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7951" w14:textId="68119E35" w:rsidR="00A75B28" w:rsidRDefault="00C0755A" w:rsidP="003A58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BF7E0C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</w:t>
      </w:r>
      <w:r w:rsidR="00DF0E21">
        <w:rPr>
          <w:noProof/>
        </w:rPr>
        <w:drawing>
          <wp:inline distT="0" distB="0" distL="0" distR="0" wp14:anchorId="6216D088" wp14:editId="0096680A">
            <wp:extent cx="1885950" cy="59426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12" cy="63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</w:t>
      </w:r>
      <w:r w:rsidR="007E4A03">
        <w:rPr>
          <w:rFonts w:ascii="Arial" w:hAnsi="Arial" w:cs="Arial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200EE2E3" wp14:editId="51698FFE">
            <wp:extent cx="1707350" cy="752475"/>
            <wp:effectExtent l="0" t="0" r="762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330" cy="77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6E16" w14:textId="615E2D1E" w:rsidR="00A75B28" w:rsidRPr="006A6BC2" w:rsidRDefault="00C0755A" w:rsidP="00C0755A">
      <w:pPr>
        <w:jc w:val="center"/>
        <w:rPr>
          <w:rFonts w:ascii="Arial" w:hAnsi="Arial" w:cs="Arial"/>
          <w:sz w:val="32"/>
          <w:szCs w:val="32"/>
        </w:rPr>
      </w:pPr>
      <w:r w:rsidRPr="006A6BC2">
        <w:rPr>
          <w:rFonts w:ascii="Arial" w:hAnsi="Arial" w:cs="Arial"/>
          <w:sz w:val="32"/>
          <w:szCs w:val="32"/>
        </w:rPr>
        <w:t>Foundation Status</w:t>
      </w:r>
    </w:p>
    <w:p w14:paraId="4F11F4AA" w14:textId="025C624B" w:rsidR="00BC164A" w:rsidRPr="006A6BC2" w:rsidRDefault="00BC164A" w:rsidP="00626292">
      <w:pPr>
        <w:jc w:val="center"/>
        <w:rPr>
          <w:rFonts w:ascii="Arial" w:hAnsi="Arial" w:cs="Arial"/>
        </w:rPr>
      </w:pPr>
      <w:r w:rsidRPr="006A6BC2">
        <w:rPr>
          <w:rFonts w:ascii="Arial" w:hAnsi="Arial" w:cs="Arial"/>
        </w:rPr>
        <w:t>Selwood Academy has a joint Anglican/ Methodist Foundation</w:t>
      </w:r>
      <w:r w:rsidR="0025361A" w:rsidRPr="006A6BC2">
        <w:rPr>
          <w:rFonts w:ascii="Arial" w:hAnsi="Arial" w:cs="Arial"/>
        </w:rPr>
        <w:t xml:space="preserve"> and is the only Anglican/Methodist </w:t>
      </w:r>
      <w:r w:rsidR="006A6BC2" w:rsidRPr="006A6BC2">
        <w:rPr>
          <w:rFonts w:ascii="Arial" w:hAnsi="Arial" w:cs="Arial"/>
        </w:rPr>
        <w:t xml:space="preserve">Middle </w:t>
      </w:r>
      <w:r w:rsidR="0025361A" w:rsidRPr="006A6BC2">
        <w:rPr>
          <w:rFonts w:ascii="Arial" w:hAnsi="Arial" w:cs="Arial"/>
        </w:rPr>
        <w:t>school in the country.</w:t>
      </w:r>
    </w:p>
    <w:p w14:paraId="363BA224" w14:textId="133ECA0E" w:rsidR="00BC164A" w:rsidRPr="006A6BC2" w:rsidRDefault="00BC164A">
      <w:pPr>
        <w:rPr>
          <w:rFonts w:ascii="Arial" w:hAnsi="Arial" w:cs="Arial"/>
          <w:sz w:val="24"/>
          <w:szCs w:val="24"/>
          <w:u w:val="single"/>
        </w:rPr>
      </w:pPr>
      <w:r w:rsidRPr="006A6BC2">
        <w:rPr>
          <w:rFonts w:ascii="Arial" w:hAnsi="Arial" w:cs="Arial"/>
          <w:sz w:val="24"/>
          <w:szCs w:val="24"/>
          <w:u w:val="single"/>
        </w:rPr>
        <w:t>Anglican</w:t>
      </w:r>
      <w:r w:rsidR="003D3550" w:rsidRPr="006A6BC2">
        <w:rPr>
          <w:rFonts w:ascii="Arial" w:hAnsi="Arial" w:cs="Arial"/>
          <w:sz w:val="24"/>
          <w:szCs w:val="24"/>
          <w:u w:val="single"/>
        </w:rPr>
        <w:t xml:space="preserve"> Foundation</w:t>
      </w:r>
    </w:p>
    <w:p w14:paraId="15C22AED" w14:textId="15387587" w:rsidR="006A6BC2" w:rsidRDefault="003D3550" w:rsidP="00626292">
      <w:pPr>
        <w:rPr>
          <w:rFonts w:ascii="Arial" w:hAnsi="Arial" w:cs="Arial"/>
        </w:rPr>
      </w:pPr>
      <w:r w:rsidRPr="006A6BC2">
        <w:rPr>
          <w:rFonts w:ascii="Arial" w:hAnsi="Arial" w:cs="Arial"/>
        </w:rPr>
        <w:t>Selwood Academy lies within the Diocese of Bath and Well</w:t>
      </w:r>
      <w:r w:rsidR="002D72FA">
        <w:rPr>
          <w:rFonts w:ascii="Arial" w:hAnsi="Arial" w:cs="Arial"/>
        </w:rPr>
        <w:t xml:space="preserve">s in </w:t>
      </w:r>
      <w:r w:rsidR="00626292">
        <w:rPr>
          <w:rFonts w:ascii="Arial" w:hAnsi="Arial" w:cs="Arial"/>
        </w:rPr>
        <w:t>Somerset.</w:t>
      </w:r>
    </w:p>
    <w:p w14:paraId="2E3AF7A8" w14:textId="317E3414" w:rsidR="003D3550" w:rsidRPr="006A6BC2" w:rsidRDefault="003D3550" w:rsidP="00FD1ECE">
      <w:pPr>
        <w:jc w:val="both"/>
        <w:rPr>
          <w:rFonts w:ascii="Arial" w:hAnsi="Arial" w:cs="Arial"/>
        </w:rPr>
      </w:pPr>
      <w:r w:rsidRPr="006A6BC2">
        <w:rPr>
          <w:rFonts w:ascii="Arial" w:hAnsi="Arial" w:cs="Arial"/>
          <w:color w:val="000000"/>
        </w:rPr>
        <w:t>The Diocese Education Department</w:t>
      </w:r>
      <w:r w:rsidR="00FB75EA">
        <w:rPr>
          <w:rFonts w:ascii="Arial" w:hAnsi="Arial" w:cs="Arial"/>
          <w:color w:val="000000"/>
        </w:rPr>
        <w:t xml:space="preserve"> </w:t>
      </w:r>
      <w:r w:rsidRPr="006A6BC2">
        <w:rPr>
          <w:rFonts w:ascii="Arial" w:hAnsi="Arial" w:cs="Arial"/>
          <w:color w:val="000000"/>
        </w:rPr>
        <w:t xml:space="preserve">supports </w:t>
      </w:r>
      <w:r w:rsidR="00FB75EA">
        <w:rPr>
          <w:rFonts w:ascii="Arial" w:hAnsi="Arial" w:cs="Arial"/>
          <w:color w:val="000000"/>
        </w:rPr>
        <w:t xml:space="preserve">all </w:t>
      </w:r>
      <w:r w:rsidRPr="006A6BC2">
        <w:rPr>
          <w:rFonts w:ascii="Arial" w:hAnsi="Arial" w:cs="Arial"/>
          <w:color w:val="000000"/>
        </w:rPr>
        <w:t>Church of England Schools. They provide professional advice</w:t>
      </w:r>
      <w:r w:rsidR="00FB75EA">
        <w:rPr>
          <w:rFonts w:ascii="Arial" w:hAnsi="Arial" w:cs="Arial"/>
          <w:color w:val="000000"/>
        </w:rPr>
        <w:t xml:space="preserve">, training </w:t>
      </w:r>
      <w:r w:rsidRPr="006A6BC2">
        <w:rPr>
          <w:rFonts w:ascii="Arial" w:hAnsi="Arial" w:cs="Arial"/>
          <w:color w:val="000000"/>
        </w:rPr>
        <w:t xml:space="preserve">and assistance to support schools in all aspects of their Christian Distinctiveness, through interpreting and sharing the Church of England’s Vision for Education and its </w:t>
      </w:r>
      <w:r w:rsidR="005925EA">
        <w:rPr>
          <w:rFonts w:ascii="Arial" w:hAnsi="Arial" w:cs="Arial"/>
          <w:color w:val="000000"/>
        </w:rPr>
        <w:t>four</w:t>
      </w:r>
      <w:r w:rsidRPr="006A6BC2">
        <w:rPr>
          <w:rFonts w:ascii="Arial" w:hAnsi="Arial" w:cs="Arial"/>
          <w:color w:val="000000"/>
        </w:rPr>
        <w:t xml:space="preserve"> key pillars of wisdom, hope, community and dignity. They </w:t>
      </w:r>
      <w:r w:rsidR="00FB75EA">
        <w:rPr>
          <w:rFonts w:ascii="Arial" w:hAnsi="Arial" w:cs="Arial"/>
          <w:color w:val="000000"/>
        </w:rPr>
        <w:t>encourage</w:t>
      </w:r>
      <w:r w:rsidRPr="006A6BC2">
        <w:rPr>
          <w:rFonts w:ascii="Arial" w:hAnsi="Arial" w:cs="Arial"/>
          <w:color w:val="000000"/>
        </w:rPr>
        <w:t xml:space="preserve"> schools to develop their own unique vision in their own unique setting. </w:t>
      </w:r>
    </w:p>
    <w:p w14:paraId="42A602AF" w14:textId="253D359A" w:rsidR="00BC0E4B" w:rsidRDefault="005925EA">
      <w:pPr>
        <w:rPr>
          <w:rStyle w:val="Hyperlink"/>
          <w:rFonts w:ascii="Arial" w:hAnsi="Arial" w:cs="Arial"/>
        </w:rPr>
      </w:pPr>
      <w:hyperlink r:id="rId8" w:history="1">
        <w:r w:rsidR="00C106E7" w:rsidRPr="006A6BC2">
          <w:rPr>
            <w:rStyle w:val="Hyperlink"/>
            <w:rFonts w:ascii="Arial" w:hAnsi="Arial" w:cs="Arial"/>
          </w:rPr>
          <w:t>www.bathandwells.org.uk</w:t>
        </w:r>
      </w:hyperlink>
    </w:p>
    <w:p w14:paraId="1AB51253" w14:textId="77777777" w:rsidR="005925EA" w:rsidRDefault="005925EA" w:rsidP="00C106E7">
      <w:pPr>
        <w:rPr>
          <w:rFonts w:ascii="Arial" w:hAnsi="Arial" w:cs="Arial"/>
          <w:sz w:val="24"/>
          <w:szCs w:val="24"/>
          <w:u w:val="single"/>
        </w:rPr>
      </w:pPr>
    </w:p>
    <w:p w14:paraId="45F29595" w14:textId="51A0A3B4" w:rsidR="00C106E7" w:rsidRPr="006A6BC2" w:rsidRDefault="00C106E7" w:rsidP="00C106E7">
      <w:pPr>
        <w:rPr>
          <w:rFonts w:ascii="Arial" w:hAnsi="Arial" w:cs="Arial"/>
          <w:sz w:val="24"/>
          <w:szCs w:val="24"/>
          <w:u w:val="single"/>
        </w:rPr>
      </w:pPr>
      <w:r w:rsidRPr="006A6BC2">
        <w:rPr>
          <w:rFonts w:ascii="Arial" w:hAnsi="Arial" w:cs="Arial"/>
          <w:sz w:val="24"/>
          <w:szCs w:val="24"/>
          <w:u w:val="single"/>
        </w:rPr>
        <w:t>Methodist Foundation</w:t>
      </w:r>
    </w:p>
    <w:p w14:paraId="066149A7" w14:textId="77777777" w:rsidR="00C106E7" w:rsidRPr="00A75B28" w:rsidRDefault="00C106E7" w:rsidP="00C106E7">
      <w:pPr>
        <w:rPr>
          <w:rFonts w:ascii="Arial" w:hAnsi="Arial" w:cs="Arial"/>
        </w:rPr>
      </w:pPr>
      <w:r w:rsidRPr="00A75B28">
        <w:rPr>
          <w:rFonts w:ascii="Arial" w:hAnsi="Arial" w:cs="Arial"/>
        </w:rPr>
        <w:t>Selwood Academy lies in the Bristol District of the Methodist Circuit.</w:t>
      </w:r>
    </w:p>
    <w:p w14:paraId="69B801E7" w14:textId="2F8CBD24" w:rsidR="00C106E7" w:rsidRPr="00A75B28" w:rsidRDefault="00C106E7" w:rsidP="00FD1ECE">
      <w:pPr>
        <w:jc w:val="both"/>
        <w:rPr>
          <w:rFonts w:ascii="Arial" w:hAnsi="Arial" w:cs="Arial"/>
        </w:rPr>
      </w:pPr>
      <w:r w:rsidRPr="00A75B28">
        <w:rPr>
          <w:rFonts w:ascii="Arial" w:hAnsi="Arial" w:cs="Arial"/>
        </w:rPr>
        <w:t xml:space="preserve">Methodist Academies and Schools </w:t>
      </w:r>
      <w:r w:rsidRPr="0024446B">
        <w:rPr>
          <w:rFonts w:ascii="Arial" w:hAnsi="Arial" w:cs="Arial"/>
        </w:rPr>
        <w:t xml:space="preserve">Trust </w:t>
      </w:r>
      <w:r w:rsidR="00A71C81" w:rsidRPr="0024446B">
        <w:rPr>
          <w:rFonts w:ascii="Arial" w:hAnsi="Arial" w:cs="Arial"/>
        </w:rPr>
        <w:t>(</w:t>
      </w:r>
      <w:r w:rsidRPr="0024446B">
        <w:rPr>
          <w:rFonts w:ascii="Arial" w:eastAsia="Times New Roman" w:hAnsi="Arial" w:cs="Arial"/>
          <w:lang w:eastAsia="en-GB"/>
        </w:rPr>
        <w:t>MAST</w:t>
      </w:r>
      <w:r w:rsidR="00A71C81" w:rsidRPr="0024446B">
        <w:rPr>
          <w:rFonts w:ascii="Arial" w:eastAsia="Times New Roman" w:hAnsi="Arial" w:cs="Arial"/>
          <w:lang w:eastAsia="en-GB"/>
        </w:rPr>
        <w:t>)</w:t>
      </w:r>
      <w:r w:rsidRPr="0024446B">
        <w:rPr>
          <w:rFonts w:ascii="Arial" w:eastAsia="Times New Roman" w:hAnsi="Arial" w:cs="Arial"/>
          <w:lang w:eastAsia="en-GB"/>
        </w:rPr>
        <w:t xml:space="preserve"> supports and offers guidance to Methodist</w:t>
      </w:r>
      <w:r w:rsidR="00A75B28" w:rsidRPr="0024446B">
        <w:rPr>
          <w:rFonts w:ascii="Arial" w:eastAsia="Times New Roman" w:hAnsi="Arial" w:cs="Arial"/>
          <w:lang w:eastAsia="en-GB"/>
        </w:rPr>
        <w:t xml:space="preserve"> and</w:t>
      </w:r>
      <w:r w:rsidRPr="0024446B">
        <w:rPr>
          <w:rFonts w:ascii="Arial" w:eastAsia="Times New Roman" w:hAnsi="Arial" w:cs="Arial"/>
          <w:lang w:eastAsia="en-GB"/>
        </w:rPr>
        <w:t xml:space="preserve"> joint Anglican</w:t>
      </w:r>
      <w:r w:rsidR="006A6BC2" w:rsidRPr="0024446B">
        <w:rPr>
          <w:rFonts w:ascii="Arial" w:eastAsia="Times New Roman" w:hAnsi="Arial" w:cs="Arial"/>
          <w:lang w:eastAsia="en-GB"/>
        </w:rPr>
        <w:t>/Methodist</w:t>
      </w:r>
      <w:r w:rsidRPr="0024446B">
        <w:rPr>
          <w:rFonts w:ascii="Arial" w:eastAsia="Times New Roman" w:hAnsi="Arial" w:cs="Arial"/>
          <w:lang w:eastAsia="en-GB"/>
        </w:rPr>
        <w:t xml:space="preserve"> schools in the state sector. </w:t>
      </w:r>
      <w:r w:rsidR="005925EA">
        <w:rPr>
          <w:rFonts w:ascii="Arial" w:eastAsia="Times New Roman" w:hAnsi="Arial" w:cs="Arial"/>
          <w:lang w:eastAsia="en-GB"/>
        </w:rPr>
        <w:t xml:space="preserve"> </w:t>
      </w:r>
      <w:r w:rsidRPr="0024446B">
        <w:rPr>
          <w:rFonts w:ascii="Arial" w:eastAsia="Times New Roman" w:hAnsi="Arial" w:cs="Arial"/>
          <w:lang w:eastAsia="en-GB"/>
        </w:rPr>
        <w:t xml:space="preserve">MAST manages the SIAMS inspection process for Methodist schools and provides a forum where good practice can be shared and excellence </w:t>
      </w:r>
      <w:r w:rsidR="00A71C81" w:rsidRPr="0024446B">
        <w:rPr>
          <w:rFonts w:ascii="Arial" w:eastAsia="Times New Roman" w:hAnsi="Arial" w:cs="Arial"/>
          <w:lang w:eastAsia="en-GB"/>
        </w:rPr>
        <w:t xml:space="preserve">can be </w:t>
      </w:r>
      <w:r w:rsidRPr="0024446B">
        <w:rPr>
          <w:rFonts w:ascii="Arial" w:eastAsia="Times New Roman" w:hAnsi="Arial" w:cs="Arial"/>
          <w:lang w:eastAsia="en-GB"/>
        </w:rPr>
        <w:t>celebrated.</w:t>
      </w:r>
    </w:p>
    <w:p w14:paraId="537D4353" w14:textId="0240C23B" w:rsidR="00C106E7" w:rsidRDefault="005925EA" w:rsidP="00C106E7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C106E7" w:rsidRPr="006A6BC2">
          <w:rPr>
            <w:rStyle w:val="Hyperlink"/>
            <w:rFonts w:ascii="Arial" w:hAnsi="Arial" w:cs="Arial"/>
            <w:sz w:val="24"/>
            <w:szCs w:val="24"/>
          </w:rPr>
          <w:t>www.methodistschools.org.uk</w:t>
        </w:r>
      </w:hyperlink>
    </w:p>
    <w:p w14:paraId="096807D6" w14:textId="77777777" w:rsidR="003D1919" w:rsidRPr="006A6BC2" w:rsidRDefault="003D1919" w:rsidP="00C106E7">
      <w:pPr>
        <w:rPr>
          <w:rFonts w:ascii="Arial" w:hAnsi="Arial" w:cs="Arial"/>
          <w:sz w:val="24"/>
          <w:szCs w:val="24"/>
        </w:rPr>
      </w:pPr>
    </w:p>
    <w:p w14:paraId="55F12730" w14:textId="161465D0" w:rsidR="00C106E7" w:rsidRPr="006A6BC2" w:rsidRDefault="00C106E7" w:rsidP="00C106E7">
      <w:pPr>
        <w:rPr>
          <w:rFonts w:ascii="Arial" w:hAnsi="Arial" w:cs="Arial"/>
          <w:sz w:val="24"/>
          <w:szCs w:val="24"/>
          <w:u w:val="single"/>
        </w:rPr>
      </w:pPr>
      <w:r w:rsidRPr="006A6BC2">
        <w:rPr>
          <w:rFonts w:ascii="Arial" w:hAnsi="Arial" w:cs="Arial"/>
          <w:sz w:val="24"/>
          <w:szCs w:val="24"/>
          <w:u w:val="single"/>
        </w:rPr>
        <w:t>Foundation Members and Trustees</w:t>
      </w:r>
    </w:p>
    <w:p w14:paraId="2106D3D2" w14:textId="63015E93" w:rsidR="007270E4" w:rsidRPr="006A6BC2" w:rsidRDefault="00C106E7" w:rsidP="00FD1ECE">
      <w:pPr>
        <w:jc w:val="both"/>
        <w:rPr>
          <w:rFonts w:ascii="Arial" w:hAnsi="Arial" w:cs="Arial"/>
        </w:rPr>
      </w:pPr>
      <w:r w:rsidRPr="0024446B">
        <w:rPr>
          <w:rFonts w:ascii="Arial" w:eastAsia="Times New Roman" w:hAnsi="Arial" w:cs="Arial"/>
          <w:lang w:eastAsia="en-GB"/>
        </w:rPr>
        <w:t>Foundation Trustees are charged with bringing a Christian perspective to the life and work of the school and represent the Church's first line of support</w:t>
      </w:r>
      <w:r w:rsidR="006A6BC2" w:rsidRPr="0024446B">
        <w:rPr>
          <w:rFonts w:ascii="Arial" w:eastAsia="Times New Roman" w:hAnsi="Arial" w:cs="Arial"/>
          <w:lang w:eastAsia="en-GB"/>
        </w:rPr>
        <w:t>.</w:t>
      </w:r>
      <w:r w:rsidR="00A75B28" w:rsidRPr="0024446B">
        <w:rPr>
          <w:rFonts w:ascii="Arial" w:eastAsia="Times New Roman" w:hAnsi="Arial" w:cs="Arial"/>
          <w:lang w:eastAsia="en-GB"/>
        </w:rPr>
        <w:t xml:space="preserve"> They</w:t>
      </w:r>
      <w:r w:rsidR="00D04DD2" w:rsidRPr="0024446B">
        <w:rPr>
          <w:rFonts w:ascii="Arial" w:hAnsi="Arial" w:cs="Arial"/>
        </w:rPr>
        <w:t xml:space="preserve"> ensure </w:t>
      </w:r>
      <w:r w:rsidR="00D04DD2" w:rsidRPr="00A75B28">
        <w:rPr>
          <w:rFonts w:ascii="Arial" w:hAnsi="Arial" w:cs="Arial"/>
        </w:rPr>
        <w:t>that the guiding principles of the founding church</w:t>
      </w:r>
      <w:r w:rsidR="00F54352">
        <w:rPr>
          <w:rFonts w:ascii="Arial" w:hAnsi="Arial" w:cs="Arial"/>
        </w:rPr>
        <w:t>es</w:t>
      </w:r>
      <w:r w:rsidR="00D04DD2" w:rsidRPr="00A75B28">
        <w:rPr>
          <w:rFonts w:ascii="Arial" w:hAnsi="Arial" w:cs="Arial"/>
        </w:rPr>
        <w:t xml:space="preserve"> are incorporated into all aspects of governance</w:t>
      </w:r>
      <w:r w:rsidR="00A75B28">
        <w:rPr>
          <w:rFonts w:ascii="Arial" w:hAnsi="Arial" w:cs="Arial"/>
        </w:rPr>
        <w:t xml:space="preserve"> and that t</w:t>
      </w:r>
      <w:r w:rsidR="00D04DD2" w:rsidRPr="00A75B28">
        <w:rPr>
          <w:rFonts w:ascii="Arial" w:hAnsi="Arial" w:cs="Arial"/>
        </w:rPr>
        <w:t xml:space="preserve">he terms of the </w:t>
      </w:r>
      <w:r w:rsidR="00F54352">
        <w:rPr>
          <w:rFonts w:ascii="Arial" w:hAnsi="Arial" w:cs="Arial"/>
        </w:rPr>
        <w:t>articles of association</w:t>
      </w:r>
      <w:r w:rsidR="00D04DD2" w:rsidRPr="00A75B28">
        <w:rPr>
          <w:rFonts w:ascii="Arial" w:hAnsi="Arial" w:cs="Arial"/>
        </w:rPr>
        <w:t xml:space="preserve"> governing the school are adhered to</w:t>
      </w:r>
      <w:r w:rsidR="00A75B28">
        <w:rPr>
          <w:rFonts w:ascii="Arial" w:hAnsi="Arial" w:cs="Arial"/>
        </w:rPr>
        <w:t>.</w:t>
      </w:r>
    </w:p>
    <w:p w14:paraId="55A48371" w14:textId="470A6336" w:rsidR="00C106E7" w:rsidRPr="006A6BC2" w:rsidRDefault="00C106E7">
      <w:pPr>
        <w:rPr>
          <w:rFonts w:ascii="Arial" w:hAnsi="Arial" w:cs="Arial"/>
          <w:sz w:val="24"/>
          <w:szCs w:val="24"/>
          <w:u w:val="single"/>
        </w:rPr>
      </w:pPr>
      <w:r w:rsidRPr="006A6BC2">
        <w:rPr>
          <w:rFonts w:ascii="Arial" w:hAnsi="Arial" w:cs="Arial"/>
          <w:sz w:val="24"/>
          <w:szCs w:val="24"/>
          <w:u w:val="single"/>
        </w:rPr>
        <w:t>SIAMS</w:t>
      </w:r>
    </w:p>
    <w:p w14:paraId="1B94C62B" w14:textId="6BA8C59B" w:rsidR="001B40CD" w:rsidRPr="006A6BC2" w:rsidRDefault="001B40CD" w:rsidP="00FD1E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lang w:eastAsia="en-GB"/>
        </w:rPr>
      </w:pPr>
      <w:r w:rsidRPr="006A6BC2">
        <w:rPr>
          <w:rFonts w:ascii="Arial" w:eastAsia="Times New Roman" w:hAnsi="Arial" w:cs="Arial"/>
          <w:color w:val="000000"/>
          <w:spacing w:val="3"/>
          <w:lang w:eastAsia="en-GB"/>
        </w:rPr>
        <w:t>All Church of England dioceses and the Methodist Church use the Church of England Education Office's framework for the </w:t>
      </w:r>
      <w:r w:rsidRPr="006A6BC2">
        <w:rPr>
          <w:rFonts w:ascii="Arial" w:eastAsia="Times New Roman" w:hAnsi="Arial" w:cs="Arial"/>
          <w:b/>
          <w:bCs/>
          <w:color w:val="000000"/>
          <w:spacing w:val="3"/>
          <w:lang w:eastAsia="en-GB"/>
        </w:rPr>
        <w:t>Statutory Inspection of Anglican and Methodist Schools (SIAMS)</w:t>
      </w:r>
      <w:r w:rsidRPr="006A6BC2">
        <w:rPr>
          <w:rFonts w:ascii="Arial" w:eastAsia="Times New Roman" w:hAnsi="Arial" w:cs="Arial"/>
          <w:color w:val="000000"/>
          <w:spacing w:val="3"/>
          <w:lang w:eastAsia="en-GB"/>
        </w:rPr>
        <w:t xml:space="preserve"> under Section 48 of the Education Act 2005.  </w:t>
      </w:r>
    </w:p>
    <w:p w14:paraId="03ED3050" w14:textId="2414ECAF" w:rsidR="001B40CD" w:rsidRDefault="001B40CD" w:rsidP="00FD1E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lang w:eastAsia="en-GB"/>
        </w:rPr>
      </w:pPr>
      <w:r w:rsidRPr="001B40CD">
        <w:rPr>
          <w:rFonts w:ascii="Arial" w:eastAsia="Times New Roman" w:hAnsi="Arial" w:cs="Arial"/>
          <w:color w:val="000000"/>
          <w:spacing w:val="3"/>
          <w:lang w:eastAsia="en-GB"/>
        </w:rPr>
        <w:t>SIAMS inspection</w:t>
      </w:r>
      <w:r w:rsidR="00A75B28">
        <w:rPr>
          <w:rFonts w:ascii="Arial" w:eastAsia="Times New Roman" w:hAnsi="Arial" w:cs="Arial"/>
          <w:color w:val="000000"/>
          <w:spacing w:val="3"/>
          <w:lang w:eastAsia="en-GB"/>
        </w:rPr>
        <w:t>s</w:t>
      </w:r>
      <w:r w:rsidRPr="001B40CD">
        <w:rPr>
          <w:rFonts w:ascii="Arial" w:eastAsia="Times New Roman" w:hAnsi="Arial" w:cs="Arial"/>
          <w:color w:val="000000"/>
          <w:spacing w:val="3"/>
          <w:lang w:eastAsia="en-GB"/>
        </w:rPr>
        <w:t xml:space="preserve"> focus on the impact of the Church school's Christian vision on </w:t>
      </w:r>
      <w:r w:rsidR="00C0755A">
        <w:rPr>
          <w:rFonts w:ascii="Arial" w:eastAsia="Times New Roman" w:hAnsi="Arial" w:cs="Arial"/>
          <w:color w:val="000000"/>
          <w:spacing w:val="3"/>
          <w:lang w:eastAsia="en-GB"/>
        </w:rPr>
        <w:t xml:space="preserve">both </w:t>
      </w:r>
      <w:r w:rsidRPr="001B40CD">
        <w:rPr>
          <w:rFonts w:ascii="Arial" w:eastAsia="Times New Roman" w:hAnsi="Arial" w:cs="Arial"/>
          <w:color w:val="000000"/>
          <w:spacing w:val="3"/>
          <w:lang w:eastAsia="en-GB"/>
        </w:rPr>
        <w:t>pupils and adults</w:t>
      </w:r>
      <w:r w:rsidR="00A75B28">
        <w:rPr>
          <w:rFonts w:ascii="Arial" w:eastAsia="Times New Roman" w:hAnsi="Arial" w:cs="Arial"/>
          <w:color w:val="000000"/>
          <w:spacing w:val="3"/>
          <w:lang w:eastAsia="en-GB"/>
        </w:rPr>
        <w:t xml:space="preserve"> </w:t>
      </w:r>
      <w:r w:rsidR="00C0755A">
        <w:rPr>
          <w:rFonts w:ascii="Arial" w:eastAsia="Times New Roman" w:hAnsi="Arial" w:cs="Arial"/>
          <w:color w:val="000000"/>
          <w:spacing w:val="3"/>
          <w:lang w:eastAsia="en-GB"/>
        </w:rPr>
        <w:t xml:space="preserve">working in </w:t>
      </w:r>
      <w:r w:rsidR="00A75B28">
        <w:rPr>
          <w:rFonts w:ascii="Arial" w:eastAsia="Times New Roman" w:hAnsi="Arial" w:cs="Arial"/>
          <w:color w:val="000000"/>
          <w:spacing w:val="3"/>
          <w:lang w:eastAsia="en-GB"/>
        </w:rPr>
        <w:t>the school.</w:t>
      </w:r>
      <w:r w:rsidR="003D1919">
        <w:rPr>
          <w:rFonts w:ascii="Arial" w:eastAsia="Times New Roman" w:hAnsi="Arial" w:cs="Arial"/>
          <w:color w:val="000000"/>
          <w:spacing w:val="3"/>
          <w:lang w:eastAsia="en-GB"/>
        </w:rPr>
        <w:t xml:space="preserve">  </w:t>
      </w:r>
      <w:r w:rsidR="00F54352">
        <w:rPr>
          <w:rFonts w:ascii="Arial" w:eastAsia="Times New Roman" w:hAnsi="Arial" w:cs="Arial"/>
          <w:color w:val="000000"/>
          <w:spacing w:val="3"/>
          <w:lang w:eastAsia="en-GB"/>
        </w:rPr>
        <w:t>T</w:t>
      </w:r>
      <w:r w:rsidR="00A75B28">
        <w:rPr>
          <w:rFonts w:ascii="Arial" w:eastAsia="Times New Roman" w:hAnsi="Arial" w:cs="Arial"/>
          <w:color w:val="000000"/>
          <w:spacing w:val="3"/>
          <w:lang w:eastAsia="en-GB"/>
        </w:rPr>
        <w:t>he</w:t>
      </w:r>
      <w:r w:rsidR="00C106E7" w:rsidRPr="00C106E7">
        <w:rPr>
          <w:rFonts w:ascii="Arial" w:eastAsia="Times New Roman" w:hAnsi="Arial" w:cs="Arial"/>
          <w:color w:val="000000"/>
          <w:spacing w:val="3"/>
          <w:lang w:eastAsia="en-GB"/>
        </w:rPr>
        <w:t xml:space="preserve"> </w:t>
      </w:r>
      <w:r w:rsidRPr="001B40CD">
        <w:rPr>
          <w:rFonts w:ascii="Arial" w:eastAsia="Times New Roman" w:hAnsi="Arial" w:cs="Arial"/>
          <w:color w:val="000000"/>
          <w:spacing w:val="3"/>
          <w:lang w:eastAsia="en-GB"/>
        </w:rPr>
        <w:t>inspection question</w:t>
      </w:r>
      <w:r w:rsidR="00C106E7" w:rsidRPr="00C106E7">
        <w:rPr>
          <w:rFonts w:ascii="Arial" w:eastAsia="Times New Roman" w:hAnsi="Arial" w:cs="Arial"/>
          <w:color w:val="000000"/>
          <w:spacing w:val="3"/>
          <w:lang w:eastAsia="en-GB"/>
        </w:rPr>
        <w:t xml:space="preserve"> </w:t>
      </w:r>
      <w:r w:rsidR="00A75B28">
        <w:rPr>
          <w:rFonts w:ascii="Arial" w:eastAsia="Times New Roman" w:hAnsi="Arial" w:cs="Arial"/>
          <w:color w:val="000000"/>
          <w:spacing w:val="3"/>
          <w:lang w:eastAsia="en-GB"/>
        </w:rPr>
        <w:t xml:space="preserve">evaluated </w:t>
      </w:r>
      <w:r w:rsidR="00C106E7" w:rsidRPr="00C106E7">
        <w:rPr>
          <w:rFonts w:ascii="Arial" w:eastAsia="Times New Roman" w:hAnsi="Arial" w:cs="Arial"/>
          <w:color w:val="000000"/>
          <w:spacing w:val="3"/>
          <w:lang w:eastAsia="en-GB"/>
        </w:rPr>
        <w:t>is</w:t>
      </w:r>
      <w:r w:rsidRPr="001B40CD">
        <w:rPr>
          <w:rFonts w:ascii="Arial" w:eastAsia="Times New Roman" w:hAnsi="Arial" w:cs="Arial"/>
          <w:color w:val="000000"/>
          <w:spacing w:val="3"/>
          <w:lang w:eastAsia="en-GB"/>
        </w:rPr>
        <w:t xml:space="preserve"> </w:t>
      </w:r>
      <w:r w:rsidR="00A75B28">
        <w:rPr>
          <w:rFonts w:ascii="Arial" w:eastAsia="Times New Roman" w:hAnsi="Arial" w:cs="Arial"/>
          <w:color w:val="000000"/>
          <w:spacing w:val="3"/>
          <w:lang w:eastAsia="en-GB"/>
        </w:rPr>
        <w:t>‘</w:t>
      </w:r>
      <w:r w:rsidR="005925EA">
        <w:rPr>
          <w:rFonts w:ascii="Arial" w:eastAsia="Times New Roman" w:hAnsi="Arial" w:cs="Arial"/>
          <w:color w:val="000000"/>
          <w:spacing w:val="3"/>
          <w:lang w:eastAsia="en-GB"/>
        </w:rPr>
        <w:t>H</w:t>
      </w:r>
      <w:bookmarkStart w:id="0" w:name="_GoBack"/>
      <w:bookmarkEnd w:id="0"/>
      <w:r w:rsidRPr="001B40CD">
        <w:rPr>
          <w:rFonts w:ascii="Arial" w:eastAsia="Times New Roman" w:hAnsi="Arial" w:cs="Arial"/>
          <w:color w:val="000000"/>
          <w:spacing w:val="3"/>
          <w:lang w:eastAsia="en-GB"/>
        </w:rPr>
        <w:t>ow effective is the school’s distinctive Christian vision, established and promoted by leadership at all levels, in enabling pupils and adults to flourish?</w:t>
      </w:r>
      <w:r w:rsidR="00A75B28">
        <w:rPr>
          <w:rFonts w:ascii="Arial" w:eastAsia="Times New Roman" w:hAnsi="Arial" w:cs="Arial"/>
          <w:color w:val="000000"/>
          <w:spacing w:val="3"/>
          <w:lang w:eastAsia="en-GB"/>
        </w:rPr>
        <w:t>’</w:t>
      </w:r>
    </w:p>
    <w:p w14:paraId="1FE2FEA2" w14:textId="5DE0F392" w:rsidR="00F42B50" w:rsidRPr="002735E0" w:rsidRDefault="003D1919" w:rsidP="0050134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pacing w:val="3"/>
          <w:sz w:val="28"/>
          <w:szCs w:val="28"/>
          <w:lang w:eastAsia="en-GB"/>
        </w:rPr>
      </w:pPr>
      <w:r w:rsidRPr="002735E0">
        <w:rPr>
          <w:rFonts w:ascii="Arial" w:eastAsia="Times New Roman" w:hAnsi="Arial" w:cs="Arial"/>
          <w:color w:val="000000"/>
          <w:spacing w:val="3"/>
          <w:sz w:val="28"/>
          <w:szCs w:val="28"/>
          <w:lang w:eastAsia="en-GB"/>
        </w:rPr>
        <w:t xml:space="preserve">SIAMS Inspection 2014 </w:t>
      </w:r>
      <w:r w:rsidR="0050134D" w:rsidRPr="002735E0">
        <w:rPr>
          <w:rFonts w:ascii="Arial" w:eastAsia="Times New Roman" w:hAnsi="Arial" w:cs="Arial"/>
          <w:color w:val="000000"/>
          <w:spacing w:val="3"/>
          <w:sz w:val="28"/>
          <w:szCs w:val="28"/>
          <w:lang w:eastAsia="en-GB"/>
        </w:rPr>
        <w:t>– ‘</w:t>
      </w:r>
      <w:r w:rsidRPr="002735E0">
        <w:rPr>
          <w:rFonts w:ascii="Arial" w:eastAsia="Times New Roman" w:hAnsi="Arial" w:cs="Arial"/>
          <w:color w:val="000000"/>
          <w:spacing w:val="3"/>
          <w:sz w:val="28"/>
          <w:szCs w:val="28"/>
          <w:lang w:eastAsia="en-GB"/>
        </w:rPr>
        <w:t>Outstanding</w:t>
      </w:r>
      <w:r w:rsidR="0050134D" w:rsidRPr="002735E0">
        <w:rPr>
          <w:rFonts w:ascii="Arial" w:eastAsia="Times New Roman" w:hAnsi="Arial" w:cs="Arial"/>
          <w:color w:val="000000"/>
          <w:spacing w:val="3"/>
          <w:sz w:val="28"/>
          <w:szCs w:val="28"/>
          <w:lang w:eastAsia="en-GB"/>
        </w:rPr>
        <w:t>’</w:t>
      </w:r>
    </w:p>
    <w:sectPr w:rsidR="00F42B50" w:rsidRPr="00273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A31D1"/>
    <w:multiLevelType w:val="multilevel"/>
    <w:tmpl w:val="C712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D0782"/>
    <w:multiLevelType w:val="multilevel"/>
    <w:tmpl w:val="72E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4A"/>
    <w:rsid w:val="001B40CD"/>
    <w:rsid w:val="0024446B"/>
    <w:rsid w:val="0025361A"/>
    <w:rsid w:val="002735E0"/>
    <w:rsid w:val="002D72FA"/>
    <w:rsid w:val="003708CC"/>
    <w:rsid w:val="003A58E8"/>
    <w:rsid w:val="003D1919"/>
    <w:rsid w:val="003D3550"/>
    <w:rsid w:val="003F087F"/>
    <w:rsid w:val="00445230"/>
    <w:rsid w:val="0050134D"/>
    <w:rsid w:val="0058726B"/>
    <w:rsid w:val="005925EA"/>
    <w:rsid w:val="00626292"/>
    <w:rsid w:val="0069693D"/>
    <w:rsid w:val="006A6BC2"/>
    <w:rsid w:val="006C06B4"/>
    <w:rsid w:val="007270E4"/>
    <w:rsid w:val="007E4A03"/>
    <w:rsid w:val="00842C6B"/>
    <w:rsid w:val="00A13D74"/>
    <w:rsid w:val="00A71C81"/>
    <w:rsid w:val="00A75B28"/>
    <w:rsid w:val="00A97F8D"/>
    <w:rsid w:val="00BC0E4B"/>
    <w:rsid w:val="00BC164A"/>
    <w:rsid w:val="00BF7E0C"/>
    <w:rsid w:val="00C0755A"/>
    <w:rsid w:val="00C106E7"/>
    <w:rsid w:val="00C53CB5"/>
    <w:rsid w:val="00D04DD2"/>
    <w:rsid w:val="00D14181"/>
    <w:rsid w:val="00DF0E21"/>
    <w:rsid w:val="00E63DA2"/>
    <w:rsid w:val="00E97DF3"/>
    <w:rsid w:val="00F42B50"/>
    <w:rsid w:val="00F54352"/>
    <w:rsid w:val="00F858B4"/>
    <w:rsid w:val="00FB75EA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82B7"/>
  <w15:chartTrackingRefBased/>
  <w15:docId w15:val="{6F81503A-6A03-4D45-A578-312BA9F4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andwell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hodistschoo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Cardnell</dc:creator>
  <cp:keywords/>
  <dc:description/>
  <cp:lastModifiedBy>Emma Hardy</cp:lastModifiedBy>
  <cp:revision>3</cp:revision>
  <dcterms:created xsi:type="dcterms:W3CDTF">2022-03-07T10:07:00Z</dcterms:created>
  <dcterms:modified xsi:type="dcterms:W3CDTF">2022-03-07T10:13:00Z</dcterms:modified>
</cp:coreProperties>
</file>