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3E2A" w14:textId="77777777" w:rsidR="00233EDA" w:rsidRPr="000B20E6" w:rsidRDefault="00233EDA" w:rsidP="00714C2B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6B7B8BEE" w14:textId="4DB363F2" w:rsidR="00714C2B" w:rsidRPr="000B20E6" w:rsidRDefault="00FB5385" w:rsidP="00714C2B">
      <w:pPr>
        <w:spacing w:after="0" w:line="240" w:lineRule="auto"/>
        <w:jc w:val="center"/>
        <w:rPr>
          <w:rFonts w:cstheme="minorHAnsi"/>
          <w:b/>
          <w:u w:val="single"/>
        </w:rPr>
      </w:pPr>
      <w:r w:rsidRPr="000B20E6">
        <w:rPr>
          <w:rFonts w:cstheme="minorHAnsi"/>
          <w:b/>
          <w:u w:val="single"/>
        </w:rPr>
        <w:t>Declaration of P</w:t>
      </w:r>
      <w:r w:rsidR="00714C2B" w:rsidRPr="000B20E6">
        <w:rPr>
          <w:rFonts w:cstheme="minorHAnsi"/>
          <w:b/>
          <w:u w:val="single"/>
        </w:rPr>
        <w:t xml:space="preserve">ecuniary and </w:t>
      </w:r>
      <w:r w:rsidRPr="000B20E6">
        <w:rPr>
          <w:rFonts w:cstheme="minorHAnsi"/>
          <w:b/>
          <w:u w:val="single"/>
        </w:rPr>
        <w:t>Personal I</w:t>
      </w:r>
      <w:r w:rsidR="00714C2B" w:rsidRPr="000B20E6">
        <w:rPr>
          <w:rFonts w:cstheme="minorHAnsi"/>
          <w:b/>
          <w:u w:val="single"/>
        </w:rPr>
        <w:t>nterest</w:t>
      </w:r>
      <w:r w:rsidR="00504969" w:rsidRPr="000B20E6">
        <w:rPr>
          <w:rFonts w:cstheme="minorHAnsi"/>
          <w:b/>
          <w:u w:val="single"/>
        </w:rPr>
        <w:t xml:space="preserve"> – 202</w:t>
      </w:r>
      <w:r w:rsidR="00C416DC" w:rsidRPr="000B20E6">
        <w:rPr>
          <w:rFonts w:cstheme="minorHAnsi"/>
          <w:b/>
          <w:u w:val="single"/>
        </w:rPr>
        <w:t>1</w:t>
      </w:r>
      <w:r w:rsidR="00504969" w:rsidRPr="000B20E6">
        <w:rPr>
          <w:rFonts w:cstheme="minorHAnsi"/>
          <w:b/>
          <w:u w:val="single"/>
        </w:rPr>
        <w:t>/2</w:t>
      </w:r>
      <w:r w:rsidR="00C416DC" w:rsidRPr="000B20E6">
        <w:rPr>
          <w:rFonts w:cstheme="minorHAnsi"/>
          <w:b/>
          <w:u w:val="single"/>
        </w:rPr>
        <w:t>2</w:t>
      </w:r>
    </w:p>
    <w:p w14:paraId="65C818A1" w14:textId="75657788" w:rsidR="00265927" w:rsidRPr="000B20E6" w:rsidRDefault="00265927" w:rsidP="00714C2B">
      <w:pPr>
        <w:spacing w:after="0" w:line="240" w:lineRule="auto"/>
        <w:rPr>
          <w:rFonts w:cstheme="minorHAnsi"/>
        </w:rPr>
      </w:pPr>
    </w:p>
    <w:p w14:paraId="50A798F0" w14:textId="48A304D5" w:rsidR="00F16927" w:rsidRPr="000B20E6" w:rsidRDefault="00F16927" w:rsidP="00714C2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8829DE" w:rsidRPr="000B20E6" w14:paraId="65E55612" w14:textId="77777777" w:rsidTr="008829DE">
        <w:tc>
          <w:tcPr>
            <w:tcW w:w="1743" w:type="dxa"/>
          </w:tcPr>
          <w:p w14:paraId="5DADA4EB" w14:textId="60BBFD5B" w:rsidR="008829DE" w:rsidRPr="000B20E6" w:rsidRDefault="00F16927" w:rsidP="00714C2B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  <w:b/>
              </w:rPr>
              <w:t>Name of Trustee</w:t>
            </w:r>
          </w:p>
        </w:tc>
        <w:tc>
          <w:tcPr>
            <w:tcW w:w="1743" w:type="dxa"/>
          </w:tcPr>
          <w:p w14:paraId="699CBB63" w14:textId="3104B3A7" w:rsidR="008829DE" w:rsidRPr="000B20E6" w:rsidRDefault="008829DE" w:rsidP="00714C2B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  <w:b/>
              </w:rPr>
              <w:t>Current employment</w:t>
            </w:r>
          </w:p>
        </w:tc>
        <w:tc>
          <w:tcPr>
            <w:tcW w:w="1743" w:type="dxa"/>
          </w:tcPr>
          <w:p w14:paraId="3CCDB402" w14:textId="236AF2D4" w:rsidR="008829DE" w:rsidRPr="000B20E6" w:rsidRDefault="00F16927" w:rsidP="00714C2B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  <w:b/>
              </w:rPr>
              <w:t>Businesses of which Trustee is a partner or sole proprietor</w:t>
            </w:r>
          </w:p>
        </w:tc>
        <w:tc>
          <w:tcPr>
            <w:tcW w:w="1743" w:type="dxa"/>
          </w:tcPr>
          <w:p w14:paraId="3A7F91E9" w14:textId="0449EF96" w:rsidR="008829DE" w:rsidRPr="000B20E6" w:rsidRDefault="008829DE" w:rsidP="00714C2B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  <w:b/>
              </w:rPr>
              <w:t xml:space="preserve">Company </w:t>
            </w:r>
            <w:r w:rsidR="00F16927" w:rsidRPr="000B20E6">
              <w:rPr>
                <w:rFonts w:cstheme="minorHAnsi"/>
                <w:b/>
              </w:rPr>
              <w:t>D</w:t>
            </w:r>
            <w:r w:rsidRPr="000B20E6">
              <w:rPr>
                <w:rFonts w:cstheme="minorHAnsi"/>
                <w:b/>
              </w:rPr>
              <w:t>irectorships</w:t>
            </w:r>
          </w:p>
        </w:tc>
        <w:tc>
          <w:tcPr>
            <w:tcW w:w="1744" w:type="dxa"/>
          </w:tcPr>
          <w:p w14:paraId="4B0D61AC" w14:textId="740FFCCC" w:rsidR="008829DE" w:rsidRPr="000B20E6" w:rsidRDefault="008829DE" w:rsidP="00714C2B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  <w:b/>
              </w:rPr>
              <w:t xml:space="preserve">Charity </w:t>
            </w:r>
            <w:r w:rsidR="00F16927" w:rsidRPr="000B20E6">
              <w:rPr>
                <w:rFonts w:cstheme="minorHAnsi"/>
                <w:b/>
              </w:rPr>
              <w:t>T</w:t>
            </w:r>
            <w:r w:rsidRPr="000B20E6">
              <w:rPr>
                <w:rFonts w:cstheme="minorHAnsi"/>
                <w:b/>
              </w:rPr>
              <w:t>rusteeships</w:t>
            </w:r>
          </w:p>
        </w:tc>
        <w:tc>
          <w:tcPr>
            <w:tcW w:w="1744" w:type="dxa"/>
          </w:tcPr>
          <w:p w14:paraId="5B68EF01" w14:textId="7C50199A" w:rsidR="008829DE" w:rsidRPr="000B20E6" w:rsidRDefault="00F16927" w:rsidP="00714C2B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  <w:b/>
              </w:rPr>
              <w:t xml:space="preserve">Membership of Professional Bodies </w:t>
            </w:r>
          </w:p>
        </w:tc>
        <w:tc>
          <w:tcPr>
            <w:tcW w:w="1744" w:type="dxa"/>
          </w:tcPr>
          <w:p w14:paraId="63A5EC4D" w14:textId="6F87E740" w:rsidR="008829DE" w:rsidRPr="000B20E6" w:rsidRDefault="00F16927" w:rsidP="00714C2B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  <w:b/>
              </w:rPr>
              <w:t>Immediate family/close connections to Trustee</w:t>
            </w:r>
          </w:p>
        </w:tc>
        <w:tc>
          <w:tcPr>
            <w:tcW w:w="1744" w:type="dxa"/>
          </w:tcPr>
          <w:p w14:paraId="6F67383C" w14:textId="34C3A412" w:rsidR="008829DE" w:rsidRPr="000B20E6" w:rsidRDefault="00F16927" w:rsidP="00714C2B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  <w:b/>
              </w:rPr>
              <w:t>Company Directorships or trusteeships of family/close connections to Trustee</w:t>
            </w:r>
          </w:p>
        </w:tc>
      </w:tr>
      <w:tr w:rsidR="00C416DC" w:rsidRPr="000B20E6" w14:paraId="3F887037" w14:textId="77777777" w:rsidTr="00332789">
        <w:tc>
          <w:tcPr>
            <w:tcW w:w="1743" w:type="dxa"/>
          </w:tcPr>
          <w:p w14:paraId="2E955724" w14:textId="05CB0A08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Paul Acres</w:t>
            </w:r>
          </w:p>
        </w:tc>
        <w:tc>
          <w:tcPr>
            <w:tcW w:w="1743" w:type="dxa"/>
            <w:vAlign w:val="center"/>
          </w:tcPr>
          <w:p w14:paraId="323CC4F0" w14:textId="5F95506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Civil Servant – Senior Operations Manager</w:t>
            </w:r>
          </w:p>
        </w:tc>
        <w:tc>
          <w:tcPr>
            <w:tcW w:w="1743" w:type="dxa"/>
          </w:tcPr>
          <w:p w14:paraId="605C0241" w14:textId="10FA51DF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44CF5400" w14:textId="6E23872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60D65C6A" w14:textId="64045395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1AA4353D" w14:textId="15075D5D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289B19C3" w14:textId="56957148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613814F2" w14:textId="3E27AF59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54FB7787" w14:textId="77777777" w:rsidTr="008829DE">
        <w:tc>
          <w:tcPr>
            <w:tcW w:w="1743" w:type="dxa"/>
          </w:tcPr>
          <w:p w14:paraId="0F88E9D9" w14:textId="422415D5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Chris Bailey-Green</w:t>
            </w:r>
          </w:p>
        </w:tc>
        <w:tc>
          <w:tcPr>
            <w:tcW w:w="1743" w:type="dxa"/>
          </w:tcPr>
          <w:p w14:paraId="127FE9C0" w14:textId="5B3BD920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Retired</w:t>
            </w:r>
          </w:p>
        </w:tc>
        <w:tc>
          <w:tcPr>
            <w:tcW w:w="1743" w:type="dxa"/>
          </w:tcPr>
          <w:p w14:paraId="50371BE7" w14:textId="41D5BF97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6D364CC0" w14:textId="29CA4A72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572B47CD" w14:textId="04F3BD8B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Lions Club of Frome</w:t>
            </w:r>
          </w:p>
        </w:tc>
        <w:tc>
          <w:tcPr>
            <w:tcW w:w="1744" w:type="dxa"/>
          </w:tcPr>
          <w:p w14:paraId="326E6C99" w14:textId="3AD9FD82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5148FD5A" w14:textId="0A4D0C9B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782C4261" w14:textId="0696D2E0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210F9B43" w14:textId="77777777" w:rsidTr="008829DE">
        <w:tc>
          <w:tcPr>
            <w:tcW w:w="1743" w:type="dxa"/>
          </w:tcPr>
          <w:p w14:paraId="4E254C49" w14:textId="52E89C93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Clare </w:t>
            </w:r>
            <w:proofErr w:type="spellStart"/>
            <w:r w:rsidRPr="000B20E6">
              <w:rPr>
                <w:rFonts w:cstheme="minorHAnsi"/>
              </w:rPr>
              <w:t>Cardnell</w:t>
            </w:r>
            <w:proofErr w:type="spellEnd"/>
          </w:p>
        </w:tc>
        <w:tc>
          <w:tcPr>
            <w:tcW w:w="1743" w:type="dxa"/>
          </w:tcPr>
          <w:p w14:paraId="07EC68FC" w14:textId="67DFD3F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Retired</w:t>
            </w:r>
          </w:p>
        </w:tc>
        <w:tc>
          <w:tcPr>
            <w:tcW w:w="1743" w:type="dxa"/>
          </w:tcPr>
          <w:p w14:paraId="13844492" w14:textId="2331BC61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54475148" w14:textId="1EBC0FE9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4F06127E" w14:textId="397DC20D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370055B9" w14:textId="5ADBDE5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22E56DE7" w14:textId="08D80C32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56B60CA3" w14:textId="571C1FCD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37DB3421" w14:textId="77777777" w:rsidTr="006A450B">
        <w:tc>
          <w:tcPr>
            <w:tcW w:w="1743" w:type="dxa"/>
          </w:tcPr>
          <w:p w14:paraId="6EC42F35" w14:textId="2B131ABD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Emily De</w:t>
            </w:r>
            <w:r w:rsidR="000B20E6" w:rsidRPr="000B20E6">
              <w:rPr>
                <w:rFonts w:cstheme="minorHAnsi"/>
              </w:rPr>
              <w:t>n</w:t>
            </w:r>
            <w:r w:rsidRPr="000B20E6">
              <w:rPr>
                <w:rFonts w:cstheme="minorHAnsi"/>
              </w:rPr>
              <w:t xml:space="preserve">ne </w:t>
            </w:r>
          </w:p>
        </w:tc>
        <w:tc>
          <w:tcPr>
            <w:tcW w:w="1743" w:type="dxa"/>
            <w:vAlign w:val="center"/>
          </w:tcPr>
          <w:p w14:paraId="4C2A495F" w14:textId="77777777" w:rsidR="00C416DC" w:rsidRPr="000B20E6" w:rsidRDefault="00C416DC" w:rsidP="00C416DC">
            <w:pPr>
              <w:spacing w:after="0"/>
              <w:rPr>
                <w:rFonts w:cstheme="minorHAnsi"/>
              </w:rPr>
            </w:pPr>
            <w:r w:rsidRPr="000B20E6">
              <w:rPr>
                <w:rFonts w:cstheme="minorHAnsi"/>
              </w:rPr>
              <w:t>Splitz Support Service (Main employment).</w:t>
            </w:r>
          </w:p>
          <w:p w14:paraId="7753E43C" w14:textId="0D4DA312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Church of England (Safeguarding independent consultant)</w:t>
            </w:r>
          </w:p>
        </w:tc>
        <w:tc>
          <w:tcPr>
            <w:tcW w:w="1743" w:type="dxa"/>
          </w:tcPr>
          <w:p w14:paraId="6867C5DC" w14:textId="79BBA3F1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Eden Safeguarding</w:t>
            </w:r>
          </w:p>
        </w:tc>
        <w:tc>
          <w:tcPr>
            <w:tcW w:w="1743" w:type="dxa"/>
          </w:tcPr>
          <w:p w14:paraId="701E70B2" w14:textId="6F61EE22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5AD64C75" w14:textId="71CBE87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6A3FFEA4" w14:textId="65330C85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3418C720" w14:textId="630862F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359BDF88" w14:textId="3C285D5F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1159AD71" w14:textId="77777777" w:rsidTr="008829DE">
        <w:tc>
          <w:tcPr>
            <w:tcW w:w="1743" w:type="dxa"/>
          </w:tcPr>
          <w:p w14:paraId="6F6BBA04" w14:textId="39D5A48D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Joy Gamble</w:t>
            </w:r>
          </w:p>
        </w:tc>
        <w:tc>
          <w:tcPr>
            <w:tcW w:w="1743" w:type="dxa"/>
          </w:tcPr>
          <w:p w14:paraId="2C9F3321" w14:textId="77777777" w:rsidR="00C416DC" w:rsidRPr="000B20E6" w:rsidRDefault="00C416DC" w:rsidP="00C416D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en-GB"/>
              </w:rPr>
            </w:pPr>
            <w:r w:rsidRPr="000B20E6">
              <w:rPr>
                <w:rFonts w:eastAsia="Times New Roman" w:cstheme="minorHAnsi"/>
                <w:lang w:eastAsia="en-GB"/>
              </w:rPr>
              <w:t xml:space="preserve">Specialist Educational and Child Psychologist </w:t>
            </w:r>
          </w:p>
          <w:p w14:paraId="12CC181A" w14:textId="77777777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3AC55F9C" w14:textId="48378C0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Sole Trader – Joy Gamble Child and Family Psychology Services</w:t>
            </w:r>
          </w:p>
        </w:tc>
        <w:tc>
          <w:tcPr>
            <w:tcW w:w="1743" w:type="dxa"/>
          </w:tcPr>
          <w:p w14:paraId="557A8A9C" w14:textId="42AAAD5D" w:rsidR="00C416DC" w:rsidRPr="000B20E6" w:rsidRDefault="00C416DC" w:rsidP="00C416DC">
            <w:pPr>
              <w:spacing w:after="0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DDP Connects UK – Community Interest Company - Director </w:t>
            </w:r>
          </w:p>
          <w:p w14:paraId="40F1A60F" w14:textId="77777777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4" w:type="dxa"/>
          </w:tcPr>
          <w:p w14:paraId="117C64BE" w14:textId="6F71F6D9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28D83F31" w14:textId="77777777" w:rsidR="00C416DC" w:rsidRPr="000B20E6" w:rsidRDefault="00C416DC" w:rsidP="00C416DC">
            <w:pPr>
              <w:spacing w:after="0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Registered Member of HPCP (Practitioner Psychologist) </w:t>
            </w:r>
          </w:p>
          <w:p w14:paraId="6C3197F3" w14:textId="0AFD068F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Membership of British Psychological Society</w:t>
            </w:r>
          </w:p>
        </w:tc>
        <w:tc>
          <w:tcPr>
            <w:tcW w:w="1744" w:type="dxa"/>
          </w:tcPr>
          <w:p w14:paraId="459F37B1" w14:textId="6A173A75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0828693B" w14:textId="3592198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26CC15A1" w14:textId="77777777" w:rsidTr="008829DE">
        <w:tc>
          <w:tcPr>
            <w:tcW w:w="1743" w:type="dxa"/>
          </w:tcPr>
          <w:p w14:paraId="385F7396" w14:textId="57E51FE7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lastRenderedPageBreak/>
              <w:t>Damon Hooton</w:t>
            </w:r>
          </w:p>
        </w:tc>
        <w:tc>
          <w:tcPr>
            <w:tcW w:w="1743" w:type="dxa"/>
          </w:tcPr>
          <w:p w14:paraId="40E2096C" w14:textId="5141DE7B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Sainsburys Supermarket </w:t>
            </w:r>
          </w:p>
        </w:tc>
        <w:tc>
          <w:tcPr>
            <w:tcW w:w="1743" w:type="dxa"/>
          </w:tcPr>
          <w:p w14:paraId="3A905C76" w14:textId="6700F21E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4F37E7BE" w14:textId="2A555625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2EC24BCD" w14:textId="79F755CE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6EE2C0E6" w14:textId="3587FEB0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Union of Shop, Distribution and Allied Workers, Mendip District Councillor, Frome Twinning Association, Royal British Legion, English Heritage, Frome Rotary Club</w:t>
            </w:r>
          </w:p>
        </w:tc>
        <w:tc>
          <w:tcPr>
            <w:tcW w:w="1744" w:type="dxa"/>
          </w:tcPr>
          <w:p w14:paraId="0C0F380F" w14:textId="00C7411F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Wife employed by Bath and Wells Diocese</w:t>
            </w:r>
          </w:p>
        </w:tc>
        <w:tc>
          <w:tcPr>
            <w:tcW w:w="1744" w:type="dxa"/>
          </w:tcPr>
          <w:p w14:paraId="3EE65EB5" w14:textId="0239542D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1A2F16DF" w14:textId="77777777" w:rsidTr="008829DE">
        <w:tc>
          <w:tcPr>
            <w:tcW w:w="1743" w:type="dxa"/>
          </w:tcPr>
          <w:p w14:paraId="7E668D16" w14:textId="2FEFD2E7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0B20E6">
              <w:rPr>
                <w:rFonts w:cstheme="minorHAnsi"/>
              </w:rPr>
              <w:t>Kyrstie</w:t>
            </w:r>
            <w:proofErr w:type="spellEnd"/>
            <w:r w:rsidRPr="000B20E6">
              <w:rPr>
                <w:rFonts w:cstheme="minorHAnsi"/>
              </w:rPr>
              <w:t xml:space="preserve"> Kirkwood</w:t>
            </w:r>
          </w:p>
        </w:tc>
        <w:tc>
          <w:tcPr>
            <w:tcW w:w="1743" w:type="dxa"/>
          </w:tcPr>
          <w:p w14:paraId="3F3F8FC2" w14:textId="66495FDF" w:rsidR="00C416DC" w:rsidRPr="000B20E6" w:rsidRDefault="00C416DC" w:rsidP="00C416DC">
            <w:pPr>
              <w:spacing w:after="0" w:line="240" w:lineRule="auto"/>
              <w:rPr>
                <w:rFonts w:cstheme="minorHAnsi"/>
                <w:b/>
              </w:rPr>
            </w:pPr>
            <w:r w:rsidRPr="000B20E6">
              <w:rPr>
                <w:rFonts w:cstheme="minorHAnsi"/>
              </w:rPr>
              <w:t>Teacher at St Nicholas Church of England Primary School, Radstock. BANES</w:t>
            </w:r>
          </w:p>
        </w:tc>
        <w:tc>
          <w:tcPr>
            <w:tcW w:w="1743" w:type="dxa"/>
          </w:tcPr>
          <w:p w14:paraId="047AEE9B" w14:textId="363CBE85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7B205DB6" w14:textId="38DC531B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23B8122B" w14:textId="2D94884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679DC99F" w14:textId="588D704B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National Education Union - Support Staff membership</w:t>
            </w:r>
          </w:p>
        </w:tc>
        <w:tc>
          <w:tcPr>
            <w:tcW w:w="1744" w:type="dxa"/>
          </w:tcPr>
          <w:p w14:paraId="2B4CB5F9" w14:textId="43032B8F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38EDE9CC" w14:textId="6BAAF32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7EF34CE3" w14:textId="77777777" w:rsidTr="008829DE">
        <w:tc>
          <w:tcPr>
            <w:tcW w:w="1743" w:type="dxa"/>
          </w:tcPr>
          <w:p w14:paraId="255FBFC8" w14:textId="08CCAE9C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Richard Philips</w:t>
            </w:r>
          </w:p>
        </w:tc>
        <w:tc>
          <w:tcPr>
            <w:tcW w:w="1743" w:type="dxa"/>
          </w:tcPr>
          <w:p w14:paraId="654D1546" w14:textId="403DD34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Retired</w:t>
            </w:r>
          </w:p>
        </w:tc>
        <w:tc>
          <w:tcPr>
            <w:tcW w:w="1743" w:type="dxa"/>
          </w:tcPr>
          <w:p w14:paraId="5936126B" w14:textId="65741792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0A6D739B" w14:textId="2AED4C1C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23F8C7E5" w14:textId="181D4267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Frome Wesley Methodist Church, Frome Lions Club, </w:t>
            </w:r>
            <w:proofErr w:type="spellStart"/>
            <w:r w:rsidRPr="000B20E6">
              <w:rPr>
                <w:rFonts w:cstheme="minorHAnsi"/>
              </w:rPr>
              <w:t>Pubmaster</w:t>
            </w:r>
            <w:proofErr w:type="spellEnd"/>
            <w:r w:rsidRPr="000B20E6">
              <w:rPr>
                <w:rFonts w:cstheme="minorHAnsi"/>
              </w:rPr>
              <w:t xml:space="preserve"> Pension Scheme</w:t>
            </w:r>
          </w:p>
        </w:tc>
        <w:tc>
          <w:tcPr>
            <w:tcW w:w="1744" w:type="dxa"/>
          </w:tcPr>
          <w:p w14:paraId="1A1953B7" w14:textId="11900B79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58AD5DCF" w14:textId="29ADAF2E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0DF4AF3C" w14:textId="62DCEDDC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2059FA86" w14:textId="77777777" w:rsidTr="008829DE">
        <w:tc>
          <w:tcPr>
            <w:tcW w:w="1743" w:type="dxa"/>
          </w:tcPr>
          <w:p w14:paraId="2ADD3F96" w14:textId="6ECDF511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Linda </w:t>
            </w:r>
            <w:proofErr w:type="spellStart"/>
            <w:r w:rsidRPr="000B20E6">
              <w:rPr>
                <w:rFonts w:cstheme="minorHAnsi"/>
              </w:rPr>
              <w:t>Puttock</w:t>
            </w:r>
            <w:proofErr w:type="spellEnd"/>
          </w:p>
        </w:tc>
        <w:tc>
          <w:tcPr>
            <w:tcW w:w="1743" w:type="dxa"/>
          </w:tcPr>
          <w:p w14:paraId="04DD20EE" w14:textId="63FE7C2E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Retired</w:t>
            </w:r>
          </w:p>
        </w:tc>
        <w:tc>
          <w:tcPr>
            <w:tcW w:w="1743" w:type="dxa"/>
          </w:tcPr>
          <w:p w14:paraId="32451038" w14:textId="01A64FB9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1E8C124E" w14:textId="1DD05F5C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7EA70BA1" w14:textId="5B549B41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697622C3" w14:textId="74226D4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742075AB" w14:textId="4F6AC6A5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1C4F115E" w14:textId="58A8257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60B71D0E" w14:textId="77777777" w:rsidTr="008829DE">
        <w:tc>
          <w:tcPr>
            <w:tcW w:w="1743" w:type="dxa"/>
          </w:tcPr>
          <w:p w14:paraId="51B85F1B" w14:textId="739AD374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Laura </w:t>
            </w:r>
            <w:proofErr w:type="spellStart"/>
            <w:r w:rsidRPr="000B20E6">
              <w:rPr>
                <w:rFonts w:cstheme="minorHAnsi"/>
              </w:rPr>
              <w:t>Su</w:t>
            </w:r>
            <w:proofErr w:type="spellEnd"/>
          </w:p>
        </w:tc>
        <w:tc>
          <w:tcPr>
            <w:tcW w:w="1743" w:type="dxa"/>
          </w:tcPr>
          <w:p w14:paraId="2925632F" w14:textId="22A71270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National Autistic Society</w:t>
            </w:r>
          </w:p>
        </w:tc>
        <w:tc>
          <w:tcPr>
            <w:tcW w:w="1743" w:type="dxa"/>
          </w:tcPr>
          <w:p w14:paraId="1A5ABA6C" w14:textId="7E7B1957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3" w:type="dxa"/>
          </w:tcPr>
          <w:p w14:paraId="25AE8B7E" w14:textId="44591E12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342A147A" w14:textId="29E36F3C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4D604C89" w14:textId="152F0A58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0264F0CD" w14:textId="48AC98A0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  <w:tc>
          <w:tcPr>
            <w:tcW w:w="1744" w:type="dxa"/>
          </w:tcPr>
          <w:p w14:paraId="75769175" w14:textId="206816FB" w:rsidR="00C416DC" w:rsidRPr="000B20E6" w:rsidRDefault="000B20E6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X</w:t>
            </w:r>
          </w:p>
        </w:tc>
      </w:tr>
      <w:tr w:rsidR="00C416DC" w:rsidRPr="000B20E6" w14:paraId="4978C330" w14:textId="77777777" w:rsidTr="008829DE">
        <w:tc>
          <w:tcPr>
            <w:tcW w:w="1743" w:type="dxa"/>
          </w:tcPr>
          <w:p w14:paraId="5E004998" w14:textId="3D6C5BBA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 xml:space="preserve">Graham </w:t>
            </w:r>
            <w:proofErr w:type="spellStart"/>
            <w:r w:rsidRPr="000B20E6">
              <w:rPr>
                <w:rFonts w:cstheme="minorHAnsi"/>
              </w:rPr>
              <w:t>Slingo</w:t>
            </w:r>
            <w:proofErr w:type="spellEnd"/>
            <w:r w:rsidRPr="000B20E6">
              <w:rPr>
                <w:rFonts w:cstheme="minorHAnsi"/>
              </w:rPr>
              <w:t xml:space="preserve"> – on </w:t>
            </w:r>
            <w:r w:rsidR="000B20E6">
              <w:rPr>
                <w:rFonts w:cstheme="minorHAnsi"/>
              </w:rPr>
              <w:t xml:space="preserve">long term </w:t>
            </w:r>
            <w:bookmarkStart w:id="0" w:name="_GoBack"/>
            <w:bookmarkEnd w:id="0"/>
            <w:r w:rsidRPr="000B20E6">
              <w:rPr>
                <w:rFonts w:cstheme="minorHAnsi"/>
              </w:rPr>
              <w:t>sick leave</w:t>
            </w:r>
          </w:p>
        </w:tc>
        <w:tc>
          <w:tcPr>
            <w:tcW w:w="1743" w:type="dxa"/>
          </w:tcPr>
          <w:p w14:paraId="4C1446A7" w14:textId="22D817D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  <w:r w:rsidRPr="000B20E6">
              <w:rPr>
                <w:rFonts w:cstheme="minorHAnsi"/>
              </w:rPr>
              <w:t>Methodist Minister</w:t>
            </w:r>
          </w:p>
        </w:tc>
        <w:tc>
          <w:tcPr>
            <w:tcW w:w="1743" w:type="dxa"/>
          </w:tcPr>
          <w:p w14:paraId="40E746DD" w14:textId="554CAD6F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3" w:type="dxa"/>
          </w:tcPr>
          <w:p w14:paraId="03967018" w14:textId="03D31EAE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4" w:type="dxa"/>
          </w:tcPr>
          <w:p w14:paraId="3D56FA19" w14:textId="29C19DE5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4" w:type="dxa"/>
          </w:tcPr>
          <w:p w14:paraId="4CC55F75" w14:textId="4DB8131A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4" w:type="dxa"/>
          </w:tcPr>
          <w:p w14:paraId="4AEBE531" w14:textId="71B1D151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4" w:type="dxa"/>
          </w:tcPr>
          <w:p w14:paraId="56C472E6" w14:textId="3AE4AC46" w:rsidR="00C416DC" w:rsidRPr="000B20E6" w:rsidRDefault="00C416DC" w:rsidP="00C416D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F720326" w14:textId="77777777" w:rsidR="008829DE" w:rsidRPr="000B20E6" w:rsidRDefault="008829DE" w:rsidP="00714C2B">
      <w:pPr>
        <w:spacing w:after="0" w:line="240" w:lineRule="auto"/>
        <w:rPr>
          <w:rFonts w:cstheme="minorHAnsi"/>
        </w:rPr>
      </w:pPr>
    </w:p>
    <w:p w14:paraId="7BC4D073" w14:textId="696ACE60" w:rsidR="008829DE" w:rsidRPr="000B20E6" w:rsidRDefault="008829DE" w:rsidP="00F16927">
      <w:pPr>
        <w:spacing w:after="160" w:line="259" w:lineRule="auto"/>
        <w:rPr>
          <w:rFonts w:cstheme="minorHAnsi"/>
        </w:rPr>
      </w:pPr>
    </w:p>
    <w:sectPr w:rsidR="008829DE" w:rsidRPr="000B20E6" w:rsidSect="00233EDA">
      <w:headerReference w:type="default" r:id="rId8"/>
      <w:footerReference w:type="default" r:id="rId9"/>
      <w:pgSz w:w="16838" w:h="11906" w:orient="landscape"/>
      <w:pgMar w:top="709" w:right="1440" w:bottom="851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23F98" w14:textId="77777777" w:rsidR="006A450B" w:rsidRDefault="006A450B" w:rsidP="00265927">
      <w:pPr>
        <w:spacing w:after="0" w:line="240" w:lineRule="auto"/>
      </w:pPr>
      <w:r>
        <w:separator/>
      </w:r>
    </w:p>
  </w:endnote>
  <w:endnote w:type="continuationSeparator" w:id="0">
    <w:p w14:paraId="4C5B8BBC" w14:textId="77777777" w:rsidR="006A450B" w:rsidRDefault="006A450B" w:rsidP="0026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9334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BC9B32" w14:textId="750D4C85" w:rsidR="006A450B" w:rsidRDefault="006A45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28D23" w14:textId="77777777" w:rsidR="006A450B" w:rsidRDefault="006A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BA16" w14:textId="77777777" w:rsidR="006A450B" w:rsidRDefault="006A450B" w:rsidP="00265927">
      <w:pPr>
        <w:spacing w:after="0" w:line="240" w:lineRule="auto"/>
      </w:pPr>
      <w:r>
        <w:separator/>
      </w:r>
    </w:p>
  </w:footnote>
  <w:footnote w:type="continuationSeparator" w:id="0">
    <w:p w14:paraId="644E0961" w14:textId="77777777" w:rsidR="006A450B" w:rsidRDefault="006A450B" w:rsidP="0026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ED5C" w14:textId="56B5F56C" w:rsidR="006A450B" w:rsidRDefault="006A450B" w:rsidP="002659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EEE"/>
    <w:multiLevelType w:val="hybridMultilevel"/>
    <w:tmpl w:val="052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B"/>
    <w:rsid w:val="00007BBE"/>
    <w:rsid w:val="000402F3"/>
    <w:rsid w:val="0008771B"/>
    <w:rsid w:val="000B024A"/>
    <w:rsid w:val="000B20E6"/>
    <w:rsid w:val="000E778C"/>
    <w:rsid w:val="000F1B13"/>
    <w:rsid w:val="00126085"/>
    <w:rsid w:val="001D0E06"/>
    <w:rsid w:val="00201A53"/>
    <w:rsid w:val="00233EDA"/>
    <w:rsid w:val="00265927"/>
    <w:rsid w:val="002759A6"/>
    <w:rsid w:val="00276BEE"/>
    <w:rsid w:val="00277D2B"/>
    <w:rsid w:val="00281689"/>
    <w:rsid w:val="00286910"/>
    <w:rsid w:val="002B0E7A"/>
    <w:rsid w:val="002B4DD4"/>
    <w:rsid w:val="002C518D"/>
    <w:rsid w:val="002C5FCF"/>
    <w:rsid w:val="002D4963"/>
    <w:rsid w:val="002E6C31"/>
    <w:rsid w:val="002F7A3B"/>
    <w:rsid w:val="00321F0E"/>
    <w:rsid w:val="003470F8"/>
    <w:rsid w:val="00347282"/>
    <w:rsid w:val="00356CE5"/>
    <w:rsid w:val="0036079B"/>
    <w:rsid w:val="00361549"/>
    <w:rsid w:val="00381F79"/>
    <w:rsid w:val="003B0854"/>
    <w:rsid w:val="003D62B3"/>
    <w:rsid w:val="00443B5A"/>
    <w:rsid w:val="004613AF"/>
    <w:rsid w:val="00477E11"/>
    <w:rsid w:val="00482A0B"/>
    <w:rsid w:val="00492C58"/>
    <w:rsid w:val="004936E8"/>
    <w:rsid w:val="00497C7D"/>
    <w:rsid w:val="004B307B"/>
    <w:rsid w:val="004C0D64"/>
    <w:rsid w:val="004D1514"/>
    <w:rsid w:val="004D31A3"/>
    <w:rsid w:val="004D3ACB"/>
    <w:rsid w:val="00504969"/>
    <w:rsid w:val="00533BCC"/>
    <w:rsid w:val="0055705B"/>
    <w:rsid w:val="005C6D29"/>
    <w:rsid w:val="005D2937"/>
    <w:rsid w:val="005E1ACC"/>
    <w:rsid w:val="00612193"/>
    <w:rsid w:val="00633BEF"/>
    <w:rsid w:val="006672A6"/>
    <w:rsid w:val="00680C6A"/>
    <w:rsid w:val="00686CD8"/>
    <w:rsid w:val="00687353"/>
    <w:rsid w:val="006A450B"/>
    <w:rsid w:val="006A662E"/>
    <w:rsid w:val="006C3FCB"/>
    <w:rsid w:val="006C7F3B"/>
    <w:rsid w:val="006D270B"/>
    <w:rsid w:val="006E4913"/>
    <w:rsid w:val="00713B93"/>
    <w:rsid w:val="00714C2B"/>
    <w:rsid w:val="00740E70"/>
    <w:rsid w:val="007C22E0"/>
    <w:rsid w:val="007D3732"/>
    <w:rsid w:val="007D7A26"/>
    <w:rsid w:val="008169BF"/>
    <w:rsid w:val="00844006"/>
    <w:rsid w:val="008547FC"/>
    <w:rsid w:val="00865723"/>
    <w:rsid w:val="00875D73"/>
    <w:rsid w:val="008829DE"/>
    <w:rsid w:val="0088325D"/>
    <w:rsid w:val="008933D8"/>
    <w:rsid w:val="008A75FA"/>
    <w:rsid w:val="008F087E"/>
    <w:rsid w:val="00924305"/>
    <w:rsid w:val="00931583"/>
    <w:rsid w:val="00932194"/>
    <w:rsid w:val="00963ED3"/>
    <w:rsid w:val="00992644"/>
    <w:rsid w:val="00A04347"/>
    <w:rsid w:val="00A16B26"/>
    <w:rsid w:val="00A47D29"/>
    <w:rsid w:val="00A54C4A"/>
    <w:rsid w:val="00AB6672"/>
    <w:rsid w:val="00B025E5"/>
    <w:rsid w:val="00B27FF6"/>
    <w:rsid w:val="00BC149E"/>
    <w:rsid w:val="00BE1E70"/>
    <w:rsid w:val="00BF3032"/>
    <w:rsid w:val="00C003CE"/>
    <w:rsid w:val="00C416DC"/>
    <w:rsid w:val="00C530C3"/>
    <w:rsid w:val="00C6057F"/>
    <w:rsid w:val="00C828A6"/>
    <w:rsid w:val="00C82CD1"/>
    <w:rsid w:val="00CB1665"/>
    <w:rsid w:val="00CB3280"/>
    <w:rsid w:val="00CC04A9"/>
    <w:rsid w:val="00CC48C0"/>
    <w:rsid w:val="00CE00A0"/>
    <w:rsid w:val="00CF3AD0"/>
    <w:rsid w:val="00D07988"/>
    <w:rsid w:val="00D11701"/>
    <w:rsid w:val="00D37C2B"/>
    <w:rsid w:val="00D47688"/>
    <w:rsid w:val="00D723C6"/>
    <w:rsid w:val="00DC26A6"/>
    <w:rsid w:val="00DF3C6C"/>
    <w:rsid w:val="00E136FF"/>
    <w:rsid w:val="00E20BBB"/>
    <w:rsid w:val="00E5755B"/>
    <w:rsid w:val="00E76EA2"/>
    <w:rsid w:val="00EC348C"/>
    <w:rsid w:val="00EC4F32"/>
    <w:rsid w:val="00F16927"/>
    <w:rsid w:val="00F252C1"/>
    <w:rsid w:val="00F30848"/>
    <w:rsid w:val="00F42CCD"/>
    <w:rsid w:val="00F45EC7"/>
    <w:rsid w:val="00F50792"/>
    <w:rsid w:val="00F841D4"/>
    <w:rsid w:val="00F95A31"/>
    <w:rsid w:val="00FB4DBF"/>
    <w:rsid w:val="00FB5385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0C6DF44"/>
  <w15:docId w15:val="{0238816B-9A8B-4ED4-8CFF-0871C03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2B"/>
    <w:pPr>
      <w:ind w:left="720"/>
      <w:contextualSpacing/>
    </w:pPr>
  </w:style>
  <w:style w:type="table" w:styleId="TableGrid">
    <w:name w:val="Table Grid"/>
    <w:basedOn w:val="TableNormal"/>
    <w:uiPriority w:val="39"/>
    <w:rsid w:val="0071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14C2B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4C2B"/>
    <w:rPr>
      <w:rFonts w:ascii="Arial" w:eastAsia="Times New Roman" w:hAnsi="Arial" w:cs="Times New Roman"/>
      <w:sz w:val="20"/>
      <w:szCs w:val="20"/>
      <w:lang w:eastAsia="en-GB"/>
    </w:rPr>
  </w:style>
  <w:style w:type="table" w:customStyle="1" w:styleId="PlainTable41">
    <w:name w:val="Plain Table 41"/>
    <w:basedOn w:val="TableNormal"/>
    <w:uiPriority w:val="44"/>
    <w:rsid w:val="00714C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4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1F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27"/>
  </w:style>
  <w:style w:type="paragraph" w:styleId="Footer">
    <w:name w:val="footer"/>
    <w:basedOn w:val="Normal"/>
    <w:link w:val="FooterChar"/>
    <w:uiPriority w:val="99"/>
    <w:unhideWhenUsed/>
    <w:rsid w:val="00265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09BA-CA90-49C1-9ED9-D653650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Emma Hardy</cp:lastModifiedBy>
  <cp:revision>13</cp:revision>
  <cp:lastPrinted>2020-11-16T11:49:00Z</cp:lastPrinted>
  <dcterms:created xsi:type="dcterms:W3CDTF">2020-10-20T15:22:00Z</dcterms:created>
  <dcterms:modified xsi:type="dcterms:W3CDTF">2022-02-18T12:15:00Z</dcterms:modified>
</cp:coreProperties>
</file>