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452"/>
        <w:gridCol w:w="2038"/>
        <w:gridCol w:w="2042"/>
        <w:gridCol w:w="2240"/>
        <w:gridCol w:w="1852"/>
        <w:gridCol w:w="2556"/>
        <w:gridCol w:w="3208"/>
      </w:tblGrid>
      <w:tr>
        <w:trPr>
          <w:trHeight w:val="462"/>
        </w:trPr>
        <w:tc>
          <w:tcPr>
            <w:tcW w:w="374" w:type="pct"/>
            <w:shd w:val="clear" w:color="auto" w:fill="00B0F0"/>
          </w:tcPr>
          <w:p>
            <w:pPr>
              <w:jc w:val="center"/>
              <w:rPr>
                <w:rFonts w:ascii="Tahoma" w:hAnsi="Tahoma" w:cs="Tahoma"/>
                <w:sz w:val="28"/>
                <w:szCs w:val="28"/>
              </w:rPr>
            </w:pPr>
            <w:bookmarkStart w:id="0" w:name="_Hlk177380494"/>
          </w:p>
        </w:tc>
        <w:tc>
          <w:tcPr>
            <w:tcW w:w="670" w:type="pct"/>
            <w:shd w:val="clear" w:color="auto" w:fill="00B0F0"/>
          </w:tcPr>
          <w:p>
            <w:pPr>
              <w:jc w:val="center"/>
              <w:rPr>
                <w:rFonts w:ascii="Tahoma" w:hAnsi="Tahoma" w:cs="Tahoma"/>
                <w:sz w:val="28"/>
                <w:szCs w:val="28"/>
              </w:rPr>
            </w:pPr>
            <w:r>
              <w:rPr>
                <w:rFonts w:ascii="Tahoma" w:hAnsi="Tahoma" w:cs="Tahoma"/>
                <w:sz w:val="32"/>
                <w:szCs w:val="32"/>
              </w:rPr>
              <w:t xml:space="preserve">TERM 1 </w:t>
            </w:r>
          </w:p>
        </w:tc>
        <w:tc>
          <w:tcPr>
            <w:tcW w:w="695" w:type="pct"/>
            <w:shd w:val="clear" w:color="auto" w:fill="00B0F0"/>
          </w:tcPr>
          <w:p>
            <w:pPr>
              <w:jc w:val="center"/>
              <w:rPr>
                <w:rFonts w:ascii="Tahoma" w:hAnsi="Tahoma" w:cs="Tahoma"/>
                <w:sz w:val="28"/>
                <w:szCs w:val="28"/>
              </w:rPr>
            </w:pPr>
            <w:r>
              <w:rPr>
                <w:rFonts w:ascii="Tahoma" w:hAnsi="Tahoma" w:cs="Tahoma"/>
                <w:sz w:val="32"/>
                <w:szCs w:val="32"/>
              </w:rPr>
              <w:t xml:space="preserve">TERM 2 </w:t>
            </w:r>
          </w:p>
        </w:tc>
        <w:tc>
          <w:tcPr>
            <w:tcW w:w="613" w:type="pct"/>
            <w:shd w:val="clear" w:color="auto" w:fill="00B0F0"/>
          </w:tcPr>
          <w:p>
            <w:pPr>
              <w:jc w:val="center"/>
              <w:rPr>
                <w:rFonts w:ascii="Tahoma" w:hAnsi="Tahoma" w:cs="Tahoma"/>
                <w:sz w:val="28"/>
                <w:szCs w:val="28"/>
              </w:rPr>
            </w:pPr>
            <w:r>
              <w:rPr>
                <w:rFonts w:ascii="Tahoma" w:hAnsi="Tahoma" w:cs="Tahoma"/>
                <w:sz w:val="32"/>
                <w:szCs w:val="32"/>
              </w:rPr>
              <w:t>TERM 3</w:t>
            </w:r>
          </w:p>
        </w:tc>
        <w:tc>
          <w:tcPr>
            <w:tcW w:w="690" w:type="pct"/>
            <w:shd w:val="clear" w:color="auto" w:fill="00B0F0"/>
          </w:tcPr>
          <w:p>
            <w:pPr>
              <w:jc w:val="center"/>
              <w:rPr>
                <w:rFonts w:ascii="Tahoma" w:hAnsi="Tahoma" w:cs="Tahoma"/>
                <w:sz w:val="28"/>
                <w:szCs w:val="28"/>
              </w:rPr>
            </w:pPr>
            <w:r>
              <w:rPr>
                <w:rFonts w:ascii="Tahoma" w:hAnsi="Tahoma" w:cs="Tahoma"/>
                <w:sz w:val="32"/>
                <w:szCs w:val="32"/>
              </w:rPr>
              <w:t>TERM 4</w:t>
            </w:r>
          </w:p>
        </w:tc>
        <w:tc>
          <w:tcPr>
            <w:tcW w:w="873" w:type="pct"/>
            <w:shd w:val="clear" w:color="auto" w:fill="00B0F0"/>
          </w:tcPr>
          <w:p>
            <w:pPr>
              <w:jc w:val="center"/>
              <w:rPr>
                <w:rFonts w:ascii="Tahoma" w:hAnsi="Tahoma" w:cs="Tahoma"/>
                <w:sz w:val="32"/>
                <w:szCs w:val="32"/>
              </w:rPr>
            </w:pPr>
            <w:r>
              <w:rPr>
                <w:rFonts w:ascii="Tahoma" w:hAnsi="Tahoma" w:cs="Tahoma"/>
                <w:sz w:val="32"/>
                <w:szCs w:val="32"/>
              </w:rPr>
              <w:t>TERM 5</w:t>
            </w:r>
          </w:p>
        </w:tc>
        <w:tc>
          <w:tcPr>
            <w:tcW w:w="1085" w:type="pct"/>
            <w:shd w:val="clear" w:color="auto" w:fill="00B0F0"/>
          </w:tcPr>
          <w:p>
            <w:pPr>
              <w:jc w:val="center"/>
              <w:rPr>
                <w:rFonts w:ascii="Tahoma" w:hAnsi="Tahoma" w:cs="Tahoma"/>
                <w:sz w:val="28"/>
                <w:szCs w:val="28"/>
              </w:rPr>
            </w:pPr>
            <w:r>
              <w:rPr>
                <w:rFonts w:ascii="Tahoma" w:hAnsi="Tahoma" w:cs="Tahoma"/>
                <w:sz w:val="32"/>
                <w:szCs w:val="32"/>
              </w:rPr>
              <w:t xml:space="preserve">TERM 6 </w:t>
            </w:r>
          </w:p>
        </w:tc>
      </w:tr>
      <w:tr>
        <w:trPr>
          <w:trHeight w:val="462"/>
        </w:trPr>
        <w:tc>
          <w:tcPr>
            <w:tcW w:w="374" w:type="pct"/>
            <w:shd w:val="clear" w:color="auto" w:fill="00B0F0"/>
          </w:tcPr>
          <w:p>
            <w:pPr>
              <w:jc w:val="center"/>
              <w:rPr>
                <w:rFonts w:ascii="Tahoma" w:hAnsi="Tahoma" w:cs="Tahoma"/>
                <w:sz w:val="28"/>
                <w:szCs w:val="28"/>
              </w:rPr>
            </w:pPr>
            <w:r>
              <w:rPr>
                <w:rFonts w:ascii="Tahoma" w:hAnsi="Tahoma" w:cs="Tahoma"/>
                <w:sz w:val="28"/>
                <w:szCs w:val="28"/>
              </w:rPr>
              <w:t xml:space="preserve">  </w:t>
            </w:r>
          </w:p>
          <w:p>
            <w:pPr>
              <w:jc w:val="center"/>
              <w:rPr>
                <w:rFonts w:ascii="Tahoma" w:hAnsi="Tahoma" w:cs="Tahoma"/>
                <w:sz w:val="28"/>
                <w:szCs w:val="28"/>
              </w:rPr>
            </w:pPr>
            <w:r>
              <w:rPr>
                <w:rFonts w:ascii="Tahoma" w:hAnsi="Tahoma" w:cs="Tahoma"/>
                <w:sz w:val="28"/>
                <w:szCs w:val="28"/>
              </w:rPr>
              <w:t>Concept</w:t>
            </w:r>
          </w:p>
        </w:tc>
        <w:tc>
          <w:tcPr>
            <w:tcW w:w="670" w:type="pct"/>
            <w:shd w:val="clear" w:color="auto" w:fill="00B0F0"/>
          </w:tcPr>
          <w:p>
            <w:pPr>
              <w:jc w:val="center"/>
              <w:rPr>
                <w:rFonts w:ascii="Tahoma" w:hAnsi="Tahoma" w:cs="Tahoma"/>
                <w:sz w:val="28"/>
                <w:szCs w:val="28"/>
              </w:rPr>
            </w:pPr>
            <w:r>
              <w:rPr>
                <w:rFonts w:ascii="Tahoma" w:hAnsi="Tahoma" w:cs="Tahoma"/>
                <w:sz w:val="28"/>
                <w:szCs w:val="28"/>
              </w:rPr>
              <w:t>Social (RSHE)</w:t>
            </w:r>
          </w:p>
        </w:tc>
        <w:tc>
          <w:tcPr>
            <w:tcW w:w="695" w:type="pct"/>
            <w:shd w:val="clear" w:color="auto" w:fill="00B0F0"/>
          </w:tcPr>
          <w:p>
            <w:pPr>
              <w:jc w:val="center"/>
              <w:rPr>
                <w:rFonts w:ascii="Tahoma" w:hAnsi="Tahoma" w:cs="Tahoma"/>
                <w:sz w:val="28"/>
                <w:szCs w:val="28"/>
              </w:rPr>
            </w:pPr>
            <w:r>
              <w:rPr>
                <w:rFonts w:ascii="Tahoma" w:hAnsi="Tahoma" w:cs="Tahoma"/>
                <w:sz w:val="28"/>
                <w:szCs w:val="28"/>
              </w:rPr>
              <w:t>Aspirational (Careers/wider community.)</w:t>
            </w:r>
          </w:p>
        </w:tc>
        <w:tc>
          <w:tcPr>
            <w:tcW w:w="613" w:type="pct"/>
            <w:shd w:val="clear" w:color="auto" w:fill="00B0F0"/>
          </w:tcPr>
          <w:p>
            <w:pPr>
              <w:jc w:val="center"/>
              <w:rPr>
                <w:rFonts w:ascii="Tahoma" w:hAnsi="Tahoma" w:cs="Tahoma"/>
                <w:sz w:val="28"/>
                <w:szCs w:val="28"/>
              </w:rPr>
            </w:pPr>
            <w:r>
              <w:rPr>
                <w:rFonts w:ascii="Tahoma" w:hAnsi="Tahoma" w:cs="Tahoma"/>
                <w:sz w:val="28"/>
                <w:szCs w:val="28"/>
              </w:rPr>
              <w:t>Social (RSHE)</w:t>
            </w:r>
          </w:p>
        </w:tc>
        <w:tc>
          <w:tcPr>
            <w:tcW w:w="690" w:type="pct"/>
            <w:shd w:val="clear" w:color="auto" w:fill="00B0F0"/>
          </w:tcPr>
          <w:p>
            <w:pPr>
              <w:jc w:val="center"/>
              <w:rPr>
                <w:rFonts w:ascii="Tahoma" w:hAnsi="Tahoma" w:cs="Tahoma"/>
                <w:sz w:val="24"/>
                <w:szCs w:val="24"/>
              </w:rPr>
            </w:pPr>
            <w:r>
              <w:rPr>
                <w:rFonts w:ascii="Tahoma" w:hAnsi="Tahoma" w:cs="Tahoma"/>
                <w:sz w:val="24"/>
                <w:szCs w:val="24"/>
              </w:rPr>
              <w:t>Personal (Mental Wellbeing)</w:t>
            </w:r>
          </w:p>
        </w:tc>
        <w:tc>
          <w:tcPr>
            <w:tcW w:w="873" w:type="pct"/>
            <w:shd w:val="clear" w:color="auto" w:fill="00B0F0"/>
          </w:tcPr>
          <w:p>
            <w:pPr>
              <w:jc w:val="center"/>
              <w:rPr>
                <w:rFonts w:ascii="Tahoma" w:hAnsi="Tahoma" w:cs="Tahoma"/>
                <w:sz w:val="28"/>
                <w:szCs w:val="28"/>
              </w:rPr>
            </w:pPr>
            <w:r>
              <w:rPr>
                <w:rFonts w:ascii="Tahoma" w:hAnsi="Tahoma" w:cs="Tahoma"/>
                <w:sz w:val="28"/>
                <w:szCs w:val="28"/>
              </w:rPr>
              <w:t>Social (RSHE)</w:t>
            </w:r>
          </w:p>
        </w:tc>
        <w:tc>
          <w:tcPr>
            <w:tcW w:w="1085" w:type="pct"/>
            <w:shd w:val="clear" w:color="auto" w:fill="00B0F0"/>
          </w:tcPr>
          <w:p>
            <w:pPr>
              <w:jc w:val="center"/>
              <w:rPr>
                <w:rFonts w:ascii="Tahoma" w:hAnsi="Tahoma" w:cs="Tahoma"/>
                <w:sz w:val="28"/>
                <w:szCs w:val="28"/>
              </w:rPr>
            </w:pPr>
            <w:r>
              <w:rPr>
                <w:rFonts w:ascii="Tahoma" w:hAnsi="Tahoma" w:cs="Tahoma"/>
                <w:sz w:val="28"/>
                <w:szCs w:val="28"/>
              </w:rPr>
              <w:t>Personal and Health</w:t>
            </w:r>
          </w:p>
          <w:p>
            <w:pPr>
              <w:jc w:val="center"/>
              <w:rPr>
                <w:rFonts w:ascii="Tahoma" w:hAnsi="Tahoma" w:cs="Tahoma"/>
                <w:i/>
                <w:iCs/>
                <w:sz w:val="28"/>
                <w:szCs w:val="28"/>
              </w:rPr>
            </w:pPr>
            <w:r>
              <w:rPr>
                <w:rFonts w:ascii="Tahoma" w:hAnsi="Tahoma" w:cs="Tahoma"/>
                <w:sz w:val="28"/>
                <w:szCs w:val="28"/>
              </w:rPr>
              <w:t>(Mental and physical wellbeing/safety.)</w:t>
            </w:r>
          </w:p>
        </w:tc>
      </w:tr>
      <w:tr>
        <w:trPr>
          <w:trHeight w:val="462"/>
        </w:trPr>
        <w:tc>
          <w:tcPr>
            <w:tcW w:w="374"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Why are we learning this?</w:t>
            </w:r>
          </w:p>
        </w:tc>
        <w:tc>
          <w:tcPr>
            <w:tcW w:w="670"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help Year 5 feel happier and more settled in a new school. </w:t>
            </w:r>
          </w:p>
        </w:tc>
        <w:tc>
          <w:tcPr>
            <w:tcW w:w="695"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To help pupils appreciate, and understand, why education is an important part of their life.</w:t>
            </w:r>
          </w:p>
        </w:tc>
        <w:tc>
          <w:tcPr>
            <w:tcW w:w="613"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To enable pupils to understand what it means to belong to a family and how ot be a good family member.</w:t>
            </w:r>
          </w:p>
        </w:tc>
        <w:tc>
          <w:tcPr>
            <w:tcW w:w="690"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To help pupils develop the ability t look after their mental wellbeing.</w:t>
            </w:r>
          </w:p>
        </w:tc>
        <w:tc>
          <w:tcPr>
            <w:tcW w:w="873"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To help pupils to identify prejudice &amp; discrimination and its possible effects.</w:t>
            </w:r>
          </w:p>
        </w:tc>
        <w:tc>
          <w:tcPr>
            <w:tcW w:w="1085"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To increase pupils’ ability to identify risk and stay safe.</w:t>
            </w:r>
          </w:p>
        </w:tc>
      </w:tr>
      <w:tr>
        <w:trPr>
          <w:trHeight w:val="483"/>
        </w:trPr>
        <w:tc>
          <w:tcPr>
            <w:tcW w:w="374" w:type="pct"/>
            <w:shd w:val="clear" w:color="auto" w:fill="FFE599" w:themeFill="accent4" w:themeFillTint="66"/>
          </w:tcPr>
          <w:p>
            <w:pPr>
              <w:rPr>
                <w:rFonts w:ascii="Tahoma" w:hAnsi="Tahoma" w:cs="Tahoma"/>
                <w:b/>
                <w:bCs/>
                <w:sz w:val="28"/>
                <w:szCs w:val="28"/>
              </w:rPr>
            </w:pPr>
            <w:r>
              <w:rPr>
                <w:rFonts w:ascii="Tahoma" w:hAnsi="Tahoma" w:cs="Tahoma"/>
                <w:b/>
                <w:bCs/>
                <w:sz w:val="28"/>
                <w:szCs w:val="28"/>
              </w:rPr>
              <w:t>Year 5</w:t>
            </w:r>
          </w:p>
        </w:tc>
        <w:tc>
          <w:tcPr>
            <w:tcW w:w="670" w:type="pct"/>
            <w:shd w:val="clear" w:color="auto" w:fill="EB05A9"/>
          </w:tcPr>
          <w:p>
            <w:pPr>
              <w:rPr>
                <w:rFonts w:ascii="Tahoma" w:hAnsi="Tahoma" w:cs="Tahoma"/>
              </w:rPr>
            </w:pPr>
          </w:p>
        </w:tc>
        <w:tc>
          <w:tcPr>
            <w:tcW w:w="695" w:type="pct"/>
            <w:shd w:val="clear" w:color="auto" w:fill="EB05A9"/>
          </w:tcPr>
          <w:p>
            <w:pPr>
              <w:rPr>
                <w:rFonts w:ascii="Tahoma" w:hAnsi="Tahoma" w:cs="Tahoma"/>
              </w:rPr>
            </w:pPr>
          </w:p>
        </w:tc>
        <w:tc>
          <w:tcPr>
            <w:tcW w:w="613" w:type="pct"/>
            <w:shd w:val="clear" w:color="auto" w:fill="EB05A9"/>
          </w:tcPr>
          <w:p>
            <w:pPr>
              <w:rPr>
                <w:rFonts w:ascii="Tahoma" w:hAnsi="Tahoma" w:cs="Tahoma"/>
              </w:rPr>
            </w:pPr>
          </w:p>
        </w:tc>
        <w:tc>
          <w:tcPr>
            <w:tcW w:w="690" w:type="pct"/>
            <w:shd w:val="clear" w:color="auto" w:fill="EB05A9"/>
          </w:tcPr>
          <w:p>
            <w:pPr>
              <w:rPr>
                <w:rFonts w:ascii="Tahoma" w:hAnsi="Tahoma" w:cs="Tahoma"/>
              </w:rPr>
            </w:pPr>
          </w:p>
        </w:tc>
        <w:tc>
          <w:tcPr>
            <w:tcW w:w="873" w:type="pct"/>
            <w:shd w:val="clear" w:color="auto" w:fill="EB05A9"/>
          </w:tcPr>
          <w:p>
            <w:pPr>
              <w:rPr>
                <w:rFonts w:ascii="Tahoma" w:hAnsi="Tahoma" w:cs="Tahoma"/>
              </w:rPr>
            </w:pPr>
          </w:p>
        </w:tc>
        <w:tc>
          <w:tcPr>
            <w:tcW w:w="1085" w:type="pct"/>
            <w:shd w:val="clear" w:color="auto" w:fill="EB05A9"/>
          </w:tcPr>
          <w:p>
            <w:pPr>
              <w:rPr>
                <w:rFonts w:ascii="Tahoma" w:hAnsi="Tahoma" w:cs="Tahoma"/>
              </w:rPr>
            </w:pPr>
          </w:p>
        </w:tc>
      </w:tr>
      <w:tr>
        <w:trPr>
          <w:trHeight w:val="462"/>
        </w:trPr>
        <w:tc>
          <w:tcPr>
            <w:tcW w:w="374" w:type="pct"/>
            <w:shd w:val="clear" w:color="auto" w:fill="92D050"/>
          </w:tcPr>
          <w:p>
            <w:pPr>
              <w:rPr>
                <w:rFonts w:ascii="Arial" w:hAnsi="Arial" w:cs="Arial"/>
              </w:rPr>
            </w:pPr>
            <w:r>
              <w:rPr>
                <w:rFonts w:ascii="Arial" w:hAnsi="Arial" w:cs="Arial"/>
              </w:rPr>
              <w:t>Learning Focus</w:t>
            </w:r>
          </w:p>
        </w:tc>
        <w:tc>
          <w:tcPr>
            <w:tcW w:w="670" w:type="pct"/>
          </w:tcPr>
          <w:p>
            <w:pPr>
              <w:rPr>
                <w:rFonts w:ascii="Arial" w:hAnsi="Arial" w:cs="Arial"/>
                <w:b/>
                <w:color w:val="000000" w:themeColor="text1"/>
              </w:rPr>
            </w:pPr>
            <w:r>
              <w:rPr>
                <w:rFonts w:ascii="Arial" w:hAnsi="Arial" w:cs="Arial"/>
                <w:b/>
                <w:color w:val="000000" w:themeColor="text1"/>
              </w:rPr>
              <w:t>How do I get on well with others?  (friendship, bullying/respect.)</w:t>
            </w:r>
          </w:p>
        </w:tc>
        <w:tc>
          <w:tcPr>
            <w:tcW w:w="695" w:type="pct"/>
          </w:tcPr>
          <w:p>
            <w:pPr>
              <w:rPr>
                <w:rFonts w:ascii="Arial" w:hAnsi="Arial" w:cs="Arial"/>
                <w:b/>
                <w:color w:val="000000" w:themeColor="text1"/>
              </w:rPr>
            </w:pPr>
            <w:r>
              <w:rPr>
                <w:rFonts w:ascii="Arial" w:hAnsi="Arial" w:cs="Arial"/>
                <w:b/>
                <w:color w:val="000000" w:themeColor="text1"/>
              </w:rPr>
              <w:t>Why do I come to school? (Finance/Careers links)</w:t>
            </w:r>
          </w:p>
        </w:tc>
        <w:tc>
          <w:tcPr>
            <w:tcW w:w="613" w:type="pct"/>
          </w:tcPr>
          <w:p>
            <w:pPr>
              <w:rPr>
                <w:rFonts w:ascii="Arial" w:hAnsi="Arial" w:cs="Arial"/>
                <w:b/>
                <w:color w:val="000000" w:themeColor="text1"/>
              </w:rPr>
            </w:pPr>
            <w:r>
              <w:rPr>
                <w:rFonts w:ascii="Arial" w:hAnsi="Arial" w:cs="Arial"/>
                <w:b/>
                <w:color w:val="000000" w:themeColor="text1"/>
              </w:rPr>
              <w:t>What does it mean to belong to a family?</w:t>
            </w:r>
          </w:p>
        </w:tc>
        <w:tc>
          <w:tcPr>
            <w:tcW w:w="690" w:type="pct"/>
          </w:tcPr>
          <w:p>
            <w:pPr>
              <w:rPr>
                <w:rFonts w:ascii="Arial" w:hAnsi="Arial" w:cs="Arial"/>
                <w:b/>
                <w:color w:val="000000" w:themeColor="text1"/>
              </w:rPr>
            </w:pPr>
            <w:r>
              <w:rPr>
                <w:rFonts w:ascii="Arial" w:hAnsi="Arial" w:cs="Arial"/>
                <w:b/>
                <w:color w:val="000000" w:themeColor="text1"/>
              </w:rPr>
              <w:t>How can I improve my mental wellbeing?</w:t>
            </w:r>
          </w:p>
        </w:tc>
        <w:tc>
          <w:tcPr>
            <w:tcW w:w="873" w:type="pct"/>
          </w:tcPr>
          <w:p>
            <w:pPr>
              <w:rPr>
                <w:rFonts w:ascii="Arial" w:hAnsi="Arial" w:cs="Arial"/>
                <w:b/>
                <w:color w:val="000000" w:themeColor="text1"/>
              </w:rPr>
            </w:pPr>
            <w:r>
              <w:rPr>
                <w:rFonts w:ascii="Arial" w:hAnsi="Arial" w:cs="Arial"/>
                <w:b/>
                <w:color w:val="000000" w:themeColor="text1"/>
              </w:rPr>
              <w:t xml:space="preserve">What is prejudice and discrimination? </w:t>
            </w:r>
          </w:p>
        </w:tc>
        <w:tc>
          <w:tcPr>
            <w:tcW w:w="1085" w:type="pct"/>
          </w:tcPr>
          <w:p>
            <w:pPr>
              <w:rPr>
                <w:rFonts w:ascii="Arial" w:hAnsi="Arial" w:cs="Arial"/>
                <w:b/>
                <w:color w:val="000000" w:themeColor="text1"/>
              </w:rPr>
            </w:pPr>
            <w:r>
              <w:rPr>
                <w:rFonts w:ascii="Arial" w:hAnsi="Arial" w:cs="Arial"/>
                <w:b/>
                <w:color w:val="000000" w:themeColor="text1"/>
              </w:rPr>
              <w:t>How can I keep myself safe?</w:t>
            </w:r>
          </w:p>
        </w:tc>
      </w:tr>
      <w:tr>
        <w:trPr>
          <w:trHeight w:val="462"/>
        </w:trPr>
        <w:tc>
          <w:tcPr>
            <w:tcW w:w="374" w:type="pct"/>
            <w:shd w:val="clear" w:color="auto" w:fill="92D050"/>
          </w:tcPr>
          <w:p>
            <w:pPr>
              <w:rPr>
                <w:rFonts w:ascii="Arial" w:hAnsi="Arial" w:cs="Arial"/>
              </w:rPr>
            </w:pPr>
            <w:bookmarkStart w:id="1" w:name="_Hlk165011316"/>
            <w:r>
              <w:rPr>
                <w:rFonts w:ascii="Arial" w:hAnsi="Arial" w:cs="Arial"/>
              </w:rPr>
              <w:t>Substantive</w:t>
            </w:r>
          </w:p>
          <w:p>
            <w:pPr>
              <w:rPr>
                <w:rFonts w:ascii="Arial" w:hAnsi="Arial" w:cs="Arial"/>
              </w:rPr>
            </w:pPr>
            <w:r>
              <w:rPr>
                <w:rFonts w:ascii="Arial" w:hAnsi="Arial" w:cs="Arial"/>
              </w:rPr>
              <w:t xml:space="preserve">Knowledge </w:t>
            </w:r>
          </w:p>
          <w:p>
            <w:pPr>
              <w:rPr>
                <w:rFonts w:ascii="Arial" w:hAnsi="Arial" w:cs="Arial"/>
              </w:rPr>
            </w:pPr>
            <w:r>
              <w:rPr>
                <w:rFonts w:ascii="Arial" w:hAnsi="Arial" w:cs="Arial"/>
              </w:rPr>
              <w:t>(Knowledge)</w:t>
            </w:r>
          </w:p>
        </w:tc>
        <w:tc>
          <w:tcPr>
            <w:tcW w:w="670" w:type="pct"/>
          </w:tcPr>
          <w:p>
            <w:pPr>
              <w:rPr>
                <w:rFonts w:ascii="Arial" w:hAnsi="Arial" w:cs="Arial"/>
                <w:sz w:val="20"/>
                <w:szCs w:val="20"/>
              </w:rPr>
            </w:pPr>
            <w:r>
              <w:rPr>
                <w:rFonts w:ascii="Arial" w:hAnsi="Arial" w:cs="Arial"/>
                <w:sz w:val="20"/>
                <w:szCs w:val="20"/>
              </w:rPr>
              <w:t>Pupils will be learning:</w:t>
            </w:r>
          </w:p>
          <w:p>
            <w:pPr>
              <w:rPr>
                <w:rFonts w:ascii="Arial" w:hAnsi="Arial" w:cs="Arial"/>
                <w:sz w:val="20"/>
                <w:szCs w:val="20"/>
              </w:rPr>
            </w:pPr>
            <w:r>
              <w:rPr>
                <w:rFonts w:ascii="Arial" w:hAnsi="Arial" w:cs="Arial"/>
                <w:sz w:val="20"/>
                <w:szCs w:val="20"/>
              </w:rPr>
              <w:t>*Strategies to make new friends.</w:t>
            </w:r>
          </w:p>
          <w:p>
            <w:pPr>
              <w:rPr>
                <w:rFonts w:ascii="Arial" w:hAnsi="Arial" w:cs="Arial"/>
                <w:sz w:val="20"/>
                <w:szCs w:val="20"/>
              </w:rPr>
            </w:pPr>
            <w:r>
              <w:rPr>
                <w:rFonts w:ascii="Arial" w:hAnsi="Arial" w:cs="Arial"/>
                <w:sz w:val="20"/>
                <w:szCs w:val="20"/>
              </w:rPr>
              <w:t>*What makes a positive healthy friendship.</w:t>
            </w:r>
          </w:p>
          <w:p>
            <w:pPr>
              <w:rPr>
                <w:rFonts w:ascii="Arial" w:hAnsi="Arial" w:cs="Arial"/>
                <w:sz w:val="20"/>
                <w:szCs w:val="20"/>
              </w:rPr>
            </w:pPr>
            <w:r>
              <w:rPr>
                <w:rFonts w:ascii="Arial" w:hAnsi="Arial" w:cs="Arial"/>
                <w:sz w:val="20"/>
                <w:szCs w:val="20"/>
              </w:rPr>
              <w:t xml:space="preserve">*The importance of seeking support if feeling lonely or excluded. </w:t>
            </w:r>
          </w:p>
          <w:p>
            <w:pPr>
              <w:rPr>
                <w:rFonts w:ascii="Arial" w:hAnsi="Arial" w:cs="Arial"/>
                <w:sz w:val="20"/>
                <w:szCs w:val="20"/>
              </w:rPr>
            </w:pPr>
            <w:r>
              <w:rPr>
                <w:rFonts w:ascii="Arial" w:hAnsi="Arial" w:cs="Arial"/>
                <w:sz w:val="20"/>
                <w:szCs w:val="20"/>
              </w:rPr>
              <w:t>*To recognise if a relationship is making them feel unhappy and ways to handle this and seek support.</w:t>
            </w:r>
          </w:p>
          <w:p>
            <w:pPr>
              <w:rPr>
                <w:rFonts w:ascii="Arial" w:hAnsi="Arial" w:cs="Arial"/>
                <w:sz w:val="20"/>
                <w:szCs w:val="20"/>
              </w:rPr>
            </w:pPr>
            <w:r>
              <w:rPr>
                <w:rFonts w:ascii="Arial" w:hAnsi="Arial" w:cs="Arial"/>
                <w:sz w:val="20"/>
                <w:szCs w:val="20"/>
              </w:rPr>
              <w:t>*To re-cap what peer pressure involves and it’s possible effects in school.</w:t>
            </w:r>
          </w:p>
          <w:p>
            <w:pPr>
              <w:rPr>
                <w:rFonts w:ascii="Arial" w:hAnsi="Arial" w:cs="Arial"/>
                <w:sz w:val="20"/>
                <w:szCs w:val="20"/>
              </w:rPr>
            </w:pPr>
            <w:r>
              <w:rPr>
                <w:rFonts w:ascii="Arial" w:hAnsi="Arial" w:cs="Arial"/>
                <w:sz w:val="20"/>
                <w:szCs w:val="20"/>
              </w:rPr>
              <w:t>*How to recognise and handle bullying.</w:t>
            </w:r>
          </w:p>
          <w:p>
            <w:pPr>
              <w:rPr>
                <w:rFonts w:ascii="Arial" w:hAnsi="Arial" w:cs="Arial"/>
                <w:sz w:val="20"/>
                <w:szCs w:val="20"/>
              </w:rPr>
            </w:pPr>
            <w:r>
              <w:rPr>
                <w:rFonts w:ascii="Arial" w:hAnsi="Arial" w:cs="Arial"/>
                <w:sz w:val="20"/>
                <w:szCs w:val="20"/>
              </w:rPr>
              <w:lastRenderedPageBreak/>
              <w:t>*Strategies to help them deal with a fallout with a friend.</w:t>
            </w:r>
          </w:p>
          <w:p>
            <w:pPr>
              <w:rPr>
                <w:rFonts w:ascii="Arial" w:hAnsi="Arial" w:cs="Arial"/>
                <w:sz w:val="20"/>
                <w:szCs w:val="20"/>
              </w:rPr>
            </w:pPr>
            <w:r>
              <w:rPr>
                <w:rFonts w:ascii="Arial" w:hAnsi="Arial" w:cs="Arial"/>
                <w:sz w:val="20"/>
                <w:szCs w:val="20"/>
              </w:rPr>
              <w:t>*What respecting others means.</w:t>
            </w:r>
          </w:p>
          <w:p>
            <w:pPr>
              <w:rPr>
                <w:rFonts w:ascii="Arial" w:hAnsi="Arial" w:cs="Arial"/>
                <w:sz w:val="20"/>
                <w:szCs w:val="20"/>
              </w:rPr>
            </w:pPr>
            <w:r>
              <w:rPr>
                <w:rFonts w:ascii="Arial" w:hAnsi="Arial" w:cs="Arial"/>
                <w:sz w:val="20"/>
                <w:szCs w:val="20"/>
              </w:rPr>
              <w:t>*What is means to disagree respectfully.</w:t>
            </w:r>
          </w:p>
          <w:p>
            <w:pPr>
              <w:rPr>
                <w:rFonts w:ascii="Arial" w:hAnsi="Arial" w:cs="Arial"/>
                <w:sz w:val="20"/>
                <w:szCs w:val="20"/>
              </w:rPr>
            </w:pPr>
          </w:p>
          <w:p>
            <w:pPr>
              <w:ind w:left="360"/>
              <w:rPr>
                <w:rFonts w:ascii="Arial" w:eastAsia="Tahoma" w:hAnsi="Arial" w:cs="Arial"/>
                <w:sz w:val="20"/>
                <w:szCs w:val="20"/>
              </w:rPr>
            </w:pPr>
          </w:p>
        </w:tc>
        <w:tc>
          <w:tcPr>
            <w:tcW w:w="695" w:type="pct"/>
          </w:tcPr>
          <w:p>
            <w:pPr>
              <w:rPr>
                <w:rFonts w:ascii="Arial" w:hAnsi="Arial" w:cs="Arial"/>
                <w:sz w:val="20"/>
                <w:szCs w:val="20"/>
              </w:rPr>
            </w:pPr>
            <w:r>
              <w:rPr>
                <w:rFonts w:ascii="Arial" w:hAnsi="Arial" w:cs="Arial"/>
                <w:sz w:val="20"/>
                <w:szCs w:val="20"/>
              </w:rPr>
              <w:lastRenderedPageBreak/>
              <w:t>Pupils will be exploring:</w:t>
            </w:r>
          </w:p>
          <w:p>
            <w:pPr>
              <w:rPr>
                <w:rFonts w:ascii="Arial" w:hAnsi="Arial" w:cs="Arial"/>
                <w:sz w:val="20"/>
                <w:szCs w:val="20"/>
              </w:rPr>
            </w:pPr>
            <w:r>
              <w:rPr>
                <w:rFonts w:ascii="Arial" w:hAnsi="Arial" w:cs="Arial"/>
                <w:sz w:val="20"/>
                <w:szCs w:val="20"/>
              </w:rPr>
              <w:t>*Why do we come to school?</w:t>
            </w:r>
          </w:p>
          <w:p>
            <w:pPr>
              <w:rPr>
                <w:rFonts w:ascii="Arial" w:hAnsi="Arial" w:cs="Arial"/>
                <w:sz w:val="20"/>
                <w:szCs w:val="20"/>
              </w:rPr>
            </w:pPr>
            <w:r>
              <w:rPr>
                <w:rFonts w:ascii="Arial" w:hAnsi="Arial" w:cs="Arial"/>
                <w:sz w:val="20"/>
                <w:szCs w:val="20"/>
              </w:rPr>
              <w:t>*What was education like in the past?</w:t>
            </w:r>
          </w:p>
          <w:p>
            <w:pPr>
              <w:rPr>
                <w:rFonts w:ascii="Arial" w:hAnsi="Arial" w:cs="Arial"/>
                <w:sz w:val="20"/>
                <w:szCs w:val="20"/>
              </w:rPr>
            </w:pPr>
            <w:r>
              <w:rPr>
                <w:rFonts w:ascii="Arial" w:hAnsi="Arial" w:cs="Arial"/>
                <w:sz w:val="20"/>
                <w:szCs w:val="20"/>
              </w:rPr>
              <w:t>*What is education like in other cultures around the world?</w:t>
            </w:r>
          </w:p>
          <w:p>
            <w:pPr>
              <w:rPr>
                <w:rFonts w:ascii="Arial" w:hAnsi="Arial" w:cs="Arial"/>
                <w:sz w:val="20"/>
                <w:szCs w:val="20"/>
              </w:rPr>
            </w:pPr>
            <w:r>
              <w:rPr>
                <w:rFonts w:ascii="Arial" w:hAnsi="Arial" w:cs="Arial"/>
                <w:sz w:val="20"/>
                <w:szCs w:val="20"/>
              </w:rPr>
              <w:t>*Why is education so highly valued?</w:t>
            </w:r>
          </w:p>
          <w:p>
            <w:pPr>
              <w:rPr>
                <w:rFonts w:ascii="Arial" w:hAnsi="Arial" w:cs="Arial"/>
                <w:sz w:val="20"/>
                <w:szCs w:val="20"/>
              </w:rPr>
            </w:pPr>
            <w:r>
              <w:rPr>
                <w:rFonts w:ascii="Arial" w:hAnsi="Arial" w:cs="Arial"/>
                <w:sz w:val="20"/>
                <w:szCs w:val="20"/>
              </w:rPr>
              <w:t>*That education should be cherished and that it is a gift, not all children have the benefit of receiving.</w:t>
            </w:r>
          </w:p>
          <w:p>
            <w:pPr>
              <w:rPr>
                <w:rFonts w:ascii="Arial" w:hAnsi="Arial" w:cs="Arial"/>
                <w:sz w:val="20"/>
                <w:szCs w:val="20"/>
              </w:rPr>
            </w:pPr>
            <w:r>
              <w:rPr>
                <w:rFonts w:ascii="Arial" w:hAnsi="Arial" w:cs="Arial"/>
                <w:sz w:val="20"/>
                <w:szCs w:val="20"/>
              </w:rPr>
              <w:t>*What types of careers education can lead to.</w:t>
            </w:r>
          </w:p>
          <w:p>
            <w:pPr>
              <w:rPr>
                <w:rFonts w:ascii="Arial" w:hAnsi="Arial" w:cs="Arial"/>
                <w:sz w:val="20"/>
                <w:szCs w:val="20"/>
              </w:rPr>
            </w:pPr>
            <w:r>
              <w:rPr>
                <w:rFonts w:ascii="Arial" w:hAnsi="Arial" w:cs="Arial"/>
                <w:sz w:val="20"/>
                <w:szCs w:val="20"/>
              </w:rPr>
              <w:t xml:space="preserve">*What are their dreams and ambitions for the future and how can </w:t>
            </w:r>
            <w:r>
              <w:rPr>
                <w:rFonts w:ascii="Arial" w:hAnsi="Arial" w:cs="Arial"/>
                <w:sz w:val="20"/>
                <w:szCs w:val="20"/>
              </w:rPr>
              <w:lastRenderedPageBreak/>
              <w:t>education help them achieve these.</w:t>
            </w:r>
          </w:p>
        </w:tc>
        <w:tc>
          <w:tcPr>
            <w:tcW w:w="613" w:type="pct"/>
          </w:tcPr>
          <w:p>
            <w:pPr>
              <w:rPr>
                <w:rFonts w:ascii="Arial" w:hAnsi="Arial" w:cs="Arial"/>
                <w:sz w:val="20"/>
                <w:szCs w:val="20"/>
              </w:rPr>
            </w:pPr>
            <w:r>
              <w:rPr>
                <w:rFonts w:ascii="Arial" w:hAnsi="Arial" w:cs="Arial"/>
                <w:sz w:val="20"/>
                <w:szCs w:val="20"/>
              </w:rPr>
              <w:lastRenderedPageBreak/>
              <w:t>Pupils will learn:</w:t>
            </w:r>
          </w:p>
          <w:p>
            <w:pPr>
              <w:rPr>
                <w:rFonts w:ascii="Arial" w:hAnsi="Arial" w:cs="Arial"/>
                <w:sz w:val="20"/>
                <w:szCs w:val="20"/>
              </w:rPr>
            </w:pPr>
            <w:r>
              <w:rPr>
                <w:rFonts w:ascii="Arial" w:hAnsi="Arial" w:cs="Arial"/>
                <w:sz w:val="20"/>
                <w:szCs w:val="20"/>
              </w:rPr>
              <w:t xml:space="preserve">*That there are different types of families and relationships. </w:t>
            </w:r>
          </w:p>
          <w:p>
            <w:pPr>
              <w:rPr>
                <w:rFonts w:ascii="Arial" w:hAnsi="Arial" w:cs="Arial"/>
                <w:sz w:val="20"/>
                <w:szCs w:val="20"/>
              </w:rPr>
            </w:pPr>
            <w:r>
              <w:rPr>
                <w:rFonts w:ascii="Arial" w:hAnsi="Arial" w:cs="Arial"/>
                <w:sz w:val="20"/>
                <w:szCs w:val="20"/>
              </w:rPr>
              <w:t xml:space="preserve">*That people may be may be attracted to someone of the same sex or different sex to them. </w:t>
            </w:r>
          </w:p>
          <w:p>
            <w:pPr>
              <w:rPr>
                <w:rFonts w:ascii="Arial" w:hAnsi="Arial" w:cs="Arial"/>
                <w:sz w:val="20"/>
                <w:szCs w:val="20"/>
              </w:rPr>
            </w:pPr>
            <w:r>
              <w:rPr>
                <w:rFonts w:ascii="Arial" w:hAnsi="Arial" w:cs="Arial"/>
                <w:sz w:val="20"/>
                <w:szCs w:val="20"/>
              </w:rPr>
              <w:t>*The different ideas surrounding gender identity (including the term non-binary) please note: this will be covered briefly at this stage.</w:t>
            </w:r>
          </w:p>
          <w:p>
            <w:pPr>
              <w:rPr>
                <w:rFonts w:ascii="Arial" w:hAnsi="Arial" w:cs="Arial"/>
                <w:sz w:val="20"/>
                <w:szCs w:val="20"/>
              </w:rPr>
            </w:pPr>
            <w:r>
              <w:rPr>
                <w:rFonts w:ascii="Arial" w:hAnsi="Arial" w:cs="Arial"/>
                <w:sz w:val="20"/>
                <w:szCs w:val="20"/>
              </w:rPr>
              <w:t>*That marriage and civil partnership is a legal commitment made by two adults who love and care for each other.</w:t>
            </w:r>
          </w:p>
          <w:p>
            <w:pPr>
              <w:rPr>
                <w:rFonts w:ascii="Arial" w:hAnsi="Arial" w:cs="Arial"/>
                <w:sz w:val="20"/>
                <w:szCs w:val="20"/>
              </w:rPr>
            </w:pPr>
            <w:r>
              <w:rPr>
                <w:rFonts w:ascii="Arial" w:hAnsi="Arial" w:cs="Arial"/>
                <w:sz w:val="20"/>
                <w:szCs w:val="20"/>
              </w:rPr>
              <w:t xml:space="preserve">*That forcing anyone to marry against their will is a crime; and </w:t>
            </w:r>
            <w:r>
              <w:rPr>
                <w:rFonts w:ascii="Arial" w:hAnsi="Arial" w:cs="Arial"/>
                <w:sz w:val="20"/>
                <w:szCs w:val="20"/>
              </w:rPr>
              <w:lastRenderedPageBreak/>
              <w:t>how to receive support if needed.</w:t>
            </w:r>
          </w:p>
          <w:p>
            <w:pPr>
              <w:rPr>
                <w:rFonts w:ascii="Arial" w:hAnsi="Arial" w:cs="Arial"/>
                <w:sz w:val="20"/>
                <w:szCs w:val="20"/>
              </w:rPr>
            </w:pPr>
            <w:r>
              <w:rPr>
                <w:rFonts w:ascii="Arial" w:hAnsi="Arial" w:cs="Arial"/>
                <w:sz w:val="20"/>
                <w:szCs w:val="20"/>
              </w:rPr>
              <w:t>*To recognise and respect that there are different types of family structures.</w:t>
            </w:r>
          </w:p>
          <w:p>
            <w:pPr>
              <w:rPr>
                <w:rFonts w:ascii="Arial" w:hAnsi="Arial" w:cs="Arial"/>
                <w:sz w:val="20"/>
                <w:szCs w:val="20"/>
              </w:rPr>
            </w:pPr>
            <w:r>
              <w:rPr>
                <w:rFonts w:ascii="Arial" w:hAnsi="Arial" w:cs="Arial"/>
                <w:sz w:val="20"/>
                <w:szCs w:val="20"/>
              </w:rPr>
              <w:t>*How to recognise if family relationships are making them feel unhappy or unsafe, and how to seek help or advice.</w:t>
            </w:r>
          </w:p>
          <w:p>
            <w:pPr>
              <w:rPr>
                <w:rFonts w:ascii="Arial" w:hAnsi="Arial" w:cs="Arial"/>
                <w:sz w:val="20"/>
                <w:szCs w:val="20"/>
              </w:rPr>
            </w:pPr>
          </w:p>
          <w:p>
            <w:pPr>
              <w:rPr>
                <w:rFonts w:ascii="Arial" w:hAnsi="Arial" w:cs="Arial"/>
                <w:b/>
                <w:sz w:val="20"/>
                <w:szCs w:val="20"/>
              </w:rPr>
            </w:pPr>
          </w:p>
          <w:p>
            <w:pPr>
              <w:ind w:left="360"/>
              <w:rPr>
                <w:rFonts w:ascii="Arial" w:hAnsi="Arial" w:cs="Arial"/>
                <w:sz w:val="20"/>
                <w:szCs w:val="20"/>
              </w:rPr>
            </w:pPr>
          </w:p>
        </w:tc>
        <w:tc>
          <w:tcPr>
            <w:tcW w:w="690" w:type="pct"/>
          </w:tcPr>
          <w:p>
            <w:pPr>
              <w:rPr>
                <w:rFonts w:ascii="Arial" w:hAnsi="Arial" w:cs="Arial"/>
                <w:sz w:val="20"/>
                <w:szCs w:val="20"/>
              </w:rPr>
            </w:pPr>
            <w:r>
              <w:rPr>
                <w:rFonts w:ascii="Arial" w:hAnsi="Arial" w:cs="Arial"/>
                <w:sz w:val="20"/>
                <w:szCs w:val="20"/>
              </w:rPr>
              <w:lastRenderedPageBreak/>
              <w:t>Pupils will learn:</w:t>
            </w:r>
          </w:p>
          <w:p>
            <w:pPr>
              <w:rPr>
                <w:rFonts w:ascii="Arial" w:hAnsi="Arial" w:cs="Arial"/>
                <w:sz w:val="20"/>
                <w:szCs w:val="20"/>
              </w:rPr>
            </w:pPr>
            <w:r>
              <w:rPr>
                <w:rFonts w:ascii="Arial" w:hAnsi="Arial" w:cs="Arial"/>
                <w:sz w:val="20"/>
                <w:szCs w:val="20"/>
              </w:rPr>
              <w:t>*The meaning of important terms such as physical and mental wellbeing.</w:t>
            </w:r>
          </w:p>
          <w:p>
            <w:pPr>
              <w:rPr>
                <w:rFonts w:ascii="Arial" w:hAnsi="Arial" w:cs="Arial"/>
                <w:sz w:val="20"/>
                <w:szCs w:val="20"/>
              </w:rPr>
            </w:pPr>
            <w:r>
              <w:rPr>
                <w:rFonts w:ascii="Arial" w:hAnsi="Arial" w:cs="Arial"/>
                <w:sz w:val="20"/>
                <w:szCs w:val="20"/>
              </w:rPr>
              <w:t>* A varied vocabulary to use when talking about feelings and the importance of expressing feelings in variety of ways.</w:t>
            </w:r>
          </w:p>
          <w:p>
            <w:pPr>
              <w:rPr>
                <w:rFonts w:ascii="Arial" w:hAnsi="Arial" w:cs="Arial"/>
                <w:sz w:val="20"/>
                <w:szCs w:val="20"/>
              </w:rPr>
            </w:pPr>
            <w:r>
              <w:rPr>
                <w:rFonts w:ascii="Arial" w:hAnsi="Arial" w:cs="Arial"/>
                <w:sz w:val="20"/>
                <w:szCs w:val="20"/>
              </w:rPr>
              <w:t xml:space="preserve">*Strategies to support their mental and physical wellbeing. *To recognise warning signs linked to mental health issues e.g. stress and how to seek support. </w:t>
            </w:r>
          </w:p>
          <w:p>
            <w:pPr>
              <w:rPr>
                <w:rFonts w:ascii="Arial" w:hAnsi="Arial" w:cs="Arial"/>
                <w:sz w:val="20"/>
                <w:szCs w:val="20"/>
              </w:rPr>
            </w:pPr>
            <w:r>
              <w:rPr>
                <w:rFonts w:ascii="Arial" w:hAnsi="Arial" w:cs="Arial"/>
                <w:sz w:val="20"/>
                <w:szCs w:val="20"/>
              </w:rPr>
              <w:lastRenderedPageBreak/>
              <w:t>*Different ways to respond to difficult experiences such as grief and loss.</w:t>
            </w:r>
          </w:p>
          <w:p>
            <w:pPr>
              <w:rPr>
                <w:rFonts w:ascii="Arial" w:hAnsi="Arial" w:cs="Arial"/>
                <w:sz w:val="20"/>
                <w:szCs w:val="20"/>
              </w:rPr>
            </w:pPr>
            <w:r>
              <w:rPr>
                <w:rFonts w:ascii="Arial" w:hAnsi="Arial" w:cs="Arial"/>
                <w:b/>
                <w:sz w:val="20"/>
                <w:szCs w:val="20"/>
              </w:rPr>
              <w:t xml:space="preserve"> </w:t>
            </w:r>
            <w:r>
              <w:rPr>
                <w:rFonts w:ascii="Arial" w:hAnsi="Arial" w:cs="Arial"/>
                <w:sz w:val="20"/>
                <w:szCs w:val="20"/>
              </w:rPr>
              <w:t>*How to make informed decisions about health .</w:t>
            </w:r>
          </w:p>
          <w:p>
            <w:pPr>
              <w:rPr>
                <w:rFonts w:ascii="Arial" w:hAnsi="Arial" w:cs="Arial"/>
                <w:sz w:val="20"/>
                <w:szCs w:val="20"/>
              </w:rPr>
            </w:pPr>
            <w:r>
              <w:rPr>
                <w:rFonts w:ascii="Arial" w:hAnsi="Arial" w:cs="Arial"/>
                <w:sz w:val="20"/>
                <w:szCs w:val="20"/>
              </w:rPr>
              <w:t>*How to live a healthy and balanced lifestyle.</w:t>
            </w:r>
          </w:p>
          <w:p>
            <w:pPr>
              <w:rPr>
                <w:rFonts w:ascii="Arial" w:hAnsi="Arial" w:cs="Arial"/>
                <w:sz w:val="20"/>
                <w:szCs w:val="20"/>
              </w:rPr>
            </w:pPr>
            <w:r>
              <w:rPr>
                <w:rFonts w:ascii="Arial" w:hAnsi="Arial" w:cs="Arial"/>
                <w:sz w:val="20"/>
                <w:szCs w:val="20"/>
              </w:rPr>
              <w:t xml:space="preserve">*That bacteria and viruses can affect health; how everyday hygiene routines can limit the spread of infection; the wider importance of personal hygiene and how to maintain it </w:t>
            </w:r>
          </w:p>
          <w:p>
            <w:pPr>
              <w:rPr>
                <w:rFonts w:ascii="Arial" w:hAnsi="Arial" w:cs="Arial"/>
                <w:b/>
                <w:sz w:val="20"/>
                <w:szCs w:val="20"/>
              </w:rPr>
            </w:pPr>
            <w:r>
              <w:rPr>
                <w:rFonts w:ascii="Arial" w:hAnsi="Arial" w:cs="Arial"/>
                <w:sz w:val="20"/>
                <w:szCs w:val="20"/>
              </w:rPr>
              <w:t xml:space="preserve">*How medicines, when used responsibly, contribute to health; that some diseases can be prevented by vaccinations and immunisations; how allergies can be managed </w:t>
            </w:r>
          </w:p>
          <w:p>
            <w:pPr>
              <w:rPr>
                <w:rFonts w:ascii="Arial" w:hAnsi="Arial" w:cs="Arial"/>
                <w:sz w:val="20"/>
                <w:szCs w:val="20"/>
              </w:rPr>
            </w:pPr>
          </w:p>
          <w:p>
            <w:pPr>
              <w:rPr>
                <w:rFonts w:ascii="Arial" w:hAnsi="Arial" w:cs="Arial"/>
                <w:b/>
                <w:sz w:val="20"/>
                <w:szCs w:val="20"/>
              </w:rPr>
            </w:pPr>
            <w:r>
              <w:rPr>
                <w:rFonts w:ascii="Arial" w:hAnsi="Arial" w:cs="Arial"/>
                <w:b/>
                <w:sz w:val="20"/>
                <w:szCs w:val="20"/>
              </w:rPr>
              <w:t xml:space="preserve">*Year 5 girls will also take part in a session, run by the Head of Year, surrounding menstrual wellbeing (including where to access sanitary </w:t>
            </w:r>
            <w:r>
              <w:rPr>
                <w:rFonts w:ascii="Arial" w:hAnsi="Arial" w:cs="Arial"/>
                <w:b/>
                <w:sz w:val="20"/>
                <w:szCs w:val="20"/>
              </w:rPr>
              <w:lastRenderedPageBreak/>
              <w:t>products in the school.)</w:t>
            </w:r>
          </w:p>
          <w:p>
            <w:pPr>
              <w:rPr>
                <w:rFonts w:ascii="Arial" w:hAnsi="Arial" w:cs="Arial"/>
                <w:b/>
                <w:sz w:val="20"/>
                <w:szCs w:val="20"/>
              </w:rPr>
            </w:pPr>
          </w:p>
          <w:p>
            <w:pPr>
              <w:rPr>
                <w:rFonts w:ascii="Arial" w:hAnsi="Arial" w:cs="Arial"/>
                <w:b/>
                <w:sz w:val="20"/>
                <w:szCs w:val="20"/>
              </w:rPr>
            </w:pPr>
            <w:r>
              <w:rPr>
                <w:rFonts w:ascii="Arial" w:hAnsi="Arial" w:cs="Arial"/>
                <w:b/>
                <w:sz w:val="20"/>
                <w:szCs w:val="20"/>
              </w:rPr>
              <w:t>*Cross-curricular R&amp;P – exploring how Hindus has influenced spirituality and wellbeing in the UK.</w:t>
            </w:r>
          </w:p>
        </w:tc>
        <w:tc>
          <w:tcPr>
            <w:tcW w:w="873" w:type="pct"/>
          </w:tcPr>
          <w:p>
            <w:pPr>
              <w:rPr>
                <w:rFonts w:ascii="Arial" w:hAnsi="Arial" w:cs="Arial"/>
                <w:bCs/>
                <w:sz w:val="20"/>
                <w:szCs w:val="20"/>
              </w:rPr>
            </w:pPr>
            <w:r>
              <w:rPr>
                <w:rFonts w:ascii="Arial" w:hAnsi="Arial" w:cs="Arial"/>
                <w:bCs/>
                <w:sz w:val="20"/>
                <w:szCs w:val="20"/>
              </w:rPr>
              <w:lastRenderedPageBreak/>
              <w:t>Pupils will learn:</w:t>
            </w:r>
          </w:p>
          <w:p>
            <w:pPr>
              <w:rPr>
                <w:rFonts w:ascii="Arial" w:hAnsi="Arial" w:cs="Arial"/>
                <w:sz w:val="20"/>
                <w:szCs w:val="20"/>
              </w:rPr>
            </w:pPr>
            <w:r>
              <w:rPr>
                <w:rFonts w:ascii="Arial" w:hAnsi="Arial" w:cs="Arial"/>
                <w:sz w:val="20"/>
                <w:szCs w:val="20"/>
              </w:rPr>
              <w:t>*About prejudice and discrimination: what it means and how to challenge it.</w:t>
            </w:r>
          </w:p>
          <w:p>
            <w:pPr>
              <w:rPr>
                <w:rFonts w:ascii="Arial" w:hAnsi="Arial" w:cs="Arial"/>
                <w:sz w:val="20"/>
                <w:szCs w:val="20"/>
              </w:rPr>
            </w:pPr>
            <w:r>
              <w:rPr>
                <w:rFonts w:ascii="Arial" w:hAnsi="Arial" w:cs="Arial"/>
                <w:sz w:val="20"/>
                <w:szCs w:val="20"/>
              </w:rPr>
              <w:t>*About the life of Anne Frank.</w:t>
            </w:r>
          </w:p>
          <w:p>
            <w:pPr>
              <w:rPr>
                <w:rFonts w:ascii="Arial" w:hAnsi="Arial" w:cs="Arial"/>
                <w:sz w:val="20"/>
                <w:szCs w:val="20"/>
              </w:rPr>
            </w:pPr>
            <w:r>
              <w:rPr>
                <w:rFonts w:ascii="Arial" w:hAnsi="Arial" w:cs="Arial"/>
                <w:sz w:val="20"/>
                <w:szCs w:val="20"/>
              </w:rPr>
              <w:t>*What the Four British Values are how these link to prejudice and discrimination.</w:t>
            </w:r>
          </w:p>
          <w:p>
            <w:pPr>
              <w:rPr>
                <w:rFonts w:ascii="Arial" w:hAnsi="Arial" w:cs="Arial"/>
                <w:sz w:val="20"/>
                <w:szCs w:val="20"/>
              </w:rPr>
            </w:pPr>
            <w:r>
              <w:rPr>
                <w:rFonts w:ascii="Arial" w:hAnsi="Arial" w:cs="Arial"/>
                <w:sz w:val="20"/>
                <w:szCs w:val="20"/>
              </w:rPr>
              <w:t xml:space="preserve">*What the UK law is regarding prejudice and discrimination. </w:t>
            </w:r>
          </w:p>
          <w:p>
            <w:pPr>
              <w:rPr>
                <w:rFonts w:ascii="Arial" w:hAnsi="Arial" w:cs="Arial"/>
                <w:sz w:val="20"/>
                <w:szCs w:val="20"/>
              </w:rPr>
            </w:pPr>
            <w:r>
              <w:rPr>
                <w:rFonts w:ascii="Arial" w:hAnsi="Arial" w:cs="Arial"/>
                <w:sz w:val="20"/>
                <w:szCs w:val="20"/>
              </w:rPr>
              <w:t>*To respect the differences and similarities between people and recognise what they have in common with others.</w:t>
            </w:r>
          </w:p>
          <w:p>
            <w:pPr>
              <w:rPr>
                <w:rFonts w:ascii="Arial" w:hAnsi="Arial" w:cs="Arial"/>
                <w:b/>
                <w:sz w:val="20"/>
                <w:szCs w:val="20"/>
              </w:rPr>
            </w:pPr>
          </w:p>
          <w:p>
            <w:pPr>
              <w:ind w:left="360"/>
              <w:rPr>
                <w:rFonts w:ascii="Arial" w:hAnsi="Arial" w:cs="Arial"/>
                <w:sz w:val="20"/>
                <w:szCs w:val="20"/>
              </w:rPr>
            </w:pPr>
          </w:p>
        </w:tc>
        <w:tc>
          <w:tcPr>
            <w:tcW w:w="1085" w:type="pct"/>
          </w:tcPr>
          <w:p>
            <w:pPr>
              <w:rPr>
                <w:rFonts w:ascii="Arial" w:hAnsi="Arial" w:cs="Arial"/>
                <w:sz w:val="20"/>
                <w:szCs w:val="20"/>
              </w:rPr>
            </w:pPr>
            <w:r>
              <w:rPr>
                <w:rFonts w:ascii="Arial" w:hAnsi="Arial" w:cs="Arial"/>
                <w:sz w:val="20"/>
                <w:szCs w:val="20"/>
              </w:rPr>
              <w:t>Pupils will learn:</w:t>
            </w:r>
          </w:p>
          <w:p>
            <w:pPr>
              <w:rPr>
                <w:rFonts w:ascii="Arial" w:hAnsi="Arial" w:cs="Arial"/>
                <w:sz w:val="20"/>
                <w:szCs w:val="20"/>
              </w:rPr>
            </w:pPr>
            <w:r>
              <w:rPr>
                <w:rFonts w:ascii="Arial" w:hAnsi="Arial" w:cs="Arial"/>
                <w:sz w:val="20"/>
                <w:szCs w:val="20"/>
              </w:rPr>
              <w:t>*Why certain restrictions are in place and the importance of following them (including age restrictions.)</w:t>
            </w:r>
          </w:p>
          <w:p>
            <w:pPr>
              <w:rPr>
                <w:rFonts w:ascii="Arial" w:hAnsi="Arial" w:cs="Arial"/>
                <w:sz w:val="20"/>
                <w:szCs w:val="20"/>
              </w:rPr>
            </w:pPr>
            <w:r>
              <w:rPr>
                <w:rFonts w:ascii="Arial" w:hAnsi="Arial" w:cs="Arial"/>
                <w:sz w:val="20"/>
                <w:szCs w:val="20"/>
              </w:rPr>
              <w:t>* How to predict, assess and manage risk in different situations (including topics such as fire hazards and road safety.)</w:t>
            </w:r>
          </w:p>
          <w:p>
            <w:pPr>
              <w:rPr>
                <w:rFonts w:ascii="Arial" w:hAnsi="Arial" w:cs="Arial"/>
                <w:sz w:val="20"/>
                <w:szCs w:val="20"/>
              </w:rPr>
            </w:pPr>
            <w:r>
              <w:rPr>
                <w:rFonts w:ascii="Arial" w:hAnsi="Arial" w:cs="Arial"/>
                <w:sz w:val="20"/>
                <w:szCs w:val="20"/>
              </w:rPr>
              <w:t>*How to keep themselves safe online and report any concerns.</w:t>
            </w:r>
          </w:p>
          <w:p>
            <w:pPr>
              <w:rPr>
                <w:rFonts w:ascii="Arial" w:hAnsi="Arial" w:cs="Arial"/>
                <w:sz w:val="20"/>
                <w:szCs w:val="20"/>
              </w:rPr>
            </w:pPr>
            <w:r>
              <w:rPr>
                <w:rFonts w:ascii="Arial" w:hAnsi="Arial" w:cs="Arial"/>
                <w:sz w:val="20"/>
                <w:szCs w:val="20"/>
              </w:rPr>
              <w:t>*Identify signs of a healthy and unhealthy relationship and what to do if they feel unsafe with someone in person or online.</w:t>
            </w:r>
          </w:p>
        </w:tc>
      </w:tr>
      <w:tr>
        <w:trPr>
          <w:trHeight w:val="462"/>
        </w:trPr>
        <w:tc>
          <w:tcPr>
            <w:tcW w:w="374" w:type="pct"/>
            <w:shd w:val="clear" w:color="auto" w:fill="92D050"/>
          </w:tcPr>
          <w:p>
            <w:pPr>
              <w:rPr>
                <w:rFonts w:ascii="Arial" w:hAnsi="Arial" w:cs="Arial"/>
              </w:rPr>
            </w:pPr>
            <w:r>
              <w:rPr>
                <w:rFonts w:ascii="Arial" w:hAnsi="Arial" w:cs="Arial"/>
              </w:rPr>
              <w:lastRenderedPageBreak/>
              <w:t>Disciplinary knowledge</w:t>
            </w:r>
          </w:p>
          <w:p>
            <w:pPr>
              <w:rPr>
                <w:rFonts w:ascii="Arial" w:hAnsi="Arial" w:cs="Arial"/>
              </w:rPr>
            </w:pPr>
            <w:r>
              <w:rPr>
                <w:rFonts w:ascii="Arial" w:hAnsi="Arial" w:cs="Arial"/>
              </w:rPr>
              <w:t xml:space="preserve">(Skills) </w:t>
            </w:r>
          </w:p>
        </w:tc>
        <w:tc>
          <w:tcPr>
            <w:tcW w:w="670" w:type="pct"/>
          </w:tcPr>
          <w:p>
            <w:pPr>
              <w:rPr>
                <w:rFonts w:ascii="Arial" w:hAnsi="Arial" w:cs="Arial"/>
                <w:color w:val="000000" w:themeColor="text1"/>
                <w:sz w:val="20"/>
                <w:szCs w:val="20"/>
              </w:rPr>
            </w:pPr>
            <w:r>
              <w:rPr>
                <w:rFonts w:ascii="Arial" w:hAnsi="Arial" w:cs="Arial"/>
                <w:color w:val="000000" w:themeColor="text1"/>
                <w:sz w:val="20"/>
                <w:szCs w:val="20"/>
              </w:rPr>
              <w:t>Pupils will:</w:t>
            </w:r>
          </w:p>
          <w:p>
            <w:pPr>
              <w:rPr>
                <w:rFonts w:ascii="Arial" w:hAnsi="Arial" w:cs="Arial"/>
                <w:color w:val="000000" w:themeColor="text1"/>
                <w:sz w:val="20"/>
                <w:szCs w:val="20"/>
              </w:rPr>
            </w:pPr>
            <w:r>
              <w:rPr>
                <w:rFonts w:ascii="Arial" w:hAnsi="Arial" w:cs="Arial"/>
                <w:color w:val="000000" w:themeColor="text1"/>
                <w:sz w:val="20"/>
                <w:szCs w:val="20"/>
              </w:rPr>
              <w:t>*develop the confidence to make new friends in a variety of ways.</w:t>
            </w:r>
          </w:p>
          <w:p>
            <w:pPr>
              <w:rPr>
                <w:rFonts w:ascii="Arial" w:hAnsi="Arial" w:cs="Arial"/>
                <w:color w:val="000000" w:themeColor="text1"/>
                <w:sz w:val="20"/>
                <w:szCs w:val="20"/>
              </w:rPr>
            </w:pPr>
            <w:r>
              <w:rPr>
                <w:rFonts w:ascii="Arial" w:hAnsi="Arial" w:cs="Arial"/>
                <w:color w:val="000000" w:themeColor="text1"/>
                <w:sz w:val="20"/>
                <w:szCs w:val="20"/>
              </w:rPr>
              <w:t>*improve their ability to identify positive and negative relationships in their own lives.</w:t>
            </w:r>
          </w:p>
          <w:p>
            <w:pPr>
              <w:rPr>
                <w:rFonts w:ascii="Arial" w:hAnsi="Arial" w:cs="Arial"/>
                <w:color w:val="000000" w:themeColor="text1"/>
                <w:sz w:val="20"/>
                <w:szCs w:val="20"/>
              </w:rPr>
            </w:pPr>
            <w:r>
              <w:rPr>
                <w:rFonts w:ascii="Arial" w:hAnsi="Arial" w:cs="Arial"/>
                <w:color w:val="000000" w:themeColor="text1"/>
                <w:sz w:val="20"/>
                <w:szCs w:val="20"/>
              </w:rPr>
              <w:t>*practise ways to deal with difficulties in friendships such as fall outs and peer pressure.</w:t>
            </w:r>
          </w:p>
          <w:p>
            <w:pPr>
              <w:rPr>
                <w:rFonts w:ascii="Arial" w:hAnsi="Arial" w:cs="Arial"/>
                <w:color w:val="000000" w:themeColor="text1"/>
                <w:sz w:val="20"/>
                <w:szCs w:val="20"/>
              </w:rPr>
            </w:pPr>
            <w:r>
              <w:rPr>
                <w:rFonts w:ascii="Arial" w:hAnsi="Arial" w:cs="Arial"/>
                <w:color w:val="000000" w:themeColor="text1"/>
                <w:sz w:val="20"/>
                <w:szCs w:val="20"/>
              </w:rPr>
              <w:t>*explore ways that they could deal with bullying if it occurs in their own life.</w:t>
            </w:r>
          </w:p>
          <w:p>
            <w:pPr>
              <w:rPr>
                <w:rFonts w:ascii="Arial" w:hAnsi="Arial" w:cs="Arial"/>
                <w:color w:val="000000" w:themeColor="text1"/>
                <w:sz w:val="20"/>
                <w:szCs w:val="20"/>
              </w:rPr>
            </w:pPr>
            <w:r>
              <w:rPr>
                <w:rFonts w:ascii="Arial" w:hAnsi="Arial" w:cs="Arial"/>
                <w:color w:val="000000" w:themeColor="text1"/>
                <w:sz w:val="20"/>
                <w:szCs w:val="20"/>
              </w:rPr>
              <w:t>*practise respecting others views while developing the confidence to express their own opinions and ideas.</w:t>
            </w:r>
          </w:p>
          <w:p>
            <w:pPr>
              <w:rPr>
                <w:rFonts w:ascii="Arial" w:hAnsi="Arial" w:cs="Arial"/>
                <w:color w:val="000000" w:themeColor="text1"/>
                <w:sz w:val="20"/>
                <w:szCs w:val="20"/>
              </w:rPr>
            </w:pPr>
            <w:r>
              <w:rPr>
                <w:rFonts w:ascii="Arial" w:hAnsi="Arial" w:cs="Arial"/>
                <w:color w:val="000000" w:themeColor="text1"/>
                <w:sz w:val="20"/>
                <w:szCs w:val="20"/>
              </w:rPr>
              <w:t>*exploring, through role play, what respect and disrespect looks like and using empathy to consider it’s possible effects.</w:t>
            </w:r>
          </w:p>
        </w:tc>
        <w:tc>
          <w:tcPr>
            <w:tcW w:w="695" w:type="pct"/>
          </w:tcPr>
          <w:p>
            <w:pPr>
              <w:rPr>
                <w:rFonts w:ascii="Arial" w:hAnsi="Arial" w:cs="Arial"/>
                <w:color w:val="000000" w:themeColor="text1"/>
                <w:sz w:val="20"/>
                <w:szCs w:val="20"/>
              </w:rPr>
            </w:pPr>
            <w:r>
              <w:rPr>
                <w:rFonts w:ascii="Arial" w:hAnsi="Arial" w:cs="Arial"/>
                <w:color w:val="000000" w:themeColor="text1"/>
                <w:sz w:val="20"/>
                <w:szCs w:val="20"/>
              </w:rPr>
              <w:t>Pupils will:</w:t>
            </w:r>
          </w:p>
          <w:p>
            <w:pPr>
              <w:rPr>
                <w:rFonts w:ascii="Arial" w:hAnsi="Arial" w:cs="Arial"/>
                <w:color w:val="000000" w:themeColor="text1"/>
                <w:sz w:val="20"/>
                <w:szCs w:val="20"/>
              </w:rPr>
            </w:pPr>
            <w:r>
              <w:rPr>
                <w:rFonts w:ascii="Arial" w:hAnsi="Arial" w:cs="Arial"/>
                <w:color w:val="000000" w:themeColor="text1"/>
                <w:sz w:val="20"/>
                <w:szCs w:val="20"/>
              </w:rPr>
              <w:t>*Understand more deeply we come to school</w:t>
            </w:r>
          </w:p>
          <w:p>
            <w:pPr>
              <w:rPr>
                <w:rFonts w:ascii="Arial" w:hAnsi="Arial" w:cs="Arial"/>
                <w:color w:val="000000" w:themeColor="text1"/>
                <w:sz w:val="20"/>
                <w:szCs w:val="20"/>
              </w:rPr>
            </w:pPr>
            <w:r>
              <w:rPr>
                <w:rFonts w:ascii="Arial" w:hAnsi="Arial" w:cs="Arial"/>
                <w:color w:val="000000" w:themeColor="text1"/>
                <w:sz w:val="20"/>
                <w:szCs w:val="20"/>
              </w:rPr>
              <w:t>*What was education like in the past?</w:t>
            </w:r>
          </w:p>
          <w:p>
            <w:pPr>
              <w:rPr>
                <w:rFonts w:ascii="Arial" w:hAnsi="Arial" w:cs="Arial"/>
                <w:color w:val="000000" w:themeColor="text1"/>
                <w:sz w:val="20"/>
                <w:szCs w:val="20"/>
              </w:rPr>
            </w:pPr>
            <w:r>
              <w:rPr>
                <w:rFonts w:ascii="Arial" w:hAnsi="Arial" w:cs="Arial"/>
                <w:color w:val="000000" w:themeColor="text1"/>
                <w:sz w:val="20"/>
                <w:szCs w:val="20"/>
              </w:rPr>
              <w:t>*Develop respect for the diverse educational experiences of other cultures around the world.</w:t>
            </w:r>
          </w:p>
          <w:p>
            <w:pPr>
              <w:rPr>
                <w:rFonts w:ascii="Arial" w:hAnsi="Arial" w:cs="Arial"/>
                <w:color w:val="000000" w:themeColor="text1"/>
                <w:sz w:val="20"/>
                <w:szCs w:val="20"/>
              </w:rPr>
            </w:pPr>
            <w:r>
              <w:rPr>
                <w:rFonts w:ascii="Arial" w:hAnsi="Arial" w:cs="Arial"/>
                <w:color w:val="000000" w:themeColor="text1"/>
                <w:sz w:val="20"/>
                <w:szCs w:val="20"/>
              </w:rPr>
              <w:t>*Empathise with others experiences both past and present relating to education.</w:t>
            </w:r>
          </w:p>
          <w:p>
            <w:pPr>
              <w:rPr>
                <w:rFonts w:ascii="Arial" w:hAnsi="Arial" w:cs="Arial"/>
                <w:sz w:val="20"/>
                <w:szCs w:val="20"/>
              </w:rPr>
            </w:pPr>
            <w:r>
              <w:rPr>
                <w:rFonts w:ascii="Arial" w:hAnsi="Arial" w:cs="Arial"/>
                <w:sz w:val="20"/>
                <w:szCs w:val="20"/>
              </w:rPr>
              <w:t>*Reflect on their own dreams and ambitions.</w:t>
            </w:r>
          </w:p>
          <w:p>
            <w:pPr>
              <w:rPr>
                <w:rFonts w:ascii="Arial" w:hAnsi="Arial" w:cs="Arial"/>
                <w:sz w:val="20"/>
                <w:szCs w:val="20"/>
              </w:rPr>
            </w:pPr>
            <w:r>
              <w:rPr>
                <w:rFonts w:ascii="Arial" w:hAnsi="Arial" w:cs="Arial"/>
                <w:sz w:val="20"/>
                <w:szCs w:val="20"/>
              </w:rPr>
              <w:t>*Learn aspects of basic financial literacy e.g. salaries/tax etc.</w:t>
            </w:r>
          </w:p>
          <w:p>
            <w:pPr>
              <w:ind w:left="360"/>
              <w:jc w:val="both"/>
              <w:rPr>
                <w:rFonts w:ascii="Arial" w:hAnsi="Arial" w:cs="Arial"/>
                <w:sz w:val="20"/>
                <w:szCs w:val="20"/>
              </w:rPr>
            </w:pPr>
          </w:p>
        </w:tc>
        <w:tc>
          <w:tcPr>
            <w:tcW w:w="613" w:type="pct"/>
          </w:tcPr>
          <w:p>
            <w:pPr>
              <w:rPr>
                <w:rFonts w:ascii="Arial" w:hAnsi="Arial" w:cs="Arial"/>
                <w:sz w:val="20"/>
                <w:szCs w:val="20"/>
              </w:rPr>
            </w:pPr>
            <w:r>
              <w:rPr>
                <w:rFonts w:ascii="Arial" w:hAnsi="Arial" w:cs="Arial"/>
                <w:sz w:val="20"/>
                <w:szCs w:val="20"/>
              </w:rPr>
              <w:t xml:space="preserve">Pupils will: </w:t>
            </w:r>
          </w:p>
          <w:p>
            <w:pPr>
              <w:rPr>
                <w:rFonts w:ascii="Arial" w:hAnsi="Arial" w:cs="Arial"/>
                <w:sz w:val="20"/>
                <w:szCs w:val="20"/>
              </w:rPr>
            </w:pPr>
            <w:r>
              <w:rPr>
                <w:rFonts w:ascii="Arial" w:hAnsi="Arial" w:cs="Arial"/>
                <w:sz w:val="20"/>
                <w:szCs w:val="20"/>
              </w:rPr>
              <w:t>*Develop respect for the diverse family structures that exist.</w:t>
            </w:r>
          </w:p>
          <w:p>
            <w:pPr>
              <w:rPr>
                <w:rFonts w:ascii="Arial" w:hAnsi="Arial" w:cs="Arial"/>
                <w:sz w:val="20"/>
                <w:szCs w:val="20"/>
              </w:rPr>
            </w:pPr>
            <w:r>
              <w:rPr>
                <w:rFonts w:ascii="Arial" w:hAnsi="Arial" w:cs="Arial"/>
                <w:sz w:val="20"/>
                <w:szCs w:val="20"/>
              </w:rPr>
              <w:t>*Develop an understanding of the diverse relationships that exist.</w:t>
            </w:r>
          </w:p>
          <w:p>
            <w:pPr>
              <w:rPr>
                <w:rFonts w:ascii="Arial" w:hAnsi="Arial" w:cs="Arial"/>
                <w:sz w:val="20"/>
                <w:szCs w:val="20"/>
              </w:rPr>
            </w:pPr>
            <w:r>
              <w:rPr>
                <w:rFonts w:ascii="Arial" w:hAnsi="Arial" w:cs="Arial"/>
                <w:sz w:val="20"/>
                <w:szCs w:val="20"/>
              </w:rPr>
              <w:t>*Increase awareness of laws surrounding relationships/marriage.</w:t>
            </w:r>
          </w:p>
          <w:p>
            <w:pPr>
              <w:rPr>
                <w:rFonts w:ascii="Arial" w:hAnsi="Arial" w:cs="Arial"/>
                <w:sz w:val="20"/>
                <w:szCs w:val="20"/>
              </w:rPr>
            </w:pPr>
            <w:r>
              <w:rPr>
                <w:rFonts w:ascii="Arial" w:hAnsi="Arial" w:cs="Arial"/>
                <w:sz w:val="20"/>
                <w:szCs w:val="20"/>
              </w:rPr>
              <w:t>*Develop self-awareness when considering how to be a positive member of a family.</w:t>
            </w:r>
          </w:p>
        </w:tc>
        <w:tc>
          <w:tcPr>
            <w:tcW w:w="690" w:type="pct"/>
          </w:tcPr>
          <w:p>
            <w:pPr>
              <w:rPr>
                <w:rFonts w:ascii="Arial" w:hAnsi="Arial" w:cs="Arial"/>
                <w:sz w:val="20"/>
                <w:szCs w:val="20"/>
              </w:rPr>
            </w:pPr>
            <w:r>
              <w:rPr>
                <w:rFonts w:ascii="Arial" w:hAnsi="Arial" w:cs="Arial"/>
                <w:sz w:val="20"/>
                <w:szCs w:val="20"/>
              </w:rPr>
              <w:t>Pupils will:</w:t>
            </w:r>
          </w:p>
          <w:p>
            <w:pPr>
              <w:rPr>
                <w:rFonts w:ascii="Arial" w:hAnsi="Arial" w:cs="Arial"/>
                <w:sz w:val="20"/>
                <w:szCs w:val="20"/>
              </w:rPr>
            </w:pPr>
            <w:r>
              <w:rPr>
                <w:rFonts w:ascii="Arial" w:hAnsi="Arial" w:cs="Arial"/>
                <w:sz w:val="20"/>
                <w:szCs w:val="20"/>
              </w:rPr>
              <w:t>*Practise using strategies and behaviours to support their mental wellbeing including emotional regulation.</w:t>
            </w:r>
          </w:p>
          <w:p>
            <w:pPr>
              <w:rPr>
                <w:rFonts w:ascii="Arial" w:hAnsi="Arial" w:cs="Arial"/>
                <w:sz w:val="20"/>
                <w:szCs w:val="20"/>
              </w:rPr>
            </w:pPr>
            <w:r>
              <w:rPr>
                <w:rFonts w:ascii="Arial" w:hAnsi="Arial" w:cs="Arial"/>
                <w:sz w:val="20"/>
                <w:szCs w:val="20"/>
              </w:rPr>
              <w:t>* Develop self-awareness and communication skills by expressing their feelings and actively listening to others.</w:t>
            </w:r>
          </w:p>
          <w:p>
            <w:pPr>
              <w:rPr>
                <w:rFonts w:ascii="Arial" w:hAnsi="Arial" w:cs="Arial"/>
                <w:sz w:val="20"/>
                <w:szCs w:val="20"/>
              </w:rPr>
            </w:pPr>
            <w:r>
              <w:rPr>
                <w:rFonts w:ascii="Arial" w:hAnsi="Arial" w:cs="Arial"/>
                <w:sz w:val="20"/>
                <w:szCs w:val="20"/>
              </w:rPr>
              <w:t xml:space="preserve">*Practise asking for support if needed so that their mental wellbeing can be improved. </w:t>
            </w:r>
          </w:p>
          <w:p>
            <w:pPr>
              <w:rPr>
                <w:rFonts w:ascii="Arial" w:hAnsi="Arial" w:cs="Arial"/>
                <w:sz w:val="20"/>
                <w:szCs w:val="20"/>
              </w:rPr>
            </w:pPr>
            <w:r>
              <w:rPr>
                <w:rFonts w:ascii="Arial" w:hAnsi="Arial" w:cs="Arial"/>
                <w:sz w:val="20"/>
                <w:szCs w:val="20"/>
              </w:rPr>
              <w:t>*Develop empathy and ways to support difficult times such as grief/loss.</w:t>
            </w:r>
          </w:p>
          <w:p>
            <w:pPr>
              <w:rPr>
                <w:rFonts w:ascii="Arial" w:hAnsi="Arial" w:cs="Arial"/>
                <w:sz w:val="20"/>
                <w:szCs w:val="20"/>
              </w:rPr>
            </w:pPr>
            <w:r>
              <w:rPr>
                <w:rFonts w:ascii="Arial" w:hAnsi="Arial" w:cs="Arial"/>
                <w:sz w:val="20"/>
                <w:szCs w:val="20"/>
              </w:rPr>
              <w:t>*Understand how to keep themselves healthy in a variety of situation e.g. when taking medicines.</w:t>
            </w:r>
          </w:p>
        </w:tc>
        <w:tc>
          <w:tcPr>
            <w:tcW w:w="873" w:type="pct"/>
          </w:tcPr>
          <w:p>
            <w:pPr>
              <w:rPr>
                <w:rFonts w:ascii="Arial" w:hAnsi="Arial" w:cs="Arial"/>
                <w:sz w:val="20"/>
                <w:szCs w:val="20"/>
              </w:rPr>
            </w:pPr>
            <w:r>
              <w:rPr>
                <w:rFonts w:ascii="Arial" w:hAnsi="Arial" w:cs="Arial"/>
                <w:sz w:val="20"/>
                <w:szCs w:val="20"/>
              </w:rPr>
              <w:t>Pupils will:</w:t>
            </w:r>
          </w:p>
          <w:p>
            <w:pPr>
              <w:rPr>
                <w:rFonts w:ascii="Arial" w:hAnsi="Arial" w:cs="Arial"/>
                <w:sz w:val="20"/>
                <w:szCs w:val="20"/>
              </w:rPr>
            </w:pPr>
            <w:r>
              <w:rPr>
                <w:rFonts w:ascii="Arial" w:hAnsi="Arial" w:cs="Arial"/>
                <w:sz w:val="20"/>
                <w:szCs w:val="20"/>
              </w:rPr>
              <w:t>*Learn how to challenge prejudice and discrimination.</w:t>
            </w:r>
          </w:p>
          <w:p>
            <w:pPr>
              <w:rPr>
                <w:rFonts w:ascii="Arial" w:hAnsi="Arial" w:cs="Arial"/>
                <w:sz w:val="20"/>
                <w:szCs w:val="20"/>
              </w:rPr>
            </w:pPr>
            <w:r>
              <w:rPr>
                <w:rFonts w:ascii="Arial" w:hAnsi="Arial" w:cs="Arial"/>
                <w:sz w:val="20"/>
                <w:szCs w:val="20"/>
              </w:rPr>
              <w:t>*To develop empathy with people who have experienced extreme forms of prejudice, such as Anne Frank.</w:t>
            </w:r>
          </w:p>
          <w:p>
            <w:pPr>
              <w:rPr>
                <w:rFonts w:ascii="Arial" w:hAnsi="Arial" w:cs="Arial"/>
                <w:sz w:val="20"/>
                <w:szCs w:val="20"/>
              </w:rPr>
            </w:pPr>
            <w:r>
              <w:rPr>
                <w:rFonts w:ascii="Arial" w:hAnsi="Arial" w:cs="Arial"/>
                <w:sz w:val="20"/>
                <w:szCs w:val="20"/>
              </w:rPr>
              <w:t>*Develop respect for diversity.</w:t>
            </w:r>
          </w:p>
          <w:p>
            <w:pPr>
              <w:rPr>
                <w:rFonts w:ascii="Arial" w:hAnsi="Arial" w:cs="Arial"/>
                <w:sz w:val="20"/>
                <w:szCs w:val="20"/>
              </w:rPr>
            </w:pPr>
            <w:r>
              <w:rPr>
                <w:rFonts w:ascii="Arial" w:hAnsi="Arial" w:cs="Arial"/>
                <w:sz w:val="20"/>
                <w:szCs w:val="20"/>
              </w:rPr>
              <w:t>*Self-reflect on their own experiences and that of others.</w:t>
            </w:r>
          </w:p>
          <w:p>
            <w:pPr>
              <w:ind w:left="360"/>
              <w:rPr>
                <w:rFonts w:ascii="Arial" w:eastAsia="Tahoma" w:hAnsi="Arial" w:cs="Arial"/>
                <w:sz w:val="20"/>
                <w:szCs w:val="20"/>
              </w:rPr>
            </w:pPr>
          </w:p>
        </w:tc>
        <w:tc>
          <w:tcPr>
            <w:tcW w:w="1085" w:type="pct"/>
          </w:tcPr>
          <w:p>
            <w:pPr>
              <w:rPr>
                <w:rFonts w:ascii="Arial" w:eastAsia="Tahoma" w:hAnsi="Arial" w:cs="Arial"/>
                <w:sz w:val="20"/>
                <w:szCs w:val="20"/>
              </w:rPr>
            </w:pPr>
            <w:r>
              <w:rPr>
                <w:rFonts w:ascii="Arial" w:eastAsia="Tahoma" w:hAnsi="Arial" w:cs="Arial"/>
                <w:sz w:val="20"/>
                <w:szCs w:val="20"/>
              </w:rPr>
              <w:t>Pupils will:</w:t>
            </w:r>
          </w:p>
          <w:p>
            <w:pPr>
              <w:rPr>
                <w:rFonts w:ascii="Arial" w:hAnsi="Arial" w:cs="Arial"/>
                <w:sz w:val="20"/>
                <w:szCs w:val="20"/>
              </w:rPr>
            </w:pPr>
            <w:r>
              <w:rPr>
                <w:rFonts w:ascii="Arial" w:hAnsi="Arial" w:cs="Arial"/>
                <w:sz w:val="20"/>
                <w:szCs w:val="20"/>
              </w:rPr>
              <w:t>*Learn to consider healthy decision-making when considering their use of, for example, social media.</w:t>
            </w:r>
          </w:p>
          <w:p>
            <w:pPr>
              <w:rPr>
                <w:rFonts w:ascii="Arial" w:hAnsi="Arial" w:cs="Arial"/>
                <w:sz w:val="20"/>
                <w:szCs w:val="20"/>
              </w:rPr>
            </w:pPr>
            <w:r>
              <w:rPr>
                <w:rFonts w:ascii="Arial" w:hAnsi="Arial" w:cs="Arial"/>
                <w:sz w:val="20"/>
                <w:szCs w:val="20"/>
              </w:rPr>
              <w:t xml:space="preserve">* Self-reflect on their own behaviours in situations such as road safety, swimming etc. </w:t>
            </w:r>
          </w:p>
          <w:p>
            <w:pPr>
              <w:rPr>
                <w:rFonts w:ascii="Arial" w:hAnsi="Arial" w:cs="Arial"/>
                <w:sz w:val="20"/>
                <w:szCs w:val="20"/>
              </w:rPr>
            </w:pPr>
            <w:r>
              <w:rPr>
                <w:rFonts w:ascii="Arial" w:hAnsi="Arial" w:cs="Arial"/>
                <w:sz w:val="20"/>
                <w:szCs w:val="20"/>
              </w:rPr>
              <w:t>*Develop healthy decision-making when online, including how to keep themselves safe and how to report an issue.</w:t>
            </w:r>
          </w:p>
          <w:p>
            <w:pPr>
              <w:rPr>
                <w:rFonts w:ascii="Arial" w:hAnsi="Arial" w:cs="Arial"/>
                <w:sz w:val="20"/>
                <w:szCs w:val="20"/>
              </w:rPr>
            </w:pPr>
            <w:r>
              <w:rPr>
                <w:rFonts w:ascii="Arial" w:hAnsi="Arial" w:cs="Arial"/>
                <w:sz w:val="20"/>
                <w:szCs w:val="20"/>
              </w:rPr>
              <w:t>*Develop awareness of healthy relationships and what constitutes a safe and unsafe relationship and what to do if they feel unsafe.</w:t>
            </w:r>
          </w:p>
          <w:p>
            <w:pPr>
              <w:rPr>
                <w:rFonts w:ascii="Arial" w:eastAsia="Tahoma" w:hAnsi="Arial" w:cs="Arial"/>
                <w:sz w:val="20"/>
                <w:szCs w:val="20"/>
              </w:rPr>
            </w:pPr>
          </w:p>
        </w:tc>
      </w:tr>
      <w:tr>
        <w:trPr>
          <w:trHeight w:val="462"/>
        </w:trPr>
        <w:tc>
          <w:tcPr>
            <w:tcW w:w="374" w:type="pct"/>
            <w:shd w:val="clear" w:color="auto" w:fill="92D050"/>
          </w:tcPr>
          <w:p>
            <w:pPr>
              <w:rPr>
                <w:rFonts w:ascii="Arial" w:hAnsi="Arial" w:cs="Arial"/>
              </w:rPr>
            </w:pPr>
            <w:r>
              <w:rPr>
                <w:rFonts w:ascii="Arial" w:hAnsi="Arial" w:cs="Arial"/>
              </w:rPr>
              <w:lastRenderedPageBreak/>
              <w:t>Progression from previous learning</w:t>
            </w:r>
          </w:p>
        </w:tc>
        <w:tc>
          <w:tcPr>
            <w:tcW w:w="670" w:type="pct"/>
          </w:tcPr>
          <w:p>
            <w:pPr>
              <w:rPr>
                <w:rFonts w:ascii="Arial" w:hAnsi="Arial" w:cs="Arial"/>
                <w:color w:val="000000" w:themeColor="text1"/>
                <w:sz w:val="20"/>
                <w:szCs w:val="20"/>
              </w:rPr>
            </w:pPr>
            <w:r>
              <w:rPr>
                <w:rFonts w:ascii="Arial" w:hAnsi="Arial" w:cs="Arial"/>
                <w:color w:val="000000" w:themeColor="text1"/>
                <w:sz w:val="20"/>
                <w:szCs w:val="20"/>
              </w:rPr>
              <w:t>This topic is an introductory topic for Year 5 Selwood Pupils.</w:t>
            </w:r>
          </w:p>
        </w:tc>
        <w:tc>
          <w:tcPr>
            <w:tcW w:w="695" w:type="pct"/>
          </w:tcPr>
          <w:p>
            <w:pPr>
              <w:jc w:val="both"/>
              <w:rPr>
                <w:rFonts w:ascii="Arial" w:hAnsi="Arial" w:cs="Arial"/>
                <w:sz w:val="20"/>
                <w:szCs w:val="20"/>
              </w:rPr>
            </w:pPr>
            <w:r>
              <w:rPr>
                <w:rFonts w:ascii="Arial" w:hAnsi="Arial" w:cs="Arial"/>
                <w:sz w:val="20"/>
                <w:szCs w:val="20"/>
              </w:rPr>
              <w:t xml:space="preserve">After exploring how to have positive relationships in school, pupils can now explore more deeply why they here.  </w:t>
            </w:r>
          </w:p>
        </w:tc>
        <w:tc>
          <w:tcPr>
            <w:tcW w:w="613" w:type="pct"/>
          </w:tcPr>
          <w:p>
            <w:pPr>
              <w:rPr>
                <w:rFonts w:ascii="Arial" w:hAnsi="Arial" w:cs="Arial"/>
                <w:sz w:val="20"/>
                <w:szCs w:val="20"/>
              </w:rPr>
            </w:pPr>
            <w:r>
              <w:rPr>
                <w:rFonts w:ascii="Arial" w:hAnsi="Arial" w:cs="Arial"/>
                <w:sz w:val="20"/>
                <w:szCs w:val="20"/>
              </w:rPr>
              <w:t>This allows pupils to explore relationships beyond school in more depth following on from Autumn Term.</w:t>
            </w:r>
          </w:p>
        </w:tc>
        <w:tc>
          <w:tcPr>
            <w:tcW w:w="690" w:type="pct"/>
          </w:tcPr>
          <w:p>
            <w:pPr>
              <w:rPr>
                <w:rFonts w:ascii="Arial" w:eastAsia="Tahoma" w:hAnsi="Arial" w:cs="Arial"/>
                <w:sz w:val="20"/>
                <w:szCs w:val="20"/>
              </w:rPr>
            </w:pPr>
            <w:r>
              <w:rPr>
                <w:rFonts w:ascii="Arial" w:eastAsia="Tahoma" w:hAnsi="Arial" w:cs="Arial"/>
                <w:sz w:val="20"/>
                <w:szCs w:val="20"/>
              </w:rPr>
              <w:t>Up until this point pupils have ‘looked out’, this provides pupils with an opportunity to ‘look in.’</w:t>
            </w:r>
          </w:p>
        </w:tc>
        <w:tc>
          <w:tcPr>
            <w:tcW w:w="873" w:type="pct"/>
          </w:tcPr>
          <w:p>
            <w:pPr>
              <w:rPr>
                <w:rFonts w:ascii="Arial" w:eastAsia="Tahoma" w:hAnsi="Arial" w:cs="Arial"/>
                <w:sz w:val="20"/>
                <w:szCs w:val="20"/>
              </w:rPr>
            </w:pPr>
            <w:r>
              <w:rPr>
                <w:rFonts w:ascii="Arial" w:eastAsia="Tahoma" w:hAnsi="Arial" w:cs="Arial"/>
                <w:sz w:val="20"/>
                <w:szCs w:val="20"/>
              </w:rPr>
              <w:t xml:space="preserve">This allows pupils to ‘look up’ and consider wider world issues alongside developing their learning from Autumn and Spring regarding healthy relationships. </w:t>
            </w:r>
          </w:p>
        </w:tc>
        <w:tc>
          <w:tcPr>
            <w:tcW w:w="1085" w:type="pct"/>
          </w:tcPr>
          <w:p>
            <w:pPr>
              <w:rPr>
                <w:rFonts w:ascii="Arial" w:eastAsia="Tahoma" w:hAnsi="Arial" w:cs="Arial"/>
                <w:sz w:val="20"/>
                <w:szCs w:val="20"/>
              </w:rPr>
            </w:pPr>
            <w:r>
              <w:rPr>
                <w:rFonts w:ascii="Arial" w:eastAsia="Tahoma" w:hAnsi="Arial" w:cs="Arial"/>
                <w:sz w:val="20"/>
                <w:szCs w:val="20"/>
              </w:rPr>
              <w:t>This builds on healthy relationships but allows them to focus on what to do if they feel unsafe.  It also helps prepare them for decision-making which will be even more relevant in the summer holidays when they will have more free time.</w:t>
            </w:r>
          </w:p>
        </w:tc>
      </w:tr>
      <w:bookmarkEnd w:id="1"/>
      <w:tr>
        <w:trPr>
          <w:trHeight w:val="462"/>
        </w:trPr>
        <w:tc>
          <w:tcPr>
            <w:tcW w:w="374" w:type="pct"/>
            <w:tcBorders>
              <w:bottom w:val="single" w:sz="4" w:space="0" w:color="auto"/>
            </w:tcBorders>
            <w:shd w:val="clear" w:color="auto" w:fill="92D050"/>
          </w:tcPr>
          <w:p>
            <w:pPr>
              <w:rPr>
                <w:rFonts w:ascii="Arial" w:hAnsi="Arial" w:cs="Arial"/>
              </w:rPr>
            </w:pPr>
            <w:r>
              <w:rPr>
                <w:rFonts w:ascii="Arial" w:hAnsi="Arial" w:cs="Arial"/>
              </w:rPr>
              <w:t>Enrichment</w:t>
            </w:r>
          </w:p>
        </w:tc>
        <w:tc>
          <w:tcPr>
            <w:tcW w:w="670" w:type="pct"/>
            <w:tcBorders>
              <w:bottom w:val="single" w:sz="4" w:space="0" w:color="auto"/>
            </w:tcBorders>
          </w:tcPr>
          <w:p>
            <w:pPr>
              <w:rPr>
                <w:rFonts w:ascii="Arial" w:hAnsi="Arial" w:cs="Arial"/>
                <w:color w:val="000000" w:themeColor="text1"/>
                <w:sz w:val="20"/>
                <w:szCs w:val="20"/>
              </w:rPr>
            </w:pPr>
            <w:r>
              <w:rPr>
                <w:rFonts w:ascii="Arial" w:hAnsi="Arial" w:cs="Arial"/>
                <w:color w:val="000000" w:themeColor="text1"/>
                <w:sz w:val="20"/>
                <w:szCs w:val="20"/>
              </w:rPr>
              <w:t>Wellbeing Wednesday Club</w:t>
            </w:r>
          </w:p>
          <w:p>
            <w:pPr>
              <w:rPr>
                <w:rFonts w:ascii="Arial" w:hAnsi="Arial" w:cs="Arial"/>
                <w:color w:val="000000" w:themeColor="text1"/>
                <w:sz w:val="20"/>
                <w:szCs w:val="20"/>
              </w:rPr>
            </w:pPr>
            <w:r>
              <w:rPr>
                <w:rFonts w:ascii="Arial" w:hAnsi="Arial" w:cs="Arial"/>
                <w:color w:val="000000" w:themeColor="text1"/>
                <w:sz w:val="20"/>
                <w:szCs w:val="20"/>
              </w:rPr>
              <w:t>Pink Ambassadors.</w:t>
            </w:r>
          </w:p>
        </w:tc>
        <w:tc>
          <w:tcPr>
            <w:tcW w:w="695" w:type="pct"/>
            <w:tcBorders>
              <w:bottom w:val="single" w:sz="4" w:space="0" w:color="auto"/>
            </w:tcBorders>
          </w:tcPr>
          <w:p>
            <w:pPr>
              <w:rPr>
                <w:rFonts w:ascii="Arial" w:hAnsi="Arial" w:cs="Arial"/>
                <w:sz w:val="20"/>
                <w:szCs w:val="20"/>
              </w:rPr>
            </w:pPr>
            <w:r>
              <w:rPr>
                <w:rFonts w:ascii="Arial" w:hAnsi="Arial" w:cs="Arial"/>
                <w:sz w:val="20"/>
                <w:szCs w:val="20"/>
              </w:rPr>
              <w:t>Careers Day (summer 2)</w:t>
            </w:r>
          </w:p>
        </w:tc>
        <w:tc>
          <w:tcPr>
            <w:tcW w:w="613" w:type="pct"/>
            <w:tcBorders>
              <w:bottom w:val="single" w:sz="4" w:space="0" w:color="auto"/>
            </w:tcBorders>
          </w:tcPr>
          <w:p>
            <w:pPr>
              <w:rPr>
                <w:rFonts w:ascii="Arial" w:hAnsi="Arial" w:cs="Arial"/>
                <w:sz w:val="20"/>
                <w:szCs w:val="20"/>
              </w:rPr>
            </w:pPr>
            <w:r>
              <w:rPr>
                <w:rFonts w:ascii="Arial" w:hAnsi="Arial" w:cs="Arial"/>
                <w:sz w:val="20"/>
                <w:szCs w:val="20"/>
              </w:rPr>
              <w:t>Sections of the Encanto Movie are used to support this topic.</w:t>
            </w:r>
          </w:p>
        </w:tc>
        <w:tc>
          <w:tcPr>
            <w:tcW w:w="690"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Pink Ambassadors.</w:t>
            </w:r>
          </w:p>
        </w:tc>
        <w:tc>
          <w:tcPr>
            <w:tcW w:w="873" w:type="pct"/>
            <w:tcBorders>
              <w:bottom w:val="single" w:sz="4" w:space="0" w:color="auto"/>
            </w:tcBorders>
          </w:tcPr>
          <w:p>
            <w:pPr>
              <w:rPr>
                <w:rFonts w:ascii="Arial" w:hAnsi="Arial" w:cs="Arial"/>
                <w:sz w:val="20"/>
                <w:szCs w:val="20"/>
              </w:rPr>
            </w:pPr>
            <w:r>
              <w:rPr>
                <w:rFonts w:ascii="Arial" w:hAnsi="Arial" w:cs="Arial"/>
                <w:sz w:val="20"/>
                <w:szCs w:val="20"/>
              </w:rPr>
              <w:t>The Anne Frank Movie is used alongside this.</w:t>
            </w:r>
          </w:p>
        </w:tc>
        <w:tc>
          <w:tcPr>
            <w:tcW w:w="1085"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tc>
      </w:tr>
      <w:tr>
        <w:trPr>
          <w:trHeight w:val="462"/>
        </w:trPr>
        <w:tc>
          <w:tcPr>
            <w:tcW w:w="374" w:type="pct"/>
            <w:tcBorders>
              <w:bottom w:val="single" w:sz="4" w:space="0" w:color="auto"/>
            </w:tcBorders>
            <w:shd w:val="clear" w:color="auto" w:fill="92D050"/>
          </w:tcPr>
          <w:p>
            <w:pPr>
              <w:rPr>
                <w:rFonts w:ascii="Arial" w:hAnsi="Arial" w:cs="Arial"/>
              </w:rPr>
            </w:pPr>
            <w:r>
              <w:rPr>
                <w:rFonts w:ascii="Arial" w:hAnsi="Arial" w:cs="Arial"/>
              </w:rPr>
              <w:t>Assessment</w:t>
            </w:r>
          </w:p>
        </w:tc>
        <w:tc>
          <w:tcPr>
            <w:tcW w:w="670" w:type="pct"/>
            <w:tcBorders>
              <w:bottom w:val="single" w:sz="4" w:space="0" w:color="auto"/>
            </w:tcBorders>
          </w:tcPr>
          <w:p>
            <w:pPr>
              <w:rPr>
                <w:rFonts w:ascii="Arial" w:hAnsi="Arial" w:cs="Arial"/>
                <w:color w:val="000000" w:themeColor="text1"/>
                <w:sz w:val="20"/>
                <w:szCs w:val="20"/>
              </w:rPr>
            </w:pPr>
            <w:r>
              <w:rPr>
                <w:rFonts w:ascii="Arial" w:hAnsi="Arial" w:cs="Arial"/>
                <w:color w:val="000000" w:themeColor="text1"/>
                <w:sz w:val="20"/>
                <w:szCs w:val="20"/>
              </w:rPr>
              <w:t>Google Classroom Assessment.</w:t>
            </w:r>
          </w:p>
        </w:tc>
        <w:tc>
          <w:tcPr>
            <w:tcW w:w="695"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613"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690"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873" w:type="pct"/>
            <w:tcBorders>
              <w:bottom w:val="single" w:sz="4" w:space="0" w:color="auto"/>
            </w:tcBorders>
          </w:tcPr>
          <w:p>
            <w:pPr>
              <w:rPr>
                <w:rFonts w:ascii="Arial" w:eastAsia="Calibri" w:hAnsi="Arial" w:cs="Arial"/>
                <w:color w:val="000000" w:themeColor="text1"/>
                <w:sz w:val="20"/>
                <w:szCs w:val="20"/>
              </w:rPr>
            </w:pPr>
            <w:r>
              <w:rPr>
                <w:rFonts w:ascii="Arial" w:hAnsi="Arial" w:cs="Arial"/>
                <w:color w:val="000000" w:themeColor="text1"/>
                <w:sz w:val="20"/>
                <w:szCs w:val="20"/>
              </w:rPr>
              <w:t>Google Classroom Assessment.</w:t>
            </w:r>
          </w:p>
        </w:tc>
        <w:tc>
          <w:tcPr>
            <w:tcW w:w="1085"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r>
    </w:tbl>
    <w:p>
      <w:pPr>
        <w:rPr>
          <w:rFonts w:ascii="Arial" w:hAnsi="Arial" w:cs="Arial"/>
        </w:rPr>
      </w:pPr>
    </w:p>
    <w:p>
      <w:pPr>
        <w:rPr>
          <w:rFonts w:ascii="Arial" w:hAnsi="Arial" w:cs="Arial"/>
        </w:rPr>
      </w:pPr>
    </w:p>
    <w:p>
      <w:pPr>
        <w:rPr>
          <w:rFonts w:ascii="Arial" w:hAnsi="Arial" w:cs="Arial"/>
        </w:rPr>
      </w:pPr>
    </w:p>
    <w:tbl>
      <w:tblPr>
        <w:tblStyle w:val="TableGrid"/>
        <w:tblW w:w="5000" w:type="pct"/>
        <w:tblLook w:val="04A0" w:firstRow="1" w:lastRow="0" w:firstColumn="1" w:lastColumn="0" w:noHBand="0" w:noVBand="1"/>
      </w:tblPr>
      <w:tblGrid>
        <w:gridCol w:w="1452"/>
        <w:gridCol w:w="1971"/>
        <w:gridCol w:w="2048"/>
        <w:gridCol w:w="2037"/>
        <w:gridCol w:w="2034"/>
        <w:gridCol w:w="2597"/>
        <w:gridCol w:w="3249"/>
      </w:tblGrid>
      <w:tr>
        <w:trPr>
          <w:trHeight w:val="462"/>
        </w:trPr>
        <w:tc>
          <w:tcPr>
            <w:tcW w:w="374" w:type="pct"/>
            <w:shd w:val="clear" w:color="auto" w:fill="00B0F0"/>
          </w:tcPr>
          <w:p>
            <w:pPr>
              <w:jc w:val="center"/>
              <w:rPr>
                <w:rFonts w:ascii="Arial" w:hAnsi="Arial" w:cs="Arial"/>
              </w:rPr>
            </w:pPr>
          </w:p>
        </w:tc>
        <w:tc>
          <w:tcPr>
            <w:tcW w:w="670" w:type="pct"/>
            <w:shd w:val="clear" w:color="auto" w:fill="00B0F0"/>
          </w:tcPr>
          <w:p>
            <w:pPr>
              <w:jc w:val="center"/>
              <w:rPr>
                <w:rFonts w:ascii="Arial" w:hAnsi="Arial" w:cs="Arial"/>
              </w:rPr>
            </w:pPr>
            <w:r>
              <w:rPr>
                <w:rFonts w:ascii="Arial" w:hAnsi="Arial" w:cs="Arial"/>
              </w:rPr>
              <w:t xml:space="preserve">TERM 1 </w:t>
            </w:r>
          </w:p>
        </w:tc>
        <w:tc>
          <w:tcPr>
            <w:tcW w:w="695" w:type="pct"/>
            <w:shd w:val="clear" w:color="auto" w:fill="00B0F0"/>
          </w:tcPr>
          <w:p>
            <w:pPr>
              <w:jc w:val="center"/>
              <w:rPr>
                <w:rFonts w:ascii="Arial" w:hAnsi="Arial" w:cs="Arial"/>
              </w:rPr>
            </w:pPr>
            <w:r>
              <w:rPr>
                <w:rFonts w:ascii="Arial" w:hAnsi="Arial" w:cs="Arial"/>
              </w:rPr>
              <w:t xml:space="preserve">TERM 2 </w:t>
            </w:r>
          </w:p>
        </w:tc>
        <w:tc>
          <w:tcPr>
            <w:tcW w:w="613" w:type="pct"/>
            <w:shd w:val="clear" w:color="auto" w:fill="00B0F0"/>
          </w:tcPr>
          <w:p>
            <w:pPr>
              <w:jc w:val="center"/>
              <w:rPr>
                <w:rFonts w:ascii="Arial" w:hAnsi="Arial" w:cs="Arial"/>
              </w:rPr>
            </w:pPr>
            <w:r>
              <w:rPr>
                <w:rFonts w:ascii="Arial" w:hAnsi="Arial" w:cs="Arial"/>
              </w:rPr>
              <w:t>TERM 3</w:t>
            </w:r>
          </w:p>
        </w:tc>
        <w:tc>
          <w:tcPr>
            <w:tcW w:w="690" w:type="pct"/>
            <w:shd w:val="clear" w:color="auto" w:fill="00B0F0"/>
          </w:tcPr>
          <w:p>
            <w:pPr>
              <w:jc w:val="center"/>
              <w:rPr>
                <w:rFonts w:ascii="Arial" w:hAnsi="Arial" w:cs="Arial"/>
              </w:rPr>
            </w:pPr>
            <w:r>
              <w:rPr>
                <w:rFonts w:ascii="Arial" w:hAnsi="Arial" w:cs="Arial"/>
              </w:rPr>
              <w:t>TERM 4</w:t>
            </w:r>
          </w:p>
        </w:tc>
        <w:tc>
          <w:tcPr>
            <w:tcW w:w="873" w:type="pct"/>
            <w:shd w:val="clear" w:color="auto" w:fill="00B0F0"/>
          </w:tcPr>
          <w:p>
            <w:pPr>
              <w:jc w:val="center"/>
              <w:rPr>
                <w:rFonts w:ascii="Arial" w:hAnsi="Arial" w:cs="Arial"/>
              </w:rPr>
            </w:pPr>
            <w:r>
              <w:rPr>
                <w:rFonts w:ascii="Arial" w:hAnsi="Arial" w:cs="Arial"/>
              </w:rPr>
              <w:t>TERM 5</w:t>
            </w:r>
          </w:p>
        </w:tc>
        <w:tc>
          <w:tcPr>
            <w:tcW w:w="1085" w:type="pct"/>
            <w:shd w:val="clear" w:color="auto" w:fill="00B0F0"/>
          </w:tcPr>
          <w:p>
            <w:pPr>
              <w:jc w:val="center"/>
              <w:rPr>
                <w:rFonts w:ascii="Arial" w:hAnsi="Arial" w:cs="Arial"/>
              </w:rPr>
            </w:pPr>
            <w:r>
              <w:rPr>
                <w:rFonts w:ascii="Arial" w:hAnsi="Arial" w:cs="Arial"/>
              </w:rPr>
              <w:t xml:space="preserve">TERM 6 </w:t>
            </w:r>
          </w:p>
        </w:tc>
      </w:tr>
      <w:tr>
        <w:trPr>
          <w:trHeight w:val="462"/>
        </w:trPr>
        <w:tc>
          <w:tcPr>
            <w:tcW w:w="374" w:type="pct"/>
            <w:shd w:val="clear" w:color="auto" w:fill="00B0F0"/>
          </w:tcPr>
          <w:p>
            <w:pPr>
              <w:jc w:val="center"/>
              <w:rPr>
                <w:rFonts w:ascii="Arial" w:hAnsi="Arial" w:cs="Arial"/>
              </w:rPr>
            </w:pPr>
            <w:r>
              <w:rPr>
                <w:rFonts w:ascii="Arial" w:hAnsi="Arial" w:cs="Arial"/>
              </w:rPr>
              <w:t xml:space="preserve">  </w:t>
            </w:r>
          </w:p>
          <w:p>
            <w:pPr>
              <w:jc w:val="center"/>
              <w:rPr>
                <w:rFonts w:ascii="Arial" w:hAnsi="Arial" w:cs="Arial"/>
              </w:rPr>
            </w:pPr>
            <w:r>
              <w:rPr>
                <w:rFonts w:ascii="Arial" w:hAnsi="Arial" w:cs="Arial"/>
              </w:rPr>
              <w:t>Concept</w:t>
            </w:r>
          </w:p>
        </w:tc>
        <w:tc>
          <w:tcPr>
            <w:tcW w:w="670" w:type="pct"/>
            <w:shd w:val="clear" w:color="auto" w:fill="00B0F0"/>
          </w:tcPr>
          <w:p>
            <w:pPr>
              <w:jc w:val="center"/>
              <w:rPr>
                <w:rFonts w:ascii="Arial" w:hAnsi="Arial" w:cs="Arial"/>
              </w:rPr>
            </w:pPr>
          </w:p>
          <w:p>
            <w:pPr>
              <w:jc w:val="center"/>
              <w:rPr>
                <w:rFonts w:ascii="Arial" w:hAnsi="Arial" w:cs="Arial"/>
              </w:rPr>
            </w:pPr>
            <w:r>
              <w:rPr>
                <w:rFonts w:ascii="Arial" w:hAnsi="Arial" w:cs="Arial"/>
              </w:rPr>
              <w:t>Aspiration (the wider community.)</w:t>
            </w:r>
          </w:p>
        </w:tc>
        <w:tc>
          <w:tcPr>
            <w:tcW w:w="695" w:type="pct"/>
            <w:shd w:val="clear" w:color="auto" w:fill="00B0F0"/>
          </w:tcPr>
          <w:p>
            <w:pPr>
              <w:jc w:val="center"/>
              <w:rPr>
                <w:rFonts w:ascii="Arial" w:hAnsi="Arial" w:cs="Arial"/>
              </w:rPr>
            </w:pPr>
          </w:p>
          <w:p>
            <w:pPr>
              <w:jc w:val="center"/>
              <w:rPr>
                <w:rFonts w:ascii="Arial" w:hAnsi="Arial" w:cs="Arial"/>
              </w:rPr>
            </w:pPr>
            <w:r>
              <w:rPr>
                <w:rFonts w:ascii="Arial" w:hAnsi="Arial" w:cs="Arial"/>
              </w:rPr>
              <w:t>Health (physical wellbeing)</w:t>
            </w:r>
          </w:p>
          <w:p>
            <w:pPr>
              <w:jc w:val="center"/>
              <w:rPr>
                <w:rFonts w:ascii="Arial" w:hAnsi="Arial" w:cs="Arial"/>
              </w:rPr>
            </w:pPr>
            <w:r>
              <w:rPr>
                <w:rFonts w:ascii="Arial" w:hAnsi="Arial" w:cs="Arial"/>
              </w:rPr>
              <w:t>Personal (mental wellbeing)</w:t>
            </w:r>
          </w:p>
        </w:tc>
        <w:tc>
          <w:tcPr>
            <w:tcW w:w="613" w:type="pct"/>
            <w:shd w:val="clear" w:color="auto" w:fill="00B0F0"/>
          </w:tcPr>
          <w:p>
            <w:pPr>
              <w:jc w:val="center"/>
              <w:rPr>
                <w:rFonts w:ascii="Arial" w:hAnsi="Arial" w:cs="Arial"/>
              </w:rPr>
            </w:pPr>
          </w:p>
          <w:p>
            <w:pPr>
              <w:jc w:val="center"/>
              <w:rPr>
                <w:rFonts w:ascii="Arial" w:hAnsi="Arial" w:cs="Arial"/>
              </w:rPr>
            </w:pPr>
            <w:r>
              <w:rPr>
                <w:rFonts w:ascii="Arial" w:hAnsi="Arial" w:cs="Arial"/>
              </w:rPr>
              <w:t>Personal (Mental Wellbeing.)</w:t>
            </w:r>
          </w:p>
          <w:p>
            <w:pPr>
              <w:jc w:val="center"/>
              <w:rPr>
                <w:rFonts w:ascii="Arial" w:hAnsi="Arial" w:cs="Arial"/>
              </w:rPr>
            </w:pPr>
            <w:r>
              <w:rPr>
                <w:rFonts w:ascii="Arial" w:hAnsi="Arial" w:cs="Arial"/>
              </w:rPr>
              <w:t>Economics (Enterprise Project)</w:t>
            </w:r>
          </w:p>
        </w:tc>
        <w:tc>
          <w:tcPr>
            <w:tcW w:w="690" w:type="pct"/>
            <w:shd w:val="clear" w:color="auto" w:fill="00B0F0"/>
          </w:tcPr>
          <w:p>
            <w:pPr>
              <w:jc w:val="center"/>
              <w:rPr>
                <w:rFonts w:ascii="Arial" w:hAnsi="Arial" w:cs="Arial"/>
              </w:rPr>
            </w:pPr>
          </w:p>
          <w:p>
            <w:pPr>
              <w:jc w:val="center"/>
              <w:rPr>
                <w:rFonts w:ascii="Arial" w:hAnsi="Arial" w:cs="Arial"/>
                <w:i/>
                <w:iCs/>
              </w:rPr>
            </w:pPr>
            <w:r>
              <w:rPr>
                <w:rFonts w:ascii="Arial" w:hAnsi="Arial" w:cs="Arial"/>
              </w:rPr>
              <w:t>Health (Physical wellbeing)</w:t>
            </w:r>
          </w:p>
        </w:tc>
        <w:tc>
          <w:tcPr>
            <w:tcW w:w="873" w:type="pct"/>
            <w:shd w:val="clear" w:color="auto" w:fill="00B0F0"/>
          </w:tcPr>
          <w:p>
            <w:pPr>
              <w:jc w:val="center"/>
              <w:rPr>
                <w:rFonts w:ascii="Arial" w:hAnsi="Arial" w:cs="Arial"/>
                <w:i/>
                <w:iCs/>
              </w:rPr>
            </w:pPr>
          </w:p>
          <w:p>
            <w:pPr>
              <w:jc w:val="center"/>
              <w:rPr>
                <w:rFonts w:ascii="Arial" w:hAnsi="Arial" w:cs="Arial"/>
              </w:rPr>
            </w:pPr>
            <w:r>
              <w:rPr>
                <w:rFonts w:ascii="Arial" w:hAnsi="Arial" w:cs="Arial"/>
              </w:rPr>
              <w:t>Social (RSHE)</w:t>
            </w:r>
          </w:p>
        </w:tc>
        <w:tc>
          <w:tcPr>
            <w:tcW w:w="1085" w:type="pct"/>
            <w:shd w:val="clear" w:color="auto" w:fill="00B0F0"/>
          </w:tcPr>
          <w:p>
            <w:pPr>
              <w:jc w:val="center"/>
              <w:rPr>
                <w:rFonts w:ascii="Arial" w:hAnsi="Arial" w:cs="Arial"/>
              </w:rPr>
            </w:pPr>
            <w:r>
              <w:rPr>
                <w:rFonts w:ascii="Arial" w:hAnsi="Arial" w:cs="Arial"/>
              </w:rPr>
              <w:t>Personal (Mental wellbeing online.)</w:t>
            </w:r>
          </w:p>
        </w:tc>
      </w:tr>
      <w:tr>
        <w:trPr>
          <w:trHeight w:val="462"/>
        </w:trPr>
        <w:tc>
          <w:tcPr>
            <w:tcW w:w="374" w:type="pct"/>
            <w:shd w:val="clear" w:color="auto" w:fill="FF0000"/>
          </w:tcPr>
          <w:p>
            <w:pPr>
              <w:jc w:val="center"/>
              <w:rPr>
                <w:rFonts w:ascii="Arial" w:hAnsi="Arial" w:cs="Arial"/>
                <w:color w:val="FFFFFF" w:themeColor="background1"/>
              </w:rPr>
            </w:pPr>
            <w:r>
              <w:rPr>
                <w:rFonts w:ascii="Arial" w:hAnsi="Arial" w:cs="Arial"/>
                <w:color w:val="FFFFFF" w:themeColor="background1"/>
              </w:rPr>
              <w:t>Why are we learning this?</w:t>
            </w:r>
          </w:p>
        </w:tc>
        <w:tc>
          <w:tcPr>
            <w:tcW w:w="670" w:type="pct"/>
            <w:shd w:val="clear" w:color="auto" w:fill="FF0000"/>
          </w:tcPr>
          <w:p>
            <w:pPr>
              <w:jc w:val="center"/>
              <w:rPr>
                <w:rFonts w:ascii="Arial" w:hAnsi="Arial" w:cs="Arial"/>
                <w:color w:val="FFFFFF" w:themeColor="background1"/>
              </w:rPr>
            </w:pPr>
            <w:r>
              <w:rPr>
                <w:rFonts w:ascii="Arial" w:hAnsi="Arial" w:cs="Arial"/>
                <w:color w:val="FFFFFF" w:themeColor="background1"/>
              </w:rPr>
              <w:t>To increase pupil’s awareness of food poverty and what can be done to support people in our global community.</w:t>
            </w:r>
          </w:p>
        </w:tc>
        <w:tc>
          <w:tcPr>
            <w:tcW w:w="695" w:type="pct"/>
            <w:shd w:val="clear" w:color="auto" w:fill="FF0000"/>
          </w:tcPr>
          <w:p>
            <w:pPr>
              <w:jc w:val="center"/>
              <w:rPr>
                <w:rFonts w:ascii="Arial" w:hAnsi="Arial" w:cs="Arial"/>
                <w:color w:val="FFFFFF" w:themeColor="background1"/>
              </w:rPr>
            </w:pPr>
            <w:r>
              <w:rPr>
                <w:rFonts w:ascii="Arial" w:hAnsi="Arial" w:cs="Arial"/>
                <w:color w:val="FFFFFF" w:themeColor="background1"/>
              </w:rPr>
              <w:t>To help pupils understand the decisions which could be bad for their wellbeing (including drugs, smoking, vaping, underage drinking.)</w:t>
            </w:r>
          </w:p>
        </w:tc>
        <w:tc>
          <w:tcPr>
            <w:tcW w:w="613" w:type="pct"/>
            <w:shd w:val="clear" w:color="auto" w:fill="FF0000"/>
          </w:tcPr>
          <w:p>
            <w:pPr>
              <w:pStyle w:val="ListParagraph"/>
              <w:numPr>
                <w:ilvl w:val="0"/>
                <w:numId w:val="36"/>
              </w:numPr>
              <w:jc w:val="center"/>
              <w:rPr>
                <w:rFonts w:ascii="Arial" w:hAnsi="Arial" w:cs="Arial"/>
                <w:color w:val="FFFFFF" w:themeColor="background1"/>
              </w:rPr>
            </w:pPr>
            <w:r>
              <w:rPr>
                <w:rFonts w:ascii="Arial" w:hAnsi="Arial" w:cs="Arial"/>
                <w:color w:val="FFFFFF" w:themeColor="background1"/>
              </w:rPr>
              <w:t>TO provide pupils with practical ideas to support their mental wellbeing especially during SATS.</w:t>
            </w:r>
          </w:p>
          <w:p>
            <w:pPr>
              <w:pStyle w:val="ListParagraph"/>
              <w:numPr>
                <w:ilvl w:val="0"/>
                <w:numId w:val="36"/>
              </w:numPr>
              <w:jc w:val="center"/>
              <w:rPr>
                <w:rFonts w:ascii="Arial" w:hAnsi="Arial" w:cs="Arial"/>
                <w:color w:val="FFFFFF" w:themeColor="background1"/>
              </w:rPr>
            </w:pPr>
            <w:r>
              <w:rPr>
                <w:rFonts w:ascii="Arial" w:hAnsi="Arial" w:cs="Arial"/>
                <w:color w:val="FFFFFF" w:themeColor="background1"/>
              </w:rPr>
              <w:t xml:space="preserve">To allow pupils to understand </w:t>
            </w:r>
            <w:r>
              <w:rPr>
                <w:rFonts w:ascii="Arial" w:hAnsi="Arial" w:cs="Arial"/>
                <w:color w:val="FFFFFF" w:themeColor="background1"/>
              </w:rPr>
              <w:lastRenderedPageBreak/>
              <w:t>and create a business selling wellbeing products.</w:t>
            </w:r>
          </w:p>
        </w:tc>
        <w:tc>
          <w:tcPr>
            <w:tcW w:w="690" w:type="pct"/>
            <w:shd w:val="clear" w:color="auto" w:fill="FF0000"/>
          </w:tcPr>
          <w:p>
            <w:pPr>
              <w:jc w:val="center"/>
              <w:rPr>
                <w:rFonts w:ascii="Arial" w:hAnsi="Arial" w:cs="Arial"/>
                <w:color w:val="FFFFFF" w:themeColor="background1"/>
              </w:rPr>
            </w:pPr>
            <w:r>
              <w:rPr>
                <w:rFonts w:ascii="Arial" w:hAnsi="Arial" w:cs="Arial"/>
                <w:color w:val="FFFFFF" w:themeColor="background1"/>
              </w:rPr>
              <w:lastRenderedPageBreak/>
              <w:t>To increase pupil’s ability to take care of their physical health.</w:t>
            </w:r>
          </w:p>
        </w:tc>
        <w:tc>
          <w:tcPr>
            <w:tcW w:w="873" w:type="pct"/>
            <w:shd w:val="clear" w:color="auto" w:fill="FF0000"/>
          </w:tcPr>
          <w:p>
            <w:pPr>
              <w:jc w:val="center"/>
              <w:rPr>
                <w:rFonts w:ascii="Arial" w:hAnsi="Arial" w:cs="Arial"/>
                <w:color w:val="FFFFFF" w:themeColor="background1"/>
              </w:rPr>
            </w:pPr>
            <w:r>
              <w:rPr>
                <w:rFonts w:ascii="Arial" w:hAnsi="Arial" w:cs="Arial"/>
                <w:color w:val="FFFFFF" w:themeColor="background1"/>
              </w:rPr>
              <w:t>To support pupils in understand the physical and emotional changes which will take place during puberty.</w:t>
            </w:r>
          </w:p>
        </w:tc>
        <w:tc>
          <w:tcPr>
            <w:tcW w:w="1085" w:type="pct"/>
            <w:shd w:val="clear" w:color="auto" w:fill="FF0000"/>
          </w:tcPr>
          <w:p>
            <w:pPr>
              <w:jc w:val="center"/>
              <w:rPr>
                <w:rFonts w:ascii="Arial" w:hAnsi="Arial" w:cs="Arial"/>
                <w:color w:val="FFFFFF" w:themeColor="background1"/>
              </w:rPr>
            </w:pPr>
            <w:r>
              <w:rPr>
                <w:rFonts w:ascii="Arial" w:hAnsi="Arial" w:cs="Arial"/>
                <w:color w:val="FFFFFF" w:themeColor="background1"/>
              </w:rPr>
              <w:t xml:space="preserve">To increase pupils’ ability to identify risk online, protect themselves and use online facilities safely and for their benefit.  </w:t>
            </w:r>
          </w:p>
        </w:tc>
      </w:tr>
      <w:tr>
        <w:trPr>
          <w:trHeight w:val="483"/>
        </w:trPr>
        <w:tc>
          <w:tcPr>
            <w:tcW w:w="374" w:type="pct"/>
            <w:shd w:val="clear" w:color="auto" w:fill="FFE599" w:themeFill="accent4" w:themeFillTint="66"/>
          </w:tcPr>
          <w:p>
            <w:pPr>
              <w:rPr>
                <w:rFonts w:ascii="Arial" w:hAnsi="Arial" w:cs="Arial"/>
                <w:b/>
                <w:bCs/>
              </w:rPr>
            </w:pPr>
            <w:r>
              <w:rPr>
                <w:rFonts w:ascii="Arial" w:hAnsi="Arial" w:cs="Arial"/>
                <w:b/>
                <w:bCs/>
              </w:rPr>
              <w:t>Year 6</w:t>
            </w:r>
          </w:p>
        </w:tc>
        <w:tc>
          <w:tcPr>
            <w:tcW w:w="670" w:type="pct"/>
            <w:shd w:val="clear" w:color="auto" w:fill="EB05A9"/>
          </w:tcPr>
          <w:p>
            <w:pPr>
              <w:rPr>
                <w:rFonts w:ascii="Arial" w:hAnsi="Arial" w:cs="Arial"/>
              </w:rPr>
            </w:pPr>
          </w:p>
        </w:tc>
        <w:tc>
          <w:tcPr>
            <w:tcW w:w="695" w:type="pct"/>
            <w:shd w:val="clear" w:color="auto" w:fill="EB05A9"/>
          </w:tcPr>
          <w:p>
            <w:pPr>
              <w:rPr>
                <w:rFonts w:ascii="Arial" w:hAnsi="Arial" w:cs="Arial"/>
              </w:rPr>
            </w:pPr>
          </w:p>
        </w:tc>
        <w:tc>
          <w:tcPr>
            <w:tcW w:w="613" w:type="pct"/>
            <w:shd w:val="clear" w:color="auto" w:fill="EB05A9"/>
          </w:tcPr>
          <w:p>
            <w:pPr>
              <w:rPr>
                <w:rFonts w:ascii="Arial" w:hAnsi="Arial" w:cs="Arial"/>
              </w:rPr>
            </w:pPr>
          </w:p>
        </w:tc>
        <w:tc>
          <w:tcPr>
            <w:tcW w:w="690" w:type="pct"/>
            <w:shd w:val="clear" w:color="auto" w:fill="EB05A9"/>
          </w:tcPr>
          <w:p>
            <w:pPr>
              <w:rPr>
                <w:rFonts w:ascii="Arial" w:hAnsi="Arial" w:cs="Arial"/>
              </w:rPr>
            </w:pPr>
          </w:p>
        </w:tc>
        <w:tc>
          <w:tcPr>
            <w:tcW w:w="873" w:type="pct"/>
            <w:shd w:val="clear" w:color="auto" w:fill="EB05A9"/>
          </w:tcPr>
          <w:p>
            <w:pPr>
              <w:rPr>
                <w:rFonts w:ascii="Arial" w:hAnsi="Arial" w:cs="Arial"/>
              </w:rPr>
            </w:pPr>
          </w:p>
        </w:tc>
        <w:tc>
          <w:tcPr>
            <w:tcW w:w="1085" w:type="pct"/>
            <w:shd w:val="clear" w:color="auto" w:fill="EB05A9"/>
          </w:tcPr>
          <w:p>
            <w:pPr>
              <w:rPr>
                <w:rFonts w:ascii="Arial" w:hAnsi="Arial" w:cs="Arial"/>
              </w:rPr>
            </w:pPr>
          </w:p>
        </w:tc>
      </w:tr>
      <w:tr>
        <w:trPr>
          <w:trHeight w:val="462"/>
        </w:trPr>
        <w:tc>
          <w:tcPr>
            <w:tcW w:w="374" w:type="pct"/>
            <w:shd w:val="clear" w:color="auto" w:fill="92D050"/>
          </w:tcPr>
          <w:p>
            <w:pPr>
              <w:rPr>
                <w:rFonts w:ascii="Arial" w:hAnsi="Arial" w:cs="Arial"/>
              </w:rPr>
            </w:pPr>
            <w:r>
              <w:rPr>
                <w:rFonts w:ascii="Arial" w:hAnsi="Arial" w:cs="Arial"/>
              </w:rPr>
              <w:t>Learning Focus</w:t>
            </w:r>
          </w:p>
        </w:tc>
        <w:tc>
          <w:tcPr>
            <w:tcW w:w="670" w:type="pct"/>
          </w:tcPr>
          <w:p>
            <w:pPr>
              <w:rPr>
                <w:rFonts w:ascii="Arial" w:hAnsi="Arial" w:cs="Arial"/>
                <w:b/>
                <w:bCs/>
              </w:rPr>
            </w:pPr>
            <w:r>
              <w:rPr>
                <w:rFonts w:ascii="Arial" w:hAnsi="Arial" w:cs="Arial"/>
                <w:b/>
                <w:bCs/>
              </w:rPr>
              <w:t>To explore different aspects of food production and distribution, food poverty and methods this can be tackled.</w:t>
            </w:r>
          </w:p>
        </w:tc>
        <w:tc>
          <w:tcPr>
            <w:tcW w:w="695" w:type="pct"/>
          </w:tcPr>
          <w:p>
            <w:pPr>
              <w:rPr>
                <w:rFonts w:ascii="Arial" w:hAnsi="Arial" w:cs="Arial"/>
                <w:b/>
                <w:bCs/>
              </w:rPr>
            </w:pPr>
            <w:r>
              <w:rPr>
                <w:rFonts w:ascii="Arial" w:hAnsi="Arial" w:cs="Arial"/>
                <w:b/>
                <w:bCs/>
              </w:rPr>
              <w:t>What decisions could be bad for my wellbeing?</w:t>
            </w:r>
          </w:p>
        </w:tc>
        <w:tc>
          <w:tcPr>
            <w:tcW w:w="613" w:type="pct"/>
          </w:tcPr>
          <w:p>
            <w:pPr>
              <w:rPr>
                <w:rFonts w:ascii="Arial" w:hAnsi="Arial" w:cs="Arial"/>
                <w:b/>
                <w:bCs/>
              </w:rPr>
            </w:pPr>
            <w:r>
              <w:rPr>
                <w:rFonts w:ascii="Arial" w:hAnsi="Arial" w:cs="Arial"/>
                <w:b/>
                <w:bCs/>
              </w:rPr>
              <w:t>How can I look after my mental wellbeing?</w:t>
            </w:r>
          </w:p>
        </w:tc>
        <w:tc>
          <w:tcPr>
            <w:tcW w:w="690" w:type="pct"/>
          </w:tcPr>
          <w:p>
            <w:pPr>
              <w:rPr>
                <w:rFonts w:ascii="Arial" w:hAnsi="Arial" w:cs="Arial"/>
                <w:b/>
                <w:bCs/>
              </w:rPr>
            </w:pPr>
            <w:r>
              <w:rPr>
                <w:rFonts w:ascii="Arial" w:hAnsi="Arial" w:cs="Arial"/>
                <w:b/>
                <w:bCs/>
              </w:rPr>
              <w:t>How do I look after my physical welllbeing?</w:t>
            </w:r>
          </w:p>
        </w:tc>
        <w:tc>
          <w:tcPr>
            <w:tcW w:w="873" w:type="pct"/>
          </w:tcPr>
          <w:p>
            <w:pPr>
              <w:rPr>
                <w:rFonts w:ascii="Arial" w:hAnsi="Arial" w:cs="Arial"/>
                <w:b/>
                <w:bCs/>
              </w:rPr>
            </w:pPr>
            <w:r>
              <w:rPr>
                <w:rFonts w:ascii="Arial" w:hAnsi="Arial" w:cs="Arial"/>
                <w:b/>
                <w:bCs/>
              </w:rPr>
              <w:t>What changes will happen as I grow?</w:t>
            </w:r>
          </w:p>
        </w:tc>
        <w:tc>
          <w:tcPr>
            <w:tcW w:w="1085" w:type="pct"/>
          </w:tcPr>
          <w:p>
            <w:pPr>
              <w:rPr>
                <w:rFonts w:ascii="Arial" w:hAnsi="Arial" w:cs="Arial"/>
                <w:b/>
                <w:bCs/>
              </w:rPr>
            </w:pPr>
            <w:r>
              <w:rPr>
                <w:rFonts w:ascii="Arial" w:hAnsi="Arial" w:cs="Arial"/>
                <w:b/>
                <w:bCs/>
              </w:rPr>
              <w:t>How do I look after myself online?</w:t>
            </w:r>
          </w:p>
        </w:tc>
      </w:tr>
      <w:tr>
        <w:trPr>
          <w:trHeight w:val="462"/>
        </w:trPr>
        <w:tc>
          <w:tcPr>
            <w:tcW w:w="374" w:type="pct"/>
            <w:shd w:val="clear" w:color="auto" w:fill="92D050"/>
          </w:tcPr>
          <w:p>
            <w:pPr>
              <w:rPr>
                <w:rFonts w:ascii="Arial" w:hAnsi="Arial" w:cs="Arial"/>
              </w:rPr>
            </w:pPr>
            <w:r>
              <w:rPr>
                <w:rFonts w:ascii="Arial" w:hAnsi="Arial" w:cs="Arial"/>
              </w:rPr>
              <w:t>Substantive</w:t>
            </w:r>
          </w:p>
          <w:p>
            <w:pPr>
              <w:rPr>
                <w:rFonts w:ascii="Arial" w:hAnsi="Arial" w:cs="Arial"/>
              </w:rPr>
            </w:pPr>
            <w:r>
              <w:rPr>
                <w:rFonts w:ascii="Arial" w:hAnsi="Arial" w:cs="Arial"/>
              </w:rPr>
              <w:t xml:space="preserve">Knowledge </w:t>
            </w:r>
          </w:p>
          <w:p>
            <w:pPr>
              <w:rPr>
                <w:rFonts w:ascii="Arial" w:hAnsi="Arial" w:cs="Arial"/>
              </w:rPr>
            </w:pPr>
            <w:r>
              <w:rPr>
                <w:rFonts w:ascii="Arial" w:hAnsi="Arial" w:cs="Arial"/>
              </w:rPr>
              <w:t>(Knowledge)</w:t>
            </w:r>
          </w:p>
        </w:tc>
        <w:tc>
          <w:tcPr>
            <w:tcW w:w="670" w:type="pct"/>
          </w:tcPr>
          <w:p>
            <w:pPr>
              <w:rPr>
                <w:rFonts w:ascii="Arial" w:hAnsi="Arial" w:cs="Arial"/>
                <w:sz w:val="20"/>
                <w:szCs w:val="20"/>
              </w:rPr>
            </w:pPr>
            <w:r>
              <w:rPr>
                <w:rFonts w:ascii="Arial" w:hAnsi="Arial" w:cs="Arial"/>
                <w:sz w:val="20"/>
                <w:szCs w:val="20"/>
              </w:rPr>
              <w:t>It is a tradition that Year 6 pupils create and perform a Harvest Festival for their parents/carers as well as collecting produce for the local foodbank.  This teaches them to:</w:t>
            </w:r>
          </w:p>
          <w:p>
            <w:pPr>
              <w:rPr>
                <w:rFonts w:ascii="Arial" w:hAnsi="Arial" w:cs="Arial"/>
                <w:sz w:val="20"/>
                <w:szCs w:val="20"/>
              </w:rPr>
            </w:pPr>
            <w:r>
              <w:rPr>
                <w:rFonts w:ascii="Arial" w:hAnsi="Arial" w:cs="Arial"/>
                <w:sz w:val="20"/>
                <w:szCs w:val="20"/>
              </w:rPr>
              <w:t>*Reflect on where our food comes from.</w:t>
            </w:r>
          </w:p>
          <w:p>
            <w:pPr>
              <w:rPr>
                <w:rFonts w:ascii="Arial" w:hAnsi="Arial" w:cs="Arial"/>
                <w:sz w:val="20"/>
                <w:szCs w:val="20"/>
              </w:rPr>
            </w:pPr>
            <w:r>
              <w:rPr>
                <w:rFonts w:ascii="Arial" w:hAnsi="Arial" w:cs="Arial"/>
                <w:sz w:val="20"/>
                <w:szCs w:val="20"/>
              </w:rPr>
              <w:t>*Learn about the History of Harvest Festivals.</w:t>
            </w:r>
          </w:p>
          <w:p>
            <w:pPr>
              <w:rPr>
                <w:rFonts w:ascii="Arial" w:hAnsi="Arial" w:cs="Arial"/>
                <w:sz w:val="20"/>
                <w:szCs w:val="20"/>
              </w:rPr>
            </w:pPr>
            <w:r>
              <w:rPr>
                <w:rFonts w:ascii="Arial" w:hAnsi="Arial" w:cs="Arial"/>
                <w:sz w:val="20"/>
                <w:szCs w:val="20"/>
              </w:rPr>
              <w:t>*Consider environmental issues that are connected to Harvesting the land and sea.</w:t>
            </w:r>
          </w:p>
          <w:p>
            <w:pPr>
              <w:rPr>
                <w:rFonts w:ascii="Arial" w:hAnsi="Arial" w:cs="Arial"/>
                <w:sz w:val="20"/>
                <w:szCs w:val="20"/>
              </w:rPr>
            </w:pPr>
            <w:r>
              <w:rPr>
                <w:rFonts w:ascii="Arial" w:hAnsi="Arial" w:cs="Arial"/>
                <w:sz w:val="20"/>
                <w:szCs w:val="20"/>
              </w:rPr>
              <w:t xml:space="preserve">*Think about wider world issues linked to food such as Fairtrade.  </w:t>
            </w:r>
          </w:p>
          <w:p>
            <w:pPr>
              <w:ind w:left="360"/>
              <w:rPr>
                <w:rFonts w:ascii="Arial" w:eastAsia="Tahoma" w:hAnsi="Arial" w:cs="Arial"/>
                <w:sz w:val="20"/>
                <w:szCs w:val="20"/>
              </w:rPr>
            </w:pPr>
          </w:p>
        </w:tc>
        <w:tc>
          <w:tcPr>
            <w:tcW w:w="695" w:type="pct"/>
          </w:tcPr>
          <w:p>
            <w:pPr>
              <w:rPr>
                <w:rFonts w:ascii="Arial" w:hAnsi="Arial" w:cs="Arial"/>
                <w:sz w:val="20"/>
                <w:szCs w:val="20"/>
              </w:rPr>
            </w:pPr>
            <w:r>
              <w:rPr>
                <w:rFonts w:ascii="Arial" w:hAnsi="Arial" w:cs="Arial"/>
                <w:sz w:val="20"/>
                <w:szCs w:val="20"/>
              </w:rPr>
              <w:lastRenderedPageBreak/>
              <w:t>Pupils will learn:</w:t>
            </w:r>
          </w:p>
          <w:p>
            <w:pPr>
              <w:rPr>
                <w:rFonts w:ascii="Arial" w:hAnsi="Arial" w:cs="Arial"/>
                <w:sz w:val="20"/>
                <w:szCs w:val="20"/>
              </w:rPr>
            </w:pPr>
            <w:r>
              <w:rPr>
                <w:rFonts w:ascii="Arial" w:hAnsi="Arial" w:cs="Arial"/>
                <w:sz w:val="20"/>
                <w:szCs w:val="20"/>
              </w:rPr>
              <w:t>*About the risks and effects of legal drugs such as cigarettes, e-cigarettes/vaping, alcohol and medicines.)</w:t>
            </w:r>
          </w:p>
          <w:p>
            <w:pPr>
              <w:rPr>
                <w:rFonts w:ascii="Arial" w:hAnsi="Arial" w:cs="Arial"/>
                <w:sz w:val="20"/>
                <w:szCs w:val="20"/>
              </w:rPr>
            </w:pPr>
            <w:r>
              <w:rPr>
                <w:rFonts w:ascii="Arial" w:hAnsi="Arial" w:cs="Arial"/>
                <w:sz w:val="20"/>
                <w:szCs w:val="20"/>
              </w:rPr>
              <w:t>*That some drugs are illegal.</w:t>
            </w:r>
          </w:p>
          <w:p>
            <w:pPr>
              <w:rPr>
                <w:rFonts w:ascii="Arial" w:hAnsi="Arial" w:cs="Arial"/>
                <w:sz w:val="20"/>
                <w:szCs w:val="20"/>
              </w:rPr>
            </w:pPr>
            <w:r>
              <w:rPr>
                <w:rFonts w:ascii="Arial" w:hAnsi="Arial" w:cs="Arial"/>
                <w:sz w:val="20"/>
                <w:szCs w:val="20"/>
              </w:rPr>
              <w:t>*About why people choose to use or not use drugs (including nicotine, alcohol and medicines)</w:t>
            </w:r>
          </w:p>
          <w:p>
            <w:pPr>
              <w:rPr>
                <w:rFonts w:ascii="Arial" w:hAnsi="Arial" w:cs="Arial"/>
                <w:sz w:val="20"/>
                <w:szCs w:val="20"/>
              </w:rPr>
            </w:pPr>
            <w:r>
              <w:rPr>
                <w:rFonts w:ascii="Arial" w:hAnsi="Arial" w:cs="Arial"/>
                <w:sz w:val="20"/>
                <w:szCs w:val="20"/>
              </w:rPr>
              <w:t xml:space="preserve">*Support they can receive if they are concerned about their own, or someone’s use of substances.  </w:t>
            </w:r>
          </w:p>
          <w:p>
            <w:pPr>
              <w:rPr>
                <w:rFonts w:ascii="Arial" w:hAnsi="Arial" w:cs="Arial"/>
                <w:sz w:val="20"/>
                <w:szCs w:val="20"/>
              </w:rPr>
            </w:pPr>
          </w:p>
          <w:p>
            <w:pPr>
              <w:ind w:left="360"/>
              <w:rPr>
                <w:rFonts w:ascii="Arial" w:hAnsi="Arial" w:cs="Arial"/>
                <w:sz w:val="20"/>
                <w:szCs w:val="20"/>
              </w:rPr>
            </w:pPr>
          </w:p>
        </w:tc>
        <w:tc>
          <w:tcPr>
            <w:tcW w:w="613" w:type="pct"/>
          </w:tcPr>
          <w:p>
            <w:pPr>
              <w:rPr>
                <w:rFonts w:ascii="Arial" w:hAnsi="Arial" w:cs="Arial"/>
                <w:sz w:val="20"/>
                <w:szCs w:val="20"/>
              </w:rPr>
            </w:pPr>
            <w:r>
              <w:rPr>
                <w:rFonts w:ascii="Arial" w:hAnsi="Arial" w:cs="Arial"/>
                <w:sz w:val="20"/>
                <w:szCs w:val="20"/>
              </w:rPr>
              <w:t xml:space="preserve">This term pupils will be involved in an Enterprise Project.  This is linked to R&amp;P.  Pupils will research a charity that they would like to raise money for, inspired by the Beatitudes.  Following this, they will explore signs and methods to manage stress.  They will then set about creating a Wellbeing Product (e.g. stress balls, scented sock toys, worry dolls.)  They will learn about enterprise while creating adverts and carrying our market research.  This will lead to a final Wellbeing Market!  </w:t>
            </w:r>
            <w:r>
              <w:rPr>
                <w:rFonts w:ascii="Arial" w:hAnsi="Arial" w:cs="Arial"/>
                <w:sz w:val="20"/>
                <w:szCs w:val="20"/>
              </w:rPr>
              <w:lastRenderedPageBreak/>
              <w:t>This topic has been positioned here to arrive just before SATS.</w:t>
            </w:r>
          </w:p>
          <w:p>
            <w:pPr>
              <w:rPr>
                <w:rFonts w:ascii="Arial" w:hAnsi="Arial" w:cs="Arial"/>
                <w:sz w:val="20"/>
                <w:szCs w:val="20"/>
              </w:rPr>
            </w:pPr>
          </w:p>
          <w:p>
            <w:pPr>
              <w:ind w:left="360"/>
              <w:rPr>
                <w:rFonts w:ascii="Arial" w:hAnsi="Arial" w:cs="Arial"/>
                <w:sz w:val="20"/>
                <w:szCs w:val="20"/>
              </w:rPr>
            </w:pPr>
            <w:r>
              <w:rPr>
                <w:rFonts w:ascii="Arial" w:hAnsi="Arial" w:cs="Arial"/>
                <w:sz w:val="20"/>
                <w:szCs w:val="20"/>
              </w:rPr>
              <w:t>*Cross-curricular – Pupils research Christian charities, linked to the Beatitudes.  Following this, they vote for the charity that they are going to raise money for.</w:t>
            </w:r>
          </w:p>
        </w:tc>
        <w:tc>
          <w:tcPr>
            <w:tcW w:w="690" w:type="pct"/>
          </w:tcPr>
          <w:p>
            <w:pPr>
              <w:rPr>
                <w:rFonts w:ascii="Arial" w:eastAsia="Tahoma" w:hAnsi="Arial" w:cs="Arial"/>
                <w:sz w:val="20"/>
                <w:szCs w:val="20"/>
              </w:rPr>
            </w:pPr>
            <w:r>
              <w:rPr>
                <w:rFonts w:ascii="Arial" w:eastAsia="Tahoma" w:hAnsi="Arial" w:cs="Arial"/>
                <w:sz w:val="20"/>
                <w:szCs w:val="20"/>
              </w:rPr>
              <w:lastRenderedPageBreak/>
              <w:t>Pupils will learn about:</w:t>
            </w:r>
          </w:p>
          <w:p>
            <w:pPr>
              <w:rPr>
                <w:rFonts w:ascii="Arial" w:eastAsia="Tahoma" w:hAnsi="Arial" w:cs="Arial"/>
                <w:sz w:val="20"/>
                <w:szCs w:val="20"/>
              </w:rPr>
            </w:pPr>
            <w:r>
              <w:rPr>
                <w:rFonts w:ascii="Arial" w:eastAsia="Tahoma" w:hAnsi="Arial" w:cs="Arial"/>
                <w:sz w:val="20"/>
                <w:szCs w:val="20"/>
              </w:rPr>
              <w:t>*The elements of a healthy, balanced lifestyle.</w:t>
            </w:r>
          </w:p>
          <w:p>
            <w:pPr>
              <w:rPr>
                <w:rFonts w:ascii="Arial" w:eastAsia="Tahoma" w:hAnsi="Arial" w:cs="Arial"/>
                <w:sz w:val="20"/>
                <w:szCs w:val="20"/>
              </w:rPr>
            </w:pPr>
            <w:r>
              <w:rPr>
                <w:rFonts w:ascii="Arial" w:eastAsia="Tahoma" w:hAnsi="Arial" w:cs="Arial"/>
                <w:sz w:val="20"/>
                <w:szCs w:val="20"/>
              </w:rPr>
              <w:t>*To recognise that habits can have both a positive and negative effect on lifestyle.</w:t>
            </w:r>
          </w:p>
          <w:p>
            <w:pPr>
              <w:rPr>
                <w:rFonts w:ascii="Arial" w:eastAsia="Tahoma" w:hAnsi="Arial" w:cs="Arial"/>
                <w:sz w:val="20"/>
                <w:szCs w:val="20"/>
              </w:rPr>
            </w:pPr>
            <w:r>
              <w:rPr>
                <w:rFonts w:ascii="Arial" w:eastAsia="Tahoma" w:hAnsi="Arial" w:cs="Arial"/>
                <w:sz w:val="20"/>
                <w:szCs w:val="20"/>
              </w:rPr>
              <w:t>*To know what good physical health means and how to recognise first signs of illness.</w:t>
            </w:r>
          </w:p>
          <w:p>
            <w:pPr>
              <w:rPr>
                <w:rFonts w:ascii="Arial" w:eastAsia="Tahoma" w:hAnsi="Arial" w:cs="Arial"/>
                <w:sz w:val="20"/>
                <w:szCs w:val="20"/>
              </w:rPr>
            </w:pPr>
            <w:r>
              <w:rPr>
                <w:rFonts w:ascii="Arial" w:eastAsia="Tahoma" w:hAnsi="Arial" w:cs="Arial"/>
                <w:sz w:val="20"/>
                <w:szCs w:val="20"/>
              </w:rPr>
              <w:t xml:space="preserve">*Recognise opportunities to be physically active, and some of the dangers of being physically inactive. </w:t>
            </w:r>
          </w:p>
          <w:p>
            <w:pPr>
              <w:rPr>
                <w:rFonts w:ascii="Arial" w:eastAsia="Tahoma" w:hAnsi="Arial" w:cs="Arial"/>
                <w:sz w:val="20"/>
                <w:szCs w:val="20"/>
              </w:rPr>
            </w:pPr>
            <w:r>
              <w:rPr>
                <w:rFonts w:ascii="Arial" w:eastAsia="Tahoma" w:hAnsi="Arial" w:cs="Arial"/>
                <w:sz w:val="20"/>
                <w:szCs w:val="20"/>
              </w:rPr>
              <w:t xml:space="preserve">*The importance of looking after all aspects of physical health, including: oral health; diet and good sleep. </w:t>
            </w:r>
          </w:p>
        </w:tc>
        <w:tc>
          <w:tcPr>
            <w:tcW w:w="873" w:type="pct"/>
          </w:tcPr>
          <w:p>
            <w:pPr>
              <w:rPr>
                <w:rFonts w:ascii="Arial" w:hAnsi="Arial" w:cs="Arial"/>
                <w:sz w:val="20"/>
                <w:szCs w:val="20"/>
              </w:rPr>
            </w:pPr>
            <w:r>
              <w:rPr>
                <w:rFonts w:ascii="Arial" w:hAnsi="Arial" w:cs="Arial"/>
                <w:sz w:val="20"/>
                <w:szCs w:val="20"/>
              </w:rPr>
              <w:t>Pupils will learn:</w:t>
            </w:r>
          </w:p>
          <w:p>
            <w:pPr>
              <w:rPr>
                <w:rFonts w:ascii="Arial" w:hAnsi="Arial" w:cs="Arial"/>
                <w:sz w:val="20"/>
                <w:szCs w:val="20"/>
              </w:rPr>
            </w:pPr>
            <w:r>
              <w:rPr>
                <w:rFonts w:ascii="Arial" w:hAnsi="Arial" w:cs="Arial"/>
                <w:sz w:val="20"/>
                <w:szCs w:val="20"/>
              </w:rPr>
              <w:t>*What is does the term “personal identity” mean.</w:t>
            </w:r>
          </w:p>
          <w:p>
            <w:pPr>
              <w:rPr>
                <w:rFonts w:ascii="Arial" w:hAnsi="Arial" w:cs="Arial"/>
                <w:sz w:val="20"/>
                <w:szCs w:val="20"/>
              </w:rPr>
            </w:pPr>
            <w:r>
              <w:rPr>
                <w:rFonts w:ascii="Arial" w:hAnsi="Arial" w:cs="Arial"/>
                <w:sz w:val="20"/>
                <w:szCs w:val="20"/>
              </w:rPr>
              <w:t>*That for some people gender identity does not correspond with their biological sex.</w:t>
            </w:r>
          </w:p>
          <w:p>
            <w:pPr>
              <w:rPr>
                <w:rFonts w:ascii="Arial" w:hAnsi="Arial" w:cs="Arial"/>
                <w:sz w:val="20"/>
                <w:szCs w:val="20"/>
              </w:rPr>
            </w:pPr>
            <w:r>
              <w:rPr>
                <w:rFonts w:ascii="Arial" w:hAnsi="Arial" w:cs="Arial"/>
                <w:sz w:val="20"/>
                <w:szCs w:val="20"/>
              </w:rPr>
              <w:t xml:space="preserve">(This will only be covered briefly at this stage.) </w:t>
            </w:r>
          </w:p>
          <w:p>
            <w:pPr>
              <w:rPr>
                <w:rFonts w:ascii="Arial" w:hAnsi="Arial" w:cs="Arial"/>
                <w:sz w:val="20"/>
                <w:szCs w:val="20"/>
              </w:rPr>
            </w:pPr>
            <w:r>
              <w:rPr>
                <w:rFonts w:ascii="Arial" w:hAnsi="Arial" w:cs="Arial"/>
                <w:sz w:val="20"/>
                <w:szCs w:val="20"/>
              </w:rPr>
              <w:t xml:space="preserve">*To identify internal reproductive organs in males and females and how the process of puberty relates to human reproduction </w:t>
            </w:r>
          </w:p>
          <w:p>
            <w:pPr>
              <w:rPr>
                <w:rFonts w:ascii="Arial" w:hAnsi="Arial" w:cs="Arial"/>
                <w:sz w:val="20"/>
                <w:szCs w:val="20"/>
              </w:rPr>
            </w:pPr>
            <w:r>
              <w:rPr>
                <w:rFonts w:ascii="Arial" w:hAnsi="Arial" w:cs="Arial"/>
                <w:sz w:val="20"/>
                <w:szCs w:val="20"/>
              </w:rPr>
              <w:t xml:space="preserve">*About the physical and emotional changes that happen when approaching and during puberty </w:t>
            </w:r>
          </w:p>
          <w:p>
            <w:pPr>
              <w:rPr>
                <w:rFonts w:ascii="Arial" w:hAnsi="Arial" w:cs="Arial"/>
                <w:sz w:val="20"/>
                <w:szCs w:val="20"/>
              </w:rPr>
            </w:pPr>
            <w:r>
              <w:rPr>
                <w:rFonts w:ascii="Arial" w:hAnsi="Arial" w:cs="Arial"/>
                <w:sz w:val="20"/>
                <w:szCs w:val="20"/>
              </w:rPr>
              <w:t xml:space="preserve">*Key facts about the menstrual cycle and menstrual wellbeing, erections and wet dreams. </w:t>
            </w:r>
          </w:p>
          <w:p>
            <w:pPr>
              <w:rPr>
                <w:rFonts w:ascii="Arial" w:hAnsi="Arial" w:cs="Arial"/>
                <w:sz w:val="20"/>
                <w:szCs w:val="20"/>
              </w:rPr>
            </w:pPr>
            <w:r>
              <w:rPr>
                <w:rFonts w:ascii="Arial" w:hAnsi="Arial" w:cs="Arial"/>
                <w:sz w:val="20"/>
                <w:szCs w:val="20"/>
              </w:rPr>
              <w:t xml:space="preserve">*About the processes of reproduction and birth, how babies are conceived and born (and that there </w:t>
            </w:r>
            <w:r>
              <w:rPr>
                <w:rFonts w:ascii="Arial" w:hAnsi="Arial" w:cs="Arial"/>
                <w:sz w:val="20"/>
                <w:szCs w:val="20"/>
              </w:rPr>
              <w:lastRenderedPageBreak/>
              <w:t xml:space="preserve">are ways to prevent a baby being made.)  Contraception will only be covered briefly at this stage.  This will be covered in more detail in year 8. </w:t>
            </w:r>
          </w:p>
          <w:p>
            <w:pPr>
              <w:rPr>
                <w:rFonts w:ascii="Arial" w:hAnsi="Arial" w:cs="Arial"/>
                <w:sz w:val="20"/>
                <w:szCs w:val="20"/>
              </w:rPr>
            </w:pPr>
            <w:r>
              <w:rPr>
                <w:rFonts w:ascii="Arial" w:hAnsi="Arial" w:cs="Arial"/>
                <w:sz w:val="20"/>
                <w:szCs w:val="20"/>
              </w:rPr>
              <w:t xml:space="preserve">*Where to seek help and advice relating to this topic. </w:t>
            </w:r>
          </w:p>
          <w:p>
            <w:pPr>
              <w:rPr>
                <w:rFonts w:ascii="Arial" w:hAnsi="Arial" w:cs="Arial"/>
                <w:sz w:val="20"/>
                <w:szCs w:val="20"/>
              </w:rPr>
            </w:pPr>
          </w:p>
          <w:p>
            <w:pPr>
              <w:ind w:left="360"/>
              <w:rPr>
                <w:rFonts w:ascii="Arial" w:hAnsi="Arial" w:cs="Arial"/>
                <w:sz w:val="20"/>
                <w:szCs w:val="20"/>
              </w:rPr>
            </w:pPr>
          </w:p>
        </w:tc>
        <w:tc>
          <w:tcPr>
            <w:tcW w:w="1085" w:type="pct"/>
          </w:tcPr>
          <w:p>
            <w:pPr>
              <w:rPr>
                <w:rFonts w:ascii="Arial" w:hAnsi="Arial" w:cs="Arial"/>
                <w:sz w:val="20"/>
                <w:szCs w:val="20"/>
              </w:rPr>
            </w:pPr>
            <w:r>
              <w:rPr>
                <w:rFonts w:ascii="Arial" w:hAnsi="Arial" w:cs="Arial"/>
                <w:sz w:val="20"/>
                <w:szCs w:val="20"/>
              </w:rPr>
              <w:lastRenderedPageBreak/>
              <w:t>This topic covers a range on safety and online topics such as:</w:t>
            </w:r>
          </w:p>
          <w:p>
            <w:pPr>
              <w:rPr>
                <w:rFonts w:ascii="Arial" w:hAnsi="Arial" w:cs="Arial"/>
                <w:sz w:val="20"/>
                <w:szCs w:val="20"/>
              </w:rPr>
            </w:pPr>
            <w:r>
              <w:rPr>
                <w:rFonts w:ascii="Arial" w:hAnsi="Arial" w:cs="Arial"/>
                <w:sz w:val="20"/>
                <w:szCs w:val="20"/>
              </w:rPr>
              <w:t>*What does it mean to have a positive digital footprint?</w:t>
            </w:r>
          </w:p>
          <w:p>
            <w:pPr>
              <w:rPr>
                <w:rFonts w:ascii="Arial" w:hAnsi="Arial" w:cs="Arial"/>
                <w:sz w:val="20"/>
                <w:szCs w:val="20"/>
              </w:rPr>
            </w:pPr>
            <w:r>
              <w:rPr>
                <w:rFonts w:ascii="Arial" w:hAnsi="Arial" w:cs="Arial"/>
                <w:sz w:val="20"/>
                <w:szCs w:val="20"/>
              </w:rPr>
              <w:t>*How can I spot fake things online?</w:t>
            </w:r>
          </w:p>
          <w:p>
            <w:pPr>
              <w:rPr>
                <w:rFonts w:ascii="Arial" w:hAnsi="Arial" w:cs="Arial"/>
                <w:sz w:val="20"/>
                <w:szCs w:val="20"/>
              </w:rPr>
            </w:pPr>
            <w:r>
              <w:rPr>
                <w:rFonts w:ascii="Arial" w:hAnsi="Arial" w:cs="Arial"/>
                <w:sz w:val="20"/>
                <w:szCs w:val="20"/>
              </w:rPr>
              <w:t>*How do I protect ‘my stuff’ online?</w:t>
            </w:r>
          </w:p>
          <w:p>
            <w:pPr>
              <w:rPr>
                <w:rFonts w:ascii="Arial" w:hAnsi="Arial" w:cs="Arial"/>
                <w:sz w:val="20"/>
                <w:szCs w:val="20"/>
              </w:rPr>
            </w:pPr>
            <w:r>
              <w:rPr>
                <w:rFonts w:ascii="Arial" w:hAnsi="Arial" w:cs="Arial"/>
                <w:sz w:val="20"/>
                <w:szCs w:val="20"/>
              </w:rPr>
              <w:t>*How can I protect myself online?</w:t>
            </w:r>
          </w:p>
          <w:p>
            <w:pPr>
              <w:rPr>
                <w:rFonts w:ascii="Arial" w:hAnsi="Arial" w:cs="Arial"/>
                <w:sz w:val="20"/>
                <w:szCs w:val="20"/>
              </w:rPr>
            </w:pPr>
            <w:r>
              <w:rPr>
                <w:rFonts w:ascii="Arial" w:hAnsi="Arial" w:cs="Arial"/>
                <w:sz w:val="20"/>
                <w:szCs w:val="20"/>
              </w:rPr>
              <w:t xml:space="preserve">*How can I be respectful to others online? </w:t>
            </w:r>
          </w:p>
          <w:p>
            <w:pPr>
              <w:ind w:left="360"/>
              <w:rPr>
                <w:rFonts w:ascii="Arial" w:hAnsi="Arial" w:cs="Arial"/>
                <w:sz w:val="20"/>
                <w:szCs w:val="20"/>
              </w:rPr>
            </w:pPr>
          </w:p>
        </w:tc>
      </w:tr>
      <w:tr>
        <w:trPr>
          <w:trHeight w:val="462"/>
        </w:trPr>
        <w:tc>
          <w:tcPr>
            <w:tcW w:w="374" w:type="pct"/>
            <w:shd w:val="clear" w:color="auto" w:fill="92D050"/>
          </w:tcPr>
          <w:p>
            <w:pPr>
              <w:rPr>
                <w:rFonts w:ascii="Arial" w:hAnsi="Arial" w:cs="Arial"/>
              </w:rPr>
            </w:pPr>
            <w:r>
              <w:rPr>
                <w:rFonts w:ascii="Arial" w:hAnsi="Arial" w:cs="Arial"/>
              </w:rPr>
              <w:t>Disciplinary knowledge</w:t>
            </w:r>
          </w:p>
          <w:p>
            <w:pPr>
              <w:rPr>
                <w:rFonts w:ascii="Arial" w:hAnsi="Arial" w:cs="Arial"/>
              </w:rPr>
            </w:pPr>
            <w:r>
              <w:rPr>
                <w:rFonts w:ascii="Arial" w:hAnsi="Arial" w:cs="Arial"/>
              </w:rPr>
              <w:t xml:space="preserve">(Skills) </w:t>
            </w:r>
          </w:p>
        </w:tc>
        <w:tc>
          <w:tcPr>
            <w:tcW w:w="670" w:type="pct"/>
          </w:tcPr>
          <w:p>
            <w:pPr>
              <w:rPr>
                <w:rFonts w:ascii="Arial" w:hAnsi="Arial" w:cs="Arial"/>
                <w:sz w:val="20"/>
                <w:szCs w:val="20"/>
              </w:rPr>
            </w:pPr>
            <w:r>
              <w:rPr>
                <w:rFonts w:ascii="Arial" w:hAnsi="Arial" w:cs="Arial"/>
                <w:sz w:val="20"/>
                <w:szCs w:val="20"/>
              </w:rPr>
              <w:t>Pupils will:</w:t>
            </w:r>
          </w:p>
          <w:p>
            <w:pPr>
              <w:rPr>
                <w:rFonts w:ascii="Arial" w:hAnsi="Arial" w:cs="Arial"/>
                <w:sz w:val="20"/>
                <w:szCs w:val="20"/>
              </w:rPr>
            </w:pPr>
            <w:r>
              <w:rPr>
                <w:rFonts w:ascii="Arial" w:hAnsi="Arial" w:cs="Arial"/>
                <w:sz w:val="20"/>
                <w:szCs w:val="20"/>
              </w:rPr>
              <w:t>*Develop teamwork skills while working together to each create a section of the Harvest Festival.</w:t>
            </w:r>
          </w:p>
          <w:p>
            <w:pPr>
              <w:rPr>
                <w:rFonts w:ascii="Arial" w:hAnsi="Arial" w:cs="Arial"/>
                <w:sz w:val="20"/>
                <w:szCs w:val="20"/>
              </w:rPr>
            </w:pPr>
            <w:r>
              <w:rPr>
                <w:rFonts w:ascii="Arial" w:hAnsi="Arial" w:cs="Arial"/>
                <w:sz w:val="20"/>
                <w:szCs w:val="20"/>
              </w:rPr>
              <w:t>*Decision-making skills and creativity when deciding how to communicate information to the audience in a range of ways e.g. drama/dance/film.</w:t>
            </w:r>
          </w:p>
          <w:p>
            <w:pPr>
              <w:rPr>
                <w:rFonts w:ascii="Arial" w:hAnsi="Arial" w:cs="Arial"/>
                <w:sz w:val="20"/>
                <w:szCs w:val="20"/>
              </w:rPr>
            </w:pPr>
            <w:r>
              <w:rPr>
                <w:rFonts w:ascii="Arial" w:hAnsi="Arial" w:cs="Arial"/>
                <w:sz w:val="20"/>
                <w:szCs w:val="20"/>
              </w:rPr>
              <w:t>*A range of oracy skills including: interviewing local organisations, presenting information and acting.</w:t>
            </w:r>
          </w:p>
          <w:p>
            <w:pPr>
              <w:rPr>
                <w:rFonts w:ascii="Arial" w:hAnsi="Arial" w:cs="Arial"/>
                <w:sz w:val="20"/>
                <w:szCs w:val="20"/>
              </w:rPr>
            </w:pPr>
            <w:r>
              <w:rPr>
                <w:rFonts w:ascii="Arial" w:hAnsi="Arial" w:cs="Arial"/>
                <w:sz w:val="20"/>
                <w:szCs w:val="20"/>
              </w:rPr>
              <w:t xml:space="preserve">*Emotional regulation when problem-solving and dealing with, for example, </w:t>
            </w:r>
            <w:r>
              <w:rPr>
                <w:rFonts w:ascii="Arial" w:hAnsi="Arial" w:cs="Arial"/>
                <w:sz w:val="20"/>
                <w:szCs w:val="20"/>
              </w:rPr>
              <w:lastRenderedPageBreak/>
              <w:t>performance nerves.</w:t>
            </w:r>
          </w:p>
        </w:tc>
        <w:tc>
          <w:tcPr>
            <w:tcW w:w="695" w:type="pct"/>
          </w:tcPr>
          <w:p>
            <w:pPr>
              <w:jc w:val="both"/>
              <w:rPr>
                <w:rFonts w:ascii="Arial" w:hAnsi="Arial" w:cs="Arial"/>
                <w:sz w:val="20"/>
                <w:szCs w:val="20"/>
              </w:rPr>
            </w:pPr>
            <w:r>
              <w:rPr>
                <w:rFonts w:ascii="Arial" w:hAnsi="Arial" w:cs="Arial"/>
                <w:sz w:val="20"/>
                <w:szCs w:val="20"/>
              </w:rPr>
              <w:lastRenderedPageBreak/>
              <w:t>Pupils will:</w:t>
            </w:r>
          </w:p>
          <w:p>
            <w:pPr>
              <w:jc w:val="both"/>
              <w:rPr>
                <w:rFonts w:ascii="Arial" w:hAnsi="Arial" w:cs="Arial"/>
                <w:sz w:val="20"/>
                <w:szCs w:val="20"/>
              </w:rPr>
            </w:pPr>
            <w:r>
              <w:rPr>
                <w:rFonts w:ascii="Arial" w:hAnsi="Arial" w:cs="Arial"/>
                <w:sz w:val="20"/>
                <w:szCs w:val="20"/>
              </w:rPr>
              <w:t>*Develop the ability to make informed decisions.</w:t>
            </w:r>
          </w:p>
          <w:p>
            <w:pPr>
              <w:jc w:val="both"/>
              <w:rPr>
                <w:rFonts w:ascii="Arial" w:hAnsi="Arial" w:cs="Arial"/>
                <w:sz w:val="20"/>
                <w:szCs w:val="20"/>
              </w:rPr>
            </w:pPr>
            <w:r>
              <w:rPr>
                <w:rFonts w:ascii="Arial" w:hAnsi="Arial" w:cs="Arial"/>
                <w:sz w:val="20"/>
                <w:szCs w:val="20"/>
              </w:rPr>
              <w:t>*Improve their ability to handle peer pressure.</w:t>
            </w:r>
          </w:p>
          <w:p>
            <w:pPr>
              <w:jc w:val="both"/>
              <w:rPr>
                <w:rFonts w:ascii="Arial" w:hAnsi="Arial" w:cs="Arial"/>
                <w:sz w:val="20"/>
                <w:szCs w:val="20"/>
              </w:rPr>
            </w:pPr>
            <w:r>
              <w:rPr>
                <w:rFonts w:ascii="Arial" w:hAnsi="Arial" w:cs="Arial"/>
                <w:sz w:val="20"/>
                <w:szCs w:val="20"/>
              </w:rPr>
              <w:t>*Develop research skills when investigating the dangers of a range of substances.</w:t>
            </w:r>
          </w:p>
          <w:p>
            <w:pPr>
              <w:jc w:val="both"/>
              <w:rPr>
                <w:rFonts w:ascii="Arial" w:hAnsi="Arial" w:cs="Arial"/>
                <w:sz w:val="20"/>
                <w:szCs w:val="20"/>
              </w:rPr>
            </w:pPr>
            <w:r>
              <w:rPr>
                <w:rFonts w:ascii="Arial" w:hAnsi="Arial" w:cs="Arial"/>
                <w:sz w:val="20"/>
                <w:szCs w:val="20"/>
              </w:rPr>
              <w:t>*Develop the ability to self-reflect when considering their own experiences linked, for example, to peer pressure.</w:t>
            </w:r>
          </w:p>
          <w:p>
            <w:pPr>
              <w:jc w:val="both"/>
              <w:rPr>
                <w:rFonts w:ascii="Arial" w:hAnsi="Arial" w:cs="Arial"/>
                <w:sz w:val="20"/>
                <w:szCs w:val="20"/>
              </w:rPr>
            </w:pPr>
          </w:p>
        </w:tc>
        <w:tc>
          <w:tcPr>
            <w:tcW w:w="613" w:type="pct"/>
          </w:tcPr>
          <w:p>
            <w:pPr>
              <w:rPr>
                <w:rFonts w:ascii="Arial" w:hAnsi="Arial" w:cs="Arial"/>
                <w:sz w:val="20"/>
                <w:szCs w:val="20"/>
              </w:rPr>
            </w:pPr>
            <w:r>
              <w:rPr>
                <w:rFonts w:ascii="Arial" w:hAnsi="Arial" w:cs="Arial"/>
                <w:sz w:val="20"/>
                <w:szCs w:val="20"/>
              </w:rPr>
              <w:t>Pupils will:</w:t>
            </w:r>
          </w:p>
          <w:p>
            <w:pPr>
              <w:rPr>
                <w:rFonts w:ascii="Arial" w:hAnsi="Arial" w:cs="Arial"/>
                <w:sz w:val="20"/>
                <w:szCs w:val="20"/>
              </w:rPr>
            </w:pPr>
            <w:r>
              <w:rPr>
                <w:rFonts w:ascii="Arial" w:hAnsi="Arial" w:cs="Arial"/>
                <w:sz w:val="20"/>
                <w:szCs w:val="20"/>
              </w:rPr>
              <w:t>*Develop teamwork skills while working together to each create a wellbeing product, then advertise and sell their item.</w:t>
            </w:r>
          </w:p>
          <w:p>
            <w:pPr>
              <w:rPr>
                <w:rFonts w:ascii="Arial" w:hAnsi="Arial" w:cs="Arial"/>
                <w:sz w:val="20"/>
                <w:szCs w:val="20"/>
              </w:rPr>
            </w:pPr>
            <w:r>
              <w:rPr>
                <w:rFonts w:ascii="Arial" w:hAnsi="Arial" w:cs="Arial"/>
                <w:sz w:val="20"/>
                <w:szCs w:val="20"/>
              </w:rPr>
              <w:t>*Decision-making skills and creativity when deciding what product to create, pricing and methods of advertising.</w:t>
            </w:r>
          </w:p>
          <w:p>
            <w:pPr>
              <w:rPr>
                <w:rFonts w:ascii="Arial" w:hAnsi="Arial" w:cs="Arial"/>
                <w:sz w:val="20"/>
                <w:szCs w:val="20"/>
              </w:rPr>
            </w:pPr>
            <w:r>
              <w:rPr>
                <w:rFonts w:ascii="Arial" w:hAnsi="Arial" w:cs="Arial"/>
                <w:sz w:val="20"/>
                <w:szCs w:val="20"/>
              </w:rPr>
              <w:t>*Communication skills when working together to create a mini-business.</w:t>
            </w:r>
          </w:p>
          <w:p>
            <w:pPr>
              <w:rPr>
                <w:rFonts w:ascii="Arial" w:hAnsi="Arial" w:cs="Arial"/>
                <w:sz w:val="20"/>
                <w:szCs w:val="20"/>
              </w:rPr>
            </w:pPr>
            <w:r>
              <w:rPr>
                <w:rFonts w:ascii="Arial" w:hAnsi="Arial" w:cs="Arial"/>
                <w:sz w:val="20"/>
                <w:szCs w:val="20"/>
              </w:rPr>
              <w:t>*Business skills including: market research; product pricing; marketing and selling.</w:t>
            </w:r>
          </w:p>
          <w:p>
            <w:pPr>
              <w:rPr>
                <w:rFonts w:ascii="Arial" w:hAnsi="Arial" w:cs="Arial"/>
                <w:sz w:val="20"/>
                <w:szCs w:val="20"/>
              </w:rPr>
            </w:pPr>
          </w:p>
        </w:tc>
        <w:tc>
          <w:tcPr>
            <w:tcW w:w="690" w:type="pct"/>
          </w:tcPr>
          <w:p>
            <w:pPr>
              <w:rPr>
                <w:rFonts w:ascii="Arial" w:hAnsi="Arial" w:cs="Arial"/>
                <w:sz w:val="20"/>
                <w:szCs w:val="20"/>
              </w:rPr>
            </w:pPr>
            <w:r>
              <w:rPr>
                <w:rFonts w:ascii="Arial" w:hAnsi="Arial" w:cs="Arial"/>
                <w:sz w:val="20"/>
                <w:szCs w:val="20"/>
              </w:rPr>
              <w:t>Pupils will:</w:t>
            </w:r>
          </w:p>
          <w:p>
            <w:pPr>
              <w:rPr>
                <w:rFonts w:ascii="Arial" w:hAnsi="Arial" w:cs="Arial"/>
                <w:sz w:val="20"/>
                <w:szCs w:val="20"/>
              </w:rPr>
            </w:pPr>
            <w:r>
              <w:rPr>
                <w:rFonts w:ascii="Arial" w:hAnsi="Arial" w:cs="Arial"/>
                <w:sz w:val="20"/>
                <w:szCs w:val="20"/>
              </w:rPr>
              <w:t>*Develop a range of skills to support their physical health including:</w:t>
            </w:r>
          </w:p>
          <w:p>
            <w:pPr>
              <w:rPr>
                <w:rFonts w:ascii="Arial" w:hAnsi="Arial" w:cs="Arial"/>
                <w:sz w:val="20"/>
                <w:szCs w:val="20"/>
              </w:rPr>
            </w:pPr>
            <w:r>
              <w:rPr>
                <w:rFonts w:ascii="Arial" w:hAnsi="Arial" w:cs="Arial"/>
                <w:sz w:val="20"/>
                <w:szCs w:val="20"/>
              </w:rPr>
              <w:t>-different forms of exercise.</w:t>
            </w:r>
          </w:p>
          <w:p>
            <w:pPr>
              <w:rPr>
                <w:rFonts w:ascii="Arial" w:hAnsi="Arial" w:cs="Arial"/>
                <w:sz w:val="20"/>
                <w:szCs w:val="20"/>
              </w:rPr>
            </w:pPr>
            <w:r>
              <w:rPr>
                <w:rFonts w:ascii="Arial" w:hAnsi="Arial" w:cs="Arial"/>
                <w:sz w:val="20"/>
                <w:szCs w:val="20"/>
              </w:rPr>
              <w:t>-looking after oral health.</w:t>
            </w:r>
          </w:p>
          <w:p>
            <w:pPr>
              <w:rPr>
                <w:rFonts w:ascii="Arial" w:hAnsi="Arial" w:cs="Arial"/>
                <w:sz w:val="20"/>
                <w:szCs w:val="20"/>
              </w:rPr>
            </w:pPr>
            <w:r>
              <w:rPr>
                <w:rFonts w:ascii="Arial" w:hAnsi="Arial" w:cs="Arial"/>
                <w:sz w:val="20"/>
                <w:szCs w:val="20"/>
              </w:rPr>
              <w:t>-how to get a good night’s sleep.</w:t>
            </w:r>
          </w:p>
          <w:p>
            <w:pPr>
              <w:rPr>
                <w:rFonts w:ascii="Arial" w:hAnsi="Arial" w:cs="Arial"/>
                <w:sz w:val="20"/>
                <w:szCs w:val="20"/>
              </w:rPr>
            </w:pPr>
            <w:r>
              <w:rPr>
                <w:rFonts w:ascii="Arial" w:hAnsi="Arial" w:cs="Arial"/>
                <w:sz w:val="20"/>
                <w:szCs w:val="20"/>
              </w:rPr>
              <w:t xml:space="preserve">-how to look after themselves if they are unwell. </w:t>
            </w:r>
          </w:p>
        </w:tc>
        <w:tc>
          <w:tcPr>
            <w:tcW w:w="873" w:type="pct"/>
          </w:tcPr>
          <w:p>
            <w:pPr>
              <w:rPr>
                <w:rFonts w:ascii="Arial" w:hAnsi="Arial" w:cs="Arial"/>
                <w:sz w:val="20"/>
                <w:szCs w:val="20"/>
              </w:rPr>
            </w:pPr>
            <w:r>
              <w:rPr>
                <w:rFonts w:ascii="Arial" w:hAnsi="Arial" w:cs="Arial"/>
                <w:sz w:val="20"/>
                <w:szCs w:val="20"/>
              </w:rPr>
              <w:t>Pupils will:</w:t>
            </w:r>
          </w:p>
          <w:p>
            <w:pPr>
              <w:rPr>
                <w:rFonts w:ascii="Arial" w:hAnsi="Arial" w:cs="Arial"/>
                <w:sz w:val="20"/>
                <w:szCs w:val="20"/>
              </w:rPr>
            </w:pPr>
            <w:r>
              <w:rPr>
                <w:rFonts w:ascii="Arial" w:hAnsi="Arial" w:cs="Arial"/>
                <w:sz w:val="20"/>
                <w:szCs w:val="20"/>
              </w:rPr>
              <w:t>*Will develop self-awareness surrounding the changes that will take place in both body and mind during puberty.</w:t>
            </w:r>
          </w:p>
          <w:p>
            <w:pPr>
              <w:rPr>
                <w:rFonts w:ascii="Arial" w:hAnsi="Arial" w:cs="Arial"/>
                <w:sz w:val="20"/>
                <w:szCs w:val="20"/>
              </w:rPr>
            </w:pPr>
            <w:r>
              <w:rPr>
                <w:rFonts w:ascii="Arial" w:hAnsi="Arial" w:cs="Arial"/>
                <w:sz w:val="20"/>
                <w:szCs w:val="20"/>
              </w:rPr>
              <w:t xml:space="preserve">*Develop skills to support emotional regulation. </w:t>
            </w:r>
          </w:p>
          <w:p>
            <w:pPr>
              <w:rPr>
                <w:rFonts w:ascii="Arial" w:hAnsi="Arial" w:cs="Arial"/>
                <w:sz w:val="20"/>
                <w:szCs w:val="20"/>
              </w:rPr>
            </w:pPr>
            <w:r>
              <w:rPr>
                <w:rFonts w:ascii="Arial" w:hAnsi="Arial" w:cs="Arial"/>
                <w:sz w:val="20"/>
                <w:szCs w:val="20"/>
              </w:rPr>
              <w:t>*Develop the ability to seek support if it is needed.</w:t>
            </w:r>
          </w:p>
          <w:p>
            <w:pPr>
              <w:rPr>
                <w:rFonts w:ascii="Arial" w:eastAsia="Tahoma" w:hAnsi="Arial" w:cs="Arial"/>
                <w:sz w:val="20"/>
                <w:szCs w:val="20"/>
              </w:rPr>
            </w:pPr>
          </w:p>
        </w:tc>
        <w:tc>
          <w:tcPr>
            <w:tcW w:w="1085" w:type="pct"/>
          </w:tcPr>
          <w:p>
            <w:pPr>
              <w:rPr>
                <w:rFonts w:ascii="Arial" w:eastAsia="Tahoma" w:hAnsi="Arial" w:cs="Arial"/>
                <w:sz w:val="20"/>
                <w:szCs w:val="20"/>
              </w:rPr>
            </w:pPr>
            <w:r>
              <w:rPr>
                <w:rFonts w:ascii="Arial" w:eastAsia="Tahoma" w:hAnsi="Arial" w:cs="Arial"/>
                <w:sz w:val="20"/>
                <w:szCs w:val="20"/>
              </w:rPr>
              <w:t>Pupils will:</w:t>
            </w:r>
          </w:p>
          <w:p>
            <w:pPr>
              <w:rPr>
                <w:rFonts w:ascii="Arial" w:eastAsia="Tahoma" w:hAnsi="Arial" w:cs="Arial"/>
                <w:sz w:val="20"/>
                <w:szCs w:val="20"/>
              </w:rPr>
            </w:pPr>
            <w:r>
              <w:rPr>
                <w:rFonts w:ascii="Arial" w:eastAsia="Tahoma" w:hAnsi="Arial" w:cs="Arial"/>
                <w:sz w:val="20"/>
                <w:szCs w:val="20"/>
              </w:rPr>
              <w:t>*Improve self-awareness when going online.</w:t>
            </w:r>
          </w:p>
          <w:p>
            <w:pPr>
              <w:rPr>
                <w:rFonts w:ascii="Arial" w:eastAsia="Tahoma" w:hAnsi="Arial" w:cs="Arial"/>
                <w:sz w:val="20"/>
                <w:szCs w:val="20"/>
              </w:rPr>
            </w:pPr>
            <w:r>
              <w:rPr>
                <w:rFonts w:ascii="Arial" w:eastAsia="Tahoma" w:hAnsi="Arial" w:cs="Arial"/>
                <w:sz w:val="20"/>
                <w:szCs w:val="20"/>
              </w:rPr>
              <w:t>*Develop skills linked to internet safety and know how to recognise unsafe situations and what to do to seek support.</w:t>
            </w:r>
          </w:p>
          <w:p>
            <w:pPr>
              <w:rPr>
                <w:rFonts w:ascii="Arial" w:eastAsia="Tahoma" w:hAnsi="Arial" w:cs="Arial"/>
                <w:sz w:val="20"/>
                <w:szCs w:val="20"/>
              </w:rPr>
            </w:pPr>
            <w:r>
              <w:rPr>
                <w:rFonts w:ascii="Arial" w:eastAsia="Tahoma" w:hAnsi="Arial" w:cs="Arial"/>
                <w:sz w:val="20"/>
                <w:szCs w:val="20"/>
              </w:rPr>
              <w:t>*Improve decision-making skills when online for example when using social media.</w:t>
            </w:r>
          </w:p>
          <w:p>
            <w:pPr>
              <w:rPr>
                <w:rFonts w:ascii="Arial" w:eastAsia="Tahoma" w:hAnsi="Arial" w:cs="Arial"/>
                <w:sz w:val="20"/>
                <w:szCs w:val="20"/>
              </w:rPr>
            </w:pPr>
            <w:r>
              <w:rPr>
                <w:rFonts w:ascii="Arial" w:eastAsia="Tahoma" w:hAnsi="Arial" w:cs="Arial"/>
                <w:sz w:val="20"/>
                <w:szCs w:val="20"/>
              </w:rPr>
              <w:t>*Increase their awareness of healthy use of technology as part of their mental wellbeing education.</w:t>
            </w:r>
          </w:p>
        </w:tc>
      </w:tr>
      <w:tr>
        <w:trPr>
          <w:trHeight w:val="462"/>
        </w:trPr>
        <w:tc>
          <w:tcPr>
            <w:tcW w:w="374" w:type="pct"/>
            <w:shd w:val="clear" w:color="auto" w:fill="92D050"/>
          </w:tcPr>
          <w:p>
            <w:pPr>
              <w:rPr>
                <w:rFonts w:ascii="Arial" w:hAnsi="Arial" w:cs="Arial"/>
              </w:rPr>
            </w:pPr>
            <w:r>
              <w:rPr>
                <w:rFonts w:ascii="Arial" w:hAnsi="Arial" w:cs="Arial"/>
              </w:rPr>
              <w:t>Progression from previous learning</w:t>
            </w:r>
          </w:p>
        </w:tc>
        <w:tc>
          <w:tcPr>
            <w:tcW w:w="670" w:type="pct"/>
          </w:tcPr>
          <w:p>
            <w:pPr>
              <w:rPr>
                <w:rFonts w:ascii="Arial" w:hAnsi="Arial" w:cs="Arial"/>
                <w:sz w:val="20"/>
                <w:szCs w:val="20"/>
              </w:rPr>
            </w:pPr>
            <w:r>
              <w:rPr>
                <w:rFonts w:ascii="Arial" w:hAnsi="Arial" w:cs="Arial"/>
                <w:sz w:val="20"/>
                <w:szCs w:val="20"/>
              </w:rPr>
              <w:t>This topic builds on their knowledge of HIC and LIC countries in Geography.</w:t>
            </w:r>
          </w:p>
        </w:tc>
        <w:tc>
          <w:tcPr>
            <w:tcW w:w="695" w:type="pct"/>
          </w:tcPr>
          <w:p>
            <w:pPr>
              <w:jc w:val="both"/>
              <w:rPr>
                <w:rFonts w:ascii="Arial" w:hAnsi="Arial" w:cs="Arial"/>
                <w:sz w:val="20"/>
                <w:szCs w:val="20"/>
              </w:rPr>
            </w:pPr>
            <w:r>
              <w:rPr>
                <w:rFonts w:ascii="Arial" w:hAnsi="Arial" w:cs="Arial"/>
                <w:sz w:val="20"/>
                <w:szCs w:val="20"/>
              </w:rPr>
              <w:t>This topic builds on mental wellbeing topics covered in Year 5.</w:t>
            </w:r>
          </w:p>
        </w:tc>
        <w:tc>
          <w:tcPr>
            <w:tcW w:w="613" w:type="pct"/>
          </w:tcPr>
          <w:p>
            <w:pPr>
              <w:rPr>
                <w:rFonts w:ascii="Arial" w:hAnsi="Arial" w:cs="Arial"/>
                <w:sz w:val="20"/>
                <w:szCs w:val="20"/>
              </w:rPr>
            </w:pPr>
            <w:r>
              <w:rPr>
                <w:rFonts w:ascii="Arial" w:hAnsi="Arial" w:cs="Arial"/>
                <w:sz w:val="20"/>
                <w:szCs w:val="20"/>
              </w:rPr>
              <w:t>This topic builds on the previous topic but now explores what to do to IMPROVE mental wellbeing.</w:t>
            </w:r>
          </w:p>
        </w:tc>
        <w:tc>
          <w:tcPr>
            <w:tcW w:w="690" w:type="pct"/>
          </w:tcPr>
          <w:p>
            <w:pPr>
              <w:rPr>
                <w:rFonts w:ascii="Arial" w:eastAsia="Tahoma" w:hAnsi="Arial" w:cs="Arial"/>
                <w:sz w:val="20"/>
                <w:szCs w:val="20"/>
              </w:rPr>
            </w:pPr>
            <w:r>
              <w:rPr>
                <w:rFonts w:ascii="Arial" w:eastAsia="Tahoma" w:hAnsi="Arial" w:cs="Arial"/>
                <w:sz w:val="20"/>
                <w:szCs w:val="20"/>
              </w:rPr>
              <w:t>This topic builds on wellbeing covered in the previous topic but allows pupils to focus in on physical health.  Both topics are especially important during times such as SATS.</w:t>
            </w:r>
          </w:p>
        </w:tc>
        <w:tc>
          <w:tcPr>
            <w:tcW w:w="873" w:type="pct"/>
          </w:tcPr>
          <w:p>
            <w:pPr>
              <w:ind w:left="360"/>
              <w:rPr>
                <w:rFonts w:ascii="Arial" w:eastAsia="Tahoma" w:hAnsi="Arial" w:cs="Arial"/>
                <w:sz w:val="20"/>
                <w:szCs w:val="20"/>
              </w:rPr>
            </w:pPr>
            <w:r>
              <w:rPr>
                <w:rFonts w:ascii="Arial" w:eastAsia="Tahoma" w:hAnsi="Arial" w:cs="Arial"/>
                <w:sz w:val="20"/>
                <w:szCs w:val="20"/>
              </w:rPr>
              <w:t>This builds on from their family topic and the girl’s assembly relating to menstrual wellbeing in Year 5.</w:t>
            </w:r>
          </w:p>
        </w:tc>
        <w:tc>
          <w:tcPr>
            <w:tcW w:w="1085" w:type="pct"/>
          </w:tcPr>
          <w:p>
            <w:pPr>
              <w:ind w:left="360"/>
              <w:rPr>
                <w:rFonts w:ascii="Arial" w:eastAsia="Tahoma" w:hAnsi="Arial" w:cs="Arial"/>
                <w:sz w:val="20"/>
                <w:szCs w:val="20"/>
              </w:rPr>
            </w:pPr>
            <w:r>
              <w:rPr>
                <w:rFonts w:ascii="Arial" w:eastAsia="Tahoma" w:hAnsi="Arial" w:cs="Arial"/>
                <w:sz w:val="20"/>
                <w:szCs w:val="20"/>
              </w:rPr>
              <w:t xml:space="preserve">This builds on the Year 5 Summer 2 topic, linked to staying safe, and work carried out in Computing throughout all year groups linked to Internet Safety.  </w:t>
            </w:r>
          </w:p>
        </w:tc>
      </w:tr>
      <w:tr>
        <w:trPr>
          <w:trHeight w:val="462"/>
        </w:trPr>
        <w:tc>
          <w:tcPr>
            <w:tcW w:w="374" w:type="pct"/>
            <w:tcBorders>
              <w:bottom w:val="single" w:sz="4" w:space="0" w:color="auto"/>
            </w:tcBorders>
            <w:shd w:val="clear" w:color="auto" w:fill="92D050"/>
          </w:tcPr>
          <w:p>
            <w:pPr>
              <w:rPr>
                <w:rFonts w:ascii="Arial" w:hAnsi="Arial" w:cs="Arial"/>
              </w:rPr>
            </w:pPr>
            <w:r>
              <w:rPr>
                <w:rFonts w:ascii="Arial" w:hAnsi="Arial" w:cs="Arial"/>
              </w:rPr>
              <w:t>Enrichment</w:t>
            </w:r>
          </w:p>
        </w:tc>
        <w:tc>
          <w:tcPr>
            <w:tcW w:w="670" w:type="pct"/>
            <w:tcBorders>
              <w:bottom w:val="single" w:sz="4" w:space="0" w:color="auto"/>
            </w:tcBorders>
          </w:tcPr>
          <w:p>
            <w:pPr>
              <w:rPr>
                <w:rFonts w:ascii="Arial" w:hAnsi="Arial" w:cs="Arial"/>
                <w:sz w:val="20"/>
                <w:szCs w:val="20"/>
              </w:rPr>
            </w:pPr>
            <w:r>
              <w:rPr>
                <w:rFonts w:ascii="Arial" w:hAnsi="Arial" w:cs="Arial"/>
                <w:sz w:val="20"/>
                <w:szCs w:val="20"/>
              </w:rPr>
              <w:t>The development of a performance for parents.</w:t>
            </w:r>
          </w:p>
          <w:p>
            <w:pPr>
              <w:rPr>
                <w:rFonts w:ascii="Arial" w:hAnsi="Arial" w:cs="Arial"/>
                <w:sz w:val="20"/>
                <w:szCs w:val="20"/>
              </w:rPr>
            </w:pPr>
            <w:r>
              <w:rPr>
                <w:rFonts w:ascii="Arial" w:hAnsi="Arial" w:cs="Arial"/>
                <w:sz w:val="20"/>
                <w:szCs w:val="20"/>
              </w:rPr>
              <w:t>The collection of food for Fair Frome.</w:t>
            </w:r>
          </w:p>
        </w:tc>
        <w:tc>
          <w:tcPr>
            <w:tcW w:w="695"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Silver/Pink Ambassadors.</w:t>
            </w:r>
          </w:p>
          <w:p>
            <w:pPr>
              <w:rPr>
                <w:rFonts w:ascii="Arial" w:hAnsi="Arial" w:cs="Arial"/>
                <w:sz w:val="20"/>
                <w:szCs w:val="20"/>
              </w:rPr>
            </w:pPr>
            <w:r>
              <w:rPr>
                <w:rFonts w:ascii="Arial" w:hAnsi="Arial" w:cs="Arial"/>
                <w:sz w:val="20"/>
                <w:szCs w:val="20"/>
              </w:rPr>
              <w:t>Reflective Class Worships.</w:t>
            </w:r>
          </w:p>
        </w:tc>
        <w:tc>
          <w:tcPr>
            <w:tcW w:w="613" w:type="pct"/>
            <w:tcBorders>
              <w:bottom w:val="single" w:sz="4" w:space="0" w:color="auto"/>
            </w:tcBorders>
          </w:tcPr>
          <w:p>
            <w:pPr>
              <w:rPr>
                <w:rFonts w:ascii="Arial" w:hAnsi="Arial" w:cs="Arial"/>
                <w:sz w:val="20"/>
                <w:szCs w:val="20"/>
              </w:rPr>
            </w:pPr>
            <w:r>
              <w:rPr>
                <w:rFonts w:ascii="Arial" w:hAnsi="Arial" w:cs="Arial"/>
                <w:sz w:val="20"/>
                <w:szCs w:val="20"/>
              </w:rPr>
              <w:t>A wellbeing market run by pupils in the main hall.</w:t>
            </w:r>
          </w:p>
        </w:tc>
        <w:tc>
          <w:tcPr>
            <w:tcW w:w="690"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Silver/Pink Ambassadors.</w:t>
            </w:r>
          </w:p>
          <w:p>
            <w:pPr>
              <w:rPr>
                <w:rFonts w:ascii="Arial" w:hAnsi="Arial" w:cs="Arial"/>
                <w:sz w:val="20"/>
                <w:szCs w:val="20"/>
              </w:rPr>
            </w:pPr>
            <w:r>
              <w:rPr>
                <w:rFonts w:ascii="Arial" w:hAnsi="Arial" w:cs="Arial"/>
                <w:sz w:val="20"/>
                <w:szCs w:val="20"/>
              </w:rPr>
              <w:t>Reflective Class Worships.</w:t>
            </w:r>
          </w:p>
        </w:tc>
        <w:tc>
          <w:tcPr>
            <w:tcW w:w="873"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Silver/Pink Ambassadors.</w:t>
            </w:r>
          </w:p>
          <w:p>
            <w:pPr>
              <w:rPr>
                <w:rFonts w:ascii="Arial" w:hAnsi="Arial" w:cs="Arial"/>
                <w:sz w:val="20"/>
                <w:szCs w:val="20"/>
              </w:rPr>
            </w:pPr>
            <w:r>
              <w:rPr>
                <w:rFonts w:ascii="Arial" w:hAnsi="Arial" w:cs="Arial"/>
                <w:sz w:val="20"/>
                <w:szCs w:val="20"/>
              </w:rPr>
              <w:t>Reflective Class Worships.</w:t>
            </w:r>
          </w:p>
        </w:tc>
        <w:tc>
          <w:tcPr>
            <w:tcW w:w="1085"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Silver/Pink Ambassadors.</w:t>
            </w:r>
          </w:p>
          <w:p>
            <w:pPr>
              <w:rPr>
                <w:rFonts w:ascii="Arial" w:hAnsi="Arial" w:cs="Arial"/>
                <w:sz w:val="20"/>
                <w:szCs w:val="20"/>
              </w:rPr>
            </w:pPr>
            <w:r>
              <w:rPr>
                <w:rFonts w:ascii="Arial" w:hAnsi="Arial" w:cs="Arial"/>
                <w:sz w:val="20"/>
                <w:szCs w:val="20"/>
              </w:rPr>
              <w:t>Reflective Class Worships.</w:t>
            </w:r>
          </w:p>
        </w:tc>
      </w:tr>
      <w:tr>
        <w:trPr>
          <w:trHeight w:val="462"/>
        </w:trPr>
        <w:tc>
          <w:tcPr>
            <w:tcW w:w="374" w:type="pct"/>
            <w:tcBorders>
              <w:bottom w:val="single" w:sz="4" w:space="0" w:color="auto"/>
            </w:tcBorders>
            <w:shd w:val="clear" w:color="auto" w:fill="92D050"/>
          </w:tcPr>
          <w:p>
            <w:pPr>
              <w:rPr>
                <w:rFonts w:ascii="Arial" w:hAnsi="Arial" w:cs="Arial"/>
              </w:rPr>
            </w:pPr>
            <w:r>
              <w:rPr>
                <w:rFonts w:ascii="Arial" w:hAnsi="Arial" w:cs="Arial"/>
              </w:rPr>
              <w:t>Assessment</w:t>
            </w:r>
          </w:p>
        </w:tc>
        <w:tc>
          <w:tcPr>
            <w:tcW w:w="670"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695"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613"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690"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873" w:type="pct"/>
            <w:tcBorders>
              <w:bottom w:val="single" w:sz="4" w:space="0" w:color="auto"/>
            </w:tcBorders>
          </w:tcPr>
          <w:p>
            <w:pPr>
              <w:rPr>
                <w:rFonts w:ascii="Arial" w:eastAsia="Calibri" w:hAnsi="Arial" w:cs="Arial"/>
                <w:color w:val="000000" w:themeColor="text1"/>
                <w:sz w:val="20"/>
                <w:szCs w:val="20"/>
              </w:rPr>
            </w:pPr>
            <w:r>
              <w:rPr>
                <w:rFonts w:ascii="Arial" w:hAnsi="Arial" w:cs="Arial"/>
                <w:color w:val="000000" w:themeColor="text1"/>
                <w:sz w:val="20"/>
                <w:szCs w:val="20"/>
              </w:rPr>
              <w:t>Google Classroom Assessment.</w:t>
            </w:r>
          </w:p>
        </w:tc>
        <w:tc>
          <w:tcPr>
            <w:tcW w:w="1085"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r>
    </w:tbl>
    <w:p>
      <w:pPr>
        <w:rPr>
          <w:rFonts w:ascii="Arial" w:hAnsi="Arial" w:cs="Arial"/>
        </w:rPr>
      </w:pPr>
    </w:p>
    <w:p>
      <w:pPr>
        <w:rPr>
          <w:rFonts w:ascii="Arial" w:hAnsi="Arial" w:cs="Arial"/>
        </w:rPr>
      </w:pPr>
    </w:p>
    <w:tbl>
      <w:tblPr>
        <w:tblStyle w:val="TableGrid"/>
        <w:tblW w:w="5000" w:type="pct"/>
        <w:tblLook w:val="04A0" w:firstRow="1" w:lastRow="0" w:firstColumn="1" w:lastColumn="0" w:noHBand="0" w:noVBand="1"/>
      </w:tblPr>
      <w:tblGrid>
        <w:gridCol w:w="1339"/>
        <w:gridCol w:w="2000"/>
        <w:gridCol w:w="2257"/>
        <w:gridCol w:w="1825"/>
        <w:gridCol w:w="2063"/>
        <w:gridCol w:w="2626"/>
        <w:gridCol w:w="3278"/>
      </w:tblGrid>
      <w:tr>
        <w:trPr>
          <w:trHeight w:val="462"/>
        </w:trPr>
        <w:tc>
          <w:tcPr>
            <w:tcW w:w="374" w:type="pct"/>
            <w:shd w:val="clear" w:color="auto" w:fill="00B0F0"/>
          </w:tcPr>
          <w:p>
            <w:pPr>
              <w:jc w:val="center"/>
              <w:rPr>
                <w:rFonts w:ascii="Arial" w:hAnsi="Arial" w:cs="Arial"/>
              </w:rPr>
            </w:pPr>
          </w:p>
        </w:tc>
        <w:tc>
          <w:tcPr>
            <w:tcW w:w="670" w:type="pct"/>
            <w:shd w:val="clear" w:color="auto" w:fill="00B0F0"/>
          </w:tcPr>
          <w:p>
            <w:pPr>
              <w:jc w:val="center"/>
              <w:rPr>
                <w:rFonts w:ascii="Arial" w:hAnsi="Arial" w:cs="Arial"/>
              </w:rPr>
            </w:pPr>
            <w:r>
              <w:rPr>
                <w:rFonts w:ascii="Arial" w:hAnsi="Arial" w:cs="Arial"/>
              </w:rPr>
              <w:t xml:space="preserve">TERM 1 </w:t>
            </w:r>
          </w:p>
        </w:tc>
        <w:tc>
          <w:tcPr>
            <w:tcW w:w="695" w:type="pct"/>
            <w:shd w:val="clear" w:color="auto" w:fill="00B0F0"/>
          </w:tcPr>
          <w:p>
            <w:pPr>
              <w:jc w:val="center"/>
              <w:rPr>
                <w:rFonts w:ascii="Arial" w:hAnsi="Arial" w:cs="Arial"/>
              </w:rPr>
            </w:pPr>
            <w:r>
              <w:rPr>
                <w:rFonts w:ascii="Arial" w:hAnsi="Arial" w:cs="Arial"/>
              </w:rPr>
              <w:t xml:space="preserve">TERM 2 </w:t>
            </w:r>
          </w:p>
        </w:tc>
        <w:tc>
          <w:tcPr>
            <w:tcW w:w="613" w:type="pct"/>
            <w:shd w:val="clear" w:color="auto" w:fill="00B0F0"/>
          </w:tcPr>
          <w:p>
            <w:pPr>
              <w:jc w:val="center"/>
              <w:rPr>
                <w:rFonts w:ascii="Arial" w:hAnsi="Arial" w:cs="Arial"/>
              </w:rPr>
            </w:pPr>
            <w:r>
              <w:rPr>
                <w:rFonts w:ascii="Arial" w:hAnsi="Arial" w:cs="Arial"/>
              </w:rPr>
              <w:t>TERM 3</w:t>
            </w:r>
          </w:p>
        </w:tc>
        <w:tc>
          <w:tcPr>
            <w:tcW w:w="690" w:type="pct"/>
            <w:shd w:val="clear" w:color="auto" w:fill="00B0F0"/>
          </w:tcPr>
          <w:p>
            <w:pPr>
              <w:jc w:val="center"/>
              <w:rPr>
                <w:rFonts w:ascii="Arial" w:hAnsi="Arial" w:cs="Arial"/>
              </w:rPr>
            </w:pPr>
            <w:r>
              <w:rPr>
                <w:rFonts w:ascii="Arial" w:hAnsi="Arial" w:cs="Arial"/>
              </w:rPr>
              <w:t>TERM 4</w:t>
            </w:r>
          </w:p>
        </w:tc>
        <w:tc>
          <w:tcPr>
            <w:tcW w:w="873" w:type="pct"/>
            <w:shd w:val="clear" w:color="auto" w:fill="00B0F0"/>
          </w:tcPr>
          <w:p>
            <w:pPr>
              <w:jc w:val="center"/>
              <w:rPr>
                <w:rFonts w:ascii="Arial" w:hAnsi="Arial" w:cs="Arial"/>
              </w:rPr>
            </w:pPr>
            <w:r>
              <w:rPr>
                <w:rFonts w:ascii="Arial" w:hAnsi="Arial" w:cs="Arial"/>
              </w:rPr>
              <w:t>TERM 5</w:t>
            </w:r>
          </w:p>
        </w:tc>
        <w:tc>
          <w:tcPr>
            <w:tcW w:w="1085" w:type="pct"/>
            <w:shd w:val="clear" w:color="auto" w:fill="00B0F0"/>
          </w:tcPr>
          <w:p>
            <w:pPr>
              <w:jc w:val="center"/>
              <w:rPr>
                <w:rFonts w:ascii="Arial" w:hAnsi="Arial" w:cs="Arial"/>
              </w:rPr>
            </w:pPr>
            <w:r>
              <w:rPr>
                <w:rFonts w:ascii="Arial" w:hAnsi="Arial" w:cs="Arial"/>
              </w:rPr>
              <w:t xml:space="preserve">TERM 6 </w:t>
            </w:r>
          </w:p>
        </w:tc>
      </w:tr>
      <w:tr>
        <w:trPr>
          <w:trHeight w:val="462"/>
        </w:trPr>
        <w:tc>
          <w:tcPr>
            <w:tcW w:w="374" w:type="pct"/>
            <w:shd w:val="clear" w:color="auto" w:fill="00B0F0"/>
          </w:tcPr>
          <w:p>
            <w:pPr>
              <w:jc w:val="center"/>
              <w:rPr>
                <w:rFonts w:ascii="Arial" w:hAnsi="Arial" w:cs="Arial"/>
              </w:rPr>
            </w:pPr>
            <w:r>
              <w:rPr>
                <w:rFonts w:ascii="Arial" w:hAnsi="Arial" w:cs="Arial"/>
              </w:rPr>
              <w:t xml:space="preserve">  </w:t>
            </w:r>
          </w:p>
          <w:p>
            <w:pPr>
              <w:jc w:val="center"/>
              <w:rPr>
                <w:rFonts w:ascii="Arial" w:hAnsi="Arial" w:cs="Arial"/>
              </w:rPr>
            </w:pPr>
            <w:r>
              <w:rPr>
                <w:rFonts w:ascii="Arial" w:hAnsi="Arial" w:cs="Arial"/>
              </w:rPr>
              <w:t>Concept</w:t>
            </w:r>
          </w:p>
        </w:tc>
        <w:tc>
          <w:tcPr>
            <w:tcW w:w="670" w:type="pct"/>
            <w:shd w:val="clear" w:color="auto" w:fill="00B0F0"/>
          </w:tcPr>
          <w:p>
            <w:pPr>
              <w:jc w:val="center"/>
              <w:rPr>
                <w:rFonts w:ascii="Arial" w:hAnsi="Arial" w:cs="Arial"/>
              </w:rPr>
            </w:pPr>
          </w:p>
          <w:p>
            <w:pPr>
              <w:jc w:val="center"/>
              <w:rPr>
                <w:rFonts w:ascii="Arial" w:hAnsi="Arial" w:cs="Arial"/>
              </w:rPr>
            </w:pPr>
            <w:r>
              <w:rPr>
                <w:rFonts w:ascii="Arial" w:hAnsi="Arial" w:cs="Arial"/>
              </w:rPr>
              <w:t xml:space="preserve">Economics </w:t>
            </w:r>
          </w:p>
        </w:tc>
        <w:tc>
          <w:tcPr>
            <w:tcW w:w="695" w:type="pct"/>
            <w:shd w:val="clear" w:color="auto" w:fill="00B0F0"/>
          </w:tcPr>
          <w:p>
            <w:pPr>
              <w:jc w:val="center"/>
              <w:rPr>
                <w:rFonts w:ascii="Arial" w:hAnsi="Arial" w:cs="Arial"/>
              </w:rPr>
            </w:pPr>
          </w:p>
          <w:p>
            <w:pPr>
              <w:jc w:val="center"/>
              <w:rPr>
                <w:rFonts w:ascii="Arial" w:hAnsi="Arial" w:cs="Arial"/>
              </w:rPr>
            </w:pPr>
            <w:r>
              <w:rPr>
                <w:rFonts w:ascii="Arial" w:hAnsi="Arial" w:cs="Arial"/>
              </w:rPr>
              <w:t>Aspirational (Enterprise Project)</w:t>
            </w:r>
          </w:p>
        </w:tc>
        <w:tc>
          <w:tcPr>
            <w:tcW w:w="613" w:type="pct"/>
            <w:shd w:val="clear" w:color="auto" w:fill="00B0F0"/>
          </w:tcPr>
          <w:p>
            <w:pPr>
              <w:jc w:val="center"/>
              <w:rPr>
                <w:rFonts w:ascii="Arial" w:hAnsi="Arial" w:cs="Arial"/>
              </w:rPr>
            </w:pPr>
          </w:p>
          <w:p>
            <w:pPr>
              <w:jc w:val="center"/>
              <w:rPr>
                <w:rFonts w:ascii="Arial" w:hAnsi="Arial" w:cs="Arial"/>
              </w:rPr>
            </w:pPr>
            <w:r>
              <w:rPr>
                <w:rFonts w:ascii="Arial" w:hAnsi="Arial" w:cs="Arial"/>
              </w:rPr>
              <w:t>Personal and Health</w:t>
            </w:r>
          </w:p>
          <w:p>
            <w:pPr>
              <w:jc w:val="center"/>
              <w:rPr>
                <w:rFonts w:ascii="Arial" w:hAnsi="Arial" w:cs="Arial"/>
              </w:rPr>
            </w:pPr>
            <w:r>
              <w:rPr>
                <w:rFonts w:ascii="Arial" w:hAnsi="Arial" w:cs="Arial"/>
              </w:rPr>
              <w:t>(Mental and physical wellbeing)</w:t>
            </w:r>
          </w:p>
        </w:tc>
        <w:tc>
          <w:tcPr>
            <w:tcW w:w="690" w:type="pct"/>
            <w:shd w:val="clear" w:color="auto" w:fill="00B0F0"/>
          </w:tcPr>
          <w:p>
            <w:pPr>
              <w:jc w:val="center"/>
              <w:rPr>
                <w:rFonts w:ascii="Arial" w:hAnsi="Arial" w:cs="Arial"/>
                <w:i/>
                <w:iCs/>
              </w:rPr>
            </w:pPr>
          </w:p>
          <w:p>
            <w:pPr>
              <w:jc w:val="center"/>
              <w:rPr>
                <w:rFonts w:ascii="Arial" w:hAnsi="Arial" w:cs="Arial"/>
              </w:rPr>
            </w:pPr>
            <w:r>
              <w:rPr>
                <w:rFonts w:ascii="Arial" w:hAnsi="Arial" w:cs="Arial"/>
              </w:rPr>
              <w:t>Personal (Mental Wellbeing)</w:t>
            </w:r>
          </w:p>
        </w:tc>
        <w:tc>
          <w:tcPr>
            <w:tcW w:w="873" w:type="pct"/>
            <w:shd w:val="clear" w:color="auto" w:fill="00B0F0"/>
          </w:tcPr>
          <w:p>
            <w:pPr>
              <w:jc w:val="center"/>
              <w:rPr>
                <w:rFonts w:ascii="Arial" w:hAnsi="Arial" w:cs="Arial"/>
              </w:rPr>
            </w:pPr>
          </w:p>
          <w:p>
            <w:pPr>
              <w:jc w:val="center"/>
              <w:rPr>
                <w:rFonts w:ascii="Arial" w:hAnsi="Arial" w:cs="Arial"/>
              </w:rPr>
            </w:pPr>
            <w:r>
              <w:rPr>
                <w:rFonts w:ascii="Arial" w:hAnsi="Arial" w:cs="Arial"/>
              </w:rPr>
              <w:t>Personal and Health</w:t>
            </w:r>
          </w:p>
          <w:p>
            <w:pPr>
              <w:jc w:val="center"/>
              <w:rPr>
                <w:rFonts w:ascii="Arial" w:hAnsi="Arial" w:cs="Arial"/>
              </w:rPr>
            </w:pPr>
            <w:r>
              <w:rPr>
                <w:rFonts w:ascii="Arial" w:hAnsi="Arial" w:cs="Arial"/>
              </w:rPr>
              <w:t>(Mental and physical wellbeing)</w:t>
            </w:r>
          </w:p>
        </w:tc>
        <w:tc>
          <w:tcPr>
            <w:tcW w:w="1085" w:type="pct"/>
            <w:shd w:val="clear" w:color="auto" w:fill="00B0F0"/>
          </w:tcPr>
          <w:p>
            <w:pPr>
              <w:jc w:val="center"/>
              <w:rPr>
                <w:rFonts w:ascii="Arial" w:hAnsi="Arial" w:cs="Arial"/>
              </w:rPr>
            </w:pPr>
          </w:p>
          <w:p>
            <w:pPr>
              <w:jc w:val="center"/>
              <w:rPr>
                <w:rFonts w:ascii="Arial" w:hAnsi="Arial" w:cs="Arial"/>
              </w:rPr>
            </w:pPr>
            <w:r>
              <w:rPr>
                <w:rFonts w:ascii="Arial" w:hAnsi="Arial" w:cs="Arial"/>
              </w:rPr>
              <w:t>Aspirational (Careers)</w:t>
            </w:r>
          </w:p>
        </w:tc>
      </w:tr>
      <w:tr>
        <w:trPr>
          <w:trHeight w:val="462"/>
        </w:trPr>
        <w:tc>
          <w:tcPr>
            <w:tcW w:w="374" w:type="pct"/>
            <w:shd w:val="clear" w:color="auto" w:fill="FF0000"/>
          </w:tcPr>
          <w:p>
            <w:pPr>
              <w:jc w:val="center"/>
              <w:rPr>
                <w:rFonts w:ascii="Arial" w:hAnsi="Arial" w:cs="Arial"/>
                <w:color w:val="FFFFFF" w:themeColor="background1"/>
              </w:rPr>
            </w:pPr>
            <w:r>
              <w:rPr>
                <w:rFonts w:ascii="Arial" w:hAnsi="Arial" w:cs="Arial"/>
                <w:color w:val="FFFFFF" w:themeColor="background1"/>
              </w:rPr>
              <w:t>Why are we learning this?</w:t>
            </w:r>
          </w:p>
        </w:tc>
        <w:tc>
          <w:tcPr>
            <w:tcW w:w="670" w:type="pct"/>
            <w:shd w:val="clear" w:color="auto" w:fill="FF0000"/>
          </w:tcPr>
          <w:p>
            <w:pPr>
              <w:jc w:val="center"/>
              <w:rPr>
                <w:rFonts w:ascii="Arial" w:hAnsi="Arial" w:cs="Arial"/>
                <w:color w:val="FFFFFF" w:themeColor="background1"/>
              </w:rPr>
            </w:pPr>
          </w:p>
        </w:tc>
        <w:tc>
          <w:tcPr>
            <w:tcW w:w="695" w:type="pct"/>
            <w:shd w:val="clear" w:color="auto" w:fill="FF0000"/>
          </w:tcPr>
          <w:p>
            <w:pPr>
              <w:jc w:val="center"/>
              <w:rPr>
                <w:rFonts w:ascii="Arial" w:hAnsi="Arial" w:cs="Arial"/>
                <w:color w:val="FFFFFF" w:themeColor="background1"/>
              </w:rPr>
            </w:pPr>
          </w:p>
        </w:tc>
        <w:tc>
          <w:tcPr>
            <w:tcW w:w="613" w:type="pct"/>
            <w:shd w:val="clear" w:color="auto" w:fill="FF0000"/>
          </w:tcPr>
          <w:p>
            <w:pPr>
              <w:jc w:val="center"/>
              <w:rPr>
                <w:rFonts w:ascii="Arial" w:hAnsi="Arial" w:cs="Arial"/>
                <w:color w:val="FFFFFF" w:themeColor="background1"/>
              </w:rPr>
            </w:pPr>
          </w:p>
        </w:tc>
        <w:tc>
          <w:tcPr>
            <w:tcW w:w="690" w:type="pct"/>
            <w:shd w:val="clear" w:color="auto" w:fill="FF0000"/>
          </w:tcPr>
          <w:p>
            <w:pPr>
              <w:jc w:val="center"/>
              <w:rPr>
                <w:rFonts w:ascii="Arial" w:hAnsi="Arial" w:cs="Arial"/>
                <w:color w:val="FFFFFF" w:themeColor="background1"/>
              </w:rPr>
            </w:pPr>
          </w:p>
        </w:tc>
        <w:tc>
          <w:tcPr>
            <w:tcW w:w="873" w:type="pct"/>
            <w:shd w:val="clear" w:color="auto" w:fill="FF0000"/>
          </w:tcPr>
          <w:p>
            <w:pPr>
              <w:jc w:val="center"/>
              <w:rPr>
                <w:rFonts w:ascii="Arial" w:hAnsi="Arial" w:cs="Arial"/>
                <w:color w:val="FFFFFF" w:themeColor="background1"/>
              </w:rPr>
            </w:pPr>
          </w:p>
        </w:tc>
        <w:tc>
          <w:tcPr>
            <w:tcW w:w="1085" w:type="pct"/>
            <w:shd w:val="clear" w:color="auto" w:fill="FF0000"/>
          </w:tcPr>
          <w:p>
            <w:pPr>
              <w:jc w:val="center"/>
              <w:rPr>
                <w:rFonts w:ascii="Arial" w:hAnsi="Arial" w:cs="Arial"/>
                <w:color w:val="FFFFFF" w:themeColor="background1"/>
              </w:rPr>
            </w:pPr>
          </w:p>
        </w:tc>
      </w:tr>
      <w:tr>
        <w:trPr>
          <w:trHeight w:val="483"/>
        </w:trPr>
        <w:tc>
          <w:tcPr>
            <w:tcW w:w="374" w:type="pct"/>
            <w:shd w:val="clear" w:color="auto" w:fill="FFE599" w:themeFill="accent4" w:themeFillTint="66"/>
          </w:tcPr>
          <w:p>
            <w:pPr>
              <w:rPr>
                <w:rFonts w:ascii="Arial" w:hAnsi="Arial" w:cs="Arial"/>
                <w:b/>
                <w:bCs/>
              </w:rPr>
            </w:pPr>
            <w:r>
              <w:rPr>
                <w:rFonts w:ascii="Arial" w:hAnsi="Arial" w:cs="Arial"/>
                <w:b/>
                <w:bCs/>
              </w:rPr>
              <w:t>Year 7</w:t>
            </w:r>
          </w:p>
        </w:tc>
        <w:tc>
          <w:tcPr>
            <w:tcW w:w="670" w:type="pct"/>
            <w:shd w:val="clear" w:color="auto" w:fill="EB05A9"/>
          </w:tcPr>
          <w:p>
            <w:pPr>
              <w:rPr>
                <w:rFonts w:ascii="Arial" w:hAnsi="Arial" w:cs="Arial"/>
              </w:rPr>
            </w:pPr>
          </w:p>
        </w:tc>
        <w:tc>
          <w:tcPr>
            <w:tcW w:w="695" w:type="pct"/>
            <w:shd w:val="clear" w:color="auto" w:fill="EB05A9"/>
          </w:tcPr>
          <w:p>
            <w:pPr>
              <w:rPr>
                <w:rFonts w:ascii="Arial" w:hAnsi="Arial" w:cs="Arial"/>
              </w:rPr>
            </w:pPr>
          </w:p>
        </w:tc>
        <w:tc>
          <w:tcPr>
            <w:tcW w:w="613" w:type="pct"/>
            <w:shd w:val="clear" w:color="auto" w:fill="EB05A9"/>
          </w:tcPr>
          <w:p>
            <w:pPr>
              <w:rPr>
                <w:rFonts w:ascii="Arial" w:hAnsi="Arial" w:cs="Arial"/>
              </w:rPr>
            </w:pPr>
          </w:p>
        </w:tc>
        <w:tc>
          <w:tcPr>
            <w:tcW w:w="690" w:type="pct"/>
            <w:shd w:val="clear" w:color="auto" w:fill="EB05A9"/>
          </w:tcPr>
          <w:p>
            <w:pPr>
              <w:rPr>
                <w:rFonts w:ascii="Arial" w:hAnsi="Arial" w:cs="Arial"/>
              </w:rPr>
            </w:pPr>
          </w:p>
        </w:tc>
        <w:tc>
          <w:tcPr>
            <w:tcW w:w="873" w:type="pct"/>
            <w:shd w:val="clear" w:color="auto" w:fill="EB05A9"/>
          </w:tcPr>
          <w:p>
            <w:pPr>
              <w:rPr>
                <w:rFonts w:ascii="Arial" w:hAnsi="Arial" w:cs="Arial"/>
              </w:rPr>
            </w:pPr>
          </w:p>
        </w:tc>
        <w:tc>
          <w:tcPr>
            <w:tcW w:w="1085" w:type="pct"/>
            <w:shd w:val="clear" w:color="auto" w:fill="EB05A9"/>
          </w:tcPr>
          <w:p>
            <w:pPr>
              <w:rPr>
                <w:rFonts w:ascii="Arial" w:hAnsi="Arial" w:cs="Arial"/>
              </w:rPr>
            </w:pPr>
          </w:p>
        </w:tc>
      </w:tr>
      <w:tr>
        <w:trPr>
          <w:trHeight w:val="462"/>
        </w:trPr>
        <w:tc>
          <w:tcPr>
            <w:tcW w:w="374" w:type="pct"/>
            <w:shd w:val="clear" w:color="auto" w:fill="92D050"/>
          </w:tcPr>
          <w:p>
            <w:pPr>
              <w:rPr>
                <w:rFonts w:ascii="Arial" w:hAnsi="Arial" w:cs="Arial"/>
              </w:rPr>
            </w:pPr>
            <w:r>
              <w:rPr>
                <w:rFonts w:ascii="Arial" w:hAnsi="Arial" w:cs="Arial"/>
              </w:rPr>
              <w:t>Learning Focus</w:t>
            </w:r>
          </w:p>
        </w:tc>
        <w:tc>
          <w:tcPr>
            <w:tcW w:w="670" w:type="pct"/>
          </w:tcPr>
          <w:p>
            <w:pPr>
              <w:rPr>
                <w:rFonts w:ascii="Arial" w:hAnsi="Arial" w:cs="Arial"/>
                <w:b/>
                <w:bCs/>
              </w:rPr>
            </w:pPr>
            <w:r>
              <w:rPr>
                <w:rFonts w:ascii="Arial" w:hAnsi="Arial" w:cs="Arial"/>
                <w:b/>
                <w:bCs/>
              </w:rPr>
              <w:t>How do I look after my money?  (Financial wellbeing.)</w:t>
            </w:r>
          </w:p>
        </w:tc>
        <w:tc>
          <w:tcPr>
            <w:tcW w:w="695" w:type="pct"/>
          </w:tcPr>
          <w:p>
            <w:pPr>
              <w:pStyle w:val="ListParagraph"/>
              <w:numPr>
                <w:ilvl w:val="0"/>
                <w:numId w:val="37"/>
              </w:numPr>
              <w:rPr>
                <w:rFonts w:ascii="Arial" w:hAnsi="Arial" w:cs="Arial"/>
                <w:b/>
                <w:bCs/>
              </w:rPr>
            </w:pPr>
            <w:r>
              <w:rPr>
                <w:rFonts w:ascii="Arial" w:hAnsi="Arial" w:cs="Arial"/>
                <w:b/>
                <w:bCs/>
              </w:rPr>
              <w:t xml:space="preserve"> How can I support the environment by making recycled </w:t>
            </w:r>
            <w:r>
              <w:rPr>
                <w:rFonts w:ascii="Arial" w:hAnsi="Arial" w:cs="Arial"/>
                <w:b/>
                <w:bCs/>
              </w:rPr>
              <w:lastRenderedPageBreak/>
              <w:t>products and selling them?</w:t>
            </w:r>
          </w:p>
          <w:p>
            <w:pPr>
              <w:pStyle w:val="ListParagraph"/>
              <w:numPr>
                <w:ilvl w:val="0"/>
                <w:numId w:val="37"/>
              </w:numPr>
              <w:rPr>
                <w:rFonts w:ascii="Arial" w:hAnsi="Arial" w:cs="Arial"/>
                <w:b/>
                <w:bCs/>
              </w:rPr>
            </w:pPr>
            <w:r>
              <w:rPr>
                <w:rFonts w:ascii="Arial" w:hAnsi="Arial" w:cs="Arial"/>
                <w:b/>
                <w:bCs/>
              </w:rPr>
              <w:t>What does it mean to create and run a business?</w:t>
            </w:r>
          </w:p>
        </w:tc>
        <w:tc>
          <w:tcPr>
            <w:tcW w:w="613" w:type="pct"/>
          </w:tcPr>
          <w:p>
            <w:pPr>
              <w:rPr>
                <w:rFonts w:ascii="Arial" w:hAnsi="Arial" w:cs="Arial"/>
                <w:b/>
                <w:bCs/>
              </w:rPr>
            </w:pPr>
            <w:r>
              <w:rPr>
                <w:rFonts w:ascii="Arial" w:hAnsi="Arial" w:cs="Arial"/>
                <w:b/>
                <w:bCs/>
              </w:rPr>
              <w:lastRenderedPageBreak/>
              <w:t>What decision can affect my wellbeing?  (Substance abuse focus.)</w:t>
            </w:r>
          </w:p>
        </w:tc>
        <w:tc>
          <w:tcPr>
            <w:tcW w:w="690" w:type="pct"/>
          </w:tcPr>
          <w:p>
            <w:pPr>
              <w:rPr>
                <w:rFonts w:ascii="Arial" w:hAnsi="Arial" w:cs="Arial"/>
                <w:b/>
                <w:bCs/>
              </w:rPr>
            </w:pPr>
            <w:r>
              <w:rPr>
                <w:rFonts w:ascii="Arial" w:hAnsi="Arial" w:cs="Arial"/>
                <w:b/>
                <w:bCs/>
              </w:rPr>
              <w:t>What can help me deal with my emotions?</w:t>
            </w:r>
          </w:p>
        </w:tc>
        <w:tc>
          <w:tcPr>
            <w:tcW w:w="873" w:type="pct"/>
          </w:tcPr>
          <w:p>
            <w:pPr>
              <w:rPr>
                <w:rFonts w:ascii="Arial" w:hAnsi="Arial" w:cs="Arial"/>
                <w:b/>
                <w:bCs/>
              </w:rPr>
            </w:pPr>
            <w:r>
              <w:rPr>
                <w:rFonts w:ascii="Arial" w:hAnsi="Arial" w:cs="Arial"/>
                <w:b/>
                <w:bCs/>
              </w:rPr>
              <w:t>What can help me stay safe and well?</w:t>
            </w:r>
          </w:p>
        </w:tc>
        <w:tc>
          <w:tcPr>
            <w:tcW w:w="1085" w:type="pct"/>
          </w:tcPr>
          <w:p>
            <w:pPr>
              <w:rPr>
                <w:rFonts w:ascii="Arial" w:hAnsi="Arial" w:cs="Arial"/>
                <w:b/>
                <w:bCs/>
              </w:rPr>
            </w:pPr>
            <w:r>
              <w:rPr>
                <w:rFonts w:ascii="Arial" w:hAnsi="Arial" w:cs="Arial"/>
                <w:b/>
                <w:bCs/>
              </w:rPr>
              <w:t>What are my dreams and ambitions?</w:t>
            </w:r>
          </w:p>
        </w:tc>
      </w:tr>
      <w:tr>
        <w:trPr>
          <w:trHeight w:val="462"/>
        </w:trPr>
        <w:tc>
          <w:tcPr>
            <w:tcW w:w="374" w:type="pct"/>
            <w:shd w:val="clear" w:color="auto" w:fill="92D050"/>
          </w:tcPr>
          <w:p>
            <w:pPr>
              <w:rPr>
                <w:rFonts w:ascii="Arial" w:hAnsi="Arial" w:cs="Arial"/>
                <w:sz w:val="20"/>
                <w:szCs w:val="20"/>
              </w:rPr>
            </w:pPr>
            <w:r>
              <w:rPr>
                <w:rFonts w:ascii="Arial" w:hAnsi="Arial" w:cs="Arial"/>
                <w:sz w:val="20"/>
                <w:szCs w:val="20"/>
              </w:rPr>
              <w:t>Substantive</w:t>
            </w:r>
          </w:p>
          <w:p>
            <w:pPr>
              <w:rPr>
                <w:rFonts w:ascii="Arial" w:hAnsi="Arial" w:cs="Arial"/>
                <w:sz w:val="20"/>
                <w:szCs w:val="20"/>
              </w:rPr>
            </w:pPr>
            <w:r>
              <w:rPr>
                <w:rFonts w:ascii="Arial" w:hAnsi="Arial" w:cs="Arial"/>
                <w:sz w:val="20"/>
                <w:szCs w:val="20"/>
              </w:rPr>
              <w:t xml:space="preserve">Knowledge </w:t>
            </w:r>
          </w:p>
          <w:p>
            <w:pPr>
              <w:rPr>
                <w:rFonts w:ascii="Arial" w:hAnsi="Arial" w:cs="Arial"/>
                <w:sz w:val="20"/>
                <w:szCs w:val="20"/>
              </w:rPr>
            </w:pPr>
            <w:r>
              <w:rPr>
                <w:rFonts w:ascii="Arial" w:hAnsi="Arial" w:cs="Arial"/>
                <w:sz w:val="20"/>
                <w:szCs w:val="20"/>
              </w:rPr>
              <w:t>(Knowledge)</w:t>
            </w:r>
          </w:p>
        </w:tc>
        <w:tc>
          <w:tcPr>
            <w:tcW w:w="670" w:type="pct"/>
          </w:tcPr>
          <w:p>
            <w:pPr>
              <w:rPr>
                <w:rFonts w:ascii="Arial" w:hAnsi="Arial" w:cs="Arial"/>
                <w:sz w:val="20"/>
                <w:szCs w:val="20"/>
              </w:rPr>
            </w:pPr>
            <w:r>
              <w:rPr>
                <w:rFonts w:ascii="Arial" w:hAnsi="Arial" w:cs="Arial"/>
                <w:sz w:val="20"/>
                <w:szCs w:val="20"/>
              </w:rPr>
              <w:t>Pupils will:</w:t>
            </w:r>
          </w:p>
          <w:p>
            <w:pPr>
              <w:rPr>
                <w:rFonts w:ascii="Arial" w:hAnsi="Arial" w:cs="Arial"/>
                <w:sz w:val="20"/>
                <w:szCs w:val="20"/>
              </w:rPr>
            </w:pPr>
            <w:r>
              <w:rPr>
                <w:rFonts w:ascii="Arial" w:hAnsi="Arial" w:cs="Arial"/>
                <w:sz w:val="20"/>
                <w:szCs w:val="20"/>
              </w:rPr>
              <w:t>*Learn a range of important terms linked to financial wellbeing such as:</w:t>
            </w:r>
          </w:p>
          <w:p>
            <w:pPr>
              <w:rPr>
                <w:rFonts w:ascii="Arial" w:hAnsi="Arial" w:cs="Arial"/>
                <w:sz w:val="20"/>
                <w:szCs w:val="20"/>
              </w:rPr>
            </w:pPr>
            <w:r>
              <w:rPr>
                <w:rFonts w:ascii="Arial" w:hAnsi="Arial" w:cs="Arial"/>
                <w:sz w:val="20"/>
                <w:szCs w:val="20"/>
              </w:rPr>
              <w:t>-budgeting</w:t>
            </w:r>
          </w:p>
          <w:p>
            <w:pPr>
              <w:rPr>
                <w:rFonts w:ascii="Arial" w:hAnsi="Arial" w:cs="Arial"/>
                <w:sz w:val="20"/>
                <w:szCs w:val="20"/>
              </w:rPr>
            </w:pPr>
            <w:r>
              <w:rPr>
                <w:rFonts w:ascii="Arial" w:hAnsi="Arial" w:cs="Arial"/>
                <w:sz w:val="20"/>
                <w:szCs w:val="20"/>
              </w:rPr>
              <w:t>-bank accounts</w:t>
            </w:r>
          </w:p>
          <w:p>
            <w:pPr>
              <w:rPr>
                <w:rFonts w:ascii="Arial" w:hAnsi="Arial" w:cs="Arial"/>
                <w:sz w:val="20"/>
                <w:szCs w:val="20"/>
              </w:rPr>
            </w:pPr>
            <w:r>
              <w:rPr>
                <w:rFonts w:ascii="Arial" w:hAnsi="Arial" w:cs="Arial"/>
                <w:sz w:val="20"/>
                <w:szCs w:val="20"/>
              </w:rPr>
              <w:t>-interest</w:t>
            </w:r>
          </w:p>
          <w:p>
            <w:pPr>
              <w:rPr>
                <w:rFonts w:ascii="Arial" w:hAnsi="Arial" w:cs="Arial"/>
                <w:sz w:val="20"/>
                <w:szCs w:val="20"/>
              </w:rPr>
            </w:pPr>
            <w:r>
              <w:rPr>
                <w:rFonts w:ascii="Arial" w:hAnsi="Arial" w:cs="Arial"/>
                <w:sz w:val="20"/>
                <w:szCs w:val="20"/>
              </w:rPr>
              <w:t>-loans</w:t>
            </w:r>
          </w:p>
          <w:p>
            <w:pPr>
              <w:rPr>
                <w:rFonts w:ascii="Arial" w:hAnsi="Arial" w:cs="Arial"/>
                <w:sz w:val="20"/>
                <w:szCs w:val="20"/>
              </w:rPr>
            </w:pPr>
            <w:r>
              <w:rPr>
                <w:rFonts w:ascii="Arial" w:hAnsi="Arial" w:cs="Arial"/>
                <w:sz w:val="20"/>
                <w:szCs w:val="20"/>
              </w:rPr>
              <w:t>-debt</w:t>
            </w:r>
          </w:p>
          <w:p>
            <w:pPr>
              <w:rPr>
                <w:rFonts w:ascii="Arial" w:hAnsi="Arial" w:cs="Arial"/>
                <w:sz w:val="20"/>
                <w:szCs w:val="20"/>
              </w:rPr>
            </w:pPr>
          </w:p>
          <w:p>
            <w:pPr>
              <w:rPr>
                <w:rFonts w:ascii="Arial" w:hAnsi="Arial" w:cs="Arial"/>
                <w:sz w:val="20"/>
                <w:szCs w:val="20"/>
              </w:rPr>
            </w:pPr>
            <w:r>
              <w:rPr>
                <w:rFonts w:ascii="Arial" w:hAnsi="Arial" w:cs="Arial"/>
                <w:sz w:val="20"/>
                <w:szCs w:val="20"/>
              </w:rPr>
              <w:t>*Explore the impact of looking after your financial wellbeing.</w:t>
            </w:r>
          </w:p>
          <w:p>
            <w:pPr>
              <w:rPr>
                <w:rFonts w:ascii="Arial" w:hAnsi="Arial" w:cs="Arial"/>
                <w:sz w:val="20"/>
                <w:szCs w:val="20"/>
              </w:rPr>
            </w:pPr>
          </w:p>
          <w:p>
            <w:pPr>
              <w:rPr>
                <w:rFonts w:ascii="Arial" w:hAnsi="Arial" w:cs="Arial"/>
                <w:sz w:val="20"/>
                <w:szCs w:val="20"/>
              </w:rPr>
            </w:pPr>
            <w:r>
              <w:rPr>
                <w:rFonts w:ascii="Arial" w:hAnsi="Arial" w:cs="Arial"/>
                <w:sz w:val="20"/>
                <w:szCs w:val="20"/>
              </w:rPr>
              <w:t>*Explore the effects of debting and not looking after your financial wellbeing.</w:t>
            </w:r>
          </w:p>
          <w:p>
            <w:pPr>
              <w:rPr>
                <w:rFonts w:ascii="Arial" w:hAnsi="Arial" w:cs="Arial"/>
                <w:sz w:val="20"/>
                <w:szCs w:val="20"/>
              </w:rPr>
            </w:pPr>
          </w:p>
          <w:p>
            <w:pPr>
              <w:ind w:left="360"/>
              <w:rPr>
                <w:rFonts w:ascii="Arial" w:eastAsia="Tahoma" w:hAnsi="Arial" w:cs="Arial"/>
                <w:sz w:val="20"/>
                <w:szCs w:val="20"/>
              </w:rPr>
            </w:pPr>
            <w:r>
              <w:rPr>
                <w:rFonts w:ascii="Arial" w:hAnsi="Arial" w:cs="Arial"/>
                <w:sz w:val="20"/>
                <w:szCs w:val="20"/>
              </w:rPr>
              <w:t xml:space="preserve">*Cross-curricular – Both Autumn 1 and 2 directly link to their R&amp;P topic – “Does our Planet have a Future?”  This is based on exploring what is happening to the environment and what can </w:t>
            </w:r>
            <w:r>
              <w:rPr>
                <w:rFonts w:ascii="Arial" w:hAnsi="Arial" w:cs="Arial"/>
                <w:sz w:val="20"/>
                <w:szCs w:val="20"/>
              </w:rPr>
              <w:lastRenderedPageBreak/>
              <w:t>be done to help?</w:t>
            </w:r>
          </w:p>
        </w:tc>
        <w:tc>
          <w:tcPr>
            <w:tcW w:w="695" w:type="pct"/>
          </w:tcPr>
          <w:p>
            <w:pPr>
              <w:rPr>
                <w:rFonts w:ascii="Arial" w:hAnsi="Arial" w:cs="Arial"/>
                <w:sz w:val="20"/>
                <w:szCs w:val="20"/>
              </w:rPr>
            </w:pPr>
            <w:r>
              <w:rPr>
                <w:rFonts w:ascii="Arial" w:hAnsi="Arial" w:cs="Arial"/>
                <w:sz w:val="20"/>
                <w:szCs w:val="20"/>
              </w:rPr>
              <w:lastRenderedPageBreak/>
              <w:t>This is linked with R&amp;P.  Pupils will be choosing an environmental charity to raise money for, then create a product made from recycled goods.</w:t>
            </w:r>
          </w:p>
          <w:p>
            <w:pPr>
              <w:rPr>
                <w:rFonts w:ascii="Arial" w:hAnsi="Arial" w:cs="Arial"/>
                <w:sz w:val="20"/>
                <w:szCs w:val="20"/>
              </w:rPr>
            </w:pPr>
            <w:r>
              <w:rPr>
                <w:rFonts w:ascii="Arial" w:hAnsi="Arial" w:cs="Arial"/>
                <w:sz w:val="20"/>
                <w:szCs w:val="20"/>
              </w:rPr>
              <w:t>They will then create adverts and carry out market research.</w:t>
            </w:r>
          </w:p>
          <w:p>
            <w:pPr>
              <w:rPr>
                <w:rFonts w:ascii="Arial" w:hAnsi="Arial" w:cs="Arial"/>
                <w:sz w:val="20"/>
                <w:szCs w:val="20"/>
              </w:rPr>
            </w:pPr>
            <w:r>
              <w:rPr>
                <w:rFonts w:ascii="Arial" w:hAnsi="Arial" w:cs="Arial"/>
                <w:sz w:val="20"/>
                <w:szCs w:val="20"/>
              </w:rPr>
              <w:t xml:space="preserve">Following this, a Christmas Eco-Marketplace will be held in the hall.  Pupils will not only reinforce knowledge of recycling but also how to create and run a business.  </w:t>
            </w:r>
          </w:p>
          <w:p>
            <w:pPr>
              <w:ind w:left="360"/>
              <w:rPr>
                <w:rFonts w:ascii="Arial" w:hAnsi="Arial" w:cs="Arial"/>
                <w:sz w:val="20"/>
                <w:szCs w:val="20"/>
              </w:rPr>
            </w:pPr>
          </w:p>
        </w:tc>
        <w:tc>
          <w:tcPr>
            <w:tcW w:w="613" w:type="pct"/>
          </w:tcPr>
          <w:p>
            <w:pPr>
              <w:rPr>
                <w:rFonts w:ascii="Arial" w:hAnsi="Arial" w:cs="Arial"/>
                <w:b/>
                <w:sz w:val="20"/>
                <w:szCs w:val="20"/>
              </w:rPr>
            </w:pPr>
            <w:r>
              <w:rPr>
                <w:rFonts w:ascii="Arial" w:hAnsi="Arial" w:cs="Arial"/>
                <w:sz w:val="20"/>
                <w:szCs w:val="20"/>
              </w:rPr>
              <w:t xml:space="preserve"> Pupils will:</w:t>
            </w:r>
          </w:p>
          <w:p>
            <w:pPr>
              <w:rPr>
                <w:rFonts w:ascii="Arial" w:hAnsi="Arial" w:cs="Arial"/>
                <w:sz w:val="20"/>
                <w:szCs w:val="20"/>
              </w:rPr>
            </w:pPr>
            <w:r>
              <w:rPr>
                <w:rFonts w:ascii="Arial" w:hAnsi="Arial" w:cs="Arial"/>
                <w:sz w:val="20"/>
                <w:szCs w:val="20"/>
              </w:rPr>
              <w:t>*Learn about the positive and negative uses of drugs in society.</w:t>
            </w:r>
          </w:p>
          <w:p>
            <w:pPr>
              <w:rPr>
                <w:rFonts w:ascii="Arial" w:hAnsi="Arial" w:cs="Arial"/>
                <w:sz w:val="20"/>
                <w:szCs w:val="20"/>
              </w:rPr>
            </w:pPr>
            <w:r>
              <w:rPr>
                <w:rFonts w:ascii="Arial" w:hAnsi="Arial" w:cs="Arial"/>
                <w:sz w:val="20"/>
                <w:szCs w:val="20"/>
              </w:rPr>
              <w:t>*Evaluate myths, misconceptions, social norms and cultural values relating to drug, alcohol and tobacco use.</w:t>
            </w:r>
          </w:p>
          <w:p>
            <w:pPr>
              <w:autoSpaceDE w:val="0"/>
              <w:autoSpaceDN w:val="0"/>
              <w:adjustRightInd w:val="0"/>
              <w:rPr>
                <w:rFonts w:ascii="Arial" w:hAnsi="Arial" w:cs="Arial"/>
                <w:sz w:val="20"/>
                <w:szCs w:val="20"/>
              </w:rPr>
            </w:pPr>
            <w:r>
              <w:rPr>
                <w:rFonts w:ascii="Arial" w:hAnsi="Arial" w:cs="Arial"/>
                <w:sz w:val="20"/>
                <w:szCs w:val="20"/>
              </w:rPr>
              <w:t>*Information about alcohol, nicotine and other legal and illegal substances, including the short-term and long-term health risks associated with their use.</w:t>
            </w:r>
          </w:p>
          <w:p>
            <w:pPr>
              <w:autoSpaceDE w:val="0"/>
              <w:autoSpaceDN w:val="0"/>
              <w:adjustRightInd w:val="0"/>
              <w:rPr>
                <w:rFonts w:ascii="Arial" w:hAnsi="Arial" w:cs="Arial"/>
                <w:sz w:val="20"/>
                <w:szCs w:val="20"/>
              </w:rPr>
            </w:pPr>
            <w:r>
              <w:rPr>
                <w:rFonts w:ascii="Arial" w:hAnsi="Arial" w:cs="Arial"/>
                <w:sz w:val="20"/>
                <w:szCs w:val="20"/>
              </w:rPr>
              <w:t>*About the concepts of dependence and addiction including awareness of</w:t>
            </w:r>
          </w:p>
          <w:p>
            <w:pPr>
              <w:rPr>
                <w:rFonts w:ascii="Arial" w:hAnsi="Arial" w:cs="Arial"/>
                <w:sz w:val="20"/>
                <w:szCs w:val="20"/>
              </w:rPr>
            </w:pPr>
            <w:r>
              <w:rPr>
                <w:rFonts w:ascii="Arial" w:hAnsi="Arial" w:cs="Arial"/>
                <w:sz w:val="20"/>
                <w:szCs w:val="20"/>
              </w:rPr>
              <w:t xml:space="preserve">help to overcome addictions. </w:t>
            </w:r>
          </w:p>
          <w:p>
            <w:pPr>
              <w:rPr>
                <w:rFonts w:ascii="Arial" w:hAnsi="Arial" w:cs="Arial"/>
                <w:sz w:val="20"/>
                <w:szCs w:val="20"/>
              </w:rPr>
            </w:pPr>
          </w:p>
          <w:p>
            <w:pPr>
              <w:ind w:left="360"/>
              <w:rPr>
                <w:rFonts w:ascii="Arial" w:hAnsi="Arial" w:cs="Arial"/>
                <w:sz w:val="20"/>
                <w:szCs w:val="20"/>
              </w:rPr>
            </w:pPr>
            <w:r>
              <w:rPr>
                <w:rFonts w:ascii="Arial" w:hAnsi="Arial" w:cs="Arial"/>
                <w:sz w:val="20"/>
                <w:szCs w:val="20"/>
              </w:rPr>
              <w:t xml:space="preserve">*Cross-curricular – In R&amp;P pupils create a play for the public.  </w:t>
            </w:r>
            <w:r>
              <w:rPr>
                <w:rFonts w:ascii="Arial" w:hAnsi="Arial" w:cs="Arial"/>
                <w:sz w:val="20"/>
                <w:szCs w:val="20"/>
              </w:rPr>
              <w:lastRenderedPageBreak/>
              <w:t xml:space="preserve">Although it is centred around Easter time, there is a major focus on ethical dilemmas, having empathy with others, dealing with peer pressure and ways to respond to difficult situations (including spiritual methods.)  This also links to Spring 2’s topic. </w:t>
            </w:r>
          </w:p>
        </w:tc>
        <w:tc>
          <w:tcPr>
            <w:tcW w:w="690" w:type="pct"/>
          </w:tcPr>
          <w:p>
            <w:pPr>
              <w:rPr>
                <w:rFonts w:ascii="Arial" w:hAnsi="Arial" w:cs="Arial"/>
                <w:sz w:val="20"/>
                <w:szCs w:val="20"/>
              </w:rPr>
            </w:pPr>
            <w:r>
              <w:rPr>
                <w:rFonts w:ascii="Arial" w:hAnsi="Arial" w:cs="Arial"/>
                <w:sz w:val="20"/>
                <w:szCs w:val="20"/>
              </w:rPr>
              <w:lastRenderedPageBreak/>
              <w:t xml:space="preserve">This is a topic involves exploring issues arising, particular in puberty, and offers pupils suggestions to support them with the various situations that they may find difficult to navigate.  </w:t>
            </w:r>
          </w:p>
          <w:p>
            <w:pPr>
              <w:ind w:left="360"/>
              <w:rPr>
                <w:rFonts w:ascii="Arial" w:eastAsia="Tahoma" w:hAnsi="Arial" w:cs="Arial"/>
                <w:sz w:val="20"/>
                <w:szCs w:val="20"/>
              </w:rPr>
            </w:pPr>
          </w:p>
        </w:tc>
        <w:tc>
          <w:tcPr>
            <w:tcW w:w="873" w:type="pct"/>
          </w:tcPr>
          <w:p>
            <w:pPr>
              <w:rPr>
                <w:rFonts w:ascii="Arial" w:hAnsi="Arial" w:cs="Arial"/>
                <w:sz w:val="20"/>
                <w:szCs w:val="20"/>
              </w:rPr>
            </w:pPr>
            <w:r>
              <w:rPr>
                <w:rFonts w:ascii="Arial" w:hAnsi="Arial" w:cs="Arial"/>
                <w:sz w:val="20"/>
                <w:szCs w:val="20"/>
              </w:rPr>
              <w:t>Pupils will learn:</w:t>
            </w:r>
          </w:p>
          <w:p>
            <w:pPr>
              <w:rPr>
                <w:rFonts w:ascii="Arial" w:hAnsi="Arial" w:cs="Arial"/>
                <w:sz w:val="20"/>
                <w:szCs w:val="20"/>
              </w:rPr>
            </w:pPr>
            <w:r>
              <w:rPr>
                <w:rFonts w:ascii="Arial" w:hAnsi="Arial" w:cs="Arial"/>
                <w:sz w:val="20"/>
                <w:szCs w:val="20"/>
              </w:rPr>
              <w:t>*The importance of maintaining a healthy balanced lifestyle (including sleep, personal hygiene, oral health, health services.)</w:t>
            </w:r>
          </w:p>
          <w:p>
            <w:pPr>
              <w:rPr>
                <w:rFonts w:ascii="Arial" w:hAnsi="Arial" w:cs="Arial"/>
                <w:sz w:val="20"/>
                <w:szCs w:val="20"/>
              </w:rPr>
            </w:pPr>
            <w:r>
              <w:rPr>
                <w:rFonts w:ascii="Arial" w:hAnsi="Arial" w:cs="Arial"/>
                <w:sz w:val="20"/>
                <w:szCs w:val="20"/>
              </w:rPr>
              <w:t>*How to manage the physical and mental changes that are a typical part of growing up, including puberty and menstrual wellbeing.</w:t>
            </w:r>
          </w:p>
          <w:p>
            <w:pPr>
              <w:rPr>
                <w:rFonts w:ascii="Arial" w:hAnsi="Arial" w:cs="Arial"/>
                <w:sz w:val="20"/>
                <w:szCs w:val="20"/>
              </w:rPr>
            </w:pPr>
            <w:r>
              <w:rPr>
                <w:rFonts w:ascii="Arial" w:hAnsi="Arial" w:cs="Arial"/>
                <w:sz w:val="20"/>
                <w:szCs w:val="20"/>
              </w:rPr>
              <w:t>*To identify when they or someone else may need support for wellbeing and where to go.</w:t>
            </w:r>
          </w:p>
          <w:p>
            <w:pPr>
              <w:rPr>
                <w:rFonts w:ascii="Arial" w:hAnsi="Arial" w:cs="Arial"/>
                <w:sz w:val="20"/>
                <w:szCs w:val="20"/>
              </w:rPr>
            </w:pPr>
            <w:r>
              <w:rPr>
                <w:rFonts w:ascii="Arial" w:hAnsi="Arial" w:cs="Arial"/>
                <w:sz w:val="20"/>
                <w:szCs w:val="20"/>
              </w:rPr>
              <w:t>*Signs of a healthy and unhealthy relationship, including online.</w:t>
            </w:r>
          </w:p>
          <w:p>
            <w:pPr>
              <w:rPr>
                <w:rFonts w:ascii="Arial" w:hAnsi="Arial" w:cs="Arial"/>
                <w:sz w:val="20"/>
                <w:szCs w:val="20"/>
              </w:rPr>
            </w:pPr>
            <w:r>
              <w:rPr>
                <w:rFonts w:ascii="Arial" w:hAnsi="Arial" w:cs="Arial"/>
                <w:sz w:val="20"/>
                <w:szCs w:val="20"/>
              </w:rPr>
              <w:t>*To re-cap different types of identity and sexual orientation and laws surrounding marriage.</w:t>
            </w:r>
          </w:p>
          <w:p>
            <w:pPr>
              <w:rPr>
                <w:rFonts w:ascii="Arial" w:hAnsi="Arial" w:cs="Arial"/>
                <w:sz w:val="20"/>
                <w:szCs w:val="20"/>
              </w:rPr>
            </w:pPr>
            <w:r>
              <w:rPr>
                <w:rFonts w:ascii="Arial" w:hAnsi="Arial" w:cs="Arial"/>
                <w:sz w:val="20"/>
                <w:szCs w:val="20"/>
              </w:rPr>
              <w:t>*How to form safe, loving relationships and to deal with disappointed in break-ups.</w:t>
            </w:r>
          </w:p>
          <w:p>
            <w:pPr>
              <w:rPr>
                <w:rFonts w:ascii="Arial" w:hAnsi="Arial" w:cs="Arial"/>
                <w:sz w:val="20"/>
                <w:szCs w:val="20"/>
              </w:rPr>
            </w:pPr>
            <w:r>
              <w:rPr>
                <w:rFonts w:ascii="Arial" w:hAnsi="Arial" w:cs="Arial"/>
                <w:sz w:val="20"/>
                <w:szCs w:val="20"/>
              </w:rPr>
              <w:t>*To evaluate expectations about gender roles within relationships.</w:t>
            </w:r>
          </w:p>
          <w:p>
            <w:pPr>
              <w:rPr>
                <w:rFonts w:ascii="Arial" w:hAnsi="Arial" w:cs="Arial"/>
                <w:sz w:val="20"/>
                <w:szCs w:val="20"/>
              </w:rPr>
            </w:pPr>
            <w:r>
              <w:rPr>
                <w:rFonts w:ascii="Arial" w:hAnsi="Arial" w:cs="Arial"/>
                <w:sz w:val="20"/>
                <w:szCs w:val="20"/>
              </w:rPr>
              <w:t>*To manage strong feelings relationships can cause (including sexual attraction.)</w:t>
            </w:r>
          </w:p>
          <w:p>
            <w:pPr>
              <w:rPr>
                <w:rFonts w:ascii="Arial" w:hAnsi="Arial" w:cs="Arial"/>
                <w:sz w:val="20"/>
                <w:szCs w:val="20"/>
              </w:rPr>
            </w:pPr>
            <w:r>
              <w:rPr>
                <w:rFonts w:ascii="Arial" w:hAnsi="Arial" w:cs="Arial"/>
                <w:sz w:val="20"/>
                <w:szCs w:val="20"/>
              </w:rPr>
              <w:lastRenderedPageBreak/>
              <w:t>*The law relating to sexual consent, that everyone has the right to delay sex.</w:t>
            </w:r>
          </w:p>
          <w:p>
            <w:pPr>
              <w:rPr>
                <w:rFonts w:ascii="Arial" w:hAnsi="Arial" w:cs="Arial"/>
                <w:sz w:val="20"/>
                <w:szCs w:val="20"/>
              </w:rPr>
            </w:pPr>
            <w:r>
              <w:rPr>
                <w:rFonts w:ascii="Arial" w:hAnsi="Arial" w:cs="Arial"/>
                <w:sz w:val="20"/>
                <w:szCs w:val="20"/>
              </w:rPr>
              <w:t>*The impact of sharing sexual images without consent.</w:t>
            </w:r>
          </w:p>
          <w:p>
            <w:pPr>
              <w:rPr>
                <w:rFonts w:ascii="Arial" w:hAnsi="Arial" w:cs="Arial"/>
                <w:sz w:val="20"/>
                <w:szCs w:val="20"/>
              </w:rPr>
            </w:pPr>
            <w:r>
              <w:rPr>
                <w:rFonts w:ascii="Arial" w:hAnsi="Arial" w:cs="Arial"/>
                <w:sz w:val="20"/>
                <w:szCs w:val="20"/>
              </w:rPr>
              <w:t xml:space="preserve">*(Session run by Wiltshire Air Ambulance) How to get help in an emergency and perform basic first aid, including cardio-pulmonary resuscitation (CPR) and the use of defibrillators.  </w:t>
            </w:r>
          </w:p>
          <w:p>
            <w:pPr>
              <w:rPr>
                <w:rFonts w:ascii="Arial" w:hAnsi="Arial" w:cs="Arial"/>
                <w:sz w:val="20"/>
                <w:szCs w:val="20"/>
              </w:rPr>
            </w:pPr>
          </w:p>
          <w:p>
            <w:pPr>
              <w:rPr>
                <w:rFonts w:ascii="Arial" w:hAnsi="Arial" w:cs="Arial"/>
                <w:sz w:val="20"/>
                <w:szCs w:val="20"/>
              </w:rPr>
            </w:pPr>
            <w:r>
              <w:rPr>
                <w:rFonts w:ascii="Arial" w:hAnsi="Arial" w:cs="Arial"/>
                <w:sz w:val="20"/>
                <w:szCs w:val="20"/>
              </w:rPr>
              <w:t>Cross-curricular R&amp;P – these topics link to the R&amp;P summer topic, “How do I find inner peace?”  They will specifically look at suggestions made by John Wesley and make links with STOP NOW.  They will then explore Buddhism, leading to practical ways to experiment with dealing with difficult situations and looking after their mental wellbeing (making the Buddha Box), this continues in Summer 2.  Addiction and ‘finding balance’ will also be re-visited in this R&amp;P topic.</w:t>
            </w:r>
          </w:p>
          <w:p>
            <w:pPr>
              <w:rPr>
                <w:rFonts w:ascii="Arial" w:hAnsi="Arial" w:cs="Arial"/>
                <w:sz w:val="20"/>
                <w:szCs w:val="20"/>
              </w:rPr>
            </w:pPr>
          </w:p>
          <w:p>
            <w:pPr>
              <w:rPr>
                <w:rFonts w:ascii="Arial" w:hAnsi="Arial" w:cs="Arial"/>
                <w:sz w:val="20"/>
                <w:szCs w:val="20"/>
              </w:rPr>
            </w:pPr>
          </w:p>
          <w:p>
            <w:pPr>
              <w:ind w:left="360"/>
              <w:rPr>
                <w:rFonts w:ascii="Arial" w:hAnsi="Arial" w:cs="Arial"/>
                <w:sz w:val="20"/>
                <w:szCs w:val="20"/>
              </w:rPr>
            </w:pPr>
          </w:p>
        </w:tc>
        <w:tc>
          <w:tcPr>
            <w:tcW w:w="1085" w:type="pct"/>
          </w:tcPr>
          <w:p>
            <w:pPr>
              <w:rPr>
                <w:rFonts w:ascii="Arial" w:hAnsi="Arial" w:cs="Arial"/>
                <w:sz w:val="20"/>
                <w:szCs w:val="20"/>
              </w:rPr>
            </w:pPr>
            <w:r>
              <w:rPr>
                <w:rFonts w:ascii="Arial" w:hAnsi="Arial" w:cs="Arial"/>
                <w:sz w:val="20"/>
                <w:szCs w:val="20"/>
              </w:rPr>
              <w:lastRenderedPageBreak/>
              <w:t xml:space="preserve">In this topic pupils will begin to explore their future dreams and ambitions.  There will be a strong focus on your digital footprint and future careers in this topic and other relevant issues, which will prepare them for the Autumn 1 PASHE topic in Year 8.  </w:t>
            </w:r>
          </w:p>
          <w:p>
            <w:pPr>
              <w:rPr>
                <w:rFonts w:ascii="Arial" w:hAnsi="Arial" w:cs="Arial"/>
                <w:sz w:val="20"/>
                <w:szCs w:val="20"/>
              </w:rPr>
            </w:pPr>
          </w:p>
          <w:p>
            <w:pPr>
              <w:rPr>
                <w:rFonts w:ascii="Arial" w:hAnsi="Arial" w:cs="Arial"/>
                <w:sz w:val="20"/>
                <w:szCs w:val="20"/>
              </w:rPr>
            </w:pPr>
            <w:r>
              <w:rPr>
                <w:rFonts w:ascii="Arial" w:hAnsi="Arial" w:cs="Arial"/>
                <w:sz w:val="20"/>
                <w:szCs w:val="20"/>
              </w:rPr>
              <w:t>Objectives covered:</w:t>
            </w:r>
          </w:p>
          <w:p>
            <w:pPr>
              <w:rPr>
                <w:rFonts w:ascii="Arial" w:hAnsi="Arial" w:cs="Arial"/>
                <w:sz w:val="20"/>
                <w:szCs w:val="20"/>
              </w:rPr>
            </w:pPr>
            <w:r>
              <w:rPr>
                <w:rFonts w:ascii="Arial" w:hAnsi="Arial" w:cs="Arial"/>
                <w:sz w:val="20"/>
                <w:szCs w:val="20"/>
              </w:rPr>
              <w:t>*The impact that media and social media can have on how people think about themselves and express themselves.</w:t>
            </w:r>
          </w:p>
          <w:p>
            <w:pPr>
              <w:rPr>
                <w:rFonts w:ascii="Arial" w:hAnsi="Arial" w:cs="Arial"/>
                <w:sz w:val="20"/>
                <w:szCs w:val="20"/>
              </w:rPr>
            </w:pPr>
            <w:r>
              <w:rPr>
                <w:rFonts w:ascii="Arial" w:hAnsi="Arial" w:cs="Arial"/>
                <w:sz w:val="20"/>
                <w:szCs w:val="20"/>
              </w:rPr>
              <w:t>. strategies to identify and reduce risk from people online that they do not already know; when and how to access help</w:t>
            </w:r>
          </w:p>
          <w:p>
            <w:pPr>
              <w:ind w:left="360"/>
              <w:rPr>
                <w:rFonts w:ascii="Arial" w:hAnsi="Arial" w:cs="Arial"/>
                <w:sz w:val="20"/>
                <w:szCs w:val="20"/>
              </w:rPr>
            </w:pPr>
          </w:p>
        </w:tc>
      </w:tr>
      <w:tr>
        <w:trPr>
          <w:trHeight w:val="462"/>
        </w:trPr>
        <w:tc>
          <w:tcPr>
            <w:tcW w:w="374" w:type="pct"/>
            <w:shd w:val="clear" w:color="auto" w:fill="92D050"/>
          </w:tcPr>
          <w:p>
            <w:pPr>
              <w:rPr>
                <w:rFonts w:ascii="Arial" w:hAnsi="Arial" w:cs="Arial"/>
                <w:sz w:val="20"/>
                <w:szCs w:val="20"/>
              </w:rPr>
            </w:pPr>
            <w:r>
              <w:rPr>
                <w:rFonts w:ascii="Arial" w:hAnsi="Arial" w:cs="Arial"/>
                <w:sz w:val="20"/>
                <w:szCs w:val="20"/>
              </w:rPr>
              <w:t>Disciplinary knowledge</w:t>
            </w:r>
          </w:p>
          <w:p>
            <w:pPr>
              <w:rPr>
                <w:rFonts w:ascii="Arial" w:hAnsi="Arial" w:cs="Arial"/>
                <w:sz w:val="20"/>
                <w:szCs w:val="20"/>
              </w:rPr>
            </w:pPr>
            <w:r>
              <w:rPr>
                <w:rFonts w:ascii="Arial" w:hAnsi="Arial" w:cs="Arial"/>
                <w:sz w:val="20"/>
                <w:szCs w:val="20"/>
              </w:rPr>
              <w:t xml:space="preserve">(Skills) </w:t>
            </w:r>
          </w:p>
        </w:tc>
        <w:tc>
          <w:tcPr>
            <w:tcW w:w="670" w:type="pct"/>
          </w:tcPr>
          <w:p>
            <w:pPr>
              <w:rPr>
                <w:rFonts w:ascii="Arial" w:hAnsi="Arial" w:cs="Arial"/>
                <w:sz w:val="20"/>
                <w:szCs w:val="20"/>
              </w:rPr>
            </w:pPr>
            <w:r>
              <w:rPr>
                <w:rFonts w:ascii="Arial" w:hAnsi="Arial" w:cs="Arial"/>
                <w:sz w:val="20"/>
                <w:szCs w:val="20"/>
              </w:rPr>
              <w:t>Pupils will:</w:t>
            </w:r>
          </w:p>
          <w:p>
            <w:pPr>
              <w:rPr>
                <w:rFonts w:ascii="Arial" w:hAnsi="Arial" w:cs="Arial"/>
                <w:sz w:val="20"/>
                <w:szCs w:val="20"/>
              </w:rPr>
            </w:pPr>
            <w:r>
              <w:rPr>
                <w:rFonts w:ascii="Arial" w:hAnsi="Arial" w:cs="Arial"/>
                <w:sz w:val="20"/>
                <w:szCs w:val="20"/>
              </w:rPr>
              <w:t>*Understand the importance of looking after their financial wellbeing and know how to do this.</w:t>
            </w:r>
          </w:p>
          <w:p>
            <w:pPr>
              <w:rPr>
                <w:rFonts w:ascii="Arial" w:hAnsi="Arial" w:cs="Arial"/>
                <w:sz w:val="20"/>
                <w:szCs w:val="20"/>
              </w:rPr>
            </w:pPr>
            <w:r>
              <w:rPr>
                <w:rFonts w:ascii="Arial" w:hAnsi="Arial" w:cs="Arial"/>
                <w:sz w:val="20"/>
                <w:szCs w:val="20"/>
              </w:rPr>
              <w:lastRenderedPageBreak/>
              <w:t>*Assess and manage risk in relation to age-appropriate financial decisions.</w:t>
            </w:r>
          </w:p>
          <w:p>
            <w:pPr>
              <w:rPr>
                <w:rFonts w:ascii="Arial" w:hAnsi="Arial" w:cs="Arial"/>
                <w:sz w:val="20"/>
                <w:szCs w:val="20"/>
              </w:rPr>
            </w:pPr>
            <w:r>
              <w:rPr>
                <w:rFonts w:ascii="Arial" w:hAnsi="Arial" w:cs="Arial"/>
                <w:sz w:val="20"/>
                <w:szCs w:val="20"/>
              </w:rPr>
              <w:t>*Learn to manage emotions in relation to money.</w:t>
            </w:r>
          </w:p>
          <w:p>
            <w:pPr>
              <w:rPr>
                <w:rFonts w:ascii="Arial" w:eastAsia="Tahoma" w:hAnsi="Arial" w:cs="Arial"/>
                <w:sz w:val="20"/>
                <w:szCs w:val="20"/>
              </w:rPr>
            </w:pPr>
            <w:r>
              <w:rPr>
                <w:rFonts w:ascii="Arial" w:eastAsia="Tahoma" w:hAnsi="Arial" w:cs="Arial"/>
                <w:sz w:val="20"/>
                <w:szCs w:val="20"/>
              </w:rPr>
              <w:t>*Develop media literacy: critically evaluating the influence of advertising and understanding the impact.</w:t>
            </w:r>
          </w:p>
          <w:p>
            <w:pPr>
              <w:rPr>
                <w:rFonts w:ascii="Arial" w:hAnsi="Arial" w:cs="Arial"/>
                <w:sz w:val="20"/>
                <w:szCs w:val="20"/>
              </w:rPr>
            </w:pPr>
          </w:p>
          <w:p>
            <w:pPr>
              <w:rPr>
                <w:rFonts w:ascii="Arial" w:hAnsi="Arial" w:cs="Arial"/>
                <w:sz w:val="20"/>
                <w:szCs w:val="20"/>
              </w:rPr>
            </w:pPr>
          </w:p>
        </w:tc>
        <w:tc>
          <w:tcPr>
            <w:tcW w:w="695" w:type="pct"/>
          </w:tcPr>
          <w:p>
            <w:pPr>
              <w:rPr>
                <w:rFonts w:ascii="Arial" w:hAnsi="Arial" w:cs="Arial"/>
                <w:sz w:val="20"/>
                <w:szCs w:val="20"/>
              </w:rPr>
            </w:pPr>
            <w:r>
              <w:rPr>
                <w:rFonts w:ascii="Arial" w:hAnsi="Arial" w:cs="Arial"/>
                <w:sz w:val="20"/>
                <w:szCs w:val="20"/>
              </w:rPr>
              <w:lastRenderedPageBreak/>
              <w:t>Pupils will:</w:t>
            </w:r>
          </w:p>
          <w:p>
            <w:pPr>
              <w:rPr>
                <w:rFonts w:ascii="Arial" w:hAnsi="Arial" w:cs="Arial"/>
                <w:sz w:val="20"/>
                <w:szCs w:val="20"/>
              </w:rPr>
            </w:pPr>
            <w:r>
              <w:rPr>
                <w:rFonts w:ascii="Arial" w:hAnsi="Arial" w:cs="Arial"/>
                <w:sz w:val="20"/>
                <w:szCs w:val="20"/>
              </w:rPr>
              <w:t>*Develop teamwork skills while working together to each create a recycled product, then advertise and sell their item.</w:t>
            </w:r>
          </w:p>
          <w:p>
            <w:pPr>
              <w:rPr>
                <w:rFonts w:ascii="Arial" w:hAnsi="Arial" w:cs="Arial"/>
                <w:sz w:val="20"/>
                <w:szCs w:val="20"/>
              </w:rPr>
            </w:pPr>
            <w:r>
              <w:rPr>
                <w:rFonts w:ascii="Arial" w:hAnsi="Arial" w:cs="Arial"/>
                <w:sz w:val="20"/>
                <w:szCs w:val="20"/>
              </w:rPr>
              <w:lastRenderedPageBreak/>
              <w:t>*Decision-making skills and creativity when deciding what product to create, pricing and methods of advertising.</w:t>
            </w:r>
          </w:p>
          <w:p>
            <w:pPr>
              <w:rPr>
                <w:rFonts w:ascii="Arial" w:hAnsi="Arial" w:cs="Arial"/>
                <w:sz w:val="20"/>
                <w:szCs w:val="20"/>
              </w:rPr>
            </w:pPr>
            <w:r>
              <w:rPr>
                <w:rFonts w:ascii="Arial" w:hAnsi="Arial" w:cs="Arial"/>
                <w:sz w:val="20"/>
                <w:szCs w:val="20"/>
              </w:rPr>
              <w:t>*Communication skills when working together to create a mini-business.</w:t>
            </w:r>
          </w:p>
          <w:p>
            <w:pPr>
              <w:rPr>
                <w:rFonts w:ascii="Arial" w:hAnsi="Arial" w:cs="Arial"/>
                <w:sz w:val="20"/>
                <w:szCs w:val="20"/>
              </w:rPr>
            </w:pPr>
            <w:r>
              <w:rPr>
                <w:rFonts w:ascii="Arial" w:hAnsi="Arial" w:cs="Arial"/>
                <w:sz w:val="20"/>
                <w:szCs w:val="20"/>
              </w:rPr>
              <w:t>*Business skills including: market research; product pricing; marketing and selling.</w:t>
            </w:r>
          </w:p>
          <w:p>
            <w:pPr>
              <w:jc w:val="both"/>
              <w:rPr>
                <w:rFonts w:ascii="Arial" w:hAnsi="Arial" w:cs="Arial"/>
                <w:sz w:val="20"/>
                <w:szCs w:val="20"/>
              </w:rPr>
            </w:pPr>
          </w:p>
        </w:tc>
        <w:tc>
          <w:tcPr>
            <w:tcW w:w="613" w:type="pct"/>
          </w:tcPr>
          <w:p>
            <w:pPr>
              <w:jc w:val="both"/>
              <w:rPr>
                <w:rFonts w:ascii="Arial" w:hAnsi="Arial" w:cs="Arial"/>
                <w:sz w:val="20"/>
                <w:szCs w:val="20"/>
              </w:rPr>
            </w:pPr>
            <w:r>
              <w:rPr>
                <w:rFonts w:ascii="Arial" w:hAnsi="Arial" w:cs="Arial"/>
                <w:sz w:val="20"/>
                <w:szCs w:val="20"/>
              </w:rPr>
              <w:lastRenderedPageBreak/>
              <w:t>Pupils will:</w:t>
            </w:r>
          </w:p>
          <w:p>
            <w:pPr>
              <w:jc w:val="both"/>
              <w:rPr>
                <w:rFonts w:ascii="Arial" w:hAnsi="Arial" w:cs="Arial"/>
                <w:sz w:val="20"/>
                <w:szCs w:val="20"/>
              </w:rPr>
            </w:pPr>
            <w:r>
              <w:rPr>
                <w:rFonts w:ascii="Arial" w:hAnsi="Arial" w:cs="Arial"/>
                <w:sz w:val="20"/>
                <w:szCs w:val="20"/>
              </w:rPr>
              <w:t>*Develop the ability to make informed decisions.</w:t>
            </w:r>
          </w:p>
          <w:p>
            <w:pPr>
              <w:rPr>
                <w:rFonts w:ascii="Arial" w:hAnsi="Arial" w:cs="Arial"/>
                <w:sz w:val="20"/>
                <w:szCs w:val="20"/>
              </w:rPr>
            </w:pPr>
            <w:r>
              <w:rPr>
                <w:rFonts w:ascii="Arial" w:hAnsi="Arial" w:cs="Arial"/>
                <w:sz w:val="20"/>
                <w:szCs w:val="20"/>
              </w:rPr>
              <w:t xml:space="preserve">*Develop risk management: identifying and </w:t>
            </w:r>
            <w:r>
              <w:rPr>
                <w:rFonts w:ascii="Arial" w:hAnsi="Arial" w:cs="Arial"/>
                <w:sz w:val="20"/>
                <w:szCs w:val="20"/>
              </w:rPr>
              <w:lastRenderedPageBreak/>
              <w:t xml:space="preserve">managing risks linked to substance abuse.  </w:t>
            </w:r>
          </w:p>
          <w:p>
            <w:pPr>
              <w:rPr>
                <w:rFonts w:ascii="Arial" w:hAnsi="Arial" w:cs="Arial"/>
                <w:sz w:val="20"/>
                <w:szCs w:val="20"/>
              </w:rPr>
            </w:pPr>
            <w:r>
              <w:rPr>
                <w:rFonts w:ascii="Arial" w:hAnsi="Arial" w:cs="Arial"/>
                <w:sz w:val="20"/>
                <w:szCs w:val="20"/>
              </w:rPr>
              <w:t>*Improve personal wellbeing: increasing strategies for maintaining overall health and wellbeing.</w:t>
            </w:r>
          </w:p>
          <w:p>
            <w:pPr>
              <w:rPr>
                <w:rFonts w:ascii="Arial" w:hAnsi="Arial" w:cs="Arial"/>
                <w:sz w:val="20"/>
                <w:szCs w:val="20"/>
              </w:rPr>
            </w:pPr>
            <w:r>
              <w:rPr>
                <w:rFonts w:ascii="Arial" w:hAnsi="Arial" w:cs="Arial"/>
                <w:sz w:val="20"/>
                <w:szCs w:val="20"/>
              </w:rPr>
              <w:t xml:space="preserve">*Reinforce and increase awareness of places they can go to for support (self-advocacy.) </w:t>
            </w:r>
          </w:p>
          <w:p>
            <w:pPr>
              <w:rPr>
                <w:rFonts w:ascii="Arial" w:hAnsi="Arial" w:cs="Arial"/>
                <w:sz w:val="20"/>
                <w:szCs w:val="20"/>
              </w:rPr>
            </w:pPr>
            <w:r>
              <w:rPr>
                <w:rFonts w:ascii="Arial" w:hAnsi="Arial" w:cs="Arial"/>
                <w:sz w:val="20"/>
                <w:szCs w:val="20"/>
              </w:rPr>
              <w:t>*Develop the ability to make informed decisions.</w:t>
            </w:r>
          </w:p>
        </w:tc>
        <w:tc>
          <w:tcPr>
            <w:tcW w:w="690" w:type="pct"/>
          </w:tcPr>
          <w:p>
            <w:pPr>
              <w:rPr>
                <w:rFonts w:ascii="Arial" w:hAnsi="Arial" w:cs="Arial"/>
                <w:sz w:val="20"/>
                <w:szCs w:val="20"/>
              </w:rPr>
            </w:pPr>
            <w:r>
              <w:rPr>
                <w:rFonts w:ascii="Arial" w:hAnsi="Arial" w:cs="Arial"/>
                <w:sz w:val="20"/>
                <w:szCs w:val="20"/>
              </w:rPr>
              <w:lastRenderedPageBreak/>
              <w:t>Pupils will:</w:t>
            </w:r>
          </w:p>
          <w:p>
            <w:pPr>
              <w:rPr>
                <w:rFonts w:ascii="Arial" w:hAnsi="Arial" w:cs="Arial"/>
                <w:sz w:val="20"/>
                <w:szCs w:val="20"/>
              </w:rPr>
            </w:pPr>
            <w:r>
              <w:rPr>
                <w:rFonts w:ascii="Arial" w:hAnsi="Arial" w:cs="Arial"/>
                <w:sz w:val="20"/>
                <w:szCs w:val="20"/>
              </w:rPr>
              <w:t>*Develop an understanding of why emotions are an important part of our life and how to listen and be ware of them.</w:t>
            </w:r>
          </w:p>
          <w:p>
            <w:pPr>
              <w:rPr>
                <w:rFonts w:ascii="Arial" w:hAnsi="Arial" w:cs="Arial"/>
                <w:sz w:val="20"/>
                <w:szCs w:val="20"/>
              </w:rPr>
            </w:pPr>
            <w:r>
              <w:rPr>
                <w:rFonts w:ascii="Arial" w:hAnsi="Arial" w:cs="Arial"/>
                <w:sz w:val="20"/>
                <w:szCs w:val="20"/>
              </w:rPr>
              <w:lastRenderedPageBreak/>
              <w:t>*Increase awareness of how to regulate emotions and the reasons for doing so.</w:t>
            </w:r>
          </w:p>
          <w:p>
            <w:pPr>
              <w:rPr>
                <w:rFonts w:ascii="Arial" w:hAnsi="Arial" w:cs="Arial"/>
                <w:sz w:val="20"/>
                <w:szCs w:val="20"/>
              </w:rPr>
            </w:pPr>
            <w:r>
              <w:rPr>
                <w:rFonts w:ascii="Arial" w:hAnsi="Arial" w:cs="Arial"/>
                <w:sz w:val="20"/>
                <w:szCs w:val="20"/>
              </w:rPr>
              <w:t>*Develop knowledge of mental health issues.</w:t>
            </w:r>
          </w:p>
          <w:p>
            <w:pPr>
              <w:rPr>
                <w:rFonts w:ascii="Arial" w:hAnsi="Arial" w:cs="Arial"/>
                <w:sz w:val="20"/>
                <w:szCs w:val="20"/>
              </w:rPr>
            </w:pPr>
            <w:r>
              <w:rPr>
                <w:rFonts w:ascii="Arial" w:hAnsi="Arial" w:cs="Arial"/>
                <w:sz w:val="20"/>
                <w:szCs w:val="20"/>
              </w:rPr>
              <w:t>* Develop self-awareness and communication skills by expressing their feelings and actively listening to others.</w:t>
            </w:r>
          </w:p>
          <w:p>
            <w:pPr>
              <w:rPr>
                <w:rFonts w:ascii="Arial" w:hAnsi="Arial" w:cs="Arial"/>
                <w:sz w:val="20"/>
                <w:szCs w:val="20"/>
              </w:rPr>
            </w:pPr>
            <w:r>
              <w:rPr>
                <w:rFonts w:ascii="Arial" w:hAnsi="Arial" w:cs="Arial"/>
                <w:sz w:val="20"/>
                <w:szCs w:val="20"/>
              </w:rPr>
              <w:t>*Develop empathy and ways to support difficult times such as grief/loss.</w:t>
            </w:r>
          </w:p>
          <w:p>
            <w:pPr>
              <w:rPr>
                <w:rFonts w:ascii="Arial" w:hAnsi="Arial" w:cs="Arial"/>
                <w:sz w:val="20"/>
                <w:szCs w:val="20"/>
              </w:rPr>
            </w:pPr>
            <w:r>
              <w:rPr>
                <w:rFonts w:ascii="Arial" w:hAnsi="Arial" w:cs="Arial"/>
                <w:sz w:val="20"/>
                <w:szCs w:val="20"/>
              </w:rPr>
              <w:t xml:space="preserve">*Reinforce and increase awareness of places they can go to for support (self-advocacy.) </w:t>
            </w:r>
          </w:p>
          <w:p>
            <w:pPr>
              <w:rPr>
                <w:rFonts w:ascii="Arial" w:hAnsi="Arial" w:cs="Arial"/>
                <w:sz w:val="20"/>
                <w:szCs w:val="20"/>
              </w:rPr>
            </w:pPr>
          </w:p>
        </w:tc>
        <w:tc>
          <w:tcPr>
            <w:tcW w:w="873" w:type="pct"/>
          </w:tcPr>
          <w:p>
            <w:pPr>
              <w:rPr>
                <w:rFonts w:ascii="Arial" w:hAnsi="Arial" w:cs="Arial"/>
                <w:sz w:val="20"/>
                <w:szCs w:val="20"/>
              </w:rPr>
            </w:pPr>
            <w:r>
              <w:rPr>
                <w:rFonts w:ascii="Arial" w:hAnsi="Arial" w:cs="Arial"/>
                <w:sz w:val="20"/>
                <w:szCs w:val="20"/>
              </w:rPr>
              <w:lastRenderedPageBreak/>
              <w:t>Pupils will:</w:t>
            </w:r>
          </w:p>
          <w:p>
            <w:pPr>
              <w:rPr>
                <w:rFonts w:ascii="Arial" w:hAnsi="Arial" w:cs="Arial"/>
                <w:sz w:val="20"/>
                <w:szCs w:val="20"/>
              </w:rPr>
            </w:pPr>
            <w:r>
              <w:rPr>
                <w:rFonts w:ascii="Arial" w:hAnsi="Arial" w:cs="Arial"/>
                <w:sz w:val="20"/>
                <w:szCs w:val="20"/>
              </w:rPr>
              <w:t>*Develop risk management: identifying and managing risks linked to a range of settings.</w:t>
            </w:r>
          </w:p>
          <w:p>
            <w:pPr>
              <w:rPr>
                <w:rFonts w:ascii="Arial" w:hAnsi="Arial" w:cs="Arial"/>
                <w:sz w:val="20"/>
                <w:szCs w:val="20"/>
              </w:rPr>
            </w:pPr>
            <w:r>
              <w:rPr>
                <w:rFonts w:ascii="Arial" w:hAnsi="Arial" w:cs="Arial"/>
                <w:sz w:val="20"/>
                <w:szCs w:val="20"/>
              </w:rPr>
              <w:t xml:space="preserve">* Self-reflect on their own behaviours in situations </w:t>
            </w:r>
            <w:r>
              <w:rPr>
                <w:rFonts w:ascii="Arial" w:hAnsi="Arial" w:cs="Arial"/>
                <w:sz w:val="20"/>
                <w:szCs w:val="20"/>
              </w:rPr>
              <w:lastRenderedPageBreak/>
              <w:t xml:space="preserve">such as road safety, swimming etc. </w:t>
            </w:r>
          </w:p>
          <w:p>
            <w:pPr>
              <w:rPr>
                <w:rFonts w:ascii="Arial" w:hAnsi="Arial" w:cs="Arial"/>
                <w:sz w:val="20"/>
                <w:szCs w:val="20"/>
              </w:rPr>
            </w:pPr>
            <w:r>
              <w:rPr>
                <w:rFonts w:ascii="Arial" w:hAnsi="Arial" w:cs="Arial"/>
                <w:sz w:val="20"/>
                <w:szCs w:val="20"/>
              </w:rPr>
              <w:t>*Develop healthy decision-making when online, including how to keep themselves safe and how to report an issue.</w:t>
            </w:r>
          </w:p>
          <w:p>
            <w:pPr>
              <w:rPr>
                <w:rFonts w:ascii="Arial" w:hAnsi="Arial" w:cs="Arial"/>
                <w:sz w:val="20"/>
                <w:szCs w:val="20"/>
              </w:rPr>
            </w:pPr>
            <w:r>
              <w:rPr>
                <w:rFonts w:ascii="Arial" w:hAnsi="Arial" w:cs="Arial"/>
                <w:sz w:val="20"/>
                <w:szCs w:val="20"/>
              </w:rPr>
              <w:t xml:space="preserve">*Develop awareness of healthy relationships and what constitutes a safe and unsafe relationship and what to do if they feel unsafe (self-advocacy.) </w:t>
            </w:r>
          </w:p>
          <w:p>
            <w:pPr>
              <w:rPr>
                <w:rFonts w:ascii="Arial" w:hAnsi="Arial" w:cs="Arial"/>
                <w:sz w:val="20"/>
                <w:szCs w:val="20"/>
              </w:rPr>
            </w:pPr>
            <w:r>
              <w:rPr>
                <w:rFonts w:ascii="Arial" w:hAnsi="Arial" w:cs="Arial"/>
                <w:sz w:val="20"/>
                <w:szCs w:val="20"/>
              </w:rPr>
              <w:t>*Improve personal wellbeing: increasing strategies for maintaining overall health and wellbeing.</w:t>
            </w:r>
          </w:p>
          <w:p>
            <w:pPr>
              <w:rPr>
                <w:rFonts w:ascii="Arial" w:eastAsia="Tahoma" w:hAnsi="Arial" w:cs="Arial"/>
                <w:sz w:val="20"/>
                <w:szCs w:val="20"/>
              </w:rPr>
            </w:pPr>
          </w:p>
        </w:tc>
        <w:tc>
          <w:tcPr>
            <w:tcW w:w="1085" w:type="pct"/>
          </w:tcPr>
          <w:p>
            <w:pPr>
              <w:rPr>
                <w:rFonts w:ascii="Arial" w:eastAsia="Tahoma" w:hAnsi="Arial" w:cs="Arial"/>
                <w:sz w:val="20"/>
                <w:szCs w:val="20"/>
              </w:rPr>
            </w:pPr>
            <w:r>
              <w:rPr>
                <w:rFonts w:ascii="Arial" w:eastAsia="Tahoma" w:hAnsi="Arial" w:cs="Arial"/>
                <w:sz w:val="20"/>
                <w:szCs w:val="20"/>
              </w:rPr>
              <w:lastRenderedPageBreak/>
              <w:t xml:space="preserve">Pupils will: </w:t>
            </w:r>
          </w:p>
          <w:p>
            <w:pPr>
              <w:rPr>
                <w:rFonts w:ascii="Arial" w:eastAsia="Tahoma" w:hAnsi="Arial" w:cs="Arial"/>
                <w:sz w:val="20"/>
                <w:szCs w:val="20"/>
              </w:rPr>
            </w:pPr>
            <w:r>
              <w:rPr>
                <w:rFonts w:ascii="Arial" w:eastAsia="Tahoma" w:hAnsi="Arial" w:cs="Arial"/>
                <w:sz w:val="20"/>
                <w:szCs w:val="20"/>
              </w:rPr>
              <w:t>*Develop respectful online relationship behaviours (digital citizenship.)</w:t>
            </w:r>
          </w:p>
          <w:p>
            <w:pPr>
              <w:rPr>
                <w:rFonts w:ascii="Arial" w:eastAsia="Tahoma" w:hAnsi="Arial" w:cs="Arial"/>
                <w:sz w:val="20"/>
                <w:szCs w:val="20"/>
              </w:rPr>
            </w:pPr>
            <w:r>
              <w:rPr>
                <w:rFonts w:ascii="Arial" w:eastAsia="Tahoma" w:hAnsi="Arial" w:cs="Arial"/>
                <w:sz w:val="20"/>
                <w:szCs w:val="20"/>
              </w:rPr>
              <w:t xml:space="preserve">*Develop self-awareness surrounding their own strengths and interests. </w:t>
            </w:r>
          </w:p>
          <w:p>
            <w:pPr>
              <w:rPr>
                <w:rFonts w:ascii="Arial" w:eastAsia="Tahoma" w:hAnsi="Arial" w:cs="Arial"/>
                <w:sz w:val="20"/>
                <w:szCs w:val="20"/>
              </w:rPr>
            </w:pPr>
            <w:r>
              <w:rPr>
                <w:rFonts w:ascii="Arial" w:eastAsia="Tahoma" w:hAnsi="Arial" w:cs="Arial"/>
                <w:sz w:val="20"/>
                <w:szCs w:val="20"/>
              </w:rPr>
              <w:lastRenderedPageBreak/>
              <w:t>*Increase self-esteem when considering future ambitions.</w:t>
            </w:r>
          </w:p>
          <w:p>
            <w:pPr>
              <w:rPr>
                <w:rFonts w:ascii="Arial" w:eastAsia="Tahoma" w:hAnsi="Arial" w:cs="Arial"/>
                <w:sz w:val="20"/>
                <w:szCs w:val="20"/>
              </w:rPr>
            </w:pPr>
            <w:r>
              <w:rPr>
                <w:rFonts w:ascii="Arial" w:eastAsia="Tahoma" w:hAnsi="Arial" w:cs="Arial"/>
                <w:sz w:val="20"/>
                <w:szCs w:val="20"/>
              </w:rPr>
              <w:t>*Learn goal-setting when considering their future.</w:t>
            </w:r>
          </w:p>
          <w:p>
            <w:pPr>
              <w:rPr>
                <w:rFonts w:ascii="Arial" w:hAnsi="Arial" w:cs="Arial"/>
                <w:sz w:val="20"/>
                <w:szCs w:val="20"/>
              </w:rPr>
            </w:pPr>
            <w:r>
              <w:rPr>
                <w:rFonts w:ascii="Arial" w:hAnsi="Arial" w:cs="Arial"/>
                <w:sz w:val="20"/>
                <w:szCs w:val="20"/>
              </w:rPr>
              <w:t>*Develop risk management: identifying and managing risks linked to their digital footprint and future careers.</w:t>
            </w:r>
          </w:p>
        </w:tc>
      </w:tr>
      <w:tr>
        <w:trPr>
          <w:trHeight w:val="462"/>
        </w:trPr>
        <w:tc>
          <w:tcPr>
            <w:tcW w:w="374" w:type="pct"/>
            <w:shd w:val="clear" w:color="auto" w:fill="92D050"/>
          </w:tcPr>
          <w:p>
            <w:pPr>
              <w:rPr>
                <w:rFonts w:ascii="Arial" w:hAnsi="Arial" w:cs="Arial"/>
                <w:sz w:val="20"/>
                <w:szCs w:val="20"/>
              </w:rPr>
            </w:pPr>
            <w:r>
              <w:rPr>
                <w:rFonts w:ascii="Arial" w:hAnsi="Arial" w:cs="Arial"/>
                <w:sz w:val="20"/>
                <w:szCs w:val="20"/>
              </w:rPr>
              <w:lastRenderedPageBreak/>
              <w:t>Progression from previous learning</w:t>
            </w:r>
          </w:p>
        </w:tc>
        <w:tc>
          <w:tcPr>
            <w:tcW w:w="670" w:type="pct"/>
          </w:tcPr>
          <w:p>
            <w:pPr>
              <w:rPr>
                <w:rFonts w:ascii="Arial" w:hAnsi="Arial" w:cs="Arial"/>
                <w:sz w:val="20"/>
                <w:szCs w:val="20"/>
              </w:rPr>
            </w:pPr>
            <w:r>
              <w:rPr>
                <w:rFonts w:ascii="Arial" w:hAnsi="Arial" w:cs="Arial"/>
                <w:sz w:val="20"/>
                <w:szCs w:val="20"/>
              </w:rPr>
              <w:t>This builds on economic wellbeing carried out in Maths in Year 6.</w:t>
            </w:r>
          </w:p>
        </w:tc>
        <w:tc>
          <w:tcPr>
            <w:tcW w:w="695" w:type="pct"/>
          </w:tcPr>
          <w:p>
            <w:pPr>
              <w:jc w:val="both"/>
              <w:rPr>
                <w:rFonts w:ascii="Arial" w:hAnsi="Arial" w:cs="Arial"/>
                <w:sz w:val="20"/>
                <w:szCs w:val="20"/>
              </w:rPr>
            </w:pPr>
            <w:r>
              <w:rPr>
                <w:rFonts w:ascii="Arial" w:hAnsi="Arial" w:cs="Arial"/>
                <w:sz w:val="20"/>
                <w:szCs w:val="20"/>
              </w:rPr>
              <w:t>This allows pupils to build on both their knowledge of how to help the environment (linked to R&amp;P topics) but also their knowledge of how to create a business, covered also in Summer 1 Year 6 PASHE.</w:t>
            </w:r>
          </w:p>
        </w:tc>
        <w:tc>
          <w:tcPr>
            <w:tcW w:w="613" w:type="pct"/>
          </w:tcPr>
          <w:p>
            <w:pPr>
              <w:rPr>
                <w:rFonts w:ascii="Arial" w:hAnsi="Arial" w:cs="Arial"/>
                <w:sz w:val="20"/>
                <w:szCs w:val="20"/>
              </w:rPr>
            </w:pPr>
            <w:r>
              <w:rPr>
                <w:rFonts w:ascii="Arial" w:hAnsi="Arial" w:cs="Arial"/>
                <w:sz w:val="20"/>
                <w:szCs w:val="20"/>
              </w:rPr>
              <w:t xml:space="preserve">This reinforces and develops their understanding of substance misuse covered in Year 6 Autumn 2.   </w:t>
            </w:r>
          </w:p>
        </w:tc>
        <w:tc>
          <w:tcPr>
            <w:tcW w:w="690" w:type="pct"/>
          </w:tcPr>
          <w:p>
            <w:pPr>
              <w:rPr>
                <w:rFonts w:ascii="Arial" w:eastAsia="Tahoma" w:hAnsi="Arial" w:cs="Arial"/>
                <w:sz w:val="20"/>
                <w:szCs w:val="20"/>
              </w:rPr>
            </w:pPr>
            <w:r>
              <w:rPr>
                <w:rFonts w:ascii="Arial" w:eastAsia="Tahoma" w:hAnsi="Arial" w:cs="Arial"/>
                <w:sz w:val="20"/>
                <w:szCs w:val="20"/>
              </w:rPr>
              <w:t>This builds on a number of mental wellbeing topics covered throughout Year 5 and 6 especially Year 5 term 4 and Year 6 term 3.</w:t>
            </w:r>
          </w:p>
        </w:tc>
        <w:tc>
          <w:tcPr>
            <w:tcW w:w="873" w:type="pct"/>
          </w:tcPr>
          <w:p>
            <w:pPr>
              <w:rPr>
                <w:rFonts w:ascii="Arial" w:eastAsia="Tahoma" w:hAnsi="Arial" w:cs="Arial"/>
                <w:sz w:val="20"/>
                <w:szCs w:val="20"/>
              </w:rPr>
            </w:pPr>
            <w:r>
              <w:rPr>
                <w:rFonts w:ascii="Arial" w:eastAsia="Tahoma" w:hAnsi="Arial" w:cs="Arial"/>
                <w:sz w:val="20"/>
                <w:szCs w:val="20"/>
              </w:rPr>
              <w:t>This develops pupils understanding of changes that take place in puberty, building on Year 6 Summer 1 but with a focus on areas such as emotional changes and the managing of peer pressure, especially online.</w:t>
            </w:r>
          </w:p>
        </w:tc>
        <w:tc>
          <w:tcPr>
            <w:tcW w:w="1085" w:type="pct"/>
          </w:tcPr>
          <w:p>
            <w:pPr>
              <w:rPr>
                <w:rFonts w:ascii="Arial" w:eastAsia="Tahoma" w:hAnsi="Arial" w:cs="Arial"/>
                <w:sz w:val="20"/>
                <w:szCs w:val="20"/>
              </w:rPr>
            </w:pPr>
            <w:r>
              <w:rPr>
                <w:rFonts w:ascii="Arial" w:eastAsia="Tahoma" w:hAnsi="Arial" w:cs="Arial"/>
                <w:sz w:val="20"/>
                <w:szCs w:val="20"/>
              </w:rPr>
              <w:t xml:space="preserve">This builds on the Year 5 Autumn 2 Careers topic and Careers Days carried out each year.  But it introduces the concept of careers in a much more detailed way.  It also builds on pupils knowledge of online wellbeing developed in Year 6 term 6. </w:t>
            </w:r>
          </w:p>
        </w:tc>
      </w:tr>
      <w:tr>
        <w:trPr>
          <w:trHeight w:val="462"/>
        </w:trPr>
        <w:tc>
          <w:tcPr>
            <w:tcW w:w="374" w:type="pct"/>
            <w:tcBorders>
              <w:bottom w:val="single" w:sz="4" w:space="0" w:color="auto"/>
            </w:tcBorders>
            <w:shd w:val="clear" w:color="auto" w:fill="92D050"/>
          </w:tcPr>
          <w:p>
            <w:pPr>
              <w:rPr>
                <w:rFonts w:ascii="Arial" w:hAnsi="Arial" w:cs="Arial"/>
                <w:sz w:val="20"/>
                <w:szCs w:val="20"/>
              </w:rPr>
            </w:pPr>
            <w:r>
              <w:rPr>
                <w:rFonts w:ascii="Arial" w:hAnsi="Arial" w:cs="Arial"/>
                <w:sz w:val="20"/>
                <w:szCs w:val="20"/>
              </w:rPr>
              <w:t>Enrichment</w:t>
            </w:r>
          </w:p>
        </w:tc>
        <w:tc>
          <w:tcPr>
            <w:tcW w:w="670" w:type="pct"/>
            <w:tcBorders>
              <w:bottom w:val="single" w:sz="4" w:space="0" w:color="auto"/>
            </w:tcBorders>
          </w:tcPr>
          <w:p>
            <w:pPr>
              <w:rPr>
                <w:rFonts w:ascii="Arial" w:hAnsi="Arial" w:cs="Arial"/>
                <w:sz w:val="20"/>
                <w:szCs w:val="20"/>
              </w:rPr>
            </w:pPr>
            <w:r>
              <w:rPr>
                <w:rFonts w:ascii="Arial" w:hAnsi="Arial" w:cs="Arial"/>
                <w:sz w:val="20"/>
                <w:szCs w:val="20"/>
              </w:rPr>
              <w:t>Green Ambassadors.</w:t>
            </w:r>
          </w:p>
          <w:p>
            <w:pPr>
              <w:rPr>
                <w:rFonts w:ascii="Arial" w:hAnsi="Arial" w:cs="Arial"/>
                <w:sz w:val="20"/>
                <w:szCs w:val="20"/>
              </w:rPr>
            </w:pPr>
            <w:r>
              <w:rPr>
                <w:rFonts w:ascii="Arial" w:hAnsi="Arial" w:cs="Arial"/>
                <w:sz w:val="20"/>
                <w:szCs w:val="20"/>
              </w:rPr>
              <w:t>Cross-curricular project with R&amp;P</w:t>
            </w:r>
          </w:p>
        </w:tc>
        <w:tc>
          <w:tcPr>
            <w:tcW w:w="695" w:type="pct"/>
            <w:tcBorders>
              <w:bottom w:val="single" w:sz="4" w:space="0" w:color="auto"/>
            </w:tcBorders>
          </w:tcPr>
          <w:p>
            <w:pPr>
              <w:rPr>
                <w:rFonts w:ascii="Arial" w:hAnsi="Arial" w:cs="Arial"/>
                <w:sz w:val="20"/>
                <w:szCs w:val="20"/>
              </w:rPr>
            </w:pPr>
            <w:r>
              <w:rPr>
                <w:rFonts w:ascii="Arial" w:hAnsi="Arial" w:cs="Arial"/>
                <w:sz w:val="20"/>
                <w:szCs w:val="20"/>
              </w:rPr>
              <w:t>A recycled product marketplace in the main hall</w:t>
            </w:r>
          </w:p>
          <w:p>
            <w:pPr>
              <w:rPr>
                <w:rFonts w:ascii="Arial" w:hAnsi="Arial" w:cs="Arial"/>
                <w:sz w:val="20"/>
                <w:szCs w:val="20"/>
              </w:rPr>
            </w:pPr>
            <w:r>
              <w:rPr>
                <w:rFonts w:ascii="Arial" w:hAnsi="Arial" w:cs="Arial"/>
                <w:sz w:val="20"/>
                <w:szCs w:val="20"/>
              </w:rPr>
              <w:t>Green Ambassadors.</w:t>
            </w:r>
          </w:p>
          <w:p>
            <w:pPr>
              <w:rPr>
                <w:rFonts w:ascii="Arial" w:hAnsi="Arial" w:cs="Arial"/>
                <w:sz w:val="20"/>
                <w:szCs w:val="20"/>
              </w:rPr>
            </w:pPr>
            <w:r>
              <w:rPr>
                <w:rFonts w:ascii="Arial" w:hAnsi="Arial" w:cs="Arial"/>
                <w:sz w:val="20"/>
                <w:szCs w:val="20"/>
              </w:rPr>
              <w:t>Cross-curricular project with R&amp;P</w:t>
            </w:r>
          </w:p>
        </w:tc>
        <w:tc>
          <w:tcPr>
            <w:tcW w:w="613"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Silver/Pink Ambassadors.</w:t>
            </w:r>
          </w:p>
          <w:p>
            <w:pPr>
              <w:rPr>
                <w:rFonts w:ascii="Arial" w:hAnsi="Arial" w:cs="Arial"/>
                <w:sz w:val="20"/>
                <w:szCs w:val="20"/>
              </w:rPr>
            </w:pPr>
            <w:r>
              <w:rPr>
                <w:rFonts w:ascii="Arial" w:hAnsi="Arial" w:cs="Arial"/>
                <w:sz w:val="20"/>
                <w:szCs w:val="20"/>
              </w:rPr>
              <w:t>Reflective Class Worships.</w:t>
            </w:r>
          </w:p>
        </w:tc>
        <w:tc>
          <w:tcPr>
            <w:tcW w:w="690"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Silver/Pink Ambassadors.</w:t>
            </w:r>
          </w:p>
          <w:p>
            <w:pPr>
              <w:rPr>
                <w:rFonts w:ascii="Arial" w:hAnsi="Arial" w:cs="Arial"/>
                <w:sz w:val="20"/>
                <w:szCs w:val="20"/>
              </w:rPr>
            </w:pPr>
            <w:r>
              <w:rPr>
                <w:rFonts w:ascii="Arial" w:hAnsi="Arial" w:cs="Arial"/>
                <w:sz w:val="20"/>
                <w:szCs w:val="20"/>
              </w:rPr>
              <w:t>Reflective Class Worships.</w:t>
            </w:r>
          </w:p>
        </w:tc>
        <w:tc>
          <w:tcPr>
            <w:tcW w:w="873"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Silver/Pink Ambassadors.</w:t>
            </w:r>
          </w:p>
          <w:p>
            <w:pPr>
              <w:rPr>
                <w:rFonts w:ascii="Arial" w:hAnsi="Arial" w:cs="Arial"/>
                <w:sz w:val="20"/>
                <w:szCs w:val="20"/>
              </w:rPr>
            </w:pPr>
            <w:r>
              <w:rPr>
                <w:rFonts w:ascii="Arial" w:hAnsi="Arial" w:cs="Arial"/>
                <w:sz w:val="20"/>
                <w:szCs w:val="20"/>
              </w:rPr>
              <w:t>Reflective Class Worships.</w:t>
            </w:r>
          </w:p>
        </w:tc>
        <w:tc>
          <w:tcPr>
            <w:tcW w:w="1085" w:type="pct"/>
            <w:tcBorders>
              <w:bottom w:val="single" w:sz="4" w:space="0" w:color="auto"/>
            </w:tcBorders>
          </w:tcPr>
          <w:p>
            <w:pPr>
              <w:rPr>
                <w:rFonts w:ascii="Arial" w:hAnsi="Arial" w:cs="Arial"/>
                <w:sz w:val="20"/>
                <w:szCs w:val="20"/>
              </w:rPr>
            </w:pPr>
            <w:r>
              <w:rPr>
                <w:rFonts w:ascii="Arial" w:hAnsi="Arial" w:cs="Arial"/>
                <w:sz w:val="20"/>
                <w:szCs w:val="20"/>
              </w:rPr>
              <w:t>Careers Day</w:t>
            </w:r>
          </w:p>
        </w:tc>
      </w:tr>
      <w:tr>
        <w:trPr>
          <w:trHeight w:val="462"/>
        </w:trPr>
        <w:tc>
          <w:tcPr>
            <w:tcW w:w="374" w:type="pct"/>
            <w:tcBorders>
              <w:bottom w:val="single" w:sz="4" w:space="0" w:color="auto"/>
            </w:tcBorders>
            <w:shd w:val="clear" w:color="auto" w:fill="92D050"/>
          </w:tcPr>
          <w:p>
            <w:pPr>
              <w:rPr>
                <w:rFonts w:ascii="Arial" w:hAnsi="Arial" w:cs="Arial"/>
                <w:sz w:val="20"/>
                <w:szCs w:val="20"/>
              </w:rPr>
            </w:pPr>
            <w:r>
              <w:rPr>
                <w:rFonts w:ascii="Arial" w:hAnsi="Arial" w:cs="Arial"/>
                <w:sz w:val="20"/>
                <w:szCs w:val="20"/>
              </w:rPr>
              <w:t>Assessment</w:t>
            </w:r>
          </w:p>
        </w:tc>
        <w:tc>
          <w:tcPr>
            <w:tcW w:w="670"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695"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613"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690"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873" w:type="pct"/>
            <w:tcBorders>
              <w:bottom w:val="single" w:sz="4" w:space="0" w:color="auto"/>
            </w:tcBorders>
          </w:tcPr>
          <w:p>
            <w:pPr>
              <w:rPr>
                <w:rFonts w:ascii="Arial" w:eastAsia="Calibri" w:hAnsi="Arial" w:cs="Arial"/>
                <w:color w:val="000000" w:themeColor="text1"/>
                <w:sz w:val="20"/>
                <w:szCs w:val="20"/>
              </w:rPr>
            </w:pPr>
            <w:r>
              <w:rPr>
                <w:rFonts w:ascii="Arial" w:hAnsi="Arial" w:cs="Arial"/>
                <w:color w:val="000000" w:themeColor="text1"/>
                <w:sz w:val="20"/>
                <w:szCs w:val="20"/>
              </w:rPr>
              <w:t>Google Classroom Assessment.</w:t>
            </w:r>
          </w:p>
        </w:tc>
        <w:tc>
          <w:tcPr>
            <w:tcW w:w="1085"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r>
    </w:tbl>
    <w:p>
      <w:pPr>
        <w:rPr>
          <w:rFonts w:ascii="Arial" w:hAnsi="Arial" w:cs="Arial"/>
        </w:rPr>
      </w:pPr>
    </w:p>
    <w:tbl>
      <w:tblPr>
        <w:tblStyle w:val="TableGrid"/>
        <w:tblW w:w="5000" w:type="pct"/>
        <w:tblLook w:val="04A0" w:firstRow="1" w:lastRow="0" w:firstColumn="1" w:lastColumn="0" w:noHBand="0" w:noVBand="1"/>
      </w:tblPr>
      <w:tblGrid>
        <w:gridCol w:w="1452"/>
        <w:gridCol w:w="2011"/>
        <w:gridCol w:w="2088"/>
        <w:gridCol w:w="1837"/>
        <w:gridCol w:w="2074"/>
        <w:gridCol w:w="2637"/>
        <w:gridCol w:w="3289"/>
      </w:tblGrid>
      <w:tr>
        <w:trPr>
          <w:trHeight w:val="462"/>
        </w:trPr>
        <w:tc>
          <w:tcPr>
            <w:tcW w:w="374" w:type="pct"/>
            <w:shd w:val="clear" w:color="auto" w:fill="00B0F0"/>
          </w:tcPr>
          <w:p>
            <w:pPr>
              <w:jc w:val="center"/>
              <w:rPr>
                <w:rFonts w:ascii="Arial" w:hAnsi="Arial" w:cs="Arial"/>
              </w:rPr>
            </w:pPr>
            <w:bookmarkStart w:id="2" w:name="_GoBack"/>
          </w:p>
        </w:tc>
        <w:tc>
          <w:tcPr>
            <w:tcW w:w="670" w:type="pct"/>
            <w:shd w:val="clear" w:color="auto" w:fill="00B0F0"/>
          </w:tcPr>
          <w:p>
            <w:pPr>
              <w:jc w:val="center"/>
              <w:rPr>
                <w:rFonts w:ascii="Arial" w:hAnsi="Arial" w:cs="Arial"/>
              </w:rPr>
            </w:pPr>
            <w:r>
              <w:rPr>
                <w:rFonts w:ascii="Arial" w:hAnsi="Arial" w:cs="Arial"/>
              </w:rPr>
              <w:t xml:space="preserve">TERM 1 </w:t>
            </w:r>
          </w:p>
        </w:tc>
        <w:tc>
          <w:tcPr>
            <w:tcW w:w="695" w:type="pct"/>
            <w:shd w:val="clear" w:color="auto" w:fill="00B0F0"/>
          </w:tcPr>
          <w:p>
            <w:pPr>
              <w:jc w:val="center"/>
              <w:rPr>
                <w:rFonts w:ascii="Arial" w:hAnsi="Arial" w:cs="Arial"/>
              </w:rPr>
            </w:pPr>
            <w:r>
              <w:rPr>
                <w:rFonts w:ascii="Arial" w:hAnsi="Arial" w:cs="Arial"/>
              </w:rPr>
              <w:t xml:space="preserve">TERM 2 </w:t>
            </w:r>
          </w:p>
        </w:tc>
        <w:tc>
          <w:tcPr>
            <w:tcW w:w="613" w:type="pct"/>
            <w:shd w:val="clear" w:color="auto" w:fill="00B0F0"/>
          </w:tcPr>
          <w:p>
            <w:pPr>
              <w:jc w:val="center"/>
              <w:rPr>
                <w:rFonts w:ascii="Arial" w:hAnsi="Arial" w:cs="Arial"/>
              </w:rPr>
            </w:pPr>
            <w:r>
              <w:rPr>
                <w:rFonts w:ascii="Arial" w:hAnsi="Arial" w:cs="Arial"/>
              </w:rPr>
              <w:t>TERM 3</w:t>
            </w:r>
          </w:p>
        </w:tc>
        <w:tc>
          <w:tcPr>
            <w:tcW w:w="690" w:type="pct"/>
            <w:shd w:val="clear" w:color="auto" w:fill="00B0F0"/>
          </w:tcPr>
          <w:p>
            <w:pPr>
              <w:jc w:val="center"/>
              <w:rPr>
                <w:rFonts w:ascii="Arial" w:hAnsi="Arial" w:cs="Arial"/>
              </w:rPr>
            </w:pPr>
            <w:r>
              <w:rPr>
                <w:rFonts w:ascii="Arial" w:hAnsi="Arial" w:cs="Arial"/>
              </w:rPr>
              <w:t>TERM 4</w:t>
            </w:r>
          </w:p>
        </w:tc>
        <w:tc>
          <w:tcPr>
            <w:tcW w:w="873" w:type="pct"/>
            <w:shd w:val="clear" w:color="auto" w:fill="00B0F0"/>
          </w:tcPr>
          <w:p>
            <w:pPr>
              <w:jc w:val="center"/>
              <w:rPr>
                <w:rFonts w:ascii="Arial" w:hAnsi="Arial" w:cs="Arial"/>
              </w:rPr>
            </w:pPr>
            <w:r>
              <w:rPr>
                <w:rFonts w:ascii="Arial" w:hAnsi="Arial" w:cs="Arial"/>
              </w:rPr>
              <w:t>TERM 5</w:t>
            </w:r>
          </w:p>
        </w:tc>
        <w:tc>
          <w:tcPr>
            <w:tcW w:w="1085" w:type="pct"/>
            <w:shd w:val="clear" w:color="auto" w:fill="00B0F0"/>
          </w:tcPr>
          <w:p>
            <w:pPr>
              <w:jc w:val="center"/>
              <w:rPr>
                <w:rFonts w:ascii="Arial" w:hAnsi="Arial" w:cs="Arial"/>
              </w:rPr>
            </w:pPr>
            <w:r>
              <w:rPr>
                <w:rFonts w:ascii="Arial" w:hAnsi="Arial" w:cs="Arial"/>
              </w:rPr>
              <w:t xml:space="preserve">TERM 6 </w:t>
            </w:r>
          </w:p>
        </w:tc>
      </w:tr>
      <w:tr>
        <w:trPr>
          <w:trHeight w:val="462"/>
        </w:trPr>
        <w:tc>
          <w:tcPr>
            <w:tcW w:w="374" w:type="pct"/>
            <w:shd w:val="clear" w:color="auto" w:fill="00B0F0"/>
          </w:tcPr>
          <w:p>
            <w:pPr>
              <w:jc w:val="center"/>
              <w:rPr>
                <w:rFonts w:ascii="Arial" w:hAnsi="Arial" w:cs="Arial"/>
              </w:rPr>
            </w:pPr>
            <w:r>
              <w:rPr>
                <w:rFonts w:ascii="Arial" w:hAnsi="Arial" w:cs="Arial"/>
              </w:rPr>
              <w:t xml:space="preserve">  </w:t>
            </w:r>
          </w:p>
          <w:p>
            <w:pPr>
              <w:jc w:val="center"/>
              <w:rPr>
                <w:rFonts w:ascii="Arial" w:hAnsi="Arial" w:cs="Arial"/>
              </w:rPr>
            </w:pPr>
            <w:r>
              <w:rPr>
                <w:rFonts w:ascii="Arial" w:hAnsi="Arial" w:cs="Arial"/>
              </w:rPr>
              <w:t>Concept</w:t>
            </w:r>
          </w:p>
        </w:tc>
        <w:tc>
          <w:tcPr>
            <w:tcW w:w="670" w:type="pct"/>
            <w:shd w:val="clear" w:color="auto" w:fill="00B0F0"/>
          </w:tcPr>
          <w:p>
            <w:pPr>
              <w:jc w:val="center"/>
              <w:rPr>
                <w:rFonts w:ascii="Arial" w:hAnsi="Arial" w:cs="Arial"/>
              </w:rPr>
            </w:pPr>
          </w:p>
          <w:p>
            <w:pPr>
              <w:jc w:val="center"/>
              <w:rPr>
                <w:rFonts w:ascii="Arial" w:hAnsi="Arial" w:cs="Arial"/>
              </w:rPr>
            </w:pPr>
            <w:r>
              <w:rPr>
                <w:rFonts w:ascii="Arial" w:hAnsi="Arial" w:cs="Arial"/>
              </w:rPr>
              <w:t>Aspirational (Careers)</w:t>
            </w:r>
          </w:p>
        </w:tc>
        <w:tc>
          <w:tcPr>
            <w:tcW w:w="695" w:type="pct"/>
            <w:shd w:val="clear" w:color="auto" w:fill="00B0F0"/>
          </w:tcPr>
          <w:p>
            <w:pPr>
              <w:jc w:val="center"/>
              <w:rPr>
                <w:rFonts w:ascii="Arial" w:hAnsi="Arial" w:cs="Arial"/>
              </w:rPr>
            </w:pPr>
          </w:p>
          <w:p>
            <w:pPr>
              <w:jc w:val="center"/>
              <w:rPr>
                <w:rFonts w:ascii="Arial" w:hAnsi="Arial" w:cs="Arial"/>
              </w:rPr>
            </w:pPr>
            <w:r>
              <w:rPr>
                <w:rFonts w:ascii="Arial" w:hAnsi="Arial" w:cs="Arial"/>
              </w:rPr>
              <w:t>Personal (mental wellbeing)</w:t>
            </w:r>
          </w:p>
        </w:tc>
        <w:tc>
          <w:tcPr>
            <w:tcW w:w="613" w:type="pct"/>
            <w:shd w:val="clear" w:color="auto" w:fill="00B0F0"/>
          </w:tcPr>
          <w:p>
            <w:pPr>
              <w:jc w:val="center"/>
              <w:rPr>
                <w:rFonts w:ascii="Arial" w:hAnsi="Arial" w:cs="Arial"/>
              </w:rPr>
            </w:pPr>
          </w:p>
          <w:p>
            <w:pPr>
              <w:jc w:val="center"/>
              <w:rPr>
                <w:rFonts w:ascii="Arial" w:hAnsi="Arial" w:cs="Arial"/>
              </w:rPr>
            </w:pPr>
            <w:r>
              <w:rPr>
                <w:rFonts w:ascii="Arial" w:hAnsi="Arial" w:cs="Arial"/>
              </w:rPr>
              <w:t>Social (RSHE)</w:t>
            </w:r>
          </w:p>
        </w:tc>
        <w:tc>
          <w:tcPr>
            <w:tcW w:w="690" w:type="pct"/>
            <w:shd w:val="clear" w:color="auto" w:fill="00B0F0"/>
          </w:tcPr>
          <w:p>
            <w:pPr>
              <w:jc w:val="center"/>
              <w:rPr>
                <w:rFonts w:ascii="Arial" w:hAnsi="Arial" w:cs="Arial"/>
                <w:i/>
                <w:iCs/>
              </w:rPr>
            </w:pPr>
          </w:p>
          <w:p>
            <w:pPr>
              <w:jc w:val="center"/>
              <w:rPr>
                <w:rFonts w:ascii="Arial" w:hAnsi="Arial" w:cs="Arial"/>
              </w:rPr>
            </w:pPr>
            <w:r>
              <w:rPr>
                <w:rFonts w:ascii="Arial" w:hAnsi="Arial" w:cs="Arial"/>
              </w:rPr>
              <w:t>Social (RSHE)</w:t>
            </w:r>
          </w:p>
        </w:tc>
        <w:tc>
          <w:tcPr>
            <w:tcW w:w="873" w:type="pct"/>
            <w:shd w:val="clear" w:color="auto" w:fill="00B0F0"/>
          </w:tcPr>
          <w:p>
            <w:pPr>
              <w:jc w:val="center"/>
              <w:rPr>
                <w:rFonts w:ascii="Arial" w:hAnsi="Arial" w:cs="Arial"/>
                <w:i/>
                <w:iCs/>
              </w:rPr>
            </w:pPr>
          </w:p>
          <w:p>
            <w:pPr>
              <w:jc w:val="center"/>
              <w:rPr>
                <w:rFonts w:ascii="Arial" w:hAnsi="Arial" w:cs="Arial"/>
              </w:rPr>
            </w:pPr>
            <w:r>
              <w:rPr>
                <w:rFonts w:ascii="Arial" w:hAnsi="Arial" w:cs="Arial"/>
              </w:rPr>
              <w:t>Aspirational (Wider world)</w:t>
            </w:r>
          </w:p>
          <w:p>
            <w:pPr>
              <w:jc w:val="center"/>
              <w:rPr>
                <w:rFonts w:ascii="Arial" w:hAnsi="Arial" w:cs="Arial"/>
              </w:rPr>
            </w:pPr>
            <w:r>
              <w:rPr>
                <w:rFonts w:ascii="Arial" w:hAnsi="Arial" w:cs="Arial"/>
              </w:rPr>
              <w:t>Social (RSHE)</w:t>
            </w:r>
          </w:p>
        </w:tc>
        <w:tc>
          <w:tcPr>
            <w:tcW w:w="1085" w:type="pct"/>
            <w:shd w:val="clear" w:color="auto" w:fill="00B0F0"/>
          </w:tcPr>
          <w:p>
            <w:pPr>
              <w:jc w:val="center"/>
              <w:rPr>
                <w:rFonts w:ascii="Arial" w:hAnsi="Arial" w:cs="Arial"/>
                <w:i/>
                <w:iCs/>
              </w:rPr>
            </w:pPr>
          </w:p>
          <w:p>
            <w:pPr>
              <w:jc w:val="center"/>
              <w:rPr>
                <w:rFonts w:ascii="Arial" w:hAnsi="Arial" w:cs="Arial"/>
              </w:rPr>
            </w:pPr>
            <w:r>
              <w:rPr>
                <w:rFonts w:ascii="Arial" w:hAnsi="Arial" w:cs="Arial"/>
              </w:rPr>
              <w:t>Aspirational (wider world)</w:t>
            </w:r>
          </w:p>
        </w:tc>
      </w:tr>
      <w:tr>
        <w:trPr>
          <w:trHeight w:val="462"/>
        </w:trPr>
        <w:tc>
          <w:tcPr>
            <w:tcW w:w="374" w:type="pct"/>
            <w:shd w:val="clear" w:color="auto" w:fill="FF0000"/>
          </w:tcPr>
          <w:p>
            <w:pPr>
              <w:jc w:val="center"/>
              <w:rPr>
                <w:rFonts w:ascii="Arial" w:hAnsi="Arial" w:cs="Arial"/>
                <w:color w:val="FFFFFF" w:themeColor="background1"/>
              </w:rPr>
            </w:pPr>
            <w:r>
              <w:rPr>
                <w:rFonts w:ascii="Arial" w:hAnsi="Arial" w:cs="Arial"/>
                <w:color w:val="FFFFFF" w:themeColor="background1"/>
              </w:rPr>
              <w:t>Why are we learning this?</w:t>
            </w:r>
          </w:p>
        </w:tc>
        <w:tc>
          <w:tcPr>
            <w:tcW w:w="670" w:type="pct"/>
            <w:shd w:val="clear" w:color="auto" w:fill="FF0000"/>
          </w:tcPr>
          <w:p>
            <w:pPr>
              <w:jc w:val="center"/>
              <w:rPr>
                <w:rFonts w:ascii="Arial" w:hAnsi="Arial" w:cs="Arial"/>
                <w:color w:val="FFFFFF" w:themeColor="background1"/>
              </w:rPr>
            </w:pPr>
            <w:r>
              <w:rPr>
                <w:rFonts w:ascii="Arial" w:hAnsi="Arial" w:cs="Arial"/>
                <w:color w:val="FFFFFF" w:themeColor="background1"/>
              </w:rPr>
              <w:t>To help pupils explore careers that may suit them.</w:t>
            </w:r>
          </w:p>
        </w:tc>
        <w:tc>
          <w:tcPr>
            <w:tcW w:w="695" w:type="pct"/>
            <w:shd w:val="clear" w:color="auto" w:fill="FF0000"/>
          </w:tcPr>
          <w:p>
            <w:pPr>
              <w:jc w:val="center"/>
              <w:rPr>
                <w:rFonts w:ascii="Arial" w:hAnsi="Arial" w:cs="Arial"/>
                <w:color w:val="FFFFFF" w:themeColor="background1"/>
              </w:rPr>
            </w:pPr>
            <w:r>
              <w:rPr>
                <w:rFonts w:ascii="Arial" w:hAnsi="Arial" w:cs="Arial"/>
                <w:color w:val="FFFFFF" w:themeColor="background1"/>
              </w:rPr>
              <w:t>To help pupils identify mental health issues linked to body image and develop methods to cope with such issues.</w:t>
            </w:r>
          </w:p>
        </w:tc>
        <w:tc>
          <w:tcPr>
            <w:tcW w:w="613" w:type="pct"/>
            <w:shd w:val="clear" w:color="auto" w:fill="FF0000"/>
          </w:tcPr>
          <w:p>
            <w:pPr>
              <w:jc w:val="center"/>
              <w:rPr>
                <w:rFonts w:ascii="Arial" w:hAnsi="Arial" w:cs="Arial"/>
                <w:color w:val="FFFFFF" w:themeColor="background1"/>
              </w:rPr>
            </w:pPr>
            <w:r>
              <w:rPr>
                <w:rFonts w:ascii="Arial" w:hAnsi="Arial" w:cs="Arial"/>
                <w:color w:val="FFFFFF" w:themeColor="background1"/>
              </w:rPr>
              <w:t>To develop pupils’ ability to identify and implement a range of healthy relationship skills.</w:t>
            </w:r>
          </w:p>
        </w:tc>
        <w:tc>
          <w:tcPr>
            <w:tcW w:w="690" w:type="pct"/>
            <w:shd w:val="clear" w:color="auto" w:fill="FF0000"/>
          </w:tcPr>
          <w:p>
            <w:pPr>
              <w:jc w:val="center"/>
              <w:rPr>
                <w:rFonts w:ascii="Arial" w:hAnsi="Arial" w:cs="Arial"/>
                <w:color w:val="FFFFFF" w:themeColor="background1"/>
              </w:rPr>
            </w:pPr>
            <w:r>
              <w:rPr>
                <w:rFonts w:ascii="Arial" w:hAnsi="Arial" w:cs="Arial"/>
                <w:color w:val="FFFFFF" w:themeColor="background1"/>
              </w:rPr>
              <w:t>To help pupils know how to keep themselves both mentally and physically safe in a relationship.</w:t>
            </w:r>
          </w:p>
        </w:tc>
        <w:tc>
          <w:tcPr>
            <w:tcW w:w="873" w:type="pct"/>
            <w:shd w:val="clear" w:color="auto" w:fill="FF0000"/>
          </w:tcPr>
          <w:p>
            <w:pPr>
              <w:jc w:val="center"/>
              <w:rPr>
                <w:rFonts w:ascii="Arial" w:hAnsi="Arial" w:cs="Arial"/>
                <w:color w:val="FFFFFF" w:themeColor="background1"/>
              </w:rPr>
            </w:pPr>
            <w:r>
              <w:rPr>
                <w:rFonts w:ascii="Arial" w:hAnsi="Arial" w:cs="Arial"/>
                <w:color w:val="FFFFFF" w:themeColor="background1"/>
              </w:rPr>
              <w:t>To explore the impact that biased media and fake news can have on society.</w:t>
            </w:r>
          </w:p>
        </w:tc>
        <w:tc>
          <w:tcPr>
            <w:tcW w:w="1085" w:type="pct"/>
            <w:shd w:val="clear" w:color="auto" w:fill="FF0000"/>
          </w:tcPr>
          <w:p>
            <w:pPr>
              <w:jc w:val="center"/>
              <w:rPr>
                <w:rFonts w:ascii="Arial" w:hAnsi="Arial" w:cs="Arial"/>
                <w:color w:val="FFFFFF" w:themeColor="background1"/>
              </w:rPr>
            </w:pPr>
            <w:r>
              <w:rPr>
                <w:rFonts w:ascii="Arial" w:hAnsi="Arial" w:cs="Arial"/>
                <w:color w:val="FFFFFF" w:themeColor="background1"/>
              </w:rPr>
              <w:t xml:space="preserve">To know the four Brisitsh Values and experience taking part in a democratic process through a mock election. </w:t>
            </w:r>
          </w:p>
        </w:tc>
      </w:tr>
      <w:tr>
        <w:trPr>
          <w:trHeight w:val="483"/>
        </w:trPr>
        <w:tc>
          <w:tcPr>
            <w:tcW w:w="374" w:type="pct"/>
            <w:shd w:val="clear" w:color="auto" w:fill="FFE599" w:themeFill="accent4" w:themeFillTint="66"/>
          </w:tcPr>
          <w:p>
            <w:pPr>
              <w:rPr>
                <w:rFonts w:ascii="Arial" w:hAnsi="Arial" w:cs="Arial"/>
                <w:b/>
                <w:bCs/>
              </w:rPr>
            </w:pPr>
            <w:r>
              <w:rPr>
                <w:rFonts w:ascii="Arial" w:hAnsi="Arial" w:cs="Arial"/>
                <w:b/>
                <w:bCs/>
              </w:rPr>
              <w:t>Year 8</w:t>
            </w:r>
          </w:p>
        </w:tc>
        <w:tc>
          <w:tcPr>
            <w:tcW w:w="670" w:type="pct"/>
            <w:shd w:val="clear" w:color="auto" w:fill="EB05A9"/>
          </w:tcPr>
          <w:p>
            <w:pPr>
              <w:rPr>
                <w:rFonts w:ascii="Arial" w:hAnsi="Arial" w:cs="Arial"/>
              </w:rPr>
            </w:pPr>
          </w:p>
        </w:tc>
        <w:tc>
          <w:tcPr>
            <w:tcW w:w="695" w:type="pct"/>
            <w:shd w:val="clear" w:color="auto" w:fill="EB05A9"/>
          </w:tcPr>
          <w:p>
            <w:pPr>
              <w:rPr>
                <w:rFonts w:ascii="Arial" w:hAnsi="Arial" w:cs="Arial"/>
              </w:rPr>
            </w:pPr>
          </w:p>
        </w:tc>
        <w:tc>
          <w:tcPr>
            <w:tcW w:w="613" w:type="pct"/>
            <w:shd w:val="clear" w:color="auto" w:fill="EB05A9"/>
          </w:tcPr>
          <w:p>
            <w:pPr>
              <w:rPr>
                <w:rFonts w:ascii="Arial" w:hAnsi="Arial" w:cs="Arial"/>
              </w:rPr>
            </w:pPr>
          </w:p>
        </w:tc>
        <w:tc>
          <w:tcPr>
            <w:tcW w:w="690" w:type="pct"/>
            <w:shd w:val="clear" w:color="auto" w:fill="EB05A9"/>
          </w:tcPr>
          <w:p>
            <w:pPr>
              <w:rPr>
                <w:rFonts w:ascii="Arial" w:hAnsi="Arial" w:cs="Arial"/>
              </w:rPr>
            </w:pPr>
          </w:p>
        </w:tc>
        <w:tc>
          <w:tcPr>
            <w:tcW w:w="873" w:type="pct"/>
            <w:shd w:val="clear" w:color="auto" w:fill="EB05A9"/>
          </w:tcPr>
          <w:p>
            <w:pPr>
              <w:rPr>
                <w:rFonts w:ascii="Arial" w:hAnsi="Arial" w:cs="Arial"/>
              </w:rPr>
            </w:pPr>
          </w:p>
        </w:tc>
        <w:tc>
          <w:tcPr>
            <w:tcW w:w="1085" w:type="pct"/>
            <w:shd w:val="clear" w:color="auto" w:fill="EB05A9"/>
          </w:tcPr>
          <w:p>
            <w:pPr>
              <w:rPr>
                <w:rFonts w:ascii="Arial" w:hAnsi="Arial" w:cs="Arial"/>
              </w:rPr>
            </w:pPr>
          </w:p>
        </w:tc>
      </w:tr>
      <w:tr>
        <w:trPr>
          <w:trHeight w:val="462"/>
        </w:trPr>
        <w:tc>
          <w:tcPr>
            <w:tcW w:w="374" w:type="pct"/>
            <w:shd w:val="clear" w:color="auto" w:fill="92D050"/>
          </w:tcPr>
          <w:p>
            <w:pPr>
              <w:rPr>
                <w:rFonts w:ascii="Arial" w:hAnsi="Arial" w:cs="Arial"/>
              </w:rPr>
            </w:pPr>
            <w:r>
              <w:rPr>
                <w:rFonts w:ascii="Arial" w:hAnsi="Arial" w:cs="Arial"/>
              </w:rPr>
              <w:t>Learning Focus</w:t>
            </w:r>
          </w:p>
        </w:tc>
        <w:tc>
          <w:tcPr>
            <w:tcW w:w="670" w:type="pct"/>
          </w:tcPr>
          <w:p>
            <w:pPr>
              <w:rPr>
                <w:rFonts w:ascii="Arial" w:hAnsi="Arial" w:cs="Arial"/>
                <w:b/>
                <w:bCs/>
              </w:rPr>
            </w:pPr>
            <w:r>
              <w:rPr>
                <w:rFonts w:ascii="Arial" w:hAnsi="Arial" w:cs="Arial"/>
                <w:b/>
                <w:bCs/>
              </w:rPr>
              <w:t>What will help me when choosing a career?</w:t>
            </w:r>
          </w:p>
        </w:tc>
        <w:tc>
          <w:tcPr>
            <w:tcW w:w="695" w:type="pct"/>
          </w:tcPr>
          <w:p>
            <w:pPr>
              <w:rPr>
                <w:rFonts w:ascii="Arial" w:hAnsi="Arial" w:cs="Arial"/>
                <w:b/>
                <w:bCs/>
              </w:rPr>
            </w:pPr>
            <w:r>
              <w:rPr>
                <w:rFonts w:ascii="Arial" w:hAnsi="Arial" w:cs="Arial"/>
                <w:b/>
                <w:bCs/>
              </w:rPr>
              <w:t>What is bodypositivity?</w:t>
            </w:r>
          </w:p>
        </w:tc>
        <w:tc>
          <w:tcPr>
            <w:tcW w:w="613" w:type="pct"/>
          </w:tcPr>
          <w:p>
            <w:pPr>
              <w:rPr>
                <w:rFonts w:ascii="Arial" w:hAnsi="Arial" w:cs="Arial"/>
                <w:b/>
                <w:bCs/>
              </w:rPr>
            </w:pPr>
            <w:r>
              <w:rPr>
                <w:rFonts w:ascii="Arial" w:hAnsi="Arial" w:cs="Arial"/>
                <w:b/>
                <w:bCs/>
              </w:rPr>
              <w:t>What are the signs of a healthy relationship?</w:t>
            </w:r>
          </w:p>
        </w:tc>
        <w:tc>
          <w:tcPr>
            <w:tcW w:w="690" w:type="pct"/>
          </w:tcPr>
          <w:p>
            <w:pPr>
              <w:rPr>
                <w:rFonts w:ascii="Arial" w:hAnsi="Arial" w:cs="Arial"/>
                <w:b/>
                <w:bCs/>
              </w:rPr>
            </w:pPr>
            <w:r>
              <w:rPr>
                <w:rFonts w:ascii="Arial" w:hAnsi="Arial" w:cs="Arial"/>
                <w:b/>
                <w:bCs/>
              </w:rPr>
              <w:t>How do I look after my sexual health?</w:t>
            </w:r>
          </w:p>
        </w:tc>
        <w:tc>
          <w:tcPr>
            <w:tcW w:w="873" w:type="pct"/>
          </w:tcPr>
          <w:p>
            <w:pPr>
              <w:rPr>
                <w:rFonts w:ascii="Arial" w:hAnsi="Arial" w:cs="Arial"/>
                <w:b/>
                <w:bCs/>
              </w:rPr>
            </w:pPr>
            <w:r>
              <w:rPr>
                <w:rFonts w:ascii="Arial" w:hAnsi="Arial" w:cs="Arial"/>
                <w:b/>
                <w:bCs/>
              </w:rPr>
              <w:t>What is the media and how can it affect us?</w:t>
            </w:r>
          </w:p>
        </w:tc>
        <w:tc>
          <w:tcPr>
            <w:tcW w:w="1085" w:type="pct"/>
          </w:tcPr>
          <w:p>
            <w:pPr>
              <w:rPr>
                <w:rFonts w:ascii="Arial" w:hAnsi="Arial" w:cs="Arial"/>
                <w:b/>
                <w:bCs/>
              </w:rPr>
            </w:pPr>
            <w:r>
              <w:rPr>
                <w:rFonts w:ascii="Arial" w:hAnsi="Arial" w:cs="Arial"/>
                <w:b/>
                <w:bCs/>
              </w:rPr>
              <w:t>What is a democracy?</w:t>
            </w:r>
          </w:p>
        </w:tc>
      </w:tr>
      <w:tr>
        <w:trPr>
          <w:trHeight w:val="462"/>
        </w:trPr>
        <w:tc>
          <w:tcPr>
            <w:tcW w:w="374" w:type="pct"/>
            <w:shd w:val="clear" w:color="auto" w:fill="92D050"/>
          </w:tcPr>
          <w:p>
            <w:pPr>
              <w:rPr>
                <w:rFonts w:ascii="Arial" w:hAnsi="Arial" w:cs="Arial"/>
              </w:rPr>
            </w:pPr>
            <w:r>
              <w:rPr>
                <w:rFonts w:ascii="Arial" w:hAnsi="Arial" w:cs="Arial"/>
              </w:rPr>
              <w:t>Substantive</w:t>
            </w:r>
          </w:p>
          <w:p>
            <w:pPr>
              <w:rPr>
                <w:rFonts w:ascii="Arial" w:hAnsi="Arial" w:cs="Arial"/>
              </w:rPr>
            </w:pPr>
            <w:r>
              <w:rPr>
                <w:rFonts w:ascii="Arial" w:hAnsi="Arial" w:cs="Arial"/>
              </w:rPr>
              <w:t xml:space="preserve">Knowledge </w:t>
            </w:r>
          </w:p>
          <w:p>
            <w:pPr>
              <w:rPr>
                <w:rFonts w:ascii="Arial" w:hAnsi="Arial" w:cs="Arial"/>
              </w:rPr>
            </w:pPr>
            <w:r>
              <w:rPr>
                <w:rFonts w:ascii="Arial" w:hAnsi="Arial" w:cs="Arial"/>
              </w:rPr>
              <w:t>(Knowledge)</w:t>
            </w:r>
          </w:p>
        </w:tc>
        <w:tc>
          <w:tcPr>
            <w:tcW w:w="670" w:type="pct"/>
          </w:tcPr>
          <w:p>
            <w:pPr>
              <w:rPr>
                <w:rFonts w:ascii="Arial" w:hAnsi="Arial" w:cs="Arial"/>
                <w:sz w:val="20"/>
                <w:szCs w:val="20"/>
              </w:rPr>
            </w:pPr>
            <w:r>
              <w:rPr>
                <w:rFonts w:ascii="Arial" w:hAnsi="Arial" w:cs="Arial"/>
                <w:sz w:val="20"/>
                <w:szCs w:val="20"/>
              </w:rPr>
              <w:t>Pupils will:</w:t>
            </w:r>
          </w:p>
          <w:p>
            <w:pPr>
              <w:rPr>
                <w:rFonts w:ascii="Arial" w:hAnsi="Arial" w:cs="Arial"/>
                <w:sz w:val="20"/>
                <w:szCs w:val="20"/>
              </w:rPr>
            </w:pPr>
            <w:r>
              <w:rPr>
                <w:rFonts w:ascii="Arial" w:hAnsi="Arial" w:cs="Arial"/>
                <w:sz w:val="20"/>
                <w:szCs w:val="20"/>
              </w:rPr>
              <w:t xml:space="preserve">*Learn about the options available to them at the end of key stage 3, sources of information, advice and support, and the skills to manage this decision-making process </w:t>
            </w:r>
          </w:p>
          <w:p>
            <w:pPr>
              <w:rPr>
                <w:rFonts w:ascii="Arial" w:hAnsi="Arial" w:cs="Arial"/>
                <w:sz w:val="20"/>
                <w:szCs w:val="20"/>
              </w:rPr>
            </w:pPr>
            <w:r>
              <w:rPr>
                <w:rFonts w:ascii="Arial" w:hAnsi="Arial" w:cs="Arial"/>
                <w:sz w:val="20"/>
                <w:szCs w:val="20"/>
              </w:rPr>
              <w:t>*Learn about routes into work, training and other vocational and academic opportunities</w:t>
            </w:r>
          </w:p>
          <w:p>
            <w:pPr>
              <w:rPr>
                <w:rFonts w:ascii="Arial" w:hAnsi="Arial" w:cs="Arial"/>
                <w:sz w:val="20"/>
                <w:szCs w:val="20"/>
              </w:rPr>
            </w:pPr>
            <w:r>
              <w:rPr>
                <w:rFonts w:ascii="Arial" w:hAnsi="Arial" w:cs="Arial"/>
                <w:sz w:val="20"/>
                <w:szCs w:val="20"/>
              </w:rPr>
              <w:t>*Explore a variety of careers that are open to them using the program Start Profile (C.C with Computing.)</w:t>
            </w:r>
          </w:p>
          <w:p>
            <w:pPr>
              <w:rPr>
                <w:rFonts w:ascii="Arial" w:hAnsi="Arial" w:cs="Arial"/>
                <w:sz w:val="20"/>
                <w:szCs w:val="20"/>
              </w:rPr>
            </w:pPr>
            <w:r>
              <w:rPr>
                <w:rFonts w:ascii="Arial" w:hAnsi="Arial" w:cs="Arial"/>
                <w:sz w:val="20"/>
                <w:szCs w:val="20"/>
              </w:rPr>
              <w:lastRenderedPageBreak/>
              <w:t xml:space="preserve">*Review their year and consider their dreams and ambitions for the coming school year.  </w:t>
            </w:r>
          </w:p>
          <w:p>
            <w:pPr>
              <w:rPr>
                <w:rFonts w:ascii="Arial" w:hAnsi="Arial" w:cs="Arial"/>
                <w:sz w:val="20"/>
                <w:szCs w:val="20"/>
              </w:rPr>
            </w:pPr>
          </w:p>
          <w:p>
            <w:pPr>
              <w:rPr>
                <w:rFonts w:ascii="Arial" w:hAnsi="Arial" w:cs="Arial"/>
                <w:sz w:val="20"/>
                <w:szCs w:val="20"/>
              </w:rPr>
            </w:pPr>
            <w:r>
              <w:rPr>
                <w:rFonts w:ascii="Arial" w:hAnsi="Arial" w:cs="Arial"/>
                <w:sz w:val="20"/>
                <w:szCs w:val="20"/>
              </w:rPr>
              <w:t>*Cross-curricular link – R&amp;P careers suggested in Buddhism.</w:t>
            </w:r>
          </w:p>
          <w:p>
            <w:pPr>
              <w:ind w:left="360"/>
              <w:rPr>
                <w:rFonts w:ascii="Arial" w:eastAsia="Tahoma" w:hAnsi="Arial" w:cs="Arial"/>
                <w:sz w:val="20"/>
                <w:szCs w:val="20"/>
              </w:rPr>
            </w:pPr>
            <w:r>
              <w:rPr>
                <w:rFonts w:ascii="Arial" w:hAnsi="Arial" w:cs="Arial"/>
                <w:sz w:val="20"/>
                <w:szCs w:val="20"/>
              </w:rPr>
              <w:t>Computing – using Smart Profile</w:t>
            </w:r>
          </w:p>
        </w:tc>
        <w:tc>
          <w:tcPr>
            <w:tcW w:w="695" w:type="pct"/>
          </w:tcPr>
          <w:p>
            <w:pPr>
              <w:rPr>
                <w:rFonts w:ascii="Arial" w:hAnsi="Arial" w:cs="Arial"/>
                <w:sz w:val="20"/>
                <w:szCs w:val="20"/>
              </w:rPr>
            </w:pPr>
            <w:r>
              <w:rPr>
                <w:rFonts w:ascii="Arial" w:hAnsi="Arial" w:cs="Arial"/>
                <w:sz w:val="20"/>
                <w:szCs w:val="20"/>
              </w:rPr>
              <w:lastRenderedPageBreak/>
              <w:t>Pupils will explore key terms such as: body image; body shaming; appearance ideal and bodypositivity.</w:t>
            </w:r>
          </w:p>
          <w:p>
            <w:pPr>
              <w:rPr>
                <w:rFonts w:ascii="Arial" w:hAnsi="Arial" w:cs="Arial"/>
                <w:sz w:val="20"/>
                <w:szCs w:val="20"/>
              </w:rPr>
            </w:pPr>
            <w:r>
              <w:rPr>
                <w:rFonts w:ascii="Arial" w:hAnsi="Arial" w:cs="Arial"/>
                <w:sz w:val="20"/>
                <w:szCs w:val="20"/>
              </w:rPr>
              <w:t>They will go on to explore the negative impact preoccupation with body image can have on a person’s life and the role that social media and advertising play.</w:t>
            </w:r>
          </w:p>
          <w:p>
            <w:pPr>
              <w:rPr>
                <w:rFonts w:ascii="Arial" w:hAnsi="Arial" w:cs="Arial"/>
                <w:sz w:val="20"/>
                <w:szCs w:val="20"/>
              </w:rPr>
            </w:pPr>
            <w:r>
              <w:rPr>
                <w:rFonts w:ascii="Arial" w:hAnsi="Arial" w:cs="Arial"/>
                <w:sz w:val="20"/>
                <w:szCs w:val="20"/>
              </w:rPr>
              <w:t xml:space="preserve">This will lead them into creating a portrait which contains the message that “the inside is more important than the outside.”  Pupils will create a range of </w:t>
            </w:r>
            <w:r>
              <w:rPr>
                <w:rFonts w:ascii="Arial" w:hAnsi="Arial" w:cs="Arial"/>
                <w:sz w:val="20"/>
                <w:szCs w:val="20"/>
              </w:rPr>
              <w:lastRenderedPageBreak/>
              <w:t>images linked to their personal ambitions, talents and achievements.  They will then create a self-portrait incorporating these images.  This will form part of a bodypositivity exhibition in Frome.</w:t>
            </w:r>
          </w:p>
          <w:p>
            <w:pPr>
              <w:rPr>
                <w:rFonts w:ascii="Arial" w:hAnsi="Arial" w:cs="Arial"/>
                <w:sz w:val="20"/>
                <w:szCs w:val="20"/>
              </w:rPr>
            </w:pPr>
          </w:p>
          <w:p>
            <w:pPr>
              <w:rPr>
                <w:rFonts w:ascii="Arial" w:hAnsi="Arial" w:cs="Arial"/>
                <w:sz w:val="20"/>
                <w:szCs w:val="20"/>
              </w:rPr>
            </w:pPr>
            <w:r>
              <w:rPr>
                <w:rFonts w:ascii="Arial" w:hAnsi="Arial" w:cs="Arial"/>
                <w:sz w:val="20"/>
                <w:szCs w:val="20"/>
              </w:rPr>
              <w:t>*Cross-curricular – Direct links with our R&amp;P topic, “Would the world be better is we were all the same?”  We explore the choice of Sikhs to not cut their hair and wear the turban (including some female Sikhs interviews in the UK.  We also explore the different choices of Muslim women surrounding coverings and how this links to British Values.)</w:t>
            </w:r>
          </w:p>
          <w:p>
            <w:pPr>
              <w:ind w:left="360"/>
              <w:rPr>
                <w:rFonts w:ascii="Arial" w:hAnsi="Arial" w:cs="Arial"/>
                <w:sz w:val="20"/>
                <w:szCs w:val="20"/>
              </w:rPr>
            </w:pPr>
          </w:p>
        </w:tc>
        <w:tc>
          <w:tcPr>
            <w:tcW w:w="613" w:type="pct"/>
          </w:tcPr>
          <w:p>
            <w:pPr>
              <w:rPr>
                <w:rFonts w:ascii="Arial" w:hAnsi="Arial" w:cs="Arial"/>
                <w:sz w:val="20"/>
                <w:szCs w:val="20"/>
              </w:rPr>
            </w:pPr>
            <w:r>
              <w:rPr>
                <w:rFonts w:ascii="Arial" w:hAnsi="Arial" w:cs="Arial"/>
                <w:sz w:val="20"/>
                <w:szCs w:val="20"/>
              </w:rPr>
              <w:lastRenderedPageBreak/>
              <w:t>Pupils will:</w:t>
            </w:r>
          </w:p>
          <w:p>
            <w:pPr>
              <w:rPr>
                <w:rFonts w:ascii="Arial" w:hAnsi="Arial" w:cs="Arial"/>
                <w:sz w:val="20"/>
                <w:szCs w:val="20"/>
              </w:rPr>
            </w:pPr>
            <w:r>
              <w:rPr>
                <w:rFonts w:ascii="Arial" w:hAnsi="Arial" w:cs="Arial"/>
                <w:sz w:val="20"/>
                <w:szCs w:val="20"/>
              </w:rPr>
              <w:t>*Explore indicators of healthy and non-healthy relationships.</w:t>
            </w:r>
          </w:p>
          <w:p>
            <w:pPr>
              <w:rPr>
                <w:rFonts w:ascii="Arial" w:hAnsi="Arial" w:cs="Arial"/>
                <w:sz w:val="20"/>
                <w:szCs w:val="20"/>
              </w:rPr>
            </w:pPr>
            <w:r>
              <w:rPr>
                <w:rFonts w:ascii="Arial" w:hAnsi="Arial" w:cs="Arial"/>
                <w:sz w:val="20"/>
                <w:szCs w:val="20"/>
              </w:rPr>
              <w:t>*Learn that there are different types of relationships.</w:t>
            </w:r>
          </w:p>
          <w:p>
            <w:pPr>
              <w:rPr>
                <w:rFonts w:ascii="Arial" w:hAnsi="Arial" w:cs="Arial"/>
                <w:sz w:val="20"/>
                <w:szCs w:val="20"/>
              </w:rPr>
            </w:pPr>
            <w:r>
              <w:rPr>
                <w:rFonts w:ascii="Arial" w:hAnsi="Arial" w:cs="Arial"/>
                <w:sz w:val="20"/>
                <w:szCs w:val="20"/>
              </w:rPr>
              <w:t xml:space="preserve">*Learn the difference between biological sex, gender identity and sexual orientation </w:t>
            </w:r>
          </w:p>
          <w:p>
            <w:pPr>
              <w:rPr>
                <w:rFonts w:ascii="Arial" w:hAnsi="Arial" w:cs="Arial"/>
                <w:sz w:val="20"/>
                <w:szCs w:val="20"/>
              </w:rPr>
            </w:pPr>
            <w:r>
              <w:rPr>
                <w:rFonts w:ascii="Arial" w:hAnsi="Arial" w:cs="Arial"/>
                <w:sz w:val="20"/>
                <w:szCs w:val="20"/>
              </w:rPr>
              <w:t>*Understand how to create and maintain healthy relationships with others.</w:t>
            </w:r>
          </w:p>
          <w:p>
            <w:pPr>
              <w:rPr>
                <w:rFonts w:ascii="Arial" w:hAnsi="Arial" w:cs="Arial"/>
                <w:sz w:val="20"/>
                <w:szCs w:val="20"/>
              </w:rPr>
            </w:pPr>
            <w:r>
              <w:rPr>
                <w:rFonts w:ascii="Arial" w:hAnsi="Arial" w:cs="Arial"/>
                <w:sz w:val="20"/>
                <w:szCs w:val="20"/>
              </w:rPr>
              <w:t>*Gauge readiness for sexual intimacy</w:t>
            </w:r>
          </w:p>
          <w:p>
            <w:pPr>
              <w:rPr>
                <w:rFonts w:ascii="Arial" w:hAnsi="Arial" w:cs="Arial"/>
                <w:sz w:val="20"/>
                <w:szCs w:val="20"/>
              </w:rPr>
            </w:pPr>
            <w:r>
              <w:rPr>
                <w:rFonts w:ascii="Arial" w:hAnsi="Arial" w:cs="Arial"/>
                <w:sz w:val="20"/>
                <w:szCs w:val="20"/>
              </w:rPr>
              <w:lastRenderedPageBreak/>
              <w:t xml:space="preserve">*Learn that intimate relationships should be pleasurable </w:t>
            </w:r>
          </w:p>
          <w:p>
            <w:pPr>
              <w:rPr>
                <w:rFonts w:ascii="Arial" w:hAnsi="Arial" w:cs="Arial"/>
                <w:sz w:val="20"/>
                <w:szCs w:val="20"/>
              </w:r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Ansi="Arial" w:cs="Arial"/>
                <w:sz w:val="20"/>
                <w:szCs w:val="20"/>
              </w:rPr>
            </w:pPr>
            <w:r>
              <w:rPr>
                <w:rFonts w:ascii="Arial" w:hAnsi="Arial" w:cs="Arial"/>
                <w:sz w:val="20"/>
                <w:szCs w:val="20"/>
              </w:rPr>
              <w:t>*Strategies to manage the physical and mental changes during puberty.</w:t>
            </w:r>
          </w:p>
          <w:p>
            <w:pPr>
              <w:rPr>
                <w:rFonts w:ascii="Arial" w:hAnsi="Arial" w:cs="Arial"/>
                <w:sz w:val="20"/>
                <w:szCs w:val="20"/>
              </w:rPr>
            </w:pPr>
          </w:p>
          <w:p>
            <w:pPr>
              <w:ind w:left="360"/>
              <w:rPr>
                <w:rFonts w:ascii="Arial" w:hAnsi="Arial" w:cs="Arial"/>
                <w:sz w:val="20"/>
                <w:szCs w:val="20"/>
              </w:rPr>
            </w:pPr>
          </w:p>
        </w:tc>
        <w:tc>
          <w:tcPr>
            <w:tcW w:w="690" w:type="pct"/>
          </w:tcPr>
          <w:p>
            <w:pPr>
              <w:rPr>
                <w:rFonts w:ascii="Arial" w:hAnsi="Arial" w:cs="Arial"/>
                <w:sz w:val="20"/>
                <w:szCs w:val="20"/>
              </w:rPr>
            </w:pPr>
            <w:r>
              <w:rPr>
                <w:rFonts w:ascii="Arial" w:hAnsi="Arial" w:cs="Arial"/>
                <w:sz w:val="20"/>
                <w:szCs w:val="20"/>
              </w:rPr>
              <w:lastRenderedPageBreak/>
              <w:t>Pupils will:</w:t>
            </w:r>
          </w:p>
          <w:p>
            <w:pPr>
              <w:rPr>
                <w:rFonts w:ascii="Arial" w:hAnsi="Arial" w:cs="Arial"/>
                <w:sz w:val="20"/>
                <w:szCs w:val="20"/>
              </w:rPr>
            </w:pPr>
          </w:p>
          <w:p>
            <w:pPr>
              <w:rPr>
                <w:rFonts w:ascii="Arial" w:hAnsi="Arial" w:cs="Arial"/>
                <w:sz w:val="20"/>
                <w:szCs w:val="20"/>
              </w:rPr>
            </w:pPr>
            <w:r>
              <w:rPr>
                <w:rFonts w:ascii="Arial" w:hAnsi="Arial" w:cs="Arial"/>
                <w:sz w:val="20"/>
                <w:szCs w:val="20"/>
              </w:rPr>
              <w:t>*Learn that consent is freely given and how to seek help if boundaries are violated.</w:t>
            </w:r>
          </w:p>
          <w:p>
            <w:pPr>
              <w:rPr>
                <w:rFonts w:ascii="Arial" w:hAnsi="Arial" w:cs="Arial"/>
                <w:sz w:val="20"/>
                <w:szCs w:val="20"/>
              </w:rPr>
            </w:pPr>
            <w:r>
              <w:rPr>
                <w:rFonts w:ascii="Arial" w:hAnsi="Arial" w:cs="Arial"/>
                <w:sz w:val="20"/>
                <w:szCs w:val="20"/>
              </w:rPr>
              <w:t xml:space="preserve">*How to seek, give, not give and withdraw consent (in all contexts, including online) </w:t>
            </w:r>
          </w:p>
          <w:p>
            <w:pPr>
              <w:rPr>
                <w:rFonts w:ascii="Arial" w:hAnsi="Arial" w:cs="Arial"/>
                <w:sz w:val="20"/>
                <w:szCs w:val="20"/>
              </w:rPr>
            </w:pPr>
            <w:r>
              <w:rPr>
                <w:rFonts w:ascii="Arial" w:hAnsi="Arial" w:cs="Arial"/>
                <w:sz w:val="20"/>
                <w:szCs w:val="20"/>
              </w:rPr>
              <w:t xml:space="preserve">*The impact of sharing sexual images of others without consent </w:t>
            </w:r>
          </w:p>
          <w:p>
            <w:pPr>
              <w:rPr>
                <w:rFonts w:ascii="Arial" w:hAnsi="Arial" w:cs="Arial"/>
                <w:sz w:val="20"/>
                <w:szCs w:val="20"/>
              </w:rPr>
            </w:pPr>
            <w:r>
              <w:rPr>
                <w:rFonts w:ascii="Arial" w:hAnsi="Arial" w:cs="Arial"/>
                <w:sz w:val="20"/>
                <w:szCs w:val="20"/>
              </w:rPr>
              <w:t xml:space="preserve">*How to manage any request or pressure to share an image of themselves or others, and how to get help </w:t>
            </w:r>
          </w:p>
          <w:p>
            <w:pPr>
              <w:rPr>
                <w:rFonts w:ascii="Arial" w:hAnsi="Arial" w:cs="Arial"/>
                <w:sz w:val="20"/>
                <w:szCs w:val="20"/>
              </w:rPr>
            </w:pPr>
            <w:r>
              <w:rPr>
                <w:rFonts w:ascii="Arial" w:hAnsi="Arial" w:cs="Arial"/>
                <w:sz w:val="20"/>
                <w:szCs w:val="20"/>
              </w:rPr>
              <w:t xml:space="preserve">*That the need for peer approval can </w:t>
            </w:r>
            <w:r>
              <w:rPr>
                <w:rFonts w:ascii="Arial" w:hAnsi="Arial" w:cs="Arial"/>
                <w:sz w:val="20"/>
                <w:szCs w:val="20"/>
              </w:rPr>
              <w:lastRenderedPageBreak/>
              <w:t>generate feelings of pressure and lead to increased risk-taking; strategies to manage this.</w:t>
            </w:r>
          </w:p>
          <w:p>
            <w:pPr>
              <w:rPr>
                <w:rFonts w:ascii="Arial" w:hAnsi="Arial" w:cs="Arial"/>
                <w:sz w:val="20"/>
                <w:szCs w:val="20"/>
              </w:rPr>
            </w:pPr>
          </w:p>
          <w:p>
            <w:pPr>
              <w:ind w:left="360"/>
              <w:rPr>
                <w:rFonts w:ascii="Arial" w:eastAsia="Tahoma" w:hAnsi="Arial" w:cs="Arial"/>
                <w:sz w:val="20"/>
                <w:szCs w:val="20"/>
              </w:rPr>
            </w:pPr>
          </w:p>
        </w:tc>
        <w:tc>
          <w:tcPr>
            <w:tcW w:w="873" w:type="pct"/>
          </w:tcPr>
          <w:p>
            <w:pPr>
              <w:rPr>
                <w:rFonts w:ascii="Arial" w:hAnsi="Arial" w:cs="Arial"/>
                <w:sz w:val="20"/>
                <w:szCs w:val="20"/>
              </w:rPr>
            </w:pPr>
            <w:r>
              <w:rPr>
                <w:rFonts w:ascii="Arial" w:hAnsi="Arial" w:cs="Arial"/>
                <w:sz w:val="20"/>
                <w:szCs w:val="20"/>
              </w:rPr>
              <w:lastRenderedPageBreak/>
              <w:t>This will be a cross-curricular project with R&amp;P.</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Pupils will explore the current movements such as Black Lives Matter.  </w:t>
            </w:r>
          </w:p>
          <w:p>
            <w:pPr>
              <w:rPr>
                <w:rFonts w:ascii="Arial" w:hAnsi="Arial" w:cs="Arial"/>
                <w:sz w:val="20"/>
                <w:szCs w:val="20"/>
              </w:rPr>
            </w:pPr>
            <w:r>
              <w:rPr>
                <w:rFonts w:ascii="Arial" w:hAnsi="Arial" w:cs="Arial"/>
                <w:sz w:val="20"/>
                <w:szCs w:val="20"/>
              </w:rPr>
              <w:t>They will then investigate how prejudice can impart the lives of real people and how biased media plays a role in this.  Trayvon Martin’s case will be explored and discussed in detail.</w:t>
            </w:r>
          </w:p>
          <w:p>
            <w:pPr>
              <w:rPr>
                <w:rFonts w:ascii="Arial" w:hAnsi="Arial" w:cs="Arial"/>
                <w:sz w:val="20"/>
                <w:szCs w:val="20"/>
              </w:rPr>
            </w:pPr>
            <w:r>
              <w:rPr>
                <w:rFonts w:ascii="Arial" w:hAnsi="Arial" w:cs="Arial"/>
                <w:sz w:val="20"/>
                <w:szCs w:val="20"/>
              </w:rPr>
              <w:t xml:space="preserve">This will lead into an exploration of other forms of prejudice and discrimination with links being made to History as well.  </w:t>
            </w:r>
          </w:p>
          <w:p>
            <w:pPr>
              <w:rPr>
                <w:rFonts w:ascii="Arial" w:hAnsi="Arial" w:cs="Arial"/>
                <w:sz w:val="20"/>
                <w:szCs w:val="20"/>
              </w:rPr>
            </w:pPr>
          </w:p>
          <w:p>
            <w:pPr>
              <w:rPr>
                <w:rFonts w:ascii="Arial" w:hAnsi="Arial" w:cs="Arial"/>
                <w:bCs/>
                <w:sz w:val="20"/>
                <w:szCs w:val="20"/>
              </w:rPr>
            </w:pPr>
            <w:r>
              <w:rPr>
                <w:rFonts w:ascii="Arial" w:hAnsi="Arial" w:cs="Arial"/>
                <w:bCs/>
                <w:sz w:val="20"/>
                <w:szCs w:val="20"/>
              </w:rPr>
              <w:t xml:space="preserve">*Cross-curricular – This topic is directly linked with R&amp;P in Summer 1 and 2.  </w:t>
            </w:r>
            <w:r>
              <w:rPr>
                <w:rFonts w:ascii="Arial" w:hAnsi="Arial" w:cs="Arial"/>
                <w:bCs/>
                <w:sz w:val="20"/>
                <w:szCs w:val="20"/>
              </w:rPr>
              <w:lastRenderedPageBreak/>
              <w:t>Pupils are faced with a dystopian world in which blue eyes live underground (based on the book Nought and Crosses.)  Reference are made throughout both R&amp;P and PASHE to this world.  R&amp;P then focuses on How do we respond to injustice?  With a focus on Nelson Mandela.  They also explore ways to deal with bullying, which reinforces concepts covered in the Spring Term.</w:t>
            </w:r>
          </w:p>
          <w:p>
            <w:pPr>
              <w:rPr>
                <w:rFonts w:ascii="Arial" w:hAnsi="Arial" w:cs="Arial"/>
                <w:bCs/>
                <w:sz w:val="20"/>
                <w:szCs w:val="20"/>
              </w:rPr>
            </w:pPr>
          </w:p>
          <w:p>
            <w:pPr>
              <w:rPr>
                <w:rFonts w:ascii="Arial" w:hAnsi="Arial" w:cs="Arial"/>
                <w:bCs/>
                <w:sz w:val="20"/>
                <w:szCs w:val="20"/>
              </w:rPr>
            </w:pPr>
            <w:r>
              <w:rPr>
                <w:rFonts w:ascii="Arial" w:hAnsi="Arial" w:cs="Arial"/>
                <w:bCs/>
                <w:sz w:val="20"/>
                <w:szCs w:val="20"/>
              </w:rPr>
              <w:t>History – In this term History covers the Holocaust and references are made to this in R&amp;P and PASHE.</w:t>
            </w:r>
          </w:p>
          <w:p>
            <w:pPr>
              <w:rPr>
                <w:rFonts w:ascii="Arial" w:hAnsi="Arial" w:cs="Arial"/>
                <w:b/>
                <w:sz w:val="20"/>
                <w:szCs w:val="20"/>
              </w:rPr>
            </w:pPr>
          </w:p>
          <w:p>
            <w:pPr>
              <w:ind w:left="360"/>
              <w:rPr>
                <w:rFonts w:ascii="Arial" w:hAnsi="Arial" w:cs="Arial"/>
                <w:sz w:val="20"/>
                <w:szCs w:val="20"/>
              </w:rPr>
            </w:pPr>
          </w:p>
        </w:tc>
        <w:tc>
          <w:tcPr>
            <w:tcW w:w="1085" w:type="pct"/>
          </w:tcPr>
          <w:p>
            <w:pPr>
              <w:rPr>
                <w:rFonts w:ascii="Arial" w:hAnsi="Arial" w:cs="Arial"/>
                <w:sz w:val="20"/>
                <w:szCs w:val="20"/>
              </w:rPr>
            </w:pPr>
            <w:r>
              <w:rPr>
                <w:rFonts w:ascii="Arial" w:hAnsi="Arial" w:cs="Arial"/>
                <w:sz w:val="20"/>
                <w:szCs w:val="20"/>
              </w:rPr>
              <w:lastRenderedPageBreak/>
              <w:t>Pupils will create their own political party and hold a Hustings.  This topic will cover the following:</w:t>
            </w:r>
          </w:p>
          <w:p>
            <w:pPr>
              <w:rPr>
                <w:rFonts w:ascii="Arial" w:hAnsi="Arial" w:cs="Arial"/>
                <w:sz w:val="20"/>
                <w:szCs w:val="20"/>
              </w:rPr>
            </w:pPr>
            <w:r>
              <w:rPr>
                <w:rFonts w:ascii="Arial" w:hAnsi="Arial" w:cs="Arial"/>
                <w:sz w:val="20"/>
                <w:szCs w:val="20"/>
              </w:rPr>
              <w:t>What are British values?</w:t>
            </w:r>
          </w:p>
          <w:p>
            <w:pPr>
              <w:rPr>
                <w:rFonts w:ascii="Arial" w:hAnsi="Arial" w:cs="Arial"/>
                <w:sz w:val="20"/>
                <w:szCs w:val="20"/>
              </w:rPr>
            </w:pPr>
            <w:r>
              <w:rPr>
                <w:rFonts w:ascii="Arial" w:hAnsi="Arial" w:cs="Arial"/>
                <w:sz w:val="20"/>
                <w:szCs w:val="20"/>
              </w:rPr>
              <w:t>Why are they important for the members of our society?</w:t>
            </w:r>
          </w:p>
          <w:p>
            <w:pPr>
              <w:rPr>
                <w:rFonts w:ascii="Arial" w:hAnsi="Arial" w:cs="Arial"/>
                <w:sz w:val="20"/>
                <w:szCs w:val="20"/>
              </w:rPr>
            </w:pPr>
            <w:r>
              <w:rPr>
                <w:rFonts w:ascii="Arial" w:hAnsi="Arial" w:cs="Arial"/>
                <w:sz w:val="20"/>
                <w:szCs w:val="20"/>
              </w:rPr>
              <w:t>What is the importance of democracy?</w:t>
            </w:r>
          </w:p>
          <w:p>
            <w:pPr>
              <w:rPr>
                <w:rFonts w:ascii="Arial" w:hAnsi="Arial" w:cs="Arial"/>
                <w:sz w:val="20"/>
                <w:szCs w:val="20"/>
              </w:rPr>
            </w:pPr>
            <w:r>
              <w:rPr>
                <w:rFonts w:ascii="Arial" w:hAnsi="Arial" w:cs="Arial"/>
                <w:sz w:val="20"/>
                <w:szCs w:val="20"/>
              </w:rPr>
              <w:t>How is democracy carried out in the UK?</w:t>
            </w:r>
          </w:p>
          <w:p>
            <w:pPr>
              <w:ind w:left="360"/>
              <w:rPr>
                <w:rFonts w:ascii="Arial" w:hAnsi="Arial" w:cs="Arial"/>
                <w:sz w:val="20"/>
                <w:szCs w:val="20"/>
              </w:rPr>
            </w:pPr>
          </w:p>
        </w:tc>
      </w:tr>
      <w:tr>
        <w:trPr>
          <w:trHeight w:val="462"/>
        </w:trPr>
        <w:tc>
          <w:tcPr>
            <w:tcW w:w="374" w:type="pct"/>
            <w:shd w:val="clear" w:color="auto" w:fill="92D050"/>
          </w:tcPr>
          <w:p>
            <w:pPr>
              <w:rPr>
                <w:rFonts w:ascii="Arial" w:hAnsi="Arial" w:cs="Arial"/>
              </w:rPr>
            </w:pPr>
            <w:r>
              <w:rPr>
                <w:rFonts w:ascii="Arial" w:hAnsi="Arial" w:cs="Arial"/>
              </w:rPr>
              <w:t>Disciplinary knowledge</w:t>
            </w:r>
          </w:p>
          <w:p>
            <w:pPr>
              <w:rPr>
                <w:rFonts w:ascii="Arial" w:hAnsi="Arial" w:cs="Arial"/>
              </w:rPr>
            </w:pPr>
            <w:r>
              <w:rPr>
                <w:rFonts w:ascii="Arial" w:hAnsi="Arial" w:cs="Arial"/>
              </w:rPr>
              <w:t xml:space="preserve">(Skills) </w:t>
            </w:r>
          </w:p>
        </w:tc>
        <w:tc>
          <w:tcPr>
            <w:tcW w:w="670" w:type="pct"/>
          </w:tcPr>
          <w:p>
            <w:pPr>
              <w:rPr>
                <w:rFonts w:ascii="Arial" w:hAnsi="Arial" w:cs="Arial"/>
                <w:sz w:val="20"/>
                <w:szCs w:val="20"/>
              </w:rPr>
            </w:pPr>
            <w:r>
              <w:rPr>
                <w:rFonts w:ascii="Arial" w:hAnsi="Arial" w:cs="Arial"/>
                <w:sz w:val="20"/>
                <w:szCs w:val="20"/>
              </w:rPr>
              <w:t>Pupils will:</w:t>
            </w:r>
          </w:p>
          <w:p>
            <w:pPr>
              <w:rPr>
                <w:rFonts w:ascii="Arial" w:hAnsi="Arial" w:cs="Arial"/>
                <w:sz w:val="20"/>
                <w:szCs w:val="20"/>
              </w:rPr>
            </w:pPr>
            <w:r>
              <w:rPr>
                <w:rFonts w:ascii="Arial" w:hAnsi="Arial" w:cs="Arial"/>
                <w:sz w:val="20"/>
                <w:szCs w:val="20"/>
              </w:rPr>
              <w:t>*Develop career awareness: Exploring different career options and understanding the skills needed.</w:t>
            </w:r>
          </w:p>
          <w:p>
            <w:pPr>
              <w:rPr>
                <w:rFonts w:ascii="Arial" w:hAnsi="Arial" w:cs="Arial"/>
                <w:sz w:val="20"/>
                <w:szCs w:val="20"/>
              </w:rPr>
            </w:pPr>
            <w:r>
              <w:rPr>
                <w:rFonts w:ascii="Arial" w:hAnsi="Arial" w:cs="Arial"/>
                <w:sz w:val="20"/>
                <w:szCs w:val="20"/>
              </w:rPr>
              <w:t>*Improve self-awareness by exploring their strengths and interests.</w:t>
            </w:r>
          </w:p>
          <w:p>
            <w:pPr>
              <w:rPr>
                <w:rFonts w:ascii="Arial" w:hAnsi="Arial" w:cs="Arial"/>
                <w:sz w:val="20"/>
                <w:szCs w:val="20"/>
              </w:rPr>
            </w:pPr>
            <w:r>
              <w:rPr>
                <w:rFonts w:ascii="Arial" w:hAnsi="Arial" w:cs="Arial"/>
                <w:sz w:val="20"/>
                <w:szCs w:val="20"/>
              </w:rPr>
              <w:lastRenderedPageBreak/>
              <w:t>*Develop research and computing skills when using software to research career options.</w:t>
            </w:r>
          </w:p>
          <w:p>
            <w:pPr>
              <w:rPr>
                <w:rFonts w:ascii="Arial" w:eastAsia="Tahoma" w:hAnsi="Arial" w:cs="Arial"/>
                <w:sz w:val="20"/>
                <w:szCs w:val="20"/>
              </w:rPr>
            </w:pPr>
            <w:r>
              <w:rPr>
                <w:rFonts w:ascii="Arial" w:eastAsia="Tahoma" w:hAnsi="Arial" w:cs="Arial"/>
                <w:sz w:val="20"/>
                <w:szCs w:val="20"/>
              </w:rPr>
              <w:t xml:space="preserve">*Develop self-awareness surrounding their own strengths and interests. </w:t>
            </w:r>
          </w:p>
          <w:p>
            <w:pPr>
              <w:rPr>
                <w:rFonts w:ascii="Arial" w:eastAsia="Tahoma" w:hAnsi="Arial" w:cs="Arial"/>
                <w:sz w:val="20"/>
                <w:szCs w:val="20"/>
              </w:rPr>
            </w:pPr>
            <w:r>
              <w:rPr>
                <w:rFonts w:ascii="Arial" w:eastAsia="Tahoma" w:hAnsi="Arial" w:cs="Arial"/>
                <w:sz w:val="20"/>
                <w:szCs w:val="20"/>
              </w:rPr>
              <w:t>*Increase self-esteem when considering future ambitions.</w:t>
            </w:r>
          </w:p>
          <w:p>
            <w:pPr>
              <w:rPr>
                <w:rFonts w:ascii="Arial" w:eastAsia="Tahoma" w:hAnsi="Arial" w:cs="Arial"/>
                <w:sz w:val="20"/>
                <w:szCs w:val="20"/>
              </w:rPr>
            </w:pPr>
            <w:r>
              <w:rPr>
                <w:rFonts w:ascii="Arial" w:eastAsia="Tahoma" w:hAnsi="Arial" w:cs="Arial"/>
                <w:sz w:val="20"/>
                <w:szCs w:val="20"/>
              </w:rPr>
              <w:t>*Learn goal-setting when considering their future.</w:t>
            </w:r>
          </w:p>
          <w:p>
            <w:pPr>
              <w:rPr>
                <w:rFonts w:ascii="Arial" w:hAnsi="Arial" w:cs="Arial"/>
                <w:sz w:val="20"/>
                <w:szCs w:val="20"/>
              </w:rPr>
            </w:pPr>
          </w:p>
        </w:tc>
        <w:tc>
          <w:tcPr>
            <w:tcW w:w="695" w:type="pct"/>
          </w:tcPr>
          <w:p>
            <w:pPr>
              <w:jc w:val="both"/>
              <w:rPr>
                <w:rFonts w:ascii="Arial" w:hAnsi="Arial" w:cs="Arial"/>
                <w:sz w:val="20"/>
                <w:szCs w:val="20"/>
              </w:rPr>
            </w:pPr>
            <w:r>
              <w:rPr>
                <w:rFonts w:ascii="Arial" w:hAnsi="Arial" w:cs="Arial"/>
                <w:sz w:val="20"/>
                <w:szCs w:val="20"/>
              </w:rPr>
              <w:lastRenderedPageBreak/>
              <w:t>Pupils will:</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*Begin to be able to identify body image issues (this will be covered in greater depth in Year 9.)</w:t>
            </w:r>
          </w:p>
          <w:p>
            <w:pPr>
              <w:jc w:val="both"/>
              <w:rPr>
                <w:rFonts w:ascii="Arial" w:hAnsi="Arial" w:cs="Arial"/>
                <w:sz w:val="20"/>
                <w:szCs w:val="20"/>
              </w:rPr>
            </w:pPr>
            <w:r>
              <w:rPr>
                <w:rFonts w:ascii="Arial" w:hAnsi="Arial" w:cs="Arial"/>
                <w:sz w:val="20"/>
                <w:szCs w:val="20"/>
              </w:rPr>
              <w:t>*Begin to develop strategies to deal with body image issues.</w:t>
            </w:r>
          </w:p>
          <w:p>
            <w:pPr>
              <w:jc w:val="both"/>
              <w:rPr>
                <w:rFonts w:ascii="Arial" w:hAnsi="Arial" w:cs="Arial"/>
                <w:sz w:val="20"/>
                <w:szCs w:val="20"/>
              </w:rPr>
            </w:pPr>
            <w:r>
              <w:rPr>
                <w:rFonts w:ascii="Arial" w:hAnsi="Arial" w:cs="Arial"/>
                <w:sz w:val="20"/>
                <w:szCs w:val="20"/>
              </w:rPr>
              <w:t>*Begin to explore ways to develop self-</w:t>
            </w:r>
            <w:r>
              <w:rPr>
                <w:rFonts w:ascii="Arial" w:hAnsi="Arial" w:cs="Arial"/>
                <w:sz w:val="20"/>
                <w:szCs w:val="20"/>
              </w:rPr>
              <w:lastRenderedPageBreak/>
              <w:t>esteem e.g. focusing on the inner world.</w:t>
            </w:r>
          </w:p>
          <w:p>
            <w:pPr>
              <w:jc w:val="both"/>
              <w:rPr>
                <w:rFonts w:ascii="Arial" w:hAnsi="Arial" w:cs="Arial"/>
                <w:sz w:val="20"/>
                <w:szCs w:val="20"/>
              </w:rPr>
            </w:pPr>
            <w:r>
              <w:rPr>
                <w:rFonts w:ascii="Arial" w:hAnsi="Arial" w:cs="Arial"/>
                <w:sz w:val="20"/>
                <w:szCs w:val="20"/>
              </w:rPr>
              <w:t xml:space="preserve"> </w:t>
            </w:r>
          </w:p>
        </w:tc>
        <w:tc>
          <w:tcPr>
            <w:tcW w:w="613" w:type="pct"/>
          </w:tcPr>
          <w:p>
            <w:pPr>
              <w:rPr>
                <w:rFonts w:ascii="Arial" w:hAnsi="Arial" w:cs="Arial"/>
                <w:sz w:val="20"/>
                <w:szCs w:val="20"/>
              </w:rPr>
            </w:pPr>
            <w:r>
              <w:rPr>
                <w:rFonts w:ascii="Arial" w:hAnsi="Arial" w:cs="Arial"/>
                <w:sz w:val="20"/>
                <w:szCs w:val="20"/>
              </w:rPr>
              <w:lastRenderedPageBreak/>
              <w:t>Pupils will:</w:t>
            </w:r>
          </w:p>
          <w:p>
            <w:pPr>
              <w:rPr>
                <w:rFonts w:ascii="Arial" w:hAnsi="Arial" w:cs="Arial"/>
                <w:sz w:val="20"/>
                <w:szCs w:val="20"/>
              </w:rPr>
            </w:pPr>
          </w:p>
          <w:p>
            <w:pPr>
              <w:rPr>
                <w:rFonts w:ascii="Arial" w:hAnsi="Arial" w:cs="Arial"/>
                <w:sz w:val="20"/>
                <w:szCs w:val="20"/>
              </w:rPr>
            </w:pPr>
            <w:r>
              <w:rPr>
                <w:rFonts w:ascii="Arial" w:hAnsi="Arial" w:cs="Arial"/>
                <w:sz w:val="20"/>
                <w:szCs w:val="20"/>
              </w:rPr>
              <w:t>*Develop self-awareness linked to the changes that will take place during puberty.</w:t>
            </w:r>
          </w:p>
          <w:p>
            <w:pPr>
              <w:rPr>
                <w:rFonts w:ascii="Arial" w:hAnsi="Arial" w:cs="Arial"/>
                <w:sz w:val="20"/>
                <w:szCs w:val="20"/>
              </w:rPr>
            </w:pPr>
            <w:r>
              <w:rPr>
                <w:rFonts w:ascii="Arial" w:hAnsi="Arial" w:cs="Arial"/>
                <w:sz w:val="20"/>
                <w:szCs w:val="20"/>
              </w:rPr>
              <w:t xml:space="preserve">*Increase the strategies they have developed to deal with emotional </w:t>
            </w:r>
            <w:r>
              <w:rPr>
                <w:rFonts w:ascii="Arial" w:hAnsi="Arial" w:cs="Arial"/>
                <w:sz w:val="20"/>
                <w:szCs w:val="20"/>
              </w:rPr>
              <w:lastRenderedPageBreak/>
              <w:t>stressors and mental health.</w:t>
            </w:r>
          </w:p>
          <w:p>
            <w:pPr>
              <w:rPr>
                <w:rFonts w:ascii="Arial" w:hAnsi="Arial" w:cs="Arial"/>
                <w:sz w:val="20"/>
                <w:szCs w:val="20"/>
              </w:rPr>
            </w:pPr>
            <w:r>
              <w:rPr>
                <w:rFonts w:ascii="Arial" w:hAnsi="Arial" w:cs="Arial"/>
                <w:sz w:val="20"/>
                <w:szCs w:val="20"/>
              </w:rPr>
              <w:t>*Reinforce and increase awareness of places they can go to for support (self-advocacy.)</w:t>
            </w:r>
          </w:p>
          <w:p>
            <w:pPr>
              <w:rPr>
                <w:rFonts w:ascii="Arial" w:hAnsi="Arial" w:cs="Arial"/>
                <w:sz w:val="20"/>
                <w:szCs w:val="20"/>
              </w:rPr>
            </w:pPr>
            <w:r>
              <w:rPr>
                <w:rFonts w:ascii="Arial" w:hAnsi="Arial" w:cs="Arial"/>
                <w:sz w:val="20"/>
                <w:szCs w:val="20"/>
              </w:rPr>
              <w:t>*Develop healthy decision-making skills linked to relationships with others.</w:t>
            </w:r>
          </w:p>
        </w:tc>
        <w:tc>
          <w:tcPr>
            <w:tcW w:w="690" w:type="pct"/>
          </w:tcPr>
          <w:p>
            <w:pPr>
              <w:rPr>
                <w:rFonts w:ascii="Arial" w:hAnsi="Arial" w:cs="Arial"/>
                <w:sz w:val="20"/>
                <w:szCs w:val="20"/>
              </w:rPr>
            </w:pPr>
            <w:r>
              <w:rPr>
                <w:rFonts w:ascii="Arial" w:hAnsi="Arial" w:cs="Arial"/>
                <w:sz w:val="20"/>
                <w:szCs w:val="20"/>
              </w:rPr>
              <w:lastRenderedPageBreak/>
              <w:t>Pupils will:</w:t>
            </w:r>
          </w:p>
          <w:p>
            <w:pPr>
              <w:rPr>
                <w:rFonts w:ascii="Arial" w:hAnsi="Arial" w:cs="Arial"/>
                <w:sz w:val="20"/>
                <w:szCs w:val="20"/>
              </w:rPr>
            </w:pPr>
          </w:p>
          <w:p>
            <w:pPr>
              <w:rPr>
                <w:rFonts w:ascii="Arial" w:hAnsi="Arial" w:cs="Arial"/>
                <w:sz w:val="20"/>
                <w:szCs w:val="20"/>
              </w:rPr>
            </w:pPr>
            <w:r>
              <w:rPr>
                <w:rFonts w:ascii="Arial" w:hAnsi="Arial" w:cs="Arial"/>
                <w:sz w:val="20"/>
                <w:szCs w:val="20"/>
              </w:rPr>
              <w:t>*Develop risk management: identifying and managing risks linked to sexual wellbeing and health.</w:t>
            </w:r>
          </w:p>
          <w:p>
            <w:pPr>
              <w:rPr>
                <w:rFonts w:ascii="Arial" w:hAnsi="Arial" w:cs="Arial"/>
                <w:sz w:val="20"/>
                <w:szCs w:val="20"/>
              </w:rPr>
            </w:pPr>
            <w:r>
              <w:rPr>
                <w:rFonts w:ascii="Arial" w:hAnsi="Arial" w:cs="Arial"/>
                <w:sz w:val="20"/>
                <w:szCs w:val="20"/>
              </w:rPr>
              <w:t xml:space="preserve">*Improve personal wellbeing: increasing strategies for maintaining overall </w:t>
            </w:r>
            <w:r>
              <w:rPr>
                <w:rFonts w:ascii="Arial" w:hAnsi="Arial" w:cs="Arial"/>
                <w:sz w:val="20"/>
                <w:szCs w:val="20"/>
              </w:rPr>
              <w:lastRenderedPageBreak/>
              <w:t>health and wellbeing.</w:t>
            </w:r>
          </w:p>
          <w:p>
            <w:pPr>
              <w:rPr>
                <w:rFonts w:ascii="Arial" w:hAnsi="Arial" w:cs="Arial"/>
                <w:sz w:val="20"/>
                <w:szCs w:val="20"/>
              </w:rPr>
            </w:pPr>
            <w:r>
              <w:rPr>
                <w:rFonts w:ascii="Arial" w:hAnsi="Arial" w:cs="Arial"/>
                <w:sz w:val="20"/>
                <w:szCs w:val="20"/>
              </w:rPr>
              <w:t xml:space="preserve">*Reinforce and increase awareness of places they can go to for support (self-advocacy.) </w:t>
            </w:r>
          </w:p>
          <w:p>
            <w:pPr>
              <w:rPr>
                <w:rFonts w:ascii="Arial" w:hAnsi="Arial" w:cs="Arial"/>
                <w:sz w:val="20"/>
                <w:szCs w:val="20"/>
              </w:rPr>
            </w:pPr>
            <w:r>
              <w:rPr>
                <w:rFonts w:ascii="Arial" w:hAnsi="Arial" w:cs="Arial"/>
                <w:sz w:val="20"/>
                <w:szCs w:val="20"/>
              </w:rPr>
              <w:t>*Develop healthy decision-making skills linked to relationships with others.</w:t>
            </w:r>
          </w:p>
        </w:tc>
        <w:tc>
          <w:tcPr>
            <w:tcW w:w="873" w:type="pct"/>
          </w:tcPr>
          <w:p>
            <w:pPr>
              <w:rPr>
                <w:rFonts w:ascii="Arial" w:eastAsia="Tahoma" w:hAnsi="Arial" w:cs="Arial"/>
                <w:sz w:val="20"/>
                <w:szCs w:val="20"/>
              </w:rPr>
            </w:pPr>
            <w:r>
              <w:rPr>
                <w:rFonts w:ascii="Arial" w:eastAsia="Tahoma" w:hAnsi="Arial" w:cs="Arial"/>
                <w:sz w:val="20"/>
                <w:szCs w:val="20"/>
              </w:rPr>
              <w:lastRenderedPageBreak/>
              <w:t>Pupils will:</w:t>
            </w:r>
          </w:p>
          <w:p>
            <w:pPr>
              <w:rPr>
                <w:rFonts w:ascii="Arial" w:eastAsia="Tahoma" w:hAnsi="Arial" w:cs="Arial"/>
                <w:sz w:val="20"/>
                <w:szCs w:val="20"/>
              </w:rPr>
            </w:pPr>
          </w:p>
          <w:p>
            <w:pPr>
              <w:rPr>
                <w:rFonts w:ascii="Arial" w:eastAsia="Tahoma" w:hAnsi="Arial" w:cs="Arial"/>
                <w:sz w:val="20"/>
                <w:szCs w:val="20"/>
              </w:rPr>
            </w:pPr>
            <w:r>
              <w:rPr>
                <w:rFonts w:ascii="Arial" w:eastAsia="Tahoma" w:hAnsi="Arial" w:cs="Arial"/>
                <w:sz w:val="20"/>
                <w:szCs w:val="20"/>
              </w:rPr>
              <w:t>*Develop media literacy: critically evaluating media messages and understanding the impact.</w:t>
            </w:r>
          </w:p>
          <w:p>
            <w:pPr>
              <w:rPr>
                <w:rFonts w:ascii="Arial" w:eastAsia="Tahoma" w:hAnsi="Arial" w:cs="Arial"/>
                <w:sz w:val="20"/>
                <w:szCs w:val="20"/>
              </w:rPr>
            </w:pPr>
            <w:r>
              <w:rPr>
                <w:rFonts w:ascii="Arial" w:eastAsia="Tahoma" w:hAnsi="Arial" w:cs="Arial"/>
                <w:sz w:val="20"/>
                <w:szCs w:val="20"/>
              </w:rPr>
              <w:t xml:space="preserve">*Learn respect for diversity, understanding and valuing differences in others. </w:t>
            </w:r>
          </w:p>
          <w:p>
            <w:pPr>
              <w:rPr>
                <w:rFonts w:ascii="Arial" w:eastAsia="Tahoma" w:hAnsi="Arial" w:cs="Arial"/>
                <w:sz w:val="20"/>
                <w:szCs w:val="20"/>
              </w:rPr>
            </w:pPr>
            <w:r>
              <w:rPr>
                <w:rFonts w:ascii="Arial" w:eastAsia="Tahoma" w:hAnsi="Arial" w:cs="Arial"/>
                <w:sz w:val="20"/>
                <w:szCs w:val="20"/>
              </w:rPr>
              <w:t xml:space="preserve">*Literacy skills – when analysing media and then </w:t>
            </w:r>
            <w:r>
              <w:rPr>
                <w:rFonts w:ascii="Arial" w:eastAsia="Tahoma" w:hAnsi="Arial" w:cs="Arial"/>
                <w:sz w:val="20"/>
                <w:szCs w:val="20"/>
              </w:rPr>
              <w:lastRenderedPageBreak/>
              <w:t>creating their own biased reports.</w:t>
            </w:r>
          </w:p>
          <w:p>
            <w:pPr>
              <w:rPr>
                <w:rFonts w:ascii="Arial" w:eastAsia="Tahoma" w:hAnsi="Arial" w:cs="Arial"/>
                <w:sz w:val="20"/>
                <w:szCs w:val="20"/>
              </w:rPr>
            </w:pPr>
            <w:r>
              <w:rPr>
                <w:rFonts w:ascii="Arial" w:eastAsia="Tahoma" w:hAnsi="Arial" w:cs="Arial"/>
                <w:sz w:val="20"/>
                <w:szCs w:val="20"/>
              </w:rPr>
              <w:t>*Self-awareness when considering their own reactions to a range of situations linked to the topic.</w:t>
            </w:r>
          </w:p>
          <w:p>
            <w:pPr>
              <w:rPr>
                <w:rFonts w:ascii="Arial" w:eastAsia="Tahoma" w:hAnsi="Arial" w:cs="Arial"/>
                <w:sz w:val="20"/>
                <w:szCs w:val="20"/>
              </w:rPr>
            </w:pPr>
            <w:r>
              <w:rPr>
                <w:rFonts w:ascii="Arial" w:eastAsia="Tahoma" w:hAnsi="Arial" w:cs="Arial"/>
                <w:sz w:val="20"/>
                <w:szCs w:val="20"/>
              </w:rPr>
              <w:t>*Develop the ability to disagree respectfully when discussing issues raised in class.</w:t>
            </w:r>
          </w:p>
        </w:tc>
        <w:tc>
          <w:tcPr>
            <w:tcW w:w="1085" w:type="pct"/>
          </w:tcPr>
          <w:p>
            <w:pPr>
              <w:rPr>
                <w:rFonts w:ascii="Arial" w:eastAsia="Tahoma" w:hAnsi="Arial" w:cs="Arial"/>
                <w:sz w:val="20"/>
                <w:szCs w:val="20"/>
              </w:rPr>
            </w:pPr>
            <w:r>
              <w:rPr>
                <w:rFonts w:ascii="Arial" w:eastAsia="Tahoma" w:hAnsi="Arial" w:cs="Arial"/>
                <w:sz w:val="20"/>
                <w:szCs w:val="20"/>
              </w:rPr>
              <w:lastRenderedPageBreak/>
              <w:t>Pupils will:</w:t>
            </w:r>
          </w:p>
          <w:p>
            <w:pPr>
              <w:rPr>
                <w:rFonts w:ascii="Arial" w:eastAsia="Tahoma" w:hAnsi="Arial" w:cs="Arial"/>
                <w:sz w:val="20"/>
                <w:szCs w:val="20"/>
              </w:rPr>
            </w:pPr>
          </w:p>
          <w:p>
            <w:pPr>
              <w:rPr>
                <w:rFonts w:ascii="Arial" w:eastAsia="Tahoma" w:hAnsi="Arial" w:cs="Arial"/>
                <w:sz w:val="20"/>
                <w:szCs w:val="20"/>
              </w:rPr>
            </w:pPr>
            <w:r>
              <w:rPr>
                <w:rFonts w:ascii="Arial" w:eastAsia="Tahoma" w:hAnsi="Arial" w:cs="Arial"/>
                <w:sz w:val="20"/>
                <w:szCs w:val="20"/>
              </w:rPr>
              <w:t xml:space="preserve">*Learn respect for diversity, understanding and valuing differences in others. </w:t>
            </w:r>
          </w:p>
          <w:p>
            <w:pPr>
              <w:rPr>
                <w:rFonts w:ascii="Arial" w:eastAsia="Tahoma" w:hAnsi="Arial" w:cs="Arial"/>
                <w:sz w:val="20"/>
                <w:szCs w:val="20"/>
              </w:rPr>
            </w:pPr>
            <w:r>
              <w:rPr>
                <w:rFonts w:ascii="Arial" w:eastAsia="Tahoma" w:hAnsi="Arial" w:cs="Arial"/>
                <w:sz w:val="20"/>
                <w:szCs w:val="20"/>
              </w:rPr>
              <w:t xml:space="preserve">*Develop teamwork skills when working as a class to create a manifesto thinking of ways to improve Selwood Academy linked to their political party’s agenda e.g. the Green Party will focus on how to improve Selwood’s environment etc.  </w:t>
            </w:r>
          </w:p>
          <w:p>
            <w:pPr>
              <w:rPr>
                <w:rFonts w:ascii="Arial" w:eastAsia="Tahoma" w:hAnsi="Arial" w:cs="Arial"/>
                <w:sz w:val="20"/>
                <w:szCs w:val="20"/>
              </w:rPr>
            </w:pPr>
            <w:r>
              <w:rPr>
                <w:rFonts w:ascii="Arial" w:eastAsia="Tahoma" w:hAnsi="Arial" w:cs="Arial"/>
                <w:sz w:val="20"/>
                <w:szCs w:val="20"/>
              </w:rPr>
              <w:lastRenderedPageBreak/>
              <w:t>*Develop creativity and decision-making when creating speeches, posters, displays, tv adverts and rosettes.</w:t>
            </w:r>
          </w:p>
          <w:p>
            <w:pPr>
              <w:rPr>
                <w:rFonts w:ascii="Arial" w:eastAsia="Tahoma" w:hAnsi="Arial" w:cs="Arial"/>
                <w:sz w:val="20"/>
                <w:szCs w:val="20"/>
              </w:rPr>
            </w:pPr>
            <w:r>
              <w:rPr>
                <w:rFonts w:ascii="Arial" w:eastAsia="Tahoma" w:hAnsi="Arial" w:cs="Arial"/>
                <w:sz w:val="20"/>
                <w:szCs w:val="20"/>
              </w:rPr>
              <w:t xml:space="preserve">*Oracy skills by presenting their manifesto and asking/answering questions.  </w:t>
            </w:r>
          </w:p>
        </w:tc>
      </w:tr>
      <w:tr>
        <w:trPr>
          <w:trHeight w:val="462"/>
        </w:trPr>
        <w:tc>
          <w:tcPr>
            <w:tcW w:w="374" w:type="pct"/>
            <w:shd w:val="clear" w:color="auto" w:fill="92D050"/>
          </w:tcPr>
          <w:p>
            <w:pPr>
              <w:rPr>
                <w:rFonts w:ascii="Arial" w:hAnsi="Arial" w:cs="Arial"/>
              </w:rPr>
            </w:pPr>
            <w:r>
              <w:rPr>
                <w:rFonts w:ascii="Arial" w:hAnsi="Arial" w:cs="Arial"/>
              </w:rPr>
              <w:lastRenderedPageBreak/>
              <w:t>Progression from previous learning</w:t>
            </w:r>
          </w:p>
        </w:tc>
        <w:tc>
          <w:tcPr>
            <w:tcW w:w="670" w:type="pct"/>
          </w:tcPr>
          <w:p>
            <w:pPr>
              <w:rPr>
                <w:rFonts w:ascii="Arial" w:hAnsi="Arial" w:cs="Arial"/>
                <w:sz w:val="20"/>
                <w:szCs w:val="20"/>
              </w:rPr>
            </w:pPr>
            <w:r>
              <w:rPr>
                <w:rFonts w:ascii="Arial" w:hAnsi="Arial" w:cs="Arial"/>
                <w:sz w:val="20"/>
                <w:szCs w:val="20"/>
              </w:rPr>
              <w:t xml:space="preserve">This topic builds on Year 7 Summer 2, but allows provides pupils with a chance to use careers software online to research careers that suit their personal interests.  </w:t>
            </w:r>
          </w:p>
        </w:tc>
        <w:tc>
          <w:tcPr>
            <w:tcW w:w="695" w:type="pct"/>
          </w:tcPr>
          <w:p>
            <w:pPr>
              <w:jc w:val="both"/>
              <w:rPr>
                <w:rFonts w:ascii="Arial" w:hAnsi="Arial" w:cs="Arial"/>
                <w:sz w:val="20"/>
                <w:szCs w:val="20"/>
              </w:rPr>
            </w:pPr>
            <w:r>
              <w:rPr>
                <w:rFonts w:ascii="Arial" w:hAnsi="Arial" w:cs="Arial"/>
                <w:sz w:val="20"/>
                <w:szCs w:val="20"/>
              </w:rPr>
              <w:t>This topic supports wellbeing building on a range of topics covered from Year 5 to Year 7 but especially Year 7 term 4 How do I deal with emotions?</w:t>
            </w:r>
          </w:p>
        </w:tc>
        <w:tc>
          <w:tcPr>
            <w:tcW w:w="613" w:type="pct"/>
          </w:tcPr>
          <w:p>
            <w:pPr>
              <w:rPr>
                <w:rFonts w:ascii="Arial" w:hAnsi="Arial" w:cs="Arial"/>
                <w:sz w:val="20"/>
                <w:szCs w:val="20"/>
              </w:rPr>
            </w:pPr>
            <w:r>
              <w:rPr>
                <w:rFonts w:ascii="Arial" w:hAnsi="Arial" w:cs="Arial"/>
                <w:sz w:val="20"/>
                <w:szCs w:val="20"/>
              </w:rPr>
              <w:t>This topic develops pupils ability to form and maintain successful healthy relationships building on topics from Year through to Year 7.</w:t>
            </w:r>
          </w:p>
        </w:tc>
        <w:tc>
          <w:tcPr>
            <w:tcW w:w="690" w:type="pct"/>
          </w:tcPr>
          <w:p>
            <w:pPr>
              <w:rPr>
                <w:rFonts w:ascii="Arial" w:eastAsia="Tahoma" w:hAnsi="Arial" w:cs="Arial"/>
                <w:sz w:val="20"/>
                <w:szCs w:val="20"/>
              </w:rPr>
            </w:pPr>
            <w:r>
              <w:rPr>
                <w:rFonts w:ascii="Arial" w:eastAsia="Tahoma" w:hAnsi="Arial" w:cs="Arial"/>
                <w:sz w:val="20"/>
                <w:szCs w:val="20"/>
              </w:rPr>
              <w:t>This topic builds on topics specifically linked to puberty such as Year 6 term 5 and Year 7 term 5 with a focus on sexual health and wellbeing.</w:t>
            </w:r>
          </w:p>
        </w:tc>
        <w:tc>
          <w:tcPr>
            <w:tcW w:w="873" w:type="pct"/>
          </w:tcPr>
          <w:p>
            <w:pPr>
              <w:rPr>
                <w:rFonts w:ascii="Arial" w:eastAsia="Tahoma" w:hAnsi="Arial" w:cs="Arial"/>
                <w:sz w:val="20"/>
                <w:szCs w:val="20"/>
              </w:rPr>
            </w:pPr>
            <w:r>
              <w:rPr>
                <w:rFonts w:ascii="Arial" w:eastAsia="Tahoma" w:hAnsi="Arial" w:cs="Arial"/>
                <w:sz w:val="20"/>
                <w:szCs w:val="20"/>
              </w:rPr>
              <w:t>This topic builds on knowledge gained in Year 5 term 5 linked to Anne Frank, a range of topics in R&amp;P and their History Year 8 Holocaust topic.</w:t>
            </w:r>
          </w:p>
        </w:tc>
        <w:tc>
          <w:tcPr>
            <w:tcW w:w="1085" w:type="pct"/>
          </w:tcPr>
          <w:p>
            <w:pPr>
              <w:rPr>
                <w:rFonts w:ascii="Arial" w:eastAsia="Tahoma" w:hAnsi="Arial" w:cs="Arial"/>
                <w:sz w:val="20"/>
                <w:szCs w:val="20"/>
              </w:rPr>
            </w:pPr>
            <w:r>
              <w:rPr>
                <w:rFonts w:ascii="Arial" w:eastAsia="Tahoma" w:hAnsi="Arial" w:cs="Arial"/>
                <w:sz w:val="20"/>
                <w:szCs w:val="20"/>
              </w:rPr>
              <w:t>This topic builds on their knowledge of the British Values developed in History and R&amp;P.</w:t>
            </w:r>
          </w:p>
        </w:tc>
      </w:tr>
      <w:tr>
        <w:trPr>
          <w:trHeight w:val="462"/>
        </w:trPr>
        <w:tc>
          <w:tcPr>
            <w:tcW w:w="374" w:type="pct"/>
            <w:tcBorders>
              <w:bottom w:val="single" w:sz="4" w:space="0" w:color="auto"/>
            </w:tcBorders>
            <w:shd w:val="clear" w:color="auto" w:fill="92D050"/>
          </w:tcPr>
          <w:p>
            <w:pPr>
              <w:rPr>
                <w:rFonts w:ascii="Arial" w:hAnsi="Arial" w:cs="Arial"/>
              </w:rPr>
            </w:pPr>
            <w:r>
              <w:rPr>
                <w:rFonts w:ascii="Arial" w:hAnsi="Arial" w:cs="Arial"/>
              </w:rPr>
              <w:t>Enrichment</w:t>
            </w:r>
          </w:p>
        </w:tc>
        <w:tc>
          <w:tcPr>
            <w:tcW w:w="670" w:type="pct"/>
            <w:tcBorders>
              <w:bottom w:val="single" w:sz="4" w:space="0" w:color="auto"/>
            </w:tcBorders>
          </w:tcPr>
          <w:p>
            <w:pPr>
              <w:rPr>
                <w:rFonts w:ascii="Arial" w:hAnsi="Arial" w:cs="Arial"/>
                <w:sz w:val="20"/>
                <w:szCs w:val="20"/>
              </w:rPr>
            </w:pPr>
            <w:r>
              <w:rPr>
                <w:rFonts w:ascii="Arial" w:hAnsi="Arial" w:cs="Arial"/>
                <w:sz w:val="20"/>
                <w:szCs w:val="20"/>
              </w:rPr>
              <w:t>Careers Day</w:t>
            </w:r>
          </w:p>
          <w:p>
            <w:pPr>
              <w:rPr>
                <w:rFonts w:ascii="Arial" w:hAnsi="Arial" w:cs="Arial"/>
                <w:sz w:val="20"/>
                <w:szCs w:val="20"/>
              </w:rPr>
            </w:pPr>
            <w:r>
              <w:rPr>
                <w:rFonts w:ascii="Arial" w:hAnsi="Arial" w:cs="Arial"/>
                <w:sz w:val="20"/>
                <w:szCs w:val="20"/>
              </w:rPr>
              <w:t>Visit to Bath University</w:t>
            </w:r>
          </w:p>
          <w:p>
            <w:pPr>
              <w:rPr>
                <w:rFonts w:ascii="Arial" w:hAnsi="Arial" w:cs="Arial"/>
                <w:sz w:val="20"/>
                <w:szCs w:val="20"/>
              </w:rPr>
            </w:pPr>
            <w:r>
              <w:rPr>
                <w:rFonts w:ascii="Arial" w:hAnsi="Arial" w:cs="Arial"/>
                <w:sz w:val="20"/>
                <w:szCs w:val="20"/>
              </w:rPr>
              <w:t>A range of Pathway Assemblies in Summer 2.</w:t>
            </w:r>
          </w:p>
        </w:tc>
        <w:tc>
          <w:tcPr>
            <w:tcW w:w="695" w:type="pct"/>
            <w:tcBorders>
              <w:bottom w:val="single" w:sz="4" w:space="0" w:color="auto"/>
            </w:tcBorders>
          </w:tcPr>
          <w:p>
            <w:pPr>
              <w:rPr>
                <w:rFonts w:ascii="Arial" w:hAnsi="Arial" w:cs="Arial"/>
                <w:sz w:val="20"/>
                <w:szCs w:val="20"/>
              </w:rPr>
            </w:pPr>
            <w:r>
              <w:rPr>
                <w:rFonts w:ascii="Arial" w:hAnsi="Arial" w:cs="Arial"/>
                <w:sz w:val="20"/>
                <w:szCs w:val="20"/>
              </w:rPr>
              <w:t>Art Competition Bodypositvity</w:t>
            </w:r>
          </w:p>
        </w:tc>
        <w:tc>
          <w:tcPr>
            <w:tcW w:w="613"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Silver/Pink Ambassadors.</w:t>
            </w:r>
          </w:p>
          <w:p>
            <w:pPr>
              <w:rPr>
                <w:rFonts w:ascii="Arial" w:hAnsi="Arial" w:cs="Arial"/>
                <w:sz w:val="20"/>
                <w:szCs w:val="20"/>
              </w:rPr>
            </w:pPr>
            <w:r>
              <w:rPr>
                <w:rFonts w:ascii="Arial" w:hAnsi="Arial" w:cs="Arial"/>
                <w:sz w:val="20"/>
                <w:szCs w:val="20"/>
              </w:rPr>
              <w:t>Reflective Class Worships.</w:t>
            </w:r>
          </w:p>
        </w:tc>
        <w:tc>
          <w:tcPr>
            <w:tcW w:w="690"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Silver/Pink Ambassadors.</w:t>
            </w:r>
          </w:p>
          <w:p>
            <w:pPr>
              <w:rPr>
                <w:rFonts w:ascii="Arial" w:hAnsi="Arial" w:cs="Arial"/>
                <w:sz w:val="20"/>
                <w:szCs w:val="20"/>
              </w:rPr>
            </w:pPr>
            <w:r>
              <w:rPr>
                <w:rFonts w:ascii="Arial" w:hAnsi="Arial" w:cs="Arial"/>
                <w:sz w:val="20"/>
                <w:szCs w:val="20"/>
              </w:rPr>
              <w:t>Reflective Class Worships.</w:t>
            </w:r>
          </w:p>
        </w:tc>
        <w:tc>
          <w:tcPr>
            <w:tcW w:w="873"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Silver/Pink Ambassadors.</w:t>
            </w:r>
          </w:p>
          <w:p>
            <w:pPr>
              <w:rPr>
                <w:rFonts w:ascii="Arial" w:hAnsi="Arial" w:cs="Arial"/>
                <w:sz w:val="20"/>
                <w:szCs w:val="20"/>
              </w:rPr>
            </w:pPr>
            <w:r>
              <w:rPr>
                <w:rFonts w:ascii="Arial" w:hAnsi="Arial" w:cs="Arial"/>
                <w:sz w:val="20"/>
                <w:szCs w:val="20"/>
              </w:rPr>
              <w:t>Reflective Class Worships.</w:t>
            </w:r>
          </w:p>
          <w:p>
            <w:pPr>
              <w:rPr>
                <w:rFonts w:ascii="Arial" w:hAnsi="Arial" w:cs="Arial"/>
                <w:sz w:val="20"/>
                <w:szCs w:val="20"/>
              </w:rPr>
            </w:pPr>
            <w:r>
              <w:rPr>
                <w:rFonts w:ascii="Arial" w:hAnsi="Arial" w:cs="Arial"/>
                <w:sz w:val="20"/>
                <w:szCs w:val="20"/>
              </w:rPr>
              <w:t xml:space="preserve">Cross-Curricular R&amp;P topic Nelson Mandela.  </w:t>
            </w:r>
          </w:p>
        </w:tc>
        <w:tc>
          <w:tcPr>
            <w:tcW w:w="1085" w:type="pct"/>
            <w:tcBorders>
              <w:bottom w:val="single" w:sz="4" w:space="0" w:color="auto"/>
            </w:tcBorders>
          </w:tcPr>
          <w:p>
            <w:pPr>
              <w:rPr>
                <w:rFonts w:ascii="Arial" w:hAnsi="Arial" w:cs="Arial"/>
                <w:sz w:val="20"/>
                <w:szCs w:val="20"/>
              </w:rPr>
            </w:pPr>
            <w:r>
              <w:rPr>
                <w:rFonts w:ascii="Arial" w:hAnsi="Arial" w:cs="Arial"/>
                <w:sz w:val="20"/>
                <w:szCs w:val="20"/>
              </w:rPr>
              <w:t>A Year 8 Hustings held in the main hall.</w:t>
            </w:r>
          </w:p>
          <w:p>
            <w:pPr>
              <w:rPr>
                <w:rFonts w:ascii="Arial" w:hAnsi="Arial" w:cs="Arial"/>
                <w:sz w:val="20"/>
                <w:szCs w:val="20"/>
              </w:rPr>
            </w:pPr>
            <w:r>
              <w:rPr>
                <w:rFonts w:ascii="Arial" w:hAnsi="Arial" w:cs="Arial"/>
                <w:sz w:val="20"/>
                <w:szCs w:val="20"/>
              </w:rPr>
              <w:t xml:space="preserve">A KS3 poll in which the pupils vote for their favourite manifesto.  </w:t>
            </w:r>
          </w:p>
        </w:tc>
      </w:tr>
      <w:tr>
        <w:trPr>
          <w:trHeight w:val="462"/>
        </w:trPr>
        <w:tc>
          <w:tcPr>
            <w:tcW w:w="374" w:type="pct"/>
            <w:tcBorders>
              <w:bottom w:val="single" w:sz="4" w:space="0" w:color="auto"/>
            </w:tcBorders>
            <w:shd w:val="clear" w:color="auto" w:fill="92D050"/>
          </w:tcPr>
          <w:p>
            <w:pPr>
              <w:rPr>
                <w:rFonts w:ascii="Arial" w:hAnsi="Arial" w:cs="Arial"/>
              </w:rPr>
            </w:pPr>
            <w:r>
              <w:rPr>
                <w:rFonts w:ascii="Arial" w:hAnsi="Arial" w:cs="Arial"/>
              </w:rPr>
              <w:t>Assessment</w:t>
            </w:r>
          </w:p>
        </w:tc>
        <w:tc>
          <w:tcPr>
            <w:tcW w:w="670"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695"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613"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690"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c>
          <w:tcPr>
            <w:tcW w:w="873" w:type="pct"/>
            <w:tcBorders>
              <w:bottom w:val="single" w:sz="4" w:space="0" w:color="auto"/>
            </w:tcBorders>
          </w:tcPr>
          <w:p>
            <w:pPr>
              <w:rPr>
                <w:rFonts w:ascii="Arial" w:eastAsia="Calibri" w:hAnsi="Arial" w:cs="Arial"/>
                <w:color w:val="000000" w:themeColor="text1"/>
                <w:sz w:val="20"/>
                <w:szCs w:val="20"/>
              </w:rPr>
            </w:pPr>
            <w:r>
              <w:rPr>
                <w:rFonts w:ascii="Arial" w:hAnsi="Arial" w:cs="Arial"/>
                <w:color w:val="000000" w:themeColor="text1"/>
                <w:sz w:val="20"/>
                <w:szCs w:val="20"/>
              </w:rPr>
              <w:t>Google Classroom Assessment.</w:t>
            </w:r>
          </w:p>
        </w:tc>
        <w:tc>
          <w:tcPr>
            <w:tcW w:w="1085"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Google Classroom Assessment.</w:t>
            </w:r>
          </w:p>
        </w:tc>
      </w:tr>
      <w:bookmarkEnd w:id="2"/>
    </w:tbl>
    <w:p>
      <w:pPr>
        <w:rPr>
          <w:rFonts w:ascii="Arial" w:hAnsi="Arial" w:cs="Arial"/>
        </w:rPr>
      </w:pPr>
    </w:p>
    <w:p>
      <w:pPr>
        <w:rPr>
          <w:rFonts w:ascii="Arial" w:hAnsi="Arial" w:cs="Arial"/>
        </w:rPr>
      </w:pPr>
    </w:p>
    <w:bookmarkEnd w:id="0"/>
    <w:p>
      <w:pPr>
        <w:rPr>
          <w:rFonts w:ascii="Arial" w:hAnsi="Arial" w:cs="Arial"/>
        </w:rPr>
      </w:pPr>
    </w:p>
    <w:sectPr>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0F06"/>
    <w:multiLevelType w:val="hybridMultilevel"/>
    <w:tmpl w:val="A8A087D2"/>
    <w:lvl w:ilvl="0" w:tplc="EE6E998C">
      <w:start w:val="1"/>
      <w:numFmt w:val="bullet"/>
      <w:lvlText w:val=""/>
      <w:lvlJc w:val="left"/>
      <w:pPr>
        <w:ind w:left="720" w:hanging="360"/>
      </w:pPr>
      <w:rPr>
        <w:rFonts w:ascii="Symbol" w:hAnsi="Symbol" w:hint="default"/>
      </w:rPr>
    </w:lvl>
    <w:lvl w:ilvl="1" w:tplc="319214D0">
      <w:start w:val="1"/>
      <w:numFmt w:val="bullet"/>
      <w:lvlText w:val="o"/>
      <w:lvlJc w:val="left"/>
      <w:pPr>
        <w:ind w:left="1440" w:hanging="360"/>
      </w:pPr>
      <w:rPr>
        <w:rFonts w:ascii="Courier New" w:hAnsi="Courier New" w:hint="default"/>
      </w:rPr>
    </w:lvl>
    <w:lvl w:ilvl="2" w:tplc="C4FEE092">
      <w:start w:val="1"/>
      <w:numFmt w:val="bullet"/>
      <w:lvlText w:val=""/>
      <w:lvlJc w:val="left"/>
      <w:pPr>
        <w:ind w:left="2160" w:hanging="360"/>
      </w:pPr>
      <w:rPr>
        <w:rFonts w:ascii="Wingdings" w:hAnsi="Wingdings" w:hint="default"/>
      </w:rPr>
    </w:lvl>
    <w:lvl w:ilvl="3" w:tplc="EFC863E4">
      <w:start w:val="1"/>
      <w:numFmt w:val="bullet"/>
      <w:lvlText w:val=""/>
      <w:lvlJc w:val="left"/>
      <w:pPr>
        <w:ind w:left="2880" w:hanging="360"/>
      </w:pPr>
      <w:rPr>
        <w:rFonts w:ascii="Symbol" w:hAnsi="Symbol" w:hint="default"/>
      </w:rPr>
    </w:lvl>
    <w:lvl w:ilvl="4" w:tplc="980EBC60">
      <w:start w:val="1"/>
      <w:numFmt w:val="bullet"/>
      <w:lvlText w:val="o"/>
      <w:lvlJc w:val="left"/>
      <w:pPr>
        <w:ind w:left="3600" w:hanging="360"/>
      </w:pPr>
      <w:rPr>
        <w:rFonts w:ascii="Courier New" w:hAnsi="Courier New" w:hint="default"/>
      </w:rPr>
    </w:lvl>
    <w:lvl w:ilvl="5" w:tplc="672451A2">
      <w:start w:val="1"/>
      <w:numFmt w:val="bullet"/>
      <w:lvlText w:val=""/>
      <w:lvlJc w:val="left"/>
      <w:pPr>
        <w:ind w:left="4320" w:hanging="360"/>
      </w:pPr>
      <w:rPr>
        <w:rFonts w:ascii="Wingdings" w:hAnsi="Wingdings" w:hint="default"/>
      </w:rPr>
    </w:lvl>
    <w:lvl w:ilvl="6" w:tplc="3EEA000A">
      <w:start w:val="1"/>
      <w:numFmt w:val="bullet"/>
      <w:lvlText w:val=""/>
      <w:lvlJc w:val="left"/>
      <w:pPr>
        <w:ind w:left="5040" w:hanging="360"/>
      </w:pPr>
      <w:rPr>
        <w:rFonts w:ascii="Symbol" w:hAnsi="Symbol" w:hint="default"/>
      </w:rPr>
    </w:lvl>
    <w:lvl w:ilvl="7" w:tplc="B71E8B8A">
      <w:start w:val="1"/>
      <w:numFmt w:val="bullet"/>
      <w:lvlText w:val="o"/>
      <w:lvlJc w:val="left"/>
      <w:pPr>
        <w:ind w:left="5760" w:hanging="360"/>
      </w:pPr>
      <w:rPr>
        <w:rFonts w:ascii="Courier New" w:hAnsi="Courier New" w:hint="default"/>
      </w:rPr>
    </w:lvl>
    <w:lvl w:ilvl="8" w:tplc="8D9C3776">
      <w:start w:val="1"/>
      <w:numFmt w:val="bullet"/>
      <w:lvlText w:val=""/>
      <w:lvlJc w:val="left"/>
      <w:pPr>
        <w:ind w:left="6480" w:hanging="360"/>
      </w:pPr>
      <w:rPr>
        <w:rFonts w:ascii="Wingdings" w:hAnsi="Wingdings" w:hint="default"/>
      </w:rPr>
    </w:lvl>
  </w:abstractNum>
  <w:abstractNum w:abstractNumId="1" w15:restartNumberingAfterBreak="0">
    <w:nsid w:val="0355791B"/>
    <w:multiLevelType w:val="hybridMultilevel"/>
    <w:tmpl w:val="D75A1514"/>
    <w:lvl w:ilvl="0" w:tplc="F4A6500C">
      <w:start w:val="1"/>
      <w:numFmt w:val="bullet"/>
      <w:lvlText w:val=""/>
      <w:lvlJc w:val="left"/>
      <w:pPr>
        <w:ind w:left="720" w:hanging="360"/>
      </w:pPr>
      <w:rPr>
        <w:rFonts w:ascii="Symbol" w:hAnsi="Symbol" w:hint="default"/>
      </w:rPr>
    </w:lvl>
    <w:lvl w:ilvl="1" w:tplc="4EF8E90C">
      <w:start w:val="1"/>
      <w:numFmt w:val="bullet"/>
      <w:lvlText w:val="o"/>
      <w:lvlJc w:val="left"/>
      <w:pPr>
        <w:ind w:left="1440" w:hanging="360"/>
      </w:pPr>
      <w:rPr>
        <w:rFonts w:ascii="Courier New" w:hAnsi="Courier New" w:hint="default"/>
      </w:rPr>
    </w:lvl>
    <w:lvl w:ilvl="2" w:tplc="24E607AA">
      <w:start w:val="1"/>
      <w:numFmt w:val="bullet"/>
      <w:lvlText w:val=""/>
      <w:lvlJc w:val="left"/>
      <w:pPr>
        <w:ind w:left="2160" w:hanging="360"/>
      </w:pPr>
      <w:rPr>
        <w:rFonts w:ascii="Wingdings" w:hAnsi="Wingdings" w:hint="default"/>
      </w:rPr>
    </w:lvl>
    <w:lvl w:ilvl="3" w:tplc="4AC60612">
      <w:start w:val="1"/>
      <w:numFmt w:val="bullet"/>
      <w:lvlText w:val=""/>
      <w:lvlJc w:val="left"/>
      <w:pPr>
        <w:ind w:left="2880" w:hanging="360"/>
      </w:pPr>
      <w:rPr>
        <w:rFonts w:ascii="Symbol" w:hAnsi="Symbol" w:hint="default"/>
      </w:rPr>
    </w:lvl>
    <w:lvl w:ilvl="4" w:tplc="2222D006">
      <w:start w:val="1"/>
      <w:numFmt w:val="bullet"/>
      <w:lvlText w:val="o"/>
      <w:lvlJc w:val="left"/>
      <w:pPr>
        <w:ind w:left="3600" w:hanging="360"/>
      </w:pPr>
      <w:rPr>
        <w:rFonts w:ascii="Courier New" w:hAnsi="Courier New" w:hint="default"/>
      </w:rPr>
    </w:lvl>
    <w:lvl w:ilvl="5" w:tplc="185612FC">
      <w:start w:val="1"/>
      <w:numFmt w:val="bullet"/>
      <w:lvlText w:val=""/>
      <w:lvlJc w:val="left"/>
      <w:pPr>
        <w:ind w:left="4320" w:hanging="360"/>
      </w:pPr>
      <w:rPr>
        <w:rFonts w:ascii="Wingdings" w:hAnsi="Wingdings" w:hint="default"/>
      </w:rPr>
    </w:lvl>
    <w:lvl w:ilvl="6" w:tplc="C84ED1FE">
      <w:start w:val="1"/>
      <w:numFmt w:val="bullet"/>
      <w:lvlText w:val=""/>
      <w:lvlJc w:val="left"/>
      <w:pPr>
        <w:ind w:left="5040" w:hanging="360"/>
      </w:pPr>
      <w:rPr>
        <w:rFonts w:ascii="Symbol" w:hAnsi="Symbol" w:hint="default"/>
      </w:rPr>
    </w:lvl>
    <w:lvl w:ilvl="7" w:tplc="BD2CD3A4">
      <w:start w:val="1"/>
      <w:numFmt w:val="bullet"/>
      <w:lvlText w:val="o"/>
      <w:lvlJc w:val="left"/>
      <w:pPr>
        <w:ind w:left="5760" w:hanging="360"/>
      </w:pPr>
      <w:rPr>
        <w:rFonts w:ascii="Courier New" w:hAnsi="Courier New" w:hint="default"/>
      </w:rPr>
    </w:lvl>
    <w:lvl w:ilvl="8" w:tplc="B7AA8CA0">
      <w:start w:val="1"/>
      <w:numFmt w:val="bullet"/>
      <w:lvlText w:val=""/>
      <w:lvlJc w:val="left"/>
      <w:pPr>
        <w:ind w:left="6480" w:hanging="360"/>
      </w:pPr>
      <w:rPr>
        <w:rFonts w:ascii="Wingdings" w:hAnsi="Wingdings" w:hint="default"/>
      </w:rPr>
    </w:lvl>
  </w:abstractNum>
  <w:abstractNum w:abstractNumId="2" w15:restartNumberingAfterBreak="0">
    <w:nsid w:val="0A822806"/>
    <w:multiLevelType w:val="hybridMultilevel"/>
    <w:tmpl w:val="365CAEDE"/>
    <w:lvl w:ilvl="0" w:tplc="22F68716">
      <w:start w:val="1"/>
      <w:numFmt w:val="bullet"/>
      <w:lvlText w:val=""/>
      <w:lvlJc w:val="left"/>
      <w:pPr>
        <w:ind w:left="720" w:hanging="360"/>
      </w:pPr>
      <w:rPr>
        <w:rFonts w:ascii="Wingdings" w:hAnsi="Wingdings" w:hint="default"/>
      </w:rPr>
    </w:lvl>
    <w:lvl w:ilvl="1" w:tplc="F3941F60">
      <w:start w:val="1"/>
      <w:numFmt w:val="bullet"/>
      <w:lvlText w:val="o"/>
      <w:lvlJc w:val="left"/>
      <w:pPr>
        <w:ind w:left="1440" w:hanging="360"/>
      </w:pPr>
      <w:rPr>
        <w:rFonts w:ascii="Courier New" w:hAnsi="Courier New" w:hint="default"/>
      </w:rPr>
    </w:lvl>
    <w:lvl w:ilvl="2" w:tplc="164E33AC">
      <w:start w:val="1"/>
      <w:numFmt w:val="bullet"/>
      <w:lvlText w:val=""/>
      <w:lvlJc w:val="left"/>
      <w:pPr>
        <w:ind w:left="2160" w:hanging="360"/>
      </w:pPr>
      <w:rPr>
        <w:rFonts w:ascii="Wingdings" w:hAnsi="Wingdings" w:hint="default"/>
      </w:rPr>
    </w:lvl>
    <w:lvl w:ilvl="3" w:tplc="ADBA4E34">
      <w:start w:val="1"/>
      <w:numFmt w:val="bullet"/>
      <w:lvlText w:val=""/>
      <w:lvlJc w:val="left"/>
      <w:pPr>
        <w:ind w:left="2880" w:hanging="360"/>
      </w:pPr>
      <w:rPr>
        <w:rFonts w:ascii="Symbol" w:hAnsi="Symbol" w:hint="default"/>
      </w:rPr>
    </w:lvl>
    <w:lvl w:ilvl="4" w:tplc="B2AAC976">
      <w:start w:val="1"/>
      <w:numFmt w:val="bullet"/>
      <w:lvlText w:val="o"/>
      <w:lvlJc w:val="left"/>
      <w:pPr>
        <w:ind w:left="3600" w:hanging="360"/>
      </w:pPr>
      <w:rPr>
        <w:rFonts w:ascii="Courier New" w:hAnsi="Courier New" w:hint="default"/>
      </w:rPr>
    </w:lvl>
    <w:lvl w:ilvl="5" w:tplc="7200E020">
      <w:start w:val="1"/>
      <w:numFmt w:val="bullet"/>
      <w:lvlText w:val=""/>
      <w:lvlJc w:val="left"/>
      <w:pPr>
        <w:ind w:left="4320" w:hanging="360"/>
      </w:pPr>
      <w:rPr>
        <w:rFonts w:ascii="Wingdings" w:hAnsi="Wingdings" w:hint="default"/>
      </w:rPr>
    </w:lvl>
    <w:lvl w:ilvl="6" w:tplc="CC849142">
      <w:start w:val="1"/>
      <w:numFmt w:val="bullet"/>
      <w:lvlText w:val=""/>
      <w:lvlJc w:val="left"/>
      <w:pPr>
        <w:ind w:left="5040" w:hanging="360"/>
      </w:pPr>
      <w:rPr>
        <w:rFonts w:ascii="Symbol" w:hAnsi="Symbol" w:hint="default"/>
      </w:rPr>
    </w:lvl>
    <w:lvl w:ilvl="7" w:tplc="2AEE52E6">
      <w:start w:val="1"/>
      <w:numFmt w:val="bullet"/>
      <w:lvlText w:val="o"/>
      <w:lvlJc w:val="left"/>
      <w:pPr>
        <w:ind w:left="5760" w:hanging="360"/>
      </w:pPr>
      <w:rPr>
        <w:rFonts w:ascii="Courier New" w:hAnsi="Courier New" w:hint="default"/>
      </w:rPr>
    </w:lvl>
    <w:lvl w:ilvl="8" w:tplc="ADB0B52E">
      <w:start w:val="1"/>
      <w:numFmt w:val="bullet"/>
      <w:lvlText w:val=""/>
      <w:lvlJc w:val="left"/>
      <w:pPr>
        <w:ind w:left="6480" w:hanging="360"/>
      </w:pPr>
      <w:rPr>
        <w:rFonts w:ascii="Wingdings" w:hAnsi="Wingdings" w:hint="default"/>
      </w:rPr>
    </w:lvl>
  </w:abstractNum>
  <w:abstractNum w:abstractNumId="3" w15:restartNumberingAfterBreak="0">
    <w:nsid w:val="0C3459C4"/>
    <w:multiLevelType w:val="hybridMultilevel"/>
    <w:tmpl w:val="1DEE7EBC"/>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4" w15:restartNumberingAfterBreak="0">
    <w:nsid w:val="0C9F7D84"/>
    <w:multiLevelType w:val="hybridMultilevel"/>
    <w:tmpl w:val="56EAAE3E"/>
    <w:lvl w:ilvl="0" w:tplc="23888BB0">
      <w:start w:val="1"/>
      <w:numFmt w:val="bullet"/>
      <w:lvlText w:val=""/>
      <w:lvlJc w:val="left"/>
      <w:pPr>
        <w:ind w:left="720" w:hanging="360"/>
      </w:pPr>
      <w:rPr>
        <w:rFonts w:ascii="Symbol" w:hAnsi="Symbol" w:hint="default"/>
      </w:rPr>
    </w:lvl>
    <w:lvl w:ilvl="1" w:tplc="87184F06">
      <w:start w:val="1"/>
      <w:numFmt w:val="bullet"/>
      <w:lvlText w:val="o"/>
      <w:lvlJc w:val="left"/>
      <w:pPr>
        <w:ind w:left="1440" w:hanging="360"/>
      </w:pPr>
      <w:rPr>
        <w:rFonts w:ascii="Courier New" w:hAnsi="Courier New" w:hint="default"/>
      </w:rPr>
    </w:lvl>
    <w:lvl w:ilvl="2" w:tplc="F9224CBE">
      <w:start w:val="1"/>
      <w:numFmt w:val="bullet"/>
      <w:lvlText w:val=""/>
      <w:lvlJc w:val="left"/>
      <w:pPr>
        <w:ind w:left="2160" w:hanging="360"/>
      </w:pPr>
      <w:rPr>
        <w:rFonts w:ascii="Wingdings" w:hAnsi="Wingdings" w:hint="default"/>
      </w:rPr>
    </w:lvl>
    <w:lvl w:ilvl="3" w:tplc="70E8FE92">
      <w:start w:val="1"/>
      <w:numFmt w:val="bullet"/>
      <w:lvlText w:val=""/>
      <w:lvlJc w:val="left"/>
      <w:pPr>
        <w:ind w:left="2880" w:hanging="360"/>
      </w:pPr>
      <w:rPr>
        <w:rFonts w:ascii="Symbol" w:hAnsi="Symbol" w:hint="default"/>
      </w:rPr>
    </w:lvl>
    <w:lvl w:ilvl="4" w:tplc="D47ACD6E">
      <w:start w:val="1"/>
      <w:numFmt w:val="bullet"/>
      <w:lvlText w:val="o"/>
      <w:lvlJc w:val="left"/>
      <w:pPr>
        <w:ind w:left="3600" w:hanging="360"/>
      </w:pPr>
      <w:rPr>
        <w:rFonts w:ascii="Courier New" w:hAnsi="Courier New" w:hint="default"/>
      </w:rPr>
    </w:lvl>
    <w:lvl w:ilvl="5" w:tplc="6C101AA0">
      <w:start w:val="1"/>
      <w:numFmt w:val="bullet"/>
      <w:lvlText w:val=""/>
      <w:lvlJc w:val="left"/>
      <w:pPr>
        <w:ind w:left="4320" w:hanging="360"/>
      </w:pPr>
      <w:rPr>
        <w:rFonts w:ascii="Wingdings" w:hAnsi="Wingdings" w:hint="default"/>
      </w:rPr>
    </w:lvl>
    <w:lvl w:ilvl="6" w:tplc="C5364296">
      <w:start w:val="1"/>
      <w:numFmt w:val="bullet"/>
      <w:lvlText w:val=""/>
      <w:lvlJc w:val="left"/>
      <w:pPr>
        <w:ind w:left="5040" w:hanging="360"/>
      </w:pPr>
      <w:rPr>
        <w:rFonts w:ascii="Symbol" w:hAnsi="Symbol" w:hint="default"/>
      </w:rPr>
    </w:lvl>
    <w:lvl w:ilvl="7" w:tplc="E2EAD02A">
      <w:start w:val="1"/>
      <w:numFmt w:val="bullet"/>
      <w:lvlText w:val="o"/>
      <w:lvlJc w:val="left"/>
      <w:pPr>
        <w:ind w:left="5760" w:hanging="360"/>
      </w:pPr>
      <w:rPr>
        <w:rFonts w:ascii="Courier New" w:hAnsi="Courier New" w:hint="default"/>
      </w:rPr>
    </w:lvl>
    <w:lvl w:ilvl="8" w:tplc="8772B14A">
      <w:start w:val="1"/>
      <w:numFmt w:val="bullet"/>
      <w:lvlText w:val=""/>
      <w:lvlJc w:val="left"/>
      <w:pPr>
        <w:ind w:left="6480" w:hanging="360"/>
      </w:pPr>
      <w:rPr>
        <w:rFonts w:ascii="Wingdings" w:hAnsi="Wingdings" w:hint="default"/>
      </w:rPr>
    </w:lvl>
  </w:abstractNum>
  <w:abstractNum w:abstractNumId="5" w15:restartNumberingAfterBreak="0">
    <w:nsid w:val="0CEC73B0"/>
    <w:multiLevelType w:val="hybridMultilevel"/>
    <w:tmpl w:val="42B0B72E"/>
    <w:lvl w:ilvl="0" w:tplc="DF3C9E6E">
      <w:start w:val="1"/>
      <w:numFmt w:val="bullet"/>
      <w:lvlText w:val=""/>
      <w:lvlJc w:val="left"/>
      <w:pPr>
        <w:ind w:left="720" w:hanging="360"/>
      </w:pPr>
      <w:rPr>
        <w:rFonts w:ascii="Wingdings" w:hAnsi="Wingdings" w:hint="default"/>
      </w:rPr>
    </w:lvl>
    <w:lvl w:ilvl="1" w:tplc="6EBCB07A">
      <w:start w:val="1"/>
      <w:numFmt w:val="bullet"/>
      <w:lvlText w:val="o"/>
      <w:lvlJc w:val="left"/>
      <w:pPr>
        <w:ind w:left="1440" w:hanging="360"/>
      </w:pPr>
      <w:rPr>
        <w:rFonts w:ascii="Courier New" w:hAnsi="Courier New" w:hint="default"/>
      </w:rPr>
    </w:lvl>
    <w:lvl w:ilvl="2" w:tplc="B67C48B2">
      <w:start w:val="1"/>
      <w:numFmt w:val="bullet"/>
      <w:lvlText w:val=""/>
      <w:lvlJc w:val="left"/>
      <w:pPr>
        <w:ind w:left="2160" w:hanging="360"/>
      </w:pPr>
      <w:rPr>
        <w:rFonts w:ascii="Wingdings" w:hAnsi="Wingdings" w:hint="default"/>
      </w:rPr>
    </w:lvl>
    <w:lvl w:ilvl="3" w:tplc="61A8CEF6">
      <w:start w:val="1"/>
      <w:numFmt w:val="bullet"/>
      <w:lvlText w:val=""/>
      <w:lvlJc w:val="left"/>
      <w:pPr>
        <w:ind w:left="2880" w:hanging="360"/>
      </w:pPr>
      <w:rPr>
        <w:rFonts w:ascii="Symbol" w:hAnsi="Symbol" w:hint="default"/>
      </w:rPr>
    </w:lvl>
    <w:lvl w:ilvl="4" w:tplc="3936423E">
      <w:start w:val="1"/>
      <w:numFmt w:val="bullet"/>
      <w:lvlText w:val="o"/>
      <w:lvlJc w:val="left"/>
      <w:pPr>
        <w:ind w:left="3600" w:hanging="360"/>
      </w:pPr>
      <w:rPr>
        <w:rFonts w:ascii="Courier New" w:hAnsi="Courier New" w:hint="default"/>
      </w:rPr>
    </w:lvl>
    <w:lvl w:ilvl="5" w:tplc="B04CC05E">
      <w:start w:val="1"/>
      <w:numFmt w:val="bullet"/>
      <w:lvlText w:val=""/>
      <w:lvlJc w:val="left"/>
      <w:pPr>
        <w:ind w:left="4320" w:hanging="360"/>
      </w:pPr>
      <w:rPr>
        <w:rFonts w:ascii="Wingdings" w:hAnsi="Wingdings" w:hint="default"/>
      </w:rPr>
    </w:lvl>
    <w:lvl w:ilvl="6" w:tplc="6FA2F19E">
      <w:start w:val="1"/>
      <w:numFmt w:val="bullet"/>
      <w:lvlText w:val=""/>
      <w:lvlJc w:val="left"/>
      <w:pPr>
        <w:ind w:left="5040" w:hanging="360"/>
      </w:pPr>
      <w:rPr>
        <w:rFonts w:ascii="Symbol" w:hAnsi="Symbol" w:hint="default"/>
      </w:rPr>
    </w:lvl>
    <w:lvl w:ilvl="7" w:tplc="F460999A">
      <w:start w:val="1"/>
      <w:numFmt w:val="bullet"/>
      <w:lvlText w:val="o"/>
      <w:lvlJc w:val="left"/>
      <w:pPr>
        <w:ind w:left="5760" w:hanging="360"/>
      </w:pPr>
      <w:rPr>
        <w:rFonts w:ascii="Courier New" w:hAnsi="Courier New" w:hint="default"/>
      </w:rPr>
    </w:lvl>
    <w:lvl w:ilvl="8" w:tplc="16F04E38">
      <w:start w:val="1"/>
      <w:numFmt w:val="bullet"/>
      <w:lvlText w:val=""/>
      <w:lvlJc w:val="left"/>
      <w:pPr>
        <w:ind w:left="6480" w:hanging="360"/>
      </w:pPr>
      <w:rPr>
        <w:rFonts w:ascii="Wingdings" w:hAnsi="Wingdings" w:hint="default"/>
      </w:rPr>
    </w:lvl>
  </w:abstractNum>
  <w:abstractNum w:abstractNumId="6" w15:restartNumberingAfterBreak="0">
    <w:nsid w:val="0E1E33DC"/>
    <w:multiLevelType w:val="hybridMultilevel"/>
    <w:tmpl w:val="9B7EC4F6"/>
    <w:lvl w:ilvl="0" w:tplc="BEF2E0F2">
      <w:start w:val="1"/>
      <w:numFmt w:val="bullet"/>
      <w:lvlText w:val=""/>
      <w:lvlJc w:val="left"/>
      <w:pPr>
        <w:ind w:left="720" w:hanging="360"/>
      </w:pPr>
      <w:rPr>
        <w:rFonts w:ascii="Symbol" w:hAnsi="Symbol" w:hint="default"/>
      </w:rPr>
    </w:lvl>
    <w:lvl w:ilvl="1" w:tplc="1FE63328">
      <w:start w:val="1"/>
      <w:numFmt w:val="bullet"/>
      <w:lvlText w:val="o"/>
      <w:lvlJc w:val="left"/>
      <w:pPr>
        <w:ind w:left="1440" w:hanging="360"/>
      </w:pPr>
      <w:rPr>
        <w:rFonts w:ascii="Courier New" w:hAnsi="Courier New" w:hint="default"/>
      </w:rPr>
    </w:lvl>
    <w:lvl w:ilvl="2" w:tplc="0592FD6A">
      <w:start w:val="1"/>
      <w:numFmt w:val="bullet"/>
      <w:lvlText w:val=""/>
      <w:lvlJc w:val="left"/>
      <w:pPr>
        <w:ind w:left="2160" w:hanging="360"/>
      </w:pPr>
      <w:rPr>
        <w:rFonts w:ascii="Wingdings" w:hAnsi="Wingdings" w:hint="default"/>
      </w:rPr>
    </w:lvl>
    <w:lvl w:ilvl="3" w:tplc="966653E2">
      <w:start w:val="1"/>
      <w:numFmt w:val="bullet"/>
      <w:lvlText w:val=""/>
      <w:lvlJc w:val="left"/>
      <w:pPr>
        <w:ind w:left="2880" w:hanging="360"/>
      </w:pPr>
      <w:rPr>
        <w:rFonts w:ascii="Symbol" w:hAnsi="Symbol" w:hint="default"/>
      </w:rPr>
    </w:lvl>
    <w:lvl w:ilvl="4" w:tplc="651C37AA">
      <w:start w:val="1"/>
      <w:numFmt w:val="bullet"/>
      <w:lvlText w:val="o"/>
      <w:lvlJc w:val="left"/>
      <w:pPr>
        <w:ind w:left="3600" w:hanging="360"/>
      </w:pPr>
      <w:rPr>
        <w:rFonts w:ascii="Courier New" w:hAnsi="Courier New" w:hint="default"/>
      </w:rPr>
    </w:lvl>
    <w:lvl w:ilvl="5" w:tplc="C30A0EEE">
      <w:start w:val="1"/>
      <w:numFmt w:val="bullet"/>
      <w:lvlText w:val=""/>
      <w:lvlJc w:val="left"/>
      <w:pPr>
        <w:ind w:left="4320" w:hanging="360"/>
      </w:pPr>
      <w:rPr>
        <w:rFonts w:ascii="Wingdings" w:hAnsi="Wingdings" w:hint="default"/>
      </w:rPr>
    </w:lvl>
    <w:lvl w:ilvl="6" w:tplc="FE80085E">
      <w:start w:val="1"/>
      <w:numFmt w:val="bullet"/>
      <w:lvlText w:val=""/>
      <w:lvlJc w:val="left"/>
      <w:pPr>
        <w:ind w:left="5040" w:hanging="360"/>
      </w:pPr>
      <w:rPr>
        <w:rFonts w:ascii="Symbol" w:hAnsi="Symbol" w:hint="default"/>
      </w:rPr>
    </w:lvl>
    <w:lvl w:ilvl="7" w:tplc="824ABD96">
      <w:start w:val="1"/>
      <w:numFmt w:val="bullet"/>
      <w:lvlText w:val="o"/>
      <w:lvlJc w:val="left"/>
      <w:pPr>
        <w:ind w:left="5760" w:hanging="360"/>
      </w:pPr>
      <w:rPr>
        <w:rFonts w:ascii="Courier New" w:hAnsi="Courier New" w:hint="default"/>
      </w:rPr>
    </w:lvl>
    <w:lvl w:ilvl="8" w:tplc="B324EE4A">
      <w:start w:val="1"/>
      <w:numFmt w:val="bullet"/>
      <w:lvlText w:val=""/>
      <w:lvlJc w:val="left"/>
      <w:pPr>
        <w:ind w:left="6480" w:hanging="360"/>
      </w:pPr>
      <w:rPr>
        <w:rFonts w:ascii="Wingdings" w:hAnsi="Wingdings" w:hint="default"/>
      </w:rPr>
    </w:lvl>
  </w:abstractNum>
  <w:abstractNum w:abstractNumId="7" w15:restartNumberingAfterBreak="0">
    <w:nsid w:val="0E9A0FD5"/>
    <w:multiLevelType w:val="hybridMultilevel"/>
    <w:tmpl w:val="8DAEDFD2"/>
    <w:lvl w:ilvl="0" w:tplc="054A3DA2">
      <w:start w:val="1"/>
      <w:numFmt w:val="bullet"/>
      <w:lvlText w:val=""/>
      <w:lvlJc w:val="left"/>
      <w:pPr>
        <w:ind w:left="720" w:hanging="360"/>
      </w:pPr>
      <w:rPr>
        <w:rFonts w:ascii="Symbol" w:hAnsi="Symbol" w:hint="default"/>
      </w:rPr>
    </w:lvl>
    <w:lvl w:ilvl="1" w:tplc="DAB021C2">
      <w:start w:val="1"/>
      <w:numFmt w:val="bullet"/>
      <w:lvlText w:val="o"/>
      <w:lvlJc w:val="left"/>
      <w:pPr>
        <w:ind w:left="1440" w:hanging="360"/>
      </w:pPr>
      <w:rPr>
        <w:rFonts w:ascii="Courier New" w:hAnsi="Courier New" w:hint="default"/>
      </w:rPr>
    </w:lvl>
    <w:lvl w:ilvl="2" w:tplc="72EA1B9E">
      <w:start w:val="1"/>
      <w:numFmt w:val="bullet"/>
      <w:lvlText w:val=""/>
      <w:lvlJc w:val="left"/>
      <w:pPr>
        <w:ind w:left="2160" w:hanging="360"/>
      </w:pPr>
      <w:rPr>
        <w:rFonts w:ascii="Wingdings" w:hAnsi="Wingdings" w:hint="default"/>
      </w:rPr>
    </w:lvl>
    <w:lvl w:ilvl="3" w:tplc="C6E84AEE">
      <w:start w:val="1"/>
      <w:numFmt w:val="bullet"/>
      <w:lvlText w:val=""/>
      <w:lvlJc w:val="left"/>
      <w:pPr>
        <w:ind w:left="2880" w:hanging="360"/>
      </w:pPr>
      <w:rPr>
        <w:rFonts w:ascii="Symbol" w:hAnsi="Symbol" w:hint="default"/>
      </w:rPr>
    </w:lvl>
    <w:lvl w:ilvl="4" w:tplc="037AD486">
      <w:start w:val="1"/>
      <w:numFmt w:val="bullet"/>
      <w:lvlText w:val="o"/>
      <w:lvlJc w:val="left"/>
      <w:pPr>
        <w:ind w:left="3600" w:hanging="360"/>
      </w:pPr>
      <w:rPr>
        <w:rFonts w:ascii="Courier New" w:hAnsi="Courier New" w:hint="default"/>
      </w:rPr>
    </w:lvl>
    <w:lvl w:ilvl="5" w:tplc="BA0AB7CC">
      <w:start w:val="1"/>
      <w:numFmt w:val="bullet"/>
      <w:lvlText w:val=""/>
      <w:lvlJc w:val="left"/>
      <w:pPr>
        <w:ind w:left="4320" w:hanging="360"/>
      </w:pPr>
      <w:rPr>
        <w:rFonts w:ascii="Wingdings" w:hAnsi="Wingdings" w:hint="default"/>
      </w:rPr>
    </w:lvl>
    <w:lvl w:ilvl="6" w:tplc="A27E5508">
      <w:start w:val="1"/>
      <w:numFmt w:val="bullet"/>
      <w:lvlText w:val=""/>
      <w:lvlJc w:val="left"/>
      <w:pPr>
        <w:ind w:left="5040" w:hanging="360"/>
      </w:pPr>
      <w:rPr>
        <w:rFonts w:ascii="Symbol" w:hAnsi="Symbol" w:hint="default"/>
      </w:rPr>
    </w:lvl>
    <w:lvl w:ilvl="7" w:tplc="AB4E6C5A">
      <w:start w:val="1"/>
      <w:numFmt w:val="bullet"/>
      <w:lvlText w:val="o"/>
      <w:lvlJc w:val="left"/>
      <w:pPr>
        <w:ind w:left="5760" w:hanging="360"/>
      </w:pPr>
      <w:rPr>
        <w:rFonts w:ascii="Courier New" w:hAnsi="Courier New" w:hint="default"/>
      </w:rPr>
    </w:lvl>
    <w:lvl w:ilvl="8" w:tplc="1EE6DFF0">
      <w:start w:val="1"/>
      <w:numFmt w:val="bullet"/>
      <w:lvlText w:val=""/>
      <w:lvlJc w:val="left"/>
      <w:pPr>
        <w:ind w:left="6480" w:hanging="360"/>
      </w:pPr>
      <w:rPr>
        <w:rFonts w:ascii="Wingdings" w:hAnsi="Wingdings" w:hint="default"/>
      </w:rPr>
    </w:lvl>
  </w:abstractNum>
  <w:abstractNum w:abstractNumId="8" w15:restartNumberingAfterBreak="0">
    <w:nsid w:val="169578DD"/>
    <w:multiLevelType w:val="hybridMultilevel"/>
    <w:tmpl w:val="367EF8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2B83C"/>
    <w:multiLevelType w:val="hybridMultilevel"/>
    <w:tmpl w:val="0E843332"/>
    <w:lvl w:ilvl="0" w:tplc="52D42632">
      <w:start w:val="1"/>
      <w:numFmt w:val="bullet"/>
      <w:lvlText w:val=""/>
      <w:lvlJc w:val="left"/>
      <w:pPr>
        <w:ind w:left="720" w:hanging="360"/>
      </w:pPr>
      <w:rPr>
        <w:rFonts w:ascii="Symbol" w:hAnsi="Symbol" w:hint="default"/>
      </w:rPr>
    </w:lvl>
    <w:lvl w:ilvl="1" w:tplc="A4F276B8">
      <w:start w:val="1"/>
      <w:numFmt w:val="bullet"/>
      <w:lvlText w:val="o"/>
      <w:lvlJc w:val="left"/>
      <w:pPr>
        <w:ind w:left="1440" w:hanging="360"/>
      </w:pPr>
      <w:rPr>
        <w:rFonts w:ascii="Courier New" w:hAnsi="Courier New" w:hint="default"/>
      </w:rPr>
    </w:lvl>
    <w:lvl w:ilvl="2" w:tplc="EEFE3F02">
      <w:start w:val="1"/>
      <w:numFmt w:val="bullet"/>
      <w:lvlText w:val=""/>
      <w:lvlJc w:val="left"/>
      <w:pPr>
        <w:ind w:left="2160" w:hanging="360"/>
      </w:pPr>
      <w:rPr>
        <w:rFonts w:ascii="Wingdings" w:hAnsi="Wingdings" w:hint="default"/>
      </w:rPr>
    </w:lvl>
    <w:lvl w:ilvl="3" w:tplc="9940C90A">
      <w:start w:val="1"/>
      <w:numFmt w:val="bullet"/>
      <w:lvlText w:val=""/>
      <w:lvlJc w:val="left"/>
      <w:pPr>
        <w:ind w:left="2880" w:hanging="360"/>
      </w:pPr>
      <w:rPr>
        <w:rFonts w:ascii="Symbol" w:hAnsi="Symbol" w:hint="default"/>
      </w:rPr>
    </w:lvl>
    <w:lvl w:ilvl="4" w:tplc="31C4A1CC">
      <w:start w:val="1"/>
      <w:numFmt w:val="bullet"/>
      <w:lvlText w:val="o"/>
      <w:lvlJc w:val="left"/>
      <w:pPr>
        <w:ind w:left="3600" w:hanging="360"/>
      </w:pPr>
      <w:rPr>
        <w:rFonts w:ascii="Courier New" w:hAnsi="Courier New" w:hint="default"/>
      </w:rPr>
    </w:lvl>
    <w:lvl w:ilvl="5" w:tplc="B2224EA6">
      <w:start w:val="1"/>
      <w:numFmt w:val="bullet"/>
      <w:lvlText w:val=""/>
      <w:lvlJc w:val="left"/>
      <w:pPr>
        <w:ind w:left="4320" w:hanging="360"/>
      </w:pPr>
      <w:rPr>
        <w:rFonts w:ascii="Wingdings" w:hAnsi="Wingdings" w:hint="default"/>
      </w:rPr>
    </w:lvl>
    <w:lvl w:ilvl="6" w:tplc="C0900BF0">
      <w:start w:val="1"/>
      <w:numFmt w:val="bullet"/>
      <w:lvlText w:val=""/>
      <w:lvlJc w:val="left"/>
      <w:pPr>
        <w:ind w:left="5040" w:hanging="360"/>
      </w:pPr>
      <w:rPr>
        <w:rFonts w:ascii="Symbol" w:hAnsi="Symbol" w:hint="default"/>
      </w:rPr>
    </w:lvl>
    <w:lvl w:ilvl="7" w:tplc="4196729A">
      <w:start w:val="1"/>
      <w:numFmt w:val="bullet"/>
      <w:lvlText w:val="o"/>
      <w:lvlJc w:val="left"/>
      <w:pPr>
        <w:ind w:left="5760" w:hanging="360"/>
      </w:pPr>
      <w:rPr>
        <w:rFonts w:ascii="Courier New" w:hAnsi="Courier New" w:hint="default"/>
      </w:rPr>
    </w:lvl>
    <w:lvl w:ilvl="8" w:tplc="D7E03A16">
      <w:start w:val="1"/>
      <w:numFmt w:val="bullet"/>
      <w:lvlText w:val=""/>
      <w:lvlJc w:val="left"/>
      <w:pPr>
        <w:ind w:left="6480" w:hanging="360"/>
      </w:pPr>
      <w:rPr>
        <w:rFonts w:ascii="Wingdings" w:hAnsi="Wingdings" w:hint="default"/>
      </w:rPr>
    </w:lvl>
  </w:abstractNum>
  <w:abstractNum w:abstractNumId="10" w15:restartNumberingAfterBreak="0">
    <w:nsid w:val="1DF6F029"/>
    <w:multiLevelType w:val="hybridMultilevel"/>
    <w:tmpl w:val="BEFA157C"/>
    <w:lvl w:ilvl="0" w:tplc="755816F2">
      <w:start w:val="1"/>
      <w:numFmt w:val="bullet"/>
      <w:lvlText w:val=""/>
      <w:lvlJc w:val="left"/>
      <w:pPr>
        <w:ind w:left="720" w:hanging="360"/>
      </w:pPr>
      <w:rPr>
        <w:rFonts w:ascii="Symbol" w:hAnsi="Symbol" w:hint="default"/>
      </w:rPr>
    </w:lvl>
    <w:lvl w:ilvl="1" w:tplc="A164F510">
      <w:start w:val="1"/>
      <w:numFmt w:val="bullet"/>
      <w:lvlText w:val="o"/>
      <w:lvlJc w:val="left"/>
      <w:pPr>
        <w:ind w:left="1440" w:hanging="360"/>
      </w:pPr>
      <w:rPr>
        <w:rFonts w:ascii="Courier New" w:hAnsi="Courier New" w:hint="default"/>
      </w:rPr>
    </w:lvl>
    <w:lvl w:ilvl="2" w:tplc="0A408126">
      <w:start w:val="1"/>
      <w:numFmt w:val="bullet"/>
      <w:lvlText w:val=""/>
      <w:lvlJc w:val="left"/>
      <w:pPr>
        <w:ind w:left="2160" w:hanging="360"/>
      </w:pPr>
      <w:rPr>
        <w:rFonts w:ascii="Wingdings" w:hAnsi="Wingdings" w:hint="default"/>
      </w:rPr>
    </w:lvl>
    <w:lvl w:ilvl="3" w:tplc="0A968A70">
      <w:start w:val="1"/>
      <w:numFmt w:val="bullet"/>
      <w:lvlText w:val=""/>
      <w:lvlJc w:val="left"/>
      <w:pPr>
        <w:ind w:left="2880" w:hanging="360"/>
      </w:pPr>
      <w:rPr>
        <w:rFonts w:ascii="Symbol" w:hAnsi="Symbol" w:hint="default"/>
      </w:rPr>
    </w:lvl>
    <w:lvl w:ilvl="4" w:tplc="86C49BDA">
      <w:start w:val="1"/>
      <w:numFmt w:val="bullet"/>
      <w:lvlText w:val="o"/>
      <w:lvlJc w:val="left"/>
      <w:pPr>
        <w:ind w:left="3600" w:hanging="360"/>
      </w:pPr>
      <w:rPr>
        <w:rFonts w:ascii="Courier New" w:hAnsi="Courier New" w:hint="default"/>
      </w:rPr>
    </w:lvl>
    <w:lvl w:ilvl="5" w:tplc="8312E4E4">
      <w:start w:val="1"/>
      <w:numFmt w:val="bullet"/>
      <w:lvlText w:val=""/>
      <w:lvlJc w:val="left"/>
      <w:pPr>
        <w:ind w:left="4320" w:hanging="360"/>
      </w:pPr>
      <w:rPr>
        <w:rFonts w:ascii="Wingdings" w:hAnsi="Wingdings" w:hint="default"/>
      </w:rPr>
    </w:lvl>
    <w:lvl w:ilvl="6" w:tplc="84B20A1A">
      <w:start w:val="1"/>
      <w:numFmt w:val="bullet"/>
      <w:lvlText w:val=""/>
      <w:lvlJc w:val="left"/>
      <w:pPr>
        <w:ind w:left="5040" w:hanging="360"/>
      </w:pPr>
      <w:rPr>
        <w:rFonts w:ascii="Symbol" w:hAnsi="Symbol" w:hint="default"/>
      </w:rPr>
    </w:lvl>
    <w:lvl w:ilvl="7" w:tplc="DDD486F6">
      <w:start w:val="1"/>
      <w:numFmt w:val="bullet"/>
      <w:lvlText w:val="o"/>
      <w:lvlJc w:val="left"/>
      <w:pPr>
        <w:ind w:left="5760" w:hanging="360"/>
      </w:pPr>
      <w:rPr>
        <w:rFonts w:ascii="Courier New" w:hAnsi="Courier New" w:hint="default"/>
      </w:rPr>
    </w:lvl>
    <w:lvl w:ilvl="8" w:tplc="2E84F0F8">
      <w:start w:val="1"/>
      <w:numFmt w:val="bullet"/>
      <w:lvlText w:val=""/>
      <w:lvlJc w:val="left"/>
      <w:pPr>
        <w:ind w:left="6480" w:hanging="360"/>
      </w:pPr>
      <w:rPr>
        <w:rFonts w:ascii="Wingdings" w:hAnsi="Wingdings" w:hint="default"/>
      </w:rPr>
    </w:lvl>
  </w:abstractNum>
  <w:abstractNum w:abstractNumId="11" w15:restartNumberingAfterBreak="0">
    <w:nsid w:val="22164D6D"/>
    <w:multiLevelType w:val="hybridMultilevel"/>
    <w:tmpl w:val="17E2B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E3CC9"/>
    <w:multiLevelType w:val="hybridMultilevel"/>
    <w:tmpl w:val="5520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A72BF"/>
    <w:multiLevelType w:val="hybridMultilevel"/>
    <w:tmpl w:val="B39A9FF6"/>
    <w:lvl w:ilvl="0" w:tplc="0CEABEAC">
      <w:start w:val="1"/>
      <w:numFmt w:val="bullet"/>
      <w:lvlText w:val=""/>
      <w:lvlJc w:val="left"/>
      <w:pPr>
        <w:ind w:left="720" w:hanging="360"/>
      </w:pPr>
      <w:rPr>
        <w:rFonts w:ascii="Symbol" w:hAnsi="Symbol" w:hint="default"/>
      </w:rPr>
    </w:lvl>
    <w:lvl w:ilvl="1" w:tplc="6E7AB77E">
      <w:start w:val="1"/>
      <w:numFmt w:val="bullet"/>
      <w:lvlText w:val="o"/>
      <w:lvlJc w:val="left"/>
      <w:pPr>
        <w:ind w:left="1440" w:hanging="360"/>
      </w:pPr>
      <w:rPr>
        <w:rFonts w:ascii="Courier New" w:hAnsi="Courier New" w:hint="default"/>
      </w:rPr>
    </w:lvl>
    <w:lvl w:ilvl="2" w:tplc="CB28611A">
      <w:start w:val="1"/>
      <w:numFmt w:val="bullet"/>
      <w:lvlText w:val=""/>
      <w:lvlJc w:val="left"/>
      <w:pPr>
        <w:ind w:left="2160" w:hanging="360"/>
      </w:pPr>
      <w:rPr>
        <w:rFonts w:ascii="Wingdings" w:hAnsi="Wingdings" w:hint="default"/>
      </w:rPr>
    </w:lvl>
    <w:lvl w:ilvl="3" w:tplc="7B747B80">
      <w:start w:val="1"/>
      <w:numFmt w:val="bullet"/>
      <w:lvlText w:val=""/>
      <w:lvlJc w:val="left"/>
      <w:pPr>
        <w:ind w:left="2880" w:hanging="360"/>
      </w:pPr>
      <w:rPr>
        <w:rFonts w:ascii="Symbol" w:hAnsi="Symbol" w:hint="default"/>
      </w:rPr>
    </w:lvl>
    <w:lvl w:ilvl="4" w:tplc="52227A24">
      <w:start w:val="1"/>
      <w:numFmt w:val="bullet"/>
      <w:lvlText w:val="o"/>
      <w:lvlJc w:val="left"/>
      <w:pPr>
        <w:ind w:left="3600" w:hanging="360"/>
      </w:pPr>
      <w:rPr>
        <w:rFonts w:ascii="Courier New" w:hAnsi="Courier New" w:hint="default"/>
      </w:rPr>
    </w:lvl>
    <w:lvl w:ilvl="5" w:tplc="5A6695AE">
      <w:start w:val="1"/>
      <w:numFmt w:val="bullet"/>
      <w:lvlText w:val=""/>
      <w:lvlJc w:val="left"/>
      <w:pPr>
        <w:ind w:left="4320" w:hanging="360"/>
      </w:pPr>
      <w:rPr>
        <w:rFonts w:ascii="Wingdings" w:hAnsi="Wingdings" w:hint="default"/>
      </w:rPr>
    </w:lvl>
    <w:lvl w:ilvl="6" w:tplc="E222CB14">
      <w:start w:val="1"/>
      <w:numFmt w:val="bullet"/>
      <w:lvlText w:val=""/>
      <w:lvlJc w:val="left"/>
      <w:pPr>
        <w:ind w:left="5040" w:hanging="360"/>
      </w:pPr>
      <w:rPr>
        <w:rFonts w:ascii="Symbol" w:hAnsi="Symbol" w:hint="default"/>
      </w:rPr>
    </w:lvl>
    <w:lvl w:ilvl="7" w:tplc="4ED00D18">
      <w:start w:val="1"/>
      <w:numFmt w:val="bullet"/>
      <w:lvlText w:val="o"/>
      <w:lvlJc w:val="left"/>
      <w:pPr>
        <w:ind w:left="5760" w:hanging="360"/>
      </w:pPr>
      <w:rPr>
        <w:rFonts w:ascii="Courier New" w:hAnsi="Courier New" w:hint="default"/>
      </w:rPr>
    </w:lvl>
    <w:lvl w:ilvl="8" w:tplc="C882A7DE">
      <w:start w:val="1"/>
      <w:numFmt w:val="bullet"/>
      <w:lvlText w:val=""/>
      <w:lvlJc w:val="left"/>
      <w:pPr>
        <w:ind w:left="6480" w:hanging="360"/>
      </w:pPr>
      <w:rPr>
        <w:rFonts w:ascii="Wingdings" w:hAnsi="Wingdings" w:hint="default"/>
      </w:rPr>
    </w:lvl>
  </w:abstractNum>
  <w:abstractNum w:abstractNumId="14" w15:restartNumberingAfterBreak="0">
    <w:nsid w:val="28450D01"/>
    <w:multiLevelType w:val="hybridMultilevel"/>
    <w:tmpl w:val="FE06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6ECE6"/>
    <w:multiLevelType w:val="hybridMultilevel"/>
    <w:tmpl w:val="071891A4"/>
    <w:lvl w:ilvl="0" w:tplc="BE622642">
      <w:start w:val="1"/>
      <w:numFmt w:val="bullet"/>
      <w:lvlText w:val=""/>
      <w:lvlJc w:val="left"/>
      <w:pPr>
        <w:ind w:left="720" w:hanging="360"/>
      </w:pPr>
      <w:rPr>
        <w:rFonts w:ascii="Symbol" w:hAnsi="Symbol" w:hint="default"/>
      </w:rPr>
    </w:lvl>
    <w:lvl w:ilvl="1" w:tplc="20828B84">
      <w:start w:val="1"/>
      <w:numFmt w:val="bullet"/>
      <w:lvlText w:val="o"/>
      <w:lvlJc w:val="left"/>
      <w:pPr>
        <w:ind w:left="1440" w:hanging="360"/>
      </w:pPr>
      <w:rPr>
        <w:rFonts w:ascii="Courier New" w:hAnsi="Courier New" w:hint="default"/>
      </w:rPr>
    </w:lvl>
    <w:lvl w:ilvl="2" w:tplc="BB8C9290">
      <w:start w:val="1"/>
      <w:numFmt w:val="bullet"/>
      <w:lvlText w:val=""/>
      <w:lvlJc w:val="left"/>
      <w:pPr>
        <w:ind w:left="2160" w:hanging="360"/>
      </w:pPr>
      <w:rPr>
        <w:rFonts w:ascii="Wingdings" w:hAnsi="Wingdings" w:hint="default"/>
      </w:rPr>
    </w:lvl>
    <w:lvl w:ilvl="3" w:tplc="1B3E810A">
      <w:start w:val="1"/>
      <w:numFmt w:val="bullet"/>
      <w:lvlText w:val=""/>
      <w:lvlJc w:val="left"/>
      <w:pPr>
        <w:ind w:left="2880" w:hanging="360"/>
      </w:pPr>
      <w:rPr>
        <w:rFonts w:ascii="Symbol" w:hAnsi="Symbol" w:hint="default"/>
      </w:rPr>
    </w:lvl>
    <w:lvl w:ilvl="4" w:tplc="0604052A">
      <w:start w:val="1"/>
      <w:numFmt w:val="bullet"/>
      <w:lvlText w:val="o"/>
      <w:lvlJc w:val="left"/>
      <w:pPr>
        <w:ind w:left="3600" w:hanging="360"/>
      </w:pPr>
      <w:rPr>
        <w:rFonts w:ascii="Courier New" w:hAnsi="Courier New" w:hint="default"/>
      </w:rPr>
    </w:lvl>
    <w:lvl w:ilvl="5" w:tplc="67D253BE">
      <w:start w:val="1"/>
      <w:numFmt w:val="bullet"/>
      <w:lvlText w:val=""/>
      <w:lvlJc w:val="left"/>
      <w:pPr>
        <w:ind w:left="4320" w:hanging="360"/>
      </w:pPr>
      <w:rPr>
        <w:rFonts w:ascii="Wingdings" w:hAnsi="Wingdings" w:hint="default"/>
      </w:rPr>
    </w:lvl>
    <w:lvl w:ilvl="6" w:tplc="F918A880">
      <w:start w:val="1"/>
      <w:numFmt w:val="bullet"/>
      <w:lvlText w:val=""/>
      <w:lvlJc w:val="left"/>
      <w:pPr>
        <w:ind w:left="5040" w:hanging="360"/>
      </w:pPr>
      <w:rPr>
        <w:rFonts w:ascii="Symbol" w:hAnsi="Symbol" w:hint="default"/>
      </w:rPr>
    </w:lvl>
    <w:lvl w:ilvl="7" w:tplc="A96E615A">
      <w:start w:val="1"/>
      <w:numFmt w:val="bullet"/>
      <w:lvlText w:val="o"/>
      <w:lvlJc w:val="left"/>
      <w:pPr>
        <w:ind w:left="5760" w:hanging="360"/>
      </w:pPr>
      <w:rPr>
        <w:rFonts w:ascii="Courier New" w:hAnsi="Courier New" w:hint="default"/>
      </w:rPr>
    </w:lvl>
    <w:lvl w:ilvl="8" w:tplc="30662C28">
      <w:start w:val="1"/>
      <w:numFmt w:val="bullet"/>
      <w:lvlText w:val=""/>
      <w:lvlJc w:val="left"/>
      <w:pPr>
        <w:ind w:left="6480" w:hanging="360"/>
      </w:pPr>
      <w:rPr>
        <w:rFonts w:ascii="Wingdings" w:hAnsi="Wingdings" w:hint="default"/>
      </w:rPr>
    </w:lvl>
  </w:abstractNum>
  <w:abstractNum w:abstractNumId="16" w15:restartNumberingAfterBreak="0">
    <w:nsid w:val="2D4B5282"/>
    <w:multiLevelType w:val="hybridMultilevel"/>
    <w:tmpl w:val="3300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146A2"/>
    <w:multiLevelType w:val="hybridMultilevel"/>
    <w:tmpl w:val="F0EAC746"/>
    <w:lvl w:ilvl="0" w:tplc="6F3A6B46">
      <w:start w:val="1"/>
      <w:numFmt w:val="bullet"/>
      <w:lvlText w:val=""/>
      <w:lvlJc w:val="left"/>
      <w:pPr>
        <w:ind w:left="720" w:hanging="360"/>
      </w:pPr>
      <w:rPr>
        <w:rFonts w:ascii="Symbol" w:hAnsi="Symbol" w:hint="default"/>
      </w:rPr>
    </w:lvl>
    <w:lvl w:ilvl="1" w:tplc="BADE559E">
      <w:start w:val="1"/>
      <w:numFmt w:val="bullet"/>
      <w:lvlText w:val="o"/>
      <w:lvlJc w:val="left"/>
      <w:pPr>
        <w:ind w:left="1440" w:hanging="360"/>
      </w:pPr>
      <w:rPr>
        <w:rFonts w:ascii="Courier New" w:hAnsi="Courier New" w:hint="default"/>
      </w:rPr>
    </w:lvl>
    <w:lvl w:ilvl="2" w:tplc="0A4C66A0">
      <w:start w:val="1"/>
      <w:numFmt w:val="bullet"/>
      <w:lvlText w:val=""/>
      <w:lvlJc w:val="left"/>
      <w:pPr>
        <w:ind w:left="2160" w:hanging="360"/>
      </w:pPr>
      <w:rPr>
        <w:rFonts w:ascii="Wingdings" w:hAnsi="Wingdings" w:hint="default"/>
      </w:rPr>
    </w:lvl>
    <w:lvl w:ilvl="3" w:tplc="6CA802F2">
      <w:start w:val="1"/>
      <w:numFmt w:val="bullet"/>
      <w:lvlText w:val=""/>
      <w:lvlJc w:val="left"/>
      <w:pPr>
        <w:ind w:left="2880" w:hanging="360"/>
      </w:pPr>
      <w:rPr>
        <w:rFonts w:ascii="Symbol" w:hAnsi="Symbol" w:hint="default"/>
      </w:rPr>
    </w:lvl>
    <w:lvl w:ilvl="4" w:tplc="5C78D81E">
      <w:start w:val="1"/>
      <w:numFmt w:val="bullet"/>
      <w:lvlText w:val="o"/>
      <w:lvlJc w:val="left"/>
      <w:pPr>
        <w:ind w:left="3600" w:hanging="360"/>
      </w:pPr>
      <w:rPr>
        <w:rFonts w:ascii="Courier New" w:hAnsi="Courier New" w:hint="default"/>
      </w:rPr>
    </w:lvl>
    <w:lvl w:ilvl="5" w:tplc="A75860AA">
      <w:start w:val="1"/>
      <w:numFmt w:val="bullet"/>
      <w:lvlText w:val=""/>
      <w:lvlJc w:val="left"/>
      <w:pPr>
        <w:ind w:left="4320" w:hanging="360"/>
      </w:pPr>
      <w:rPr>
        <w:rFonts w:ascii="Wingdings" w:hAnsi="Wingdings" w:hint="default"/>
      </w:rPr>
    </w:lvl>
    <w:lvl w:ilvl="6" w:tplc="F37A2012">
      <w:start w:val="1"/>
      <w:numFmt w:val="bullet"/>
      <w:lvlText w:val=""/>
      <w:lvlJc w:val="left"/>
      <w:pPr>
        <w:ind w:left="5040" w:hanging="360"/>
      </w:pPr>
      <w:rPr>
        <w:rFonts w:ascii="Symbol" w:hAnsi="Symbol" w:hint="default"/>
      </w:rPr>
    </w:lvl>
    <w:lvl w:ilvl="7" w:tplc="9E4C6B48">
      <w:start w:val="1"/>
      <w:numFmt w:val="bullet"/>
      <w:lvlText w:val="o"/>
      <w:lvlJc w:val="left"/>
      <w:pPr>
        <w:ind w:left="5760" w:hanging="360"/>
      </w:pPr>
      <w:rPr>
        <w:rFonts w:ascii="Courier New" w:hAnsi="Courier New" w:hint="default"/>
      </w:rPr>
    </w:lvl>
    <w:lvl w:ilvl="8" w:tplc="3DECD9E4">
      <w:start w:val="1"/>
      <w:numFmt w:val="bullet"/>
      <w:lvlText w:val=""/>
      <w:lvlJc w:val="left"/>
      <w:pPr>
        <w:ind w:left="6480" w:hanging="360"/>
      </w:pPr>
      <w:rPr>
        <w:rFonts w:ascii="Wingdings" w:hAnsi="Wingdings" w:hint="default"/>
      </w:rPr>
    </w:lvl>
  </w:abstractNum>
  <w:abstractNum w:abstractNumId="18" w15:restartNumberingAfterBreak="0">
    <w:nsid w:val="397AADC7"/>
    <w:multiLevelType w:val="hybridMultilevel"/>
    <w:tmpl w:val="DF263EB4"/>
    <w:lvl w:ilvl="0" w:tplc="01884162">
      <w:start w:val="1"/>
      <w:numFmt w:val="bullet"/>
      <w:lvlText w:val=""/>
      <w:lvlJc w:val="left"/>
      <w:pPr>
        <w:ind w:left="720" w:hanging="360"/>
      </w:pPr>
      <w:rPr>
        <w:rFonts w:ascii="Symbol" w:hAnsi="Symbol" w:hint="default"/>
      </w:rPr>
    </w:lvl>
    <w:lvl w:ilvl="1" w:tplc="BDDADFB4">
      <w:start w:val="1"/>
      <w:numFmt w:val="bullet"/>
      <w:lvlText w:val="o"/>
      <w:lvlJc w:val="left"/>
      <w:pPr>
        <w:ind w:left="1440" w:hanging="360"/>
      </w:pPr>
      <w:rPr>
        <w:rFonts w:ascii="Courier New" w:hAnsi="Courier New" w:hint="default"/>
      </w:rPr>
    </w:lvl>
    <w:lvl w:ilvl="2" w:tplc="7D5CB7F0">
      <w:start w:val="1"/>
      <w:numFmt w:val="bullet"/>
      <w:lvlText w:val=""/>
      <w:lvlJc w:val="left"/>
      <w:pPr>
        <w:ind w:left="2160" w:hanging="360"/>
      </w:pPr>
      <w:rPr>
        <w:rFonts w:ascii="Wingdings" w:hAnsi="Wingdings" w:hint="default"/>
      </w:rPr>
    </w:lvl>
    <w:lvl w:ilvl="3" w:tplc="E0F6EDDE">
      <w:start w:val="1"/>
      <w:numFmt w:val="bullet"/>
      <w:lvlText w:val=""/>
      <w:lvlJc w:val="left"/>
      <w:pPr>
        <w:ind w:left="2880" w:hanging="360"/>
      </w:pPr>
      <w:rPr>
        <w:rFonts w:ascii="Symbol" w:hAnsi="Symbol" w:hint="default"/>
      </w:rPr>
    </w:lvl>
    <w:lvl w:ilvl="4" w:tplc="E93C3A70">
      <w:start w:val="1"/>
      <w:numFmt w:val="bullet"/>
      <w:lvlText w:val="o"/>
      <w:lvlJc w:val="left"/>
      <w:pPr>
        <w:ind w:left="3600" w:hanging="360"/>
      </w:pPr>
      <w:rPr>
        <w:rFonts w:ascii="Courier New" w:hAnsi="Courier New" w:hint="default"/>
      </w:rPr>
    </w:lvl>
    <w:lvl w:ilvl="5" w:tplc="5052D394">
      <w:start w:val="1"/>
      <w:numFmt w:val="bullet"/>
      <w:lvlText w:val=""/>
      <w:lvlJc w:val="left"/>
      <w:pPr>
        <w:ind w:left="4320" w:hanging="360"/>
      </w:pPr>
      <w:rPr>
        <w:rFonts w:ascii="Wingdings" w:hAnsi="Wingdings" w:hint="default"/>
      </w:rPr>
    </w:lvl>
    <w:lvl w:ilvl="6" w:tplc="817CE536">
      <w:start w:val="1"/>
      <w:numFmt w:val="bullet"/>
      <w:lvlText w:val=""/>
      <w:lvlJc w:val="left"/>
      <w:pPr>
        <w:ind w:left="5040" w:hanging="360"/>
      </w:pPr>
      <w:rPr>
        <w:rFonts w:ascii="Symbol" w:hAnsi="Symbol" w:hint="default"/>
      </w:rPr>
    </w:lvl>
    <w:lvl w:ilvl="7" w:tplc="EE20DF76">
      <w:start w:val="1"/>
      <w:numFmt w:val="bullet"/>
      <w:lvlText w:val="o"/>
      <w:lvlJc w:val="left"/>
      <w:pPr>
        <w:ind w:left="5760" w:hanging="360"/>
      </w:pPr>
      <w:rPr>
        <w:rFonts w:ascii="Courier New" w:hAnsi="Courier New" w:hint="default"/>
      </w:rPr>
    </w:lvl>
    <w:lvl w:ilvl="8" w:tplc="4E7C5DD8">
      <w:start w:val="1"/>
      <w:numFmt w:val="bullet"/>
      <w:lvlText w:val=""/>
      <w:lvlJc w:val="left"/>
      <w:pPr>
        <w:ind w:left="6480" w:hanging="360"/>
      </w:pPr>
      <w:rPr>
        <w:rFonts w:ascii="Wingdings" w:hAnsi="Wingdings" w:hint="default"/>
      </w:rPr>
    </w:lvl>
  </w:abstractNum>
  <w:abstractNum w:abstractNumId="19" w15:restartNumberingAfterBreak="0">
    <w:nsid w:val="4153B892"/>
    <w:multiLevelType w:val="hybridMultilevel"/>
    <w:tmpl w:val="22E0705C"/>
    <w:lvl w:ilvl="0" w:tplc="EDA6A96C">
      <w:start w:val="1"/>
      <w:numFmt w:val="bullet"/>
      <w:lvlText w:val=""/>
      <w:lvlJc w:val="left"/>
      <w:pPr>
        <w:ind w:left="720" w:hanging="360"/>
      </w:pPr>
      <w:rPr>
        <w:rFonts w:ascii="Symbol" w:hAnsi="Symbol" w:hint="default"/>
      </w:rPr>
    </w:lvl>
    <w:lvl w:ilvl="1" w:tplc="20E42CC0">
      <w:start w:val="1"/>
      <w:numFmt w:val="bullet"/>
      <w:lvlText w:val="o"/>
      <w:lvlJc w:val="left"/>
      <w:pPr>
        <w:ind w:left="1440" w:hanging="360"/>
      </w:pPr>
      <w:rPr>
        <w:rFonts w:ascii="Courier New" w:hAnsi="Courier New" w:hint="default"/>
      </w:rPr>
    </w:lvl>
    <w:lvl w:ilvl="2" w:tplc="10C82A6E">
      <w:start w:val="1"/>
      <w:numFmt w:val="bullet"/>
      <w:lvlText w:val=""/>
      <w:lvlJc w:val="left"/>
      <w:pPr>
        <w:ind w:left="2160" w:hanging="360"/>
      </w:pPr>
      <w:rPr>
        <w:rFonts w:ascii="Wingdings" w:hAnsi="Wingdings" w:hint="default"/>
      </w:rPr>
    </w:lvl>
    <w:lvl w:ilvl="3" w:tplc="2C04EB68">
      <w:start w:val="1"/>
      <w:numFmt w:val="bullet"/>
      <w:lvlText w:val=""/>
      <w:lvlJc w:val="left"/>
      <w:pPr>
        <w:ind w:left="2880" w:hanging="360"/>
      </w:pPr>
      <w:rPr>
        <w:rFonts w:ascii="Symbol" w:hAnsi="Symbol" w:hint="default"/>
      </w:rPr>
    </w:lvl>
    <w:lvl w:ilvl="4" w:tplc="B6566E6A">
      <w:start w:val="1"/>
      <w:numFmt w:val="bullet"/>
      <w:lvlText w:val="o"/>
      <w:lvlJc w:val="left"/>
      <w:pPr>
        <w:ind w:left="3600" w:hanging="360"/>
      </w:pPr>
      <w:rPr>
        <w:rFonts w:ascii="Courier New" w:hAnsi="Courier New" w:hint="default"/>
      </w:rPr>
    </w:lvl>
    <w:lvl w:ilvl="5" w:tplc="3D3EE4E8">
      <w:start w:val="1"/>
      <w:numFmt w:val="bullet"/>
      <w:lvlText w:val=""/>
      <w:lvlJc w:val="left"/>
      <w:pPr>
        <w:ind w:left="4320" w:hanging="360"/>
      </w:pPr>
      <w:rPr>
        <w:rFonts w:ascii="Wingdings" w:hAnsi="Wingdings" w:hint="default"/>
      </w:rPr>
    </w:lvl>
    <w:lvl w:ilvl="6" w:tplc="298AD952">
      <w:start w:val="1"/>
      <w:numFmt w:val="bullet"/>
      <w:lvlText w:val=""/>
      <w:lvlJc w:val="left"/>
      <w:pPr>
        <w:ind w:left="5040" w:hanging="360"/>
      </w:pPr>
      <w:rPr>
        <w:rFonts w:ascii="Symbol" w:hAnsi="Symbol" w:hint="default"/>
      </w:rPr>
    </w:lvl>
    <w:lvl w:ilvl="7" w:tplc="C5224062">
      <w:start w:val="1"/>
      <w:numFmt w:val="bullet"/>
      <w:lvlText w:val="o"/>
      <w:lvlJc w:val="left"/>
      <w:pPr>
        <w:ind w:left="5760" w:hanging="360"/>
      </w:pPr>
      <w:rPr>
        <w:rFonts w:ascii="Courier New" w:hAnsi="Courier New" w:hint="default"/>
      </w:rPr>
    </w:lvl>
    <w:lvl w:ilvl="8" w:tplc="5A1E8E1C">
      <w:start w:val="1"/>
      <w:numFmt w:val="bullet"/>
      <w:lvlText w:val=""/>
      <w:lvlJc w:val="left"/>
      <w:pPr>
        <w:ind w:left="6480" w:hanging="360"/>
      </w:pPr>
      <w:rPr>
        <w:rFonts w:ascii="Wingdings" w:hAnsi="Wingdings" w:hint="default"/>
      </w:rPr>
    </w:lvl>
  </w:abstractNum>
  <w:abstractNum w:abstractNumId="20" w15:restartNumberingAfterBreak="0">
    <w:nsid w:val="42E76ADD"/>
    <w:multiLevelType w:val="hybridMultilevel"/>
    <w:tmpl w:val="CA92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58070"/>
    <w:multiLevelType w:val="hybridMultilevel"/>
    <w:tmpl w:val="6DA8577A"/>
    <w:lvl w:ilvl="0" w:tplc="4CDAB658">
      <w:start w:val="1"/>
      <w:numFmt w:val="bullet"/>
      <w:lvlText w:val=""/>
      <w:lvlJc w:val="left"/>
      <w:pPr>
        <w:ind w:left="720" w:hanging="360"/>
      </w:pPr>
      <w:rPr>
        <w:rFonts w:ascii="Symbol" w:hAnsi="Symbol" w:hint="default"/>
      </w:rPr>
    </w:lvl>
    <w:lvl w:ilvl="1" w:tplc="C5748CE8">
      <w:start w:val="1"/>
      <w:numFmt w:val="bullet"/>
      <w:lvlText w:val="o"/>
      <w:lvlJc w:val="left"/>
      <w:pPr>
        <w:ind w:left="1440" w:hanging="360"/>
      </w:pPr>
      <w:rPr>
        <w:rFonts w:ascii="Courier New" w:hAnsi="Courier New" w:hint="default"/>
      </w:rPr>
    </w:lvl>
    <w:lvl w:ilvl="2" w:tplc="24540412">
      <w:start w:val="1"/>
      <w:numFmt w:val="bullet"/>
      <w:lvlText w:val=""/>
      <w:lvlJc w:val="left"/>
      <w:pPr>
        <w:ind w:left="2160" w:hanging="360"/>
      </w:pPr>
      <w:rPr>
        <w:rFonts w:ascii="Wingdings" w:hAnsi="Wingdings" w:hint="default"/>
      </w:rPr>
    </w:lvl>
    <w:lvl w:ilvl="3" w:tplc="9AC648E4">
      <w:start w:val="1"/>
      <w:numFmt w:val="bullet"/>
      <w:lvlText w:val=""/>
      <w:lvlJc w:val="left"/>
      <w:pPr>
        <w:ind w:left="2880" w:hanging="360"/>
      </w:pPr>
      <w:rPr>
        <w:rFonts w:ascii="Symbol" w:hAnsi="Symbol" w:hint="default"/>
      </w:rPr>
    </w:lvl>
    <w:lvl w:ilvl="4" w:tplc="E0A2234A">
      <w:start w:val="1"/>
      <w:numFmt w:val="bullet"/>
      <w:lvlText w:val="o"/>
      <w:lvlJc w:val="left"/>
      <w:pPr>
        <w:ind w:left="3600" w:hanging="360"/>
      </w:pPr>
      <w:rPr>
        <w:rFonts w:ascii="Courier New" w:hAnsi="Courier New" w:hint="default"/>
      </w:rPr>
    </w:lvl>
    <w:lvl w:ilvl="5" w:tplc="214EFBCE">
      <w:start w:val="1"/>
      <w:numFmt w:val="bullet"/>
      <w:lvlText w:val=""/>
      <w:lvlJc w:val="left"/>
      <w:pPr>
        <w:ind w:left="4320" w:hanging="360"/>
      </w:pPr>
      <w:rPr>
        <w:rFonts w:ascii="Wingdings" w:hAnsi="Wingdings" w:hint="default"/>
      </w:rPr>
    </w:lvl>
    <w:lvl w:ilvl="6" w:tplc="AFA8643C">
      <w:start w:val="1"/>
      <w:numFmt w:val="bullet"/>
      <w:lvlText w:val=""/>
      <w:lvlJc w:val="left"/>
      <w:pPr>
        <w:ind w:left="5040" w:hanging="360"/>
      </w:pPr>
      <w:rPr>
        <w:rFonts w:ascii="Symbol" w:hAnsi="Symbol" w:hint="default"/>
      </w:rPr>
    </w:lvl>
    <w:lvl w:ilvl="7" w:tplc="CA187788">
      <w:start w:val="1"/>
      <w:numFmt w:val="bullet"/>
      <w:lvlText w:val="o"/>
      <w:lvlJc w:val="left"/>
      <w:pPr>
        <w:ind w:left="5760" w:hanging="360"/>
      </w:pPr>
      <w:rPr>
        <w:rFonts w:ascii="Courier New" w:hAnsi="Courier New" w:hint="default"/>
      </w:rPr>
    </w:lvl>
    <w:lvl w:ilvl="8" w:tplc="FBD6F936">
      <w:start w:val="1"/>
      <w:numFmt w:val="bullet"/>
      <w:lvlText w:val=""/>
      <w:lvlJc w:val="left"/>
      <w:pPr>
        <w:ind w:left="6480" w:hanging="360"/>
      </w:pPr>
      <w:rPr>
        <w:rFonts w:ascii="Wingdings" w:hAnsi="Wingdings" w:hint="default"/>
      </w:rPr>
    </w:lvl>
  </w:abstractNum>
  <w:abstractNum w:abstractNumId="22" w15:restartNumberingAfterBreak="0">
    <w:nsid w:val="4B2B6057"/>
    <w:multiLevelType w:val="hybridMultilevel"/>
    <w:tmpl w:val="4C08324C"/>
    <w:lvl w:ilvl="0" w:tplc="FD4AA6F6">
      <w:start w:val="1"/>
      <w:numFmt w:val="bullet"/>
      <w:lvlText w:val=""/>
      <w:lvlJc w:val="left"/>
      <w:pPr>
        <w:ind w:left="720" w:hanging="360"/>
      </w:pPr>
      <w:rPr>
        <w:rFonts w:ascii="Symbol" w:hAnsi="Symbol" w:hint="default"/>
      </w:rPr>
    </w:lvl>
    <w:lvl w:ilvl="1" w:tplc="A38235C0">
      <w:start w:val="1"/>
      <w:numFmt w:val="bullet"/>
      <w:lvlText w:val="o"/>
      <w:lvlJc w:val="left"/>
      <w:pPr>
        <w:ind w:left="1440" w:hanging="360"/>
      </w:pPr>
      <w:rPr>
        <w:rFonts w:ascii="Courier New" w:hAnsi="Courier New" w:hint="default"/>
      </w:rPr>
    </w:lvl>
    <w:lvl w:ilvl="2" w:tplc="8C1451F6">
      <w:start w:val="1"/>
      <w:numFmt w:val="bullet"/>
      <w:lvlText w:val=""/>
      <w:lvlJc w:val="left"/>
      <w:pPr>
        <w:ind w:left="2160" w:hanging="360"/>
      </w:pPr>
      <w:rPr>
        <w:rFonts w:ascii="Wingdings" w:hAnsi="Wingdings" w:hint="default"/>
      </w:rPr>
    </w:lvl>
    <w:lvl w:ilvl="3" w:tplc="ADD2F5BA">
      <w:start w:val="1"/>
      <w:numFmt w:val="bullet"/>
      <w:lvlText w:val=""/>
      <w:lvlJc w:val="left"/>
      <w:pPr>
        <w:ind w:left="2880" w:hanging="360"/>
      </w:pPr>
      <w:rPr>
        <w:rFonts w:ascii="Symbol" w:hAnsi="Symbol" w:hint="default"/>
      </w:rPr>
    </w:lvl>
    <w:lvl w:ilvl="4" w:tplc="74DE0928">
      <w:start w:val="1"/>
      <w:numFmt w:val="bullet"/>
      <w:lvlText w:val="o"/>
      <w:lvlJc w:val="left"/>
      <w:pPr>
        <w:ind w:left="3600" w:hanging="360"/>
      </w:pPr>
      <w:rPr>
        <w:rFonts w:ascii="Courier New" w:hAnsi="Courier New" w:hint="default"/>
      </w:rPr>
    </w:lvl>
    <w:lvl w:ilvl="5" w:tplc="84AC41C6">
      <w:start w:val="1"/>
      <w:numFmt w:val="bullet"/>
      <w:lvlText w:val=""/>
      <w:lvlJc w:val="left"/>
      <w:pPr>
        <w:ind w:left="4320" w:hanging="360"/>
      </w:pPr>
      <w:rPr>
        <w:rFonts w:ascii="Wingdings" w:hAnsi="Wingdings" w:hint="default"/>
      </w:rPr>
    </w:lvl>
    <w:lvl w:ilvl="6" w:tplc="985A3780">
      <w:start w:val="1"/>
      <w:numFmt w:val="bullet"/>
      <w:lvlText w:val=""/>
      <w:lvlJc w:val="left"/>
      <w:pPr>
        <w:ind w:left="5040" w:hanging="360"/>
      </w:pPr>
      <w:rPr>
        <w:rFonts w:ascii="Symbol" w:hAnsi="Symbol" w:hint="default"/>
      </w:rPr>
    </w:lvl>
    <w:lvl w:ilvl="7" w:tplc="B10812C2">
      <w:start w:val="1"/>
      <w:numFmt w:val="bullet"/>
      <w:lvlText w:val="o"/>
      <w:lvlJc w:val="left"/>
      <w:pPr>
        <w:ind w:left="5760" w:hanging="360"/>
      </w:pPr>
      <w:rPr>
        <w:rFonts w:ascii="Courier New" w:hAnsi="Courier New" w:hint="default"/>
      </w:rPr>
    </w:lvl>
    <w:lvl w:ilvl="8" w:tplc="ED98622A">
      <w:start w:val="1"/>
      <w:numFmt w:val="bullet"/>
      <w:lvlText w:val=""/>
      <w:lvlJc w:val="left"/>
      <w:pPr>
        <w:ind w:left="6480" w:hanging="360"/>
      </w:pPr>
      <w:rPr>
        <w:rFonts w:ascii="Wingdings" w:hAnsi="Wingdings" w:hint="default"/>
      </w:rPr>
    </w:lvl>
  </w:abstractNum>
  <w:abstractNum w:abstractNumId="23" w15:restartNumberingAfterBreak="0">
    <w:nsid w:val="572CEB8D"/>
    <w:multiLevelType w:val="hybridMultilevel"/>
    <w:tmpl w:val="15E40BDC"/>
    <w:lvl w:ilvl="0" w:tplc="4E8A601E">
      <w:start w:val="1"/>
      <w:numFmt w:val="bullet"/>
      <w:lvlText w:val=""/>
      <w:lvlJc w:val="left"/>
      <w:pPr>
        <w:ind w:left="720" w:hanging="360"/>
      </w:pPr>
      <w:rPr>
        <w:rFonts w:ascii="Symbol" w:hAnsi="Symbol" w:hint="default"/>
      </w:rPr>
    </w:lvl>
    <w:lvl w:ilvl="1" w:tplc="CDD27C6A">
      <w:start w:val="1"/>
      <w:numFmt w:val="bullet"/>
      <w:lvlText w:val="o"/>
      <w:lvlJc w:val="left"/>
      <w:pPr>
        <w:ind w:left="1440" w:hanging="360"/>
      </w:pPr>
      <w:rPr>
        <w:rFonts w:ascii="Courier New" w:hAnsi="Courier New" w:hint="default"/>
      </w:rPr>
    </w:lvl>
    <w:lvl w:ilvl="2" w:tplc="60ECCA10">
      <w:start w:val="1"/>
      <w:numFmt w:val="bullet"/>
      <w:lvlText w:val=""/>
      <w:lvlJc w:val="left"/>
      <w:pPr>
        <w:ind w:left="2160" w:hanging="360"/>
      </w:pPr>
      <w:rPr>
        <w:rFonts w:ascii="Wingdings" w:hAnsi="Wingdings" w:hint="default"/>
      </w:rPr>
    </w:lvl>
    <w:lvl w:ilvl="3" w:tplc="49CED130">
      <w:start w:val="1"/>
      <w:numFmt w:val="bullet"/>
      <w:lvlText w:val=""/>
      <w:lvlJc w:val="left"/>
      <w:pPr>
        <w:ind w:left="2880" w:hanging="360"/>
      </w:pPr>
      <w:rPr>
        <w:rFonts w:ascii="Symbol" w:hAnsi="Symbol" w:hint="default"/>
      </w:rPr>
    </w:lvl>
    <w:lvl w:ilvl="4" w:tplc="DEBA3982">
      <w:start w:val="1"/>
      <w:numFmt w:val="bullet"/>
      <w:lvlText w:val="o"/>
      <w:lvlJc w:val="left"/>
      <w:pPr>
        <w:ind w:left="3600" w:hanging="360"/>
      </w:pPr>
      <w:rPr>
        <w:rFonts w:ascii="Courier New" w:hAnsi="Courier New" w:hint="default"/>
      </w:rPr>
    </w:lvl>
    <w:lvl w:ilvl="5" w:tplc="A998DE7E">
      <w:start w:val="1"/>
      <w:numFmt w:val="bullet"/>
      <w:lvlText w:val=""/>
      <w:lvlJc w:val="left"/>
      <w:pPr>
        <w:ind w:left="4320" w:hanging="360"/>
      </w:pPr>
      <w:rPr>
        <w:rFonts w:ascii="Wingdings" w:hAnsi="Wingdings" w:hint="default"/>
      </w:rPr>
    </w:lvl>
    <w:lvl w:ilvl="6" w:tplc="0A942F82">
      <w:start w:val="1"/>
      <w:numFmt w:val="bullet"/>
      <w:lvlText w:val=""/>
      <w:lvlJc w:val="left"/>
      <w:pPr>
        <w:ind w:left="5040" w:hanging="360"/>
      </w:pPr>
      <w:rPr>
        <w:rFonts w:ascii="Symbol" w:hAnsi="Symbol" w:hint="default"/>
      </w:rPr>
    </w:lvl>
    <w:lvl w:ilvl="7" w:tplc="F2B0E112">
      <w:start w:val="1"/>
      <w:numFmt w:val="bullet"/>
      <w:lvlText w:val="o"/>
      <w:lvlJc w:val="left"/>
      <w:pPr>
        <w:ind w:left="5760" w:hanging="360"/>
      </w:pPr>
      <w:rPr>
        <w:rFonts w:ascii="Courier New" w:hAnsi="Courier New" w:hint="default"/>
      </w:rPr>
    </w:lvl>
    <w:lvl w:ilvl="8" w:tplc="05724A3E">
      <w:start w:val="1"/>
      <w:numFmt w:val="bullet"/>
      <w:lvlText w:val=""/>
      <w:lvlJc w:val="left"/>
      <w:pPr>
        <w:ind w:left="6480" w:hanging="360"/>
      </w:pPr>
      <w:rPr>
        <w:rFonts w:ascii="Wingdings" w:hAnsi="Wingdings" w:hint="default"/>
      </w:rPr>
    </w:lvl>
  </w:abstractNum>
  <w:abstractNum w:abstractNumId="24" w15:restartNumberingAfterBreak="0">
    <w:nsid w:val="593A4DD0"/>
    <w:multiLevelType w:val="hybridMultilevel"/>
    <w:tmpl w:val="DA0E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20E82"/>
    <w:multiLevelType w:val="hybridMultilevel"/>
    <w:tmpl w:val="9B56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410ED"/>
    <w:multiLevelType w:val="hybridMultilevel"/>
    <w:tmpl w:val="20DAAF50"/>
    <w:lvl w:ilvl="0" w:tplc="FC167A72">
      <w:start w:val="1"/>
      <w:numFmt w:val="bullet"/>
      <w:lvlText w:val=""/>
      <w:lvlJc w:val="left"/>
      <w:pPr>
        <w:ind w:left="720" w:hanging="360"/>
      </w:pPr>
      <w:rPr>
        <w:rFonts w:ascii="Symbol" w:hAnsi="Symbol" w:hint="default"/>
      </w:rPr>
    </w:lvl>
    <w:lvl w:ilvl="1" w:tplc="CBFAE7B4">
      <w:start w:val="1"/>
      <w:numFmt w:val="bullet"/>
      <w:lvlText w:val="o"/>
      <w:lvlJc w:val="left"/>
      <w:pPr>
        <w:ind w:left="1440" w:hanging="360"/>
      </w:pPr>
      <w:rPr>
        <w:rFonts w:ascii="Courier New" w:hAnsi="Courier New" w:hint="default"/>
      </w:rPr>
    </w:lvl>
    <w:lvl w:ilvl="2" w:tplc="80D628F2">
      <w:start w:val="1"/>
      <w:numFmt w:val="bullet"/>
      <w:lvlText w:val=""/>
      <w:lvlJc w:val="left"/>
      <w:pPr>
        <w:ind w:left="2160" w:hanging="360"/>
      </w:pPr>
      <w:rPr>
        <w:rFonts w:ascii="Wingdings" w:hAnsi="Wingdings" w:hint="default"/>
      </w:rPr>
    </w:lvl>
    <w:lvl w:ilvl="3" w:tplc="3320A484">
      <w:start w:val="1"/>
      <w:numFmt w:val="bullet"/>
      <w:lvlText w:val=""/>
      <w:lvlJc w:val="left"/>
      <w:pPr>
        <w:ind w:left="2880" w:hanging="360"/>
      </w:pPr>
      <w:rPr>
        <w:rFonts w:ascii="Symbol" w:hAnsi="Symbol" w:hint="default"/>
      </w:rPr>
    </w:lvl>
    <w:lvl w:ilvl="4" w:tplc="F26A5572">
      <w:start w:val="1"/>
      <w:numFmt w:val="bullet"/>
      <w:lvlText w:val="o"/>
      <w:lvlJc w:val="left"/>
      <w:pPr>
        <w:ind w:left="3600" w:hanging="360"/>
      </w:pPr>
      <w:rPr>
        <w:rFonts w:ascii="Courier New" w:hAnsi="Courier New" w:hint="default"/>
      </w:rPr>
    </w:lvl>
    <w:lvl w:ilvl="5" w:tplc="75409AF4">
      <w:start w:val="1"/>
      <w:numFmt w:val="bullet"/>
      <w:lvlText w:val=""/>
      <w:lvlJc w:val="left"/>
      <w:pPr>
        <w:ind w:left="4320" w:hanging="360"/>
      </w:pPr>
      <w:rPr>
        <w:rFonts w:ascii="Wingdings" w:hAnsi="Wingdings" w:hint="default"/>
      </w:rPr>
    </w:lvl>
    <w:lvl w:ilvl="6" w:tplc="0EEA69CA">
      <w:start w:val="1"/>
      <w:numFmt w:val="bullet"/>
      <w:lvlText w:val=""/>
      <w:lvlJc w:val="left"/>
      <w:pPr>
        <w:ind w:left="5040" w:hanging="360"/>
      </w:pPr>
      <w:rPr>
        <w:rFonts w:ascii="Symbol" w:hAnsi="Symbol" w:hint="default"/>
      </w:rPr>
    </w:lvl>
    <w:lvl w:ilvl="7" w:tplc="CE74B44E">
      <w:start w:val="1"/>
      <w:numFmt w:val="bullet"/>
      <w:lvlText w:val="o"/>
      <w:lvlJc w:val="left"/>
      <w:pPr>
        <w:ind w:left="5760" w:hanging="360"/>
      </w:pPr>
      <w:rPr>
        <w:rFonts w:ascii="Courier New" w:hAnsi="Courier New" w:hint="default"/>
      </w:rPr>
    </w:lvl>
    <w:lvl w:ilvl="8" w:tplc="9978388A">
      <w:start w:val="1"/>
      <w:numFmt w:val="bullet"/>
      <w:lvlText w:val=""/>
      <w:lvlJc w:val="left"/>
      <w:pPr>
        <w:ind w:left="6480" w:hanging="360"/>
      </w:pPr>
      <w:rPr>
        <w:rFonts w:ascii="Wingdings" w:hAnsi="Wingdings" w:hint="default"/>
      </w:rPr>
    </w:lvl>
  </w:abstractNum>
  <w:abstractNum w:abstractNumId="27" w15:restartNumberingAfterBreak="0">
    <w:nsid w:val="5F312EAC"/>
    <w:multiLevelType w:val="hybridMultilevel"/>
    <w:tmpl w:val="710A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E46EC7"/>
    <w:multiLevelType w:val="hybridMultilevel"/>
    <w:tmpl w:val="5488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72804C"/>
    <w:multiLevelType w:val="hybridMultilevel"/>
    <w:tmpl w:val="59A214E8"/>
    <w:lvl w:ilvl="0" w:tplc="5FDAAD90">
      <w:start w:val="1"/>
      <w:numFmt w:val="bullet"/>
      <w:lvlText w:val=""/>
      <w:lvlJc w:val="left"/>
      <w:pPr>
        <w:ind w:left="720" w:hanging="360"/>
      </w:pPr>
      <w:rPr>
        <w:rFonts w:ascii="Symbol" w:hAnsi="Symbol" w:hint="default"/>
      </w:rPr>
    </w:lvl>
    <w:lvl w:ilvl="1" w:tplc="E0D618C4">
      <w:start w:val="1"/>
      <w:numFmt w:val="bullet"/>
      <w:lvlText w:val="o"/>
      <w:lvlJc w:val="left"/>
      <w:pPr>
        <w:ind w:left="1440" w:hanging="360"/>
      </w:pPr>
      <w:rPr>
        <w:rFonts w:ascii="Courier New" w:hAnsi="Courier New" w:hint="default"/>
      </w:rPr>
    </w:lvl>
    <w:lvl w:ilvl="2" w:tplc="9DA89D88">
      <w:start w:val="1"/>
      <w:numFmt w:val="bullet"/>
      <w:lvlText w:val=""/>
      <w:lvlJc w:val="left"/>
      <w:pPr>
        <w:ind w:left="2160" w:hanging="360"/>
      </w:pPr>
      <w:rPr>
        <w:rFonts w:ascii="Wingdings" w:hAnsi="Wingdings" w:hint="default"/>
      </w:rPr>
    </w:lvl>
    <w:lvl w:ilvl="3" w:tplc="F7F04C38">
      <w:start w:val="1"/>
      <w:numFmt w:val="bullet"/>
      <w:lvlText w:val=""/>
      <w:lvlJc w:val="left"/>
      <w:pPr>
        <w:ind w:left="2880" w:hanging="360"/>
      </w:pPr>
      <w:rPr>
        <w:rFonts w:ascii="Symbol" w:hAnsi="Symbol" w:hint="default"/>
      </w:rPr>
    </w:lvl>
    <w:lvl w:ilvl="4" w:tplc="8342DB8E">
      <w:start w:val="1"/>
      <w:numFmt w:val="bullet"/>
      <w:lvlText w:val="o"/>
      <w:lvlJc w:val="left"/>
      <w:pPr>
        <w:ind w:left="3600" w:hanging="360"/>
      </w:pPr>
      <w:rPr>
        <w:rFonts w:ascii="Courier New" w:hAnsi="Courier New" w:hint="default"/>
      </w:rPr>
    </w:lvl>
    <w:lvl w:ilvl="5" w:tplc="8CE6DF5A">
      <w:start w:val="1"/>
      <w:numFmt w:val="bullet"/>
      <w:lvlText w:val=""/>
      <w:lvlJc w:val="left"/>
      <w:pPr>
        <w:ind w:left="4320" w:hanging="360"/>
      </w:pPr>
      <w:rPr>
        <w:rFonts w:ascii="Wingdings" w:hAnsi="Wingdings" w:hint="default"/>
      </w:rPr>
    </w:lvl>
    <w:lvl w:ilvl="6" w:tplc="0C3234D4">
      <w:start w:val="1"/>
      <w:numFmt w:val="bullet"/>
      <w:lvlText w:val=""/>
      <w:lvlJc w:val="left"/>
      <w:pPr>
        <w:ind w:left="5040" w:hanging="360"/>
      </w:pPr>
      <w:rPr>
        <w:rFonts w:ascii="Symbol" w:hAnsi="Symbol" w:hint="default"/>
      </w:rPr>
    </w:lvl>
    <w:lvl w:ilvl="7" w:tplc="22DEF5C8">
      <w:start w:val="1"/>
      <w:numFmt w:val="bullet"/>
      <w:lvlText w:val="o"/>
      <w:lvlJc w:val="left"/>
      <w:pPr>
        <w:ind w:left="5760" w:hanging="360"/>
      </w:pPr>
      <w:rPr>
        <w:rFonts w:ascii="Courier New" w:hAnsi="Courier New" w:hint="default"/>
      </w:rPr>
    </w:lvl>
    <w:lvl w:ilvl="8" w:tplc="AF5CDE04">
      <w:start w:val="1"/>
      <w:numFmt w:val="bullet"/>
      <w:lvlText w:val=""/>
      <w:lvlJc w:val="left"/>
      <w:pPr>
        <w:ind w:left="6480" w:hanging="360"/>
      </w:pPr>
      <w:rPr>
        <w:rFonts w:ascii="Wingdings" w:hAnsi="Wingdings" w:hint="default"/>
      </w:rPr>
    </w:lvl>
  </w:abstractNum>
  <w:abstractNum w:abstractNumId="30" w15:restartNumberingAfterBreak="0">
    <w:nsid w:val="6CA2C6F3"/>
    <w:multiLevelType w:val="hybridMultilevel"/>
    <w:tmpl w:val="82F2EEA8"/>
    <w:lvl w:ilvl="0" w:tplc="26642AEE">
      <w:start w:val="1"/>
      <w:numFmt w:val="bullet"/>
      <w:lvlText w:val=""/>
      <w:lvlJc w:val="left"/>
      <w:pPr>
        <w:ind w:left="720" w:hanging="360"/>
      </w:pPr>
      <w:rPr>
        <w:rFonts w:ascii="Wingdings" w:hAnsi="Wingdings" w:hint="default"/>
      </w:rPr>
    </w:lvl>
    <w:lvl w:ilvl="1" w:tplc="68BA3396">
      <w:start w:val="1"/>
      <w:numFmt w:val="bullet"/>
      <w:lvlText w:val="o"/>
      <w:lvlJc w:val="left"/>
      <w:pPr>
        <w:ind w:left="1440" w:hanging="360"/>
      </w:pPr>
      <w:rPr>
        <w:rFonts w:ascii="Courier New" w:hAnsi="Courier New" w:hint="default"/>
      </w:rPr>
    </w:lvl>
    <w:lvl w:ilvl="2" w:tplc="68C84262">
      <w:start w:val="1"/>
      <w:numFmt w:val="bullet"/>
      <w:lvlText w:val=""/>
      <w:lvlJc w:val="left"/>
      <w:pPr>
        <w:ind w:left="2160" w:hanging="360"/>
      </w:pPr>
      <w:rPr>
        <w:rFonts w:ascii="Wingdings" w:hAnsi="Wingdings" w:hint="default"/>
      </w:rPr>
    </w:lvl>
    <w:lvl w:ilvl="3" w:tplc="264A38EC">
      <w:start w:val="1"/>
      <w:numFmt w:val="bullet"/>
      <w:lvlText w:val=""/>
      <w:lvlJc w:val="left"/>
      <w:pPr>
        <w:ind w:left="2880" w:hanging="360"/>
      </w:pPr>
      <w:rPr>
        <w:rFonts w:ascii="Symbol" w:hAnsi="Symbol" w:hint="default"/>
      </w:rPr>
    </w:lvl>
    <w:lvl w:ilvl="4" w:tplc="47A4AA6E">
      <w:start w:val="1"/>
      <w:numFmt w:val="bullet"/>
      <w:lvlText w:val="o"/>
      <w:lvlJc w:val="left"/>
      <w:pPr>
        <w:ind w:left="3600" w:hanging="360"/>
      </w:pPr>
      <w:rPr>
        <w:rFonts w:ascii="Courier New" w:hAnsi="Courier New" w:hint="default"/>
      </w:rPr>
    </w:lvl>
    <w:lvl w:ilvl="5" w:tplc="D9E60150">
      <w:start w:val="1"/>
      <w:numFmt w:val="bullet"/>
      <w:lvlText w:val=""/>
      <w:lvlJc w:val="left"/>
      <w:pPr>
        <w:ind w:left="4320" w:hanging="360"/>
      </w:pPr>
      <w:rPr>
        <w:rFonts w:ascii="Wingdings" w:hAnsi="Wingdings" w:hint="default"/>
      </w:rPr>
    </w:lvl>
    <w:lvl w:ilvl="6" w:tplc="B990537A">
      <w:start w:val="1"/>
      <w:numFmt w:val="bullet"/>
      <w:lvlText w:val=""/>
      <w:lvlJc w:val="left"/>
      <w:pPr>
        <w:ind w:left="5040" w:hanging="360"/>
      </w:pPr>
      <w:rPr>
        <w:rFonts w:ascii="Symbol" w:hAnsi="Symbol" w:hint="default"/>
      </w:rPr>
    </w:lvl>
    <w:lvl w:ilvl="7" w:tplc="C5D6531C">
      <w:start w:val="1"/>
      <w:numFmt w:val="bullet"/>
      <w:lvlText w:val="o"/>
      <w:lvlJc w:val="left"/>
      <w:pPr>
        <w:ind w:left="5760" w:hanging="360"/>
      </w:pPr>
      <w:rPr>
        <w:rFonts w:ascii="Courier New" w:hAnsi="Courier New" w:hint="default"/>
      </w:rPr>
    </w:lvl>
    <w:lvl w:ilvl="8" w:tplc="E256A016">
      <w:start w:val="1"/>
      <w:numFmt w:val="bullet"/>
      <w:lvlText w:val=""/>
      <w:lvlJc w:val="left"/>
      <w:pPr>
        <w:ind w:left="6480" w:hanging="360"/>
      </w:pPr>
      <w:rPr>
        <w:rFonts w:ascii="Wingdings" w:hAnsi="Wingdings" w:hint="default"/>
      </w:rPr>
    </w:lvl>
  </w:abstractNum>
  <w:abstractNum w:abstractNumId="31" w15:restartNumberingAfterBreak="0">
    <w:nsid w:val="6EC83366"/>
    <w:multiLevelType w:val="hybridMultilevel"/>
    <w:tmpl w:val="7800F7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971D4D"/>
    <w:multiLevelType w:val="hybridMultilevel"/>
    <w:tmpl w:val="7246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7C580E"/>
    <w:multiLevelType w:val="hybridMultilevel"/>
    <w:tmpl w:val="AA6C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C02B1"/>
    <w:multiLevelType w:val="hybridMultilevel"/>
    <w:tmpl w:val="41802726"/>
    <w:lvl w:ilvl="0" w:tplc="2B360450">
      <w:start w:val="1"/>
      <w:numFmt w:val="bullet"/>
      <w:lvlText w:val=""/>
      <w:lvlJc w:val="left"/>
      <w:pPr>
        <w:ind w:left="720" w:hanging="360"/>
      </w:pPr>
      <w:rPr>
        <w:rFonts w:ascii="Symbol" w:hAnsi="Symbol" w:hint="default"/>
      </w:rPr>
    </w:lvl>
    <w:lvl w:ilvl="1" w:tplc="F4B0AC30">
      <w:start w:val="1"/>
      <w:numFmt w:val="bullet"/>
      <w:lvlText w:val="o"/>
      <w:lvlJc w:val="left"/>
      <w:pPr>
        <w:ind w:left="1440" w:hanging="360"/>
      </w:pPr>
      <w:rPr>
        <w:rFonts w:ascii="Courier New" w:hAnsi="Courier New" w:hint="default"/>
      </w:rPr>
    </w:lvl>
    <w:lvl w:ilvl="2" w:tplc="42EE20BA">
      <w:start w:val="1"/>
      <w:numFmt w:val="bullet"/>
      <w:lvlText w:val=""/>
      <w:lvlJc w:val="left"/>
      <w:pPr>
        <w:ind w:left="2160" w:hanging="360"/>
      </w:pPr>
      <w:rPr>
        <w:rFonts w:ascii="Wingdings" w:hAnsi="Wingdings" w:hint="default"/>
      </w:rPr>
    </w:lvl>
    <w:lvl w:ilvl="3" w:tplc="BFC45FA0">
      <w:start w:val="1"/>
      <w:numFmt w:val="bullet"/>
      <w:lvlText w:val=""/>
      <w:lvlJc w:val="left"/>
      <w:pPr>
        <w:ind w:left="2880" w:hanging="360"/>
      </w:pPr>
      <w:rPr>
        <w:rFonts w:ascii="Symbol" w:hAnsi="Symbol" w:hint="default"/>
      </w:rPr>
    </w:lvl>
    <w:lvl w:ilvl="4" w:tplc="DD9E8C18">
      <w:start w:val="1"/>
      <w:numFmt w:val="bullet"/>
      <w:lvlText w:val="o"/>
      <w:lvlJc w:val="left"/>
      <w:pPr>
        <w:ind w:left="3600" w:hanging="360"/>
      </w:pPr>
      <w:rPr>
        <w:rFonts w:ascii="Courier New" w:hAnsi="Courier New" w:hint="default"/>
      </w:rPr>
    </w:lvl>
    <w:lvl w:ilvl="5" w:tplc="07C8FC62">
      <w:start w:val="1"/>
      <w:numFmt w:val="bullet"/>
      <w:lvlText w:val=""/>
      <w:lvlJc w:val="left"/>
      <w:pPr>
        <w:ind w:left="4320" w:hanging="360"/>
      </w:pPr>
      <w:rPr>
        <w:rFonts w:ascii="Wingdings" w:hAnsi="Wingdings" w:hint="default"/>
      </w:rPr>
    </w:lvl>
    <w:lvl w:ilvl="6" w:tplc="BE160CEC">
      <w:start w:val="1"/>
      <w:numFmt w:val="bullet"/>
      <w:lvlText w:val=""/>
      <w:lvlJc w:val="left"/>
      <w:pPr>
        <w:ind w:left="5040" w:hanging="360"/>
      </w:pPr>
      <w:rPr>
        <w:rFonts w:ascii="Symbol" w:hAnsi="Symbol" w:hint="default"/>
      </w:rPr>
    </w:lvl>
    <w:lvl w:ilvl="7" w:tplc="2EA8456A">
      <w:start w:val="1"/>
      <w:numFmt w:val="bullet"/>
      <w:lvlText w:val="o"/>
      <w:lvlJc w:val="left"/>
      <w:pPr>
        <w:ind w:left="5760" w:hanging="360"/>
      </w:pPr>
      <w:rPr>
        <w:rFonts w:ascii="Courier New" w:hAnsi="Courier New" w:hint="default"/>
      </w:rPr>
    </w:lvl>
    <w:lvl w:ilvl="8" w:tplc="8A86B8D2">
      <w:start w:val="1"/>
      <w:numFmt w:val="bullet"/>
      <w:lvlText w:val=""/>
      <w:lvlJc w:val="left"/>
      <w:pPr>
        <w:ind w:left="6480" w:hanging="360"/>
      </w:pPr>
      <w:rPr>
        <w:rFonts w:ascii="Wingdings" w:hAnsi="Wingdings" w:hint="default"/>
      </w:rPr>
    </w:lvl>
  </w:abstractNum>
  <w:abstractNum w:abstractNumId="35" w15:restartNumberingAfterBreak="0">
    <w:nsid w:val="77AF3753"/>
    <w:multiLevelType w:val="hybridMultilevel"/>
    <w:tmpl w:val="CBE6C688"/>
    <w:lvl w:ilvl="0" w:tplc="C360BC60">
      <w:start w:val="1"/>
      <w:numFmt w:val="bullet"/>
      <w:lvlText w:val=""/>
      <w:lvlJc w:val="left"/>
      <w:pPr>
        <w:ind w:left="720" w:hanging="360"/>
      </w:pPr>
      <w:rPr>
        <w:rFonts w:ascii="Wingdings" w:hAnsi="Wingdings" w:hint="default"/>
      </w:rPr>
    </w:lvl>
    <w:lvl w:ilvl="1" w:tplc="5712C9AE">
      <w:start w:val="1"/>
      <w:numFmt w:val="bullet"/>
      <w:lvlText w:val="o"/>
      <w:lvlJc w:val="left"/>
      <w:pPr>
        <w:ind w:left="1440" w:hanging="360"/>
      </w:pPr>
      <w:rPr>
        <w:rFonts w:ascii="Courier New" w:hAnsi="Courier New" w:hint="default"/>
      </w:rPr>
    </w:lvl>
    <w:lvl w:ilvl="2" w:tplc="A2D2EB40">
      <w:start w:val="1"/>
      <w:numFmt w:val="bullet"/>
      <w:lvlText w:val=""/>
      <w:lvlJc w:val="left"/>
      <w:pPr>
        <w:ind w:left="2160" w:hanging="360"/>
      </w:pPr>
      <w:rPr>
        <w:rFonts w:ascii="Wingdings" w:hAnsi="Wingdings" w:hint="default"/>
      </w:rPr>
    </w:lvl>
    <w:lvl w:ilvl="3" w:tplc="A31271EA">
      <w:start w:val="1"/>
      <w:numFmt w:val="bullet"/>
      <w:lvlText w:val=""/>
      <w:lvlJc w:val="left"/>
      <w:pPr>
        <w:ind w:left="2880" w:hanging="360"/>
      </w:pPr>
      <w:rPr>
        <w:rFonts w:ascii="Symbol" w:hAnsi="Symbol" w:hint="default"/>
      </w:rPr>
    </w:lvl>
    <w:lvl w:ilvl="4" w:tplc="7D5806F6">
      <w:start w:val="1"/>
      <w:numFmt w:val="bullet"/>
      <w:lvlText w:val="o"/>
      <w:lvlJc w:val="left"/>
      <w:pPr>
        <w:ind w:left="3600" w:hanging="360"/>
      </w:pPr>
      <w:rPr>
        <w:rFonts w:ascii="Courier New" w:hAnsi="Courier New" w:hint="default"/>
      </w:rPr>
    </w:lvl>
    <w:lvl w:ilvl="5" w:tplc="756C2D30">
      <w:start w:val="1"/>
      <w:numFmt w:val="bullet"/>
      <w:lvlText w:val=""/>
      <w:lvlJc w:val="left"/>
      <w:pPr>
        <w:ind w:left="4320" w:hanging="360"/>
      </w:pPr>
      <w:rPr>
        <w:rFonts w:ascii="Wingdings" w:hAnsi="Wingdings" w:hint="default"/>
      </w:rPr>
    </w:lvl>
    <w:lvl w:ilvl="6" w:tplc="0F2ECA96">
      <w:start w:val="1"/>
      <w:numFmt w:val="bullet"/>
      <w:lvlText w:val=""/>
      <w:lvlJc w:val="left"/>
      <w:pPr>
        <w:ind w:left="5040" w:hanging="360"/>
      </w:pPr>
      <w:rPr>
        <w:rFonts w:ascii="Symbol" w:hAnsi="Symbol" w:hint="default"/>
      </w:rPr>
    </w:lvl>
    <w:lvl w:ilvl="7" w:tplc="5F72242A">
      <w:start w:val="1"/>
      <w:numFmt w:val="bullet"/>
      <w:lvlText w:val="o"/>
      <w:lvlJc w:val="left"/>
      <w:pPr>
        <w:ind w:left="5760" w:hanging="360"/>
      </w:pPr>
      <w:rPr>
        <w:rFonts w:ascii="Courier New" w:hAnsi="Courier New" w:hint="default"/>
      </w:rPr>
    </w:lvl>
    <w:lvl w:ilvl="8" w:tplc="B7828CD4">
      <w:start w:val="1"/>
      <w:numFmt w:val="bullet"/>
      <w:lvlText w:val=""/>
      <w:lvlJc w:val="left"/>
      <w:pPr>
        <w:ind w:left="6480" w:hanging="360"/>
      </w:pPr>
      <w:rPr>
        <w:rFonts w:ascii="Wingdings" w:hAnsi="Wingdings" w:hint="default"/>
      </w:rPr>
    </w:lvl>
  </w:abstractNum>
  <w:abstractNum w:abstractNumId="36" w15:restartNumberingAfterBreak="0">
    <w:nsid w:val="7D8BDDCB"/>
    <w:multiLevelType w:val="hybridMultilevel"/>
    <w:tmpl w:val="6B225BF2"/>
    <w:lvl w:ilvl="0" w:tplc="BD16718A">
      <w:start w:val="1"/>
      <w:numFmt w:val="bullet"/>
      <w:lvlText w:val=""/>
      <w:lvlJc w:val="left"/>
      <w:pPr>
        <w:ind w:left="720" w:hanging="360"/>
      </w:pPr>
      <w:rPr>
        <w:rFonts w:ascii="Symbol" w:hAnsi="Symbol" w:hint="default"/>
      </w:rPr>
    </w:lvl>
    <w:lvl w:ilvl="1" w:tplc="529C9A1E">
      <w:start w:val="1"/>
      <w:numFmt w:val="bullet"/>
      <w:lvlText w:val="o"/>
      <w:lvlJc w:val="left"/>
      <w:pPr>
        <w:ind w:left="1440" w:hanging="360"/>
      </w:pPr>
      <w:rPr>
        <w:rFonts w:ascii="Courier New" w:hAnsi="Courier New" w:hint="default"/>
      </w:rPr>
    </w:lvl>
    <w:lvl w:ilvl="2" w:tplc="08368214">
      <w:start w:val="1"/>
      <w:numFmt w:val="bullet"/>
      <w:lvlText w:val=""/>
      <w:lvlJc w:val="left"/>
      <w:pPr>
        <w:ind w:left="2160" w:hanging="360"/>
      </w:pPr>
      <w:rPr>
        <w:rFonts w:ascii="Wingdings" w:hAnsi="Wingdings" w:hint="default"/>
      </w:rPr>
    </w:lvl>
    <w:lvl w:ilvl="3" w:tplc="AF724B4E">
      <w:start w:val="1"/>
      <w:numFmt w:val="bullet"/>
      <w:lvlText w:val=""/>
      <w:lvlJc w:val="left"/>
      <w:pPr>
        <w:ind w:left="2880" w:hanging="360"/>
      </w:pPr>
      <w:rPr>
        <w:rFonts w:ascii="Symbol" w:hAnsi="Symbol" w:hint="default"/>
      </w:rPr>
    </w:lvl>
    <w:lvl w:ilvl="4" w:tplc="62F6DCF4">
      <w:start w:val="1"/>
      <w:numFmt w:val="bullet"/>
      <w:lvlText w:val="o"/>
      <w:lvlJc w:val="left"/>
      <w:pPr>
        <w:ind w:left="3600" w:hanging="360"/>
      </w:pPr>
      <w:rPr>
        <w:rFonts w:ascii="Courier New" w:hAnsi="Courier New" w:hint="default"/>
      </w:rPr>
    </w:lvl>
    <w:lvl w:ilvl="5" w:tplc="18E4330C">
      <w:start w:val="1"/>
      <w:numFmt w:val="bullet"/>
      <w:lvlText w:val=""/>
      <w:lvlJc w:val="left"/>
      <w:pPr>
        <w:ind w:left="4320" w:hanging="360"/>
      </w:pPr>
      <w:rPr>
        <w:rFonts w:ascii="Wingdings" w:hAnsi="Wingdings" w:hint="default"/>
      </w:rPr>
    </w:lvl>
    <w:lvl w:ilvl="6" w:tplc="A72254F8">
      <w:start w:val="1"/>
      <w:numFmt w:val="bullet"/>
      <w:lvlText w:val=""/>
      <w:lvlJc w:val="left"/>
      <w:pPr>
        <w:ind w:left="5040" w:hanging="360"/>
      </w:pPr>
      <w:rPr>
        <w:rFonts w:ascii="Symbol" w:hAnsi="Symbol" w:hint="default"/>
      </w:rPr>
    </w:lvl>
    <w:lvl w:ilvl="7" w:tplc="3880DBD6">
      <w:start w:val="1"/>
      <w:numFmt w:val="bullet"/>
      <w:lvlText w:val="o"/>
      <w:lvlJc w:val="left"/>
      <w:pPr>
        <w:ind w:left="5760" w:hanging="360"/>
      </w:pPr>
      <w:rPr>
        <w:rFonts w:ascii="Courier New" w:hAnsi="Courier New" w:hint="default"/>
      </w:rPr>
    </w:lvl>
    <w:lvl w:ilvl="8" w:tplc="3C1678C0">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17"/>
  </w:num>
  <w:num w:numId="4">
    <w:abstractNumId w:val="6"/>
  </w:num>
  <w:num w:numId="5">
    <w:abstractNumId w:val="32"/>
  </w:num>
  <w:num w:numId="6">
    <w:abstractNumId w:val="28"/>
  </w:num>
  <w:num w:numId="7">
    <w:abstractNumId w:val="20"/>
  </w:num>
  <w:num w:numId="8">
    <w:abstractNumId w:val="27"/>
  </w:num>
  <w:num w:numId="9">
    <w:abstractNumId w:val="11"/>
  </w:num>
  <w:num w:numId="10">
    <w:abstractNumId w:val="24"/>
  </w:num>
  <w:num w:numId="11">
    <w:abstractNumId w:val="25"/>
  </w:num>
  <w:num w:numId="12">
    <w:abstractNumId w:val="16"/>
  </w:num>
  <w:num w:numId="13">
    <w:abstractNumId w:val="12"/>
  </w:num>
  <w:num w:numId="14">
    <w:abstractNumId w:val="3"/>
  </w:num>
  <w:num w:numId="15">
    <w:abstractNumId w:val="14"/>
  </w:num>
  <w:num w:numId="16">
    <w:abstractNumId w:val="13"/>
  </w:num>
  <w:num w:numId="17">
    <w:abstractNumId w:val="7"/>
  </w:num>
  <w:num w:numId="18">
    <w:abstractNumId w:val="0"/>
  </w:num>
  <w:num w:numId="19">
    <w:abstractNumId w:val="9"/>
  </w:num>
  <w:num w:numId="20">
    <w:abstractNumId w:val="35"/>
  </w:num>
  <w:num w:numId="21">
    <w:abstractNumId w:val="2"/>
  </w:num>
  <w:num w:numId="22">
    <w:abstractNumId w:val="19"/>
  </w:num>
  <w:num w:numId="23">
    <w:abstractNumId w:val="4"/>
  </w:num>
  <w:num w:numId="24">
    <w:abstractNumId w:val="18"/>
  </w:num>
  <w:num w:numId="25">
    <w:abstractNumId w:val="30"/>
  </w:num>
  <w:num w:numId="26">
    <w:abstractNumId w:val="23"/>
  </w:num>
  <w:num w:numId="27">
    <w:abstractNumId w:val="10"/>
  </w:num>
  <w:num w:numId="28">
    <w:abstractNumId w:val="15"/>
  </w:num>
  <w:num w:numId="29">
    <w:abstractNumId w:val="5"/>
  </w:num>
  <w:num w:numId="30">
    <w:abstractNumId w:val="34"/>
  </w:num>
  <w:num w:numId="31">
    <w:abstractNumId w:val="1"/>
  </w:num>
  <w:num w:numId="32">
    <w:abstractNumId w:val="21"/>
  </w:num>
  <w:num w:numId="33">
    <w:abstractNumId w:val="22"/>
  </w:num>
  <w:num w:numId="34">
    <w:abstractNumId w:val="36"/>
  </w:num>
  <w:num w:numId="35">
    <w:abstractNumId w:val="33"/>
  </w:num>
  <w:num w:numId="36">
    <w:abstractNumId w:val="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76E59-59B1-43EA-8128-67BAC499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69BB21A2F504C883923FF628EDA00" ma:contentTypeVersion="16" ma:contentTypeDescription="Create a new document." ma:contentTypeScope="" ma:versionID="8652c4e2f136d5176e74505febdacc09">
  <xsd:schema xmlns:xsd="http://www.w3.org/2001/XMLSchema" xmlns:xs="http://www.w3.org/2001/XMLSchema" xmlns:p="http://schemas.microsoft.com/office/2006/metadata/properties" xmlns:ns3="e927032a-2907-40f0-8eb7-0dffb2511db7" xmlns:ns4="4044fccb-7589-459a-83b3-896c2cfd151f" targetNamespace="http://schemas.microsoft.com/office/2006/metadata/properties" ma:root="true" ma:fieldsID="a9aca874ce0ad3ceb1d0fce379eea4d9" ns3:_="" ns4:_="">
    <xsd:import namespace="e927032a-2907-40f0-8eb7-0dffb2511db7"/>
    <xsd:import namespace="4044fccb-7589-459a-83b3-896c2cfd15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7032a-2907-40f0-8eb7-0dffb2511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4fccb-7589-459a-83b3-896c2cfd1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927032a-2907-40f0-8eb7-0dffb2511d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A85C-3017-4590-8053-94F0A665E872}">
  <ds:schemaRefs>
    <ds:schemaRef ds:uri="http://schemas.microsoft.com/sharepoint/v3/contenttype/forms"/>
  </ds:schemaRefs>
</ds:datastoreItem>
</file>

<file path=customXml/itemProps2.xml><?xml version="1.0" encoding="utf-8"?>
<ds:datastoreItem xmlns:ds="http://schemas.openxmlformats.org/officeDocument/2006/customXml" ds:itemID="{5282367B-3787-4A8B-A3CF-41AEC7BC2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7032a-2907-40f0-8eb7-0dffb2511db7"/>
    <ds:schemaRef ds:uri="4044fccb-7589-459a-83b3-896c2cfd1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FEA34-4FCE-4EED-A65E-7279A93CB32A}">
  <ds:schemaRefs>
    <ds:schemaRef ds:uri="e927032a-2907-40f0-8eb7-0dffb2511db7"/>
    <ds:schemaRef ds:uri="4044fccb-7589-459a-83b3-896c2cfd151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FDABC4E-2686-4428-BA14-AD12A164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5069</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Ibbitson</dc:creator>
  <cp:keywords/>
  <dc:description/>
  <cp:lastModifiedBy>Tracy Lemon</cp:lastModifiedBy>
  <cp:revision>6</cp:revision>
  <dcterms:created xsi:type="dcterms:W3CDTF">2024-09-12T14:27:00Z</dcterms:created>
  <dcterms:modified xsi:type="dcterms:W3CDTF">2024-10-04T09:48:00Z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0x01010010F69BB21A2F504C883923FF628EDA00</vt:lpwstr>
  </property>
</Properties>
</file>