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9BE2" w14:textId="5AF14745" w:rsidR="00A84360" w:rsidRPr="00525E3A" w:rsidRDefault="00C44157">
      <w:pPr>
        <w:rPr>
          <w:b/>
          <w:sz w:val="34"/>
          <w:szCs w:val="34"/>
          <w:u w:val="single"/>
        </w:rPr>
      </w:pPr>
      <w:r w:rsidRPr="00525E3A">
        <w:rPr>
          <w:b/>
          <w:sz w:val="34"/>
          <w:szCs w:val="34"/>
          <w:u w:val="single"/>
        </w:rPr>
        <w:t>Overview of progression</w:t>
      </w:r>
      <w:r w:rsidR="00525E3A" w:rsidRPr="00525E3A">
        <w:rPr>
          <w:b/>
          <w:sz w:val="34"/>
          <w:szCs w:val="34"/>
          <w:u w:val="single"/>
        </w:rPr>
        <w:t xml:space="preserve"> of phonics</w:t>
      </w:r>
      <w:r w:rsidRPr="00525E3A">
        <w:rPr>
          <w:b/>
          <w:sz w:val="34"/>
          <w:szCs w:val="34"/>
          <w:u w:val="single"/>
        </w:rPr>
        <w:t xml:space="preserve"> in </w:t>
      </w:r>
      <w:r w:rsidR="002D5CFB">
        <w:rPr>
          <w:b/>
          <w:sz w:val="34"/>
          <w:szCs w:val="34"/>
          <w:u w:val="single"/>
        </w:rPr>
        <w:t>Reception</w:t>
      </w:r>
      <w:bookmarkStart w:id="0" w:name="_GoBack"/>
      <w:bookmarkEnd w:id="0"/>
      <w:r w:rsidRPr="00525E3A">
        <w:rPr>
          <w:b/>
          <w:sz w:val="34"/>
          <w:szCs w:val="34"/>
          <w:u w:val="single"/>
        </w:rPr>
        <w:t>.</w:t>
      </w:r>
    </w:p>
    <w:p w14:paraId="426C1541" w14:textId="77777777" w:rsidR="00C44157" w:rsidRPr="00525E3A" w:rsidRDefault="00C44157">
      <w:pPr>
        <w:rPr>
          <w:sz w:val="34"/>
          <w:szCs w:val="34"/>
        </w:rPr>
      </w:pPr>
    </w:p>
    <w:p w14:paraId="4FE1D6D4" w14:textId="0D2A3726" w:rsidR="00F074B4" w:rsidRDefault="00F074B4">
      <w:pPr>
        <w:rPr>
          <w:sz w:val="34"/>
          <w:szCs w:val="34"/>
        </w:rPr>
      </w:pPr>
      <w:r>
        <w:rPr>
          <w:sz w:val="34"/>
          <w:szCs w:val="34"/>
        </w:rPr>
        <w:t>Once the children come into Reception they are ready to continue their phonics journey. For children that have come up from the pre school they will have come across the characters of Floppy’s phonics before</w:t>
      </w:r>
      <w:r w:rsidR="007504F3">
        <w:rPr>
          <w:sz w:val="34"/>
          <w:szCs w:val="34"/>
        </w:rPr>
        <w:t xml:space="preserve">, </w:t>
      </w:r>
      <w:r>
        <w:rPr>
          <w:sz w:val="34"/>
          <w:szCs w:val="34"/>
        </w:rPr>
        <w:t>those that are joining us</w:t>
      </w:r>
      <w:r w:rsidR="007504F3">
        <w:rPr>
          <w:sz w:val="34"/>
          <w:szCs w:val="34"/>
        </w:rPr>
        <w:t>,</w:t>
      </w:r>
      <w:r>
        <w:rPr>
          <w:sz w:val="34"/>
          <w:szCs w:val="34"/>
        </w:rPr>
        <w:t xml:space="preserve"> will get to meet them for the first time. </w:t>
      </w:r>
    </w:p>
    <w:p w14:paraId="47782485" w14:textId="25FB6878" w:rsidR="00C44157" w:rsidRPr="00525E3A" w:rsidRDefault="00F074B4">
      <w:pPr>
        <w:rPr>
          <w:sz w:val="34"/>
          <w:szCs w:val="34"/>
        </w:rPr>
      </w:pPr>
      <w:r>
        <w:rPr>
          <w:sz w:val="34"/>
          <w:szCs w:val="34"/>
        </w:rPr>
        <w:t xml:space="preserve"> </w:t>
      </w:r>
    </w:p>
    <w:p w14:paraId="69B3FA48" w14:textId="597CD128" w:rsidR="00FA6E54" w:rsidRDefault="00F074B4">
      <w:pPr>
        <w:rPr>
          <w:sz w:val="34"/>
          <w:szCs w:val="34"/>
        </w:rPr>
      </w:pPr>
      <w:r>
        <w:rPr>
          <w:sz w:val="34"/>
          <w:szCs w:val="34"/>
        </w:rPr>
        <w:t>In Reception we use the Floppy’s phonics material to guide our phonics teaching. We have carefully looked at the scheme and m</w:t>
      </w:r>
      <w:r w:rsidR="00AF7AB5">
        <w:rPr>
          <w:sz w:val="34"/>
          <w:szCs w:val="34"/>
        </w:rPr>
        <w:t>ade sure that how we deliver it</w:t>
      </w:r>
      <w:r>
        <w:rPr>
          <w:sz w:val="34"/>
          <w:szCs w:val="34"/>
        </w:rPr>
        <w:t xml:space="preserve"> supports the new curriculum and that it meets the needs of the children and supports all the other areas of learning. </w:t>
      </w:r>
      <w:r w:rsidR="00AF7AB5">
        <w:rPr>
          <w:sz w:val="34"/>
          <w:szCs w:val="34"/>
        </w:rPr>
        <w:t xml:space="preserve"> When using this scheme, we have made sure that children are introduced to sounds in an order that gives them the best possible foundation for their reading and writing. </w:t>
      </w:r>
    </w:p>
    <w:p w14:paraId="1ACB3A27" w14:textId="77777777" w:rsidR="00F074B4" w:rsidRDefault="00F074B4">
      <w:pPr>
        <w:rPr>
          <w:sz w:val="34"/>
          <w:szCs w:val="34"/>
        </w:rPr>
      </w:pPr>
    </w:p>
    <w:p w14:paraId="0182AD3C" w14:textId="27927569" w:rsidR="00F074B4" w:rsidRDefault="00F074B4">
      <w:pPr>
        <w:rPr>
          <w:sz w:val="34"/>
          <w:szCs w:val="34"/>
        </w:rPr>
      </w:pPr>
      <w:r>
        <w:rPr>
          <w:sz w:val="34"/>
          <w:szCs w:val="34"/>
        </w:rPr>
        <w:t>Throughout the year, Floppy phonics will run alongside</w:t>
      </w:r>
      <w:r w:rsidR="00AF7AB5">
        <w:rPr>
          <w:sz w:val="34"/>
          <w:szCs w:val="34"/>
        </w:rPr>
        <w:t xml:space="preserve"> our English scheme of work </w:t>
      </w:r>
      <w:r>
        <w:rPr>
          <w:sz w:val="34"/>
          <w:szCs w:val="34"/>
        </w:rPr>
        <w:t>to develop children’s rea</w:t>
      </w:r>
      <w:r w:rsidR="00AF7AB5">
        <w:rPr>
          <w:sz w:val="34"/>
          <w:szCs w:val="34"/>
        </w:rPr>
        <w:t>ding and spelling using a phonetic</w:t>
      </w:r>
      <w:r>
        <w:rPr>
          <w:sz w:val="34"/>
          <w:szCs w:val="34"/>
        </w:rPr>
        <w:t xml:space="preserve"> approach. </w:t>
      </w:r>
    </w:p>
    <w:p w14:paraId="6AD41C32" w14:textId="77777777" w:rsidR="00525E3A" w:rsidRDefault="00525E3A"/>
    <w:p w14:paraId="52B04F0F" w14:textId="581F528A" w:rsidR="0096235B" w:rsidRDefault="00AF7AB5">
      <w:pPr>
        <w:rPr>
          <w:b/>
          <w:u w:val="single"/>
        </w:rPr>
      </w:pPr>
      <w:r>
        <w:rPr>
          <w:b/>
          <w:u w:val="single"/>
        </w:rPr>
        <w:t>What will be covered in Reception</w:t>
      </w:r>
    </w:p>
    <w:p w14:paraId="50D5C924" w14:textId="77777777" w:rsidR="0096235B" w:rsidRPr="0096235B" w:rsidRDefault="0096235B">
      <w:pPr>
        <w:rPr>
          <w:b/>
          <w:u w:val="single"/>
        </w:rPr>
      </w:pPr>
    </w:p>
    <w:tbl>
      <w:tblPr>
        <w:tblStyle w:val="TableGrid"/>
        <w:tblW w:w="10676" w:type="dxa"/>
        <w:tblLook w:val="04A0" w:firstRow="1" w:lastRow="0" w:firstColumn="1" w:lastColumn="0" w:noHBand="0" w:noVBand="1"/>
      </w:tblPr>
      <w:tblGrid>
        <w:gridCol w:w="2429"/>
        <w:gridCol w:w="5358"/>
        <w:gridCol w:w="2889"/>
      </w:tblGrid>
      <w:tr w:rsidR="002B6AFF" w14:paraId="54A2E5D3" w14:textId="72688BEC" w:rsidTr="002B6AFF">
        <w:trPr>
          <w:trHeight w:val="610"/>
        </w:trPr>
        <w:tc>
          <w:tcPr>
            <w:tcW w:w="3083" w:type="dxa"/>
          </w:tcPr>
          <w:p w14:paraId="01BDEAE7" w14:textId="77777777" w:rsidR="002B6AFF" w:rsidRDefault="002B6AFF" w:rsidP="007504F3">
            <w:pPr>
              <w:jc w:val="center"/>
            </w:pPr>
          </w:p>
        </w:tc>
        <w:tc>
          <w:tcPr>
            <w:tcW w:w="3876" w:type="dxa"/>
          </w:tcPr>
          <w:p w14:paraId="6DE960A7" w14:textId="1203A32D" w:rsidR="002B6AFF" w:rsidRDefault="002B6AFF" w:rsidP="007504F3">
            <w:pPr>
              <w:jc w:val="center"/>
            </w:pPr>
            <w:r>
              <w:t>Sounds that children will focus on</w:t>
            </w:r>
          </w:p>
        </w:tc>
        <w:tc>
          <w:tcPr>
            <w:tcW w:w="3717" w:type="dxa"/>
          </w:tcPr>
          <w:p w14:paraId="2FCCCE1A" w14:textId="3526B391" w:rsidR="002B6AFF" w:rsidRDefault="002B6AFF" w:rsidP="007504F3">
            <w:pPr>
              <w:jc w:val="center"/>
            </w:pPr>
            <w:r>
              <w:t>Tricky words</w:t>
            </w:r>
          </w:p>
        </w:tc>
      </w:tr>
      <w:tr w:rsidR="002B6AFF" w14:paraId="57125EBA" w14:textId="5F0B8E8A" w:rsidTr="002B6AFF">
        <w:trPr>
          <w:trHeight w:val="1218"/>
        </w:trPr>
        <w:tc>
          <w:tcPr>
            <w:tcW w:w="3083" w:type="dxa"/>
          </w:tcPr>
          <w:p w14:paraId="0857B0C3" w14:textId="6D632A4C" w:rsidR="002B6AFF" w:rsidRDefault="002B6AFF" w:rsidP="007504F3">
            <w:pPr>
              <w:jc w:val="center"/>
            </w:pPr>
            <w:r>
              <w:t>Autumn Term</w:t>
            </w:r>
          </w:p>
        </w:tc>
        <w:tc>
          <w:tcPr>
            <w:tcW w:w="3876" w:type="dxa"/>
          </w:tcPr>
          <w:p w14:paraId="3E26547B" w14:textId="7829AB46" w:rsidR="002B6AFF" w:rsidRPr="000B7E91" w:rsidRDefault="002B6AFF" w:rsidP="007504F3">
            <w:pPr>
              <w:jc w:val="center"/>
            </w:pPr>
            <w:r w:rsidRPr="000B7E91">
              <w:t>S, a, t, p, i, n, m, d, g, o, c, k, e, u, r, h, b, f, l, j, v, w, x, y, z,</w:t>
            </w:r>
          </w:p>
          <w:p w14:paraId="5F83BF7C" w14:textId="77777777" w:rsidR="002B6AFF" w:rsidRPr="000B7E91" w:rsidRDefault="002B6AFF" w:rsidP="007504F3">
            <w:pPr>
              <w:jc w:val="center"/>
            </w:pPr>
          </w:p>
          <w:p w14:paraId="2724EBE7" w14:textId="5C55D8DA" w:rsidR="002B6AFF" w:rsidRPr="000B7E91" w:rsidRDefault="002B6AFF" w:rsidP="007504F3">
            <w:pPr>
              <w:jc w:val="center"/>
            </w:pPr>
            <w:r w:rsidRPr="000B7E91">
              <w:t>ck</w:t>
            </w:r>
          </w:p>
        </w:tc>
        <w:tc>
          <w:tcPr>
            <w:tcW w:w="3717" w:type="dxa"/>
          </w:tcPr>
          <w:p w14:paraId="59682ED4" w14:textId="1E1ACC0C" w:rsidR="002B6AFF" w:rsidRPr="000B7E91" w:rsidRDefault="002B6AFF" w:rsidP="007504F3">
            <w:pPr>
              <w:jc w:val="center"/>
            </w:pPr>
            <w:r w:rsidRPr="000B7E91">
              <w:rPr>
                <w:rStyle w:val="normaltextrun"/>
                <w:rFonts w:cs="Calibri Light"/>
                <w:iCs/>
                <w:color w:val="000000"/>
                <w:shd w:val="clear" w:color="auto" w:fill="FFFFFF"/>
              </w:rPr>
              <w:t>I, to, the, no, my, go, into, and</w:t>
            </w:r>
          </w:p>
        </w:tc>
      </w:tr>
      <w:tr w:rsidR="002B6AFF" w14:paraId="74625C27" w14:textId="0CD96E09" w:rsidTr="002B6AFF">
        <w:trPr>
          <w:trHeight w:val="739"/>
        </w:trPr>
        <w:tc>
          <w:tcPr>
            <w:tcW w:w="3083" w:type="dxa"/>
          </w:tcPr>
          <w:p w14:paraId="76C8FB5B" w14:textId="48117759" w:rsidR="002B6AFF" w:rsidRDefault="002B6AFF" w:rsidP="007504F3">
            <w:pPr>
              <w:jc w:val="center"/>
            </w:pPr>
            <w:r>
              <w:t>Spring term</w:t>
            </w:r>
          </w:p>
        </w:tc>
        <w:tc>
          <w:tcPr>
            <w:tcW w:w="3876" w:type="dxa"/>
          </w:tcPr>
          <w:p w14:paraId="12F4B7E7" w14:textId="52074B32" w:rsidR="002B6AFF" w:rsidRPr="000B7E91" w:rsidRDefault="002B6AFF" w:rsidP="007504F3">
            <w:pPr>
              <w:jc w:val="center"/>
              <w:rPr>
                <w:rStyle w:val="eop"/>
                <w:rFonts w:cs="Calibri Light"/>
                <w:color w:val="000000"/>
                <w:shd w:val="clear" w:color="auto" w:fill="FFFFFF"/>
              </w:rPr>
            </w:pPr>
            <w:r w:rsidRPr="000B7E91">
              <w:rPr>
                <w:rStyle w:val="normaltextrun"/>
                <w:rFonts w:cs="Calibri Light"/>
                <w:color w:val="000000"/>
                <w:shd w:val="clear" w:color="auto" w:fill="FFFFFF"/>
                <w:lang w:val="en-US"/>
              </w:rPr>
              <w:t>Consonant digraphs: ff/</w:t>
            </w:r>
            <w:proofErr w:type="spellStart"/>
            <w:r w:rsidRPr="000B7E91">
              <w:rPr>
                <w:rStyle w:val="normaltextrun"/>
                <w:rFonts w:cs="Calibri Light"/>
                <w:color w:val="000000"/>
                <w:shd w:val="clear" w:color="auto" w:fill="FFFFFF"/>
                <w:lang w:val="en-US"/>
              </w:rPr>
              <w:t>ll</w:t>
            </w:r>
            <w:proofErr w:type="spellEnd"/>
            <w:r w:rsidRPr="000B7E91">
              <w:rPr>
                <w:rStyle w:val="normaltextrun"/>
                <w:rFonts w:cs="Calibri Light"/>
                <w:color w:val="000000"/>
                <w:shd w:val="clear" w:color="auto" w:fill="FFFFFF"/>
                <w:lang w:val="en-US"/>
              </w:rPr>
              <w:t>/le/ss/</w:t>
            </w:r>
            <w:proofErr w:type="spellStart"/>
            <w:r w:rsidRPr="000B7E91">
              <w:rPr>
                <w:rStyle w:val="normaltextrun"/>
                <w:rFonts w:cs="Calibri Light"/>
                <w:color w:val="000000"/>
                <w:shd w:val="clear" w:color="auto" w:fill="FFFFFF"/>
                <w:lang w:val="en-US"/>
              </w:rPr>
              <w:t>zz</w:t>
            </w:r>
            <w:proofErr w:type="spellEnd"/>
            <w:r w:rsidRPr="000B7E91">
              <w:rPr>
                <w:rStyle w:val="normaltextrun"/>
                <w:rFonts w:cs="Calibri Light"/>
                <w:color w:val="000000"/>
                <w:shd w:val="clear" w:color="auto" w:fill="FFFFFF"/>
                <w:lang w:val="en-US"/>
              </w:rPr>
              <w:t>/</w:t>
            </w:r>
            <w:proofErr w:type="spellStart"/>
            <w:r w:rsidRPr="000B7E91">
              <w:rPr>
                <w:rStyle w:val="normaltextrun"/>
                <w:rFonts w:cs="Calibri Light"/>
                <w:color w:val="000000"/>
                <w:shd w:val="clear" w:color="auto" w:fill="FFFFFF"/>
                <w:lang w:val="en-US"/>
              </w:rPr>
              <w:t>qu</w:t>
            </w:r>
            <w:proofErr w:type="spellEnd"/>
            <w:r w:rsidRPr="000B7E91">
              <w:rPr>
                <w:rStyle w:val="normaltextrun"/>
                <w:rFonts w:cs="Calibri Light"/>
                <w:color w:val="000000"/>
                <w:shd w:val="clear" w:color="auto" w:fill="FFFFFF"/>
                <w:lang w:val="en-US"/>
              </w:rPr>
              <w:t>/</w:t>
            </w:r>
            <w:proofErr w:type="spellStart"/>
            <w:r w:rsidRPr="000B7E91">
              <w:rPr>
                <w:rStyle w:val="normaltextrun"/>
                <w:rFonts w:cs="Calibri Light"/>
                <w:color w:val="000000"/>
                <w:shd w:val="clear" w:color="auto" w:fill="FFFFFF"/>
                <w:lang w:val="en-US"/>
              </w:rPr>
              <w:t>ch</w:t>
            </w:r>
            <w:proofErr w:type="spellEnd"/>
            <w:r w:rsidRPr="000B7E91">
              <w:rPr>
                <w:rStyle w:val="normaltextrun"/>
                <w:rFonts w:cs="Calibri Light"/>
                <w:color w:val="000000"/>
                <w:shd w:val="clear" w:color="auto" w:fill="FFFFFF"/>
                <w:lang w:val="en-US"/>
              </w:rPr>
              <w:t>/</w:t>
            </w:r>
            <w:proofErr w:type="spellStart"/>
            <w:r w:rsidRPr="000B7E91">
              <w:rPr>
                <w:rStyle w:val="normaltextrun"/>
                <w:rFonts w:cs="Calibri Light"/>
                <w:color w:val="000000"/>
                <w:shd w:val="clear" w:color="auto" w:fill="FFFFFF"/>
                <w:lang w:val="en-US"/>
              </w:rPr>
              <w:t>sh</w:t>
            </w:r>
            <w:proofErr w:type="spellEnd"/>
            <w:r w:rsidRPr="000B7E91">
              <w:rPr>
                <w:rStyle w:val="normaltextrun"/>
                <w:rFonts w:cs="Calibri Light"/>
                <w:color w:val="000000"/>
                <w:shd w:val="clear" w:color="auto" w:fill="FFFFFF"/>
                <w:lang w:val="en-US"/>
              </w:rPr>
              <w:t>/</w:t>
            </w:r>
            <w:proofErr w:type="spellStart"/>
            <w:r w:rsidRPr="000B7E91">
              <w:rPr>
                <w:rStyle w:val="normaltextrun"/>
                <w:rFonts w:cs="Calibri Light"/>
                <w:color w:val="000000"/>
                <w:shd w:val="clear" w:color="auto" w:fill="FFFFFF"/>
                <w:lang w:val="en-US"/>
              </w:rPr>
              <w:t>th</w:t>
            </w:r>
            <w:proofErr w:type="spellEnd"/>
            <w:r w:rsidRPr="000B7E91">
              <w:rPr>
                <w:rStyle w:val="normaltextrun"/>
                <w:rFonts w:cs="Calibri Light"/>
                <w:color w:val="000000"/>
                <w:shd w:val="clear" w:color="auto" w:fill="FFFFFF"/>
                <w:lang w:val="en-US"/>
              </w:rPr>
              <w:t>/ng</w:t>
            </w:r>
            <w:r w:rsidRPr="000B7E91">
              <w:rPr>
                <w:rStyle w:val="eop"/>
                <w:rFonts w:cs="Calibri Light"/>
                <w:color w:val="000000"/>
                <w:shd w:val="clear" w:color="auto" w:fill="FFFFFF"/>
              </w:rPr>
              <w:t> </w:t>
            </w:r>
          </w:p>
          <w:p w14:paraId="7CDCB0C6" w14:textId="77777777" w:rsidR="002B6AFF" w:rsidRPr="000B7E91" w:rsidRDefault="002B6AFF" w:rsidP="007504F3">
            <w:pPr>
              <w:jc w:val="center"/>
              <w:rPr>
                <w:rStyle w:val="eop"/>
                <w:rFonts w:cs="Calibri Light"/>
                <w:color w:val="000000"/>
                <w:shd w:val="clear" w:color="auto" w:fill="FFFFFF"/>
              </w:rPr>
            </w:pPr>
          </w:p>
          <w:p w14:paraId="17E02433" w14:textId="33C492F5" w:rsidR="002B6AFF" w:rsidRPr="000B7E91" w:rsidRDefault="002B6AFF" w:rsidP="007504F3">
            <w:pPr>
              <w:jc w:val="center"/>
              <w:rPr>
                <w:rStyle w:val="eop"/>
                <w:rFonts w:cs="Calibri Light"/>
                <w:color w:val="000000"/>
                <w:shd w:val="clear" w:color="auto" w:fill="FFFFFF"/>
              </w:rPr>
            </w:pPr>
            <w:r w:rsidRPr="000B7E91">
              <w:rPr>
                <w:rStyle w:val="normaltextrun"/>
                <w:rFonts w:cs="Calibri Light"/>
                <w:color w:val="000000"/>
                <w:shd w:val="clear" w:color="auto" w:fill="FFFFFF"/>
                <w:lang w:val="nl-NL"/>
              </w:rPr>
              <w:t>Vowel digraphs: ai/ee/oa/oo/oo/</w:t>
            </w:r>
            <w:r w:rsidRPr="000B7E91">
              <w:rPr>
                <w:rStyle w:val="eop"/>
                <w:rFonts w:cs="Calibri Light"/>
                <w:color w:val="000000"/>
                <w:shd w:val="clear" w:color="auto" w:fill="FFFFFF"/>
              </w:rPr>
              <w:t> </w:t>
            </w:r>
          </w:p>
          <w:p w14:paraId="17468797" w14:textId="77777777" w:rsidR="002B6AFF" w:rsidRPr="000B7E91" w:rsidRDefault="002B6AFF" w:rsidP="007504F3">
            <w:pPr>
              <w:jc w:val="center"/>
              <w:rPr>
                <w:rStyle w:val="eop"/>
                <w:rFonts w:cs="Calibri Light"/>
                <w:color w:val="000000"/>
                <w:shd w:val="clear" w:color="auto" w:fill="FFFFFF"/>
              </w:rPr>
            </w:pPr>
          </w:p>
          <w:p w14:paraId="175FC095" w14:textId="5BC1C58D" w:rsidR="002B6AFF" w:rsidRPr="000B7E91" w:rsidRDefault="002B6AFF" w:rsidP="007504F3">
            <w:pPr>
              <w:jc w:val="center"/>
            </w:pPr>
            <w:r w:rsidRPr="000B7E91">
              <w:rPr>
                <w:rStyle w:val="normaltextrun"/>
                <w:rFonts w:cs="Calibri Light"/>
                <w:color w:val="000000"/>
                <w:shd w:val="clear" w:color="auto" w:fill="FFFFFF"/>
                <w:lang w:val="en-US"/>
              </w:rPr>
              <w:t xml:space="preserve">Trigraph: </w:t>
            </w:r>
            <w:proofErr w:type="spellStart"/>
            <w:r w:rsidRPr="000B7E91">
              <w:rPr>
                <w:rStyle w:val="normaltextrun"/>
                <w:rFonts w:cs="Calibri Light"/>
                <w:color w:val="000000"/>
                <w:shd w:val="clear" w:color="auto" w:fill="FFFFFF"/>
                <w:lang w:val="en-US"/>
              </w:rPr>
              <w:t>igh</w:t>
            </w:r>
            <w:proofErr w:type="spellEnd"/>
            <w:r w:rsidRPr="000B7E91">
              <w:rPr>
                <w:rStyle w:val="eop"/>
                <w:rFonts w:cs="Calibri Light"/>
                <w:color w:val="000000"/>
                <w:shd w:val="clear" w:color="auto" w:fill="FFFFFF"/>
              </w:rPr>
              <w:t> </w:t>
            </w:r>
          </w:p>
        </w:tc>
        <w:tc>
          <w:tcPr>
            <w:tcW w:w="3717" w:type="dxa"/>
          </w:tcPr>
          <w:p w14:paraId="0C5EFBC8" w14:textId="35C6EFE3" w:rsidR="002B6AFF" w:rsidRPr="000B7E91" w:rsidRDefault="002B6AFF" w:rsidP="007504F3">
            <w:pPr>
              <w:jc w:val="center"/>
              <w:rPr>
                <w:lang w:val="en-US"/>
              </w:rPr>
            </w:pPr>
            <w:r w:rsidRPr="000B7E91">
              <w:rPr>
                <w:rStyle w:val="normaltextrun"/>
                <w:rFonts w:cs="Calibri Light"/>
                <w:iCs/>
                <w:color w:val="000000"/>
                <w:shd w:val="clear" w:color="auto" w:fill="FFFFFF"/>
              </w:rPr>
              <w:t>he, she, be, me, we, you, was, said, look, have, see</w:t>
            </w:r>
          </w:p>
        </w:tc>
      </w:tr>
      <w:tr w:rsidR="002B6AFF" w14:paraId="2F626901" w14:textId="32EDD716" w:rsidTr="002B6AFF">
        <w:trPr>
          <w:trHeight w:val="827"/>
        </w:trPr>
        <w:tc>
          <w:tcPr>
            <w:tcW w:w="3083" w:type="dxa"/>
          </w:tcPr>
          <w:p w14:paraId="7C7628F1" w14:textId="611C5BA9" w:rsidR="002B6AFF" w:rsidRDefault="002B6AFF" w:rsidP="007504F3">
            <w:pPr>
              <w:jc w:val="center"/>
            </w:pPr>
            <w:r>
              <w:t>Summer Term</w:t>
            </w:r>
          </w:p>
        </w:tc>
        <w:tc>
          <w:tcPr>
            <w:tcW w:w="3876" w:type="dxa"/>
          </w:tcPr>
          <w:p w14:paraId="11F98D6D" w14:textId="1DE1B2F7" w:rsidR="002B6AFF" w:rsidRPr="000B7E91" w:rsidRDefault="002B6AFF" w:rsidP="002B6AFF">
            <w:pPr>
              <w:pStyle w:val="paragraph"/>
              <w:spacing w:before="0" w:beforeAutospacing="0" w:after="0" w:afterAutospacing="0"/>
              <w:jc w:val="center"/>
              <w:textAlignment w:val="baseline"/>
              <w:rPr>
                <w:rFonts w:asciiTheme="minorHAnsi" w:hAnsiTheme="minorHAnsi" w:cs="Calibri Light"/>
              </w:rPr>
            </w:pPr>
            <w:r w:rsidRPr="000B7E91">
              <w:rPr>
                <w:rStyle w:val="normaltextrun"/>
                <w:rFonts w:asciiTheme="minorHAnsi" w:hAnsiTheme="minorHAnsi" w:cs="Calibri Light"/>
                <w:lang w:val="en-US"/>
              </w:rPr>
              <w:t xml:space="preserve">Digraphs &amp; trigraphs: </w:t>
            </w:r>
            <w:proofErr w:type="spellStart"/>
            <w:r w:rsidRPr="000B7E91">
              <w:rPr>
                <w:rStyle w:val="normaltextrun"/>
                <w:rFonts w:asciiTheme="minorHAnsi" w:hAnsiTheme="minorHAnsi" w:cs="Calibri Light"/>
                <w:lang w:val="en-US"/>
              </w:rPr>
              <w:t>ar</w:t>
            </w:r>
            <w:proofErr w:type="spellEnd"/>
            <w:r w:rsidRPr="000B7E91">
              <w:rPr>
                <w:rStyle w:val="normaltextrun"/>
                <w:rFonts w:asciiTheme="minorHAnsi" w:hAnsiTheme="minorHAnsi" w:cs="Calibri Light"/>
                <w:lang w:val="en-US"/>
              </w:rPr>
              <w:t>/or/</w:t>
            </w:r>
            <w:proofErr w:type="spellStart"/>
            <w:r w:rsidRPr="000B7E91">
              <w:rPr>
                <w:rStyle w:val="normaltextrun"/>
                <w:rFonts w:asciiTheme="minorHAnsi" w:hAnsiTheme="minorHAnsi" w:cs="Calibri Light"/>
                <w:lang w:val="en-US"/>
              </w:rPr>
              <w:t>ur</w:t>
            </w:r>
            <w:proofErr w:type="spellEnd"/>
            <w:r w:rsidRPr="000B7E91">
              <w:rPr>
                <w:rStyle w:val="normaltextrun"/>
                <w:rFonts w:asciiTheme="minorHAnsi" w:hAnsiTheme="minorHAnsi" w:cs="Calibri Light"/>
                <w:lang w:val="en-US"/>
              </w:rPr>
              <w:t>/ow/oi/ear/air/</w:t>
            </w:r>
            <w:proofErr w:type="spellStart"/>
            <w:r w:rsidRPr="000B7E91">
              <w:rPr>
                <w:rStyle w:val="normaltextrun"/>
                <w:rFonts w:asciiTheme="minorHAnsi" w:hAnsiTheme="minorHAnsi" w:cs="Calibri Light"/>
                <w:lang w:val="en-US"/>
              </w:rPr>
              <w:t>er</w:t>
            </w:r>
            <w:proofErr w:type="spellEnd"/>
            <w:r w:rsidRPr="000B7E91">
              <w:rPr>
                <w:rStyle w:val="normaltextrun"/>
                <w:rFonts w:asciiTheme="minorHAnsi" w:hAnsiTheme="minorHAnsi" w:cs="Calibri Light"/>
                <w:lang w:val="en-US"/>
              </w:rPr>
              <w:t>/</w:t>
            </w:r>
            <w:proofErr w:type="spellStart"/>
            <w:r w:rsidRPr="000B7E91">
              <w:rPr>
                <w:rStyle w:val="normaltextrun"/>
                <w:rFonts w:asciiTheme="minorHAnsi" w:hAnsiTheme="minorHAnsi" w:cs="Calibri Light"/>
                <w:lang w:val="en-US"/>
              </w:rPr>
              <w:t>er</w:t>
            </w:r>
            <w:proofErr w:type="spellEnd"/>
            <w:r w:rsidRPr="000B7E91">
              <w:rPr>
                <w:rStyle w:val="normaltextrun"/>
                <w:rFonts w:asciiTheme="minorHAnsi" w:hAnsiTheme="minorHAnsi" w:cs="Calibri Light"/>
                <w:lang w:val="en-US"/>
              </w:rPr>
              <w:t>/</w:t>
            </w:r>
            <w:proofErr w:type="spellStart"/>
            <w:r w:rsidRPr="000B7E91">
              <w:rPr>
                <w:rStyle w:val="normaltextrun"/>
                <w:rFonts w:asciiTheme="minorHAnsi" w:hAnsiTheme="minorHAnsi" w:cs="Calibri Light"/>
                <w:lang w:val="en-US"/>
              </w:rPr>
              <w:t>dge</w:t>
            </w:r>
            <w:proofErr w:type="spellEnd"/>
            <w:r w:rsidRPr="000B7E91">
              <w:rPr>
                <w:rStyle w:val="normaltextrun"/>
                <w:rFonts w:asciiTheme="minorHAnsi" w:hAnsiTheme="minorHAnsi" w:cs="Calibri Light"/>
                <w:lang w:val="en-US"/>
              </w:rPr>
              <w:t>/</w:t>
            </w:r>
            <w:proofErr w:type="spellStart"/>
            <w:r w:rsidRPr="000B7E91">
              <w:rPr>
                <w:rStyle w:val="normaltextrun"/>
                <w:rFonts w:asciiTheme="minorHAnsi" w:hAnsiTheme="minorHAnsi" w:cs="Calibri Light"/>
                <w:lang w:val="en-US"/>
              </w:rPr>
              <w:t>ve</w:t>
            </w:r>
            <w:proofErr w:type="spellEnd"/>
            <w:r w:rsidRPr="000B7E91">
              <w:rPr>
                <w:rStyle w:val="normaltextrun"/>
                <w:rFonts w:asciiTheme="minorHAnsi" w:hAnsiTheme="minorHAnsi" w:cs="Calibri Light"/>
                <w:lang w:val="en-US"/>
              </w:rPr>
              <w:t>/why/</w:t>
            </w:r>
            <w:proofErr w:type="spellStart"/>
            <w:r w:rsidRPr="000B7E91">
              <w:rPr>
                <w:rStyle w:val="normaltextrun"/>
                <w:rFonts w:asciiTheme="minorHAnsi" w:hAnsiTheme="minorHAnsi" w:cs="Calibri Light"/>
                <w:lang w:val="en-US"/>
              </w:rPr>
              <w:t>cks</w:t>
            </w:r>
            <w:proofErr w:type="spellEnd"/>
            <w:r w:rsidRPr="000B7E91">
              <w:rPr>
                <w:rStyle w:val="normaltextrun"/>
                <w:rFonts w:asciiTheme="minorHAnsi" w:hAnsiTheme="minorHAnsi" w:cs="Calibri Light"/>
                <w:lang w:val="en-US"/>
              </w:rPr>
              <w:t>/</w:t>
            </w:r>
          </w:p>
          <w:p w14:paraId="2DB3484B" w14:textId="769B6E51" w:rsidR="002B6AFF" w:rsidRPr="000B7E91" w:rsidRDefault="002B6AFF" w:rsidP="002B6AFF">
            <w:pPr>
              <w:pStyle w:val="paragraph"/>
              <w:spacing w:before="0" w:beforeAutospacing="0" w:after="0" w:afterAutospacing="0"/>
              <w:jc w:val="center"/>
              <w:textAlignment w:val="baseline"/>
              <w:rPr>
                <w:rFonts w:asciiTheme="minorHAnsi" w:hAnsiTheme="minorHAnsi" w:cs="Calibri Light"/>
              </w:rPr>
            </w:pPr>
            <w:r w:rsidRPr="000B7E91">
              <w:rPr>
                <w:rStyle w:val="normaltextrun"/>
                <w:rFonts w:asciiTheme="minorHAnsi" w:hAnsiTheme="minorHAnsi" w:cs="Calibri Light"/>
                <w:lang w:val="en-US"/>
              </w:rPr>
              <w:t>tch/</w:t>
            </w:r>
            <w:proofErr w:type="spellStart"/>
            <w:r w:rsidRPr="000B7E91">
              <w:rPr>
                <w:rStyle w:val="normaltextrun"/>
                <w:rFonts w:asciiTheme="minorHAnsi" w:hAnsiTheme="minorHAnsi" w:cs="Calibri Light"/>
                <w:lang w:val="en-US"/>
              </w:rPr>
              <w:t>nk</w:t>
            </w:r>
            <w:proofErr w:type="spellEnd"/>
            <w:r w:rsidRPr="000B7E91">
              <w:rPr>
                <w:rStyle w:val="normaltextrun"/>
                <w:rFonts w:asciiTheme="minorHAnsi" w:hAnsiTheme="minorHAnsi" w:cs="Calibri Light"/>
                <w:lang w:val="en-US"/>
              </w:rPr>
              <w:t>/</w:t>
            </w:r>
            <w:proofErr w:type="spellStart"/>
            <w:r w:rsidRPr="000B7E91">
              <w:rPr>
                <w:rStyle w:val="normaltextrun"/>
                <w:rFonts w:asciiTheme="minorHAnsi" w:hAnsiTheme="minorHAnsi" w:cs="Calibri Light"/>
                <w:lang w:val="en-US"/>
              </w:rPr>
              <w:t>ue</w:t>
            </w:r>
            <w:proofErr w:type="spellEnd"/>
            <w:r w:rsidRPr="000B7E91">
              <w:rPr>
                <w:rStyle w:val="normaltextrun"/>
                <w:rFonts w:asciiTheme="minorHAnsi" w:hAnsiTheme="minorHAnsi" w:cs="Calibri Light"/>
                <w:lang w:val="en-US"/>
              </w:rPr>
              <w:t>/</w:t>
            </w:r>
            <w:proofErr w:type="spellStart"/>
            <w:r w:rsidRPr="000B7E91">
              <w:rPr>
                <w:rStyle w:val="normaltextrun"/>
                <w:rFonts w:asciiTheme="minorHAnsi" w:hAnsiTheme="minorHAnsi" w:cs="Calibri Light"/>
                <w:lang w:val="en-US"/>
              </w:rPr>
              <w:t>ue</w:t>
            </w:r>
            <w:proofErr w:type="spellEnd"/>
            <w:r w:rsidRPr="000B7E91">
              <w:rPr>
                <w:rStyle w:val="normaltextrun"/>
                <w:rFonts w:asciiTheme="minorHAnsi" w:hAnsiTheme="minorHAnsi" w:cs="Calibri Light"/>
                <w:lang w:val="en-US"/>
              </w:rPr>
              <w:t>/</w:t>
            </w:r>
            <w:proofErr w:type="spellStart"/>
            <w:r w:rsidRPr="000B7E91">
              <w:rPr>
                <w:rStyle w:val="normaltextrun"/>
                <w:rFonts w:asciiTheme="minorHAnsi" w:hAnsiTheme="minorHAnsi" w:cs="Calibri Light"/>
                <w:lang w:val="en-US"/>
              </w:rPr>
              <w:t>ure</w:t>
            </w:r>
            <w:proofErr w:type="spellEnd"/>
            <w:r w:rsidRPr="000B7E91">
              <w:rPr>
                <w:rStyle w:val="normaltextrun"/>
                <w:rFonts w:asciiTheme="minorHAnsi" w:hAnsiTheme="minorHAnsi" w:cs="Calibri Light"/>
                <w:lang w:val="en-US"/>
              </w:rPr>
              <w:t>/</w:t>
            </w:r>
            <w:proofErr w:type="spellStart"/>
            <w:r w:rsidRPr="000B7E91">
              <w:rPr>
                <w:rStyle w:val="normaltextrun"/>
                <w:rFonts w:asciiTheme="minorHAnsi" w:hAnsiTheme="minorHAnsi" w:cs="Calibri Light"/>
                <w:lang w:val="en-US"/>
              </w:rPr>
              <w:t>ture</w:t>
            </w:r>
            <w:proofErr w:type="spellEnd"/>
          </w:p>
          <w:p w14:paraId="5C0DB197" w14:textId="77777777" w:rsidR="002B6AFF" w:rsidRPr="000B7E91" w:rsidRDefault="002B6AFF" w:rsidP="007504F3">
            <w:pPr>
              <w:jc w:val="center"/>
            </w:pPr>
          </w:p>
        </w:tc>
        <w:tc>
          <w:tcPr>
            <w:tcW w:w="3717" w:type="dxa"/>
          </w:tcPr>
          <w:p w14:paraId="69614001" w14:textId="6653C8D1" w:rsidR="002B6AFF" w:rsidRPr="000B7E91" w:rsidRDefault="002B6AFF" w:rsidP="007504F3">
            <w:pPr>
              <w:jc w:val="center"/>
              <w:rPr>
                <w:lang w:val="en-US"/>
              </w:rPr>
            </w:pPr>
            <w:r w:rsidRPr="000B7E91">
              <w:rPr>
                <w:rStyle w:val="normaltextrun"/>
                <w:rFonts w:cs="Calibri Light"/>
                <w:iCs/>
                <w:color w:val="000000"/>
                <w:shd w:val="clear" w:color="auto" w:fill="FFFFFF"/>
                <w:lang w:val="en-US"/>
              </w:rPr>
              <w:t>do, does, one, are, all, saw, like, they, all, goes, some, come.</w:t>
            </w:r>
            <w:r w:rsidRPr="000B7E91">
              <w:rPr>
                <w:rStyle w:val="normaltextrun"/>
                <w:rFonts w:cs="Calibri Light"/>
                <w:color w:val="000000"/>
                <w:shd w:val="clear" w:color="auto" w:fill="FFFFFF"/>
                <w:lang w:val="en-US"/>
              </w:rPr>
              <w:t>       </w:t>
            </w:r>
          </w:p>
        </w:tc>
      </w:tr>
    </w:tbl>
    <w:p w14:paraId="77CCDEBA" w14:textId="77777777" w:rsidR="00C44157" w:rsidRPr="007504F3" w:rsidRDefault="00C44157">
      <w:pPr>
        <w:rPr>
          <w:sz w:val="34"/>
          <w:szCs w:val="34"/>
        </w:rPr>
      </w:pPr>
    </w:p>
    <w:p w14:paraId="719C9AD5" w14:textId="1D341E8F" w:rsidR="007504F3" w:rsidRPr="007504F3" w:rsidRDefault="00E2443B">
      <w:pPr>
        <w:rPr>
          <w:sz w:val="34"/>
          <w:szCs w:val="34"/>
        </w:rPr>
      </w:pPr>
      <w:r>
        <w:rPr>
          <w:sz w:val="34"/>
          <w:szCs w:val="34"/>
        </w:rPr>
        <w:t>As</w:t>
      </w:r>
      <w:r w:rsidR="007504F3" w:rsidRPr="007504F3">
        <w:rPr>
          <w:sz w:val="34"/>
          <w:szCs w:val="34"/>
        </w:rPr>
        <w:t xml:space="preserve"> the children progress through</w:t>
      </w:r>
      <w:r>
        <w:rPr>
          <w:sz w:val="34"/>
          <w:szCs w:val="34"/>
        </w:rPr>
        <w:t>out</w:t>
      </w:r>
      <w:r w:rsidR="007504F3" w:rsidRPr="007504F3">
        <w:rPr>
          <w:sz w:val="34"/>
          <w:szCs w:val="34"/>
        </w:rPr>
        <w:t xml:space="preserve"> the year, </w:t>
      </w:r>
      <w:r w:rsidR="007504F3">
        <w:rPr>
          <w:sz w:val="34"/>
          <w:szCs w:val="34"/>
        </w:rPr>
        <w:t>we will carefully monitor their progress, making sure that they have the support and the stretch that</w:t>
      </w:r>
      <w:r>
        <w:rPr>
          <w:sz w:val="34"/>
          <w:szCs w:val="34"/>
        </w:rPr>
        <w:t xml:space="preserve"> they need. The Floppy’s phonics material is</w:t>
      </w:r>
      <w:r w:rsidR="007504F3">
        <w:rPr>
          <w:sz w:val="34"/>
          <w:szCs w:val="34"/>
        </w:rPr>
        <w:t xml:space="preserve"> designed to support those that need additional support with carefully targeted </w:t>
      </w:r>
      <w:r>
        <w:rPr>
          <w:sz w:val="34"/>
          <w:szCs w:val="34"/>
        </w:rPr>
        <w:t xml:space="preserve">interventions </w:t>
      </w:r>
      <w:r>
        <w:rPr>
          <w:sz w:val="34"/>
          <w:szCs w:val="34"/>
        </w:rPr>
        <w:lastRenderedPageBreak/>
        <w:t xml:space="preserve">whilst also providing stretch and challenge for those children that need it. </w:t>
      </w:r>
    </w:p>
    <w:p w14:paraId="59B614A3" w14:textId="77777777" w:rsidR="007504F3" w:rsidRDefault="007504F3"/>
    <w:sectPr w:rsidR="007504F3" w:rsidSect="0099527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5672"/>
    <w:multiLevelType w:val="hybridMultilevel"/>
    <w:tmpl w:val="36801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63040"/>
    <w:multiLevelType w:val="multilevel"/>
    <w:tmpl w:val="85F0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57"/>
    <w:rsid w:val="00055774"/>
    <w:rsid w:val="000B7E91"/>
    <w:rsid w:val="002B6AFF"/>
    <w:rsid w:val="002D5CFB"/>
    <w:rsid w:val="002F24B9"/>
    <w:rsid w:val="003B6450"/>
    <w:rsid w:val="003E29C9"/>
    <w:rsid w:val="00525E3A"/>
    <w:rsid w:val="005711CE"/>
    <w:rsid w:val="005C0177"/>
    <w:rsid w:val="006E7B59"/>
    <w:rsid w:val="007504F3"/>
    <w:rsid w:val="00815EBF"/>
    <w:rsid w:val="00883F67"/>
    <w:rsid w:val="0096235B"/>
    <w:rsid w:val="00995273"/>
    <w:rsid w:val="00A84360"/>
    <w:rsid w:val="00AF7AB5"/>
    <w:rsid w:val="00B531B3"/>
    <w:rsid w:val="00C44157"/>
    <w:rsid w:val="00CB507A"/>
    <w:rsid w:val="00E2443B"/>
    <w:rsid w:val="00EF13A4"/>
    <w:rsid w:val="00F074B4"/>
    <w:rsid w:val="00FA6E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9CA89"/>
  <w14:defaultImageDpi w14:val="300"/>
  <w15:docId w15:val="{C6E6D0EB-4FC3-4BCD-8505-2C739A0C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EBF"/>
    <w:pPr>
      <w:ind w:left="720"/>
      <w:contextualSpacing/>
    </w:pPr>
  </w:style>
  <w:style w:type="character" w:customStyle="1" w:styleId="normaltextrun">
    <w:name w:val="normaltextrun"/>
    <w:basedOn w:val="DefaultParagraphFont"/>
    <w:rsid w:val="002B6AFF"/>
  </w:style>
  <w:style w:type="character" w:customStyle="1" w:styleId="eop">
    <w:name w:val="eop"/>
    <w:basedOn w:val="DefaultParagraphFont"/>
    <w:rsid w:val="002B6AFF"/>
  </w:style>
  <w:style w:type="paragraph" w:customStyle="1" w:styleId="paragraph">
    <w:name w:val="paragraph"/>
    <w:basedOn w:val="Normal"/>
    <w:rsid w:val="002B6AF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0EA7A3D60B449BFE1A1D0807E4C80" ma:contentTypeVersion="18" ma:contentTypeDescription="Create a new document." ma:contentTypeScope="" ma:versionID="9f00ffe62c3f5c627374b63bb745dccf">
  <xsd:schema xmlns:xsd="http://www.w3.org/2001/XMLSchema" xmlns:xs="http://www.w3.org/2001/XMLSchema" xmlns:p="http://schemas.microsoft.com/office/2006/metadata/properties" xmlns:ns3="3efa8753-0fa2-4fda-a667-259929926816" xmlns:ns4="afb035bb-5062-411a-af43-12e4524b3682" targetNamespace="http://schemas.microsoft.com/office/2006/metadata/properties" ma:root="true" ma:fieldsID="cdc8b841cbdc9a08ddf82d5a5daf984a" ns3:_="" ns4:_="">
    <xsd:import namespace="3efa8753-0fa2-4fda-a667-259929926816"/>
    <xsd:import namespace="afb035bb-5062-411a-af43-12e4524b36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a8753-0fa2-4fda-a667-259929926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035bb-5062-411a-af43-12e4524b36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fa8753-0fa2-4fda-a667-259929926816" xsi:nil="true"/>
  </documentManagement>
</p:properties>
</file>

<file path=customXml/itemProps1.xml><?xml version="1.0" encoding="utf-8"?>
<ds:datastoreItem xmlns:ds="http://schemas.openxmlformats.org/officeDocument/2006/customXml" ds:itemID="{F694C072-C2B1-44E8-9992-1F9C0953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a8753-0fa2-4fda-a667-259929926816"/>
    <ds:schemaRef ds:uri="afb035bb-5062-411a-af43-12e4524b3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61F93-8F97-48B1-94D3-E54D8A8EB83C}">
  <ds:schemaRefs>
    <ds:schemaRef ds:uri="http://schemas.microsoft.com/sharepoint/v3/contenttype/forms"/>
  </ds:schemaRefs>
</ds:datastoreItem>
</file>

<file path=customXml/itemProps3.xml><?xml version="1.0" encoding="utf-8"?>
<ds:datastoreItem xmlns:ds="http://schemas.openxmlformats.org/officeDocument/2006/customXml" ds:itemID="{23D6A76B-EBDA-4DC9-B866-24878F82B168}">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afb035bb-5062-411a-af43-12e4524b3682"/>
    <ds:schemaRef ds:uri="3efa8753-0fa2-4fda-a667-259929926816"/>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hunter</dc:creator>
  <cp:keywords/>
  <dc:description/>
  <cp:lastModifiedBy>Sarah Johnson</cp:lastModifiedBy>
  <cp:revision>2</cp:revision>
  <dcterms:created xsi:type="dcterms:W3CDTF">2024-01-22T15:55:00Z</dcterms:created>
  <dcterms:modified xsi:type="dcterms:W3CDTF">2024-01-22T15:55:00Z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0x0101003810EA7A3D60B449BFE1A1D0807E4C80</vt:lpwstr>
  </property>
</Properties>
</file>