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92568" w14:textId="77777777" w:rsidR="00A84360" w:rsidRDefault="00EC7692" w:rsidP="00EC7692">
      <w:pPr>
        <w:jc w:val="center"/>
        <w:rPr>
          <w:rFonts w:ascii="Comic Sans MS" w:hAnsi="Comic Sans MS"/>
          <w:b/>
          <w:sz w:val="56"/>
          <w:szCs w:val="56"/>
          <w:u w:val="single"/>
        </w:rPr>
      </w:pPr>
      <w:r w:rsidRPr="00EC7692">
        <w:rPr>
          <w:rFonts w:ascii="Comic Sans MS" w:hAnsi="Comic Sans MS"/>
          <w:b/>
          <w:sz w:val="56"/>
          <w:szCs w:val="56"/>
          <w:u w:val="single"/>
        </w:rPr>
        <w:t>Things that you can do to support your child at home</w:t>
      </w:r>
    </w:p>
    <w:p w14:paraId="4A1CC499" w14:textId="77777777" w:rsidR="00EC7692" w:rsidRDefault="00EC7692" w:rsidP="00EC7692">
      <w:pPr>
        <w:jc w:val="center"/>
        <w:rPr>
          <w:rFonts w:ascii="Comic Sans MS" w:hAnsi="Comic Sans MS"/>
          <w:b/>
          <w:sz w:val="56"/>
          <w:szCs w:val="56"/>
          <w:u w:val="single"/>
        </w:rPr>
      </w:pPr>
    </w:p>
    <w:p w14:paraId="4CAEF5CD" w14:textId="77777777" w:rsidR="00EC7692" w:rsidRPr="00EC7692" w:rsidRDefault="00EC7692" w:rsidP="00EC7692">
      <w:pPr>
        <w:rPr>
          <w:rFonts w:ascii="Comic Sans MS" w:hAnsi="Comic Sans MS"/>
          <w:sz w:val="28"/>
          <w:szCs w:val="28"/>
        </w:rPr>
      </w:pPr>
      <w:r w:rsidRPr="00EC7692">
        <w:rPr>
          <w:rFonts w:ascii="Comic Sans MS" w:hAnsi="Comic Sans MS"/>
          <w:sz w:val="28"/>
          <w:szCs w:val="28"/>
        </w:rPr>
        <w:t>You can have a big impact upon your child’s reading and their phonic journey in a number of ways.</w:t>
      </w:r>
    </w:p>
    <w:p w14:paraId="6F18999A" w14:textId="77777777" w:rsidR="00EC7692" w:rsidRDefault="00EC7692" w:rsidP="00EC7692">
      <w:pPr>
        <w:rPr>
          <w:rFonts w:ascii="Comic Sans MS" w:hAnsi="Comic Sans MS"/>
          <w:b/>
          <w:sz w:val="28"/>
          <w:szCs w:val="28"/>
        </w:rPr>
      </w:pPr>
    </w:p>
    <w:p w14:paraId="1DC9AAE0" w14:textId="77777777" w:rsidR="00EC7692" w:rsidRDefault="00EC7692" w:rsidP="00EC7692">
      <w:pPr>
        <w:pStyle w:val="ListParagraph"/>
        <w:numPr>
          <w:ilvl w:val="0"/>
          <w:numId w:val="1"/>
        </w:numPr>
        <w:rPr>
          <w:rFonts w:ascii="Comic Sans MS" w:hAnsi="Comic Sans MS"/>
          <w:sz w:val="28"/>
          <w:szCs w:val="28"/>
        </w:rPr>
      </w:pPr>
      <w:r w:rsidRPr="00EC7692">
        <w:rPr>
          <w:rFonts w:ascii="Comic Sans MS" w:hAnsi="Comic Sans MS"/>
          <w:b/>
          <w:sz w:val="28"/>
          <w:szCs w:val="28"/>
          <w:u w:val="single"/>
        </w:rPr>
        <w:t>Read with your children regularly</w:t>
      </w:r>
      <w:r>
        <w:rPr>
          <w:rFonts w:ascii="Comic Sans MS" w:hAnsi="Comic Sans MS"/>
          <w:b/>
          <w:sz w:val="28"/>
          <w:szCs w:val="28"/>
        </w:rPr>
        <w:t xml:space="preserve">. </w:t>
      </w:r>
      <w:r w:rsidRPr="00EC7692">
        <w:rPr>
          <w:rFonts w:ascii="Comic Sans MS" w:hAnsi="Comic Sans MS"/>
          <w:sz w:val="28"/>
          <w:szCs w:val="28"/>
        </w:rPr>
        <w:t xml:space="preserve">When your child is in Reception and they have begun to build a knowledge bank of sounds they will begin to take home reading books. </w:t>
      </w:r>
      <w:r>
        <w:rPr>
          <w:rFonts w:ascii="Comic Sans MS" w:hAnsi="Comic Sans MS"/>
          <w:sz w:val="28"/>
          <w:szCs w:val="28"/>
        </w:rPr>
        <w:t xml:space="preserve">Your child will take home a phonetically decodable book and a reading for pleasure book. </w:t>
      </w:r>
    </w:p>
    <w:p w14:paraId="5CAD05A7" w14:textId="77777777" w:rsidR="00EC7692" w:rsidRDefault="00EC7692" w:rsidP="00EC7692">
      <w:pPr>
        <w:pStyle w:val="ListParagraph"/>
        <w:rPr>
          <w:rFonts w:ascii="Comic Sans MS" w:hAnsi="Comic Sans MS"/>
          <w:sz w:val="28"/>
          <w:szCs w:val="28"/>
        </w:rPr>
      </w:pPr>
      <w:r>
        <w:rPr>
          <w:rFonts w:ascii="Comic Sans MS" w:hAnsi="Comic Sans MS"/>
          <w:sz w:val="28"/>
          <w:szCs w:val="28"/>
        </w:rPr>
        <w:t>When you read the phonics book it is important to work through the sounds with your child that are in the front cover as well as look at the common exception words. It really helps your child if you read the book more than once (3 times would be great) the first gives them  a chance to decode, the second time they will become quicker and more fluent and the third read builds their confidence.</w:t>
      </w:r>
    </w:p>
    <w:p w14:paraId="74BEACEF" w14:textId="77777777" w:rsidR="00EC7692" w:rsidRDefault="00EC7692" w:rsidP="00EC7692">
      <w:pPr>
        <w:pStyle w:val="ListParagraph"/>
        <w:rPr>
          <w:rFonts w:ascii="Comic Sans MS" w:hAnsi="Comic Sans MS"/>
          <w:sz w:val="28"/>
          <w:szCs w:val="28"/>
        </w:rPr>
      </w:pPr>
      <w:r>
        <w:rPr>
          <w:rFonts w:ascii="Comic Sans MS" w:hAnsi="Comic Sans MS"/>
          <w:sz w:val="28"/>
          <w:szCs w:val="28"/>
        </w:rPr>
        <w:t xml:space="preserve">The reading for pleasure books is a great book to stimulate conversation about what is happening in the book as you read and is great for developing vocabulary. </w:t>
      </w:r>
    </w:p>
    <w:p w14:paraId="51FD41C9" w14:textId="77777777" w:rsidR="00EC7692" w:rsidRDefault="00EC7692" w:rsidP="00EC7692">
      <w:pPr>
        <w:pStyle w:val="ListParagraph"/>
        <w:rPr>
          <w:rFonts w:ascii="Comic Sans MS" w:hAnsi="Comic Sans MS"/>
          <w:sz w:val="28"/>
          <w:szCs w:val="28"/>
        </w:rPr>
      </w:pPr>
    </w:p>
    <w:p w14:paraId="7BD1AAAF" w14:textId="77777777" w:rsidR="00EC7692" w:rsidRDefault="00EC7692" w:rsidP="00EC7692">
      <w:pPr>
        <w:pStyle w:val="ListParagraph"/>
        <w:numPr>
          <w:ilvl w:val="0"/>
          <w:numId w:val="1"/>
        </w:numPr>
        <w:rPr>
          <w:rFonts w:ascii="Comic Sans MS" w:hAnsi="Comic Sans MS"/>
          <w:sz w:val="28"/>
          <w:szCs w:val="28"/>
        </w:rPr>
      </w:pPr>
      <w:r>
        <w:rPr>
          <w:rFonts w:ascii="Comic Sans MS" w:hAnsi="Comic Sans MS"/>
          <w:b/>
          <w:sz w:val="28"/>
          <w:szCs w:val="28"/>
        </w:rPr>
        <w:t>Ask your child about the sounds that they have been learning.</w:t>
      </w:r>
      <w:r>
        <w:rPr>
          <w:rFonts w:ascii="Comic Sans MS" w:hAnsi="Comic Sans MS"/>
          <w:sz w:val="28"/>
          <w:szCs w:val="28"/>
        </w:rPr>
        <w:t xml:space="preserve"> Each week your child will be focusing on 2 new sounds and the more that they can</w:t>
      </w:r>
      <w:r w:rsidR="00585ED3">
        <w:rPr>
          <w:rFonts w:ascii="Comic Sans MS" w:hAnsi="Comic Sans MS"/>
          <w:sz w:val="28"/>
          <w:szCs w:val="28"/>
        </w:rPr>
        <w:t xml:space="preserve"> share what they have learnt and the more that they can try and apply it to everyday life the quicker the sounds stick in their memories.</w:t>
      </w:r>
    </w:p>
    <w:p w14:paraId="358E06A4" w14:textId="77777777" w:rsidR="00585ED3" w:rsidRDefault="00585ED3" w:rsidP="00EC7692">
      <w:pPr>
        <w:pStyle w:val="ListParagraph"/>
        <w:numPr>
          <w:ilvl w:val="0"/>
          <w:numId w:val="1"/>
        </w:numPr>
        <w:rPr>
          <w:rFonts w:ascii="Comic Sans MS" w:hAnsi="Comic Sans MS"/>
          <w:sz w:val="28"/>
          <w:szCs w:val="28"/>
        </w:rPr>
      </w:pPr>
      <w:r>
        <w:rPr>
          <w:rFonts w:ascii="Comic Sans MS" w:hAnsi="Comic Sans MS"/>
          <w:b/>
          <w:sz w:val="28"/>
          <w:szCs w:val="28"/>
        </w:rPr>
        <w:t xml:space="preserve">Work through any support </w:t>
      </w:r>
      <w:r w:rsidR="005C5E38">
        <w:rPr>
          <w:rFonts w:ascii="Comic Sans MS" w:hAnsi="Comic Sans MS"/>
          <w:b/>
          <w:sz w:val="28"/>
          <w:szCs w:val="28"/>
        </w:rPr>
        <w:t>activities</w:t>
      </w:r>
      <w:r>
        <w:rPr>
          <w:rFonts w:ascii="Comic Sans MS" w:hAnsi="Comic Sans MS"/>
          <w:b/>
          <w:sz w:val="28"/>
          <w:szCs w:val="28"/>
        </w:rPr>
        <w:t xml:space="preserve"> that might come home</w:t>
      </w:r>
      <w:r>
        <w:rPr>
          <w:rFonts w:ascii="Comic Sans MS" w:hAnsi="Comic Sans MS"/>
          <w:sz w:val="28"/>
          <w:szCs w:val="28"/>
        </w:rPr>
        <w:t xml:space="preserve">. At times we may send home flash cards or phonics activities for children to practice at home. Taking the </w:t>
      </w:r>
      <w:r>
        <w:rPr>
          <w:rFonts w:ascii="Comic Sans MS" w:hAnsi="Comic Sans MS"/>
          <w:sz w:val="28"/>
          <w:szCs w:val="28"/>
        </w:rPr>
        <w:lastRenderedPageBreak/>
        <w:t xml:space="preserve">little and often approach really helps support your child and helps them to become more confident. </w:t>
      </w:r>
    </w:p>
    <w:p w14:paraId="24A1A037" w14:textId="77777777" w:rsidR="00585ED3" w:rsidRDefault="00585ED3" w:rsidP="00EC7692">
      <w:pPr>
        <w:pStyle w:val="ListParagraph"/>
        <w:numPr>
          <w:ilvl w:val="0"/>
          <w:numId w:val="1"/>
        </w:numPr>
        <w:rPr>
          <w:rFonts w:ascii="Comic Sans MS" w:hAnsi="Comic Sans MS"/>
          <w:sz w:val="28"/>
          <w:szCs w:val="28"/>
        </w:rPr>
      </w:pPr>
      <w:r>
        <w:rPr>
          <w:rFonts w:ascii="Comic Sans MS" w:hAnsi="Comic Sans MS"/>
          <w:b/>
          <w:sz w:val="28"/>
          <w:szCs w:val="28"/>
        </w:rPr>
        <w:t>Listening for their phonics sounds as they write using their fingers</w:t>
      </w:r>
      <w:r w:rsidRPr="00585ED3">
        <w:rPr>
          <w:rFonts w:ascii="Comic Sans MS" w:hAnsi="Comic Sans MS"/>
          <w:sz w:val="28"/>
          <w:szCs w:val="28"/>
        </w:rPr>
        <w:t>.</w:t>
      </w:r>
      <w:r>
        <w:rPr>
          <w:rFonts w:ascii="Comic Sans MS" w:hAnsi="Comic Sans MS"/>
          <w:sz w:val="28"/>
          <w:szCs w:val="28"/>
        </w:rPr>
        <w:t xml:space="preserve">  As your children write at home encourage them to break up a word and count the sounds that they hear on their fingers of their left hand (we have found if they are left handed it is better to do this with their right so it does not impact their writing).</w:t>
      </w:r>
    </w:p>
    <w:p w14:paraId="678C2144" w14:textId="77777777" w:rsidR="00585ED3" w:rsidRDefault="00585ED3" w:rsidP="00585ED3">
      <w:pPr>
        <w:pStyle w:val="ListParagraph"/>
        <w:rPr>
          <w:rFonts w:ascii="Comic Sans MS" w:hAnsi="Comic Sans MS"/>
          <w:sz w:val="28"/>
          <w:szCs w:val="28"/>
        </w:rPr>
      </w:pPr>
      <w:bookmarkStart w:id="0" w:name="_GoBack"/>
      <w:bookmarkEnd w:id="0"/>
    </w:p>
    <w:p w14:paraId="05E50BE4" w14:textId="77777777" w:rsidR="00585ED3" w:rsidRPr="00EC7692" w:rsidRDefault="005C5E38" w:rsidP="00585ED3">
      <w:pPr>
        <w:pStyle w:val="ListParagraph"/>
        <w:rPr>
          <w:rFonts w:ascii="Comic Sans MS" w:hAnsi="Comic Sans MS"/>
          <w:sz w:val="28"/>
          <w:szCs w:val="28"/>
        </w:rPr>
      </w:pPr>
      <w:r>
        <w:rPr>
          <w:rFonts w:ascii="Comic Sans MS" w:hAnsi="Comic Sans MS"/>
          <w:b/>
          <w:sz w:val="28"/>
          <w:szCs w:val="28"/>
        </w:rPr>
        <w:t>e</w:t>
      </w:r>
      <w:r w:rsidRPr="00585ED3">
        <w:rPr>
          <w:rFonts w:ascii="Comic Sans MS" w:hAnsi="Comic Sans MS"/>
          <w:sz w:val="28"/>
          <w:szCs w:val="28"/>
        </w:rPr>
        <w:t>.</w:t>
      </w:r>
      <w:r>
        <w:rPr>
          <w:rFonts w:ascii="Comic Sans MS" w:hAnsi="Comic Sans MS"/>
          <w:sz w:val="28"/>
          <w:szCs w:val="28"/>
        </w:rPr>
        <w:t>g.</w:t>
      </w:r>
      <w:r w:rsidR="00585ED3">
        <w:rPr>
          <w:rFonts w:ascii="Comic Sans MS" w:hAnsi="Comic Sans MS"/>
          <w:sz w:val="28"/>
          <w:szCs w:val="28"/>
        </w:rPr>
        <w:t xml:space="preserve"> when writing  ‘goat’  - g (one finger) oa (one finger) t (one finger) 3 sounds- 3 fingers. </w:t>
      </w:r>
    </w:p>
    <w:sectPr w:rsidR="00585ED3" w:rsidRPr="00EC7692" w:rsidSect="00A8436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7C14"/>
    <w:multiLevelType w:val="hybridMultilevel"/>
    <w:tmpl w:val="CB4A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92"/>
    <w:rsid w:val="00585ED3"/>
    <w:rsid w:val="005C5E38"/>
    <w:rsid w:val="00A84360"/>
    <w:rsid w:val="00EC76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E215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69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288</Words>
  <Characters>1648</Characters>
  <Application>Microsoft Macintosh Word</Application>
  <DocSecurity>0</DocSecurity>
  <Lines>13</Lines>
  <Paragraphs>3</Paragraphs>
  <ScaleCrop>false</ScaleCrop>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hunter</dc:creator>
  <cp:keywords/>
  <dc:description/>
  <cp:lastModifiedBy>helen hunter</cp:lastModifiedBy>
  <cp:revision>2</cp:revision>
  <dcterms:created xsi:type="dcterms:W3CDTF">2021-07-14T20:25:00Z</dcterms:created>
  <dcterms:modified xsi:type="dcterms:W3CDTF">2021-07-14T20:44:00Z</dcterms:modified>
</cp:coreProperties>
</file>