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0BB0DCCB" w:rsidR="00262114" w:rsidRPr="00262114" w:rsidRDefault="004029AD" w:rsidP="00A33F73">
      <w:pPr>
        <w:spacing w:after="240"/>
        <w:rPr>
          <w:rFonts w:ascii="Arial" w:hAnsi="Arial" w:cs="Arial"/>
          <w:b/>
          <w:sz w:val="36"/>
          <w:szCs w:val="36"/>
        </w:rPr>
      </w:pPr>
      <w:bookmarkStart w:id="0" w:name="_GoBack"/>
      <w:bookmarkEnd w:id="0"/>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15385807" w:rsidR="00C14FAE" w:rsidRPr="00B80272" w:rsidRDefault="00225D8F">
            <w:pPr>
              <w:rPr>
                <w:rFonts w:ascii="Arial" w:hAnsi="Arial" w:cs="Arial"/>
              </w:rPr>
            </w:pPr>
            <w:r>
              <w:rPr>
                <w:rFonts w:ascii="Arial" w:hAnsi="Arial" w:cs="Arial"/>
              </w:rPr>
              <w:t>Shaw Ridge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179AAE73" w:rsidR="00C14FAE" w:rsidRPr="00B80272" w:rsidRDefault="00225D8F">
            <w:pPr>
              <w:rPr>
                <w:rFonts w:ascii="Arial" w:hAnsi="Arial" w:cs="Arial"/>
              </w:rPr>
            </w:pPr>
            <w:r>
              <w:rPr>
                <w:rFonts w:ascii="Arial" w:hAnsi="Arial" w:cs="Arial"/>
              </w:rPr>
              <w:t>2018-2019</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66D47852" w:rsidR="00C14FAE" w:rsidRPr="00F970BA" w:rsidRDefault="00C14FAE">
            <w:pPr>
              <w:rPr>
                <w:rFonts w:ascii="Arial" w:hAnsi="Arial" w:cs="Arial"/>
                <w:highlight w:val="yellow"/>
              </w:rPr>
            </w:pP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07516DDD" w:rsidR="00C14FAE" w:rsidRPr="00B80272" w:rsidRDefault="00C05E48">
            <w:pPr>
              <w:rPr>
                <w:rFonts w:ascii="Arial" w:hAnsi="Arial" w:cs="Arial"/>
              </w:rPr>
            </w:pPr>
            <w:r>
              <w:rPr>
                <w:rFonts w:ascii="Arial" w:hAnsi="Arial" w:cs="Arial"/>
              </w:rPr>
              <w:t>8.11.18</w:t>
            </w:r>
          </w:p>
        </w:tc>
      </w:tr>
      <w:tr w:rsidR="00225D8F" w:rsidRPr="00B80272" w14:paraId="36741700" w14:textId="77777777" w:rsidTr="008B7FE5">
        <w:tc>
          <w:tcPr>
            <w:tcW w:w="2660" w:type="dxa"/>
            <w:tcMar>
              <w:top w:w="57" w:type="dxa"/>
              <w:bottom w:w="57" w:type="dxa"/>
            </w:tcMar>
          </w:tcPr>
          <w:p w14:paraId="0BB60046" w14:textId="77777777" w:rsidR="00225D8F" w:rsidRPr="00B80272" w:rsidRDefault="00225D8F" w:rsidP="00225D8F">
            <w:pPr>
              <w:rPr>
                <w:rFonts w:ascii="Arial" w:hAnsi="Arial" w:cs="Arial"/>
              </w:rPr>
            </w:pPr>
            <w:r>
              <w:rPr>
                <w:rFonts w:ascii="Arial" w:hAnsi="Arial" w:cs="Arial"/>
                <w:b/>
              </w:rPr>
              <w:t>Total number of pupils</w:t>
            </w:r>
          </w:p>
        </w:tc>
        <w:tc>
          <w:tcPr>
            <w:tcW w:w="1276" w:type="dxa"/>
            <w:tcMar>
              <w:top w:w="57" w:type="dxa"/>
              <w:bottom w:w="57" w:type="dxa"/>
            </w:tcMar>
          </w:tcPr>
          <w:p w14:paraId="603534A6" w14:textId="27EAA254" w:rsidR="00225D8F" w:rsidRPr="00B80272" w:rsidRDefault="00C05E48" w:rsidP="00225D8F">
            <w:pPr>
              <w:rPr>
                <w:rFonts w:ascii="Arial" w:hAnsi="Arial" w:cs="Arial"/>
              </w:rPr>
            </w:pPr>
            <w:r>
              <w:rPr>
                <w:rFonts w:ascii="Arial" w:hAnsi="Arial" w:cs="Arial"/>
              </w:rPr>
              <w:t>404</w:t>
            </w:r>
          </w:p>
        </w:tc>
        <w:tc>
          <w:tcPr>
            <w:tcW w:w="3632" w:type="dxa"/>
          </w:tcPr>
          <w:p w14:paraId="7431BF7C" w14:textId="77777777" w:rsidR="00225D8F" w:rsidRPr="00B80272" w:rsidRDefault="00225D8F" w:rsidP="00225D8F">
            <w:pPr>
              <w:rPr>
                <w:rFonts w:ascii="Arial" w:hAnsi="Arial" w:cs="Arial"/>
              </w:rPr>
            </w:pPr>
            <w:r w:rsidRPr="00B80272">
              <w:rPr>
                <w:rFonts w:ascii="Arial" w:hAnsi="Arial" w:cs="Arial"/>
                <w:b/>
              </w:rPr>
              <w:t>Number of pupils eligible for PP</w:t>
            </w:r>
          </w:p>
        </w:tc>
        <w:tc>
          <w:tcPr>
            <w:tcW w:w="1471" w:type="dxa"/>
          </w:tcPr>
          <w:p w14:paraId="338BE990" w14:textId="1C6E3312" w:rsidR="00225D8F" w:rsidRPr="00B80272" w:rsidRDefault="00C05E48" w:rsidP="00225D8F">
            <w:pPr>
              <w:rPr>
                <w:rFonts w:ascii="Arial" w:hAnsi="Arial" w:cs="Arial"/>
              </w:rPr>
            </w:pPr>
            <w:r>
              <w:rPr>
                <w:rFonts w:ascii="Arial" w:hAnsi="Arial" w:cs="Arial"/>
              </w:rPr>
              <w:t>56</w:t>
            </w:r>
          </w:p>
        </w:tc>
        <w:tc>
          <w:tcPr>
            <w:tcW w:w="4819" w:type="dxa"/>
          </w:tcPr>
          <w:p w14:paraId="198C1A59" w14:textId="77777777" w:rsidR="00225D8F" w:rsidRPr="00B80272" w:rsidRDefault="00225D8F" w:rsidP="00225D8F">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2836B58C" w:rsidR="00225D8F" w:rsidRPr="00B80272" w:rsidRDefault="00225D8F" w:rsidP="00225D8F">
            <w:pPr>
              <w:rPr>
                <w:rFonts w:ascii="Arial" w:hAnsi="Arial" w:cs="Arial"/>
              </w:rPr>
            </w:pP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3ECDF31F"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55DF8CC8" w:rsidR="00EE50D0" w:rsidRPr="002954A6" w:rsidRDefault="00EE50D0" w:rsidP="004E5349">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6783AFA9" w14:textId="6A77677F" w:rsidR="00EE50D0" w:rsidRPr="002954A6" w:rsidRDefault="00EE50D0" w:rsidP="003957BD">
            <w:pPr>
              <w:jc w:val="center"/>
              <w:rPr>
                <w:rFonts w:ascii="Arial" w:hAnsi="Arial" w:cs="Arial"/>
              </w:rPr>
            </w:pPr>
            <w:r w:rsidRPr="002954A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7DF4BD08"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31DCCC9D" w14:textId="7C28B516" w:rsidR="00EE50D0" w:rsidRPr="002954A6" w:rsidRDefault="00EE50D0" w:rsidP="003B6371">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7EA271DB" w14:textId="48E3B6A6" w:rsidR="00EE50D0" w:rsidRPr="002954A6" w:rsidRDefault="00EE50D0" w:rsidP="00C416E8">
            <w:pPr>
              <w:jc w:val="center"/>
              <w:rPr>
                <w:rFonts w:ascii="Arial" w:hAnsi="Arial" w:cs="Arial"/>
                <w:bCs/>
              </w:rPr>
            </w:pPr>
            <w:r w:rsidRPr="002954A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3104D4C4"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48B97E0A" w14:textId="40B8046E" w:rsidR="00EE50D0" w:rsidRPr="002954A6" w:rsidRDefault="00EE50D0" w:rsidP="004E5349">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0F252039" w14:textId="15F517A3" w:rsidR="00EE50D0" w:rsidRPr="002954A6" w:rsidRDefault="00EE50D0" w:rsidP="00C416E8">
            <w:pPr>
              <w:jc w:val="center"/>
              <w:rPr>
                <w:rFonts w:ascii="Arial" w:hAnsi="Arial" w:cs="Arial"/>
                <w:bCs/>
              </w:rPr>
            </w:pPr>
            <w:r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21633C98"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603382FD" w14:textId="6E8EB81D" w:rsidR="00EE50D0" w:rsidRPr="002954A6" w:rsidRDefault="00EE50D0" w:rsidP="004E5349">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3335192D" w14:textId="63F82A7A" w:rsidR="00EE50D0" w:rsidRPr="002954A6" w:rsidRDefault="00EE50D0" w:rsidP="00C416E8">
            <w:pPr>
              <w:jc w:val="center"/>
              <w:rPr>
                <w:rFonts w:ascii="Arial" w:hAnsi="Arial" w:cs="Arial"/>
                <w:bCs/>
              </w:rPr>
            </w:pPr>
            <w:r w:rsidRPr="002954A6">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3A2ECD24" w:rsidR="00915380" w:rsidRPr="00AE78F2" w:rsidRDefault="00225D8F" w:rsidP="003F7BE2">
            <w:pPr>
              <w:rPr>
                <w:rFonts w:ascii="Arial" w:hAnsi="Arial" w:cs="Arial"/>
                <w:sz w:val="18"/>
                <w:szCs w:val="18"/>
              </w:rPr>
            </w:pPr>
            <w:r w:rsidRPr="002A3F48">
              <w:rPr>
                <w:rFonts w:ascii="Arial" w:hAnsi="Arial" w:cs="Arial"/>
                <w:sz w:val="18"/>
                <w:szCs w:val="18"/>
              </w:rPr>
              <w:t>PP children can suffer from low esteem and have other social, emotional and behavioural issues that need to be addressed. These issues can have a detrimental effect on their academic progress and that of their peers</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54579B07" w:rsidR="00915380" w:rsidRPr="00AE78F2" w:rsidRDefault="00225D8F" w:rsidP="00845265">
            <w:pPr>
              <w:rPr>
                <w:rFonts w:ascii="Arial" w:hAnsi="Arial" w:cs="Arial"/>
                <w:sz w:val="18"/>
                <w:szCs w:val="18"/>
              </w:rPr>
            </w:pPr>
            <w:r w:rsidRPr="00036D12">
              <w:rPr>
                <w:rFonts w:ascii="Arial" w:hAnsi="Arial" w:cs="Arial"/>
                <w:sz w:val="18"/>
                <w:szCs w:val="18"/>
              </w:rPr>
              <w:t>There can be a lack of enrichment opportunities outside of school compared to non-pp children due to financial constraints at home or the lack of opportunities made available to them.</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3682BDD8" w:rsidR="00915380" w:rsidRPr="002954A6" w:rsidRDefault="00194DEE" w:rsidP="00A33F73">
            <w:pPr>
              <w:rPr>
                <w:rFonts w:ascii="Arial" w:hAnsi="Arial" w:cs="Arial"/>
                <w:sz w:val="18"/>
                <w:szCs w:val="18"/>
              </w:rPr>
            </w:pPr>
            <w:r>
              <w:rPr>
                <w:rFonts w:ascii="Arial" w:hAnsi="Arial" w:cs="Arial"/>
                <w:sz w:val="18"/>
                <w:szCs w:val="18"/>
              </w:rPr>
              <w:t>Oral skills which can slow academic progress in subsequent years.</w:t>
            </w:r>
          </w:p>
        </w:tc>
      </w:tr>
      <w:tr w:rsidR="00194DEE" w:rsidRPr="002954A6" w14:paraId="7A2B1DE0" w14:textId="77777777" w:rsidTr="00A33F73">
        <w:tc>
          <w:tcPr>
            <w:tcW w:w="862" w:type="dxa"/>
            <w:gridSpan w:val="2"/>
            <w:tcMar>
              <w:top w:w="57" w:type="dxa"/>
              <w:bottom w:w="57" w:type="dxa"/>
            </w:tcMar>
          </w:tcPr>
          <w:p w14:paraId="15E9A8A0" w14:textId="63262058" w:rsidR="00194DEE" w:rsidRPr="002954A6" w:rsidRDefault="00194DEE" w:rsidP="002962F2">
            <w:pPr>
              <w:pStyle w:val="ListParagraph"/>
              <w:tabs>
                <w:tab w:val="left" w:pos="75"/>
              </w:tabs>
              <w:ind w:left="426" w:hanging="335"/>
              <w:rPr>
                <w:rFonts w:ascii="Arial" w:hAnsi="Arial" w:cs="Arial"/>
                <w:b/>
              </w:rPr>
            </w:pPr>
            <w:r>
              <w:rPr>
                <w:rFonts w:ascii="Arial" w:hAnsi="Arial" w:cs="Arial"/>
                <w:b/>
              </w:rPr>
              <w:t>D</w:t>
            </w:r>
          </w:p>
        </w:tc>
        <w:tc>
          <w:tcPr>
            <w:tcW w:w="14555" w:type="dxa"/>
            <w:gridSpan w:val="3"/>
          </w:tcPr>
          <w:p w14:paraId="3FF6CD34" w14:textId="34B09DE3" w:rsidR="00194DEE" w:rsidRDefault="00194DEE" w:rsidP="00A33F73">
            <w:pPr>
              <w:rPr>
                <w:rFonts w:ascii="Arial" w:hAnsi="Arial" w:cs="Arial"/>
                <w:sz w:val="18"/>
                <w:szCs w:val="18"/>
              </w:rPr>
            </w:pPr>
            <w:r>
              <w:rPr>
                <w:rFonts w:ascii="Arial" w:hAnsi="Arial" w:cs="Arial"/>
                <w:sz w:val="18"/>
                <w:szCs w:val="18"/>
              </w:rPr>
              <w:t xml:space="preserve">Lack of support at home or parental engagement, English as an additional language, SEN. </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258F8B0B" w:rsidR="00765EFB" w:rsidRPr="002954A6" w:rsidRDefault="00194DEE" w:rsidP="002962F2">
            <w:pPr>
              <w:tabs>
                <w:tab w:val="left" w:pos="60"/>
                <w:tab w:val="left" w:pos="426"/>
              </w:tabs>
              <w:ind w:left="426" w:hanging="284"/>
              <w:rPr>
                <w:rFonts w:ascii="Arial" w:hAnsi="Arial" w:cs="Arial"/>
                <w:b/>
              </w:rPr>
            </w:pPr>
            <w:r>
              <w:rPr>
                <w:rFonts w:ascii="Arial" w:hAnsi="Arial" w:cs="Arial"/>
                <w:b/>
              </w:rPr>
              <w:t>E</w:t>
            </w:r>
            <w:r w:rsidR="002962F2" w:rsidRPr="002954A6">
              <w:rPr>
                <w:rFonts w:ascii="Arial" w:hAnsi="Arial" w:cs="Arial"/>
                <w:b/>
              </w:rPr>
              <w:t>.</w:t>
            </w:r>
            <w:r w:rsidR="00765EFB" w:rsidRPr="002954A6">
              <w:rPr>
                <w:rFonts w:ascii="Arial" w:hAnsi="Arial" w:cs="Arial"/>
                <w:b/>
              </w:rPr>
              <w:t xml:space="preserve"> </w:t>
            </w:r>
          </w:p>
        </w:tc>
        <w:tc>
          <w:tcPr>
            <w:tcW w:w="14555" w:type="dxa"/>
            <w:gridSpan w:val="3"/>
          </w:tcPr>
          <w:p w14:paraId="059B29B2" w14:textId="0FCA93C1" w:rsidR="00915380" w:rsidRPr="002954A6" w:rsidRDefault="00225D8F" w:rsidP="000B5413">
            <w:pPr>
              <w:rPr>
                <w:rFonts w:ascii="Arial" w:hAnsi="Arial" w:cs="Arial"/>
                <w:sz w:val="18"/>
                <w:szCs w:val="18"/>
              </w:rPr>
            </w:pPr>
            <w:r w:rsidRPr="00036D12">
              <w:rPr>
                <w:rFonts w:ascii="Arial" w:hAnsi="Arial" w:cs="Arial"/>
                <w:sz w:val="18"/>
                <w:szCs w:val="18"/>
              </w:rPr>
              <w:t>Attendance rates for pupils eligible for PP are below the target for all children of 96%. This reduces their school hours and causes them to fall behind on average. One of the most influential barriers for pupils’ attendance is the lack of parental engagement and interest, thus limiting pupil aspirations.</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25D8F" w:rsidRPr="002954A6" w14:paraId="360F8EE7" w14:textId="77777777" w:rsidTr="00A33F73">
        <w:trPr>
          <w:gridAfter w:val="1"/>
          <w:wAfter w:w="65" w:type="dxa"/>
        </w:trPr>
        <w:tc>
          <w:tcPr>
            <w:tcW w:w="817" w:type="dxa"/>
            <w:tcMar>
              <w:top w:w="57" w:type="dxa"/>
              <w:bottom w:w="57" w:type="dxa"/>
            </w:tcMar>
          </w:tcPr>
          <w:p w14:paraId="6510390C" w14:textId="77777777" w:rsidR="00225D8F" w:rsidRPr="002954A6" w:rsidRDefault="00225D8F" w:rsidP="00225D8F">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5213EB7E" w:rsidR="00225D8F" w:rsidRPr="00AE78F2" w:rsidRDefault="00225D8F" w:rsidP="00225D8F">
            <w:pPr>
              <w:rPr>
                <w:rFonts w:ascii="Arial" w:hAnsi="Arial" w:cs="Arial"/>
                <w:sz w:val="18"/>
                <w:szCs w:val="18"/>
              </w:rPr>
            </w:pPr>
            <w:r>
              <w:rPr>
                <w:rFonts w:ascii="Arial" w:hAnsi="Arial" w:cs="Arial"/>
                <w:sz w:val="18"/>
                <w:szCs w:val="18"/>
              </w:rPr>
              <w:t>Gap between PP and Non-PP will have closed over time.</w:t>
            </w:r>
          </w:p>
        </w:tc>
        <w:tc>
          <w:tcPr>
            <w:tcW w:w="6030" w:type="dxa"/>
          </w:tcPr>
          <w:p w14:paraId="777A9E15" w14:textId="613E29F9" w:rsidR="00225D8F" w:rsidRPr="00AE78F2" w:rsidRDefault="00225D8F" w:rsidP="00225D8F">
            <w:pPr>
              <w:rPr>
                <w:rFonts w:ascii="Arial" w:hAnsi="Arial" w:cs="Arial"/>
                <w:sz w:val="18"/>
                <w:szCs w:val="18"/>
              </w:rPr>
            </w:pPr>
            <w:r>
              <w:rPr>
                <w:rFonts w:ascii="Arial" w:hAnsi="Arial" w:cs="Arial"/>
                <w:sz w:val="18"/>
                <w:szCs w:val="18"/>
              </w:rPr>
              <w:t>Data shows gap closing.</w:t>
            </w:r>
          </w:p>
        </w:tc>
      </w:tr>
      <w:tr w:rsidR="00225D8F" w:rsidRPr="002954A6" w14:paraId="712AA8B8" w14:textId="77777777" w:rsidTr="00A33F73">
        <w:trPr>
          <w:gridAfter w:val="1"/>
          <w:wAfter w:w="65" w:type="dxa"/>
        </w:trPr>
        <w:tc>
          <w:tcPr>
            <w:tcW w:w="817" w:type="dxa"/>
            <w:tcMar>
              <w:top w:w="57" w:type="dxa"/>
              <w:bottom w:w="57" w:type="dxa"/>
            </w:tcMar>
          </w:tcPr>
          <w:p w14:paraId="0DEA16C0" w14:textId="77777777" w:rsidR="00225D8F" w:rsidRPr="002954A6" w:rsidRDefault="00225D8F" w:rsidP="00225D8F">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28DD1032" w:rsidR="00225D8F" w:rsidRPr="00AE78F2" w:rsidRDefault="00225D8F" w:rsidP="00225D8F">
            <w:pPr>
              <w:rPr>
                <w:rFonts w:ascii="Arial" w:hAnsi="Arial" w:cs="Arial"/>
                <w:sz w:val="18"/>
                <w:szCs w:val="18"/>
              </w:rPr>
            </w:pPr>
            <w:r>
              <w:rPr>
                <w:rFonts w:ascii="Arial" w:hAnsi="Arial" w:cs="Arial"/>
                <w:sz w:val="18"/>
                <w:szCs w:val="18"/>
              </w:rPr>
              <w:t>PP children receiving necessary targeted support and are moving forward confidently</w:t>
            </w:r>
          </w:p>
        </w:tc>
        <w:tc>
          <w:tcPr>
            <w:tcW w:w="6030" w:type="dxa"/>
          </w:tcPr>
          <w:p w14:paraId="5A604B4C" w14:textId="77777777" w:rsidR="00225D8F" w:rsidRDefault="00225D8F" w:rsidP="00225D8F">
            <w:pPr>
              <w:rPr>
                <w:rFonts w:ascii="Arial" w:hAnsi="Arial" w:cs="Arial"/>
                <w:sz w:val="18"/>
                <w:szCs w:val="18"/>
              </w:rPr>
            </w:pPr>
            <w:r>
              <w:rPr>
                <w:rFonts w:ascii="Arial" w:hAnsi="Arial" w:cs="Arial"/>
                <w:sz w:val="18"/>
                <w:szCs w:val="18"/>
              </w:rPr>
              <w:t>Pupil voice for PP children</w:t>
            </w:r>
            <w:r w:rsidR="00B5558A">
              <w:rPr>
                <w:rFonts w:ascii="Arial" w:hAnsi="Arial" w:cs="Arial"/>
                <w:sz w:val="18"/>
                <w:szCs w:val="18"/>
              </w:rPr>
              <w:t>. Provision mapping reflects children’s vulnerabilities.</w:t>
            </w:r>
          </w:p>
          <w:p w14:paraId="4D813713" w14:textId="04E98DE0" w:rsidR="00B5558A" w:rsidRPr="00AE78F2" w:rsidRDefault="00B5558A" w:rsidP="00225D8F">
            <w:pPr>
              <w:rPr>
                <w:rFonts w:ascii="Arial" w:hAnsi="Arial" w:cs="Arial"/>
                <w:sz w:val="18"/>
                <w:szCs w:val="18"/>
              </w:rPr>
            </w:pPr>
            <w:r>
              <w:rPr>
                <w:rFonts w:ascii="Arial" w:hAnsi="Arial" w:cs="Arial"/>
                <w:sz w:val="18"/>
                <w:szCs w:val="18"/>
              </w:rPr>
              <w:t xml:space="preserve">Improve progress and attainment for SEND/PP children. </w:t>
            </w:r>
          </w:p>
        </w:tc>
      </w:tr>
      <w:tr w:rsidR="00225D8F" w:rsidRPr="002954A6" w14:paraId="4901A4FC" w14:textId="77777777" w:rsidTr="00A33F73">
        <w:trPr>
          <w:gridAfter w:val="1"/>
          <w:wAfter w:w="65" w:type="dxa"/>
        </w:trPr>
        <w:tc>
          <w:tcPr>
            <w:tcW w:w="817" w:type="dxa"/>
            <w:tcMar>
              <w:top w:w="57" w:type="dxa"/>
              <w:bottom w:w="57" w:type="dxa"/>
            </w:tcMar>
          </w:tcPr>
          <w:p w14:paraId="0C978C5D" w14:textId="77777777" w:rsidR="00225D8F" w:rsidRPr="002954A6" w:rsidRDefault="00225D8F" w:rsidP="00225D8F">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31ED475E" w:rsidR="00225D8F" w:rsidRPr="00AE78F2" w:rsidRDefault="00225D8F" w:rsidP="00225D8F">
            <w:pPr>
              <w:rPr>
                <w:rFonts w:ascii="Arial" w:hAnsi="Arial" w:cs="Arial"/>
                <w:sz w:val="18"/>
                <w:szCs w:val="18"/>
              </w:rPr>
            </w:pPr>
            <w:r w:rsidRPr="006B5F0B">
              <w:rPr>
                <w:rFonts w:ascii="Arial" w:hAnsi="Arial" w:cs="Arial"/>
                <w:sz w:val="18"/>
                <w:szCs w:val="18"/>
              </w:rPr>
              <w:t>Funding places for PP children in extra-curricular clubs and activities, including music and residential visits, both in and out of school</w:t>
            </w:r>
          </w:p>
        </w:tc>
        <w:tc>
          <w:tcPr>
            <w:tcW w:w="6030" w:type="dxa"/>
          </w:tcPr>
          <w:p w14:paraId="2262F299" w14:textId="76D79FEF" w:rsidR="00225D8F" w:rsidRPr="00AE78F2" w:rsidRDefault="00225D8F" w:rsidP="00225D8F">
            <w:pPr>
              <w:rPr>
                <w:rFonts w:ascii="Arial" w:hAnsi="Arial" w:cs="Arial"/>
                <w:sz w:val="18"/>
                <w:szCs w:val="18"/>
              </w:rPr>
            </w:pPr>
            <w:r w:rsidRPr="002A3F48">
              <w:rPr>
                <w:rFonts w:ascii="Arial" w:hAnsi="Arial" w:cs="Arial"/>
                <w:sz w:val="18"/>
                <w:szCs w:val="18"/>
              </w:rPr>
              <w:t>Giving PP children the opportunity to access activities that help develop the ‘whole child’ and put them on an equal footing with non-PP children</w:t>
            </w:r>
          </w:p>
        </w:tc>
      </w:tr>
      <w:tr w:rsidR="00225D8F" w:rsidRPr="002954A6" w14:paraId="204CF49E" w14:textId="77777777" w:rsidTr="004029AD">
        <w:trPr>
          <w:gridAfter w:val="1"/>
          <w:wAfter w:w="65" w:type="dxa"/>
          <w:trHeight w:val="320"/>
        </w:trPr>
        <w:tc>
          <w:tcPr>
            <w:tcW w:w="817" w:type="dxa"/>
            <w:tcMar>
              <w:top w:w="57" w:type="dxa"/>
              <w:bottom w:w="57" w:type="dxa"/>
            </w:tcMar>
          </w:tcPr>
          <w:p w14:paraId="5F23235F" w14:textId="77777777" w:rsidR="00225D8F" w:rsidRPr="002954A6" w:rsidRDefault="00225D8F" w:rsidP="00225D8F">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7AC22484" w:rsidR="00225D8F" w:rsidRPr="00AE78F2" w:rsidRDefault="00225D8F" w:rsidP="00225D8F">
            <w:pPr>
              <w:rPr>
                <w:rFonts w:ascii="Arial" w:hAnsi="Arial" w:cs="Arial"/>
                <w:sz w:val="18"/>
                <w:szCs w:val="18"/>
              </w:rPr>
            </w:pPr>
            <w:r w:rsidRPr="006B5F0B">
              <w:rPr>
                <w:rFonts w:ascii="Arial" w:hAnsi="Arial" w:cs="Arial"/>
                <w:sz w:val="18"/>
                <w:szCs w:val="18"/>
              </w:rPr>
              <w:t>Deployment of highly trained staff to work with small groups of children during non</w:t>
            </w:r>
            <w:r w:rsidR="00E379A6">
              <w:rPr>
                <w:rFonts w:ascii="Arial" w:hAnsi="Arial" w:cs="Arial"/>
                <w:sz w:val="18"/>
                <w:szCs w:val="18"/>
              </w:rPr>
              <w:t>-</w:t>
            </w:r>
            <w:r w:rsidRPr="006B5F0B">
              <w:rPr>
                <w:rFonts w:ascii="Arial" w:hAnsi="Arial" w:cs="Arial"/>
                <w:sz w:val="18"/>
                <w:szCs w:val="18"/>
              </w:rPr>
              <w:t>core curriculum lessons</w:t>
            </w:r>
          </w:p>
        </w:tc>
        <w:tc>
          <w:tcPr>
            <w:tcW w:w="6030" w:type="dxa"/>
          </w:tcPr>
          <w:p w14:paraId="3E5A110D" w14:textId="126104DF" w:rsidR="00225D8F" w:rsidRPr="00AE78F2" w:rsidRDefault="00225D8F" w:rsidP="00225D8F">
            <w:pPr>
              <w:rPr>
                <w:rFonts w:ascii="Arial" w:hAnsi="Arial" w:cs="Arial"/>
                <w:sz w:val="18"/>
                <w:szCs w:val="18"/>
              </w:rPr>
            </w:pPr>
            <w:r w:rsidRPr="006B5F0B">
              <w:rPr>
                <w:rFonts w:ascii="Arial" w:hAnsi="Arial" w:cs="Arial"/>
                <w:sz w:val="18"/>
                <w:szCs w:val="18"/>
              </w:rPr>
              <w:t>Pupils eligible for PP to make accelerated progress across the curriculum by the end of the year so that pupils make effective progress from their starting points.</w:t>
            </w:r>
            <w:r w:rsidR="00194DEE">
              <w:rPr>
                <w:rFonts w:ascii="Arial" w:hAnsi="Arial" w:cs="Arial"/>
                <w:sz w:val="18"/>
                <w:szCs w:val="18"/>
              </w:rPr>
              <w:t xml:space="preserve"> </w:t>
            </w:r>
          </w:p>
        </w:tc>
      </w:tr>
      <w:tr w:rsidR="00194DEE" w:rsidRPr="002954A6" w14:paraId="34A204D0" w14:textId="77777777" w:rsidTr="004029AD">
        <w:trPr>
          <w:gridAfter w:val="1"/>
          <w:wAfter w:w="65" w:type="dxa"/>
          <w:trHeight w:val="320"/>
        </w:trPr>
        <w:tc>
          <w:tcPr>
            <w:tcW w:w="817" w:type="dxa"/>
            <w:tcMar>
              <w:top w:w="57" w:type="dxa"/>
              <w:bottom w:w="57" w:type="dxa"/>
            </w:tcMar>
          </w:tcPr>
          <w:p w14:paraId="5A9B8D77" w14:textId="77777777" w:rsidR="00194DEE" w:rsidRPr="002954A6" w:rsidRDefault="00194DEE" w:rsidP="00225D8F">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017B6A1" w14:textId="77777777" w:rsidR="00194DEE" w:rsidRDefault="00194DEE" w:rsidP="00225D8F">
            <w:pPr>
              <w:rPr>
                <w:rFonts w:ascii="Arial" w:hAnsi="Arial" w:cs="Arial"/>
                <w:sz w:val="18"/>
                <w:szCs w:val="18"/>
              </w:rPr>
            </w:pPr>
            <w:r>
              <w:rPr>
                <w:rFonts w:ascii="Arial" w:hAnsi="Arial" w:cs="Arial"/>
                <w:sz w:val="18"/>
                <w:szCs w:val="18"/>
              </w:rPr>
              <w:t>Pupils are able to build and maintain friendships</w:t>
            </w:r>
          </w:p>
          <w:p w14:paraId="4DADE7B3" w14:textId="77777777" w:rsidR="00194DEE" w:rsidRDefault="00194DEE" w:rsidP="00225D8F">
            <w:pPr>
              <w:rPr>
                <w:rFonts w:ascii="Arial" w:hAnsi="Arial" w:cs="Arial"/>
                <w:sz w:val="18"/>
                <w:szCs w:val="18"/>
              </w:rPr>
            </w:pPr>
            <w:r>
              <w:rPr>
                <w:rFonts w:ascii="Arial" w:hAnsi="Arial" w:cs="Arial"/>
                <w:sz w:val="18"/>
                <w:szCs w:val="18"/>
              </w:rPr>
              <w:t>Pupils are emotionally literate.</w:t>
            </w:r>
          </w:p>
          <w:p w14:paraId="1C8EF748" w14:textId="64CAE23F" w:rsidR="00194DEE" w:rsidRPr="006B5F0B" w:rsidRDefault="00194DEE" w:rsidP="00225D8F">
            <w:pPr>
              <w:rPr>
                <w:rFonts w:ascii="Arial" w:hAnsi="Arial" w:cs="Arial"/>
                <w:sz w:val="18"/>
                <w:szCs w:val="18"/>
              </w:rPr>
            </w:pPr>
            <w:r>
              <w:rPr>
                <w:rFonts w:ascii="Arial" w:hAnsi="Arial" w:cs="Arial"/>
                <w:sz w:val="18"/>
                <w:szCs w:val="18"/>
              </w:rPr>
              <w:t xml:space="preserve">Behaviour for learning is good. </w:t>
            </w:r>
          </w:p>
        </w:tc>
        <w:tc>
          <w:tcPr>
            <w:tcW w:w="6030" w:type="dxa"/>
          </w:tcPr>
          <w:p w14:paraId="5966304A" w14:textId="77777777" w:rsidR="00194DEE" w:rsidRDefault="00194DEE" w:rsidP="00225D8F">
            <w:pPr>
              <w:rPr>
                <w:rFonts w:ascii="Arial" w:hAnsi="Arial" w:cs="Arial"/>
                <w:sz w:val="18"/>
                <w:szCs w:val="18"/>
              </w:rPr>
            </w:pPr>
            <w:r>
              <w:rPr>
                <w:rFonts w:ascii="Arial" w:hAnsi="Arial" w:cs="Arial"/>
                <w:sz w:val="18"/>
                <w:szCs w:val="18"/>
              </w:rPr>
              <w:t>Pupils have successful friendships – less incidents recorded.</w:t>
            </w:r>
          </w:p>
          <w:p w14:paraId="33B151F5" w14:textId="26A49125" w:rsidR="00194DEE" w:rsidRPr="006B5F0B" w:rsidRDefault="00194DEE" w:rsidP="00225D8F">
            <w:pPr>
              <w:rPr>
                <w:rFonts w:ascii="Arial" w:hAnsi="Arial" w:cs="Arial"/>
                <w:sz w:val="18"/>
                <w:szCs w:val="18"/>
              </w:rPr>
            </w:pPr>
            <w:r>
              <w:rPr>
                <w:rFonts w:ascii="Arial" w:hAnsi="Arial" w:cs="Arial"/>
                <w:sz w:val="18"/>
                <w:szCs w:val="18"/>
              </w:rPr>
              <w:t>Internal and external exclusions reduced.</w:t>
            </w:r>
          </w:p>
        </w:tc>
      </w:tr>
      <w:tr w:rsidR="00B5558A" w:rsidRPr="002954A6" w14:paraId="3AA56BBD" w14:textId="77777777" w:rsidTr="004029AD">
        <w:trPr>
          <w:gridAfter w:val="1"/>
          <w:wAfter w:w="65" w:type="dxa"/>
          <w:trHeight w:val="320"/>
        </w:trPr>
        <w:tc>
          <w:tcPr>
            <w:tcW w:w="817" w:type="dxa"/>
            <w:tcMar>
              <w:top w:w="57" w:type="dxa"/>
              <w:bottom w:w="57" w:type="dxa"/>
            </w:tcMar>
          </w:tcPr>
          <w:p w14:paraId="04D637F1" w14:textId="77777777" w:rsidR="00B5558A" w:rsidRPr="002954A6" w:rsidRDefault="00B5558A" w:rsidP="00225D8F">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446F231F" w14:textId="77777777" w:rsidR="00B5558A" w:rsidRDefault="00B5558A" w:rsidP="00225D8F">
            <w:pPr>
              <w:rPr>
                <w:rFonts w:ascii="Arial" w:hAnsi="Arial" w:cs="Arial"/>
                <w:sz w:val="18"/>
                <w:szCs w:val="18"/>
              </w:rPr>
            </w:pPr>
            <w:r>
              <w:rPr>
                <w:rFonts w:ascii="Arial" w:hAnsi="Arial" w:cs="Arial"/>
                <w:sz w:val="18"/>
                <w:szCs w:val="18"/>
              </w:rPr>
              <w:t>Pupils are enthusiastic about learning.</w:t>
            </w:r>
          </w:p>
          <w:p w14:paraId="292CBF71" w14:textId="7A02A554" w:rsidR="00B5558A" w:rsidRDefault="00B5558A" w:rsidP="00225D8F">
            <w:pPr>
              <w:rPr>
                <w:rFonts w:ascii="Arial" w:hAnsi="Arial" w:cs="Arial"/>
                <w:sz w:val="18"/>
                <w:szCs w:val="18"/>
              </w:rPr>
            </w:pPr>
            <w:r>
              <w:rPr>
                <w:rFonts w:ascii="Arial" w:hAnsi="Arial" w:cs="Arial"/>
                <w:sz w:val="18"/>
                <w:szCs w:val="18"/>
              </w:rPr>
              <w:t>Pupils have clear aspirations for the future.</w:t>
            </w:r>
          </w:p>
        </w:tc>
        <w:tc>
          <w:tcPr>
            <w:tcW w:w="6030" w:type="dxa"/>
          </w:tcPr>
          <w:p w14:paraId="34B90FF1" w14:textId="0C8A95FF" w:rsidR="00B5558A" w:rsidRDefault="00B5558A" w:rsidP="00225D8F">
            <w:pPr>
              <w:rPr>
                <w:rFonts w:ascii="Arial" w:hAnsi="Arial" w:cs="Arial"/>
                <w:sz w:val="18"/>
                <w:szCs w:val="18"/>
              </w:rPr>
            </w:pPr>
            <w:r>
              <w:rPr>
                <w:rFonts w:ascii="Arial" w:hAnsi="Arial" w:cs="Arial"/>
                <w:sz w:val="18"/>
                <w:szCs w:val="18"/>
              </w:rPr>
              <w:t>PP pupils have access to a Family Support worker within school for 1:1 sessions.</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1B1302FB"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0AEF32FC" w:rsidR="00A60ECF" w:rsidRPr="002954A6" w:rsidRDefault="00182BFC" w:rsidP="00A60ECF">
            <w:pPr>
              <w:pStyle w:val="ListParagraph"/>
              <w:ind w:left="426"/>
              <w:rPr>
                <w:rFonts w:ascii="Arial" w:hAnsi="Arial" w:cs="Arial"/>
                <w:b/>
              </w:rPr>
            </w:pPr>
            <w:r>
              <w:rPr>
                <w:rFonts w:ascii="Arial" w:hAnsi="Arial" w:cs="Arial"/>
                <w:b/>
              </w:rPr>
              <w:t>2018 - 2019</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335F34" w:rsidRDefault="00240F98" w:rsidP="00240F98">
            <w:pPr>
              <w:rPr>
                <w:rFonts w:ascii="Comic Sans MS" w:hAnsi="Comic Sans MS" w:cs="Arial"/>
                <w:b/>
              </w:rPr>
            </w:pPr>
            <w:r w:rsidRPr="00335F34">
              <w:rPr>
                <w:rFonts w:ascii="Comic Sans MS" w:hAnsi="Comic Sans MS" w:cs="Arial"/>
                <w:b/>
              </w:rPr>
              <w:t>When will you review implementation?</w:t>
            </w:r>
          </w:p>
        </w:tc>
      </w:tr>
      <w:tr w:rsidR="00E379A6" w:rsidRPr="002954A6" w14:paraId="1A163E3F" w14:textId="77777777" w:rsidTr="0004731E">
        <w:trPr>
          <w:trHeight w:val="289"/>
        </w:trPr>
        <w:tc>
          <w:tcPr>
            <w:tcW w:w="2235" w:type="dxa"/>
            <w:tcMar>
              <w:top w:w="57" w:type="dxa"/>
              <w:bottom w:w="57" w:type="dxa"/>
            </w:tcMar>
          </w:tcPr>
          <w:p w14:paraId="5136A70A" w14:textId="7BB72BB9" w:rsidR="00E379A6" w:rsidRPr="00E379A6" w:rsidRDefault="00E379A6">
            <w:pPr>
              <w:rPr>
                <w:rFonts w:ascii="Comic Sans MS" w:hAnsi="Comic Sans MS" w:cs="Arial"/>
                <w:sz w:val="16"/>
                <w:szCs w:val="16"/>
              </w:rPr>
            </w:pPr>
            <w:r w:rsidRPr="00E379A6">
              <w:rPr>
                <w:rFonts w:ascii="Comic Sans MS" w:hAnsi="Comic Sans MS" w:cs="Arial"/>
                <w:sz w:val="16"/>
                <w:szCs w:val="16"/>
              </w:rPr>
              <w:t>The prof</w:t>
            </w:r>
            <w:r>
              <w:rPr>
                <w:rFonts w:ascii="Comic Sans MS" w:hAnsi="Comic Sans MS" w:cs="Arial"/>
                <w:sz w:val="16"/>
                <w:szCs w:val="16"/>
              </w:rPr>
              <w:t>ile of the PP child will be raised with all invested parties being fully informed as to the outcomes expected from the course being attended by SG and SC.</w:t>
            </w:r>
          </w:p>
        </w:tc>
        <w:tc>
          <w:tcPr>
            <w:tcW w:w="2409" w:type="dxa"/>
            <w:tcMar>
              <w:top w:w="57" w:type="dxa"/>
              <w:bottom w:w="57" w:type="dxa"/>
            </w:tcMar>
          </w:tcPr>
          <w:p w14:paraId="38B2FACF" w14:textId="38C8FDA0" w:rsidR="00E379A6" w:rsidRPr="00E379A6" w:rsidRDefault="00E379A6" w:rsidP="00335F34">
            <w:pPr>
              <w:rPr>
                <w:rFonts w:ascii="Comic Sans MS" w:hAnsi="Comic Sans MS" w:cs="Arial"/>
                <w:sz w:val="16"/>
                <w:szCs w:val="16"/>
              </w:rPr>
            </w:pPr>
            <w:r>
              <w:rPr>
                <w:rFonts w:ascii="Comic Sans MS" w:hAnsi="Comic Sans MS" w:cs="Arial"/>
                <w:sz w:val="16"/>
                <w:szCs w:val="16"/>
              </w:rPr>
              <w:t>SG and SC will attend the course ‘</w:t>
            </w:r>
            <w:r w:rsidRPr="00E379A6">
              <w:rPr>
                <w:rFonts w:ascii="Comic Sans MS" w:hAnsi="Comic Sans MS" w:cs="Arial"/>
                <w:sz w:val="16"/>
                <w:szCs w:val="16"/>
              </w:rPr>
              <w:t>Using Evidence to</w:t>
            </w:r>
            <w:r>
              <w:rPr>
                <w:rFonts w:ascii="Comic Sans MS" w:hAnsi="Comic Sans MS" w:cs="Arial"/>
                <w:sz w:val="16"/>
                <w:szCs w:val="16"/>
              </w:rPr>
              <w:t xml:space="preserve"> improve Pupil Premium outcomes’. </w:t>
            </w:r>
          </w:p>
        </w:tc>
        <w:tc>
          <w:tcPr>
            <w:tcW w:w="3828" w:type="dxa"/>
            <w:shd w:val="clear" w:color="auto" w:fill="auto"/>
            <w:tcMar>
              <w:top w:w="57" w:type="dxa"/>
              <w:bottom w:w="57" w:type="dxa"/>
            </w:tcMar>
          </w:tcPr>
          <w:p w14:paraId="454C9850" w14:textId="24409E82" w:rsidR="00E379A6" w:rsidRPr="00335F34" w:rsidRDefault="00335F34" w:rsidP="000A25FC">
            <w:pPr>
              <w:rPr>
                <w:rFonts w:ascii="Comic Sans MS" w:hAnsi="Comic Sans MS" w:cs="Arial"/>
                <w:sz w:val="16"/>
                <w:szCs w:val="16"/>
              </w:rPr>
            </w:pPr>
            <w:r w:rsidRPr="00335F34">
              <w:rPr>
                <w:rFonts w:ascii="Comic Sans MS" w:hAnsi="Comic Sans MS" w:cs="Arial"/>
                <w:sz w:val="16"/>
                <w:szCs w:val="16"/>
              </w:rPr>
              <w:t>A necessary audit of PP across the whole school – understanding of what PP is all about</w:t>
            </w:r>
            <w:r>
              <w:rPr>
                <w:rFonts w:ascii="Comic Sans MS" w:hAnsi="Comic Sans MS" w:cs="Arial"/>
                <w:sz w:val="16"/>
                <w:szCs w:val="16"/>
              </w:rPr>
              <w:t xml:space="preserve"> for all staff. </w:t>
            </w:r>
          </w:p>
        </w:tc>
        <w:tc>
          <w:tcPr>
            <w:tcW w:w="3260" w:type="dxa"/>
            <w:shd w:val="clear" w:color="auto" w:fill="auto"/>
            <w:tcMar>
              <w:top w:w="57" w:type="dxa"/>
              <w:bottom w:w="57" w:type="dxa"/>
            </w:tcMar>
          </w:tcPr>
          <w:p w14:paraId="4D6A13E5" w14:textId="77777777" w:rsidR="00E379A6" w:rsidRDefault="00335F34" w:rsidP="00B01C9A">
            <w:pPr>
              <w:rPr>
                <w:rFonts w:ascii="Comic Sans MS" w:hAnsi="Comic Sans MS" w:cs="Arial"/>
                <w:sz w:val="16"/>
                <w:szCs w:val="16"/>
              </w:rPr>
            </w:pPr>
            <w:r>
              <w:rPr>
                <w:rFonts w:ascii="Comic Sans MS" w:hAnsi="Comic Sans MS" w:cs="Arial"/>
                <w:sz w:val="16"/>
                <w:szCs w:val="16"/>
              </w:rPr>
              <w:t>Necessary information will be disseminated where and when necessary.</w:t>
            </w:r>
          </w:p>
          <w:p w14:paraId="07F2AB91" w14:textId="77777777" w:rsidR="00335F34" w:rsidRDefault="00335F34" w:rsidP="00B01C9A">
            <w:pPr>
              <w:rPr>
                <w:rFonts w:ascii="Comic Sans MS" w:hAnsi="Comic Sans MS" w:cs="Arial"/>
                <w:sz w:val="16"/>
                <w:szCs w:val="16"/>
              </w:rPr>
            </w:pPr>
            <w:r>
              <w:rPr>
                <w:rFonts w:ascii="Comic Sans MS" w:hAnsi="Comic Sans MS" w:cs="Arial"/>
                <w:sz w:val="16"/>
                <w:szCs w:val="16"/>
              </w:rPr>
              <w:t xml:space="preserve">Full audit will be carried out to baseline understanding of staff. </w:t>
            </w:r>
          </w:p>
          <w:p w14:paraId="267C08FC" w14:textId="58D0B382" w:rsidR="00335F34" w:rsidRPr="002954A6" w:rsidRDefault="00335F34" w:rsidP="00B01C9A">
            <w:pPr>
              <w:rPr>
                <w:rFonts w:ascii="Arial" w:hAnsi="Arial" w:cs="Arial"/>
                <w:b/>
              </w:rPr>
            </w:pPr>
            <w:r>
              <w:rPr>
                <w:rFonts w:ascii="Comic Sans MS" w:hAnsi="Comic Sans MS" w:cs="Arial"/>
                <w:sz w:val="16"/>
                <w:szCs w:val="16"/>
              </w:rPr>
              <w:t xml:space="preserve">Successful completion of the course and the raised awareness of PP across the school. </w:t>
            </w:r>
          </w:p>
        </w:tc>
        <w:tc>
          <w:tcPr>
            <w:tcW w:w="1276" w:type="dxa"/>
            <w:shd w:val="clear" w:color="auto" w:fill="auto"/>
          </w:tcPr>
          <w:p w14:paraId="4DBEE1A5" w14:textId="77777777" w:rsidR="00E379A6" w:rsidRPr="00335F34" w:rsidRDefault="00335F34" w:rsidP="00B01C9A">
            <w:pPr>
              <w:rPr>
                <w:rFonts w:ascii="Comic Sans MS" w:hAnsi="Comic Sans MS" w:cs="Arial"/>
                <w:sz w:val="16"/>
                <w:szCs w:val="16"/>
              </w:rPr>
            </w:pPr>
            <w:r w:rsidRPr="00335F34">
              <w:rPr>
                <w:rFonts w:ascii="Comic Sans MS" w:hAnsi="Comic Sans MS" w:cs="Arial"/>
                <w:sz w:val="16"/>
                <w:szCs w:val="16"/>
              </w:rPr>
              <w:t>SC</w:t>
            </w:r>
          </w:p>
          <w:p w14:paraId="14D76A98" w14:textId="77777777" w:rsidR="00335F34" w:rsidRDefault="00335F34" w:rsidP="00B01C9A">
            <w:pPr>
              <w:rPr>
                <w:rFonts w:ascii="Comic Sans MS" w:hAnsi="Comic Sans MS" w:cs="Arial"/>
                <w:sz w:val="16"/>
                <w:szCs w:val="16"/>
              </w:rPr>
            </w:pPr>
            <w:r w:rsidRPr="00335F34">
              <w:rPr>
                <w:rFonts w:ascii="Comic Sans MS" w:hAnsi="Comic Sans MS" w:cs="Arial"/>
                <w:sz w:val="16"/>
                <w:szCs w:val="16"/>
              </w:rPr>
              <w:t>SG</w:t>
            </w:r>
          </w:p>
          <w:p w14:paraId="7F716FCE" w14:textId="2F5D99D9" w:rsidR="00335F34" w:rsidRPr="002954A6" w:rsidRDefault="00335F34" w:rsidP="00B01C9A">
            <w:pPr>
              <w:rPr>
                <w:rFonts w:ascii="Arial" w:hAnsi="Arial" w:cs="Arial"/>
                <w:b/>
              </w:rPr>
            </w:pPr>
            <w:r>
              <w:rPr>
                <w:rFonts w:ascii="Comic Sans MS" w:hAnsi="Comic Sans MS" w:cs="Arial"/>
                <w:sz w:val="16"/>
                <w:szCs w:val="16"/>
              </w:rPr>
              <w:t>Whole staff input.</w:t>
            </w:r>
          </w:p>
        </w:tc>
        <w:tc>
          <w:tcPr>
            <w:tcW w:w="1984" w:type="dxa"/>
          </w:tcPr>
          <w:p w14:paraId="3DDB1DE2" w14:textId="6B9E7928" w:rsidR="00E379A6" w:rsidRPr="00335F34" w:rsidRDefault="00335F34" w:rsidP="00240F98">
            <w:pPr>
              <w:rPr>
                <w:rFonts w:ascii="Comic Sans MS" w:hAnsi="Comic Sans MS" w:cs="Arial"/>
                <w:sz w:val="16"/>
                <w:szCs w:val="16"/>
              </w:rPr>
            </w:pPr>
            <w:r w:rsidRPr="00335F34">
              <w:rPr>
                <w:rFonts w:ascii="Comic Sans MS" w:hAnsi="Comic Sans MS" w:cs="Arial"/>
                <w:sz w:val="16"/>
                <w:szCs w:val="16"/>
              </w:rPr>
              <w:t>Three times per year and at the end of term 6.</w:t>
            </w:r>
            <w:r>
              <w:rPr>
                <w:rFonts w:ascii="Comic Sans MS" w:hAnsi="Comic Sans MS" w:cs="Arial"/>
                <w:sz w:val="16"/>
                <w:szCs w:val="16"/>
              </w:rPr>
              <w:t xml:space="preserve"> </w:t>
            </w:r>
          </w:p>
        </w:tc>
      </w:tr>
      <w:tr w:rsidR="00225D8F" w:rsidRPr="002954A6" w14:paraId="286DE909" w14:textId="77777777" w:rsidTr="0004731E">
        <w:trPr>
          <w:trHeight w:val="289"/>
        </w:trPr>
        <w:tc>
          <w:tcPr>
            <w:tcW w:w="2235" w:type="dxa"/>
            <w:tcMar>
              <w:top w:w="57" w:type="dxa"/>
              <w:bottom w:w="57" w:type="dxa"/>
            </w:tcMar>
          </w:tcPr>
          <w:p w14:paraId="0705A418" w14:textId="675024B9" w:rsidR="00225D8F" w:rsidRPr="00AE78F2" w:rsidRDefault="00225D8F" w:rsidP="00225D8F">
            <w:pPr>
              <w:rPr>
                <w:rFonts w:ascii="Arial" w:hAnsi="Arial" w:cs="Arial"/>
                <w:b/>
                <w:sz w:val="18"/>
                <w:szCs w:val="18"/>
              </w:rPr>
            </w:pPr>
            <w:r w:rsidRPr="00FC3129">
              <w:rPr>
                <w:rFonts w:ascii="Comic Sans MS" w:hAnsi="Comic Sans MS"/>
                <w:sz w:val="16"/>
                <w:szCs w:val="16"/>
              </w:rPr>
              <w:t>All staff have clear understanding of PP children and their attainment. Staff planning specific personalised learning to impact on progress.</w:t>
            </w:r>
          </w:p>
        </w:tc>
        <w:tc>
          <w:tcPr>
            <w:tcW w:w="2409" w:type="dxa"/>
            <w:tcMar>
              <w:top w:w="57" w:type="dxa"/>
              <w:bottom w:w="57" w:type="dxa"/>
            </w:tcMar>
          </w:tcPr>
          <w:p w14:paraId="089DC2EC" w14:textId="7788461B" w:rsidR="00225D8F" w:rsidRPr="00FC3129" w:rsidRDefault="00225D8F" w:rsidP="00225D8F">
            <w:pPr>
              <w:rPr>
                <w:rFonts w:ascii="Comic Sans MS" w:hAnsi="Comic Sans MS"/>
                <w:sz w:val="16"/>
                <w:szCs w:val="16"/>
              </w:rPr>
            </w:pPr>
            <w:r>
              <w:rPr>
                <w:rFonts w:ascii="Comic Sans MS" w:hAnsi="Comic Sans MS"/>
                <w:sz w:val="16"/>
                <w:szCs w:val="16"/>
              </w:rPr>
              <w:t>Targets set in October 2018</w:t>
            </w:r>
          </w:p>
          <w:p w14:paraId="274B98EC" w14:textId="398FB62E" w:rsidR="00225D8F" w:rsidRPr="00FC3129" w:rsidRDefault="00225D8F" w:rsidP="00225D8F">
            <w:pPr>
              <w:rPr>
                <w:rFonts w:ascii="Comic Sans MS" w:hAnsi="Comic Sans MS"/>
                <w:sz w:val="16"/>
                <w:szCs w:val="16"/>
              </w:rPr>
            </w:pPr>
            <w:r>
              <w:rPr>
                <w:rFonts w:ascii="Comic Sans MS" w:hAnsi="Comic Sans MS"/>
                <w:sz w:val="16"/>
                <w:szCs w:val="16"/>
              </w:rPr>
              <w:t>Pupil Progress Nov 2018</w:t>
            </w:r>
            <w:r w:rsidRPr="00FC3129">
              <w:rPr>
                <w:rFonts w:ascii="Comic Sans MS" w:hAnsi="Comic Sans MS"/>
                <w:sz w:val="16"/>
                <w:szCs w:val="16"/>
              </w:rPr>
              <w:t xml:space="preserve"> will identify the </w:t>
            </w:r>
            <w:r w:rsidR="00C05E48">
              <w:rPr>
                <w:rFonts w:ascii="Comic Sans MS" w:hAnsi="Comic Sans MS"/>
                <w:sz w:val="16"/>
                <w:szCs w:val="16"/>
              </w:rPr>
              <w:t>children</w:t>
            </w:r>
            <w:r w:rsidRPr="00FC3129">
              <w:rPr>
                <w:rFonts w:ascii="Comic Sans MS" w:hAnsi="Comic Sans MS"/>
                <w:sz w:val="16"/>
                <w:szCs w:val="16"/>
              </w:rPr>
              <w:t>.</w:t>
            </w:r>
          </w:p>
          <w:p w14:paraId="47B38AFA" w14:textId="261E35B1" w:rsidR="00225D8F" w:rsidRPr="00AE78F2" w:rsidRDefault="00225D8F" w:rsidP="00225D8F">
            <w:pPr>
              <w:rPr>
                <w:rFonts w:ascii="Arial" w:hAnsi="Arial" w:cs="Arial"/>
                <w:b/>
                <w:sz w:val="18"/>
                <w:szCs w:val="18"/>
              </w:rPr>
            </w:pPr>
          </w:p>
        </w:tc>
        <w:tc>
          <w:tcPr>
            <w:tcW w:w="3828" w:type="dxa"/>
            <w:shd w:val="clear" w:color="auto" w:fill="auto"/>
            <w:tcMar>
              <w:top w:w="57" w:type="dxa"/>
              <w:bottom w:w="57" w:type="dxa"/>
            </w:tcMar>
          </w:tcPr>
          <w:p w14:paraId="1A3670A0" w14:textId="77777777" w:rsidR="00225D8F" w:rsidRPr="00FC3129" w:rsidRDefault="00225D8F" w:rsidP="00225D8F">
            <w:pPr>
              <w:rPr>
                <w:rFonts w:ascii="Comic Sans MS" w:hAnsi="Comic Sans MS"/>
                <w:sz w:val="16"/>
                <w:szCs w:val="16"/>
              </w:rPr>
            </w:pPr>
            <w:r w:rsidRPr="00FC3129">
              <w:rPr>
                <w:rFonts w:ascii="Comic Sans MS" w:hAnsi="Comic Sans MS"/>
                <w:sz w:val="16"/>
                <w:szCs w:val="16"/>
              </w:rPr>
              <w:t>PP pupils make appropriate progress.</w:t>
            </w:r>
          </w:p>
          <w:p w14:paraId="358B6A44" w14:textId="77777777" w:rsidR="00225D8F" w:rsidRDefault="00225D8F" w:rsidP="00225D8F">
            <w:pPr>
              <w:rPr>
                <w:rFonts w:ascii="Comic Sans MS" w:hAnsi="Comic Sans MS"/>
                <w:sz w:val="16"/>
                <w:szCs w:val="16"/>
              </w:rPr>
            </w:pPr>
            <w:r w:rsidRPr="00FC3129">
              <w:rPr>
                <w:rFonts w:ascii="Comic Sans MS" w:hAnsi="Comic Sans MS"/>
                <w:sz w:val="16"/>
                <w:szCs w:val="16"/>
              </w:rPr>
              <w:t>Gap between PP and non-PP closes.</w:t>
            </w:r>
            <w:r>
              <w:rPr>
                <w:rFonts w:ascii="Comic Sans MS" w:hAnsi="Comic Sans MS"/>
                <w:sz w:val="16"/>
                <w:szCs w:val="16"/>
              </w:rPr>
              <w:t xml:space="preserve"> </w:t>
            </w:r>
          </w:p>
          <w:p w14:paraId="407878C3" w14:textId="77777777" w:rsidR="00225D8F" w:rsidRDefault="00225D8F" w:rsidP="00225D8F">
            <w:pPr>
              <w:rPr>
                <w:rFonts w:ascii="Comic Sans MS" w:hAnsi="Comic Sans MS"/>
                <w:sz w:val="16"/>
                <w:szCs w:val="16"/>
              </w:rPr>
            </w:pPr>
            <w:r>
              <w:rPr>
                <w:rFonts w:ascii="Comic Sans MS" w:hAnsi="Comic Sans MS"/>
                <w:sz w:val="16"/>
                <w:szCs w:val="16"/>
              </w:rPr>
              <w:t>To track progress of PP children against Non-PP</w:t>
            </w:r>
          </w:p>
          <w:p w14:paraId="4DE774FB" w14:textId="6FFE8BDC" w:rsidR="00225D8F" w:rsidRPr="00AE78F2" w:rsidRDefault="00225D8F" w:rsidP="00225D8F">
            <w:pPr>
              <w:rPr>
                <w:rFonts w:ascii="Arial" w:hAnsi="Arial" w:cs="Arial"/>
                <w:b/>
                <w:sz w:val="18"/>
                <w:szCs w:val="18"/>
              </w:rPr>
            </w:pPr>
          </w:p>
        </w:tc>
        <w:tc>
          <w:tcPr>
            <w:tcW w:w="3260" w:type="dxa"/>
            <w:shd w:val="clear" w:color="auto" w:fill="auto"/>
            <w:tcMar>
              <w:top w:w="57" w:type="dxa"/>
              <w:bottom w:w="57" w:type="dxa"/>
            </w:tcMar>
          </w:tcPr>
          <w:p w14:paraId="2884FE1C" w14:textId="68BDA44F" w:rsidR="00225D8F" w:rsidRPr="00AE78F2" w:rsidRDefault="00225D8F" w:rsidP="00225D8F">
            <w:pPr>
              <w:rPr>
                <w:rFonts w:ascii="Arial" w:hAnsi="Arial" w:cs="Arial"/>
                <w:b/>
                <w:sz w:val="18"/>
                <w:szCs w:val="18"/>
              </w:rPr>
            </w:pPr>
            <w:r w:rsidRPr="00FC3129">
              <w:rPr>
                <w:rFonts w:ascii="Comic Sans MS" w:hAnsi="Comic Sans MS"/>
                <w:sz w:val="16"/>
                <w:szCs w:val="16"/>
              </w:rPr>
              <w:t>Release time for staff to feed back at PPR 3 hour plus slots each £540 for cover</w:t>
            </w:r>
          </w:p>
        </w:tc>
        <w:tc>
          <w:tcPr>
            <w:tcW w:w="1276" w:type="dxa"/>
            <w:shd w:val="clear" w:color="auto" w:fill="auto"/>
          </w:tcPr>
          <w:p w14:paraId="11155191" w14:textId="4E5551E0" w:rsidR="00225D8F" w:rsidRPr="00AE78F2" w:rsidRDefault="00225D8F" w:rsidP="00225D8F">
            <w:pPr>
              <w:rPr>
                <w:rFonts w:ascii="Arial" w:hAnsi="Arial" w:cs="Arial"/>
                <w:b/>
                <w:sz w:val="18"/>
                <w:szCs w:val="18"/>
              </w:rPr>
            </w:pPr>
            <w:r>
              <w:rPr>
                <w:rFonts w:ascii="Comic Sans MS" w:hAnsi="Comic Sans MS"/>
                <w:sz w:val="16"/>
                <w:szCs w:val="16"/>
              </w:rPr>
              <w:t>SG and a</w:t>
            </w:r>
            <w:r w:rsidRPr="00FC3129">
              <w:rPr>
                <w:rFonts w:ascii="Comic Sans MS" w:hAnsi="Comic Sans MS"/>
                <w:sz w:val="16"/>
                <w:szCs w:val="16"/>
              </w:rPr>
              <w:t>ll staff</w:t>
            </w:r>
          </w:p>
        </w:tc>
        <w:tc>
          <w:tcPr>
            <w:tcW w:w="1984" w:type="dxa"/>
          </w:tcPr>
          <w:p w14:paraId="3A32DCC9" w14:textId="77777777" w:rsidR="00225D8F" w:rsidRPr="00E56DBF" w:rsidRDefault="00225D8F" w:rsidP="00225D8F">
            <w:pPr>
              <w:rPr>
                <w:rFonts w:ascii="Comic Sans MS" w:hAnsi="Comic Sans MS"/>
                <w:sz w:val="16"/>
                <w:szCs w:val="16"/>
              </w:rPr>
            </w:pPr>
            <w:r w:rsidRPr="00E56DBF">
              <w:rPr>
                <w:rFonts w:ascii="Comic Sans MS" w:hAnsi="Comic Sans MS"/>
                <w:sz w:val="16"/>
                <w:szCs w:val="16"/>
              </w:rPr>
              <w:t>Pupil progress meetings term 1, 3 and 5. Staff to keep detailed case study for PP children</w:t>
            </w:r>
          </w:p>
          <w:p w14:paraId="79E6DB09" w14:textId="4C4CDFC3" w:rsidR="00225D8F" w:rsidRPr="00AE78F2" w:rsidRDefault="00225D8F" w:rsidP="00225D8F">
            <w:pPr>
              <w:rPr>
                <w:rFonts w:ascii="Arial" w:hAnsi="Arial" w:cs="Arial"/>
                <w:b/>
                <w:sz w:val="18"/>
                <w:szCs w:val="18"/>
              </w:rPr>
            </w:pPr>
            <w:r w:rsidRPr="00E56DBF">
              <w:rPr>
                <w:rFonts w:ascii="Comic Sans MS" w:hAnsi="Comic Sans MS"/>
                <w:sz w:val="16"/>
                <w:szCs w:val="16"/>
              </w:rPr>
              <w:t>£1620.</w:t>
            </w:r>
          </w:p>
        </w:tc>
      </w:tr>
      <w:tr w:rsidR="00225D8F" w:rsidRPr="002954A6" w14:paraId="28833020" w14:textId="77777777" w:rsidTr="00225D8F">
        <w:trPr>
          <w:trHeight w:hRule="exact" w:val="1126"/>
        </w:trPr>
        <w:tc>
          <w:tcPr>
            <w:tcW w:w="2235" w:type="dxa"/>
            <w:tcMar>
              <w:top w:w="57" w:type="dxa"/>
              <w:bottom w:w="57" w:type="dxa"/>
            </w:tcMar>
          </w:tcPr>
          <w:p w14:paraId="4CDC11CB" w14:textId="7D7FC375" w:rsidR="00225D8F" w:rsidRDefault="00225D8F" w:rsidP="00225D8F">
            <w:pPr>
              <w:rPr>
                <w:rFonts w:ascii="Comic Sans MS" w:hAnsi="Comic Sans MS"/>
                <w:sz w:val="16"/>
                <w:szCs w:val="16"/>
              </w:rPr>
            </w:pPr>
            <w:r w:rsidRPr="00FC3129">
              <w:rPr>
                <w:rFonts w:ascii="Comic Sans MS" w:hAnsi="Comic Sans MS"/>
                <w:sz w:val="16"/>
                <w:szCs w:val="16"/>
              </w:rPr>
              <w:t>SAT results</w:t>
            </w:r>
            <w:r>
              <w:rPr>
                <w:rFonts w:ascii="Comic Sans MS" w:hAnsi="Comic Sans MS"/>
                <w:sz w:val="16"/>
                <w:szCs w:val="16"/>
              </w:rPr>
              <w:t xml:space="preserve"> of 2018-2019</w:t>
            </w:r>
            <w:r w:rsidRPr="00FC3129">
              <w:rPr>
                <w:rFonts w:ascii="Comic Sans MS" w:hAnsi="Comic Sans MS"/>
                <w:sz w:val="16"/>
                <w:szCs w:val="16"/>
              </w:rPr>
              <w:t xml:space="preserve"> academic year</w:t>
            </w:r>
            <w:r>
              <w:rPr>
                <w:rFonts w:ascii="Comic Sans MS" w:hAnsi="Comic Sans MS"/>
                <w:sz w:val="16"/>
                <w:szCs w:val="16"/>
              </w:rPr>
              <w:t xml:space="preserve"> will indicate what PP and NPP achieve, with the gap narrowing</w:t>
            </w:r>
            <w:r w:rsidRPr="00FC3129">
              <w:rPr>
                <w:rFonts w:ascii="Comic Sans MS" w:hAnsi="Comic Sans MS"/>
                <w:sz w:val="16"/>
                <w:szCs w:val="16"/>
              </w:rPr>
              <w:t>.</w:t>
            </w:r>
          </w:p>
          <w:p w14:paraId="31A374AF" w14:textId="77777777" w:rsidR="00225D8F" w:rsidRDefault="00225D8F" w:rsidP="00225D8F">
            <w:pPr>
              <w:rPr>
                <w:rFonts w:ascii="Comic Sans MS" w:hAnsi="Comic Sans MS"/>
                <w:sz w:val="16"/>
                <w:szCs w:val="16"/>
              </w:rPr>
            </w:pPr>
          </w:p>
          <w:p w14:paraId="66C0328A" w14:textId="77777777" w:rsidR="00225D8F" w:rsidRDefault="00225D8F" w:rsidP="00225D8F">
            <w:pPr>
              <w:rPr>
                <w:rFonts w:ascii="Comic Sans MS" w:hAnsi="Comic Sans MS"/>
                <w:sz w:val="16"/>
                <w:szCs w:val="16"/>
              </w:rPr>
            </w:pPr>
          </w:p>
          <w:p w14:paraId="765FD795" w14:textId="77777777" w:rsidR="00225D8F" w:rsidRDefault="00225D8F" w:rsidP="00225D8F">
            <w:pPr>
              <w:rPr>
                <w:rFonts w:ascii="Comic Sans MS" w:hAnsi="Comic Sans MS"/>
                <w:sz w:val="16"/>
                <w:szCs w:val="16"/>
              </w:rPr>
            </w:pPr>
          </w:p>
          <w:p w14:paraId="55DE6E35" w14:textId="77777777" w:rsidR="00225D8F" w:rsidRDefault="00225D8F" w:rsidP="00225D8F">
            <w:pPr>
              <w:rPr>
                <w:rFonts w:ascii="Comic Sans MS" w:hAnsi="Comic Sans MS"/>
                <w:sz w:val="16"/>
                <w:szCs w:val="16"/>
              </w:rPr>
            </w:pPr>
          </w:p>
          <w:p w14:paraId="5136C37D" w14:textId="77777777" w:rsidR="00225D8F" w:rsidRDefault="00225D8F" w:rsidP="00225D8F">
            <w:pPr>
              <w:rPr>
                <w:rFonts w:ascii="Comic Sans MS" w:hAnsi="Comic Sans MS"/>
                <w:sz w:val="16"/>
                <w:szCs w:val="16"/>
              </w:rPr>
            </w:pPr>
          </w:p>
          <w:p w14:paraId="3CF68341" w14:textId="77777777" w:rsidR="00225D8F" w:rsidRDefault="00225D8F" w:rsidP="00225D8F">
            <w:pPr>
              <w:rPr>
                <w:rFonts w:ascii="Comic Sans MS" w:hAnsi="Comic Sans MS"/>
                <w:sz w:val="16"/>
                <w:szCs w:val="16"/>
              </w:rPr>
            </w:pPr>
          </w:p>
          <w:p w14:paraId="58161D38" w14:textId="77777777" w:rsidR="00225D8F" w:rsidRDefault="00225D8F" w:rsidP="00225D8F">
            <w:pPr>
              <w:rPr>
                <w:rFonts w:ascii="Comic Sans MS" w:hAnsi="Comic Sans MS"/>
                <w:sz w:val="16"/>
                <w:szCs w:val="16"/>
              </w:rPr>
            </w:pPr>
          </w:p>
          <w:p w14:paraId="636BC78E" w14:textId="77777777" w:rsidR="00225D8F" w:rsidRDefault="00225D8F" w:rsidP="00225D8F">
            <w:pPr>
              <w:rPr>
                <w:rFonts w:ascii="Comic Sans MS" w:hAnsi="Comic Sans MS"/>
                <w:sz w:val="16"/>
                <w:szCs w:val="16"/>
              </w:rPr>
            </w:pPr>
            <w:r>
              <w:rPr>
                <w:rFonts w:ascii="Comic Sans MS" w:hAnsi="Comic Sans MS"/>
                <w:sz w:val="16"/>
                <w:szCs w:val="16"/>
              </w:rPr>
              <w:t xml:space="preserve">Children will have made good or accelerated progress through QFT in a small group. </w:t>
            </w:r>
          </w:p>
          <w:p w14:paraId="38D3871A" w14:textId="77777777" w:rsidR="00225D8F" w:rsidRDefault="00225D8F" w:rsidP="00225D8F">
            <w:pPr>
              <w:rPr>
                <w:rFonts w:ascii="Arial" w:hAnsi="Arial" w:cs="Arial"/>
                <w:sz w:val="18"/>
                <w:szCs w:val="18"/>
                <w:highlight w:val="yellow"/>
              </w:rPr>
            </w:pPr>
          </w:p>
          <w:p w14:paraId="25F2B53B" w14:textId="77777777" w:rsidR="00225D8F" w:rsidRDefault="00225D8F" w:rsidP="00225D8F">
            <w:pPr>
              <w:rPr>
                <w:rFonts w:ascii="Arial" w:hAnsi="Arial" w:cs="Arial"/>
                <w:sz w:val="18"/>
                <w:szCs w:val="18"/>
                <w:highlight w:val="yellow"/>
              </w:rPr>
            </w:pPr>
          </w:p>
          <w:p w14:paraId="6B1F6888" w14:textId="77777777" w:rsidR="00225D8F" w:rsidRDefault="00225D8F" w:rsidP="00225D8F">
            <w:pPr>
              <w:rPr>
                <w:rFonts w:ascii="Arial" w:hAnsi="Arial" w:cs="Arial"/>
                <w:sz w:val="18"/>
                <w:szCs w:val="18"/>
                <w:highlight w:val="yellow"/>
              </w:rPr>
            </w:pPr>
          </w:p>
          <w:p w14:paraId="4317131F" w14:textId="77777777" w:rsidR="00225D8F" w:rsidRPr="00AE78F2" w:rsidRDefault="00225D8F" w:rsidP="00225D8F">
            <w:pPr>
              <w:rPr>
                <w:rFonts w:ascii="Arial" w:hAnsi="Arial" w:cs="Arial"/>
                <w:sz w:val="18"/>
                <w:szCs w:val="18"/>
                <w:highlight w:val="yellow"/>
              </w:rPr>
            </w:pPr>
          </w:p>
        </w:tc>
        <w:tc>
          <w:tcPr>
            <w:tcW w:w="2409" w:type="dxa"/>
            <w:tcMar>
              <w:top w:w="57" w:type="dxa"/>
              <w:bottom w:w="57" w:type="dxa"/>
            </w:tcMar>
          </w:tcPr>
          <w:p w14:paraId="2EFA09EA" w14:textId="77777777" w:rsidR="00225D8F" w:rsidRPr="00FC3129" w:rsidRDefault="00225D8F" w:rsidP="00225D8F">
            <w:pPr>
              <w:rPr>
                <w:rFonts w:ascii="Comic Sans MS" w:hAnsi="Comic Sans MS"/>
                <w:sz w:val="16"/>
                <w:szCs w:val="16"/>
              </w:rPr>
            </w:pPr>
            <w:r w:rsidRPr="00FC3129">
              <w:rPr>
                <w:rFonts w:ascii="Comic Sans MS" w:hAnsi="Comic Sans MS"/>
                <w:sz w:val="16"/>
                <w:szCs w:val="16"/>
              </w:rPr>
              <w:t>Literacy and numeracy interventions</w:t>
            </w:r>
          </w:p>
          <w:p w14:paraId="495B2E0C" w14:textId="77777777" w:rsidR="00225D8F" w:rsidRDefault="00225D8F" w:rsidP="00225D8F">
            <w:pPr>
              <w:rPr>
                <w:rFonts w:ascii="Comic Sans MS" w:hAnsi="Comic Sans MS"/>
                <w:sz w:val="16"/>
                <w:szCs w:val="16"/>
              </w:rPr>
            </w:pPr>
            <w:r w:rsidRPr="00FC3129">
              <w:rPr>
                <w:rFonts w:ascii="Comic Sans MS" w:hAnsi="Comic Sans MS"/>
                <w:sz w:val="16"/>
                <w:szCs w:val="16"/>
              </w:rPr>
              <w:t>Exam revision classes and preparation.</w:t>
            </w:r>
          </w:p>
          <w:p w14:paraId="4A026C9B" w14:textId="77777777" w:rsidR="00225D8F" w:rsidRDefault="00225D8F" w:rsidP="00225D8F">
            <w:pPr>
              <w:rPr>
                <w:rFonts w:ascii="Comic Sans MS" w:hAnsi="Comic Sans MS"/>
                <w:sz w:val="16"/>
                <w:szCs w:val="16"/>
              </w:rPr>
            </w:pPr>
          </w:p>
          <w:p w14:paraId="5A0D65E0" w14:textId="77777777" w:rsidR="00225D8F" w:rsidRPr="00FC3129" w:rsidRDefault="00225D8F" w:rsidP="00225D8F">
            <w:pPr>
              <w:rPr>
                <w:rFonts w:ascii="Comic Sans MS" w:hAnsi="Comic Sans MS"/>
                <w:sz w:val="16"/>
                <w:szCs w:val="16"/>
              </w:rPr>
            </w:pPr>
            <w:r>
              <w:rPr>
                <w:rFonts w:ascii="Comic Sans MS" w:hAnsi="Comic Sans MS"/>
                <w:sz w:val="16"/>
                <w:szCs w:val="16"/>
              </w:rPr>
              <w:t>Small group intervention in Year 2 to boost maths, two afternoons per week</w:t>
            </w:r>
          </w:p>
          <w:p w14:paraId="4F0A2DF9" w14:textId="77777777" w:rsidR="00225D8F" w:rsidRDefault="00225D8F" w:rsidP="00225D8F">
            <w:pPr>
              <w:rPr>
                <w:rFonts w:ascii="Comic Sans MS" w:hAnsi="Comic Sans MS"/>
                <w:sz w:val="16"/>
                <w:szCs w:val="16"/>
              </w:rPr>
            </w:pPr>
            <w:r>
              <w:rPr>
                <w:rFonts w:ascii="Comic Sans MS" w:hAnsi="Comic Sans MS"/>
                <w:sz w:val="16"/>
                <w:szCs w:val="16"/>
              </w:rPr>
              <w:t>2017-2018 academic year</w:t>
            </w:r>
          </w:p>
          <w:p w14:paraId="54927D00" w14:textId="77777777" w:rsidR="00225D8F" w:rsidRDefault="00225D8F" w:rsidP="00225D8F">
            <w:pPr>
              <w:rPr>
                <w:rFonts w:ascii="Arial" w:hAnsi="Arial" w:cs="Arial"/>
                <w:sz w:val="18"/>
                <w:szCs w:val="18"/>
              </w:rPr>
            </w:pPr>
          </w:p>
          <w:p w14:paraId="12D25726" w14:textId="77777777" w:rsidR="00225D8F" w:rsidRDefault="00225D8F" w:rsidP="00225D8F">
            <w:pPr>
              <w:rPr>
                <w:rFonts w:ascii="Arial" w:hAnsi="Arial" w:cs="Arial"/>
                <w:sz w:val="18"/>
                <w:szCs w:val="18"/>
              </w:rPr>
            </w:pPr>
          </w:p>
          <w:p w14:paraId="6E47EFA6" w14:textId="2A6600BB" w:rsidR="00225D8F" w:rsidRPr="00AE78F2" w:rsidRDefault="00225D8F" w:rsidP="00225D8F">
            <w:pPr>
              <w:rPr>
                <w:rFonts w:ascii="Arial" w:hAnsi="Arial" w:cs="Arial"/>
                <w:sz w:val="18"/>
                <w:szCs w:val="18"/>
              </w:rPr>
            </w:pPr>
            <w:r>
              <w:rPr>
                <w:rFonts w:ascii="Comic Sans MS" w:hAnsi="Comic Sans MS" w:cs="Arial"/>
                <w:sz w:val="16"/>
                <w:szCs w:val="16"/>
              </w:rPr>
              <w:t>LA c</w:t>
            </w:r>
            <w:r w:rsidRPr="0002755F">
              <w:rPr>
                <w:rFonts w:ascii="Comic Sans MS" w:hAnsi="Comic Sans MS" w:cs="Arial"/>
                <w:sz w:val="16"/>
                <w:szCs w:val="16"/>
              </w:rPr>
              <w:t xml:space="preserve">hildren are taught by DHT in a small group </w:t>
            </w:r>
            <w:r>
              <w:rPr>
                <w:rFonts w:ascii="Comic Sans MS" w:hAnsi="Comic Sans MS" w:cs="Arial"/>
                <w:sz w:val="16"/>
                <w:szCs w:val="16"/>
              </w:rPr>
              <w:t>with TA support every day in numeracy.</w:t>
            </w:r>
          </w:p>
        </w:tc>
        <w:tc>
          <w:tcPr>
            <w:tcW w:w="3828" w:type="dxa"/>
            <w:tcMar>
              <w:top w:w="57" w:type="dxa"/>
              <w:bottom w:w="57" w:type="dxa"/>
            </w:tcMar>
          </w:tcPr>
          <w:p w14:paraId="5C7C8DB1" w14:textId="76D6E343" w:rsidR="00225D8F" w:rsidRPr="00E86FCE" w:rsidRDefault="00225D8F" w:rsidP="00225D8F">
            <w:pPr>
              <w:rPr>
                <w:rFonts w:ascii="Comic Sans MS" w:hAnsi="Comic Sans MS" w:cs="Arial"/>
                <w:sz w:val="16"/>
                <w:szCs w:val="16"/>
              </w:rPr>
            </w:pPr>
            <w:r w:rsidRPr="00E86FCE">
              <w:rPr>
                <w:rFonts w:ascii="Comic Sans MS" w:hAnsi="Comic Sans MS" w:cs="Arial"/>
                <w:sz w:val="16"/>
                <w:szCs w:val="16"/>
              </w:rPr>
              <w:t xml:space="preserve">Children’s needs have been analysed and identified </w:t>
            </w:r>
            <w:r>
              <w:rPr>
                <w:rFonts w:ascii="Comic Sans MS" w:hAnsi="Comic Sans MS" w:cs="Arial"/>
                <w:sz w:val="16"/>
                <w:szCs w:val="16"/>
              </w:rPr>
              <w:t>and targeted support implemented.</w:t>
            </w:r>
          </w:p>
          <w:p w14:paraId="3154A91A" w14:textId="77777777" w:rsidR="00225D8F" w:rsidRDefault="00225D8F" w:rsidP="00225D8F">
            <w:pPr>
              <w:jc w:val="center"/>
              <w:rPr>
                <w:rFonts w:ascii="Arial" w:hAnsi="Arial" w:cs="Arial"/>
                <w:sz w:val="18"/>
                <w:szCs w:val="18"/>
              </w:rPr>
            </w:pPr>
          </w:p>
          <w:p w14:paraId="17E81035" w14:textId="77777777" w:rsidR="00225D8F" w:rsidRDefault="00225D8F" w:rsidP="00225D8F">
            <w:pPr>
              <w:jc w:val="center"/>
              <w:rPr>
                <w:rFonts w:ascii="Arial" w:hAnsi="Arial" w:cs="Arial"/>
                <w:sz w:val="18"/>
                <w:szCs w:val="18"/>
              </w:rPr>
            </w:pPr>
          </w:p>
          <w:p w14:paraId="3CC278DA" w14:textId="77777777" w:rsidR="00225D8F" w:rsidRDefault="00225D8F" w:rsidP="00225D8F">
            <w:pPr>
              <w:jc w:val="center"/>
              <w:rPr>
                <w:rFonts w:ascii="Arial" w:hAnsi="Arial" w:cs="Arial"/>
                <w:sz w:val="18"/>
                <w:szCs w:val="18"/>
              </w:rPr>
            </w:pPr>
          </w:p>
          <w:p w14:paraId="0BA3147F" w14:textId="77777777" w:rsidR="00225D8F" w:rsidRDefault="00225D8F" w:rsidP="00225D8F">
            <w:pPr>
              <w:jc w:val="center"/>
              <w:rPr>
                <w:rFonts w:ascii="Arial" w:hAnsi="Arial" w:cs="Arial"/>
                <w:sz w:val="18"/>
                <w:szCs w:val="18"/>
              </w:rPr>
            </w:pPr>
          </w:p>
          <w:p w14:paraId="0A5602B0" w14:textId="77777777" w:rsidR="00225D8F" w:rsidRDefault="00225D8F" w:rsidP="00225D8F">
            <w:pPr>
              <w:jc w:val="center"/>
              <w:rPr>
                <w:rFonts w:ascii="Arial" w:hAnsi="Arial" w:cs="Arial"/>
                <w:sz w:val="18"/>
                <w:szCs w:val="18"/>
              </w:rPr>
            </w:pPr>
          </w:p>
          <w:p w14:paraId="58C19323" w14:textId="20B1D668" w:rsidR="00225D8F" w:rsidRPr="00AE78F2" w:rsidRDefault="00225D8F" w:rsidP="00225D8F">
            <w:pPr>
              <w:rPr>
                <w:rFonts w:ascii="Arial" w:hAnsi="Arial" w:cs="Arial"/>
                <w:sz w:val="18"/>
                <w:szCs w:val="18"/>
              </w:rPr>
            </w:pPr>
            <w:r w:rsidRPr="0002755F">
              <w:rPr>
                <w:rFonts w:ascii="Comic Sans MS" w:hAnsi="Comic Sans MS" w:cs="Arial"/>
                <w:sz w:val="16"/>
                <w:szCs w:val="16"/>
              </w:rPr>
              <w:t xml:space="preserve">Children have been identified through a range of different strategies as having gaps in their mathematical understanding and the </w:t>
            </w:r>
          </w:p>
        </w:tc>
        <w:tc>
          <w:tcPr>
            <w:tcW w:w="3260" w:type="dxa"/>
            <w:shd w:val="clear" w:color="auto" w:fill="auto"/>
            <w:tcMar>
              <w:top w:w="57" w:type="dxa"/>
              <w:bottom w:w="57" w:type="dxa"/>
            </w:tcMar>
          </w:tcPr>
          <w:p w14:paraId="3444A701" w14:textId="2C7687BC" w:rsidR="00225D8F" w:rsidRDefault="00225D8F" w:rsidP="00225D8F">
            <w:pPr>
              <w:rPr>
                <w:rFonts w:ascii="Comic Sans MS" w:hAnsi="Comic Sans MS"/>
                <w:sz w:val="16"/>
                <w:szCs w:val="16"/>
              </w:rPr>
            </w:pPr>
            <w:r>
              <w:rPr>
                <w:rFonts w:ascii="Comic Sans MS" w:hAnsi="Comic Sans MS"/>
                <w:sz w:val="16"/>
                <w:szCs w:val="16"/>
              </w:rPr>
              <w:t>PPR July</w:t>
            </w:r>
            <w:r w:rsidRPr="00FC3129">
              <w:rPr>
                <w:rFonts w:ascii="Comic Sans MS" w:hAnsi="Comic Sans MS"/>
                <w:sz w:val="16"/>
                <w:szCs w:val="16"/>
              </w:rPr>
              <w:t xml:space="preserve"> </w:t>
            </w:r>
          </w:p>
          <w:p w14:paraId="48C79C84" w14:textId="77777777" w:rsidR="00225D8F" w:rsidRDefault="00225D8F" w:rsidP="00225D8F">
            <w:pPr>
              <w:rPr>
                <w:rFonts w:ascii="Comic Sans MS" w:hAnsi="Comic Sans MS"/>
                <w:sz w:val="16"/>
                <w:szCs w:val="16"/>
              </w:rPr>
            </w:pPr>
          </w:p>
          <w:p w14:paraId="35E24A22" w14:textId="77777777" w:rsidR="00225D8F" w:rsidRDefault="00225D8F" w:rsidP="00225D8F">
            <w:pPr>
              <w:rPr>
                <w:rFonts w:ascii="Comic Sans MS" w:hAnsi="Comic Sans MS"/>
                <w:sz w:val="16"/>
                <w:szCs w:val="16"/>
              </w:rPr>
            </w:pPr>
          </w:p>
          <w:p w14:paraId="4542CBE0" w14:textId="77777777" w:rsidR="00225D8F" w:rsidRDefault="00225D8F" w:rsidP="00225D8F">
            <w:pPr>
              <w:rPr>
                <w:rFonts w:ascii="Comic Sans MS" w:hAnsi="Comic Sans MS"/>
                <w:sz w:val="16"/>
                <w:szCs w:val="16"/>
              </w:rPr>
            </w:pPr>
          </w:p>
          <w:p w14:paraId="2E941BD4" w14:textId="77777777" w:rsidR="00225D8F" w:rsidRDefault="00225D8F" w:rsidP="00225D8F">
            <w:pPr>
              <w:rPr>
                <w:rFonts w:ascii="Comic Sans MS" w:hAnsi="Comic Sans MS"/>
                <w:sz w:val="16"/>
                <w:szCs w:val="16"/>
              </w:rPr>
            </w:pPr>
          </w:p>
          <w:p w14:paraId="4FD85F6F" w14:textId="02FC6A7D" w:rsidR="00225D8F" w:rsidRPr="00AE78F2" w:rsidRDefault="00225D8F" w:rsidP="00225D8F">
            <w:pPr>
              <w:rPr>
                <w:rFonts w:ascii="Arial" w:hAnsi="Arial" w:cs="Arial"/>
                <w:sz w:val="18"/>
                <w:szCs w:val="18"/>
                <w:highlight w:val="yellow"/>
              </w:rPr>
            </w:pPr>
            <w:r w:rsidRPr="0002755F">
              <w:rPr>
                <w:rFonts w:ascii="Comic Sans MS" w:hAnsi="Comic Sans MS" w:cs="Arial"/>
                <w:sz w:val="16"/>
                <w:szCs w:val="16"/>
              </w:rPr>
              <w:t>Year 6 children have been split three ways</w:t>
            </w:r>
            <w:r>
              <w:rPr>
                <w:rFonts w:ascii="Comic Sans MS" w:hAnsi="Comic Sans MS" w:cs="Arial"/>
                <w:sz w:val="16"/>
                <w:szCs w:val="16"/>
              </w:rPr>
              <w:t xml:space="preserve"> utilising the non-teaching DHT/Maths coordinator to teach the LA children.  </w:t>
            </w:r>
          </w:p>
        </w:tc>
        <w:tc>
          <w:tcPr>
            <w:tcW w:w="1276" w:type="dxa"/>
          </w:tcPr>
          <w:p w14:paraId="288DE20D" w14:textId="77777777" w:rsidR="00225D8F" w:rsidRDefault="00225D8F" w:rsidP="00225D8F">
            <w:pPr>
              <w:jc w:val="center"/>
              <w:rPr>
                <w:rFonts w:ascii="Comic Sans MS" w:hAnsi="Comic Sans MS"/>
                <w:sz w:val="16"/>
                <w:szCs w:val="16"/>
              </w:rPr>
            </w:pPr>
            <w:r w:rsidRPr="00FC3129">
              <w:rPr>
                <w:rFonts w:ascii="Comic Sans MS" w:hAnsi="Comic Sans MS"/>
                <w:sz w:val="16"/>
                <w:szCs w:val="16"/>
              </w:rPr>
              <w:t>Year 6 and Year 2 staff / HT and Deputy HT.</w:t>
            </w:r>
          </w:p>
          <w:p w14:paraId="6625DFBE" w14:textId="77777777" w:rsidR="00225D8F" w:rsidRDefault="00225D8F" w:rsidP="00225D8F">
            <w:pPr>
              <w:jc w:val="center"/>
              <w:rPr>
                <w:rFonts w:ascii="Comic Sans MS" w:hAnsi="Comic Sans MS"/>
                <w:sz w:val="16"/>
                <w:szCs w:val="16"/>
              </w:rPr>
            </w:pPr>
          </w:p>
          <w:p w14:paraId="560576C1" w14:textId="77777777" w:rsidR="00225D8F" w:rsidRDefault="00225D8F" w:rsidP="00225D8F">
            <w:pPr>
              <w:jc w:val="center"/>
              <w:rPr>
                <w:rFonts w:ascii="Comic Sans MS" w:hAnsi="Comic Sans MS"/>
                <w:sz w:val="16"/>
                <w:szCs w:val="16"/>
              </w:rPr>
            </w:pPr>
          </w:p>
          <w:p w14:paraId="2AA9B82F" w14:textId="77777777" w:rsidR="00225D8F" w:rsidRDefault="00225D8F" w:rsidP="00225D8F">
            <w:pPr>
              <w:jc w:val="center"/>
              <w:rPr>
                <w:rFonts w:ascii="Comic Sans MS" w:hAnsi="Comic Sans MS"/>
                <w:sz w:val="16"/>
                <w:szCs w:val="16"/>
              </w:rPr>
            </w:pPr>
            <w:r>
              <w:rPr>
                <w:rFonts w:ascii="Comic Sans MS" w:hAnsi="Comic Sans MS"/>
                <w:sz w:val="16"/>
                <w:szCs w:val="16"/>
              </w:rPr>
              <w:t>Year 2 staff and LH</w:t>
            </w:r>
          </w:p>
          <w:p w14:paraId="4C0BB665" w14:textId="77777777" w:rsidR="00225D8F" w:rsidRDefault="00225D8F" w:rsidP="00225D8F">
            <w:pPr>
              <w:jc w:val="center"/>
              <w:rPr>
                <w:rFonts w:ascii="Comic Sans MS" w:hAnsi="Comic Sans MS"/>
                <w:sz w:val="16"/>
                <w:szCs w:val="16"/>
              </w:rPr>
            </w:pPr>
          </w:p>
          <w:p w14:paraId="786119EE" w14:textId="77777777" w:rsidR="00225D8F" w:rsidRDefault="00225D8F" w:rsidP="00225D8F">
            <w:pPr>
              <w:jc w:val="center"/>
              <w:rPr>
                <w:rFonts w:ascii="Comic Sans MS" w:hAnsi="Comic Sans MS"/>
                <w:sz w:val="16"/>
                <w:szCs w:val="16"/>
              </w:rPr>
            </w:pPr>
          </w:p>
          <w:p w14:paraId="402CA61D" w14:textId="77777777" w:rsidR="00225D8F" w:rsidRDefault="00225D8F" w:rsidP="00225D8F">
            <w:pPr>
              <w:jc w:val="center"/>
              <w:rPr>
                <w:rFonts w:ascii="Comic Sans MS" w:hAnsi="Comic Sans MS"/>
                <w:sz w:val="16"/>
                <w:szCs w:val="16"/>
              </w:rPr>
            </w:pPr>
          </w:p>
          <w:p w14:paraId="0BED7AAF" w14:textId="77777777" w:rsidR="00225D8F" w:rsidRDefault="00225D8F" w:rsidP="00225D8F">
            <w:pPr>
              <w:jc w:val="center"/>
              <w:rPr>
                <w:rFonts w:ascii="Comic Sans MS" w:hAnsi="Comic Sans MS"/>
                <w:sz w:val="16"/>
                <w:szCs w:val="16"/>
              </w:rPr>
            </w:pPr>
          </w:p>
          <w:p w14:paraId="30883E60" w14:textId="77777777" w:rsidR="00225D8F" w:rsidRDefault="00225D8F" w:rsidP="00225D8F">
            <w:pPr>
              <w:jc w:val="center"/>
              <w:rPr>
                <w:rFonts w:ascii="Comic Sans MS" w:hAnsi="Comic Sans MS"/>
                <w:sz w:val="16"/>
                <w:szCs w:val="16"/>
              </w:rPr>
            </w:pPr>
          </w:p>
          <w:p w14:paraId="75CDC88E" w14:textId="77777777" w:rsidR="00225D8F" w:rsidRDefault="00225D8F" w:rsidP="00225D8F">
            <w:pPr>
              <w:jc w:val="center"/>
              <w:rPr>
                <w:rFonts w:ascii="Comic Sans MS" w:hAnsi="Comic Sans MS"/>
                <w:sz w:val="16"/>
                <w:szCs w:val="16"/>
              </w:rPr>
            </w:pPr>
            <w:r>
              <w:rPr>
                <w:rFonts w:ascii="Comic Sans MS" w:hAnsi="Comic Sans MS"/>
                <w:sz w:val="16"/>
                <w:szCs w:val="16"/>
              </w:rPr>
              <w:t>Year 6 teachers and assessment co-ordinator</w:t>
            </w:r>
          </w:p>
          <w:p w14:paraId="7293EE10" w14:textId="77777777" w:rsidR="00225D8F" w:rsidRDefault="00225D8F" w:rsidP="00225D8F">
            <w:pPr>
              <w:jc w:val="center"/>
              <w:rPr>
                <w:rFonts w:ascii="Comic Sans MS" w:hAnsi="Comic Sans MS"/>
                <w:sz w:val="16"/>
                <w:szCs w:val="16"/>
              </w:rPr>
            </w:pPr>
          </w:p>
          <w:p w14:paraId="3020CD08" w14:textId="77777777" w:rsidR="00225D8F" w:rsidRDefault="00225D8F" w:rsidP="00225D8F">
            <w:pPr>
              <w:jc w:val="center"/>
              <w:rPr>
                <w:rFonts w:ascii="Comic Sans MS" w:hAnsi="Comic Sans MS"/>
                <w:sz w:val="16"/>
                <w:szCs w:val="16"/>
              </w:rPr>
            </w:pPr>
          </w:p>
          <w:p w14:paraId="75667110" w14:textId="77777777" w:rsidR="00225D8F" w:rsidRDefault="00225D8F" w:rsidP="00225D8F">
            <w:pPr>
              <w:jc w:val="center"/>
              <w:rPr>
                <w:rFonts w:ascii="Comic Sans MS" w:hAnsi="Comic Sans MS"/>
                <w:sz w:val="16"/>
                <w:szCs w:val="16"/>
              </w:rPr>
            </w:pPr>
          </w:p>
          <w:p w14:paraId="760C65C0" w14:textId="77777777" w:rsidR="00225D8F" w:rsidRDefault="00225D8F" w:rsidP="00225D8F">
            <w:pPr>
              <w:jc w:val="center"/>
              <w:rPr>
                <w:rFonts w:ascii="Comic Sans MS" w:hAnsi="Comic Sans MS"/>
                <w:sz w:val="16"/>
                <w:szCs w:val="16"/>
              </w:rPr>
            </w:pPr>
          </w:p>
          <w:p w14:paraId="3AD20AA1" w14:textId="54A8692A" w:rsidR="00225D8F" w:rsidRPr="00AE78F2" w:rsidRDefault="00225D8F" w:rsidP="00225D8F">
            <w:pPr>
              <w:rPr>
                <w:rFonts w:ascii="Arial" w:hAnsi="Arial" w:cs="Arial"/>
                <w:sz w:val="18"/>
                <w:szCs w:val="18"/>
              </w:rPr>
            </w:pPr>
            <w:r>
              <w:rPr>
                <w:rFonts w:ascii="Comic Sans MS" w:hAnsi="Comic Sans MS"/>
                <w:sz w:val="16"/>
                <w:szCs w:val="16"/>
              </w:rPr>
              <w:t>Year 5 teachers and assessment co-ordinator</w:t>
            </w:r>
          </w:p>
        </w:tc>
        <w:tc>
          <w:tcPr>
            <w:tcW w:w="1984" w:type="dxa"/>
            <w:shd w:val="clear" w:color="auto" w:fill="auto"/>
          </w:tcPr>
          <w:p w14:paraId="5BD7582F" w14:textId="77777777" w:rsidR="00225D8F" w:rsidRPr="00E56DBF" w:rsidRDefault="00225D8F" w:rsidP="00225D8F">
            <w:pPr>
              <w:rPr>
                <w:rFonts w:ascii="Arial" w:hAnsi="Arial" w:cs="Arial"/>
                <w:sz w:val="18"/>
                <w:szCs w:val="18"/>
              </w:rPr>
            </w:pPr>
            <w:r w:rsidRPr="00E56DBF">
              <w:rPr>
                <w:rFonts w:ascii="Arial" w:hAnsi="Arial" w:cs="Arial"/>
                <w:sz w:val="18"/>
                <w:szCs w:val="18"/>
              </w:rPr>
              <w:t>5 days supply = £900</w:t>
            </w:r>
          </w:p>
          <w:p w14:paraId="26EE8C25" w14:textId="2477FF20" w:rsidR="00225D8F" w:rsidRPr="00E56DBF" w:rsidRDefault="00225D8F" w:rsidP="00225D8F">
            <w:pPr>
              <w:rPr>
                <w:rFonts w:ascii="Arial" w:hAnsi="Arial" w:cs="Arial"/>
                <w:sz w:val="18"/>
                <w:szCs w:val="18"/>
              </w:rPr>
            </w:pPr>
          </w:p>
        </w:tc>
      </w:tr>
      <w:tr w:rsidR="00225D8F" w:rsidRPr="002954A6" w14:paraId="66D20392" w14:textId="77777777" w:rsidTr="00A33F73">
        <w:trPr>
          <w:trHeight w:hRule="exact" w:val="387"/>
        </w:trPr>
        <w:tc>
          <w:tcPr>
            <w:tcW w:w="13008" w:type="dxa"/>
            <w:gridSpan w:val="5"/>
            <w:tcMar>
              <w:top w:w="57" w:type="dxa"/>
              <w:bottom w:w="57" w:type="dxa"/>
            </w:tcMar>
          </w:tcPr>
          <w:p w14:paraId="4BD9F671" w14:textId="77777777" w:rsidR="00225D8F" w:rsidRPr="002954A6" w:rsidRDefault="00225D8F" w:rsidP="00225D8F">
            <w:pPr>
              <w:jc w:val="right"/>
              <w:rPr>
                <w:rFonts w:ascii="Arial" w:hAnsi="Arial" w:cs="Arial"/>
              </w:rPr>
            </w:pPr>
            <w:r w:rsidRPr="002954A6">
              <w:rPr>
                <w:rFonts w:ascii="Arial" w:hAnsi="Arial" w:cs="Arial"/>
                <w:b/>
              </w:rPr>
              <w:t>Total budgeted cost</w:t>
            </w:r>
          </w:p>
        </w:tc>
        <w:tc>
          <w:tcPr>
            <w:tcW w:w="1984" w:type="dxa"/>
          </w:tcPr>
          <w:p w14:paraId="03D03D72" w14:textId="26F4E616" w:rsidR="00225D8F" w:rsidRPr="002954A6" w:rsidRDefault="00225D8F" w:rsidP="00225D8F">
            <w:pPr>
              <w:rPr>
                <w:rFonts w:ascii="Arial" w:hAnsi="Arial" w:cs="Arial"/>
                <w:sz w:val="18"/>
                <w:szCs w:val="18"/>
              </w:rPr>
            </w:pPr>
          </w:p>
        </w:tc>
      </w:tr>
      <w:tr w:rsidR="00225D8F" w:rsidRPr="002954A6" w14:paraId="768704E7" w14:textId="77777777" w:rsidTr="004D3FC1">
        <w:trPr>
          <w:trHeight w:hRule="exact" w:val="312"/>
        </w:trPr>
        <w:tc>
          <w:tcPr>
            <w:tcW w:w="14992" w:type="dxa"/>
            <w:gridSpan w:val="6"/>
            <w:tcMar>
              <w:top w:w="57" w:type="dxa"/>
              <w:bottom w:w="57" w:type="dxa"/>
            </w:tcMar>
          </w:tcPr>
          <w:p w14:paraId="26466B16" w14:textId="77777777" w:rsidR="00225D8F" w:rsidRPr="002954A6" w:rsidRDefault="00225D8F" w:rsidP="00225D8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25D8F" w:rsidRPr="002954A6" w14:paraId="58773DB5" w14:textId="77777777" w:rsidTr="0004731E">
        <w:tc>
          <w:tcPr>
            <w:tcW w:w="2235" w:type="dxa"/>
            <w:tcMar>
              <w:top w:w="57" w:type="dxa"/>
              <w:bottom w:w="57" w:type="dxa"/>
            </w:tcMar>
          </w:tcPr>
          <w:p w14:paraId="34D410EC" w14:textId="77777777" w:rsidR="00225D8F" w:rsidRPr="002954A6" w:rsidRDefault="00225D8F" w:rsidP="00225D8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225D8F" w:rsidRPr="002954A6" w:rsidRDefault="00225D8F" w:rsidP="00225D8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225D8F" w:rsidRPr="002954A6" w:rsidRDefault="00225D8F" w:rsidP="00225D8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298834DB" w14:textId="77777777" w:rsidR="00225D8F" w:rsidRPr="002954A6" w:rsidRDefault="00225D8F" w:rsidP="00225D8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225D8F" w:rsidRPr="002954A6" w:rsidRDefault="00225D8F" w:rsidP="00225D8F">
            <w:pPr>
              <w:rPr>
                <w:rFonts w:ascii="Arial" w:hAnsi="Arial" w:cs="Arial"/>
                <w:b/>
              </w:rPr>
            </w:pPr>
            <w:r w:rsidRPr="002954A6">
              <w:rPr>
                <w:rFonts w:ascii="Arial" w:hAnsi="Arial" w:cs="Arial"/>
                <w:b/>
              </w:rPr>
              <w:t>Staff lead</w:t>
            </w:r>
          </w:p>
        </w:tc>
        <w:tc>
          <w:tcPr>
            <w:tcW w:w="1984" w:type="dxa"/>
          </w:tcPr>
          <w:p w14:paraId="334E2892" w14:textId="77777777" w:rsidR="00225D8F" w:rsidRPr="00262114" w:rsidRDefault="00225D8F" w:rsidP="00225D8F">
            <w:pPr>
              <w:rPr>
                <w:rFonts w:ascii="Arial" w:hAnsi="Arial" w:cs="Arial"/>
                <w:b/>
              </w:rPr>
            </w:pPr>
            <w:r w:rsidRPr="00262114">
              <w:rPr>
                <w:rFonts w:ascii="Arial" w:hAnsi="Arial" w:cs="Arial"/>
                <w:b/>
              </w:rPr>
              <w:t>When will you review implementation?</w:t>
            </w:r>
          </w:p>
        </w:tc>
      </w:tr>
      <w:tr w:rsidR="002A5A58" w:rsidRPr="002954A6" w14:paraId="0DF205A5" w14:textId="77777777" w:rsidTr="002A5A58">
        <w:trPr>
          <w:trHeight w:hRule="exact" w:val="2074"/>
        </w:trPr>
        <w:tc>
          <w:tcPr>
            <w:tcW w:w="2235" w:type="dxa"/>
            <w:tcMar>
              <w:top w:w="57" w:type="dxa"/>
              <w:bottom w:w="57" w:type="dxa"/>
            </w:tcMar>
          </w:tcPr>
          <w:p w14:paraId="71872C55" w14:textId="13198ACB" w:rsidR="002A5A58" w:rsidRPr="00004FB6" w:rsidRDefault="002A5A58" w:rsidP="002A5A58">
            <w:pPr>
              <w:rPr>
                <w:rFonts w:ascii="Arial" w:hAnsi="Arial" w:cs="Arial"/>
                <w:sz w:val="18"/>
                <w:szCs w:val="18"/>
              </w:rPr>
            </w:pPr>
            <w:r w:rsidRPr="00FC3129">
              <w:rPr>
                <w:rFonts w:ascii="Comic Sans MS" w:hAnsi="Comic Sans MS"/>
                <w:sz w:val="16"/>
                <w:szCs w:val="16"/>
              </w:rPr>
              <w:t xml:space="preserve">SLT </w:t>
            </w:r>
            <w:r>
              <w:rPr>
                <w:rFonts w:ascii="Comic Sans MS" w:hAnsi="Comic Sans MS"/>
                <w:sz w:val="16"/>
                <w:szCs w:val="16"/>
              </w:rPr>
              <w:t xml:space="preserve">and CT </w:t>
            </w:r>
            <w:r w:rsidRPr="00FC3129">
              <w:rPr>
                <w:rFonts w:ascii="Comic Sans MS" w:hAnsi="Comic Sans MS"/>
                <w:sz w:val="16"/>
                <w:szCs w:val="16"/>
              </w:rPr>
              <w:t xml:space="preserve">to identify underachieving PP individuals TA’s </w:t>
            </w:r>
            <w:r>
              <w:rPr>
                <w:rFonts w:ascii="Comic Sans MS" w:hAnsi="Comic Sans MS"/>
                <w:sz w:val="16"/>
                <w:szCs w:val="16"/>
              </w:rPr>
              <w:t xml:space="preserve">to </w:t>
            </w:r>
            <w:r w:rsidRPr="00FC3129">
              <w:rPr>
                <w:rFonts w:ascii="Comic Sans MS" w:hAnsi="Comic Sans MS"/>
                <w:sz w:val="16"/>
                <w:szCs w:val="16"/>
              </w:rPr>
              <w:t xml:space="preserve">timetable </w:t>
            </w:r>
            <w:r>
              <w:rPr>
                <w:rFonts w:ascii="Comic Sans MS" w:hAnsi="Comic Sans MS"/>
                <w:sz w:val="16"/>
                <w:szCs w:val="16"/>
              </w:rPr>
              <w:t>and carry out interventions to support identified children</w:t>
            </w:r>
            <w:r w:rsidRPr="00FC3129">
              <w:rPr>
                <w:rFonts w:ascii="Comic Sans MS" w:hAnsi="Comic Sans MS"/>
                <w:sz w:val="16"/>
                <w:szCs w:val="16"/>
              </w:rPr>
              <w:t>. Children to receive 1:1 focus</w:t>
            </w:r>
            <w:r>
              <w:rPr>
                <w:rFonts w:ascii="Comic Sans MS" w:hAnsi="Comic Sans MS"/>
                <w:sz w:val="16"/>
                <w:szCs w:val="16"/>
              </w:rPr>
              <w:t>e</w:t>
            </w:r>
            <w:r w:rsidRPr="00FC3129">
              <w:rPr>
                <w:rFonts w:ascii="Comic Sans MS" w:hAnsi="Comic Sans MS"/>
                <w:sz w:val="16"/>
                <w:szCs w:val="16"/>
              </w:rPr>
              <w:t>d interventions 2-3 times per week.</w:t>
            </w:r>
          </w:p>
        </w:tc>
        <w:tc>
          <w:tcPr>
            <w:tcW w:w="2409" w:type="dxa"/>
            <w:tcMar>
              <w:top w:w="57" w:type="dxa"/>
              <w:bottom w:w="57" w:type="dxa"/>
            </w:tcMar>
          </w:tcPr>
          <w:p w14:paraId="55EE5633" w14:textId="77777777" w:rsidR="002A5A58" w:rsidRPr="00FC3129" w:rsidRDefault="002A5A58" w:rsidP="002A5A58">
            <w:pPr>
              <w:rPr>
                <w:rFonts w:ascii="Comic Sans MS" w:hAnsi="Comic Sans MS"/>
                <w:b/>
                <w:sz w:val="16"/>
                <w:szCs w:val="16"/>
              </w:rPr>
            </w:pPr>
            <w:r w:rsidRPr="00FC3129">
              <w:rPr>
                <w:rFonts w:ascii="Comic Sans MS" w:hAnsi="Comic Sans MS"/>
                <w:sz w:val="16"/>
                <w:szCs w:val="16"/>
              </w:rPr>
              <w:t>Children identified and in focus groups</w:t>
            </w:r>
            <w:r w:rsidRPr="00FC3129">
              <w:rPr>
                <w:rFonts w:ascii="Comic Sans MS" w:hAnsi="Comic Sans MS"/>
                <w:b/>
                <w:sz w:val="16"/>
                <w:szCs w:val="16"/>
              </w:rPr>
              <w:t xml:space="preserve"> Learning Support TA’s:</w:t>
            </w:r>
          </w:p>
          <w:p w14:paraId="336DD52B" w14:textId="77777777" w:rsidR="002A5A58" w:rsidRDefault="002A5A58" w:rsidP="002A5A58">
            <w:pPr>
              <w:rPr>
                <w:rFonts w:ascii="Comic Sans MS" w:hAnsi="Comic Sans MS"/>
                <w:sz w:val="16"/>
                <w:szCs w:val="16"/>
              </w:rPr>
            </w:pPr>
            <w:r w:rsidRPr="00FC3129">
              <w:rPr>
                <w:rFonts w:ascii="Comic Sans MS" w:hAnsi="Comic Sans MS"/>
                <w:sz w:val="16"/>
                <w:szCs w:val="16"/>
              </w:rPr>
              <w:t>To provide specialised trained support in areas of reading and numeracy</w:t>
            </w:r>
            <w:r>
              <w:rPr>
                <w:rFonts w:ascii="Comic Sans MS" w:hAnsi="Comic Sans MS"/>
                <w:sz w:val="16"/>
                <w:szCs w:val="16"/>
              </w:rPr>
              <w:t>.</w:t>
            </w:r>
          </w:p>
          <w:p w14:paraId="69BCA213" w14:textId="1797A904" w:rsidR="002A5A58" w:rsidRPr="00004FB6" w:rsidRDefault="002A5A58" w:rsidP="002A5A58">
            <w:pPr>
              <w:rPr>
                <w:rFonts w:ascii="Arial" w:hAnsi="Arial" w:cs="Arial"/>
                <w:sz w:val="18"/>
                <w:szCs w:val="18"/>
              </w:rPr>
            </w:pPr>
            <w:r w:rsidRPr="00FC3129">
              <w:rPr>
                <w:rFonts w:ascii="Comic Sans MS" w:hAnsi="Comic Sans MS"/>
                <w:sz w:val="16"/>
                <w:szCs w:val="16"/>
              </w:rPr>
              <w:t>TA training, teaching and resources</w:t>
            </w:r>
            <w:r>
              <w:rPr>
                <w:rFonts w:ascii="Comic Sans MS" w:hAnsi="Comic Sans MS"/>
                <w:sz w:val="16"/>
                <w:szCs w:val="16"/>
              </w:rPr>
              <w:t xml:space="preserve"> </w:t>
            </w:r>
            <w:r w:rsidRPr="00FC3129">
              <w:rPr>
                <w:rFonts w:ascii="Comic Sans MS" w:hAnsi="Comic Sans MS"/>
                <w:sz w:val="16"/>
                <w:szCs w:val="16"/>
              </w:rPr>
              <w:t>£50,000</w:t>
            </w:r>
          </w:p>
        </w:tc>
        <w:tc>
          <w:tcPr>
            <w:tcW w:w="3828" w:type="dxa"/>
            <w:tcMar>
              <w:top w:w="57" w:type="dxa"/>
              <w:bottom w:w="57" w:type="dxa"/>
            </w:tcMar>
          </w:tcPr>
          <w:p w14:paraId="04A2B402" w14:textId="3713677F" w:rsidR="002A5A58" w:rsidRPr="00004FB6" w:rsidRDefault="002A5A58" w:rsidP="002A5A58">
            <w:pPr>
              <w:rPr>
                <w:rFonts w:ascii="Arial" w:hAnsi="Arial" w:cs="Arial"/>
                <w:sz w:val="18"/>
                <w:szCs w:val="18"/>
              </w:rPr>
            </w:pPr>
          </w:p>
        </w:tc>
        <w:tc>
          <w:tcPr>
            <w:tcW w:w="3260" w:type="dxa"/>
            <w:tcMar>
              <w:top w:w="57" w:type="dxa"/>
              <w:bottom w:w="57" w:type="dxa"/>
            </w:tcMar>
          </w:tcPr>
          <w:p w14:paraId="303BC27D" w14:textId="77777777" w:rsidR="002A5A58" w:rsidRDefault="002A5A58" w:rsidP="002A5A58">
            <w:pPr>
              <w:rPr>
                <w:rFonts w:ascii="Comic Sans MS" w:hAnsi="Comic Sans MS"/>
                <w:sz w:val="16"/>
                <w:szCs w:val="16"/>
              </w:rPr>
            </w:pPr>
            <w:r w:rsidRPr="00FC3129">
              <w:rPr>
                <w:rFonts w:ascii="Comic Sans MS" w:hAnsi="Comic Sans MS"/>
                <w:sz w:val="16"/>
                <w:szCs w:val="16"/>
              </w:rPr>
              <w:t xml:space="preserve">Progress analysis will show progress across a year. </w:t>
            </w:r>
          </w:p>
          <w:p w14:paraId="6B4012C2" w14:textId="7FA10C8C" w:rsidR="002A5A58" w:rsidRPr="00004FB6" w:rsidRDefault="002A5A58" w:rsidP="002A5A58">
            <w:pPr>
              <w:rPr>
                <w:rFonts w:ascii="Arial" w:hAnsi="Arial" w:cs="Arial"/>
                <w:sz w:val="18"/>
                <w:szCs w:val="18"/>
              </w:rPr>
            </w:pPr>
            <w:r w:rsidRPr="00FC3129">
              <w:rPr>
                <w:rFonts w:ascii="Comic Sans MS" w:hAnsi="Comic Sans MS"/>
                <w:sz w:val="16"/>
                <w:szCs w:val="16"/>
              </w:rPr>
              <w:t>Pupil progress meetings held 3 times per year with SLT and three times per year in Phase group meetings therefore the children will be assessed termly</w:t>
            </w:r>
          </w:p>
        </w:tc>
        <w:tc>
          <w:tcPr>
            <w:tcW w:w="1276" w:type="dxa"/>
          </w:tcPr>
          <w:p w14:paraId="141C95A3" w14:textId="606B6093" w:rsidR="002A5A58" w:rsidRPr="00004FB6" w:rsidRDefault="002A5A58" w:rsidP="002A5A58">
            <w:pPr>
              <w:rPr>
                <w:rFonts w:ascii="Arial" w:hAnsi="Arial" w:cs="Arial"/>
                <w:sz w:val="18"/>
                <w:szCs w:val="18"/>
              </w:rPr>
            </w:pPr>
            <w:r w:rsidRPr="006739F4">
              <w:rPr>
                <w:rFonts w:ascii="Comic Sans MS" w:hAnsi="Comic Sans MS" w:cs="Arial"/>
                <w:sz w:val="16"/>
                <w:szCs w:val="16"/>
              </w:rPr>
              <w:t>SG and all staff</w:t>
            </w:r>
          </w:p>
        </w:tc>
        <w:tc>
          <w:tcPr>
            <w:tcW w:w="1984" w:type="dxa"/>
          </w:tcPr>
          <w:p w14:paraId="27A55D1E" w14:textId="1264E237" w:rsidR="002A5A58" w:rsidRPr="00E56DBF" w:rsidRDefault="002A5A58" w:rsidP="002A5A58">
            <w:pPr>
              <w:rPr>
                <w:rFonts w:ascii="Arial" w:hAnsi="Arial" w:cs="Arial"/>
                <w:sz w:val="18"/>
                <w:szCs w:val="18"/>
              </w:rPr>
            </w:pPr>
            <w:r w:rsidRPr="00E56DBF">
              <w:rPr>
                <w:rFonts w:ascii="Comic Sans MS" w:hAnsi="Comic Sans MS" w:cs="Arial"/>
                <w:sz w:val="18"/>
                <w:szCs w:val="18"/>
              </w:rPr>
              <w:t>£50,000.</w:t>
            </w:r>
          </w:p>
        </w:tc>
      </w:tr>
      <w:tr w:rsidR="002A5A58" w:rsidRPr="002954A6" w14:paraId="4684DC39" w14:textId="77777777" w:rsidTr="002A5A58">
        <w:trPr>
          <w:trHeight w:hRule="exact" w:val="1226"/>
        </w:trPr>
        <w:tc>
          <w:tcPr>
            <w:tcW w:w="2235" w:type="dxa"/>
            <w:tcMar>
              <w:top w:w="57" w:type="dxa"/>
              <w:bottom w:w="57" w:type="dxa"/>
            </w:tcMar>
          </w:tcPr>
          <w:p w14:paraId="3A5D3637" w14:textId="77777777" w:rsidR="002A5A58" w:rsidRDefault="002A5A58" w:rsidP="002A5A58">
            <w:pPr>
              <w:rPr>
                <w:rFonts w:ascii="Comic Sans MS" w:hAnsi="Comic Sans MS"/>
                <w:sz w:val="16"/>
                <w:szCs w:val="16"/>
              </w:rPr>
            </w:pPr>
            <w:r>
              <w:rPr>
                <w:rFonts w:ascii="Comic Sans MS" w:hAnsi="Comic Sans MS"/>
                <w:sz w:val="16"/>
                <w:szCs w:val="16"/>
              </w:rPr>
              <w:lastRenderedPageBreak/>
              <w:t>Attendance of targeted pupils has improved.</w:t>
            </w:r>
          </w:p>
          <w:p w14:paraId="5FB77645" w14:textId="24F5B72C" w:rsidR="002A5A58" w:rsidRPr="00004FB6" w:rsidRDefault="002A5A58" w:rsidP="002A5A58">
            <w:pPr>
              <w:rPr>
                <w:rFonts w:ascii="Arial" w:hAnsi="Arial" w:cs="Arial"/>
                <w:sz w:val="18"/>
                <w:szCs w:val="18"/>
              </w:rPr>
            </w:pPr>
            <w:r>
              <w:rPr>
                <w:rFonts w:ascii="Comic Sans MS" w:hAnsi="Comic Sans MS"/>
                <w:sz w:val="16"/>
                <w:szCs w:val="16"/>
              </w:rPr>
              <w:t>There has been a reduction in poor behaviour.</w:t>
            </w:r>
          </w:p>
        </w:tc>
        <w:tc>
          <w:tcPr>
            <w:tcW w:w="2409" w:type="dxa"/>
            <w:tcMar>
              <w:top w:w="57" w:type="dxa"/>
              <w:bottom w:w="57" w:type="dxa"/>
            </w:tcMar>
          </w:tcPr>
          <w:p w14:paraId="1C411042" w14:textId="0180C8A3" w:rsidR="002A5A58" w:rsidRPr="00004FB6" w:rsidRDefault="002A5A58" w:rsidP="002A5A58">
            <w:pPr>
              <w:rPr>
                <w:rFonts w:ascii="Arial" w:hAnsi="Arial" w:cs="Arial"/>
                <w:sz w:val="18"/>
                <w:szCs w:val="18"/>
              </w:rPr>
            </w:pPr>
            <w:r w:rsidRPr="00764397">
              <w:rPr>
                <w:rFonts w:ascii="Comic Sans MS" w:hAnsi="Comic Sans MS"/>
                <w:sz w:val="16"/>
                <w:szCs w:val="16"/>
              </w:rPr>
              <w:t>Range of pastoral support measures related to the needs of the pupils and families.</w:t>
            </w:r>
          </w:p>
        </w:tc>
        <w:tc>
          <w:tcPr>
            <w:tcW w:w="3828" w:type="dxa"/>
            <w:tcMar>
              <w:top w:w="57" w:type="dxa"/>
              <w:bottom w:w="57" w:type="dxa"/>
            </w:tcMar>
          </w:tcPr>
          <w:p w14:paraId="74F5FB0F" w14:textId="449DCACA" w:rsidR="002A5A58" w:rsidRPr="00004FB6" w:rsidRDefault="002A5A58" w:rsidP="002A5A58">
            <w:pPr>
              <w:rPr>
                <w:rFonts w:ascii="Arial" w:hAnsi="Arial" w:cs="Arial"/>
                <w:sz w:val="18"/>
                <w:szCs w:val="18"/>
              </w:rPr>
            </w:pPr>
            <w:r>
              <w:rPr>
                <w:rFonts w:ascii="Comic Sans MS" w:hAnsi="Comic Sans MS"/>
                <w:sz w:val="16"/>
                <w:szCs w:val="16"/>
              </w:rPr>
              <w:t>Families and children are identified as having a ne</w:t>
            </w:r>
            <w:r w:rsidRPr="00764397">
              <w:rPr>
                <w:rFonts w:ascii="Comic Sans MS" w:hAnsi="Comic Sans MS"/>
                <w:sz w:val="16"/>
                <w:szCs w:val="16"/>
              </w:rPr>
              <w:t>e</w:t>
            </w:r>
            <w:r>
              <w:rPr>
                <w:rFonts w:ascii="Comic Sans MS" w:hAnsi="Comic Sans MS"/>
                <w:sz w:val="16"/>
                <w:szCs w:val="16"/>
              </w:rPr>
              <w:t xml:space="preserve">d and have been referred </w:t>
            </w:r>
            <w:r w:rsidRPr="00764397">
              <w:rPr>
                <w:rFonts w:ascii="Comic Sans MS" w:hAnsi="Comic Sans MS"/>
                <w:sz w:val="16"/>
                <w:szCs w:val="16"/>
              </w:rPr>
              <w:t xml:space="preserve">to </w:t>
            </w:r>
            <w:r>
              <w:rPr>
                <w:rFonts w:ascii="Comic Sans MS" w:hAnsi="Comic Sans MS"/>
                <w:sz w:val="16"/>
                <w:szCs w:val="16"/>
              </w:rPr>
              <w:t xml:space="preserve">an appropriate </w:t>
            </w:r>
            <w:r w:rsidRPr="00764397">
              <w:rPr>
                <w:rFonts w:ascii="Comic Sans MS" w:hAnsi="Comic Sans MS"/>
                <w:sz w:val="16"/>
                <w:szCs w:val="16"/>
              </w:rPr>
              <w:t>support system for families and children</w:t>
            </w:r>
          </w:p>
        </w:tc>
        <w:tc>
          <w:tcPr>
            <w:tcW w:w="3260" w:type="dxa"/>
            <w:tcMar>
              <w:top w:w="57" w:type="dxa"/>
              <w:bottom w:w="57" w:type="dxa"/>
            </w:tcMar>
          </w:tcPr>
          <w:p w14:paraId="086F2669" w14:textId="17A312E2" w:rsidR="002A5A58" w:rsidRPr="00004FB6" w:rsidRDefault="002A5A58" w:rsidP="002A5A58">
            <w:pPr>
              <w:rPr>
                <w:rFonts w:ascii="Arial" w:hAnsi="Arial" w:cs="Arial"/>
                <w:sz w:val="18"/>
                <w:szCs w:val="18"/>
              </w:rPr>
            </w:pPr>
            <w:r>
              <w:rPr>
                <w:rFonts w:ascii="Comic Sans MS" w:hAnsi="Comic Sans MS"/>
                <w:sz w:val="16"/>
                <w:szCs w:val="16"/>
              </w:rPr>
              <w:t>Close liaison between HT,</w:t>
            </w:r>
            <w:r w:rsidR="00335F34">
              <w:rPr>
                <w:rFonts w:ascii="Comic Sans MS" w:hAnsi="Comic Sans MS"/>
                <w:sz w:val="16"/>
                <w:szCs w:val="16"/>
              </w:rPr>
              <w:t xml:space="preserve"> GR</w:t>
            </w:r>
            <w:r w:rsidR="00C05E48">
              <w:rPr>
                <w:rFonts w:ascii="Comic Sans MS" w:hAnsi="Comic Sans MS"/>
                <w:sz w:val="16"/>
                <w:szCs w:val="16"/>
              </w:rPr>
              <w:t>, LF</w:t>
            </w:r>
            <w:r w:rsidR="00335F34">
              <w:rPr>
                <w:rFonts w:ascii="Comic Sans MS" w:hAnsi="Comic Sans MS"/>
                <w:sz w:val="16"/>
                <w:szCs w:val="16"/>
              </w:rPr>
              <w:t>,</w:t>
            </w:r>
            <w:r>
              <w:rPr>
                <w:rFonts w:ascii="Comic Sans MS" w:hAnsi="Comic Sans MS"/>
                <w:sz w:val="16"/>
                <w:szCs w:val="16"/>
              </w:rPr>
              <w:t xml:space="preserve"> staff and external agencies will show positive impact on families and children. </w:t>
            </w:r>
          </w:p>
        </w:tc>
        <w:tc>
          <w:tcPr>
            <w:tcW w:w="1276" w:type="dxa"/>
          </w:tcPr>
          <w:p w14:paraId="2B21324F" w14:textId="73A46D3F" w:rsidR="002A5A58" w:rsidRPr="00004FB6" w:rsidRDefault="002A5A58" w:rsidP="002A5A58">
            <w:pPr>
              <w:rPr>
                <w:rFonts w:ascii="Arial" w:hAnsi="Arial" w:cs="Arial"/>
                <w:sz w:val="18"/>
                <w:szCs w:val="18"/>
              </w:rPr>
            </w:pPr>
            <w:r>
              <w:rPr>
                <w:rFonts w:ascii="Comic Sans MS" w:hAnsi="Comic Sans MS"/>
                <w:sz w:val="16"/>
                <w:szCs w:val="16"/>
              </w:rPr>
              <w:t>HT/SENCO/ External Agencies</w:t>
            </w:r>
          </w:p>
        </w:tc>
        <w:tc>
          <w:tcPr>
            <w:tcW w:w="1984" w:type="dxa"/>
          </w:tcPr>
          <w:p w14:paraId="3393C1F6" w14:textId="0600011A" w:rsidR="002A5A58" w:rsidRPr="00E56DBF" w:rsidRDefault="002A5A58" w:rsidP="002A5A58">
            <w:pPr>
              <w:rPr>
                <w:rFonts w:ascii="Arial" w:hAnsi="Arial" w:cs="Arial"/>
                <w:sz w:val="18"/>
                <w:szCs w:val="18"/>
              </w:rPr>
            </w:pPr>
            <w:r w:rsidRPr="00E56DBF">
              <w:rPr>
                <w:rFonts w:ascii="Comic Sans MS" w:hAnsi="Comic Sans MS" w:cs="Arial"/>
                <w:sz w:val="18"/>
                <w:szCs w:val="18"/>
              </w:rPr>
              <w:t>£2045.00</w:t>
            </w:r>
          </w:p>
        </w:tc>
      </w:tr>
      <w:tr w:rsidR="002A5A58" w:rsidRPr="002954A6" w14:paraId="41234E55" w14:textId="77777777" w:rsidTr="00A33F73">
        <w:trPr>
          <w:trHeight w:hRule="exact" w:val="458"/>
        </w:trPr>
        <w:tc>
          <w:tcPr>
            <w:tcW w:w="13008" w:type="dxa"/>
            <w:gridSpan w:val="5"/>
            <w:tcMar>
              <w:top w:w="57" w:type="dxa"/>
              <w:bottom w:w="57" w:type="dxa"/>
            </w:tcMar>
          </w:tcPr>
          <w:p w14:paraId="72015916" w14:textId="77777777" w:rsidR="002A5A58" w:rsidRPr="002954A6" w:rsidRDefault="002A5A58" w:rsidP="002A5A58">
            <w:pPr>
              <w:jc w:val="right"/>
              <w:rPr>
                <w:rFonts w:ascii="Arial" w:hAnsi="Arial" w:cs="Arial"/>
              </w:rPr>
            </w:pPr>
            <w:r w:rsidRPr="002954A6">
              <w:rPr>
                <w:rFonts w:ascii="Arial" w:hAnsi="Arial" w:cs="Arial"/>
                <w:b/>
              </w:rPr>
              <w:t>Total budgeted cost</w:t>
            </w:r>
          </w:p>
        </w:tc>
        <w:tc>
          <w:tcPr>
            <w:tcW w:w="1984" w:type="dxa"/>
          </w:tcPr>
          <w:p w14:paraId="38C38DCA" w14:textId="00A4583F" w:rsidR="002A5A58" w:rsidRPr="002954A6" w:rsidRDefault="002A5A58" w:rsidP="002A5A58">
            <w:pPr>
              <w:rPr>
                <w:rFonts w:ascii="Arial" w:hAnsi="Arial" w:cs="Arial"/>
                <w:sz w:val="18"/>
                <w:szCs w:val="18"/>
              </w:rPr>
            </w:pPr>
          </w:p>
        </w:tc>
      </w:tr>
      <w:tr w:rsidR="002A5A58" w:rsidRPr="002954A6" w14:paraId="25EF4D10" w14:textId="77777777" w:rsidTr="004D3FC1">
        <w:trPr>
          <w:trHeight w:hRule="exact" w:val="312"/>
        </w:trPr>
        <w:tc>
          <w:tcPr>
            <w:tcW w:w="14992" w:type="dxa"/>
            <w:gridSpan w:val="6"/>
            <w:tcMar>
              <w:top w:w="57" w:type="dxa"/>
              <w:bottom w:w="57" w:type="dxa"/>
            </w:tcMar>
          </w:tcPr>
          <w:p w14:paraId="0280E574" w14:textId="77777777" w:rsidR="002A5A58" w:rsidRPr="002954A6" w:rsidRDefault="002A5A58" w:rsidP="002A5A58">
            <w:pPr>
              <w:pStyle w:val="ListParagraph"/>
              <w:numPr>
                <w:ilvl w:val="0"/>
                <w:numId w:val="14"/>
              </w:numPr>
              <w:ind w:left="426" w:hanging="142"/>
              <w:rPr>
                <w:rFonts w:ascii="Arial" w:hAnsi="Arial" w:cs="Arial"/>
                <w:b/>
              </w:rPr>
            </w:pPr>
            <w:r w:rsidRPr="002954A6">
              <w:rPr>
                <w:rFonts w:ascii="Arial" w:hAnsi="Arial" w:cs="Arial"/>
                <w:b/>
              </w:rPr>
              <w:t>Other approaches</w:t>
            </w:r>
          </w:p>
        </w:tc>
      </w:tr>
      <w:tr w:rsidR="002A5A58" w:rsidRPr="002954A6" w14:paraId="74420E07" w14:textId="77777777" w:rsidTr="0004731E">
        <w:tc>
          <w:tcPr>
            <w:tcW w:w="2235" w:type="dxa"/>
            <w:tcMar>
              <w:top w:w="57" w:type="dxa"/>
              <w:bottom w:w="57" w:type="dxa"/>
            </w:tcMar>
          </w:tcPr>
          <w:p w14:paraId="686C21F3" w14:textId="77777777" w:rsidR="002A5A58" w:rsidRPr="002954A6" w:rsidRDefault="002A5A58" w:rsidP="002A5A58">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2A5A58" w:rsidRPr="002954A6" w:rsidRDefault="002A5A58" w:rsidP="002A5A58">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2A5A58" w:rsidRPr="002954A6" w:rsidRDefault="002A5A58" w:rsidP="002A5A58">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2A5A58" w:rsidRPr="002954A6" w:rsidRDefault="002A5A58" w:rsidP="002A5A58">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2A5A58" w:rsidRPr="002954A6" w:rsidRDefault="002A5A58" w:rsidP="002A5A58">
            <w:pPr>
              <w:rPr>
                <w:rFonts w:ascii="Arial" w:hAnsi="Arial" w:cs="Arial"/>
                <w:b/>
              </w:rPr>
            </w:pPr>
            <w:r w:rsidRPr="002954A6">
              <w:rPr>
                <w:rFonts w:ascii="Arial" w:hAnsi="Arial" w:cs="Arial"/>
                <w:b/>
              </w:rPr>
              <w:t>Staff lead</w:t>
            </w:r>
          </w:p>
        </w:tc>
        <w:tc>
          <w:tcPr>
            <w:tcW w:w="1984" w:type="dxa"/>
          </w:tcPr>
          <w:p w14:paraId="2D82213E" w14:textId="77777777" w:rsidR="002A5A58" w:rsidRPr="00262114" w:rsidRDefault="002A5A58" w:rsidP="002A5A58">
            <w:pPr>
              <w:rPr>
                <w:rFonts w:ascii="Arial" w:hAnsi="Arial" w:cs="Arial"/>
                <w:b/>
              </w:rPr>
            </w:pPr>
            <w:r w:rsidRPr="00262114">
              <w:rPr>
                <w:rFonts w:ascii="Arial" w:hAnsi="Arial" w:cs="Arial"/>
                <w:b/>
              </w:rPr>
              <w:t>When will you review implementation?</w:t>
            </w:r>
          </w:p>
        </w:tc>
      </w:tr>
      <w:tr w:rsidR="002A5A58" w:rsidRPr="002954A6" w14:paraId="6186520C" w14:textId="77777777" w:rsidTr="004029AD">
        <w:trPr>
          <w:trHeight w:val="310"/>
        </w:trPr>
        <w:tc>
          <w:tcPr>
            <w:tcW w:w="2235" w:type="dxa"/>
            <w:tcMar>
              <w:top w:w="57" w:type="dxa"/>
              <w:bottom w:w="57" w:type="dxa"/>
            </w:tcMar>
          </w:tcPr>
          <w:p w14:paraId="25211FD3" w14:textId="1823CBE1" w:rsidR="002A5A58" w:rsidRPr="00C05E48" w:rsidRDefault="0083339F" w:rsidP="0083339F">
            <w:pPr>
              <w:rPr>
                <w:rFonts w:ascii="Comic Sans MS" w:hAnsi="Comic Sans MS" w:cs="Arial"/>
                <w:sz w:val="16"/>
                <w:szCs w:val="16"/>
              </w:rPr>
            </w:pPr>
            <w:r w:rsidRPr="00C05E48">
              <w:rPr>
                <w:rFonts w:ascii="Comic Sans MS" w:hAnsi="Comic Sans MS" w:cs="Arial"/>
                <w:sz w:val="16"/>
                <w:szCs w:val="16"/>
              </w:rPr>
              <w:t>All PP families</w:t>
            </w:r>
            <w:r w:rsidR="00B5558A" w:rsidRPr="00C05E48">
              <w:rPr>
                <w:rFonts w:ascii="Comic Sans MS" w:hAnsi="Comic Sans MS" w:cs="Arial"/>
                <w:sz w:val="16"/>
                <w:szCs w:val="16"/>
              </w:rPr>
              <w:t xml:space="preserve"> </w:t>
            </w:r>
            <w:r w:rsidRPr="00C05E48">
              <w:rPr>
                <w:rFonts w:ascii="Comic Sans MS" w:hAnsi="Comic Sans MS" w:cs="Arial"/>
                <w:sz w:val="16"/>
                <w:szCs w:val="16"/>
              </w:rPr>
              <w:t>will have had access to the</w:t>
            </w:r>
            <w:r w:rsidR="00B5558A" w:rsidRPr="00C05E48">
              <w:rPr>
                <w:rFonts w:ascii="Comic Sans MS" w:hAnsi="Comic Sans MS" w:cs="Arial"/>
                <w:sz w:val="16"/>
                <w:szCs w:val="16"/>
              </w:rPr>
              <w:t xml:space="preserve"> Family Support Worker</w:t>
            </w:r>
            <w:r w:rsidRPr="00C05E48">
              <w:rPr>
                <w:rFonts w:ascii="Comic Sans MS" w:hAnsi="Comic Sans MS" w:cs="Arial"/>
                <w:sz w:val="16"/>
                <w:szCs w:val="16"/>
              </w:rPr>
              <w:t xml:space="preserve"> at time of greatest need. </w:t>
            </w:r>
          </w:p>
        </w:tc>
        <w:tc>
          <w:tcPr>
            <w:tcW w:w="2409" w:type="dxa"/>
            <w:tcMar>
              <w:top w:w="57" w:type="dxa"/>
              <w:bottom w:w="57" w:type="dxa"/>
            </w:tcMar>
          </w:tcPr>
          <w:p w14:paraId="4E46B61A" w14:textId="31D34754" w:rsidR="002A5A58" w:rsidRPr="00C05E48" w:rsidRDefault="00B5558A" w:rsidP="002A5A58">
            <w:pPr>
              <w:rPr>
                <w:rFonts w:ascii="Comic Sans MS" w:hAnsi="Comic Sans MS" w:cs="Arial"/>
                <w:sz w:val="16"/>
                <w:szCs w:val="16"/>
              </w:rPr>
            </w:pPr>
            <w:r w:rsidRPr="00C05E48">
              <w:rPr>
                <w:rFonts w:ascii="Comic Sans MS" w:hAnsi="Comic Sans MS" w:cs="Arial"/>
                <w:sz w:val="16"/>
                <w:szCs w:val="16"/>
              </w:rPr>
              <w:t xml:space="preserve">Employ a family support worker to work with PP families as and when needed. </w:t>
            </w:r>
          </w:p>
        </w:tc>
        <w:tc>
          <w:tcPr>
            <w:tcW w:w="3828" w:type="dxa"/>
            <w:tcMar>
              <w:top w:w="57" w:type="dxa"/>
              <w:bottom w:w="57" w:type="dxa"/>
            </w:tcMar>
          </w:tcPr>
          <w:p w14:paraId="2B3DAAC7" w14:textId="47878BEC" w:rsidR="002A5A58" w:rsidRPr="00C05E48" w:rsidRDefault="00B5558A" w:rsidP="002A5A58">
            <w:pPr>
              <w:rPr>
                <w:rFonts w:ascii="Comic Sans MS" w:hAnsi="Comic Sans MS" w:cs="Arial"/>
                <w:sz w:val="16"/>
                <w:szCs w:val="16"/>
              </w:rPr>
            </w:pPr>
            <w:r w:rsidRPr="00C05E48">
              <w:rPr>
                <w:rFonts w:ascii="Comic Sans MS" w:hAnsi="Comic Sans MS" w:cs="Arial"/>
                <w:sz w:val="16"/>
                <w:szCs w:val="16"/>
              </w:rPr>
              <w:t>Parental voice.</w:t>
            </w:r>
          </w:p>
        </w:tc>
        <w:tc>
          <w:tcPr>
            <w:tcW w:w="3260" w:type="dxa"/>
            <w:tcMar>
              <w:top w:w="57" w:type="dxa"/>
              <w:bottom w:w="57" w:type="dxa"/>
            </w:tcMar>
          </w:tcPr>
          <w:p w14:paraId="2F550AB7" w14:textId="3CA05012" w:rsidR="002A5A58" w:rsidRPr="00C05E48" w:rsidRDefault="00B5558A" w:rsidP="002A5A58">
            <w:pPr>
              <w:rPr>
                <w:rFonts w:ascii="Comic Sans MS" w:hAnsi="Comic Sans MS" w:cs="Arial"/>
                <w:sz w:val="16"/>
                <w:szCs w:val="16"/>
              </w:rPr>
            </w:pPr>
            <w:r w:rsidRPr="00C05E48">
              <w:rPr>
                <w:rFonts w:ascii="Comic Sans MS" w:hAnsi="Comic Sans MS" w:cs="Arial"/>
                <w:sz w:val="16"/>
                <w:szCs w:val="16"/>
              </w:rPr>
              <w:t xml:space="preserve">Family support worker to liaise with SENCO, HT, DHT and SG as and when necessary. </w:t>
            </w:r>
          </w:p>
        </w:tc>
        <w:tc>
          <w:tcPr>
            <w:tcW w:w="1276" w:type="dxa"/>
          </w:tcPr>
          <w:p w14:paraId="6C88C9AC" w14:textId="556DA658" w:rsidR="002A5A58" w:rsidRPr="00C05E48" w:rsidRDefault="00B5558A" w:rsidP="002A5A58">
            <w:pPr>
              <w:rPr>
                <w:rFonts w:ascii="Comic Sans MS" w:hAnsi="Comic Sans MS" w:cs="Arial"/>
                <w:sz w:val="16"/>
                <w:szCs w:val="16"/>
              </w:rPr>
            </w:pPr>
            <w:r w:rsidRPr="00C05E48">
              <w:rPr>
                <w:rFonts w:ascii="Comic Sans MS" w:hAnsi="Comic Sans MS" w:cs="Arial"/>
                <w:sz w:val="16"/>
                <w:szCs w:val="16"/>
              </w:rPr>
              <w:t>SLT GR, LF</w:t>
            </w:r>
          </w:p>
        </w:tc>
        <w:tc>
          <w:tcPr>
            <w:tcW w:w="1984" w:type="dxa"/>
          </w:tcPr>
          <w:p w14:paraId="56ADB85B" w14:textId="0E1DF877" w:rsidR="002A5A58" w:rsidRPr="00C05E48" w:rsidRDefault="00B5558A" w:rsidP="002A5A58">
            <w:pPr>
              <w:rPr>
                <w:rFonts w:ascii="Comic Sans MS" w:hAnsi="Comic Sans MS" w:cs="Arial"/>
                <w:sz w:val="16"/>
                <w:szCs w:val="16"/>
              </w:rPr>
            </w:pPr>
            <w:r w:rsidRPr="00C05E48">
              <w:rPr>
                <w:rFonts w:ascii="Comic Sans MS" w:hAnsi="Comic Sans MS" w:cs="Arial"/>
                <w:sz w:val="16"/>
                <w:szCs w:val="16"/>
              </w:rPr>
              <w:t>Three times per year.</w:t>
            </w:r>
          </w:p>
        </w:tc>
      </w:tr>
      <w:tr w:rsidR="002A5A58" w:rsidRPr="002954A6" w14:paraId="5C7EA547" w14:textId="77777777" w:rsidTr="004029AD">
        <w:trPr>
          <w:trHeight w:val="301"/>
        </w:trPr>
        <w:tc>
          <w:tcPr>
            <w:tcW w:w="2235" w:type="dxa"/>
            <w:tcMar>
              <w:top w:w="57" w:type="dxa"/>
              <w:bottom w:w="57" w:type="dxa"/>
            </w:tcMar>
          </w:tcPr>
          <w:p w14:paraId="79069223" w14:textId="485C6EDE" w:rsidR="002A5A58" w:rsidRPr="00004FB6" w:rsidRDefault="002A5A58" w:rsidP="002A5A58">
            <w:pPr>
              <w:rPr>
                <w:rFonts w:ascii="Arial" w:hAnsi="Arial" w:cs="Arial"/>
                <w:sz w:val="18"/>
                <w:szCs w:val="18"/>
              </w:rPr>
            </w:pPr>
          </w:p>
        </w:tc>
        <w:tc>
          <w:tcPr>
            <w:tcW w:w="2409" w:type="dxa"/>
            <w:tcMar>
              <w:top w:w="57" w:type="dxa"/>
              <w:bottom w:w="57" w:type="dxa"/>
            </w:tcMar>
          </w:tcPr>
          <w:p w14:paraId="6F0B1051" w14:textId="5252AA4F" w:rsidR="002A5A58" w:rsidRPr="00004FB6" w:rsidRDefault="002A5A58" w:rsidP="002A5A58">
            <w:pPr>
              <w:rPr>
                <w:rFonts w:ascii="Arial" w:hAnsi="Arial" w:cs="Arial"/>
                <w:sz w:val="18"/>
                <w:szCs w:val="18"/>
              </w:rPr>
            </w:pPr>
          </w:p>
        </w:tc>
        <w:tc>
          <w:tcPr>
            <w:tcW w:w="3828" w:type="dxa"/>
            <w:tcMar>
              <w:top w:w="57" w:type="dxa"/>
              <w:bottom w:w="57" w:type="dxa"/>
            </w:tcMar>
          </w:tcPr>
          <w:p w14:paraId="79782A6E" w14:textId="44EE7CD0" w:rsidR="002A5A58" w:rsidRPr="00004FB6" w:rsidRDefault="002A5A58" w:rsidP="002A5A58">
            <w:pPr>
              <w:rPr>
                <w:rFonts w:ascii="Arial" w:hAnsi="Arial" w:cs="Arial"/>
                <w:sz w:val="18"/>
                <w:szCs w:val="18"/>
              </w:rPr>
            </w:pPr>
          </w:p>
        </w:tc>
        <w:tc>
          <w:tcPr>
            <w:tcW w:w="3260" w:type="dxa"/>
            <w:tcMar>
              <w:top w:w="57" w:type="dxa"/>
              <w:bottom w:w="57" w:type="dxa"/>
            </w:tcMar>
          </w:tcPr>
          <w:p w14:paraId="43410F59" w14:textId="0A1492DC" w:rsidR="002A5A58" w:rsidRPr="00004FB6" w:rsidRDefault="002A5A58" w:rsidP="002A5A58">
            <w:pPr>
              <w:rPr>
                <w:rFonts w:ascii="Arial" w:hAnsi="Arial" w:cs="Arial"/>
                <w:sz w:val="18"/>
                <w:szCs w:val="18"/>
              </w:rPr>
            </w:pPr>
          </w:p>
        </w:tc>
        <w:tc>
          <w:tcPr>
            <w:tcW w:w="1276" w:type="dxa"/>
          </w:tcPr>
          <w:p w14:paraId="31F69D1A" w14:textId="7A3CD06B" w:rsidR="002A5A58" w:rsidRPr="00004FB6" w:rsidRDefault="002A5A58" w:rsidP="002A5A58">
            <w:pPr>
              <w:rPr>
                <w:rFonts w:ascii="Arial" w:hAnsi="Arial" w:cs="Arial"/>
                <w:sz w:val="18"/>
                <w:szCs w:val="18"/>
              </w:rPr>
            </w:pPr>
          </w:p>
        </w:tc>
        <w:tc>
          <w:tcPr>
            <w:tcW w:w="1984" w:type="dxa"/>
          </w:tcPr>
          <w:p w14:paraId="5CF5CB21" w14:textId="1AFD15DF" w:rsidR="002A5A58" w:rsidRPr="00004FB6" w:rsidRDefault="002A5A58" w:rsidP="002A5A58">
            <w:pPr>
              <w:rPr>
                <w:rFonts w:ascii="Arial" w:hAnsi="Arial" w:cs="Arial"/>
                <w:sz w:val="18"/>
                <w:szCs w:val="18"/>
              </w:rPr>
            </w:pPr>
          </w:p>
        </w:tc>
      </w:tr>
      <w:tr w:rsidR="002A5A58" w:rsidRPr="002954A6" w14:paraId="6A122951" w14:textId="77777777" w:rsidTr="00A33F73">
        <w:tc>
          <w:tcPr>
            <w:tcW w:w="13008" w:type="dxa"/>
            <w:gridSpan w:val="5"/>
            <w:tcMar>
              <w:top w:w="57" w:type="dxa"/>
              <w:bottom w:w="57" w:type="dxa"/>
            </w:tcMar>
          </w:tcPr>
          <w:p w14:paraId="01976B0A" w14:textId="77777777" w:rsidR="002A5A58" w:rsidRPr="002954A6" w:rsidRDefault="002A5A58" w:rsidP="002A5A58">
            <w:pPr>
              <w:jc w:val="right"/>
              <w:rPr>
                <w:rFonts w:ascii="Arial" w:hAnsi="Arial" w:cs="Arial"/>
                <w:b/>
              </w:rPr>
            </w:pPr>
            <w:r w:rsidRPr="002954A6">
              <w:rPr>
                <w:rFonts w:ascii="Arial" w:hAnsi="Arial" w:cs="Arial"/>
                <w:b/>
              </w:rPr>
              <w:t>Total budgeted cost</w:t>
            </w:r>
          </w:p>
        </w:tc>
        <w:tc>
          <w:tcPr>
            <w:tcW w:w="1984" w:type="dxa"/>
          </w:tcPr>
          <w:p w14:paraId="28F214BC" w14:textId="1D161025" w:rsidR="002A5A58" w:rsidRPr="002954A6" w:rsidRDefault="002A5A58" w:rsidP="002A5A58">
            <w:pPr>
              <w:rPr>
                <w:rFonts w:ascii="Arial" w:hAnsi="Arial" w:cs="Arial"/>
                <w:sz w:val="18"/>
                <w:szCs w:val="18"/>
              </w:rPr>
            </w:pP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4366299B"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3A05B7A7" w:rsidR="000B25ED" w:rsidRPr="002954A6" w:rsidRDefault="00182BFC" w:rsidP="000B25ED">
            <w:pPr>
              <w:pStyle w:val="ListParagraph"/>
              <w:ind w:left="567"/>
              <w:rPr>
                <w:rFonts w:ascii="Arial" w:hAnsi="Arial" w:cs="Arial"/>
                <w:b/>
              </w:rPr>
            </w:pPr>
            <w:r>
              <w:rPr>
                <w:rFonts w:ascii="Arial" w:hAnsi="Arial" w:cs="Arial"/>
                <w:b/>
              </w:rPr>
              <w:t>2017 - 2018</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A705D7" w:rsidRPr="002954A6" w14:paraId="44EB0118" w14:textId="77777777" w:rsidTr="00A705D7">
        <w:trPr>
          <w:trHeight w:hRule="exact" w:val="1589"/>
        </w:trPr>
        <w:tc>
          <w:tcPr>
            <w:tcW w:w="2235" w:type="dxa"/>
            <w:tcMar>
              <w:top w:w="57" w:type="dxa"/>
              <w:bottom w:w="57" w:type="dxa"/>
            </w:tcMar>
          </w:tcPr>
          <w:p w14:paraId="2FCADFA9" w14:textId="4F8CFA29" w:rsidR="00A705D7" w:rsidRPr="006C7C85" w:rsidRDefault="00A705D7" w:rsidP="00A705D7">
            <w:pPr>
              <w:rPr>
                <w:rFonts w:ascii="Arial" w:hAnsi="Arial" w:cs="Arial"/>
                <w:sz w:val="18"/>
                <w:szCs w:val="18"/>
              </w:rPr>
            </w:pPr>
            <w:r w:rsidRPr="00FC3129">
              <w:rPr>
                <w:rFonts w:ascii="Comic Sans MS" w:hAnsi="Comic Sans MS"/>
                <w:sz w:val="16"/>
                <w:szCs w:val="16"/>
              </w:rPr>
              <w:t>All staff have clear understanding of PP children and their attainment. Staff planning specific personalised learning to impact on progress.</w:t>
            </w:r>
          </w:p>
        </w:tc>
        <w:tc>
          <w:tcPr>
            <w:tcW w:w="1984" w:type="dxa"/>
            <w:tcMar>
              <w:top w:w="57" w:type="dxa"/>
              <w:bottom w:w="57" w:type="dxa"/>
            </w:tcMar>
          </w:tcPr>
          <w:p w14:paraId="525BF599" w14:textId="7E1C6546" w:rsidR="00A705D7" w:rsidRPr="00FC3129" w:rsidRDefault="00A705D7" w:rsidP="00A705D7">
            <w:pPr>
              <w:rPr>
                <w:rFonts w:ascii="Comic Sans MS" w:hAnsi="Comic Sans MS"/>
                <w:sz w:val="16"/>
                <w:szCs w:val="16"/>
              </w:rPr>
            </w:pPr>
            <w:r>
              <w:rPr>
                <w:rFonts w:ascii="Comic Sans MS" w:hAnsi="Comic Sans MS"/>
                <w:sz w:val="16"/>
                <w:szCs w:val="16"/>
              </w:rPr>
              <w:t>Targets set in October 2017 Pupil Progress Nov 2017</w:t>
            </w:r>
            <w:r w:rsidRPr="00FC3129">
              <w:rPr>
                <w:rFonts w:ascii="Comic Sans MS" w:hAnsi="Comic Sans MS"/>
                <w:sz w:val="16"/>
                <w:szCs w:val="16"/>
              </w:rPr>
              <w:t xml:space="preserve"> will identify the children and review case studies.</w:t>
            </w:r>
          </w:p>
          <w:p w14:paraId="4C1ED28D" w14:textId="77777777" w:rsidR="00A705D7" w:rsidRPr="006C7C85" w:rsidRDefault="00A705D7" w:rsidP="00A705D7">
            <w:pPr>
              <w:pStyle w:val="Default"/>
              <w:rPr>
                <w:color w:val="auto"/>
                <w:sz w:val="18"/>
                <w:szCs w:val="18"/>
              </w:rPr>
            </w:pPr>
          </w:p>
        </w:tc>
        <w:tc>
          <w:tcPr>
            <w:tcW w:w="4253" w:type="dxa"/>
            <w:shd w:val="clear" w:color="auto" w:fill="auto"/>
            <w:tcMar>
              <w:top w:w="57" w:type="dxa"/>
              <w:bottom w:w="57" w:type="dxa"/>
            </w:tcMar>
          </w:tcPr>
          <w:p w14:paraId="2BEE633E" w14:textId="739AD347" w:rsidR="00A705D7" w:rsidRPr="00C05E48" w:rsidRDefault="00C05E48" w:rsidP="004E65B8">
            <w:pPr>
              <w:rPr>
                <w:rFonts w:ascii="Comic Sans MS" w:hAnsi="Comic Sans MS"/>
                <w:sz w:val="16"/>
                <w:szCs w:val="16"/>
              </w:rPr>
            </w:pPr>
            <w:r w:rsidRPr="00C05E48">
              <w:rPr>
                <w:rFonts w:ascii="Comic Sans MS" w:hAnsi="Comic Sans MS"/>
                <w:sz w:val="16"/>
                <w:szCs w:val="16"/>
              </w:rPr>
              <w:t xml:space="preserve">All PP children were seen to make good or better </w:t>
            </w:r>
            <w:r w:rsidR="00E56DBF" w:rsidRPr="00C05E48">
              <w:rPr>
                <w:rFonts w:ascii="Comic Sans MS" w:hAnsi="Comic Sans MS"/>
                <w:sz w:val="16"/>
                <w:szCs w:val="16"/>
              </w:rPr>
              <w:t>progress, those that didn’t were discussed,</w:t>
            </w:r>
            <w:r w:rsidRPr="00C05E48">
              <w:rPr>
                <w:rFonts w:ascii="Comic Sans MS" w:hAnsi="Comic Sans MS"/>
                <w:sz w:val="16"/>
                <w:szCs w:val="16"/>
              </w:rPr>
              <w:t xml:space="preserve"> and actions put in place to help with accelerated progress following the meetings where possible. </w:t>
            </w:r>
          </w:p>
          <w:p w14:paraId="37504CAE" w14:textId="676BFE6E" w:rsidR="00C05E48" w:rsidRPr="00A33F73" w:rsidRDefault="00C05E48" w:rsidP="004E65B8">
            <w:pPr>
              <w:rPr>
                <w:sz w:val="18"/>
                <w:szCs w:val="18"/>
              </w:rPr>
            </w:pPr>
            <w:r w:rsidRPr="00C05E48">
              <w:rPr>
                <w:rFonts w:ascii="Comic Sans MS" w:hAnsi="Comic Sans MS"/>
                <w:sz w:val="16"/>
                <w:szCs w:val="16"/>
              </w:rPr>
              <w:t>Case studies whilst useful were cumbersome, time consuming, and have been left as an optional too for staff to be able to use.</w:t>
            </w:r>
            <w:r>
              <w:rPr>
                <w:sz w:val="18"/>
                <w:szCs w:val="18"/>
              </w:rPr>
              <w:t xml:space="preserve"> </w:t>
            </w:r>
          </w:p>
        </w:tc>
        <w:tc>
          <w:tcPr>
            <w:tcW w:w="5103" w:type="dxa"/>
            <w:tcMar>
              <w:top w:w="57" w:type="dxa"/>
              <w:bottom w:w="57" w:type="dxa"/>
            </w:tcMar>
          </w:tcPr>
          <w:p w14:paraId="1E9A84EE" w14:textId="2319D7C6" w:rsidR="00A705D7" w:rsidRPr="00A705D7" w:rsidRDefault="00A705D7" w:rsidP="00D34CB2">
            <w:pPr>
              <w:pStyle w:val="Default"/>
              <w:rPr>
                <w:rFonts w:ascii="Comic Sans MS" w:hAnsi="Comic Sans MS"/>
                <w:color w:val="auto"/>
                <w:sz w:val="16"/>
                <w:szCs w:val="16"/>
              </w:rPr>
            </w:pPr>
            <w:r w:rsidRPr="006C7C85">
              <w:rPr>
                <w:color w:val="auto"/>
                <w:sz w:val="18"/>
                <w:szCs w:val="18"/>
              </w:rPr>
              <w:t xml:space="preserve"> </w:t>
            </w:r>
            <w:r w:rsidR="00D34CB2">
              <w:rPr>
                <w:rFonts w:ascii="Comic Sans MS" w:hAnsi="Comic Sans MS"/>
                <w:color w:val="auto"/>
                <w:sz w:val="16"/>
                <w:szCs w:val="16"/>
              </w:rPr>
              <w:t xml:space="preserve">This approach has </w:t>
            </w:r>
            <w:r w:rsidRPr="00A705D7">
              <w:rPr>
                <w:rFonts w:ascii="Comic Sans MS" w:hAnsi="Comic Sans MS"/>
                <w:color w:val="auto"/>
                <w:sz w:val="16"/>
                <w:szCs w:val="16"/>
              </w:rPr>
              <w:t xml:space="preserve">been </w:t>
            </w:r>
            <w:r w:rsidR="00D34CB2">
              <w:rPr>
                <w:rFonts w:ascii="Comic Sans MS" w:hAnsi="Comic Sans MS"/>
                <w:color w:val="auto"/>
                <w:sz w:val="16"/>
                <w:szCs w:val="16"/>
              </w:rPr>
              <w:t xml:space="preserve">developed over a number of years and although it has been </w:t>
            </w:r>
            <w:r w:rsidR="00E56DBF">
              <w:rPr>
                <w:rFonts w:ascii="Comic Sans MS" w:hAnsi="Comic Sans MS"/>
                <w:color w:val="auto"/>
                <w:sz w:val="16"/>
                <w:szCs w:val="16"/>
              </w:rPr>
              <w:t>refined,</w:t>
            </w:r>
            <w:r w:rsidR="00D34CB2">
              <w:rPr>
                <w:rFonts w:ascii="Comic Sans MS" w:hAnsi="Comic Sans MS"/>
                <w:color w:val="auto"/>
                <w:sz w:val="16"/>
                <w:szCs w:val="16"/>
              </w:rPr>
              <w:t xml:space="preserve"> it still appears </w:t>
            </w:r>
            <w:r w:rsidR="00D030D0" w:rsidRPr="00A705D7">
              <w:rPr>
                <w:rFonts w:ascii="Comic Sans MS" w:hAnsi="Comic Sans MS"/>
                <w:color w:val="auto"/>
                <w:sz w:val="16"/>
                <w:szCs w:val="16"/>
              </w:rPr>
              <w:t>effective</w:t>
            </w:r>
            <w:r w:rsidR="00FD7947">
              <w:rPr>
                <w:rFonts w:ascii="Comic Sans MS" w:hAnsi="Comic Sans MS"/>
                <w:color w:val="auto"/>
                <w:sz w:val="16"/>
                <w:szCs w:val="16"/>
              </w:rPr>
              <w:t xml:space="preserve"> as a way of monitoring carefully and alongside more regular conversations between </w:t>
            </w:r>
            <w:r w:rsidR="00D34CB2">
              <w:rPr>
                <w:rFonts w:ascii="Comic Sans MS" w:hAnsi="Comic Sans MS"/>
                <w:color w:val="auto"/>
                <w:sz w:val="16"/>
                <w:szCs w:val="16"/>
              </w:rPr>
              <w:t xml:space="preserve">PP </w:t>
            </w:r>
            <w:r w:rsidR="00FD7947">
              <w:rPr>
                <w:rFonts w:ascii="Comic Sans MS" w:hAnsi="Comic Sans MS"/>
                <w:color w:val="auto"/>
                <w:sz w:val="16"/>
                <w:szCs w:val="16"/>
              </w:rPr>
              <w:t>coordinator and staff</w:t>
            </w:r>
            <w:r w:rsidR="00D34CB2">
              <w:rPr>
                <w:rFonts w:ascii="Comic Sans MS" w:hAnsi="Comic Sans MS"/>
                <w:color w:val="auto"/>
                <w:sz w:val="16"/>
                <w:szCs w:val="16"/>
              </w:rPr>
              <w:t>. This</w:t>
            </w:r>
            <w:r w:rsidRPr="00A705D7">
              <w:rPr>
                <w:rFonts w:ascii="Comic Sans MS" w:hAnsi="Comic Sans MS"/>
                <w:color w:val="auto"/>
                <w:sz w:val="16"/>
                <w:szCs w:val="16"/>
              </w:rPr>
              <w:t xml:space="preserve"> </w:t>
            </w:r>
            <w:r w:rsidR="00D030D0" w:rsidRPr="00A705D7">
              <w:rPr>
                <w:rFonts w:ascii="Comic Sans MS" w:hAnsi="Comic Sans MS"/>
                <w:color w:val="auto"/>
                <w:sz w:val="16"/>
                <w:szCs w:val="16"/>
              </w:rPr>
              <w:t>a</w:t>
            </w:r>
            <w:r w:rsidRPr="00A705D7">
              <w:rPr>
                <w:rFonts w:ascii="Comic Sans MS" w:hAnsi="Comic Sans MS"/>
                <w:color w:val="auto"/>
                <w:sz w:val="16"/>
                <w:szCs w:val="16"/>
              </w:rPr>
              <w:t xml:space="preserve"> method tha</w:t>
            </w:r>
            <w:r w:rsidR="00D34CB2">
              <w:rPr>
                <w:rFonts w:ascii="Comic Sans MS" w:hAnsi="Comic Sans MS"/>
                <w:color w:val="auto"/>
                <w:sz w:val="16"/>
                <w:szCs w:val="16"/>
              </w:rPr>
              <w:t>t we will continue to use</w:t>
            </w:r>
            <w:r w:rsidRPr="00A705D7">
              <w:rPr>
                <w:rFonts w:ascii="Comic Sans MS" w:hAnsi="Comic Sans MS"/>
                <w:color w:val="auto"/>
                <w:sz w:val="16"/>
                <w:szCs w:val="16"/>
              </w:rPr>
              <w:t xml:space="preserve">. </w:t>
            </w:r>
          </w:p>
        </w:tc>
        <w:tc>
          <w:tcPr>
            <w:tcW w:w="1417" w:type="dxa"/>
          </w:tcPr>
          <w:p w14:paraId="28EA7082" w14:textId="315421C0" w:rsidR="00A705D7" w:rsidRPr="006C7C85" w:rsidRDefault="004E65B8" w:rsidP="00A705D7">
            <w:pPr>
              <w:rPr>
                <w:rFonts w:ascii="Arial" w:hAnsi="Arial" w:cs="Arial"/>
                <w:sz w:val="18"/>
                <w:szCs w:val="18"/>
              </w:rPr>
            </w:pPr>
            <w:r>
              <w:rPr>
                <w:rFonts w:ascii="Arial" w:hAnsi="Arial" w:cs="Arial"/>
                <w:sz w:val="18"/>
                <w:szCs w:val="18"/>
              </w:rPr>
              <w:t>£1620</w:t>
            </w:r>
          </w:p>
        </w:tc>
      </w:tr>
      <w:tr w:rsidR="004E65B8" w:rsidRPr="002954A6" w14:paraId="5288B454" w14:textId="77777777" w:rsidTr="004E65B8">
        <w:trPr>
          <w:trHeight w:hRule="exact" w:val="4051"/>
        </w:trPr>
        <w:tc>
          <w:tcPr>
            <w:tcW w:w="2235" w:type="dxa"/>
            <w:tcMar>
              <w:top w:w="57" w:type="dxa"/>
              <w:bottom w:w="57" w:type="dxa"/>
            </w:tcMar>
          </w:tcPr>
          <w:p w14:paraId="746FF268" w14:textId="5D8FB3D0" w:rsidR="004E65B8" w:rsidRDefault="004E65B8" w:rsidP="004E65B8">
            <w:pPr>
              <w:rPr>
                <w:rFonts w:ascii="Comic Sans MS" w:hAnsi="Comic Sans MS"/>
                <w:sz w:val="16"/>
                <w:szCs w:val="16"/>
              </w:rPr>
            </w:pPr>
            <w:r w:rsidRPr="00FC3129">
              <w:rPr>
                <w:rFonts w:ascii="Comic Sans MS" w:hAnsi="Comic Sans MS"/>
                <w:sz w:val="16"/>
                <w:szCs w:val="16"/>
              </w:rPr>
              <w:t>SAT results</w:t>
            </w:r>
            <w:r>
              <w:rPr>
                <w:rFonts w:ascii="Comic Sans MS" w:hAnsi="Comic Sans MS"/>
                <w:sz w:val="16"/>
                <w:szCs w:val="16"/>
              </w:rPr>
              <w:t xml:space="preserve"> of 2017-2018</w:t>
            </w:r>
            <w:r w:rsidRPr="00FC3129">
              <w:rPr>
                <w:rFonts w:ascii="Comic Sans MS" w:hAnsi="Comic Sans MS"/>
                <w:sz w:val="16"/>
                <w:szCs w:val="16"/>
              </w:rPr>
              <w:t xml:space="preserve"> academic year</w:t>
            </w:r>
            <w:r>
              <w:rPr>
                <w:rFonts w:ascii="Comic Sans MS" w:hAnsi="Comic Sans MS"/>
                <w:sz w:val="16"/>
                <w:szCs w:val="16"/>
              </w:rPr>
              <w:t xml:space="preserve"> will indicate what PP and NPP achieve, with the gap narrowing</w:t>
            </w:r>
            <w:r w:rsidRPr="00FC3129">
              <w:rPr>
                <w:rFonts w:ascii="Comic Sans MS" w:hAnsi="Comic Sans MS"/>
                <w:sz w:val="16"/>
                <w:szCs w:val="16"/>
              </w:rPr>
              <w:t>.</w:t>
            </w:r>
          </w:p>
          <w:p w14:paraId="0586DAF5" w14:textId="368CCCD3" w:rsidR="004E65B8" w:rsidRPr="00FC3129" w:rsidRDefault="004E65B8" w:rsidP="004E65B8">
            <w:pPr>
              <w:rPr>
                <w:rFonts w:ascii="Comic Sans MS" w:hAnsi="Comic Sans MS"/>
                <w:sz w:val="16"/>
                <w:szCs w:val="16"/>
              </w:rPr>
            </w:pPr>
          </w:p>
        </w:tc>
        <w:tc>
          <w:tcPr>
            <w:tcW w:w="1984" w:type="dxa"/>
            <w:tcMar>
              <w:top w:w="57" w:type="dxa"/>
              <w:bottom w:w="57" w:type="dxa"/>
            </w:tcMar>
          </w:tcPr>
          <w:p w14:paraId="42DB8710" w14:textId="77777777" w:rsidR="004E65B8" w:rsidRPr="00FC3129" w:rsidRDefault="004E65B8" w:rsidP="004E65B8">
            <w:pPr>
              <w:rPr>
                <w:rFonts w:ascii="Comic Sans MS" w:hAnsi="Comic Sans MS"/>
                <w:sz w:val="16"/>
                <w:szCs w:val="16"/>
              </w:rPr>
            </w:pPr>
            <w:r w:rsidRPr="00FC3129">
              <w:rPr>
                <w:rFonts w:ascii="Comic Sans MS" w:hAnsi="Comic Sans MS"/>
                <w:sz w:val="16"/>
                <w:szCs w:val="16"/>
              </w:rPr>
              <w:t>Literacy and numeracy interventions</w:t>
            </w:r>
          </w:p>
          <w:p w14:paraId="7AD94BEC" w14:textId="77777777" w:rsidR="004E65B8" w:rsidRDefault="004E65B8" w:rsidP="004E65B8">
            <w:pPr>
              <w:rPr>
                <w:rFonts w:ascii="Comic Sans MS" w:hAnsi="Comic Sans MS"/>
                <w:sz w:val="16"/>
                <w:szCs w:val="16"/>
              </w:rPr>
            </w:pPr>
            <w:r w:rsidRPr="00FC3129">
              <w:rPr>
                <w:rFonts w:ascii="Comic Sans MS" w:hAnsi="Comic Sans MS"/>
                <w:sz w:val="16"/>
                <w:szCs w:val="16"/>
              </w:rPr>
              <w:t>Exam revision classes and preparation.</w:t>
            </w:r>
          </w:p>
          <w:p w14:paraId="7ED37D35" w14:textId="665A6D71" w:rsidR="004E65B8" w:rsidRPr="00FC3129" w:rsidRDefault="004E65B8" w:rsidP="004E65B8">
            <w:pPr>
              <w:rPr>
                <w:rFonts w:ascii="Comic Sans MS" w:hAnsi="Comic Sans MS"/>
                <w:sz w:val="16"/>
                <w:szCs w:val="16"/>
              </w:rPr>
            </w:pPr>
            <w:r>
              <w:rPr>
                <w:rFonts w:ascii="Comic Sans MS" w:hAnsi="Comic Sans MS"/>
                <w:sz w:val="16"/>
                <w:szCs w:val="16"/>
              </w:rPr>
              <w:t>Small group intervention in Year 2 to boost maths, two afternoons per week</w:t>
            </w:r>
          </w:p>
          <w:p w14:paraId="12775C42" w14:textId="77777777" w:rsidR="004E65B8" w:rsidRDefault="004E65B8" w:rsidP="004E65B8">
            <w:pPr>
              <w:rPr>
                <w:rFonts w:ascii="Comic Sans MS" w:hAnsi="Comic Sans MS"/>
                <w:sz w:val="16"/>
                <w:szCs w:val="16"/>
              </w:rPr>
            </w:pPr>
            <w:r>
              <w:rPr>
                <w:rFonts w:ascii="Comic Sans MS" w:hAnsi="Comic Sans MS"/>
                <w:sz w:val="16"/>
                <w:szCs w:val="16"/>
              </w:rPr>
              <w:t>2017-2018 academic year</w:t>
            </w:r>
          </w:p>
          <w:p w14:paraId="218A92F7" w14:textId="564313C6" w:rsidR="004E65B8" w:rsidRDefault="004E65B8" w:rsidP="004E65B8">
            <w:pPr>
              <w:rPr>
                <w:rFonts w:ascii="Comic Sans MS" w:hAnsi="Comic Sans MS"/>
                <w:sz w:val="16"/>
                <w:szCs w:val="16"/>
              </w:rPr>
            </w:pPr>
            <w:r>
              <w:rPr>
                <w:rFonts w:ascii="Comic Sans MS" w:hAnsi="Comic Sans MS" w:cs="Arial"/>
                <w:sz w:val="16"/>
                <w:szCs w:val="16"/>
              </w:rPr>
              <w:t>LA c</w:t>
            </w:r>
            <w:r w:rsidRPr="0002755F">
              <w:rPr>
                <w:rFonts w:ascii="Comic Sans MS" w:hAnsi="Comic Sans MS" w:cs="Arial"/>
                <w:sz w:val="16"/>
                <w:szCs w:val="16"/>
              </w:rPr>
              <w:t xml:space="preserve">hildren are taught by DHT in a small group </w:t>
            </w:r>
            <w:r>
              <w:rPr>
                <w:rFonts w:ascii="Comic Sans MS" w:hAnsi="Comic Sans MS" w:cs="Arial"/>
                <w:sz w:val="16"/>
                <w:szCs w:val="16"/>
              </w:rPr>
              <w:t>with TA support every day in numeracy.</w:t>
            </w:r>
          </w:p>
        </w:tc>
        <w:tc>
          <w:tcPr>
            <w:tcW w:w="4253" w:type="dxa"/>
            <w:shd w:val="clear" w:color="auto" w:fill="auto"/>
            <w:tcMar>
              <w:top w:w="57" w:type="dxa"/>
              <w:bottom w:w="57" w:type="dxa"/>
            </w:tcMar>
          </w:tcPr>
          <w:p w14:paraId="6A76A23C" w14:textId="0CF3595D" w:rsidR="004E65B8" w:rsidRDefault="004E65B8" w:rsidP="004E65B8">
            <w:pPr>
              <w:rPr>
                <w:rFonts w:ascii="Comic Sans MS" w:hAnsi="Comic Sans MS"/>
                <w:sz w:val="16"/>
                <w:szCs w:val="16"/>
              </w:rPr>
            </w:pPr>
            <w:r>
              <w:rPr>
                <w:rFonts w:ascii="Comic Sans MS" w:hAnsi="Comic Sans MS"/>
                <w:sz w:val="16"/>
                <w:szCs w:val="16"/>
              </w:rPr>
              <w:t>PP pupils made</w:t>
            </w:r>
            <w:r w:rsidRPr="00FC3129">
              <w:rPr>
                <w:rFonts w:ascii="Comic Sans MS" w:hAnsi="Comic Sans MS"/>
                <w:sz w:val="16"/>
                <w:szCs w:val="16"/>
              </w:rPr>
              <w:t xml:space="preserve"> appropriate progress.</w:t>
            </w:r>
            <w:r>
              <w:rPr>
                <w:rFonts w:ascii="Comic Sans MS" w:hAnsi="Comic Sans MS"/>
                <w:sz w:val="16"/>
                <w:szCs w:val="16"/>
              </w:rPr>
              <w:t xml:space="preserve"> In </w:t>
            </w:r>
            <w:r w:rsidR="00D34CB2">
              <w:rPr>
                <w:rFonts w:ascii="Comic Sans MS" w:hAnsi="Comic Sans MS"/>
                <w:sz w:val="16"/>
                <w:szCs w:val="16"/>
              </w:rPr>
              <w:t>fact,</w:t>
            </w:r>
            <w:r>
              <w:rPr>
                <w:rFonts w:ascii="Comic Sans MS" w:hAnsi="Comic Sans MS"/>
                <w:sz w:val="16"/>
                <w:szCs w:val="16"/>
              </w:rPr>
              <w:t xml:space="preserve"> PP children in KS2 made better progress in Reading and Maths than </w:t>
            </w:r>
            <w:r w:rsidR="00D34CB2">
              <w:rPr>
                <w:rFonts w:ascii="Comic Sans MS" w:hAnsi="Comic Sans MS"/>
                <w:sz w:val="16"/>
                <w:szCs w:val="16"/>
              </w:rPr>
              <w:t>non-PP</w:t>
            </w:r>
            <w:r>
              <w:rPr>
                <w:rFonts w:ascii="Comic Sans MS" w:hAnsi="Comic Sans MS"/>
                <w:sz w:val="16"/>
                <w:szCs w:val="16"/>
              </w:rPr>
              <w:t xml:space="preserve"> children. </w:t>
            </w:r>
          </w:p>
          <w:p w14:paraId="5C34DCC7" w14:textId="77777777" w:rsidR="004E65B8" w:rsidRPr="00FC3129" w:rsidRDefault="004E65B8" w:rsidP="004E65B8">
            <w:pPr>
              <w:rPr>
                <w:rFonts w:ascii="Comic Sans MS" w:hAnsi="Comic Sans MS"/>
                <w:sz w:val="16"/>
                <w:szCs w:val="16"/>
              </w:rPr>
            </w:pPr>
          </w:p>
        </w:tc>
        <w:tc>
          <w:tcPr>
            <w:tcW w:w="5103" w:type="dxa"/>
            <w:tcMar>
              <w:top w:w="57" w:type="dxa"/>
              <w:bottom w:w="57" w:type="dxa"/>
            </w:tcMar>
          </w:tcPr>
          <w:p w14:paraId="7306B055" w14:textId="3F62A825" w:rsidR="004E65B8" w:rsidRPr="00D34CB2" w:rsidRDefault="004E65B8" w:rsidP="004E65B8">
            <w:pPr>
              <w:pStyle w:val="Default"/>
              <w:rPr>
                <w:rFonts w:ascii="Comic Sans MS" w:hAnsi="Comic Sans MS"/>
                <w:color w:val="auto"/>
                <w:sz w:val="16"/>
                <w:szCs w:val="16"/>
              </w:rPr>
            </w:pPr>
            <w:r w:rsidRPr="00D34CB2">
              <w:rPr>
                <w:rFonts w:ascii="Comic Sans MS" w:hAnsi="Comic Sans MS"/>
                <w:color w:val="auto"/>
                <w:sz w:val="16"/>
                <w:szCs w:val="16"/>
              </w:rPr>
              <w:t xml:space="preserve">This approach will continue to be </w:t>
            </w:r>
            <w:r w:rsidR="00FD7947" w:rsidRPr="00D34CB2">
              <w:rPr>
                <w:rFonts w:ascii="Comic Sans MS" w:hAnsi="Comic Sans MS"/>
                <w:color w:val="auto"/>
                <w:sz w:val="16"/>
                <w:szCs w:val="16"/>
              </w:rPr>
              <w:t>used,</w:t>
            </w:r>
            <w:r w:rsidRPr="00D34CB2">
              <w:rPr>
                <w:rFonts w:ascii="Comic Sans MS" w:hAnsi="Comic Sans MS"/>
                <w:color w:val="auto"/>
                <w:sz w:val="16"/>
                <w:szCs w:val="16"/>
              </w:rPr>
              <w:t xml:space="preserve"> as it is an excellent way to reach the children and assure that they reach their potential. </w:t>
            </w:r>
          </w:p>
        </w:tc>
        <w:tc>
          <w:tcPr>
            <w:tcW w:w="1417" w:type="dxa"/>
          </w:tcPr>
          <w:p w14:paraId="62A79840" w14:textId="100191C3" w:rsidR="004E65B8" w:rsidRDefault="004E65B8" w:rsidP="004E65B8">
            <w:pPr>
              <w:rPr>
                <w:rFonts w:ascii="Arial" w:hAnsi="Arial" w:cs="Arial"/>
                <w:sz w:val="18"/>
                <w:szCs w:val="18"/>
              </w:rPr>
            </w:pPr>
            <w:r>
              <w:rPr>
                <w:rFonts w:ascii="Arial" w:hAnsi="Arial" w:cs="Arial"/>
                <w:sz w:val="18"/>
                <w:szCs w:val="18"/>
              </w:rPr>
              <w:t>£8598</w:t>
            </w:r>
          </w:p>
        </w:tc>
      </w:tr>
      <w:tr w:rsidR="004E65B8" w:rsidRPr="002954A6" w14:paraId="3D342804" w14:textId="77777777" w:rsidTr="007335B7">
        <w:trPr>
          <w:trHeight w:hRule="exact" w:val="312"/>
        </w:trPr>
        <w:tc>
          <w:tcPr>
            <w:tcW w:w="14992" w:type="dxa"/>
            <w:gridSpan w:val="5"/>
            <w:tcMar>
              <w:top w:w="57" w:type="dxa"/>
              <w:bottom w:w="57" w:type="dxa"/>
            </w:tcMar>
          </w:tcPr>
          <w:p w14:paraId="0695D5B5" w14:textId="5D129DA3" w:rsidR="004E65B8" w:rsidRPr="002954A6" w:rsidRDefault="004E65B8" w:rsidP="004E65B8">
            <w:pPr>
              <w:pStyle w:val="ListParagraph"/>
              <w:numPr>
                <w:ilvl w:val="0"/>
                <w:numId w:val="16"/>
              </w:numPr>
              <w:ind w:left="426" w:hanging="142"/>
              <w:rPr>
                <w:rFonts w:ascii="Arial" w:hAnsi="Arial" w:cs="Arial"/>
                <w:b/>
              </w:rPr>
            </w:pPr>
            <w:r w:rsidRPr="002954A6">
              <w:rPr>
                <w:rFonts w:ascii="Arial" w:hAnsi="Arial" w:cs="Arial"/>
                <w:b/>
              </w:rPr>
              <w:t>Targeted support</w:t>
            </w:r>
          </w:p>
        </w:tc>
      </w:tr>
      <w:tr w:rsidR="004E65B8" w:rsidRPr="002954A6" w14:paraId="40DB90C8" w14:textId="77777777" w:rsidTr="00766387">
        <w:tc>
          <w:tcPr>
            <w:tcW w:w="2235" w:type="dxa"/>
            <w:tcMar>
              <w:top w:w="57" w:type="dxa"/>
              <w:bottom w:w="57" w:type="dxa"/>
            </w:tcMar>
          </w:tcPr>
          <w:p w14:paraId="14F00230" w14:textId="77777777" w:rsidR="004E65B8" w:rsidRPr="002954A6" w:rsidRDefault="004E65B8" w:rsidP="004E65B8">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4E65B8" w:rsidRPr="002954A6" w:rsidRDefault="004E65B8" w:rsidP="004E65B8">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0A47B5" w14:textId="77777777" w:rsidR="004E65B8" w:rsidRPr="002954A6" w:rsidRDefault="004E65B8" w:rsidP="004E65B8">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4E65B8" w:rsidRPr="002954A6" w:rsidRDefault="004E65B8" w:rsidP="004E65B8">
            <w:pPr>
              <w:rPr>
                <w:rFonts w:ascii="Arial" w:hAnsi="Arial" w:cs="Arial"/>
                <w:b/>
              </w:rPr>
            </w:pPr>
            <w:r w:rsidRPr="002954A6">
              <w:rPr>
                <w:rFonts w:ascii="Arial" w:hAnsi="Arial" w:cs="Arial"/>
                <w:b/>
              </w:rPr>
              <w:t xml:space="preserve">Lessons learned </w:t>
            </w:r>
          </w:p>
          <w:p w14:paraId="3F0909E0" w14:textId="6B14A67B" w:rsidR="004E65B8" w:rsidRPr="002954A6" w:rsidRDefault="004E65B8" w:rsidP="004E65B8">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4E65B8" w:rsidRPr="002954A6" w:rsidRDefault="004E65B8" w:rsidP="004E65B8">
            <w:pPr>
              <w:rPr>
                <w:rFonts w:ascii="Arial" w:hAnsi="Arial" w:cs="Arial"/>
                <w:b/>
              </w:rPr>
            </w:pPr>
            <w:r w:rsidRPr="002954A6">
              <w:rPr>
                <w:rFonts w:ascii="Arial" w:hAnsi="Arial" w:cs="Arial"/>
                <w:b/>
              </w:rPr>
              <w:t>Cost</w:t>
            </w:r>
          </w:p>
        </w:tc>
      </w:tr>
      <w:tr w:rsidR="004E65B8" w:rsidRPr="002954A6" w14:paraId="290AE235" w14:textId="77777777" w:rsidTr="00B73230">
        <w:trPr>
          <w:trHeight w:hRule="exact" w:val="2468"/>
        </w:trPr>
        <w:tc>
          <w:tcPr>
            <w:tcW w:w="2235" w:type="dxa"/>
            <w:tcMar>
              <w:top w:w="57" w:type="dxa"/>
              <w:bottom w:w="57" w:type="dxa"/>
            </w:tcMar>
          </w:tcPr>
          <w:p w14:paraId="42017AB8" w14:textId="77777777" w:rsidR="00B73230" w:rsidRDefault="00B73230" w:rsidP="004E65B8">
            <w:pPr>
              <w:rPr>
                <w:rFonts w:ascii="Comic Sans MS" w:hAnsi="Comic Sans MS"/>
                <w:sz w:val="16"/>
                <w:szCs w:val="16"/>
              </w:rPr>
            </w:pPr>
            <w:r w:rsidRPr="00FC3129">
              <w:rPr>
                <w:rFonts w:ascii="Comic Sans MS" w:hAnsi="Comic Sans MS"/>
                <w:sz w:val="16"/>
                <w:szCs w:val="16"/>
              </w:rPr>
              <w:t xml:space="preserve">SLT </w:t>
            </w:r>
            <w:r>
              <w:rPr>
                <w:rFonts w:ascii="Comic Sans MS" w:hAnsi="Comic Sans MS"/>
                <w:sz w:val="16"/>
                <w:szCs w:val="16"/>
              </w:rPr>
              <w:t xml:space="preserve">and CT </w:t>
            </w:r>
            <w:r w:rsidRPr="00FC3129">
              <w:rPr>
                <w:rFonts w:ascii="Comic Sans MS" w:hAnsi="Comic Sans MS"/>
                <w:sz w:val="16"/>
                <w:szCs w:val="16"/>
              </w:rPr>
              <w:t xml:space="preserve">to identify underachieving PP individuals TA’s </w:t>
            </w:r>
            <w:r>
              <w:rPr>
                <w:rFonts w:ascii="Comic Sans MS" w:hAnsi="Comic Sans MS"/>
                <w:sz w:val="16"/>
                <w:szCs w:val="16"/>
              </w:rPr>
              <w:t xml:space="preserve">to </w:t>
            </w:r>
            <w:r w:rsidRPr="00FC3129">
              <w:rPr>
                <w:rFonts w:ascii="Comic Sans MS" w:hAnsi="Comic Sans MS"/>
                <w:sz w:val="16"/>
                <w:szCs w:val="16"/>
              </w:rPr>
              <w:t xml:space="preserve">timetable </w:t>
            </w:r>
            <w:r>
              <w:rPr>
                <w:rFonts w:ascii="Comic Sans MS" w:hAnsi="Comic Sans MS"/>
                <w:sz w:val="16"/>
                <w:szCs w:val="16"/>
              </w:rPr>
              <w:t>and carry out interventions to support identified children</w:t>
            </w:r>
            <w:r w:rsidRPr="00FC3129">
              <w:rPr>
                <w:rFonts w:ascii="Comic Sans MS" w:hAnsi="Comic Sans MS"/>
                <w:sz w:val="16"/>
                <w:szCs w:val="16"/>
              </w:rPr>
              <w:t xml:space="preserve">. </w:t>
            </w:r>
          </w:p>
          <w:p w14:paraId="6661708A" w14:textId="77777777" w:rsidR="00B73230" w:rsidRDefault="00B73230" w:rsidP="004E65B8">
            <w:pPr>
              <w:rPr>
                <w:rFonts w:ascii="Comic Sans MS" w:hAnsi="Comic Sans MS"/>
                <w:sz w:val="16"/>
                <w:szCs w:val="16"/>
              </w:rPr>
            </w:pPr>
          </w:p>
          <w:p w14:paraId="5843DBF3" w14:textId="77777777" w:rsidR="00B73230" w:rsidRDefault="00B73230" w:rsidP="004E65B8">
            <w:pPr>
              <w:rPr>
                <w:rFonts w:ascii="Comic Sans MS" w:hAnsi="Comic Sans MS"/>
                <w:sz w:val="16"/>
                <w:szCs w:val="16"/>
              </w:rPr>
            </w:pPr>
          </w:p>
          <w:p w14:paraId="424E147C" w14:textId="43275DBC" w:rsidR="004E65B8" w:rsidRPr="006C7C85" w:rsidRDefault="00B73230" w:rsidP="004E65B8">
            <w:pPr>
              <w:rPr>
                <w:rFonts w:ascii="Arial" w:hAnsi="Arial" w:cs="Arial"/>
                <w:sz w:val="18"/>
                <w:szCs w:val="18"/>
              </w:rPr>
            </w:pPr>
            <w:r w:rsidRPr="00FC3129">
              <w:rPr>
                <w:rFonts w:ascii="Comic Sans MS" w:hAnsi="Comic Sans MS"/>
                <w:sz w:val="16"/>
                <w:szCs w:val="16"/>
              </w:rPr>
              <w:t>Children to receive 1:1 focus</w:t>
            </w:r>
            <w:r>
              <w:rPr>
                <w:rFonts w:ascii="Comic Sans MS" w:hAnsi="Comic Sans MS"/>
                <w:sz w:val="16"/>
                <w:szCs w:val="16"/>
              </w:rPr>
              <w:t>e</w:t>
            </w:r>
            <w:r w:rsidRPr="00FC3129">
              <w:rPr>
                <w:rFonts w:ascii="Comic Sans MS" w:hAnsi="Comic Sans MS"/>
                <w:sz w:val="16"/>
                <w:szCs w:val="16"/>
              </w:rPr>
              <w:t>d interventions 2-3</w:t>
            </w:r>
          </w:p>
        </w:tc>
        <w:tc>
          <w:tcPr>
            <w:tcW w:w="1984" w:type="dxa"/>
            <w:tcMar>
              <w:top w:w="57" w:type="dxa"/>
              <w:bottom w:w="57" w:type="dxa"/>
            </w:tcMar>
          </w:tcPr>
          <w:p w14:paraId="19BB4C42" w14:textId="77777777" w:rsidR="00B73230" w:rsidRPr="00FC3129" w:rsidRDefault="00B73230" w:rsidP="00B73230">
            <w:pPr>
              <w:rPr>
                <w:rFonts w:ascii="Comic Sans MS" w:hAnsi="Comic Sans MS"/>
                <w:b/>
                <w:sz w:val="16"/>
                <w:szCs w:val="16"/>
              </w:rPr>
            </w:pPr>
            <w:r w:rsidRPr="00FC3129">
              <w:rPr>
                <w:rFonts w:ascii="Comic Sans MS" w:hAnsi="Comic Sans MS"/>
                <w:sz w:val="16"/>
                <w:szCs w:val="16"/>
              </w:rPr>
              <w:t>Children identified and in focus groups</w:t>
            </w:r>
            <w:r w:rsidRPr="00FC3129">
              <w:rPr>
                <w:rFonts w:ascii="Comic Sans MS" w:hAnsi="Comic Sans MS"/>
                <w:b/>
                <w:sz w:val="16"/>
                <w:szCs w:val="16"/>
              </w:rPr>
              <w:t xml:space="preserve"> Learning Support TA’s:</w:t>
            </w:r>
          </w:p>
          <w:p w14:paraId="41694B0E" w14:textId="77777777" w:rsidR="00B73230" w:rsidRDefault="00B73230" w:rsidP="00B73230">
            <w:pPr>
              <w:rPr>
                <w:rFonts w:ascii="Comic Sans MS" w:hAnsi="Comic Sans MS"/>
                <w:sz w:val="16"/>
                <w:szCs w:val="16"/>
              </w:rPr>
            </w:pPr>
            <w:r w:rsidRPr="00FC3129">
              <w:rPr>
                <w:rFonts w:ascii="Comic Sans MS" w:hAnsi="Comic Sans MS"/>
                <w:sz w:val="16"/>
                <w:szCs w:val="16"/>
              </w:rPr>
              <w:t>To provide specialised trained support in areas of reading and numeracy</w:t>
            </w:r>
            <w:r>
              <w:rPr>
                <w:rFonts w:ascii="Comic Sans MS" w:hAnsi="Comic Sans MS"/>
                <w:sz w:val="16"/>
                <w:szCs w:val="16"/>
              </w:rPr>
              <w:t>.</w:t>
            </w:r>
          </w:p>
          <w:p w14:paraId="4874ABFE" w14:textId="7F714070" w:rsidR="004E65B8" w:rsidRPr="006C7C85" w:rsidRDefault="00B73230" w:rsidP="00B73230">
            <w:pPr>
              <w:rPr>
                <w:rFonts w:ascii="Arial" w:hAnsi="Arial" w:cs="Arial"/>
                <w:sz w:val="18"/>
                <w:szCs w:val="18"/>
              </w:rPr>
            </w:pPr>
            <w:r w:rsidRPr="00FC3129">
              <w:rPr>
                <w:rFonts w:ascii="Comic Sans MS" w:hAnsi="Comic Sans MS"/>
                <w:sz w:val="16"/>
                <w:szCs w:val="16"/>
              </w:rPr>
              <w:t>TA training, teaching and resources</w:t>
            </w:r>
            <w:r>
              <w:rPr>
                <w:rFonts w:ascii="Comic Sans MS" w:hAnsi="Comic Sans MS"/>
                <w:sz w:val="16"/>
                <w:szCs w:val="16"/>
              </w:rPr>
              <w:t xml:space="preserve"> </w:t>
            </w:r>
            <w:r w:rsidRPr="00FC3129">
              <w:rPr>
                <w:rFonts w:ascii="Comic Sans MS" w:hAnsi="Comic Sans MS"/>
                <w:sz w:val="16"/>
                <w:szCs w:val="16"/>
              </w:rPr>
              <w:t>£50,000</w:t>
            </w:r>
          </w:p>
        </w:tc>
        <w:tc>
          <w:tcPr>
            <w:tcW w:w="4253" w:type="dxa"/>
            <w:tcMar>
              <w:top w:w="57" w:type="dxa"/>
              <w:bottom w:w="57" w:type="dxa"/>
            </w:tcMar>
          </w:tcPr>
          <w:p w14:paraId="51E23F61" w14:textId="27735D34" w:rsidR="004E65B8" w:rsidRPr="00B73230" w:rsidRDefault="00B73230" w:rsidP="004E65B8">
            <w:pPr>
              <w:pStyle w:val="Default"/>
              <w:rPr>
                <w:rFonts w:ascii="Comic Sans MS" w:hAnsi="Comic Sans MS"/>
                <w:color w:val="auto"/>
                <w:sz w:val="16"/>
                <w:szCs w:val="16"/>
              </w:rPr>
            </w:pPr>
            <w:r w:rsidRPr="00B73230">
              <w:rPr>
                <w:rFonts w:ascii="Comic Sans MS" w:hAnsi="Comic Sans MS"/>
                <w:color w:val="auto"/>
                <w:sz w:val="16"/>
                <w:szCs w:val="16"/>
              </w:rPr>
              <w:t>This had a positive effect on the PP and also Non PP children as the children were able to work in a more diverse environment where there was a culture of positivity and that to fail is to succeed.</w:t>
            </w:r>
          </w:p>
        </w:tc>
        <w:tc>
          <w:tcPr>
            <w:tcW w:w="5103" w:type="dxa"/>
            <w:tcMar>
              <w:top w:w="57" w:type="dxa"/>
              <w:bottom w:w="57" w:type="dxa"/>
            </w:tcMar>
          </w:tcPr>
          <w:p w14:paraId="6FA64912" w14:textId="063CDAFC" w:rsidR="004E65B8" w:rsidRPr="00B73230" w:rsidRDefault="00B73230" w:rsidP="004E65B8">
            <w:pPr>
              <w:rPr>
                <w:rFonts w:ascii="Comic Sans MS" w:hAnsi="Comic Sans MS" w:cs="Arial"/>
                <w:sz w:val="16"/>
                <w:szCs w:val="16"/>
              </w:rPr>
            </w:pPr>
            <w:r w:rsidRPr="00B73230">
              <w:rPr>
                <w:rFonts w:ascii="Comic Sans MS" w:hAnsi="Comic Sans MS" w:cs="Arial"/>
                <w:sz w:val="16"/>
                <w:szCs w:val="16"/>
              </w:rPr>
              <w:t xml:space="preserve">This has been an effective approach, which has been flexible and </w:t>
            </w:r>
            <w:r w:rsidR="00E56DBF" w:rsidRPr="00B73230">
              <w:rPr>
                <w:rFonts w:ascii="Comic Sans MS" w:hAnsi="Comic Sans MS" w:cs="Arial"/>
                <w:sz w:val="16"/>
                <w:szCs w:val="16"/>
              </w:rPr>
              <w:t>adjusted,</w:t>
            </w:r>
            <w:r w:rsidRPr="00B73230">
              <w:rPr>
                <w:rFonts w:ascii="Comic Sans MS" w:hAnsi="Comic Sans MS" w:cs="Arial"/>
                <w:sz w:val="16"/>
                <w:szCs w:val="16"/>
              </w:rPr>
              <w:t xml:space="preserve"> as the year has progressed. Work in progress and flexible. </w:t>
            </w:r>
          </w:p>
        </w:tc>
        <w:tc>
          <w:tcPr>
            <w:tcW w:w="1417" w:type="dxa"/>
          </w:tcPr>
          <w:p w14:paraId="594E39C3" w14:textId="09344D66" w:rsidR="004E65B8" w:rsidRPr="006C7C85" w:rsidRDefault="00B73230" w:rsidP="004E65B8">
            <w:pPr>
              <w:rPr>
                <w:rFonts w:ascii="Arial" w:hAnsi="Arial" w:cs="Arial"/>
                <w:sz w:val="18"/>
                <w:szCs w:val="18"/>
              </w:rPr>
            </w:pPr>
            <w:r>
              <w:rPr>
                <w:rFonts w:ascii="Arial" w:hAnsi="Arial" w:cs="Arial"/>
                <w:sz w:val="18"/>
                <w:szCs w:val="18"/>
              </w:rPr>
              <w:t>£50,000</w:t>
            </w:r>
          </w:p>
        </w:tc>
      </w:tr>
      <w:tr w:rsidR="00B73230" w:rsidRPr="002954A6" w14:paraId="124E4A8F" w14:textId="77777777" w:rsidTr="00D720D3">
        <w:trPr>
          <w:trHeight w:hRule="exact" w:val="1781"/>
        </w:trPr>
        <w:tc>
          <w:tcPr>
            <w:tcW w:w="2235" w:type="dxa"/>
            <w:tcMar>
              <w:top w:w="57" w:type="dxa"/>
              <w:bottom w:w="57" w:type="dxa"/>
            </w:tcMar>
          </w:tcPr>
          <w:p w14:paraId="6ECEAF2B" w14:textId="77777777" w:rsidR="00B73230" w:rsidRDefault="00B73230" w:rsidP="00B73230">
            <w:pPr>
              <w:rPr>
                <w:rFonts w:ascii="Comic Sans MS" w:hAnsi="Comic Sans MS"/>
                <w:sz w:val="16"/>
                <w:szCs w:val="16"/>
              </w:rPr>
            </w:pPr>
            <w:r>
              <w:rPr>
                <w:rFonts w:ascii="Comic Sans MS" w:hAnsi="Comic Sans MS"/>
                <w:sz w:val="16"/>
                <w:szCs w:val="16"/>
              </w:rPr>
              <w:t>Attendance of targeted pupils has improved.</w:t>
            </w:r>
          </w:p>
          <w:p w14:paraId="0D82BC85" w14:textId="0A2307E6" w:rsidR="00B73230" w:rsidRPr="00FC3129" w:rsidRDefault="00B73230" w:rsidP="00B73230">
            <w:pPr>
              <w:rPr>
                <w:rFonts w:ascii="Comic Sans MS" w:hAnsi="Comic Sans MS"/>
                <w:sz w:val="16"/>
                <w:szCs w:val="16"/>
              </w:rPr>
            </w:pPr>
            <w:r>
              <w:rPr>
                <w:rFonts w:ascii="Comic Sans MS" w:hAnsi="Comic Sans MS"/>
                <w:sz w:val="16"/>
                <w:szCs w:val="16"/>
              </w:rPr>
              <w:t>There has been a reduction in poor behaviour.</w:t>
            </w:r>
          </w:p>
        </w:tc>
        <w:tc>
          <w:tcPr>
            <w:tcW w:w="1984" w:type="dxa"/>
            <w:tcMar>
              <w:top w:w="57" w:type="dxa"/>
              <w:bottom w:w="57" w:type="dxa"/>
            </w:tcMar>
          </w:tcPr>
          <w:p w14:paraId="6B86E2DA" w14:textId="7CF2BF05" w:rsidR="00B73230" w:rsidRPr="00FC3129" w:rsidRDefault="00B73230" w:rsidP="00B73230">
            <w:pPr>
              <w:rPr>
                <w:rFonts w:ascii="Comic Sans MS" w:hAnsi="Comic Sans MS"/>
                <w:sz w:val="16"/>
                <w:szCs w:val="16"/>
              </w:rPr>
            </w:pPr>
            <w:r w:rsidRPr="00764397">
              <w:rPr>
                <w:rFonts w:ascii="Comic Sans MS" w:hAnsi="Comic Sans MS"/>
                <w:sz w:val="16"/>
                <w:szCs w:val="16"/>
              </w:rPr>
              <w:t>Range of pastoral support measures related to the needs of the pupils and families.</w:t>
            </w:r>
          </w:p>
        </w:tc>
        <w:tc>
          <w:tcPr>
            <w:tcW w:w="4253" w:type="dxa"/>
            <w:tcMar>
              <w:top w:w="57" w:type="dxa"/>
              <w:bottom w:w="57" w:type="dxa"/>
            </w:tcMar>
          </w:tcPr>
          <w:p w14:paraId="30B9A94D" w14:textId="0F72D949" w:rsidR="00B73230" w:rsidRPr="00D720D3" w:rsidRDefault="00B73230" w:rsidP="00B73230">
            <w:pPr>
              <w:pStyle w:val="Default"/>
              <w:rPr>
                <w:rFonts w:ascii="Comic Sans MS" w:hAnsi="Comic Sans MS"/>
                <w:color w:val="auto"/>
                <w:sz w:val="16"/>
                <w:szCs w:val="16"/>
              </w:rPr>
            </w:pPr>
            <w:r w:rsidRPr="00D720D3">
              <w:rPr>
                <w:rFonts w:ascii="Comic Sans MS" w:hAnsi="Comic Sans MS"/>
                <w:color w:val="auto"/>
                <w:sz w:val="16"/>
                <w:szCs w:val="16"/>
              </w:rPr>
              <w:t>Where possible the identified families and children were identified and referred to an appropriate agency for support</w:t>
            </w:r>
            <w:r w:rsidR="00D720D3">
              <w:rPr>
                <w:rFonts w:ascii="Comic Sans MS" w:hAnsi="Comic Sans MS"/>
                <w:color w:val="auto"/>
                <w:sz w:val="16"/>
                <w:szCs w:val="16"/>
              </w:rPr>
              <w:t>.</w:t>
            </w:r>
          </w:p>
        </w:tc>
        <w:tc>
          <w:tcPr>
            <w:tcW w:w="5103" w:type="dxa"/>
            <w:tcMar>
              <w:top w:w="57" w:type="dxa"/>
              <w:bottom w:w="57" w:type="dxa"/>
            </w:tcMar>
          </w:tcPr>
          <w:p w14:paraId="5DA0BC39" w14:textId="27DF8C62" w:rsidR="00B73230" w:rsidRPr="00D720D3" w:rsidRDefault="00D720D3" w:rsidP="00B73230">
            <w:pPr>
              <w:rPr>
                <w:rFonts w:ascii="Comic Sans MS" w:hAnsi="Comic Sans MS" w:cs="Arial"/>
                <w:sz w:val="16"/>
                <w:szCs w:val="16"/>
              </w:rPr>
            </w:pPr>
            <w:r w:rsidRPr="00D720D3">
              <w:rPr>
                <w:rFonts w:ascii="Comic Sans MS" w:hAnsi="Comic Sans MS" w:cs="Arial"/>
                <w:sz w:val="16"/>
                <w:szCs w:val="16"/>
              </w:rPr>
              <w:t xml:space="preserve">Although we tried to ensure that this </w:t>
            </w:r>
            <w:r w:rsidR="00E56DBF" w:rsidRPr="00D720D3">
              <w:rPr>
                <w:rFonts w:ascii="Comic Sans MS" w:hAnsi="Comic Sans MS" w:cs="Arial"/>
                <w:sz w:val="16"/>
                <w:szCs w:val="16"/>
              </w:rPr>
              <w:t>occurred,</w:t>
            </w:r>
            <w:r w:rsidRPr="00D720D3">
              <w:rPr>
                <w:rFonts w:ascii="Comic Sans MS" w:hAnsi="Comic Sans MS" w:cs="Arial"/>
                <w:sz w:val="16"/>
                <w:szCs w:val="16"/>
              </w:rPr>
              <w:t xml:space="preserve"> where ever there was a serious need at times it was difficult as the number of families needing help </w:t>
            </w:r>
            <w:r w:rsidR="00E56DBF" w:rsidRPr="00D720D3">
              <w:rPr>
                <w:rFonts w:ascii="Comic Sans MS" w:hAnsi="Comic Sans MS" w:cs="Arial"/>
                <w:sz w:val="16"/>
                <w:szCs w:val="16"/>
              </w:rPr>
              <w:t>outweighed</w:t>
            </w:r>
            <w:r w:rsidRPr="00D720D3">
              <w:rPr>
                <w:rFonts w:ascii="Comic Sans MS" w:hAnsi="Comic Sans MS" w:cs="Arial"/>
                <w:sz w:val="16"/>
                <w:szCs w:val="16"/>
              </w:rPr>
              <w:t xml:space="preserve"> the time that the SENCO, HT and DHT had at their disposal. The decision was therefore taken to employ a family support worker to work four days a week and take on the responsibility of being the front facing face of pastoral care across the school.</w:t>
            </w:r>
          </w:p>
        </w:tc>
        <w:tc>
          <w:tcPr>
            <w:tcW w:w="1417" w:type="dxa"/>
          </w:tcPr>
          <w:p w14:paraId="7A61BAF5" w14:textId="754B2CAA" w:rsidR="00B73230" w:rsidRPr="00D720D3" w:rsidRDefault="00D720D3" w:rsidP="00B73230">
            <w:pPr>
              <w:rPr>
                <w:rFonts w:ascii="Comic Sans MS" w:hAnsi="Comic Sans MS" w:cs="Arial"/>
                <w:sz w:val="16"/>
                <w:szCs w:val="16"/>
              </w:rPr>
            </w:pPr>
            <w:r w:rsidRPr="00D720D3">
              <w:rPr>
                <w:rFonts w:ascii="Comic Sans MS" w:hAnsi="Comic Sans MS" w:cs="Arial"/>
                <w:sz w:val="16"/>
                <w:szCs w:val="16"/>
              </w:rPr>
              <w:t>£2045.00</w:t>
            </w:r>
          </w:p>
        </w:tc>
      </w:tr>
      <w:tr w:rsidR="00B73230" w:rsidRPr="002954A6" w14:paraId="5B53F9C7" w14:textId="77777777" w:rsidTr="007335B7">
        <w:trPr>
          <w:trHeight w:hRule="exact" w:val="312"/>
        </w:trPr>
        <w:tc>
          <w:tcPr>
            <w:tcW w:w="14992" w:type="dxa"/>
            <w:gridSpan w:val="5"/>
            <w:tcMar>
              <w:top w:w="57" w:type="dxa"/>
              <w:bottom w:w="57" w:type="dxa"/>
            </w:tcMar>
          </w:tcPr>
          <w:p w14:paraId="62E737C9" w14:textId="77777777" w:rsidR="00B73230" w:rsidRPr="002954A6" w:rsidRDefault="00B73230" w:rsidP="00B73230">
            <w:pPr>
              <w:pStyle w:val="ListParagraph"/>
              <w:numPr>
                <w:ilvl w:val="0"/>
                <w:numId w:val="16"/>
              </w:numPr>
              <w:ind w:left="426" w:hanging="142"/>
              <w:rPr>
                <w:rFonts w:ascii="Arial" w:hAnsi="Arial" w:cs="Arial"/>
                <w:b/>
              </w:rPr>
            </w:pPr>
            <w:r w:rsidRPr="002954A6">
              <w:rPr>
                <w:rFonts w:ascii="Arial" w:hAnsi="Arial" w:cs="Arial"/>
                <w:b/>
              </w:rPr>
              <w:t>Other approaches</w:t>
            </w:r>
          </w:p>
        </w:tc>
      </w:tr>
      <w:tr w:rsidR="00B73230" w:rsidRPr="002954A6" w14:paraId="13EA6F62" w14:textId="77777777" w:rsidTr="00766387">
        <w:tc>
          <w:tcPr>
            <w:tcW w:w="2235" w:type="dxa"/>
            <w:tcMar>
              <w:top w:w="57" w:type="dxa"/>
              <w:bottom w:w="57" w:type="dxa"/>
            </w:tcMar>
          </w:tcPr>
          <w:p w14:paraId="3FA22661" w14:textId="77777777" w:rsidR="00B73230" w:rsidRPr="002954A6" w:rsidRDefault="00B73230" w:rsidP="00B73230">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B73230" w:rsidRPr="002954A6" w:rsidRDefault="00B73230" w:rsidP="00B73230">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359EEB" w14:textId="77777777" w:rsidR="00B73230" w:rsidRPr="002954A6" w:rsidRDefault="00B73230" w:rsidP="00B73230">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B73230" w:rsidRPr="002954A6" w:rsidRDefault="00B73230" w:rsidP="00B73230">
            <w:pPr>
              <w:rPr>
                <w:rFonts w:ascii="Arial" w:hAnsi="Arial" w:cs="Arial"/>
                <w:b/>
              </w:rPr>
            </w:pPr>
            <w:r w:rsidRPr="002954A6">
              <w:rPr>
                <w:rFonts w:ascii="Arial" w:hAnsi="Arial" w:cs="Arial"/>
                <w:b/>
              </w:rPr>
              <w:t xml:space="preserve">Lessons learned </w:t>
            </w:r>
          </w:p>
          <w:p w14:paraId="0440ED4A" w14:textId="77777777" w:rsidR="00B73230" w:rsidRPr="002954A6" w:rsidRDefault="00B73230" w:rsidP="00B73230">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B73230" w:rsidRPr="002954A6" w:rsidRDefault="00B73230" w:rsidP="00B73230">
            <w:pPr>
              <w:rPr>
                <w:rFonts w:ascii="Arial" w:hAnsi="Arial" w:cs="Arial"/>
                <w:b/>
              </w:rPr>
            </w:pPr>
            <w:r w:rsidRPr="002954A6">
              <w:rPr>
                <w:rFonts w:ascii="Arial" w:hAnsi="Arial" w:cs="Arial"/>
                <w:b/>
              </w:rPr>
              <w:t>Cost</w:t>
            </w:r>
          </w:p>
        </w:tc>
      </w:tr>
      <w:tr w:rsidR="00D720D3" w:rsidRPr="00AE78F2" w14:paraId="17C53B0A" w14:textId="77777777" w:rsidTr="00D720D3">
        <w:trPr>
          <w:trHeight w:hRule="exact" w:val="1257"/>
        </w:trPr>
        <w:tc>
          <w:tcPr>
            <w:tcW w:w="2235" w:type="dxa"/>
            <w:tcMar>
              <w:top w:w="57" w:type="dxa"/>
              <w:bottom w:w="57" w:type="dxa"/>
            </w:tcMar>
          </w:tcPr>
          <w:p w14:paraId="23BFABD0" w14:textId="5EE13C22" w:rsidR="00D720D3" w:rsidRPr="006C7C85" w:rsidRDefault="00D720D3" w:rsidP="00D720D3">
            <w:pPr>
              <w:rPr>
                <w:rFonts w:ascii="Arial" w:hAnsi="Arial" w:cs="Arial"/>
                <w:sz w:val="18"/>
                <w:szCs w:val="18"/>
              </w:rPr>
            </w:pPr>
            <w:r w:rsidRPr="00082294">
              <w:rPr>
                <w:rFonts w:ascii="Comic Sans MS" w:hAnsi="Comic Sans MS"/>
                <w:sz w:val="16"/>
                <w:szCs w:val="16"/>
              </w:rPr>
              <w:t>To track progress robustly</w:t>
            </w:r>
          </w:p>
        </w:tc>
        <w:tc>
          <w:tcPr>
            <w:tcW w:w="1984" w:type="dxa"/>
            <w:tcMar>
              <w:top w:w="57" w:type="dxa"/>
              <w:bottom w:w="57" w:type="dxa"/>
            </w:tcMar>
          </w:tcPr>
          <w:p w14:paraId="01CCE036" w14:textId="77777777" w:rsidR="00D720D3" w:rsidRPr="00082294" w:rsidRDefault="00D720D3" w:rsidP="00D720D3">
            <w:pPr>
              <w:jc w:val="center"/>
              <w:rPr>
                <w:rFonts w:ascii="Comic Sans MS" w:hAnsi="Comic Sans MS"/>
                <w:sz w:val="16"/>
                <w:szCs w:val="16"/>
              </w:rPr>
            </w:pPr>
            <w:r w:rsidRPr="00082294">
              <w:rPr>
                <w:rFonts w:ascii="Comic Sans MS" w:hAnsi="Comic Sans MS"/>
                <w:sz w:val="16"/>
                <w:szCs w:val="16"/>
              </w:rPr>
              <w:t>Pupil Premium Co-ordinator to complete audit of services and interventions being used to support</w:t>
            </w:r>
          </w:p>
          <w:p w14:paraId="2A049B8F" w14:textId="54FDE4BC" w:rsidR="00D720D3" w:rsidRPr="006C7C85" w:rsidRDefault="00D720D3" w:rsidP="00D720D3">
            <w:pPr>
              <w:pStyle w:val="Default"/>
              <w:rPr>
                <w:sz w:val="18"/>
                <w:szCs w:val="18"/>
              </w:rPr>
            </w:pPr>
          </w:p>
        </w:tc>
        <w:tc>
          <w:tcPr>
            <w:tcW w:w="4253" w:type="dxa"/>
            <w:tcMar>
              <w:top w:w="57" w:type="dxa"/>
              <w:bottom w:w="57" w:type="dxa"/>
            </w:tcMar>
          </w:tcPr>
          <w:p w14:paraId="0DD07E37" w14:textId="50ED4A66" w:rsidR="00D720D3" w:rsidRPr="00D720D3" w:rsidRDefault="00D720D3" w:rsidP="00D720D3">
            <w:pPr>
              <w:pStyle w:val="Default"/>
              <w:rPr>
                <w:rFonts w:ascii="Comic Sans MS" w:hAnsi="Comic Sans MS"/>
                <w:color w:val="auto"/>
                <w:sz w:val="16"/>
                <w:szCs w:val="16"/>
              </w:rPr>
            </w:pPr>
            <w:r w:rsidRPr="00D720D3">
              <w:rPr>
                <w:rFonts w:ascii="Comic Sans MS" w:hAnsi="Comic Sans MS"/>
                <w:color w:val="auto"/>
                <w:sz w:val="16"/>
                <w:szCs w:val="16"/>
              </w:rPr>
              <w:t>The coordinator tracked the children with regards data for attainment and achievement three times per year at PPR</w:t>
            </w:r>
            <w:r>
              <w:rPr>
                <w:rFonts w:ascii="Comic Sans MS" w:hAnsi="Comic Sans MS"/>
                <w:color w:val="auto"/>
                <w:sz w:val="16"/>
                <w:szCs w:val="16"/>
              </w:rPr>
              <w:t xml:space="preserve"> and then continuously throughout the year for all other essential spending to ensure value for money. </w:t>
            </w:r>
          </w:p>
        </w:tc>
        <w:tc>
          <w:tcPr>
            <w:tcW w:w="5103" w:type="dxa"/>
            <w:tcMar>
              <w:top w:w="57" w:type="dxa"/>
              <w:bottom w:w="57" w:type="dxa"/>
            </w:tcMar>
          </w:tcPr>
          <w:p w14:paraId="1286BF7A" w14:textId="5F3685B8" w:rsidR="00D720D3" w:rsidRPr="000C5169" w:rsidRDefault="00552353" w:rsidP="00D720D3">
            <w:pPr>
              <w:rPr>
                <w:rFonts w:ascii="Comic Sans MS" w:hAnsi="Comic Sans MS" w:cs="Arial"/>
                <w:sz w:val="16"/>
                <w:szCs w:val="16"/>
              </w:rPr>
            </w:pPr>
            <w:r w:rsidRPr="000C5169">
              <w:rPr>
                <w:rFonts w:ascii="Comic Sans MS" w:hAnsi="Comic Sans MS" w:cs="Arial"/>
                <w:sz w:val="16"/>
                <w:szCs w:val="16"/>
              </w:rPr>
              <w:t xml:space="preserve">To be continued and developed in regards to shared information between coordinator and </w:t>
            </w:r>
            <w:r w:rsidR="000C5169" w:rsidRPr="000C5169">
              <w:rPr>
                <w:rFonts w:ascii="Comic Sans MS" w:hAnsi="Comic Sans MS" w:cs="Arial"/>
                <w:sz w:val="16"/>
                <w:szCs w:val="16"/>
              </w:rPr>
              <w:t xml:space="preserve">others. </w:t>
            </w:r>
            <w:r w:rsidRPr="000C5169">
              <w:rPr>
                <w:rFonts w:ascii="Comic Sans MS" w:hAnsi="Comic Sans MS" w:cs="Arial"/>
                <w:sz w:val="16"/>
                <w:szCs w:val="16"/>
              </w:rPr>
              <w:t xml:space="preserve">        </w:t>
            </w:r>
          </w:p>
        </w:tc>
        <w:tc>
          <w:tcPr>
            <w:tcW w:w="1417" w:type="dxa"/>
          </w:tcPr>
          <w:p w14:paraId="566C6756" w14:textId="2EC9DBAD" w:rsidR="00D720D3" w:rsidRPr="006C7C85" w:rsidRDefault="00D720D3" w:rsidP="00D720D3">
            <w:pPr>
              <w:rPr>
                <w:rFonts w:ascii="Arial" w:hAnsi="Arial" w:cs="Arial"/>
                <w:sz w:val="18"/>
                <w:szCs w:val="18"/>
              </w:rPr>
            </w:pPr>
          </w:p>
        </w:tc>
      </w:tr>
      <w:tr w:rsidR="000C5169" w:rsidRPr="00AE78F2" w14:paraId="1545F644" w14:textId="77777777" w:rsidTr="000C5169">
        <w:trPr>
          <w:trHeight w:hRule="exact" w:val="2907"/>
        </w:trPr>
        <w:tc>
          <w:tcPr>
            <w:tcW w:w="2235" w:type="dxa"/>
            <w:tcMar>
              <w:top w:w="57" w:type="dxa"/>
              <w:bottom w:w="57" w:type="dxa"/>
            </w:tcMar>
          </w:tcPr>
          <w:p w14:paraId="4E345A43" w14:textId="77777777" w:rsidR="000C5169" w:rsidRPr="00082294" w:rsidRDefault="000C5169" w:rsidP="000C5169">
            <w:pPr>
              <w:rPr>
                <w:rFonts w:ascii="Comic Sans MS" w:hAnsi="Comic Sans MS"/>
                <w:b/>
                <w:sz w:val="16"/>
                <w:szCs w:val="16"/>
              </w:rPr>
            </w:pPr>
            <w:r w:rsidRPr="00082294">
              <w:rPr>
                <w:rFonts w:ascii="Comic Sans MS" w:hAnsi="Comic Sans MS"/>
                <w:b/>
                <w:sz w:val="16"/>
                <w:szCs w:val="16"/>
              </w:rPr>
              <w:t>Pupil Welfare:</w:t>
            </w:r>
          </w:p>
          <w:p w14:paraId="49779D12" w14:textId="77777777" w:rsidR="000C5169" w:rsidRPr="00082294" w:rsidRDefault="000C5169" w:rsidP="000C5169">
            <w:pPr>
              <w:jc w:val="center"/>
              <w:rPr>
                <w:rFonts w:ascii="Comic Sans MS" w:hAnsi="Comic Sans MS"/>
                <w:sz w:val="16"/>
                <w:szCs w:val="16"/>
              </w:rPr>
            </w:pPr>
            <w:r w:rsidRPr="00082294">
              <w:rPr>
                <w:rFonts w:ascii="Comic Sans MS" w:hAnsi="Comic Sans MS"/>
                <w:sz w:val="16"/>
                <w:szCs w:val="16"/>
              </w:rPr>
              <w:t xml:space="preserve">Children to demonstrate good behaviours for learning in class. Analysis of SDQA </w:t>
            </w:r>
            <w:r>
              <w:rPr>
                <w:rFonts w:ascii="Comic Sans MS" w:hAnsi="Comic Sans MS"/>
                <w:sz w:val="16"/>
                <w:szCs w:val="16"/>
              </w:rPr>
              <w:t>etc,</w:t>
            </w:r>
            <w:r w:rsidRPr="00082294">
              <w:rPr>
                <w:rFonts w:ascii="Comic Sans MS" w:hAnsi="Comic Sans MS"/>
                <w:sz w:val="16"/>
                <w:szCs w:val="16"/>
              </w:rPr>
              <w:t xml:space="preserve"> will show reduction in behaviour incidents score and a rise in social emotional scores</w:t>
            </w:r>
          </w:p>
          <w:p w14:paraId="7E859E54" w14:textId="2926D880" w:rsidR="000C5169" w:rsidRPr="00082294" w:rsidRDefault="000C5169" w:rsidP="000C5169">
            <w:pPr>
              <w:rPr>
                <w:rFonts w:ascii="Comic Sans MS" w:hAnsi="Comic Sans MS"/>
                <w:sz w:val="16"/>
                <w:szCs w:val="16"/>
              </w:rPr>
            </w:pPr>
            <w:r w:rsidRPr="00082294">
              <w:rPr>
                <w:rFonts w:ascii="Comic Sans MS" w:hAnsi="Comic Sans MS"/>
                <w:sz w:val="16"/>
                <w:szCs w:val="16"/>
              </w:rPr>
              <w:t>Children show improved self-esteem, confidence and classroom learning</w:t>
            </w:r>
          </w:p>
        </w:tc>
        <w:tc>
          <w:tcPr>
            <w:tcW w:w="1984" w:type="dxa"/>
            <w:tcMar>
              <w:top w:w="57" w:type="dxa"/>
              <w:bottom w:w="57" w:type="dxa"/>
            </w:tcMar>
          </w:tcPr>
          <w:p w14:paraId="522DED27" w14:textId="77777777" w:rsidR="000C5169" w:rsidRPr="00082294" w:rsidRDefault="000C5169" w:rsidP="000C5169">
            <w:pPr>
              <w:rPr>
                <w:rFonts w:ascii="Comic Sans MS" w:hAnsi="Comic Sans MS"/>
                <w:sz w:val="16"/>
                <w:szCs w:val="16"/>
              </w:rPr>
            </w:pPr>
            <w:r w:rsidRPr="00082294">
              <w:rPr>
                <w:rFonts w:ascii="Comic Sans MS" w:hAnsi="Comic Sans MS"/>
                <w:sz w:val="16"/>
                <w:szCs w:val="16"/>
              </w:rPr>
              <w:t>Nurture TA will engage with targeted parents. Nurture, Go-zone, Happy to be me. Tahms, Choose to cope.</w:t>
            </w:r>
          </w:p>
          <w:p w14:paraId="6717FDFD" w14:textId="3E5F68D4" w:rsidR="000C5169" w:rsidRPr="00082294" w:rsidRDefault="00E56DBF" w:rsidP="000C5169">
            <w:pPr>
              <w:jc w:val="center"/>
              <w:rPr>
                <w:rFonts w:ascii="Comic Sans MS" w:hAnsi="Comic Sans MS"/>
                <w:sz w:val="16"/>
                <w:szCs w:val="16"/>
              </w:rPr>
            </w:pPr>
            <w:r w:rsidRPr="00082294">
              <w:rPr>
                <w:rFonts w:ascii="Comic Sans MS" w:hAnsi="Comic Sans MS"/>
                <w:sz w:val="16"/>
                <w:szCs w:val="16"/>
              </w:rPr>
              <w:t>Well-being</w:t>
            </w:r>
            <w:r w:rsidR="000C5169" w:rsidRPr="00082294">
              <w:rPr>
                <w:rFonts w:ascii="Comic Sans MS" w:hAnsi="Comic Sans MS"/>
                <w:sz w:val="16"/>
                <w:szCs w:val="16"/>
              </w:rPr>
              <w:t xml:space="preserve"> Group. Sparkle Group.</w:t>
            </w:r>
            <w:r w:rsidR="000C5169">
              <w:rPr>
                <w:rFonts w:ascii="Comic Sans MS" w:hAnsi="Comic Sans MS"/>
                <w:sz w:val="16"/>
                <w:szCs w:val="16"/>
              </w:rPr>
              <w:t xml:space="preserve"> Family tree up until end of term 2.</w:t>
            </w:r>
          </w:p>
        </w:tc>
        <w:tc>
          <w:tcPr>
            <w:tcW w:w="4253" w:type="dxa"/>
            <w:tcMar>
              <w:top w:w="57" w:type="dxa"/>
              <w:bottom w:w="57" w:type="dxa"/>
            </w:tcMar>
          </w:tcPr>
          <w:p w14:paraId="1E77CE52" w14:textId="12851B80" w:rsidR="000C5169" w:rsidRPr="00D720D3" w:rsidRDefault="000C5169" w:rsidP="000C5169">
            <w:pPr>
              <w:pStyle w:val="Default"/>
              <w:rPr>
                <w:rFonts w:ascii="Comic Sans MS" w:hAnsi="Comic Sans MS"/>
                <w:color w:val="auto"/>
                <w:sz w:val="16"/>
                <w:szCs w:val="16"/>
              </w:rPr>
            </w:pPr>
            <w:r>
              <w:rPr>
                <w:rFonts w:ascii="Comic Sans MS" w:hAnsi="Comic Sans MS"/>
                <w:color w:val="auto"/>
                <w:sz w:val="16"/>
                <w:szCs w:val="16"/>
              </w:rPr>
              <w:t xml:space="preserve">Interventions have a positive impact on the children with goals set being achieved. </w:t>
            </w:r>
          </w:p>
        </w:tc>
        <w:tc>
          <w:tcPr>
            <w:tcW w:w="5103" w:type="dxa"/>
            <w:tcMar>
              <w:top w:w="57" w:type="dxa"/>
              <w:bottom w:w="57" w:type="dxa"/>
            </w:tcMar>
          </w:tcPr>
          <w:p w14:paraId="7532D97B" w14:textId="6386BE13" w:rsidR="000C5169" w:rsidRPr="000C5169" w:rsidRDefault="000C5169" w:rsidP="000C5169">
            <w:pPr>
              <w:rPr>
                <w:rFonts w:ascii="Comic Sans MS" w:hAnsi="Comic Sans MS" w:cs="Arial"/>
                <w:sz w:val="16"/>
                <w:szCs w:val="16"/>
              </w:rPr>
            </w:pPr>
            <w:r w:rsidRPr="000C5169">
              <w:rPr>
                <w:rFonts w:ascii="Comic Sans MS" w:hAnsi="Comic Sans MS" w:cs="Arial"/>
                <w:sz w:val="16"/>
                <w:szCs w:val="16"/>
              </w:rPr>
              <w:t>To be continued and improved with the employment of a family support worker as well as further training being provided for nurture TA’s as and when appropriate.</w:t>
            </w:r>
          </w:p>
        </w:tc>
        <w:tc>
          <w:tcPr>
            <w:tcW w:w="1417" w:type="dxa"/>
          </w:tcPr>
          <w:p w14:paraId="3ACE3EA4" w14:textId="44D3B6CB" w:rsidR="000C5169" w:rsidRPr="000C5169" w:rsidRDefault="000C5169" w:rsidP="000C5169">
            <w:pPr>
              <w:rPr>
                <w:rFonts w:ascii="Comic Sans MS" w:hAnsi="Comic Sans MS" w:cs="Arial"/>
                <w:sz w:val="16"/>
                <w:szCs w:val="16"/>
              </w:rPr>
            </w:pPr>
            <w:r w:rsidRPr="000C5169">
              <w:rPr>
                <w:rFonts w:ascii="Comic Sans MS" w:hAnsi="Comic Sans MS" w:cs="Arial"/>
                <w:sz w:val="16"/>
                <w:szCs w:val="16"/>
              </w:rPr>
              <w:t>£14,948</w:t>
            </w:r>
          </w:p>
        </w:tc>
      </w:tr>
      <w:tr w:rsidR="000C5169" w:rsidRPr="00AE78F2" w14:paraId="3AE76CA1" w14:textId="77777777" w:rsidTr="000C5169">
        <w:trPr>
          <w:trHeight w:hRule="exact" w:val="3602"/>
        </w:trPr>
        <w:tc>
          <w:tcPr>
            <w:tcW w:w="2235" w:type="dxa"/>
            <w:tcMar>
              <w:top w:w="57" w:type="dxa"/>
              <w:bottom w:w="57" w:type="dxa"/>
            </w:tcMar>
          </w:tcPr>
          <w:p w14:paraId="5D5B1AF5" w14:textId="7D29D413" w:rsidR="000C5169" w:rsidRPr="00082294" w:rsidRDefault="000C5169" w:rsidP="000C5169">
            <w:pPr>
              <w:rPr>
                <w:rFonts w:ascii="Comic Sans MS" w:hAnsi="Comic Sans MS"/>
                <w:b/>
                <w:sz w:val="16"/>
                <w:szCs w:val="16"/>
              </w:rPr>
            </w:pPr>
            <w:r w:rsidRPr="003B07A3">
              <w:rPr>
                <w:rFonts w:ascii="Comic Sans MS" w:hAnsi="Comic Sans MS"/>
                <w:sz w:val="16"/>
                <w:szCs w:val="16"/>
              </w:rPr>
              <w:t>Children will be given opportunity to experience a range of extra-curricular activities</w:t>
            </w:r>
            <w:r>
              <w:rPr>
                <w:rFonts w:ascii="Comic Sans MS" w:hAnsi="Comic Sans MS"/>
                <w:sz w:val="16"/>
                <w:szCs w:val="16"/>
              </w:rPr>
              <w:t>, which help develop the potential of each child as an all round individual.</w:t>
            </w:r>
          </w:p>
        </w:tc>
        <w:tc>
          <w:tcPr>
            <w:tcW w:w="1984" w:type="dxa"/>
            <w:tcMar>
              <w:top w:w="57" w:type="dxa"/>
              <w:bottom w:w="57" w:type="dxa"/>
            </w:tcMar>
          </w:tcPr>
          <w:p w14:paraId="48B9C979" w14:textId="77777777" w:rsidR="000C5169" w:rsidRPr="00FC3129" w:rsidRDefault="000C5169" w:rsidP="000C5169">
            <w:pPr>
              <w:jc w:val="center"/>
              <w:rPr>
                <w:rFonts w:ascii="Comic Sans MS" w:hAnsi="Comic Sans MS"/>
                <w:sz w:val="16"/>
                <w:szCs w:val="16"/>
              </w:rPr>
            </w:pPr>
            <w:r w:rsidRPr="00FC3129">
              <w:rPr>
                <w:rFonts w:ascii="Comic Sans MS" w:hAnsi="Comic Sans MS"/>
                <w:sz w:val="16"/>
                <w:szCs w:val="16"/>
              </w:rPr>
              <w:t xml:space="preserve">Additional curriculum opportunities </w:t>
            </w:r>
            <w:r>
              <w:rPr>
                <w:rFonts w:ascii="Comic Sans MS" w:hAnsi="Comic Sans MS"/>
                <w:sz w:val="16"/>
                <w:szCs w:val="16"/>
              </w:rPr>
              <w:t>and e</w:t>
            </w:r>
            <w:r w:rsidRPr="00FC3129">
              <w:rPr>
                <w:rFonts w:ascii="Comic Sans MS" w:hAnsi="Comic Sans MS"/>
                <w:sz w:val="16"/>
                <w:szCs w:val="16"/>
              </w:rPr>
              <w:t>xtra-curricular clubs</w:t>
            </w:r>
          </w:p>
          <w:p w14:paraId="1A730871" w14:textId="77777777" w:rsidR="000C5169" w:rsidRPr="00FC3129" w:rsidRDefault="000C5169" w:rsidP="000C5169">
            <w:pPr>
              <w:jc w:val="center"/>
              <w:rPr>
                <w:rFonts w:ascii="Comic Sans MS" w:hAnsi="Comic Sans MS"/>
                <w:sz w:val="16"/>
                <w:szCs w:val="16"/>
              </w:rPr>
            </w:pPr>
            <w:r w:rsidRPr="00FC3129">
              <w:rPr>
                <w:rFonts w:ascii="Comic Sans MS" w:hAnsi="Comic Sans MS"/>
                <w:sz w:val="16"/>
                <w:szCs w:val="16"/>
              </w:rPr>
              <w:t>Drama</w:t>
            </w:r>
          </w:p>
          <w:p w14:paraId="4A179697" w14:textId="77777777" w:rsidR="000C5169" w:rsidRPr="00FC3129" w:rsidRDefault="000C5169" w:rsidP="000C5169">
            <w:pPr>
              <w:jc w:val="center"/>
              <w:rPr>
                <w:rFonts w:ascii="Comic Sans MS" w:hAnsi="Comic Sans MS"/>
                <w:sz w:val="16"/>
                <w:szCs w:val="16"/>
              </w:rPr>
            </w:pPr>
            <w:r w:rsidRPr="00FC3129">
              <w:rPr>
                <w:rFonts w:ascii="Comic Sans MS" w:hAnsi="Comic Sans MS"/>
                <w:sz w:val="16"/>
                <w:szCs w:val="16"/>
              </w:rPr>
              <w:t>Sports</w:t>
            </w:r>
          </w:p>
          <w:p w14:paraId="05F8F9E6" w14:textId="77777777" w:rsidR="000C5169" w:rsidRPr="00FC3129" w:rsidRDefault="000C5169" w:rsidP="000C5169">
            <w:pPr>
              <w:jc w:val="center"/>
              <w:rPr>
                <w:rFonts w:ascii="Comic Sans MS" w:hAnsi="Comic Sans MS"/>
                <w:sz w:val="16"/>
                <w:szCs w:val="16"/>
              </w:rPr>
            </w:pPr>
            <w:r w:rsidRPr="00FC3129">
              <w:rPr>
                <w:rFonts w:ascii="Comic Sans MS" w:hAnsi="Comic Sans MS"/>
                <w:sz w:val="16"/>
                <w:szCs w:val="16"/>
              </w:rPr>
              <w:t>Chess</w:t>
            </w:r>
          </w:p>
          <w:p w14:paraId="3B979444" w14:textId="77777777" w:rsidR="000C5169" w:rsidRDefault="000C5169" w:rsidP="000C5169">
            <w:pPr>
              <w:rPr>
                <w:rFonts w:ascii="Comic Sans MS" w:hAnsi="Comic Sans MS"/>
                <w:sz w:val="16"/>
                <w:szCs w:val="16"/>
              </w:rPr>
            </w:pPr>
            <w:r w:rsidRPr="00FC3129">
              <w:rPr>
                <w:rFonts w:ascii="Comic Sans MS" w:hAnsi="Comic Sans MS"/>
                <w:sz w:val="16"/>
                <w:szCs w:val="16"/>
              </w:rPr>
              <w:t>Residential trips, sports or music coaching, swim support</w:t>
            </w:r>
          </w:p>
          <w:p w14:paraId="411FD8E2" w14:textId="77777777" w:rsidR="000C5169" w:rsidRDefault="000C5169" w:rsidP="000C5169">
            <w:pPr>
              <w:rPr>
                <w:rFonts w:ascii="Comic Sans MS" w:hAnsi="Comic Sans MS"/>
                <w:sz w:val="16"/>
                <w:szCs w:val="16"/>
              </w:rPr>
            </w:pPr>
            <w:r w:rsidRPr="00FC3129">
              <w:rPr>
                <w:rFonts w:ascii="Comic Sans MS" w:hAnsi="Comic Sans MS"/>
                <w:sz w:val="16"/>
                <w:szCs w:val="16"/>
              </w:rPr>
              <w:t>£1500</w:t>
            </w:r>
          </w:p>
          <w:p w14:paraId="7DD02A51" w14:textId="77777777" w:rsidR="000C5169" w:rsidRPr="00FC3129" w:rsidRDefault="000C5169" w:rsidP="000C5169">
            <w:pPr>
              <w:rPr>
                <w:rFonts w:ascii="Comic Sans MS" w:hAnsi="Comic Sans MS"/>
                <w:sz w:val="16"/>
                <w:szCs w:val="16"/>
              </w:rPr>
            </w:pPr>
            <w:r w:rsidRPr="00FC3129">
              <w:rPr>
                <w:rFonts w:ascii="Comic Sans MS" w:hAnsi="Comic Sans MS"/>
                <w:sz w:val="16"/>
                <w:szCs w:val="16"/>
              </w:rPr>
              <w:t>£400 (swim)</w:t>
            </w:r>
          </w:p>
          <w:p w14:paraId="35F46BEC" w14:textId="77777777" w:rsidR="000C5169" w:rsidRPr="00FC3129" w:rsidRDefault="000C5169" w:rsidP="000C5169">
            <w:pPr>
              <w:rPr>
                <w:rFonts w:ascii="Comic Sans MS" w:hAnsi="Comic Sans MS"/>
                <w:sz w:val="16"/>
                <w:szCs w:val="16"/>
              </w:rPr>
            </w:pPr>
            <w:r w:rsidRPr="00FC3129">
              <w:rPr>
                <w:rFonts w:ascii="Comic Sans MS" w:hAnsi="Comic Sans MS"/>
                <w:sz w:val="16"/>
                <w:szCs w:val="16"/>
              </w:rPr>
              <w:t>£600(music)</w:t>
            </w:r>
          </w:p>
          <w:p w14:paraId="7CDD185E" w14:textId="77777777" w:rsidR="000C5169" w:rsidRPr="00FC3129" w:rsidRDefault="000C5169" w:rsidP="000C5169">
            <w:pPr>
              <w:rPr>
                <w:rFonts w:ascii="Comic Sans MS" w:hAnsi="Comic Sans MS"/>
                <w:sz w:val="16"/>
                <w:szCs w:val="16"/>
              </w:rPr>
            </w:pPr>
            <w:r w:rsidRPr="00FC3129">
              <w:rPr>
                <w:rFonts w:ascii="Comic Sans MS" w:hAnsi="Comic Sans MS"/>
                <w:sz w:val="16"/>
                <w:szCs w:val="16"/>
              </w:rPr>
              <w:t>£30 per child plus £200 per Y6</w:t>
            </w:r>
          </w:p>
          <w:p w14:paraId="0B26035F" w14:textId="48FCD3F8" w:rsidR="000C5169" w:rsidRPr="00082294" w:rsidRDefault="000C5169" w:rsidP="000C5169">
            <w:pPr>
              <w:rPr>
                <w:rFonts w:ascii="Comic Sans MS" w:hAnsi="Comic Sans MS"/>
                <w:sz w:val="16"/>
                <w:szCs w:val="16"/>
              </w:rPr>
            </w:pPr>
            <w:r w:rsidRPr="00FC3129">
              <w:rPr>
                <w:rFonts w:ascii="Comic Sans MS" w:hAnsi="Comic Sans MS"/>
                <w:sz w:val="16"/>
                <w:szCs w:val="16"/>
              </w:rPr>
              <w:t>Total = £6500</w:t>
            </w:r>
          </w:p>
        </w:tc>
        <w:tc>
          <w:tcPr>
            <w:tcW w:w="4253" w:type="dxa"/>
            <w:tcMar>
              <w:top w:w="57" w:type="dxa"/>
              <w:bottom w:w="57" w:type="dxa"/>
            </w:tcMar>
          </w:tcPr>
          <w:p w14:paraId="4C5C093C" w14:textId="19928F2A" w:rsidR="000C5169" w:rsidRDefault="000C5169" w:rsidP="000C5169">
            <w:pPr>
              <w:pStyle w:val="Default"/>
              <w:rPr>
                <w:rFonts w:ascii="Comic Sans MS" w:hAnsi="Comic Sans MS"/>
                <w:color w:val="auto"/>
                <w:sz w:val="16"/>
                <w:szCs w:val="16"/>
              </w:rPr>
            </w:pPr>
            <w:r>
              <w:rPr>
                <w:rFonts w:ascii="Comic Sans MS" w:hAnsi="Comic Sans MS"/>
                <w:color w:val="auto"/>
                <w:sz w:val="16"/>
                <w:szCs w:val="16"/>
              </w:rPr>
              <w:t xml:space="preserve">Children were able to access and enjoy extra-curricular activities alongside trips and other additional curriculum activities successfully where they have </w:t>
            </w:r>
            <w:r w:rsidR="00E56DBF">
              <w:rPr>
                <w:rFonts w:ascii="Comic Sans MS" w:hAnsi="Comic Sans MS"/>
                <w:color w:val="auto"/>
                <w:sz w:val="16"/>
                <w:szCs w:val="16"/>
              </w:rPr>
              <w:t>missed</w:t>
            </w:r>
            <w:r>
              <w:rPr>
                <w:rFonts w:ascii="Comic Sans MS" w:hAnsi="Comic Sans MS"/>
                <w:color w:val="auto"/>
                <w:sz w:val="16"/>
                <w:szCs w:val="16"/>
              </w:rPr>
              <w:t xml:space="preserve"> them before and been unable to develop as a </w:t>
            </w:r>
            <w:r w:rsidR="00E56DBF">
              <w:rPr>
                <w:rFonts w:ascii="Comic Sans MS" w:hAnsi="Comic Sans MS"/>
                <w:color w:val="auto"/>
                <w:sz w:val="16"/>
                <w:szCs w:val="16"/>
              </w:rPr>
              <w:t>well-rounded</w:t>
            </w:r>
            <w:r>
              <w:rPr>
                <w:rFonts w:ascii="Comic Sans MS" w:hAnsi="Comic Sans MS"/>
                <w:color w:val="auto"/>
                <w:sz w:val="16"/>
                <w:szCs w:val="16"/>
              </w:rPr>
              <w:t xml:space="preserve"> individual. </w:t>
            </w:r>
          </w:p>
        </w:tc>
        <w:tc>
          <w:tcPr>
            <w:tcW w:w="5103" w:type="dxa"/>
            <w:tcMar>
              <w:top w:w="57" w:type="dxa"/>
              <w:bottom w:w="57" w:type="dxa"/>
            </w:tcMar>
          </w:tcPr>
          <w:p w14:paraId="01DB25B5" w14:textId="31B68DF6" w:rsidR="000C5169" w:rsidRPr="000C5169" w:rsidRDefault="000C5169" w:rsidP="000C5169">
            <w:pPr>
              <w:rPr>
                <w:rFonts w:ascii="Comic Sans MS" w:hAnsi="Comic Sans MS" w:cs="Arial"/>
                <w:sz w:val="16"/>
                <w:szCs w:val="16"/>
              </w:rPr>
            </w:pPr>
            <w:r>
              <w:rPr>
                <w:rFonts w:ascii="Comic Sans MS" w:hAnsi="Comic Sans MS" w:cs="Arial"/>
                <w:sz w:val="16"/>
                <w:szCs w:val="16"/>
              </w:rPr>
              <w:t>To be continued.</w:t>
            </w:r>
          </w:p>
        </w:tc>
        <w:tc>
          <w:tcPr>
            <w:tcW w:w="1417" w:type="dxa"/>
          </w:tcPr>
          <w:p w14:paraId="4F423B3D" w14:textId="4F48B39E" w:rsidR="000C5169" w:rsidRPr="000C5169" w:rsidRDefault="000C5169" w:rsidP="000C5169">
            <w:pPr>
              <w:rPr>
                <w:rFonts w:ascii="Comic Sans MS" w:hAnsi="Comic Sans MS" w:cs="Arial"/>
                <w:sz w:val="16"/>
                <w:szCs w:val="16"/>
              </w:rPr>
            </w:pPr>
            <w:r w:rsidRPr="00FC3129">
              <w:rPr>
                <w:rFonts w:ascii="Comic Sans MS" w:hAnsi="Comic Sans MS"/>
                <w:sz w:val="16"/>
                <w:szCs w:val="16"/>
              </w:rPr>
              <w:t>£6500</w:t>
            </w: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131411F9" w:rsidR="00ED0F8C" w:rsidRPr="00E34A8F" w:rsidRDefault="00481041" w:rsidP="00B44E17">
            <w:pPr>
              <w:pStyle w:val="ListParagraph"/>
              <w:ind w:left="567"/>
              <w:rPr>
                <w:rFonts w:ascii="Arial" w:hAnsi="Arial" w:cs="Arial"/>
              </w:rPr>
            </w:pPr>
            <w:r w:rsidRPr="00E34A8F">
              <w:rPr>
                <w:rFonts w:ascii="Arial" w:hAnsi="Arial" w:cs="Arial"/>
              </w:rPr>
              <w:t xml:space="preserve">In this </w:t>
            </w:r>
            <w:r w:rsidR="00E56DBF" w:rsidRPr="00E34A8F">
              <w:rPr>
                <w:rFonts w:ascii="Arial" w:hAnsi="Arial" w:cs="Arial"/>
              </w:rPr>
              <w:t>section,</w:t>
            </w:r>
            <w:r w:rsidRPr="00E34A8F">
              <w:rPr>
                <w:rFonts w:ascii="Arial" w:hAnsi="Arial" w:cs="Arial"/>
              </w:rPr>
              <w:t xml:space="preserve">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w:t>
            </w:r>
            <w:r w:rsidR="00E56DBF" w:rsidRPr="00E34A8F">
              <w:rPr>
                <w:rFonts w:ascii="Arial" w:hAnsi="Arial" w:cs="Arial"/>
              </w:rPr>
              <w:t>information, which</w:t>
            </w:r>
            <w:r w:rsidR="00797116" w:rsidRPr="00E34A8F">
              <w:rPr>
                <w:rFonts w:ascii="Arial" w:hAnsi="Arial" w:cs="Arial"/>
              </w:rPr>
              <w:t xml:space="preserve"> you have used to </w:t>
            </w:r>
            <w:r w:rsidR="00B44E17" w:rsidRPr="00E34A8F">
              <w:rPr>
                <w:rFonts w:ascii="Arial" w:hAnsi="Arial" w:cs="Arial"/>
              </w:rPr>
              <w:t>inform the statement above.</w:t>
            </w:r>
          </w:p>
          <w:p w14:paraId="425BC369" w14:textId="2395852F"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tc>
      </w:tr>
    </w:tbl>
    <w:p w14:paraId="0A6ABD91" w14:textId="77777777" w:rsidR="00AE66C2" w:rsidRDefault="00AE66C2" w:rsidP="0004731E"/>
    <w:sectPr w:rsidR="00AE66C2" w:rsidSect="00B73230">
      <w:pgSz w:w="16838" w:h="11906" w:orient="landscape"/>
      <w:pgMar w:top="680" w:right="851" w:bottom="2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A25FC"/>
    <w:rsid w:val="000B25ED"/>
    <w:rsid w:val="000B5413"/>
    <w:rsid w:val="000C37C2"/>
    <w:rsid w:val="000C4CF8"/>
    <w:rsid w:val="000C5169"/>
    <w:rsid w:val="000D0B47"/>
    <w:rsid w:val="000D480D"/>
    <w:rsid w:val="000D7ED1"/>
    <w:rsid w:val="000E4243"/>
    <w:rsid w:val="001137CF"/>
    <w:rsid w:val="00117186"/>
    <w:rsid w:val="00121D72"/>
    <w:rsid w:val="00125340"/>
    <w:rsid w:val="00125BA7"/>
    <w:rsid w:val="00131CA9"/>
    <w:rsid w:val="00182BFC"/>
    <w:rsid w:val="001849D6"/>
    <w:rsid w:val="00194DEE"/>
    <w:rsid w:val="001B794A"/>
    <w:rsid w:val="001C686D"/>
    <w:rsid w:val="001E7B91"/>
    <w:rsid w:val="00225D8F"/>
    <w:rsid w:val="00232CF5"/>
    <w:rsid w:val="00240F98"/>
    <w:rsid w:val="00254A66"/>
    <w:rsid w:val="00257811"/>
    <w:rsid w:val="00262114"/>
    <w:rsid w:val="002622B6"/>
    <w:rsid w:val="00267F85"/>
    <w:rsid w:val="002856C3"/>
    <w:rsid w:val="002954A6"/>
    <w:rsid w:val="002962F2"/>
    <w:rsid w:val="002A5A58"/>
    <w:rsid w:val="002B3394"/>
    <w:rsid w:val="002D0A33"/>
    <w:rsid w:val="002D22A0"/>
    <w:rsid w:val="002E686F"/>
    <w:rsid w:val="002F6FB5"/>
    <w:rsid w:val="00320C3A"/>
    <w:rsid w:val="00335F34"/>
    <w:rsid w:val="00337056"/>
    <w:rsid w:val="00351952"/>
    <w:rsid w:val="00366499"/>
    <w:rsid w:val="00380587"/>
    <w:rsid w:val="003822C1"/>
    <w:rsid w:val="00390402"/>
    <w:rsid w:val="003957BD"/>
    <w:rsid w:val="003961A3"/>
    <w:rsid w:val="003B5C5D"/>
    <w:rsid w:val="003B6371"/>
    <w:rsid w:val="003C79F6"/>
    <w:rsid w:val="003D2143"/>
    <w:rsid w:val="003F7BE2"/>
    <w:rsid w:val="004029AD"/>
    <w:rsid w:val="00402EED"/>
    <w:rsid w:val="004107D2"/>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E65B8"/>
    <w:rsid w:val="004F36D5"/>
    <w:rsid w:val="004F6468"/>
    <w:rsid w:val="00501685"/>
    <w:rsid w:val="00503380"/>
    <w:rsid w:val="00530007"/>
    <w:rsid w:val="00540101"/>
    <w:rsid w:val="00540319"/>
    <w:rsid w:val="00541F7B"/>
    <w:rsid w:val="00552353"/>
    <w:rsid w:val="00557E19"/>
    <w:rsid w:val="00557E9F"/>
    <w:rsid w:val="0056652E"/>
    <w:rsid w:val="005710AB"/>
    <w:rsid w:val="005832BE"/>
    <w:rsid w:val="0058583E"/>
    <w:rsid w:val="00597346"/>
    <w:rsid w:val="005A04D4"/>
    <w:rsid w:val="005A25B5"/>
    <w:rsid w:val="005A3451"/>
    <w:rsid w:val="005D06F3"/>
    <w:rsid w:val="005E2CF9"/>
    <w:rsid w:val="005E54F3"/>
    <w:rsid w:val="005F67C0"/>
    <w:rsid w:val="00601130"/>
    <w:rsid w:val="00611495"/>
    <w:rsid w:val="00620176"/>
    <w:rsid w:val="00626887"/>
    <w:rsid w:val="00630044"/>
    <w:rsid w:val="00630BE0"/>
    <w:rsid w:val="00636313"/>
    <w:rsid w:val="00636F61"/>
    <w:rsid w:val="00683A3C"/>
    <w:rsid w:val="006B358C"/>
    <w:rsid w:val="006C7C85"/>
    <w:rsid w:val="006D447D"/>
    <w:rsid w:val="006D5E63"/>
    <w:rsid w:val="006E6C0F"/>
    <w:rsid w:val="006F0B6A"/>
    <w:rsid w:val="006F2883"/>
    <w:rsid w:val="00700CA9"/>
    <w:rsid w:val="007335B7"/>
    <w:rsid w:val="00743BF3"/>
    <w:rsid w:val="00746605"/>
    <w:rsid w:val="00765EFB"/>
    <w:rsid w:val="00766387"/>
    <w:rsid w:val="00767E1D"/>
    <w:rsid w:val="00797116"/>
    <w:rsid w:val="007A2742"/>
    <w:rsid w:val="007B141B"/>
    <w:rsid w:val="007B228E"/>
    <w:rsid w:val="007C2B91"/>
    <w:rsid w:val="007C4F4A"/>
    <w:rsid w:val="007C749E"/>
    <w:rsid w:val="007F271A"/>
    <w:rsid w:val="007F3C16"/>
    <w:rsid w:val="00827203"/>
    <w:rsid w:val="0083339F"/>
    <w:rsid w:val="0084389C"/>
    <w:rsid w:val="00845265"/>
    <w:rsid w:val="0085024F"/>
    <w:rsid w:val="00863790"/>
    <w:rsid w:val="00864593"/>
    <w:rsid w:val="0088412D"/>
    <w:rsid w:val="008B7FE5"/>
    <w:rsid w:val="008C10E9"/>
    <w:rsid w:val="008D58CE"/>
    <w:rsid w:val="008E364E"/>
    <w:rsid w:val="008E64E9"/>
    <w:rsid w:val="008F0F73"/>
    <w:rsid w:val="008F69EC"/>
    <w:rsid w:val="009021E8"/>
    <w:rsid w:val="009079EE"/>
    <w:rsid w:val="00914D6D"/>
    <w:rsid w:val="00915380"/>
    <w:rsid w:val="00917D70"/>
    <w:rsid w:val="009242F1"/>
    <w:rsid w:val="00972129"/>
    <w:rsid w:val="00992C5E"/>
    <w:rsid w:val="009E7A9D"/>
    <w:rsid w:val="009F1341"/>
    <w:rsid w:val="009F480D"/>
    <w:rsid w:val="00A00036"/>
    <w:rsid w:val="00A13FBB"/>
    <w:rsid w:val="00A24C51"/>
    <w:rsid w:val="00A32773"/>
    <w:rsid w:val="00A33F73"/>
    <w:rsid w:val="00A37195"/>
    <w:rsid w:val="00A37D2D"/>
    <w:rsid w:val="00A439AF"/>
    <w:rsid w:val="00A5211E"/>
    <w:rsid w:val="00A57107"/>
    <w:rsid w:val="00A60ECF"/>
    <w:rsid w:val="00A6273A"/>
    <w:rsid w:val="00A6366C"/>
    <w:rsid w:val="00A705D7"/>
    <w:rsid w:val="00A77153"/>
    <w:rsid w:val="00A8709B"/>
    <w:rsid w:val="00AB5B2A"/>
    <w:rsid w:val="00AE66C2"/>
    <w:rsid w:val="00AE77EC"/>
    <w:rsid w:val="00AE78F2"/>
    <w:rsid w:val="00B01C9A"/>
    <w:rsid w:val="00B13714"/>
    <w:rsid w:val="00B17B33"/>
    <w:rsid w:val="00B31AA4"/>
    <w:rsid w:val="00B3409B"/>
    <w:rsid w:val="00B369C7"/>
    <w:rsid w:val="00B36BB9"/>
    <w:rsid w:val="00B44A21"/>
    <w:rsid w:val="00B44E17"/>
    <w:rsid w:val="00B5558A"/>
    <w:rsid w:val="00B55BC5"/>
    <w:rsid w:val="00B60E7C"/>
    <w:rsid w:val="00B63631"/>
    <w:rsid w:val="00B668B6"/>
    <w:rsid w:val="00B7195B"/>
    <w:rsid w:val="00B72939"/>
    <w:rsid w:val="00B73230"/>
    <w:rsid w:val="00B80272"/>
    <w:rsid w:val="00B9382E"/>
    <w:rsid w:val="00BA3C3E"/>
    <w:rsid w:val="00BC54E1"/>
    <w:rsid w:val="00BC7733"/>
    <w:rsid w:val="00BE3670"/>
    <w:rsid w:val="00BE5BCA"/>
    <w:rsid w:val="00C00F3C"/>
    <w:rsid w:val="00C04C4C"/>
    <w:rsid w:val="00C05E48"/>
    <w:rsid w:val="00C068B2"/>
    <w:rsid w:val="00C102E1"/>
    <w:rsid w:val="00C14FAE"/>
    <w:rsid w:val="00C32D5C"/>
    <w:rsid w:val="00C34113"/>
    <w:rsid w:val="00C35120"/>
    <w:rsid w:val="00C416E8"/>
    <w:rsid w:val="00C70B05"/>
    <w:rsid w:val="00C73995"/>
    <w:rsid w:val="00C77968"/>
    <w:rsid w:val="00C8030B"/>
    <w:rsid w:val="00CA1AF5"/>
    <w:rsid w:val="00CD2230"/>
    <w:rsid w:val="00CD68B1"/>
    <w:rsid w:val="00CE1584"/>
    <w:rsid w:val="00CF02DE"/>
    <w:rsid w:val="00CF1B9B"/>
    <w:rsid w:val="00D030D0"/>
    <w:rsid w:val="00D11A2D"/>
    <w:rsid w:val="00D309A5"/>
    <w:rsid w:val="00D34CB2"/>
    <w:rsid w:val="00D35464"/>
    <w:rsid w:val="00D370F4"/>
    <w:rsid w:val="00D46E95"/>
    <w:rsid w:val="00D504EA"/>
    <w:rsid w:val="00D51EA2"/>
    <w:rsid w:val="00D720D3"/>
    <w:rsid w:val="00D82EF5"/>
    <w:rsid w:val="00D8454C"/>
    <w:rsid w:val="00D9429A"/>
    <w:rsid w:val="00DC3F30"/>
    <w:rsid w:val="00DE33BF"/>
    <w:rsid w:val="00DF76AB"/>
    <w:rsid w:val="00E04EE8"/>
    <w:rsid w:val="00E106F9"/>
    <w:rsid w:val="00E20F63"/>
    <w:rsid w:val="00E34A8F"/>
    <w:rsid w:val="00E354EA"/>
    <w:rsid w:val="00E35628"/>
    <w:rsid w:val="00E379A6"/>
    <w:rsid w:val="00E5066A"/>
    <w:rsid w:val="00E56DBF"/>
    <w:rsid w:val="00E865E4"/>
    <w:rsid w:val="00E96E48"/>
    <w:rsid w:val="00EB090F"/>
    <w:rsid w:val="00EB7216"/>
    <w:rsid w:val="00ED0F8C"/>
    <w:rsid w:val="00EE4D95"/>
    <w:rsid w:val="00EE50D0"/>
    <w:rsid w:val="00EF2A09"/>
    <w:rsid w:val="00EF2C1C"/>
    <w:rsid w:val="00F148B0"/>
    <w:rsid w:val="00F25DF2"/>
    <w:rsid w:val="00F359FE"/>
    <w:rsid w:val="00F36497"/>
    <w:rsid w:val="00F367C9"/>
    <w:rsid w:val="00F54E2A"/>
    <w:rsid w:val="00F55645"/>
    <w:rsid w:val="00F55DE6"/>
    <w:rsid w:val="00F61904"/>
    <w:rsid w:val="00F71231"/>
    <w:rsid w:val="00F84A60"/>
    <w:rsid w:val="00F8585B"/>
    <w:rsid w:val="00F85CBD"/>
    <w:rsid w:val="00F87EC9"/>
    <w:rsid w:val="00F93C25"/>
    <w:rsid w:val="00F9458B"/>
    <w:rsid w:val="00F970BA"/>
    <w:rsid w:val="00FB153F"/>
    <w:rsid w:val="00FB223A"/>
    <w:rsid w:val="00FC6354"/>
    <w:rsid w:val="00FD7947"/>
    <w:rsid w:val="00FF6F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7AB0B5E"/>
  <w15:docId w15:val="{70C562A3-4616-4B55-B639-DC1F4C01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purl.org/dc/elements/1.1/"/>
    <ds:schemaRef ds:uri="http://schemas.openxmlformats.org/package/2006/metadata/core-properties"/>
    <ds:schemaRef ds:uri="http://purl.org/dc/dcmitype/"/>
    <ds:schemaRef ds:uri="http://purl.org/dc/terms/"/>
    <ds:schemaRef ds:uri="62bda6d9-15dd-4797-9609-2d5e8913862c"/>
    <ds:schemaRef ds:uri="http://schemas.microsoft.com/office/2006/documentManagement/types"/>
    <ds:schemaRef ds:uri="http://schemas.microsoft.com/office/2006/metadata/properties"/>
    <ds:schemaRef ds:uri="http://schemas.microsoft.com/office/infopath/2007/PartnerControls"/>
    <ds:schemaRef ds:uri="b8cb3cbd-ce5c-4a72-9da4-9013f91c5903"/>
    <ds:schemaRef ds:uri="http://schemas.microsoft.com/sharepoint/v3"/>
    <ds:schemaRef ds:uri="http://www.w3.org/XML/1998/namespace"/>
  </ds:schemaRefs>
</ds:datastoreItem>
</file>

<file path=customXml/itemProps6.xml><?xml version="1.0" encoding="utf-8"?>
<ds:datastoreItem xmlns:ds="http://schemas.openxmlformats.org/officeDocument/2006/customXml" ds:itemID="{C0303A91-9EBC-4A85-BB8E-BB98AF0A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Kate Jeffery</cp:lastModifiedBy>
  <cp:revision>2</cp:revision>
  <cp:lastPrinted>2018-11-08T13:53:00Z</cp:lastPrinted>
  <dcterms:created xsi:type="dcterms:W3CDTF">2019-08-29T19:33:00Z</dcterms:created>
  <dcterms:modified xsi:type="dcterms:W3CDTF">2019-08-29T19:33:00Z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