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94" w:rsidRDefault="00F66A05">
      <w:pPr>
        <w:rPr>
          <w:lang w:val="en-US"/>
        </w:rPr>
      </w:pPr>
      <w:r>
        <w:rPr>
          <w:noProof/>
          <w:lang w:eastAsia="en-GB"/>
        </w:rPr>
        <w:drawing>
          <wp:anchor distT="0" distB="0" distL="114300" distR="114300" simplePos="0" relativeHeight="251658240" behindDoc="0" locked="1" layoutInCell="1" allowOverlap="0">
            <wp:simplePos x="0" y="0"/>
            <wp:positionH relativeFrom="column">
              <wp:posOffset>1771650</wp:posOffset>
            </wp:positionH>
            <wp:positionV relativeFrom="page">
              <wp:posOffset>314325</wp:posOffset>
            </wp:positionV>
            <wp:extent cx="1543050" cy="1657350"/>
            <wp:effectExtent l="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p>
    <w:p w:rsidR="00F66A05" w:rsidRDefault="00F66A05">
      <w:pPr>
        <w:rPr>
          <w:lang w:val="en-US"/>
        </w:rPr>
      </w:pPr>
    </w:p>
    <w:p w:rsidR="00F66A05" w:rsidRDefault="00F66A05">
      <w:pPr>
        <w:rPr>
          <w:lang w:val="en-US"/>
        </w:rPr>
      </w:pPr>
    </w:p>
    <w:p w:rsidR="00F66A05" w:rsidRDefault="00F66A05">
      <w:pPr>
        <w:rPr>
          <w:lang w:val="en-US"/>
        </w:rPr>
      </w:pPr>
    </w:p>
    <w:p w:rsidR="00F66A05" w:rsidRPr="007341AC" w:rsidRDefault="00F66A05">
      <w:pPr>
        <w:rPr>
          <w:rFonts w:ascii="Comic Sans MS" w:hAnsi="Comic Sans MS"/>
          <w:b/>
          <w:sz w:val="28"/>
          <w:szCs w:val="28"/>
          <w:lang w:val="en-US"/>
        </w:rPr>
      </w:pPr>
      <w:r w:rsidRPr="007341AC">
        <w:rPr>
          <w:rFonts w:ascii="Comic Sans MS" w:hAnsi="Comic Sans MS"/>
          <w:b/>
          <w:sz w:val="28"/>
          <w:szCs w:val="28"/>
          <w:lang w:val="en-US"/>
        </w:rPr>
        <w:t>How We Keep our Children Safe</w:t>
      </w:r>
    </w:p>
    <w:p w:rsidR="00F86873" w:rsidRDefault="00F66A05">
      <w:pPr>
        <w:rPr>
          <w:rFonts w:ascii="Comic Sans MS" w:hAnsi="Comic Sans MS"/>
          <w:lang w:val="en-US"/>
        </w:rPr>
      </w:pPr>
      <w:r w:rsidRPr="007341AC">
        <w:rPr>
          <w:rFonts w:ascii="Comic Sans MS" w:hAnsi="Comic Sans MS"/>
          <w:lang w:val="en-US"/>
        </w:rPr>
        <w:t xml:space="preserve">Shaw Ridge Primary School takes </w:t>
      </w:r>
      <w:r w:rsidR="007341AC" w:rsidRPr="007341AC">
        <w:rPr>
          <w:rFonts w:ascii="Comic Sans MS" w:hAnsi="Comic Sans MS"/>
          <w:lang w:val="en-US"/>
        </w:rPr>
        <w:t>its</w:t>
      </w:r>
      <w:r w:rsidRPr="007341AC">
        <w:rPr>
          <w:rFonts w:ascii="Comic Sans MS" w:hAnsi="Comic Sans MS"/>
          <w:lang w:val="en-US"/>
        </w:rPr>
        <w:t xml:space="preserve"> responsibility to protect and </w:t>
      </w:r>
      <w:r w:rsidR="007341AC" w:rsidRPr="007341AC">
        <w:rPr>
          <w:rFonts w:ascii="Comic Sans MS" w:hAnsi="Comic Sans MS"/>
          <w:lang w:val="en-US"/>
        </w:rPr>
        <w:t>safeguard</w:t>
      </w:r>
      <w:r w:rsidRPr="007341AC">
        <w:rPr>
          <w:rFonts w:ascii="Comic Sans MS" w:hAnsi="Comic Sans MS"/>
          <w:lang w:val="en-US"/>
        </w:rPr>
        <w:t xml:space="preserve"> the </w:t>
      </w:r>
      <w:r w:rsidR="007341AC" w:rsidRPr="007341AC">
        <w:rPr>
          <w:rFonts w:ascii="Comic Sans MS" w:hAnsi="Comic Sans MS"/>
          <w:lang w:val="en-US"/>
        </w:rPr>
        <w:t>welfare</w:t>
      </w:r>
      <w:r w:rsidRPr="007341AC">
        <w:rPr>
          <w:rFonts w:ascii="Comic Sans MS" w:hAnsi="Comic Sans MS"/>
          <w:lang w:val="en-US"/>
        </w:rPr>
        <w:t xml:space="preserve"> of the children in our care very seriously. </w:t>
      </w:r>
    </w:p>
    <w:p w:rsidR="00F66A05" w:rsidRPr="007341AC" w:rsidRDefault="007341AC">
      <w:pPr>
        <w:rPr>
          <w:rFonts w:ascii="Comic Sans MS" w:hAnsi="Comic Sans MS"/>
          <w:lang w:val="en-US"/>
        </w:rPr>
      </w:pPr>
      <w:bookmarkStart w:id="0" w:name="_GoBack"/>
      <w:bookmarkEnd w:id="0"/>
      <w:r w:rsidRPr="007341AC">
        <w:rPr>
          <w:rFonts w:ascii="Comic Sans MS" w:hAnsi="Comic Sans MS"/>
          <w:lang w:val="en-US"/>
        </w:rPr>
        <w:t>“The</w:t>
      </w:r>
      <w:r w:rsidR="00F66A05" w:rsidRPr="007341AC">
        <w:rPr>
          <w:rFonts w:ascii="Comic Sans MS" w:hAnsi="Comic Sans MS"/>
          <w:lang w:val="en-US"/>
        </w:rPr>
        <w:t xml:space="preserve"> welfare of the child is paramount.” </w:t>
      </w:r>
      <w:r w:rsidRPr="007341AC">
        <w:rPr>
          <w:rFonts w:ascii="Comic Sans MS" w:hAnsi="Comic Sans MS"/>
          <w:lang w:val="en-US"/>
        </w:rPr>
        <w:t>Children’s</w:t>
      </w:r>
      <w:r w:rsidR="00F66A05" w:rsidRPr="007341AC">
        <w:rPr>
          <w:rFonts w:ascii="Comic Sans MS" w:hAnsi="Comic Sans MS"/>
          <w:lang w:val="en-US"/>
        </w:rPr>
        <w:t xml:space="preserve"> Act 1989.</w:t>
      </w:r>
    </w:p>
    <w:p w:rsidR="00F66A05" w:rsidRPr="007341AC" w:rsidRDefault="00F66A05">
      <w:pPr>
        <w:rPr>
          <w:rFonts w:ascii="Comic Sans MS" w:hAnsi="Comic Sans MS"/>
          <w:b/>
          <w:sz w:val="28"/>
          <w:szCs w:val="28"/>
          <w:lang w:val="en-US"/>
        </w:rPr>
      </w:pPr>
      <w:r w:rsidRPr="007341AC">
        <w:rPr>
          <w:rFonts w:ascii="Comic Sans MS" w:hAnsi="Comic Sans MS"/>
          <w:b/>
          <w:sz w:val="28"/>
          <w:szCs w:val="28"/>
          <w:lang w:val="en-US"/>
        </w:rPr>
        <w:t>Child Protection</w:t>
      </w:r>
    </w:p>
    <w:p w:rsidR="00F66A05" w:rsidRPr="007341AC" w:rsidRDefault="00F66A05">
      <w:pPr>
        <w:rPr>
          <w:rFonts w:ascii="Comic Sans MS" w:hAnsi="Comic Sans MS"/>
          <w:lang w:val="en-US"/>
        </w:rPr>
      </w:pPr>
      <w:r w:rsidRPr="007341AC">
        <w:rPr>
          <w:rFonts w:ascii="Comic Sans MS" w:hAnsi="Comic Sans MS"/>
          <w:lang w:val="en-US"/>
        </w:rPr>
        <w:t xml:space="preserve">Shaw Ridge Primary School has a safeguarding </w:t>
      </w:r>
      <w:r w:rsidR="007341AC" w:rsidRPr="007341AC">
        <w:rPr>
          <w:rFonts w:ascii="Comic Sans MS" w:hAnsi="Comic Sans MS"/>
          <w:lang w:val="en-US"/>
        </w:rPr>
        <w:t>policy</w:t>
      </w:r>
      <w:r w:rsidRPr="007341AC">
        <w:rPr>
          <w:rFonts w:ascii="Comic Sans MS" w:hAnsi="Comic Sans MS"/>
          <w:lang w:val="en-US"/>
        </w:rPr>
        <w:t xml:space="preserve"> to meet </w:t>
      </w:r>
      <w:r w:rsidR="007341AC" w:rsidRPr="007341AC">
        <w:rPr>
          <w:rFonts w:ascii="Comic Sans MS" w:hAnsi="Comic Sans MS"/>
          <w:lang w:val="en-US"/>
        </w:rPr>
        <w:t>regulations</w:t>
      </w:r>
      <w:r w:rsidRPr="007341AC">
        <w:rPr>
          <w:rFonts w:ascii="Comic Sans MS" w:hAnsi="Comic Sans MS"/>
          <w:lang w:val="en-US"/>
        </w:rPr>
        <w:t xml:space="preserve"> </w:t>
      </w:r>
      <w:r w:rsidR="007341AC" w:rsidRPr="007341AC">
        <w:rPr>
          <w:rFonts w:ascii="Comic Sans MS" w:hAnsi="Comic Sans MS"/>
          <w:lang w:val="en-US"/>
        </w:rPr>
        <w:t>by</w:t>
      </w:r>
      <w:r w:rsidRPr="007341AC">
        <w:rPr>
          <w:rFonts w:ascii="Comic Sans MS" w:hAnsi="Comic Sans MS"/>
          <w:lang w:val="en-US"/>
        </w:rPr>
        <w:t xml:space="preserve"> the Department of Health and the Department of Education. This policy is regularly reviewed by staff and the governing body.</w:t>
      </w:r>
      <w:r w:rsidR="00774D17">
        <w:rPr>
          <w:rFonts w:ascii="Comic Sans MS" w:hAnsi="Comic Sans MS"/>
          <w:lang w:val="en-US"/>
        </w:rPr>
        <w:t xml:space="preserve"> Within our school:</w:t>
      </w:r>
    </w:p>
    <w:p w:rsidR="00F66A05" w:rsidRPr="007341AC" w:rsidRDefault="00F66A05" w:rsidP="007341AC">
      <w:pPr>
        <w:pStyle w:val="ListParagraph"/>
        <w:numPr>
          <w:ilvl w:val="0"/>
          <w:numId w:val="1"/>
        </w:numPr>
        <w:rPr>
          <w:rFonts w:ascii="Comic Sans MS" w:hAnsi="Comic Sans MS"/>
          <w:lang w:val="en-US"/>
        </w:rPr>
      </w:pPr>
      <w:r w:rsidRPr="007341AC">
        <w:rPr>
          <w:rFonts w:ascii="Comic Sans MS" w:hAnsi="Comic Sans MS"/>
          <w:lang w:val="en-US"/>
        </w:rPr>
        <w:t>Children have a right to be safe</w:t>
      </w:r>
    </w:p>
    <w:p w:rsidR="00F66A05" w:rsidRPr="007341AC" w:rsidRDefault="00F66A05" w:rsidP="007341AC">
      <w:pPr>
        <w:pStyle w:val="ListParagraph"/>
        <w:numPr>
          <w:ilvl w:val="0"/>
          <w:numId w:val="1"/>
        </w:numPr>
        <w:rPr>
          <w:rFonts w:ascii="Comic Sans MS" w:hAnsi="Comic Sans MS"/>
          <w:lang w:val="en-US"/>
        </w:rPr>
      </w:pPr>
      <w:r w:rsidRPr="007341AC">
        <w:rPr>
          <w:rFonts w:ascii="Comic Sans MS" w:hAnsi="Comic Sans MS"/>
          <w:lang w:val="en-US"/>
        </w:rPr>
        <w:t>Parents have a right to be informed</w:t>
      </w:r>
    </w:p>
    <w:p w:rsidR="00F66A05" w:rsidRPr="007341AC" w:rsidRDefault="00F66A05" w:rsidP="007341AC">
      <w:pPr>
        <w:pStyle w:val="ListParagraph"/>
        <w:numPr>
          <w:ilvl w:val="0"/>
          <w:numId w:val="1"/>
        </w:numPr>
        <w:rPr>
          <w:rFonts w:ascii="Comic Sans MS" w:hAnsi="Comic Sans MS"/>
          <w:lang w:val="en-US"/>
        </w:rPr>
      </w:pPr>
      <w:r w:rsidRPr="007341AC">
        <w:rPr>
          <w:rFonts w:ascii="Comic Sans MS" w:hAnsi="Comic Sans MS"/>
          <w:lang w:val="en-US"/>
        </w:rPr>
        <w:t xml:space="preserve">Children are best </w:t>
      </w:r>
      <w:r w:rsidR="007341AC" w:rsidRPr="007341AC">
        <w:rPr>
          <w:rFonts w:ascii="Comic Sans MS" w:hAnsi="Comic Sans MS"/>
          <w:lang w:val="en-US"/>
        </w:rPr>
        <w:t>protected</w:t>
      </w:r>
      <w:r w:rsidRPr="007341AC">
        <w:rPr>
          <w:rFonts w:ascii="Comic Sans MS" w:hAnsi="Comic Sans MS"/>
          <w:lang w:val="en-US"/>
        </w:rPr>
        <w:t xml:space="preserve"> when the school and parents can work togeth</w:t>
      </w:r>
      <w:r w:rsidR="00774D17">
        <w:rPr>
          <w:rFonts w:ascii="Comic Sans MS" w:hAnsi="Comic Sans MS"/>
          <w:lang w:val="en-US"/>
        </w:rPr>
        <w:t>er</w:t>
      </w:r>
    </w:p>
    <w:p w:rsidR="00F66A05" w:rsidRPr="007341AC" w:rsidRDefault="0095195B">
      <w:pPr>
        <w:rPr>
          <w:rFonts w:ascii="Comic Sans MS" w:hAnsi="Comic Sans MS"/>
          <w:b/>
          <w:sz w:val="28"/>
          <w:szCs w:val="28"/>
          <w:lang w:val="en-US"/>
        </w:rPr>
      </w:pPr>
      <w:r w:rsidRPr="007341AC">
        <w:rPr>
          <w:rFonts w:ascii="Comic Sans MS" w:hAnsi="Comic Sans MS"/>
          <w:b/>
          <w:sz w:val="28"/>
          <w:szCs w:val="28"/>
          <w:lang w:val="en-US"/>
        </w:rPr>
        <w:t>Prevention</w:t>
      </w:r>
    </w:p>
    <w:p w:rsidR="0095195B" w:rsidRPr="007341AC" w:rsidRDefault="0095195B">
      <w:pPr>
        <w:rPr>
          <w:rFonts w:ascii="Comic Sans MS" w:hAnsi="Comic Sans MS"/>
          <w:lang w:val="en-US"/>
        </w:rPr>
      </w:pPr>
      <w:r w:rsidRPr="007341AC">
        <w:rPr>
          <w:rFonts w:ascii="Comic Sans MS" w:hAnsi="Comic Sans MS"/>
          <w:lang w:val="en-US"/>
        </w:rPr>
        <w:t xml:space="preserve">Shaw Ridge Primary School will actively seek to prevent children suffering neglect and </w:t>
      </w:r>
      <w:r w:rsidR="00774D17" w:rsidRPr="007341AC">
        <w:rPr>
          <w:rFonts w:ascii="Comic Sans MS" w:hAnsi="Comic Sans MS"/>
          <w:lang w:val="en-US"/>
        </w:rPr>
        <w:t>abuse</w:t>
      </w:r>
      <w:r w:rsidRPr="007341AC">
        <w:rPr>
          <w:rFonts w:ascii="Comic Sans MS" w:hAnsi="Comic Sans MS"/>
          <w:lang w:val="en-US"/>
        </w:rPr>
        <w:t xml:space="preserve"> through the development of an open culture which informs children of their rights and encourages them to speak about their concerns. The school will also address the issue of children’s safety through our curriculum.</w:t>
      </w:r>
    </w:p>
    <w:p w:rsidR="0095195B" w:rsidRPr="007341AC" w:rsidRDefault="0095195B">
      <w:pPr>
        <w:rPr>
          <w:rFonts w:ascii="Comic Sans MS" w:hAnsi="Comic Sans MS"/>
          <w:b/>
          <w:sz w:val="28"/>
          <w:szCs w:val="28"/>
          <w:lang w:val="en-US"/>
        </w:rPr>
      </w:pPr>
      <w:r w:rsidRPr="007341AC">
        <w:rPr>
          <w:rFonts w:ascii="Comic Sans MS" w:hAnsi="Comic Sans MS"/>
          <w:b/>
          <w:sz w:val="28"/>
          <w:szCs w:val="28"/>
          <w:lang w:val="en-US"/>
        </w:rPr>
        <w:t>Responding to any Concerns</w:t>
      </w:r>
    </w:p>
    <w:p w:rsidR="0095195B" w:rsidRPr="007341AC" w:rsidRDefault="0095195B">
      <w:pPr>
        <w:rPr>
          <w:rFonts w:ascii="Comic Sans MS" w:hAnsi="Comic Sans MS"/>
          <w:lang w:val="en-US"/>
        </w:rPr>
      </w:pPr>
      <w:r w:rsidRPr="007341AC">
        <w:rPr>
          <w:rFonts w:ascii="Comic Sans MS" w:hAnsi="Comic Sans MS"/>
          <w:lang w:val="en-US"/>
        </w:rPr>
        <w:t xml:space="preserve">The school will refer all allegations or concerns that a child has been, or is likely to be abused or neglected to the Social </w:t>
      </w:r>
      <w:r w:rsidR="00774D17" w:rsidRPr="007341AC">
        <w:rPr>
          <w:rFonts w:ascii="Comic Sans MS" w:hAnsi="Comic Sans MS"/>
          <w:lang w:val="en-US"/>
        </w:rPr>
        <w:t>Services</w:t>
      </w:r>
      <w:r w:rsidR="00774D17">
        <w:rPr>
          <w:rFonts w:ascii="Comic Sans MS" w:hAnsi="Comic Sans MS"/>
          <w:lang w:val="en-US"/>
        </w:rPr>
        <w:t xml:space="preserve"> Department. We will, if appropriate:</w:t>
      </w:r>
    </w:p>
    <w:p w:rsidR="0095195B" w:rsidRPr="007341AC" w:rsidRDefault="0095195B" w:rsidP="007341AC">
      <w:pPr>
        <w:pStyle w:val="ListParagraph"/>
        <w:numPr>
          <w:ilvl w:val="0"/>
          <w:numId w:val="2"/>
        </w:numPr>
        <w:rPr>
          <w:rFonts w:ascii="Comic Sans MS" w:hAnsi="Comic Sans MS"/>
          <w:lang w:val="en-US"/>
        </w:rPr>
      </w:pPr>
      <w:r w:rsidRPr="007341AC">
        <w:rPr>
          <w:rFonts w:ascii="Comic Sans MS" w:hAnsi="Comic Sans MS"/>
          <w:lang w:val="en-US"/>
        </w:rPr>
        <w:t>Consult when we have concerns that a child may have been abused or neglected.</w:t>
      </w:r>
    </w:p>
    <w:p w:rsidR="0095195B" w:rsidRPr="007341AC" w:rsidRDefault="0095195B" w:rsidP="007341AC">
      <w:pPr>
        <w:pStyle w:val="ListParagraph"/>
        <w:numPr>
          <w:ilvl w:val="0"/>
          <w:numId w:val="2"/>
        </w:numPr>
        <w:rPr>
          <w:rFonts w:ascii="Comic Sans MS" w:hAnsi="Comic Sans MS"/>
          <w:lang w:val="en-US"/>
        </w:rPr>
      </w:pPr>
      <w:r w:rsidRPr="007341AC">
        <w:rPr>
          <w:rFonts w:ascii="Comic Sans MS" w:hAnsi="Comic Sans MS"/>
          <w:lang w:val="en-US"/>
        </w:rPr>
        <w:t>Discuss with parents any concerns they have about their children</w:t>
      </w:r>
    </w:p>
    <w:p w:rsidR="00F66A05" w:rsidRPr="007341AC" w:rsidRDefault="00F66A05">
      <w:pPr>
        <w:rPr>
          <w:rFonts w:ascii="Comic Sans MS" w:hAnsi="Comic Sans MS"/>
          <w:b/>
          <w:sz w:val="28"/>
          <w:szCs w:val="28"/>
          <w:lang w:val="en-US"/>
        </w:rPr>
      </w:pPr>
      <w:r w:rsidRPr="007341AC">
        <w:rPr>
          <w:rFonts w:ascii="Comic Sans MS" w:hAnsi="Comic Sans MS"/>
          <w:b/>
          <w:sz w:val="28"/>
          <w:szCs w:val="28"/>
          <w:lang w:val="en-US"/>
        </w:rPr>
        <w:t>Safeguarding Leads</w:t>
      </w:r>
    </w:p>
    <w:p w:rsidR="00F66A05" w:rsidRPr="007341AC" w:rsidRDefault="0095195B">
      <w:pPr>
        <w:rPr>
          <w:rFonts w:ascii="Comic Sans MS" w:hAnsi="Comic Sans MS"/>
          <w:lang w:val="en-US"/>
        </w:rPr>
      </w:pPr>
      <w:r w:rsidRPr="007341AC">
        <w:rPr>
          <w:rFonts w:ascii="Comic Sans MS" w:hAnsi="Comic Sans MS"/>
          <w:lang w:val="en-US"/>
        </w:rPr>
        <w:t>The D</w:t>
      </w:r>
      <w:r w:rsidR="00F66A05" w:rsidRPr="007341AC">
        <w:rPr>
          <w:rFonts w:ascii="Comic Sans MS" w:hAnsi="Comic Sans MS"/>
          <w:lang w:val="en-US"/>
        </w:rPr>
        <w:t xml:space="preserve">esignated Safeguarding Lead for Shaw Ridge Primary School is </w:t>
      </w:r>
      <w:r w:rsidR="00774D17" w:rsidRPr="007341AC">
        <w:rPr>
          <w:rFonts w:ascii="Comic Sans MS" w:hAnsi="Comic Sans MS"/>
          <w:lang w:val="en-US"/>
        </w:rPr>
        <w:t>Mrs.</w:t>
      </w:r>
      <w:r w:rsidR="00F66A05" w:rsidRPr="007341AC">
        <w:rPr>
          <w:rFonts w:ascii="Comic Sans MS" w:hAnsi="Comic Sans MS"/>
          <w:lang w:val="en-US"/>
        </w:rPr>
        <w:t xml:space="preserve"> Cowell </w:t>
      </w:r>
      <w:r w:rsidR="00774D17">
        <w:rPr>
          <w:rFonts w:ascii="Comic Sans MS" w:hAnsi="Comic Sans MS"/>
          <w:lang w:val="en-US"/>
        </w:rPr>
        <w:t>(</w:t>
      </w:r>
      <w:r w:rsidR="00774D17" w:rsidRPr="007341AC">
        <w:rPr>
          <w:rFonts w:ascii="Comic Sans MS" w:hAnsi="Comic Sans MS"/>
          <w:lang w:val="en-US"/>
        </w:rPr>
        <w:t>Head teacher</w:t>
      </w:r>
      <w:r w:rsidR="00F66A05" w:rsidRPr="007341AC">
        <w:rPr>
          <w:rFonts w:ascii="Comic Sans MS" w:hAnsi="Comic Sans MS"/>
          <w:lang w:val="en-US"/>
        </w:rPr>
        <w:t>)</w:t>
      </w:r>
    </w:p>
    <w:p w:rsidR="0095195B" w:rsidRPr="007341AC" w:rsidRDefault="0095195B">
      <w:pPr>
        <w:rPr>
          <w:rFonts w:ascii="Comic Sans MS" w:hAnsi="Comic Sans MS"/>
          <w:lang w:val="en-US"/>
        </w:rPr>
      </w:pPr>
      <w:r w:rsidRPr="007341AC">
        <w:rPr>
          <w:rFonts w:ascii="Comic Sans MS" w:hAnsi="Comic Sans MS"/>
          <w:lang w:val="en-US"/>
        </w:rPr>
        <w:t xml:space="preserve">The Designated </w:t>
      </w:r>
      <w:r w:rsidR="00774D17" w:rsidRPr="007341AC">
        <w:rPr>
          <w:rFonts w:ascii="Comic Sans MS" w:hAnsi="Comic Sans MS"/>
          <w:lang w:val="en-US"/>
        </w:rPr>
        <w:t>Deputy</w:t>
      </w:r>
      <w:r w:rsidRPr="007341AC">
        <w:rPr>
          <w:rFonts w:ascii="Comic Sans MS" w:hAnsi="Comic Sans MS"/>
          <w:lang w:val="en-US"/>
        </w:rPr>
        <w:t xml:space="preserve"> Safeguarding Leads are </w:t>
      </w:r>
      <w:r w:rsidR="00774D17" w:rsidRPr="007341AC">
        <w:rPr>
          <w:rFonts w:ascii="Comic Sans MS" w:hAnsi="Comic Sans MS"/>
          <w:lang w:val="en-US"/>
        </w:rPr>
        <w:t>Mr.</w:t>
      </w:r>
      <w:r w:rsidRPr="007341AC">
        <w:rPr>
          <w:rFonts w:ascii="Comic Sans MS" w:hAnsi="Comic Sans MS"/>
          <w:lang w:val="en-US"/>
        </w:rPr>
        <w:t xml:space="preserve"> Joe Lee and </w:t>
      </w:r>
      <w:r w:rsidR="00774D17" w:rsidRPr="007341AC">
        <w:rPr>
          <w:rFonts w:ascii="Comic Sans MS" w:hAnsi="Comic Sans MS"/>
          <w:lang w:val="en-US"/>
        </w:rPr>
        <w:t>Mrs.</w:t>
      </w:r>
      <w:r w:rsidRPr="007341AC">
        <w:rPr>
          <w:rFonts w:ascii="Comic Sans MS" w:hAnsi="Comic Sans MS"/>
          <w:lang w:val="en-US"/>
        </w:rPr>
        <w:t xml:space="preserve"> Stephie Godwin</w:t>
      </w:r>
    </w:p>
    <w:p w:rsidR="0095195B" w:rsidRPr="007341AC" w:rsidRDefault="0095195B">
      <w:pPr>
        <w:rPr>
          <w:rFonts w:ascii="Comic Sans MS" w:hAnsi="Comic Sans MS"/>
          <w:lang w:val="en-US"/>
        </w:rPr>
      </w:pPr>
      <w:r w:rsidRPr="007341AC">
        <w:rPr>
          <w:rFonts w:ascii="Comic Sans MS" w:hAnsi="Comic Sans MS"/>
          <w:lang w:val="en-US"/>
        </w:rPr>
        <w:t>Please contact us immediately if you have any queries or concerns</w:t>
      </w:r>
      <w:r w:rsidR="00774D17">
        <w:rPr>
          <w:rFonts w:ascii="Comic Sans MS" w:hAnsi="Comic Sans MS"/>
          <w:lang w:val="en-US"/>
        </w:rPr>
        <w:t xml:space="preserve"> about any Safeguarding issues</w:t>
      </w:r>
      <w:r w:rsidRPr="007341AC">
        <w:rPr>
          <w:rFonts w:ascii="Comic Sans MS" w:hAnsi="Comic Sans MS"/>
          <w:lang w:val="en-US"/>
        </w:rPr>
        <w:t>.</w:t>
      </w:r>
    </w:p>
    <w:p w:rsidR="0095195B" w:rsidRPr="007341AC" w:rsidRDefault="0095195B">
      <w:pPr>
        <w:rPr>
          <w:rFonts w:ascii="Comic Sans MS" w:hAnsi="Comic Sans MS"/>
          <w:lang w:val="en-US"/>
        </w:rPr>
      </w:pPr>
    </w:p>
    <w:p w:rsidR="0095195B" w:rsidRPr="007341AC" w:rsidRDefault="0095195B">
      <w:pPr>
        <w:rPr>
          <w:rFonts w:ascii="Comic Sans MS" w:hAnsi="Comic Sans MS"/>
          <w:lang w:val="en-US"/>
        </w:rPr>
      </w:pPr>
    </w:p>
    <w:p w:rsidR="0095195B" w:rsidRPr="007341AC" w:rsidRDefault="0095195B">
      <w:pPr>
        <w:rPr>
          <w:rFonts w:ascii="Comic Sans MS" w:hAnsi="Comic Sans MS"/>
          <w:b/>
          <w:sz w:val="28"/>
          <w:szCs w:val="28"/>
          <w:lang w:val="en-US"/>
        </w:rPr>
      </w:pPr>
      <w:r w:rsidRPr="007341AC">
        <w:rPr>
          <w:rFonts w:ascii="Comic Sans MS" w:hAnsi="Comic Sans MS"/>
          <w:b/>
          <w:sz w:val="28"/>
          <w:szCs w:val="28"/>
          <w:lang w:val="en-US"/>
        </w:rPr>
        <w:t>E</w:t>
      </w:r>
      <w:r w:rsidR="007341AC">
        <w:rPr>
          <w:rFonts w:ascii="Comic Sans MS" w:hAnsi="Comic Sans MS"/>
          <w:b/>
          <w:sz w:val="28"/>
          <w:szCs w:val="28"/>
          <w:lang w:val="en-US"/>
        </w:rPr>
        <w:t>-</w:t>
      </w:r>
      <w:r w:rsidRPr="007341AC">
        <w:rPr>
          <w:rFonts w:ascii="Comic Sans MS" w:hAnsi="Comic Sans MS"/>
          <w:b/>
          <w:sz w:val="28"/>
          <w:szCs w:val="28"/>
          <w:lang w:val="en-US"/>
        </w:rPr>
        <w:t>Safety</w:t>
      </w:r>
    </w:p>
    <w:p w:rsidR="0095195B" w:rsidRPr="007341AC" w:rsidRDefault="0095195B">
      <w:pPr>
        <w:rPr>
          <w:rFonts w:ascii="Comic Sans MS" w:hAnsi="Comic Sans MS"/>
          <w:lang w:val="en-US"/>
        </w:rPr>
      </w:pPr>
      <w:r w:rsidRPr="007341AC">
        <w:rPr>
          <w:rFonts w:ascii="Comic Sans MS" w:hAnsi="Comic Sans MS"/>
          <w:lang w:val="en-US"/>
        </w:rPr>
        <w:t xml:space="preserve">E Safety is an important part of our curriculum and is taught in every year group. There is a dedicated session to E Safety on our website which gives more details about </w:t>
      </w:r>
      <w:r w:rsidR="007341AC" w:rsidRPr="007341AC">
        <w:rPr>
          <w:rFonts w:ascii="Comic Sans MS" w:hAnsi="Comic Sans MS"/>
          <w:lang w:val="en-US"/>
        </w:rPr>
        <w:t xml:space="preserve">websites you may find useful. </w:t>
      </w:r>
    </w:p>
    <w:p w:rsidR="0095195B" w:rsidRPr="007341AC" w:rsidRDefault="00774D17">
      <w:pPr>
        <w:rPr>
          <w:rFonts w:ascii="Comic Sans MS" w:hAnsi="Comic Sans MS"/>
          <w:b/>
          <w:sz w:val="28"/>
          <w:szCs w:val="28"/>
          <w:lang w:val="en-US"/>
        </w:rPr>
      </w:pPr>
      <w:r w:rsidRPr="007341AC">
        <w:rPr>
          <w:rFonts w:ascii="Comic Sans MS" w:hAnsi="Comic Sans MS"/>
          <w:b/>
          <w:sz w:val="28"/>
          <w:szCs w:val="28"/>
          <w:lang w:val="en-US"/>
        </w:rPr>
        <w:t>Staff, Volunteers</w:t>
      </w:r>
      <w:r w:rsidR="0095195B" w:rsidRPr="007341AC">
        <w:rPr>
          <w:rFonts w:ascii="Comic Sans MS" w:hAnsi="Comic Sans MS"/>
          <w:b/>
          <w:sz w:val="28"/>
          <w:szCs w:val="28"/>
          <w:lang w:val="en-US"/>
        </w:rPr>
        <w:t xml:space="preserve"> and visitors</w:t>
      </w:r>
    </w:p>
    <w:p w:rsidR="0095195B" w:rsidRPr="007341AC" w:rsidRDefault="0095195B">
      <w:pPr>
        <w:rPr>
          <w:rFonts w:ascii="Comic Sans MS" w:hAnsi="Comic Sans MS"/>
          <w:lang w:val="en-US"/>
        </w:rPr>
      </w:pPr>
      <w:r w:rsidRPr="007341AC">
        <w:rPr>
          <w:rFonts w:ascii="Comic Sans MS" w:hAnsi="Comic Sans MS"/>
          <w:lang w:val="en-US"/>
        </w:rPr>
        <w:t xml:space="preserve">The appropriate members of staff are all trained in Safer Recruitment. Any adult working and attending our school regularly are police checked via the </w:t>
      </w:r>
      <w:r w:rsidR="00774D17" w:rsidRPr="007341AC">
        <w:rPr>
          <w:rFonts w:ascii="Comic Sans MS" w:hAnsi="Comic Sans MS"/>
          <w:lang w:val="en-US"/>
        </w:rPr>
        <w:t>Disclosure</w:t>
      </w:r>
      <w:r w:rsidRPr="007341AC">
        <w:rPr>
          <w:rFonts w:ascii="Comic Sans MS" w:hAnsi="Comic Sans MS"/>
          <w:lang w:val="en-US"/>
        </w:rPr>
        <w:t xml:space="preserve"> and Barring Service. All </w:t>
      </w:r>
      <w:r w:rsidR="00774D17" w:rsidRPr="007341AC">
        <w:rPr>
          <w:rFonts w:ascii="Comic Sans MS" w:hAnsi="Comic Sans MS"/>
          <w:lang w:val="en-US"/>
        </w:rPr>
        <w:t>visitors</w:t>
      </w:r>
      <w:r w:rsidRPr="007341AC">
        <w:rPr>
          <w:rFonts w:ascii="Comic Sans MS" w:hAnsi="Comic Sans MS"/>
          <w:lang w:val="en-US"/>
        </w:rPr>
        <w:t xml:space="preserve"> are asked to read our CP procedures.</w:t>
      </w:r>
    </w:p>
    <w:p w:rsidR="0095195B" w:rsidRPr="007341AC" w:rsidRDefault="0095195B">
      <w:pPr>
        <w:rPr>
          <w:rFonts w:ascii="Comic Sans MS" w:hAnsi="Comic Sans MS"/>
          <w:b/>
          <w:sz w:val="28"/>
          <w:szCs w:val="28"/>
          <w:lang w:val="en-US"/>
        </w:rPr>
      </w:pPr>
      <w:r w:rsidRPr="007341AC">
        <w:rPr>
          <w:rFonts w:ascii="Comic Sans MS" w:hAnsi="Comic Sans MS"/>
          <w:b/>
          <w:sz w:val="28"/>
          <w:szCs w:val="28"/>
          <w:lang w:val="en-US"/>
        </w:rPr>
        <w:t>School Premises</w:t>
      </w:r>
    </w:p>
    <w:p w:rsidR="0095195B" w:rsidRPr="007341AC" w:rsidRDefault="0095195B">
      <w:pPr>
        <w:rPr>
          <w:rFonts w:ascii="Comic Sans MS" w:hAnsi="Comic Sans MS"/>
          <w:lang w:val="en-US"/>
        </w:rPr>
      </w:pPr>
      <w:r w:rsidRPr="007341AC">
        <w:rPr>
          <w:rFonts w:ascii="Comic Sans MS" w:hAnsi="Comic Sans MS"/>
          <w:lang w:val="en-US"/>
        </w:rPr>
        <w:t xml:space="preserve">All external doors are locked </w:t>
      </w:r>
      <w:r w:rsidR="00774D17" w:rsidRPr="007341AC">
        <w:rPr>
          <w:rFonts w:ascii="Comic Sans MS" w:hAnsi="Comic Sans MS"/>
          <w:lang w:val="en-US"/>
        </w:rPr>
        <w:t>throughout</w:t>
      </w:r>
      <w:r w:rsidRPr="007341AC">
        <w:rPr>
          <w:rFonts w:ascii="Comic Sans MS" w:hAnsi="Comic Sans MS"/>
          <w:lang w:val="en-US"/>
        </w:rPr>
        <w:t xml:space="preserve"> the day and only members of staff will let any other adult enter the school premises</w:t>
      </w:r>
      <w:r w:rsidR="00774D17">
        <w:rPr>
          <w:rFonts w:ascii="Comic Sans MS" w:hAnsi="Comic Sans MS"/>
          <w:lang w:val="en-US"/>
        </w:rPr>
        <w:t>.</w:t>
      </w:r>
    </w:p>
    <w:p w:rsidR="0095195B" w:rsidRPr="007341AC" w:rsidRDefault="0095195B">
      <w:pPr>
        <w:rPr>
          <w:rFonts w:ascii="Comic Sans MS" w:hAnsi="Comic Sans MS"/>
          <w:b/>
          <w:sz w:val="28"/>
          <w:szCs w:val="28"/>
          <w:lang w:val="en-US"/>
        </w:rPr>
      </w:pPr>
      <w:r w:rsidRPr="007341AC">
        <w:rPr>
          <w:rFonts w:ascii="Comic Sans MS" w:hAnsi="Comic Sans MS"/>
          <w:b/>
          <w:sz w:val="28"/>
          <w:szCs w:val="28"/>
          <w:lang w:val="en-US"/>
        </w:rPr>
        <w:t>Nu</w:t>
      </w:r>
      <w:r w:rsidR="00774D17">
        <w:rPr>
          <w:rFonts w:ascii="Comic Sans MS" w:hAnsi="Comic Sans MS"/>
          <w:b/>
          <w:sz w:val="28"/>
          <w:szCs w:val="28"/>
          <w:lang w:val="en-US"/>
        </w:rPr>
        <w:t>r</w:t>
      </w:r>
      <w:r w:rsidRPr="007341AC">
        <w:rPr>
          <w:rFonts w:ascii="Comic Sans MS" w:hAnsi="Comic Sans MS"/>
          <w:b/>
          <w:sz w:val="28"/>
          <w:szCs w:val="28"/>
          <w:lang w:val="en-US"/>
        </w:rPr>
        <w:t>ture Group</w:t>
      </w:r>
      <w:r w:rsidR="007341AC">
        <w:rPr>
          <w:rFonts w:ascii="Comic Sans MS" w:hAnsi="Comic Sans MS"/>
          <w:b/>
          <w:sz w:val="28"/>
          <w:szCs w:val="28"/>
          <w:lang w:val="en-US"/>
        </w:rPr>
        <w:t>s</w:t>
      </w:r>
    </w:p>
    <w:p w:rsidR="0095195B" w:rsidRPr="007341AC" w:rsidRDefault="0095195B">
      <w:pPr>
        <w:rPr>
          <w:rFonts w:ascii="Comic Sans MS" w:hAnsi="Comic Sans MS"/>
          <w:lang w:val="en-US"/>
        </w:rPr>
      </w:pPr>
      <w:r w:rsidRPr="007341AC">
        <w:rPr>
          <w:rFonts w:ascii="Comic Sans MS" w:hAnsi="Comic Sans MS"/>
          <w:lang w:val="en-US"/>
        </w:rPr>
        <w:t xml:space="preserve">We </w:t>
      </w:r>
      <w:r w:rsidR="00774D17" w:rsidRPr="007341AC">
        <w:rPr>
          <w:rFonts w:ascii="Comic Sans MS" w:hAnsi="Comic Sans MS"/>
          <w:lang w:val="en-US"/>
        </w:rPr>
        <w:t>regularly</w:t>
      </w:r>
      <w:r w:rsidRPr="007341AC">
        <w:rPr>
          <w:rFonts w:ascii="Comic Sans MS" w:hAnsi="Comic Sans MS"/>
          <w:lang w:val="en-US"/>
        </w:rPr>
        <w:t xml:space="preserve"> run </w:t>
      </w:r>
      <w:r w:rsidR="00774D17" w:rsidRPr="007341AC">
        <w:rPr>
          <w:rFonts w:ascii="Comic Sans MS" w:hAnsi="Comic Sans MS"/>
          <w:lang w:val="en-US"/>
        </w:rPr>
        <w:t>nurture</w:t>
      </w:r>
      <w:r w:rsidRPr="007341AC">
        <w:rPr>
          <w:rFonts w:ascii="Comic Sans MS" w:hAnsi="Comic Sans MS"/>
          <w:lang w:val="en-US"/>
        </w:rPr>
        <w:t xml:space="preserve"> groups to help make sure our children feel happy and safe.</w:t>
      </w:r>
    </w:p>
    <w:p w:rsidR="00F66A05" w:rsidRPr="007341AC" w:rsidRDefault="00F66A05">
      <w:pPr>
        <w:rPr>
          <w:rFonts w:ascii="Comic Sans MS" w:hAnsi="Comic Sans MS"/>
          <w:lang w:val="en-US"/>
        </w:rPr>
      </w:pPr>
    </w:p>
    <w:sectPr w:rsidR="00F66A05" w:rsidRPr="00734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BBA"/>
    <w:multiLevelType w:val="hybridMultilevel"/>
    <w:tmpl w:val="C39C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C0750"/>
    <w:multiLevelType w:val="hybridMultilevel"/>
    <w:tmpl w:val="550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05"/>
    <w:rsid w:val="00007F94"/>
    <w:rsid w:val="007341AC"/>
    <w:rsid w:val="00774D17"/>
    <w:rsid w:val="0095195B"/>
    <w:rsid w:val="00F66A05"/>
    <w:rsid w:val="00F8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986430"/>
  <w15:chartTrackingRefBased/>
  <w15:docId w15:val="{CEFB6ACC-B73F-4521-A69D-73E256CA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0DA6-554E-492F-8F40-241C08EB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Westlake</dc:creator>
  <cp:keywords/>
  <dc:description/>
  <cp:lastModifiedBy>Lindsay Westlake</cp:lastModifiedBy>
  <cp:revision>2</cp:revision>
  <dcterms:created xsi:type="dcterms:W3CDTF">2020-05-13T11:02:00Z</dcterms:created>
  <dcterms:modified xsi:type="dcterms:W3CDTF">2020-05-13T12:21:00Z</dcterms:modified>
</cp:coreProperties>
</file>