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CB9F" w14:textId="77777777" w:rsidR="005C1B58" w:rsidRPr="005C1B58" w:rsidRDefault="005C1B58" w:rsidP="005C1B58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C1B58">
        <w:rPr>
          <w:rFonts w:ascii="Century Gothic" w:hAnsi="Century Gothic"/>
          <w:sz w:val="24"/>
          <w:szCs w:val="24"/>
        </w:rPr>
        <w:t xml:space="preserve">Read the History Extra article on the murder of Thomas Becket https://www.historyextra.com/period/medieval/the-unholy-feud-that-killed-thomas-becket/  </w:t>
      </w:r>
    </w:p>
    <w:p w14:paraId="1A923FF2" w14:textId="77777777" w:rsidR="005C1B58" w:rsidRPr="005C1B58" w:rsidRDefault="005C1B58" w:rsidP="005C1B58">
      <w:pPr>
        <w:rPr>
          <w:rFonts w:ascii="Century Gothic" w:hAnsi="Century Gothic"/>
          <w:sz w:val="24"/>
          <w:szCs w:val="24"/>
        </w:rPr>
      </w:pPr>
    </w:p>
    <w:p w14:paraId="77ABEEB1" w14:textId="77777777" w:rsidR="005C1B58" w:rsidRPr="005C1B58" w:rsidRDefault="005C1B58" w:rsidP="005C1B58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C1B58">
        <w:rPr>
          <w:rFonts w:ascii="Century Gothic" w:hAnsi="Century Gothic"/>
          <w:sz w:val="24"/>
          <w:szCs w:val="24"/>
        </w:rPr>
        <w:t xml:space="preserve">Read the History Extra </w:t>
      </w:r>
      <w:proofErr w:type="gramStart"/>
      <w:r w:rsidRPr="005C1B58">
        <w:rPr>
          <w:rFonts w:ascii="Century Gothic" w:hAnsi="Century Gothic"/>
          <w:sz w:val="24"/>
          <w:szCs w:val="24"/>
        </w:rPr>
        <w:t>article</w:t>
      </w:r>
      <w:proofErr w:type="gramEnd"/>
      <w:r w:rsidRPr="005C1B58">
        <w:rPr>
          <w:rFonts w:ascii="Century Gothic" w:hAnsi="Century Gothic"/>
          <w:sz w:val="24"/>
          <w:szCs w:val="24"/>
        </w:rPr>
        <w:t xml:space="preserve"> on Bad King John https://www.historyextra.com/period/plantagenet/king-john-bad-personality-evil-worst/ </w:t>
      </w:r>
    </w:p>
    <w:p w14:paraId="19F0FCF5" w14:textId="77777777" w:rsidR="005C1B58" w:rsidRPr="005C1B58" w:rsidRDefault="005C1B58" w:rsidP="005C1B58">
      <w:pPr>
        <w:rPr>
          <w:rFonts w:ascii="Century Gothic" w:hAnsi="Century Gothic"/>
          <w:sz w:val="24"/>
          <w:szCs w:val="24"/>
        </w:rPr>
      </w:pPr>
    </w:p>
    <w:p w14:paraId="4D24F1D5" w14:textId="77777777" w:rsidR="005C1B58" w:rsidRPr="005C1B58" w:rsidRDefault="005C1B58" w:rsidP="005C1B58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C1B58">
        <w:rPr>
          <w:rFonts w:ascii="Century Gothic" w:hAnsi="Century Gothic"/>
          <w:sz w:val="24"/>
          <w:szCs w:val="24"/>
        </w:rPr>
        <w:t xml:space="preserve">Watch the Tony Robinson documentary on the Peasants’ Revolt 1381 </w:t>
      </w:r>
      <w:proofErr w:type="gramStart"/>
      <w:r w:rsidRPr="005C1B58">
        <w:rPr>
          <w:rFonts w:ascii="Century Gothic" w:hAnsi="Century Gothic"/>
          <w:sz w:val="24"/>
          <w:szCs w:val="24"/>
        </w:rPr>
        <w:t>https://www.youtube.com/watch?v=4kq9sbtFCR8 ,</w:t>
      </w:r>
      <w:proofErr w:type="gramEnd"/>
      <w:r w:rsidRPr="005C1B58">
        <w:rPr>
          <w:rFonts w:ascii="Century Gothic" w:hAnsi="Century Gothic"/>
          <w:sz w:val="24"/>
          <w:szCs w:val="24"/>
        </w:rPr>
        <w:t xml:space="preserve"> short summary version available https://www.youtube.com/watch?v=WsML7hiTnsY </w:t>
      </w:r>
    </w:p>
    <w:p w14:paraId="1D5E6660" w14:textId="77777777" w:rsidR="005C1B58" w:rsidRPr="005C1B58" w:rsidRDefault="005C1B58" w:rsidP="005C1B58">
      <w:pPr>
        <w:rPr>
          <w:rFonts w:ascii="Century Gothic" w:hAnsi="Century Gothic"/>
          <w:sz w:val="24"/>
          <w:szCs w:val="24"/>
        </w:rPr>
      </w:pPr>
    </w:p>
    <w:p w14:paraId="498A3D3A" w14:textId="77777777" w:rsidR="005C1B58" w:rsidRPr="005C1B58" w:rsidRDefault="005C1B58" w:rsidP="005C1B58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C1B58">
        <w:rPr>
          <w:rFonts w:ascii="Century Gothic" w:hAnsi="Century Gothic"/>
          <w:sz w:val="24"/>
          <w:szCs w:val="24"/>
        </w:rPr>
        <w:t xml:space="preserve">Watch Dr Helen Castor’s </w:t>
      </w:r>
      <w:proofErr w:type="spellStart"/>
      <w:r w:rsidRPr="005C1B58">
        <w:rPr>
          <w:rFonts w:ascii="Century Gothic" w:hAnsi="Century Gothic"/>
          <w:sz w:val="24"/>
          <w:szCs w:val="24"/>
        </w:rPr>
        <w:t>Shewolves</w:t>
      </w:r>
      <w:proofErr w:type="spellEnd"/>
      <w:r w:rsidRPr="005C1B58">
        <w:rPr>
          <w:rFonts w:ascii="Century Gothic" w:hAnsi="Century Gothic"/>
          <w:sz w:val="24"/>
          <w:szCs w:val="24"/>
        </w:rPr>
        <w:t xml:space="preserve"> documentary Part 1 – Matilda and Eleanor https://www.youtube.com/watch?v=UvV_jftzMjA  </w:t>
      </w:r>
    </w:p>
    <w:p w14:paraId="575BB76E" w14:textId="77777777" w:rsidR="005C1B58" w:rsidRPr="005C1B58" w:rsidRDefault="005C1B58" w:rsidP="005C1B58">
      <w:pPr>
        <w:rPr>
          <w:rFonts w:ascii="Century Gothic" w:hAnsi="Century Gothic"/>
          <w:sz w:val="24"/>
          <w:szCs w:val="24"/>
        </w:rPr>
      </w:pPr>
    </w:p>
    <w:p w14:paraId="44BE647C" w14:textId="7498DD3C" w:rsidR="00C460AB" w:rsidRPr="005C1B58" w:rsidRDefault="005C1B58" w:rsidP="005C1B58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C1B58">
        <w:rPr>
          <w:rFonts w:ascii="Century Gothic" w:hAnsi="Century Gothic"/>
          <w:sz w:val="24"/>
          <w:szCs w:val="24"/>
        </w:rPr>
        <w:t xml:space="preserve">Use the BBC Bitesize resources on the Middle Ages https://www.bbc.co.uk/bitesize/articles/zn7wcmn  </w:t>
      </w:r>
    </w:p>
    <w:sectPr w:rsidR="00C460AB" w:rsidRPr="005C1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653E3"/>
    <w:multiLevelType w:val="hybridMultilevel"/>
    <w:tmpl w:val="BFB28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9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58"/>
    <w:rsid w:val="005C1B58"/>
    <w:rsid w:val="00C4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7782"/>
  <w15:chartTrackingRefBased/>
  <w15:docId w15:val="{C5856019-7ADE-4802-8D52-4071E60F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C25FB-8FDD-44C1-92B2-E7805F2A7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ed036-18b6-4d2d-ae47-68952a37a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46AF1-B026-4D69-94CC-850C0FDFB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E3B42-5FDE-4E47-8E7B-282460DECDE5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dded036-18b6-4d2d-ae47-68952a37adc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Hardwick</dc:creator>
  <cp:keywords/>
  <dc:description/>
  <cp:lastModifiedBy>Chelsey Hardwick</cp:lastModifiedBy>
  <cp:revision>1</cp:revision>
  <dcterms:created xsi:type="dcterms:W3CDTF">2022-05-10T20:16:00Z</dcterms:created>
  <dcterms:modified xsi:type="dcterms:W3CDTF">2022-05-10T20:22:00Z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