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Year 7</w:t>
      </w:r>
      <w:bookmarkStart w:id="0" w:name="_GoBack"/>
      <w:bookmarkEnd w:id="0"/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Intro to Drama</w:t>
      </w:r>
    </w:p>
    <w:p w:rsidR="00E20063" w:rsidRDefault="00E20063" w:rsidP="006761A2">
      <w:pPr>
        <w:jc w:val="center"/>
        <w:rPr>
          <w:b/>
          <w:sz w:val="24"/>
          <w:u w:val="single"/>
        </w:rPr>
      </w:pPr>
    </w:p>
    <w:p w:rsidR="006761A2" w:rsidRPr="00E20063" w:rsidRDefault="006761A2" w:rsidP="00E20063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>Use BBC bite size to explore the roles in the Theatre</w:t>
      </w:r>
      <w:r>
        <w:rPr>
          <w:sz w:val="24"/>
        </w:rPr>
        <w:t xml:space="preserve"> – This will aid development in understanding the Drama and Theatre. </w:t>
      </w:r>
      <w:hyperlink r:id="rId8" w:history="1">
        <w:r w:rsidR="00E20063" w:rsidRPr="00474BA6">
          <w:rPr>
            <w:rStyle w:val="Hyperlink"/>
            <w:sz w:val="24"/>
          </w:rPr>
          <w:t>https://www.bbc.co.uk/bitesize/guides/zhx3pg8/revision/</w:t>
        </w:r>
      </w:hyperlink>
      <w:r w:rsidR="00E20063" w:rsidRPr="00E20063">
        <w:rPr>
          <w:sz w:val="24"/>
        </w:rPr>
        <w:t>1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6761A2" w:rsidRPr="00E20063" w:rsidRDefault="006761A2" w:rsidP="006761A2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Watch this youtube video  </w:t>
      </w:r>
      <w:hyperlink r:id="rId9" w:history="1">
        <w:r w:rsidRPr="006761A2">
          <w:rPr>
            <w:rStyle w:val="Hyperlink"/>
            <w:b/>
            <w:i/>
            <w:sz w:val="24"/>
          </w:rPr>
          <w:t>https://www.youtube.com/watch?v=XJSKHwVYsvk</w:t>
        </w:r>
      </w:hyperlink>
      <w:r w:rsidRPr="006761A2">
        <w:rPr>
          <w:b/>
          <w:i/>
          <w:sz w:val="24"/>
        </w:rPr>
        <w:t xml:space="preserve"> </w:t>
      </w:r>
      <w:r>
        <w:rPr>
          <w:sz w:val="24"/>
        </w:rPr>
        <w:t xml:space="preserve">– This will aim to develop your initial understanding about Drama and gain a better understanding of the subject area in general. </w:t>
      </w:r>
    </w:p>
    <w:p w:rsidR="00E20063" w:rsidRPr="00E20063" w:rsidRDefault="00E20063" w:rsidP="00E20063">
      <w:pPr>
        <w:pStyle w:val="ListParagraph"/>
        <w:rPr>
          <w:b/>
          <w:sz w:val="24"/>
          <w:u w:val="single"/>
        </w:rPr>
      </w:pP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6761A2" w:rsidRPr="00E20063" w:rsidRDefault="006761A2" w:rsidP="006761A2">
      <w:pPr>
        <w:pStyle w:val="ListParagraph"/>
        <w:numPr>
          <w:ilvl w:val="0"/>
          <w:numId w:val="1"/>
        </w:numPr>
        <w:rPr>
          <w:b/>
          <w:sz w:val="24"/>
        </w:rPr>
      </w:pPr>
      <w:r w:rsidRPr="006761A2">
        <w:rPr>
          <w:b/>
          <w:i/>
          <w:sz w:val="24"/>
        </w:rPr>
        <w:t>Let students chose a piece of drama to watch, this could be a theatre piece, drama or a soap opera and discuss</w:t>
      </w:r>
      <w:r w:rsidR="00854FB1">
        <w:rPr>
          <w:b/>
          <w:i/>
          <w:sz w:val="24"/>
        </w:rPr>
        <w:t xml:space="preserve"> vocal and physical techniques that </w:t>
      </w:r>
      <w:r w:rsidRPr="006761A2">
        <w:rPr>
          <w:b/>
          <w:i/>
          <w:sz w:val="24"/>
        </w:rPr>
        <w:t>you have seen.</w:t>
      </w:r>
      <w:r>
        <w:rPr>
          <w:sz w:val="24"/>
        </w:rPr>
        <w:t xml:space="preserve"> – This will aid development in communication </w:t>
      </w:r>
      <w:r w:rsidR="00E20063">
        <w:rPr>
          <w:sz w:val="24"/>
        </w:rPr>
        <w:t>and</w:t>
      </w:r>
      <w:r>
        <w:rPr>
          <w:sz w:val="24"/>
        </w:rPr>
        <w:t xml:space="preserve"> skills t</w:t>
      </w:r>
      <w:r w:rsidR="00E20063">
        <w:rPr>
          <w:sz w:val="24"/>
        </w:rPr>
        <w:t xml:space="preserve">owards self and peer </w:t>
      </w:r>
      <w:r w:rsidR="00E20063" w:rsidRPr="00E20063">
        <w:rPr>
          <w:sz w:val="24"/>
        </w:rPr>
        <w:t>assessment</w:t>
      </w:r>
      <w:r w:rsidR="00854FB1">
        <w:rPr>
          <w:sz w:val="24"/>
        </w:rPr>
        <w:t xml:space="preserve"> and devising</w:t>
      </w:r>
      <w:r w:rsidR="00E20063" w:rsidRPr="00E20063">
        <w:rPr>
          <w:b/>
          <w:sz w:val="24"/>
        </w:rPr>
        <w:t>.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E20063" w:rsidRPr="00854FB1" w:rsidRDefault="00E20063" w:rsidP="00E20063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854FB1">
        <w:rPr>
          <w:b/>
          <w:i/>
          <w:sz w:val="24"/>
        </w:rPr>
        <w:t>Try out a role play with a day to day scenario and swapping roles</w:t>
      </w:r>
      <w:r w:rsidR="00854FB1" w:rsidRPr="00854FB1">
        <w:rPr>
          <w:b/>
          <w:i/>
          <w:sz w:val="24"/>
        </w:rPr>
        <w:t>, this can include your physical and vocal skills, but also develop your staging directions and the ability for entrances and exits.</w:t>
      </w:r>
      <w:r w:rsidRPr="00854FB1">
        <w:rPr>
          <w:b/>
          <w:i/>
          <w:sz w:val="24"/>
        </w:rPr>
        <w:t xml:space="preserve"> </w:t>
      </w:r>
      <w:r w:rsidRPr="00854FB1">
        <w:rPr>
          <w:sz w:val="24"/>
        </w:rPr>
        <w:t>– This is to aid a greater knowledge about how to development characters and playi</w:t>
      </w:r>
      <w:r w:rsidR="00854FB1" w:rsidRPr="00854FB1">
        <w:rPr>
          <w:sz w:val="24"/>
        </w:rPr>
        <w:t>ng them in a current situation, aiding your devising</w:t>
      </w:r>
      <w:r w:rsidR="00854FB1">
        <w:rPr>
          <w:sz w:val="24"/>
        </w:rPr>
        <w:t>/improvisation</w:t>
      </w:r>
      <w:r w:rsidR="00854FB1" w:rsidRPr="00854FB1">
        <w:rPr>
          <w:sz w:val="24"/>
        </w:rPr>
        <w:t xml:space="preserve"> process. </w:t>
      </w:r>
    </w:p>
    <w:p w:rsidR="00E20063" w:rsidRPr="00E20063" w:rsidRDefault="00E20063" w:rsidP="00E20063">
      <w:pPr>
        <w:pStyle w:val="ListParagraph"/>
        <w:rPr>
          <w:b/>
          <w:sz w:val="24"/>
          <w:u w:val="single"/>
        </w:rPr>
      </w:pPr>
    </w:p>
    <w:p w:rsidR="00E20063" w:rsidRPr="006761A2" w:rsidRDefault="00E20063" w:rsidP="006761A2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Watch a film that makes aspirations</w:t>
      </w:r>
      <w:r w:rsidR="00854FB1">
        <w:rPr>
          <w:b/>
          <w:i/>
          <w:sz w:val="24"/>
        </w:rPr>
        <w:t xml:space="preserve"> through a dramatic performance demonstrating outstanding physical and vocal qualities and drama skills like flashforwards or backwards</w:t>
      </w:r>
      <w:r>
        <w:rPr>
          <w:b/>
          <w:i/>
          <w:sz w:val="24"/>
        </w:rPr>
        <w:t xml:space="preserve">, an example could be Harry Potter </w:t>
      </w:r>
      <w:r>
        <w:rPr>
          <w:sz w:val="24"/>
        </w:rPr>
        <w:t>– This will develop confidence of the subject area</w:t>
      </w:r>
      <w:r w:rsidR="00854FB1">
        <w:rPr>
          <w:sz w:val="24"/>
        </w:rPr>
        <w:t xml:space="preserve"> and terminology that will be embedded within lessons</w:t>
      </w:r>
      <w:r>
        <w:rPr>
          <w:sz w:val="24"/>
        </w:rPr>
        <w:t xml:space="preserve">, but also a greater aspiration to challenge themselves in a lesson to achieve all outcomes. </w:t>
      </w:r>
      <w:r w:rsidR="00854FB1">
        <w:rPr>
          <w:sz w:val="24"/>
        </w:rPr>
        <w:t xml:space="preserve">This will finally link to seeing how Drama is identified in our day to day life and how we use these skills to become confident. </w:t>
      </w: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C195D"/>
    <w:multiLevelType w:val="hybridMultilevel"/>
    <w:tmpl w:val="65145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6761A2"/>
    <w:rsid w:val="00854FB1"/>
    <w:rsid w:val="009D5820"/>
    <w:rsid w:val="00E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E0E1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hx3pg8/revis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XJSKHwVYs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0C5A5-4A19-46EA-AA8A-76925DDD2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435F5-2272-4F8A-92E0-F636D03D8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29E67-77EB-4069-90C4-E02B89BB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ed036-18b6-4d2d-ae47-68952a37a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Joe Carratt</cp:lastModifiedBy>
  <cp:revision>3</cp:revision>
  <dcterms:created xsi:type="dcterms:W3CDTF">2021-03-25T09:22:00Z</dcterms:created>
  <dcterms:modified xsi:type="dcterms:W3CDTF">2022-03-18T09:08:00Z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