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B13" w:rsidRDefault="00710B13">
      <w:pPr>
        <w:rPr>
          <w:rFonts w:ascii="Trebuchet MS" w:hAnsi="Trebuchet MS"/>
        </w:rPr>
      </w:pPr>
      <w:r>
        <w:rPr>
          <w:rFonts w:ascii="Trebuchet MS" w:hAnsi="Trebuchet MS"/>
        </w:rPr>
        <w:t>Year 7 FRENCH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710B13" w:rsidTr="00710B13">
        <w:tc>
          <w:tcPr>
            <w:tcW w:w="1129" w:type="dxa"/>
          </w:tcPr>
          <w:p w:rsidR="00710B13" w:rsidRDefault="00710B1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Spring 2</w:t>
            </w:r>
          </w:p>
        </w:tc>
        <w:tc>
          <w:tcPr>
            <w:tcW w:w="9327" w:type="dxa"/>
          </w:tcPr>
          <w:p w:rsidR="00710B13" w:rsidRDefault="00710B13" w:rsidP="008172D0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Use </w:t>
            </w:r>
            <w:hyperlink r:id="rId5" w:history="1">
              <w:r w:rsidRPr="00CC2233">
                <w:rPr>
                  <w:rStyle w:val="Hyperlink"/>
                  <w:rFonts w:ascii="Trebuchet MS" w:hAnsi="Trebuchet MS"/>
                </w:rPr>
                <w:t>www.wordreference.com</w:t>
              </w:r>
            </w:hyperlink>
            <w:r>
              <w:rPr>
                <w:rFonts w:ascii="Trebuchet MS" w:hAnsi="Trebuchet MS"/>
              </w:rPr>
              <w:t xml:space="preserve"> (French) to help with pronunciation.  Simply type in the word you want to check, click the ‘</w:t>
            </w:r>
            <w:proofErr w:type="spellStart"/>
            <w:r>
              <w:rPr>
                <w:rFonts w:ascii="Trebuchet MS" w:hAnsi="Trebuchet MS"/>
              </w:rPr>
              <w:t>écouter</w:t>
            </w:r>
            <w:proofErr w:type="spellEnd"/>
            <w:r>
              <w:rPr>
                <w:rFonts w:ascii="Trebuchet MS" w:hAnsi="Trebuchet MS"/>
              </w:rPr>
              <w:t>’ button and it will say the word correctly.</w:t>
            </w:r>
          </w:p>
          <w:p w:rsidR="008172D0" w:rsidRPr="008172D0" w:rsidRDefault="008172D0" w:rsidP="008172D0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practice of school subjects, use </w:t>
            </w:r>
            <w:hyperlink r:id="rId6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Français</w:t>
            </w:r>
            <w:proofErr w:type="spellEnd"/>
            <w:r>
              <w:rPr>
                <w:rFonts w:ascii="Trebuchet MS" w:hAnsi="Trebuchet MS"/>
              </w:rPr>
              <w:t>, first year of learning.  Look for the sections with ‘les matières’ in unit 8.</w:t>
            </w:r>
          </w:p>
          <w:p w:rsidR="00E63EDE" w:rsidRDefault="00E63EDE" w:rsidP="008172D0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For help with French times, use BBC Bitesize KS3 French – telling the time</w:t>
            </w:r>
          </w:p>
          <w:p w:rsidR="00E63EDE" w:rsidRDefault="00E63EDE" w:rsidP="008172D0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For numbers practice, use </w:t>
            </w:r>
            <w:hyperlink r:id="rId7" w:history="1">
              <w:r w:rsidRPr="001F33AB">
                <w:rPr>
                  <w:rStyle w:val="Hyperlink"/>
                  <w:rFonts w:ascii="Trebuchet MS" w:hAnsi="Trebuchet MS"/>
                </w:rPr>
                <w:t>www.languagesonline.org.uk</w:t>
              </w:r>
            </w:hyperlink>
            <w:r>
              <w:rPr>
                <w:rFonts w:ascii="Trebuchet MS" w:hAnsi="Trebuchet MS"/>
              </w:rPr>
              <w:t xml:space="preserve"> </w:t>
            </w:r>
            <w:proofErr w:type="spellStart"/>
            <w:r>
              <w:rPr>
                <w:rFonts w:ascii="Trebuchet MS" w:hAnsi="Trebuchet MS"/>
              </w:rPr>
              <w:t>Français</w:t>
            </w:r>
            <w:proofErr w:type="spellEnd"/>
            <w:r>
              <w:rPr>
                <w:rFonts w:ascii="Trebuchet MS" w:hAnsi="Trebuchet MS"/>
              </w:rPr>
              <w:t xml:space="preserve">, first year of learning.  Look for the sections with ‘les </w:t>
            </w:r>
            <w:proofErr w:type="spellStart"/>
            <w:r>
              <w:rPr>
                <w:rFonts w:ascii="Trebuchet MS" w:hAnsi="Trebuchet MS"/>
              </w:rPr>
              <w:t>chiffres</w:t>
            </w:r>
            <w:proofErr w:type="spellEnd"/>
            <w:r>
              <w:rPr>
                <w:rFonts w:ascii="Trebuchet MS" w:hAnsi="Trebuchet MS"/>
              </w:rPr>
              <w:t>’</w:t>
            </w:r>
          </w:p>
          <w:p w:rsidR="00E63EDE" w:rsidRPr="00E63EDE" w:rsidRDefault="00A027EC" w:rsidP="008172D0">
            <w:pPr>
              <w:pStyle w:val="ListParagraph"/>
              <w:numPr>
                <w:ilvl w:val="0"/>
                <w:numId w:val="4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Use the ‘look, cover, write, check’ method to help learn vocabulary off by heart</w:t>
            </w:r>
            <w:r w:rsidR="0059204F">
              <w:rPr>
                <w:rFonts w:ascii="Trebuchet MS" w:hAnsi="Trebuchet MS"/>
              </w:rPr>
              <w:t xml:space="preserve"> or try using sticky notes or flashcards instead.</w:t>
            </w:r>
          </w:p>
        </w:tc>
      </w:tr>
    </w:tbl>
    <w:p w:rsidR="00710B13" w:rsidRPr="00710B13" w:rsidRDefault="00710B13">
      <w:pPr>
        <w:rPr>
          <w:rFonts w:ascii="Trebuchet MS" w:hAnsi="Trebuchet MS"/>
        </w:rPr>
      </w:pPr>
      <w:bookmarkStart w:id="0" w:name="_GoBack"/>
      <w:bookmarkEnd w:id="0"/>
    </w:p>
    <w:sectPr w:rsidR="00710B13" w:rsidRPr="00710B13" w:rsidSect="00710B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3CF3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91DB7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323C9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13F4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E6B16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836C8"/>
    <w:multiLevelType w:val="hybridMultilevel"/>
    <w:tmpl w:val="D8387A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13"/>
    <w:rsid w:val="00285BF7"/>
    <w:rsid w:val="003837E3"/>
    <w:rsid w:val="003B126F"/>
    <w:rsid w:val="00447AC7"/>
    <w:rsid w:val="0059204F"/>
    <w:rsid w:val="006F6CB9"/>
    <w:rsid w:val="00710B13"/>
    <w:rsid w:val="008172D0"/>
    <w:rsid w:val="00944048"/>
    <w:rsid w:val="00A027EC"/>
    <w:rsid w:val="00E63EDE"/>
    <w:rsid w:val="00E8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B8326"/>
  <w15:chartTrackingRefBased/>
  <w15:docId w15:val="{B98B880D-C576-4145-A9A3-DBB32B5B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B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B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nguagesonline.org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nguagesonline.org.uk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wordreference.com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3F5421-FB32-40F5-BA72-FD90819649ED}"/>
</file>

<file path=customXml/itemProps2.xml><?xml version="1.0" encoding="utf-8"?>
<ds:datastoreItem xmlns:ds="http://schemas.openxmlformats.org/officeDocument/2006/customXml" ds:itemID="{D3790B0B-C174-4793-9C18-1C76652D92C1}"/>
</file>

<file path=customXml/itemProps3.xml><?xml version="1.0" encoding="utf-8"?>
<ds:datastoreItem xmlns:ds="http://schemas.openxmlformats.org/officeDocument/2006/customXml" ds:itemID="{22F3814B-12E8-4BBC-8A42-33CC68FEE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2021-04-26T08:12:00Z</dcterms:created>
  <dcterms:modified xsi:type="dcterms:W3CDTF">2021-04-26T08:12:00Z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