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1A2" w:rsidRPr="006761A2" w:rsidRDefault="006761A2" w:rsidP="006761A2">
      <w:pPr>
        <w:jc w:val="center"/>
        <w:rPr>
          <w:b/>
          <w:sz w:val="24"/>
          <w:u w:val="single"/>
        </w:rPr>
      </w:pPr>
      <w:r w:rsidRPr="006761A2">
        <w:rPr>
          <w:b/>
          <w:sz w:val="24"/>
          <w:u w:val="single"/>
        </w:rPr>
        <w:t>Parent Tips</w:t>
      </w:r>
    </w:p>
    <w:p w:rsidR="006761A2" w:rsidRDefault="0076497A" w:rsidP="006761A2">
      <w:pPr>
        <w:jc w:val="center"/>
        <w:rPr>
          <w:b/>
          <w:sz w:val="24"/>
          <w:u w:val="single"/>
        </w:rPr>
      </w:pPr>
      <w:r>
        <w:rPr>
          <w:b/>
          <w:sz w:val="24"/>
          <w:u w:val="single"/>
        </w:rPr>
        <w:t>Year 8</w:t>
      </w:r>
      <w:bookmarkStart w:id="0" w:name="_GoBack"/>
      <w:bookmarkEnd w:id="0"/>
    </w:p>
    <w:p w:rsidR="006761A2" w:rsidRDefault="0076497A" w:rsidP="006761A2">
      <w:pPr>
        <w:jc w:val="center"/>
        <w:rPr>
          <w:b/>
          <w:sz w:val="24"/>
          <w:u w:val="single"/>
        </w:rPr>
      </w:pPr>
      <w:r>
        <w:rPr>
          <w:b/>
          <w:sz w:val="24"/>
          <w:u w:val="single"/>
        </w:rPr>
        <w:t>Peer Pressure</w:t>
      </w:r>
      <w:r w:rsidR="00874FF7">
        <w:rPr>
          <w:b/>
          <w:sz w:val="24"/>
          <w:u w:val="single"/>
        </w:rPr>
        <w:t xml:space="preserve"> </w:t>
      </w:r>
    </w:p>
    <w:p w:rsidR="00E20063" w:rsidRDefault="00E20063" w:rsidP="006761A2">
      <w:pPr>
        <w:jc w:val="center"/>
        <w:rPr>
          <w:b/>
          <w:sz w:val="24"/>
          <w:u w:val="single"/>
        </w:rPr>
      </w:pPr>
    </w:p>
    <w:p w:rsidR="006761A2" w:rsidRPr="005F53EF" w:rsidRDefault="006761A2" w:rsidP="00E20063">
      <w:pPr>
        <w:pStyle w:val="ListParagraph"/>
        <w:numPr>
          <w:ilvl w:val="0"/>
          <w:numId w:val="1"/>
        </w:numPr>
        <w:rPr>
          <w:b/>
          <w:sz w:val="24"/>
          <w:u w:val="single"/>
        </w:rPr>
      </w:pPr>
      <w:r w:rsidRPr="006761A2">
        <w:rPr>
          <w:b/>
          <w:i/>
          <w:sz w:val="24"/>
        </w:rPr>
        <w:t xml:space="preserve">Use BBC </w:t>
      </w:r>
      <w:r w:rsidR="005F53EF">
        <w:rPr>
          <w:b/>
          <w:i/>
          <w:sz w:val="24"/>
        </w:rPr>
        <w:t xml:space="preserve">bite size to watch about the different types of bullying – </w:t>
      </w:r>
      <w:r w:rsidR="005F53EF">
        <w:rPr>
          <w:sz w:val="24"/>
        </w:rPr>
        <w:t>This is give a greater understanding about the types of bullying that are seen in society today.</w:t>
      </w:r>
    </w:p>
    <w:p w:rsidR="005F53EF" w:rsidRDefault="00CA0AA0" w:rsidP="005F53EF">
      <w:pPr>
        <w:pStyle w:val="ListParagraph"/>
        <w:rPr>
          <w:b/>
          <w:sz w:val="24"/>
          <w:u w:val="single"/>
        </w:rPr>
      </w:pPr>
      <w:hyperlink r:id="rId8" w:history="1">
        <w:r w:rsidR="005F53EF" w:rsidRPr="00474BA6">
          <w:rPr>
            <w:rStyle w:val="Hyperlink"/>
            <w:sz w:val="24"/>
          </w:rPr>
          <w:t>https://www.bbc.co.uk/bitesize/clips/zbsfcdm</w:t>
        </w:r>
      </w:hyperlink>
    </w:p>
    <w:p w:rsidR="005F53EF" w:rsidRPr="00E20063" w:rsidRDefault="005F53EF" w:rsidP="005F53EF">
      <w:pPr>
        <w:pStyle w:val="ListParagraph"/>
        <w:rPr>
          <w:b/>
          <w:sz w:val="24"/>
          <w:u w:val="single"/>
        </w:rPr>
      </w:pPr>
    </w:p>
    <w:p w:rsidR="00E20063" w:rsidRPr="006761A2" w:rsidRDefault="00E20063" w:rsidP="00E20063">
      <w:pPr>
        <w:pStyle w:val="ListParagraph"/>
        <w:rPr>
          <w:b/>
          <w:sz w:val="24"/>
          <w:u w:val="single"/>
        </w:rPr>
      </w:pPr>
    </w:p>
    <w:p w:rsidR="006761A2" w:rsidRPr="005F53EF" w:rsidRDefault="005F53EF" w:rsidP="006761A2">
      <w:pPr>
        <w:pStyle w:val="ListParagraph"/>
        <w:numPr>
          <w:ilvl w:val="0"/>
          <w:numId w:val="1"/>
        </w:numPr>
        <w:rPr>
          <w:b/>
          <w:sz w:val="24"/>
          <w:u w:val="single"/>
        </w:rPr>
      </w:pPr>
      <w:r>
        <w:rPr>
          <w:b/>
          <w:i/>
          <w:sz w:val="24"/>
        </w:rPr>
        <w:t xml:space="preserve">Read the articles and hold a discussion about them </w:t>
      </w:r>
      <w:r>
        <w:rPr>
          <w:sz w:val="24"/>
        </w:rPr>
        <w:t xml:space="preserve">-This will give a greater understanding about the trends are currently happening and aid stimulus for their practical work. </w:t>
      </w:r>
      <w:r w:rsidR="006761A2">
        <w:rPr>
          <w:sz w:val="24"/>
        </w:rPr>
        <w:t xml:space="preserve"> </w:t>
      </w:r>
    </w:p>
    <w:p w:rsidR="005F53EF" w:rsidRDefault="00CA0AA0" w:rsidP="005F53EF">
      <w:pPr>
        <w:pStyle w:val="ListParagraph"/>
        <w:rPr>
          <w:b/>
          <w:sz w:val="24"/>
          <w:u w:val="single"/>
        </w:rPr>
      </w:pPr>
      <w:hyperlink r:id="rId9" w:history="1">
        <w:r w:rsidR="005F53EF" w:rsidRPr="00474BA6">
          <w:rPr>
            <w:rStyle w:val="Hyperlink"/>
            <w:sz w:val="24"/>
          </w:rPr>
          <w:t>https://www.bbc.co.uk/bitesize/articles/zyb43j6</w:t>
        </w:r>
      </w:hyperlink>
    </w:p>
    <w:p w:rsidR="005F53EF" w:rsidRDefault="00CA0AA0" w:rsidP="005F53EF">
      <w:pPr>
        <w:pStyle w:val="ListParagraph"/>
        <w:rPr>
          <w:b/>
          <w:sz w:val="24"/>
          <w:u w:val="single"/>
        </w:rPr>
      </w:pPr>
      <w:hyperlink r:id="rId10" w:history="1">
        <w:r w:rsidR="005F53EF" w:rsidRPr="00474BA6">
          <w:rPr>
            <w:rStyle w:val="Hyperlink"/>
            <w:sz w:val="24"/>
          </w:rPr>
          <w:t>https://www.bbc.co.uk/bitesize/articles/zqtyhcw</w:t>
        </w:r>
      </w:hyperlink>
    </w:p>
    <w:p w:rsidR="00E20063" w:rsidRPr="006761A2" w:rsidRDefault="00E20063" w:rsidP="00E20063">
      <w:pPr>
        <w:pStyle w:val="ListParagraph"/>
        <w:rPr>
          <w:b/>
          <w:sz w:val="24"/>
          <w:u w:val="single"/>
        </w:rPr>
      </w:pPr>
    </w:p>
    <w:p w:rsidR="006761A2" w:rsidRPr="00AD54E4" w:rsidRDefault="00AD54E4" w:rsidP="006761A2">
      <w:pPr>
        <w:pStyle w:val="ListParagraph"/>
        <w:numPr>
          <w:ilvl w:val="0"/>
          <w:numId w:val="1"/>
        </w:numPr>
        <w:rPr>
          <w:b/>
          <w:sz w:val="24"/>
        </w:rPr>
      </w:pPr>
      <w:r>
        <w:rPr>
          <w:b/>
          <w:i/>
          <w:sz w:val="24"/>
        </w:rPr>
        <w:t xml:space="preserve">Watch the Video on anti bullying – </w:t>
      </w:r>
      <w:r>
        <w:rPr>
          <w:sz w:val="24"/>
        </w:rPr>
        <w:t xml:space="preserve">This will aid understanding of consequences that can be inputted into their performance pieces. </w:t>
      </w:r>
      <w:r w:rsidR="0031686C">
        <w:rPr>
          <w:sz w:val="24"/>
        </w:rPr>
        <w:t>This will aid your skill development in devising and improvising different scenes</w:t>
      </w:r>
      <w:r w:rsidR="00B74664">
        <w:rPr>
          <w:sz w:val="24"/>
        </w:rPr>
        <w:t xml:space="preserve"> whilst including drama techniques such as a freeze frame, hot seating or flash forward,</w:t>
      </w:r>
      <w:r w:rsidR="0031686C">
        <w:rPr>
          <w:sz w:val="24"/>
        </w:rPr>
        <w:t xml:space="preserve"> </w:t>
      </w:r>
      <w:r w:rsidR="00B74664">
        <w:rPr>
          <w:sz w:val="24"/>
        </w:rPr>
        <w:t>for a final outcome/performance.</w:t>
      </w:r>
    </w:p>
    <w:p w:rsidR="00AD54E4" w:rsidRDefault="00CA0AA0" w:rsidP="00AD54E4">
      <w:pPr>
        <w:pStyle w:val="ListParagraph"/>
        <w:rPr>
          <w:b/>
          <w:sz w:val="24"/>
        </w:rPr>
      </w:pPr>
      <w:hyperlink r:id="rId11" w:history="1">
        <w:r w:rsidR="00CB3AC6" w:rsidRPr="00474BA6">
          <w:rPr>
            <w:rStyle w:val="Hyperlink"/>
            <w:sz w:val="24"/>
          </w:rPr>
          <w:t>https://www.bbc.co.uk/iplayer/episode/b09fzw32/the-next-step-extras-antibullying-special-come-together</w:t>
        </w:r>
      </w:hyperlink>
    </w:p>
    <w:p w:rsidR="00CB3AC6" w:rsidRPr="006761A2" w:rsidRDefault="00CB3AC6" w:rsidP="00CB3AC6">
      <w:pPr>
        <w:pStyle w:val="ListParagraph"/>
        <w:rPr>
          <w:b/>
          <w:sz w:val="24"/>
          <w:u w:val="single"/>
        </w:rPr>
      </w:pPr>
    </w:p>
    <w:p w:rsidR="00B74664" w:rsidRPr="0070745B" w:rsidRDefault="00B74664" w:rsidP="00B74664">
      <w:pPr>
        <w:pStyle w:val="ListParagraph"/>
        <w:numPr>
          <w:ilvl w:val="0"/>
          <w:numId w:val="1"/>
        </w:numPr>
        <w:rPr>
          <w:b/>
          <w:sz w:val="24"/>
          <w:u w:val="single"/>
        </w:rPr>
      </w:pPr>
      <w:r>
        <w:rPr>
          <w:b/>
          <w:i/>
          <w:sz w:val="24"/>
        </w:rPr>
        <w:t xml:space="preserve">Try out a role play with a bullying scenario and swapping roles, this needs to include your physical and vocal skills such as exaggerated movements or volume to aid your story you are trying to portray. </w:t>
      </w:r>
      <w:r>
        <w:rPr>
          <w:sz w:val="24"/>
        </w:rPr>
        <w:t xml:space="preserve">– This is to aid a greater knowledge about how to development characters and playing them in a current situation, </w:t>
      </w:r>
      <w:r w:rsidRPr="000C2E54">
        <w:rPr>
          <w:sz w:val="24"/>
        </w:rPr>
        <w:t xml:space="preserve">aiding your devising/improvisation process. </w:t>
      </w:r>
    </w:p>
    <w:p w:rsidR="00B74664" w:rsidRPr="0070745B" w:rsidRDefault="00B74664" w:rsidP="00B74664">
      <w:pPr>
        <w:pStyle w:val="ListParagraph"/>
        <w:rPr>
          <w:b/>
          <w:sz w:val="24"/>
          <w:u w:val="single"/>
        </w:rPr>
      </w:pPr>
    </w:p>
    <w:p w:rsidR="00B74664" w:rsidRPr="00CB3AC6" w:rsidRDefault="00B74664" w:rsidP="00B74664">
      <w:pPr>
        <w:pStyle w:val="ListParagraph"/>
        <w:numPr>
          <w:ilvl w:val="0"/>
          <w:numId w:val="1"/>
        </w:numPr>
        <w:rPr>
          <w:b/>
          <w:sz w:val="24"/>
          <w:u w:val="single"/>
        </w:rPr>
      </w:pPr>
      <w:r>
        <w:rPr>
          <w:b/>
          <w:i/>
          <w:sz w:val="24"/>
        </w:rPr>
        <w:t xml:space="preserve">Play the quiz about your day at school </w:t>
      </w:r>
      <w:r>
        <w:rPr>
          <w:sz w:val="24"/>
        </w:rPr>
        <w:t xml:space="preserve">– This will aid self-reflection of current situations to be able to create realism within their performance. This will then support your creative process of thinking of ideas for your improvisation tasks, but also your final performance piece. This will link to stimulus development throughout the academic year. </w:t>
      </w:r>
    </w:p>
    <w:p w:rsidR="00B74664" w:rsidRDefault="00CA0AA0" w:rsidP="00B74664">
      <w:pPr>
        <w:pStyle w:val="ListParagraph"/>
        <w:rPr>
          <w:b/>
          <w:sz w:val="24"/>
          <w:u w:val="single"/>
        </w:rPr>
      </w:pPr>
      <w:hyperlink r:id="rId12" w:history="1">
        <w:r w:rsidR="00B74664" w:rsidRPr="00474BA6">
          <w:rPr>
            <w:rStyle w:val="Hyperlink"/>
            <w:sz w:val="24"/>
          </w:rPr>
          <w:t>https://www.bbc.co.uk/cbbc/quizzes/our-school-first-day-quiz</w:t>
        </w:r>
      </w:hyperlink>
    </w:p>
    <w:p w:rsidR="006761A2" w:rsidRPr="006761A2" w:rsidRDefault="006761A2" w:rsidP="006761A2">
      <w:pPr>
        <w:rPr>
          <w:b/>
          <w:sz w:val="24"/>
          <w:u w:val="single"/>
        </w:rPr>
      </w:pPr>
    </w:p>
    <w:sectPr w:rsidR="006761A2" w:rsidRPr="006761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C195D"/>
    <w:multiLevelType w:val="hybridMultilevel"/>
    <w:tmpl w:val="65145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A2"/>
    <w:rsid w:val="0031686C"/>
    <w:rsid w:val="005F53EF"/>
    <w:rsid w:val="006761A2"/>
    <w:rsid w:val="0076497A"/>
    <w:rsid w:val="00874FF7"/>
    <w:rsid w:val="00AD54E4"/>
    <w:rsid w:val="00B74664"/>
    <w:rsid w:val="00CA0AA0"/>
    <w:rsid w:val="00CB3AC6"/>
    <w:rsid w:val="00E20063"/>
    <w:rsid w:val="00E92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3925"/>
  <w15:chartTrackingRefBased/>
  <w15:docId w15:val="{CC1A3672-4C2E-455F-AA2A-5000E4DB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1A2"/>
    <w:pPr>
      <w:ind w:left="720"/>
      <w:contextualSpacing/>
    </w:pPr>
  </w:style>
  <w:style w:type="character" w:styleId="Hyperlink">
    <w:name w:val="Hyperlink"/>
    <w:basedOn w:val="DefaultParagraphFont"/>
    <w:uiPriority w:val="99"/>
    <w:unhideWhenUsed/>
    <w:rsid w:val="006761A2"/>
    <w:rPr>
      <w:color w:val="0563C1" w:themeColor="hyperlink"/>
      <w:u w:val="single"/>
    </w:rPr>
  </w:style>
  <w:style w:type="character" w:customStyle="1" w:styleId="UnresolvedMention">
    <w:name w:val="Unresolved Mention"/>
    <w:basedOn w:val="DefaultParagraphFont"/>
    <w:uiPriority w:val="99"/>
    <w:semiHidden/>
    <w:unhideWhenUsed/>
    <w:rsid w:val="006761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bitesize/clips/zbsfcd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bc.co.uk/cbbc/quizzes/our-school-first-day-qui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iplayer/episode/b09fzw32/the-next-step-extras-antibullying-special-come-together" TargetMode="External"/><Relationship Id="rId5" Type="http://schemas.openxmlformats.org/officeDocument/2006/relationships/styles" Target="styles.xml"/><Relationship Id="rId10" Type="http://schemas.openxmlformats.org/officeDocument/2006/relationships/hyperlink" Target="https://www.bbc.co.uk/bitesize/articles/zqtyhcw" TargetMode="External"/><Relationship Id="rId4" Type="http://schemas.openxmlformats.org/officeDocument/2006/relationships/numbering" Target="numbering.xml"/><Relationship Id="rId9" Type="http://schemas.openxmlformats.org/officeDocument/2006/relationships/hyperlink" Target="https://www.bbc.co.uk/bitesize/articles/zyb43j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E271C2-1BE1-421E-B903-884C8C4434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4C89FD-128D-46AD-B382-03835E15DBD0}">
  <ds:schemaRefs>
    <ds:schemaRef ds:uri="http://schemas.microsoft.com/sharepoint/v3/contenttype/forms"/>
  </ds:schemaRefs>
</ds:datastoreItem>
</file>

<file path=customXml/itemProps3.xml><?xml version="1.0" encoding="utf-8"?>
<ds:datastoreItem xmlns:ds="http://schemas.openxmlformats.org/officeDocument/2006/customXml" ds:itemID="{06022717-7A78-4637-AF9C-BF1C76B0C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ed036-18b6-4d2d-ae47-68952a37a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Gatheral</dc:creator>
  <cp:keywords/>
  <dc:description/>
  <cp:lastModifiedBy>Joe Carratt</cp:lastModifiedBy>
  <cp:revision>4</cp:revision>
  <dcterms:created xsi:type="dcterms:W3CDTF">2021-03-26T14:02:00Z</dcterms:created>
  <dcterms:modified xsi:type="dcterms:W3CDTF">2022-03-18T09:16:00Z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ies>
</file>