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A2" w:rsidRP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Parent Tips</w:t>
      </w:r>
    </w:p>
    <w:p w:rsidR="006761A2" w:rsidRDefault="006761A2" w:rsidP="009F0950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 xml:space="preserve">Year </w:t>
      </w:r>
      <w:r w:rsidR="0056155E">
        <w:rPr>
          <w:b/>
          <w:sz w:val="24"/>
          <w:u w:val="single"/>
        </w:rPr>
        <w:t xml:space="preserve">8 – </w:t>
      </w:r>
      <w:proofErr w:type="spellStart"/>
      <w:r w:rsidR="0056155E">
        <w:rPr>
          <w:b/>
          <w:sz w:val="24"/>
          <w:u w:val="single"/>
        </w:rPr>
        <w:t>Spr</w:t>
      </w:r>
      <w:proofErr w:type="spellEnd"/>
      <w:r w:rsidR="0056155E">
        <w:rPr>
          <w:b/>
          <w:sz w:val="24"/>
          <w:u w:val="single"/>
        </w:rPr>
        <w:t xml:space="preserve"> </w:t>
      </w:r>
      <w:r w:rsidR="009F0950">
        <w:rPr>
          <w:b/>
          <w:sz w:val="24"/>
          <w:u w:val="single"/>
        </w:rPr>
        <w:t>2</w:t>
      </w:r>
      <w:r w:rsidRPr="006761A2">
        <w:rPr>
          <w:b/>
          <w:sz w:val="24"/>
          <w:u w:val="single"/>
        </w:rPr>
        <w:t xml:space="preserve"> </w:t>
      </w:r>
    </w:p>
    <w:p w:rsidR="00E20063" w:rsidRDefault="007B51EE" w:rsidP="00676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Dance </w:t>
      </w:r>
      <w:r w:rsidR="009F0950">
        <w:rPr>
          <w:b/>
          <w:sz w:val="24"/>
          <w:u w:val="single"/>
        </w:rPr>
        <w:t>Skills</w:t>
      </w:r>
    </w:p>
    <w:p w:rsidR="007B51EE" w:rsidRDefault="007B51EE" w:rsidP="007B51EE">
      <w:pPr>
        <w:rPr>
          <w:b/>
          <w:sz w:val="24"/>
          <w:u w:val="single"/>
        </w:rPr>
      </w:pPr>
    </w:p>
    <w:p w:rsidR="009F0950" w:rsidRPr="009F0950" w:rsidRDefault="007B51EE" w:rsidP="007B51EE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7B51EE">
        <w:rPr>
          <w:b/>
          <w:i/>
          <w:sz w:val="24"/>
        </w:rPr>
        <w:t>Watch this video</w:t>
      </w:r>
      <w:r w:rsidR="009F0950">
        <w:rPr>
          <w:b/>
          <w:i/>
          <w:sz w:val="24"/>
        </w:rPr>
        <w:t xml:space="preserve"> and take part in the Zumba class</w:t>
      </w:r>
      <w:r w:rsidR="006761A2" w:rsidRPr="007B51EE">
        <w:rPr>
          <w:sz w:val="24"/>
        </w:rPr>
        <w:t>– This will aid</w:t>
      </w:r>
      <w:r w:rsidR="009F0950">
        <w:rPr>
          <w:sz w:val="24"/>
        </w:rPr>
        <w:t xml:space="preserve"> fitness development for physical strength</w:t>
      </w:r>
      <w:r w:rsidR="00052621">
        <w:rPr>
          <w:sz w:val="24"/>
        </w:rPr>
        <w:t xml:space="preserve">, but also give you knowledge of a different type of fitness that can be used to develop stamina. </w:t>
      </w:r>
    </w:p>
    <w:p w:rsidR="007B51EE" w:rsidRDefault="00052621" w:rsidP="009F0950">
      <w:pPr>
        <w:pStyle w:val="ListParagraph"/>
        <w:rPr>
          <w:b/>
          <w:sz w:val="24"/>
          <w:u w:val="single"/>
        </w:rPr>
      </w:pPr>
      <w:hyperlink r:id="rId5" w:history="1">
        <w:r w:rsidR="007B51EE" w:rsidRPr="00D32CB4">
          <w:rPr>
            <w:rStyle w:val="Hyperlink"/>
            <w:sz w:val="24"/>
          </w:rPr>
          <w:t>https://www.youtube.com/watch?v=GaKMJgwhsAk</w:t>
        </w:r>
      </w:hyperlink>
    </w:p>
    <w:p w:rsidR="007B51EE" w:rsidRDefault="007B51EE" w:rsidP="007B51EE">
      <w:pPr>
        <w:pStyle w:val="ListParagraph"/>
        <w:rPr>
          <w:b/>
          <w:i/>
          <w:sz w:val="24"/>
        </w:rPr>
      </w:pPr>
    </w:p>
    <w:p w:rsidR="00052621" w:rsidRPr="00052621" w:rsidRDefault="009F0950" w:rsidP="007B51EE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Explore BBC bitesize about the skills needed for Dance</w:t>
      </w:r>
      <w:r w:rsidR="006761A2">
        <w:rPr>
          <w:sz w:val="24"/>
        </w:rPr>
        <w:t>– This will aim to develop your i</w:t>
      </w:r>
      <w:r w:rsidR="007B51EE">
        <w:rPr>
          <w:sz w:val="24"/>
        </w:rPr>
        <w:t xml:space="preserve">nitial understanding about </w:t>
      </w:r>
      <w:r>
        <w:rPr>
          <w:sz w:val="24"/>
        </w:rPr>
        <w:t>the skills needed to be safe and strong and</w:t>
      </w:r>
      <w:r w:rsidR="006761A2">
        <w:rPr>
          <w:sz w:val="24"/>
        </w:rPr>
        <w:t xml:space="preserve"> gain a better understanding of the subject area in general. </w:t>
      </w:r>
      <w:r w:rsidR="00052621">
        <w:rPr>
          <w:sz w:val="24"/>
        </w:rPr>
        <w:t xml:space="preserve">You will always be able to identify the key terms of safe dance practice that is embedded in class. </w:t>
      </w:r>
    </w:p>
    <w:p w:rsidR="007B51EE" w:rsidRPr="009F0950" w:rsidRDefault="00052621" w:rsidP="00052621">
      <w:pPr>
        <w:pStyle w:val="ListParagraph"/>
        <w:rPr>
          <w:b/>
          <w:sz w:val="24"/>
          <w:u w:val="single"/>
        </w:rPr>
      </w:pPr>
      <w:hyperlink r:id="rId6" w:history="1">
        <w:r w:rsidRPr="00730404">
          <w:rPr>
            <w:rStyle w:val="Hyperlink"/>
            <w:sz w:val="24"/>
          </w:rPr>
          <w:t>https://www.bbc.co.uk/bitesize/guides/zgnn39q/revision/1</w:t>
        </w:r>
      </w:hyperlink>
    </w:p>
    <w:p w:rsidR="007B51EE" w:rsidRPr="007B51EE" w:rsidRDefault="007B51EE" w:rsidP="007B51EE">
      <w:pPr>
        <w:pStyle w:val="ListParagraph"/>
        <w:rPr>
          <w:b/>
          <w:sz w:val="24"/>
          <w:u w:val="single"/>
        </w:rPr>
      </w:pPr>
    </w:p>
    <w:p w:rsidR="00052621" w:rsidRPr="00052621" w:rsidRDefault="007631AE" w:rsidP="007631AE">
      <w:pPr>
        <w:pStyle w:val="ListParagraph"/>
        <w:numPr>
          <w:ilvl w:val="0"/>
          <w:numId w:val="1"/>
        </w:numPr>
        <w:rPr>
          <w:rStyle w:val="Hyperlink"/>
          <w:b/>
          <w:color w:val="auto"/>
          <w:sz w:val="24"/>
          <w:u w:val="none"/>
        </w:rPr>
      </w:pPr>
      <w:r>
        <w:rPr>
          <w:b/>
          <w:i/>
          <w:sz w:val="24"/>
        </w:rPr>
        <w:t>Take part in this Video so that you can take part in a fitness class</w:t>
      </w:r>
      <w:r w:rsidR="006761A2">
        <w:rPr>
          <w:sz w:val="24"/>
        </w:rPr>
        <w:t xml:space="preserve"> – This will aid </w:t>
      </w:r>
      <w:r>
        <w:rPr>
          <w:sz w:val="24"/>
        </w:rPr>
        <w:t xml:space="preserve">the </w:t>
      </w:r>
      <w:r w:rsidR="006761A2" w:rsidRPr="00052621">
        <w:rPr>
          <w:sz w:val="24"/>
        </w:rPr>
        <w:t>development</w:t>
      </w:r>
      <w:r w:rsidRPr="00052621">
        <w:rPr>
          <w:sz w:val="24"/>
        </w:rPr>
        <w:t xml:space="preserve"> of fitness levels ready for the physical skills assessment.</w:t>
      </w:r>
      <w:r w:rsidR="00052621" w:rsidRPr="00052621">
        <w:rPr>
          <w:sz w:val="24"/>
        </w:rPr>
        <w:t xml:space="preserve"> Try to ident</w:t>
      </w:r>
      <w:r w:rsidR="00052621">
        <w:rPr>
          <w:sz w:val="24"/>
        </w:rPr>
        <w:t>if</w:t>
      </w:r>
      <w:r w:rsidR="00052621" w:rsidRPr="00052621">
        <w:rPr>
          <w:sz w:val="24"/>
        </w:rPr>
        <w:t>y the keys fitness elements that are spoken about its class, for example a warm up and what that entails.</w:t>
      </w:r>
      <w:r w:rsidR="00052621">
        <w:rPr>
          <w:b/>
          <w:sz w:val="24"/>
        </w:rPr>
        <w:t xml:space="preserve"> </w:t>
      </w:r>
    </w:p>
    <w:p w:rsidR="007631AE" w:rsidRDefault="00052621" w:rsidP="00052621">
      <w:pPr>
        <w:pStyle w:val="ListParagraph"/>
        <w:rPr>
          <w:rStyle w:val="Hyperlink"/>
          <w:b/>
          <w:sz w:val="24"/>
        </w:rPr>
      </w:pPr>
      <w:hyperlink r:id="rId7" w:history="1">
        <w:r w:rsidRPr="00730404">
          <w:rPr>
            <w:rStyle w:val="Hyperlink"/>
            <w:b/>
            <w:sz w:val="24"/>
          </w:rPr>
          <w:t>https://www.youtube.com/watch?v=YvrtftiOOVw</w:t>
        </w:r>
      </w:hyperlink>
    </w:p>
    <w:p w:rsidR="00052621" w:rsidRPr="00052621" w:rsidRDefault="00052621" w:rsidP="00052621">
      <w:pPr>
        <w:pStyle w:val="ListParagraph"/>
        <w:rPr>
          <w:b/>
          <w:sz w:val="24"/>
        </w:rPr>
      </w:pPr>
      <w:bookmarkStart w:id="0" w:name="_GoBack"/>
      <w:bookmarkEnd w:id="0"/>
    </w:p>
    <w:p w:rsidR="007B51EE" w:rsidRPr="007F344B" w:rsidRDefault="00E20063" w:rsidP="007F344B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 xml:space="preserve">Try </w:t>
      </w:r>
      <w:r w:rsidR="007631AE">
        <w:rPr>
          <w:b/>
          <w:i/>
          <w:sz w:val="24"/>
        </w:rPr>
        <w:t>to recreate a fitness circuit</w:t>
      </w:r>
      <w:r>
        <w:rPr>
          <w:b/>
          <w:i/>
          <w:sz w:val="24"/>
        </w:rPr>
        <w:t xml:space="preserve"> </w:t>
      </w:r>
      <w:r>
        <w:rPr>
          <w:sz w:val="24"/>
        </w:rPr>
        <w:t>– This is to aid a greater know</w:t>
      </w:r>
      <w:r w:rsidR="007B51EE">
        <w:rPr>
          <w:sz w:val="24"/>
        </w:rPr>
        <w:t xml:space="preserve">ledge about how to </w:t>
      </w:r>
      <w:r w:rsidR="007631AE">
        <w:rPr>
          <w:sz w:val="24"/>
        </w:rPr>
        <w:t xml:space="preserve">development the correct fitness skills for </w:t>
      </w:r>
      <w:r w:rsidR="007B51EE">
        <w:rPr>
          <w:sz w:val="24"/>
        </w:rPr>
        <w:t>Dance</w:t>
      </w:r>
      <w:r w:rsidR="00052621">
        <w:rPr>
          <w:sz w:val="24"/>
        </w:rPr>
        <w:t xml:space="preserve">, but you will also be able to use this within class for your final practical assessment. Make sure to label the exercises that you include to recap key terminology. </w:t>
      </w:r>
    </w:p>
    <w:p w:rsidR="007B51EE" w:rsidRPr="007B51EE" w:rsidRDefault="007B51EE" w:rsidP="007B51EE">
      <w:pPr>
        <w:pStyle w:val="ListParagraph"/>
        <w:rPr>
          <w:b/>
          <w:sz w:val="24"/>
          <w:u w:val="single"/>
        </w:rPr>
      </w:pPr>
    </w:p>
    <w:p w:rsidR="007F344B" w:rsidRPr="007F344B" w:rsidRDefault="007631AE" w:rsidP="007F344B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 xml:space="preserve">Create a fitness playlist to aid motivation to achieve your highest level of ability – </w:t>
      </w:r>
      <w:r>
        <w:rPr>
          <w:sz w:val="24"/>
        </w:rPr>
        <w:t>This will aid aspirations for achieving the best outcomes possible with final assessments.</w:t>
      </w:r>
      <w:r w:rsidR="00052621">
        <w:rPr>
          <w:sz w:val="24"/>
        </w:rPr>
        <w:t xml:space="preserve"> You will also be embedding your rhythmic skills when doing each exercise. </w:t>
      </w:r>
    </w:p>
    <w:p w:rsidR="007F344B" w:rsidRPr="007F344B" w:rsidRDefault="007F344B" w:rsidP="007F344B">
      <w:pPr>
        <w:pStyle w:val="ListParagraph"/>
        <w:rPr>
          <w:b/>
          <w:sz w:val="24"/>
          <w:u w:val="single"/>
        </w:rPr>
      </w:pPr>
    </w:p>
    <w:p w:rsidR="006761A2" w:rsidRPr="006761A2" w:rsidRDefault="006761A2" w:rsidP="006761A2">
      <w:pPr>
        <w:rPr>
          <w:b/>
          <w:sz w:val="24"/>
          <w:u w:val="single"/>
        </w:rPr>
      </w:pPr>
    </w:p>
    <w:sectPr w:rsidR="006761A2" w:rsidRPr="00676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195D"/>
    <w:multiLevelType w:val="hybridMultilevel"/>
    <w:tmpl w:val="4A343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A2"/>
    <w:rsid w:val="00052621"/>
    <w:rsid w:val="0056155E"/>
    <w:rsid w:val="006761A2"/>
    <w:rsid w:val="007631AE"/>
    <w:rsid w:val="007B51EE"/>
    <w:rsid w:val="007F344B"/>
    <w:rsid w:val="009F0950"/>
    <w:rsid w:val="00E2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62FB"/>
  <w15:chartTrackingRefBased/>
  <w15:docId w15:val="{CC1A3672-4C2E-455F-AA2A-5000E4D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vrtftiOOVw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guides/zgnn39q/revision/1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GaKMJgwhsA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F2A6C-E06C-44C7-A58A-EB91E3408AE5}"/>
</file>

<file path=customXml/itemProps2.xml><?xml version="1.0" encoding="utf-8"?>
<ds:datastoreItem xmlns:ds="http://schemas.openxmlformats.org/officeDocument/2006/customXml" ds:itemID="{91EC7FED-75CB-447C-ADA5-21AFD27CCA68}"/>
</file>

<file path=customXml/itemProps3.xml><?xml version="1.0" encoding="utf-8"?>
<ds:datastoreItem xmlns:ds="http://schemas.openxmlformats.org/officeDocument/2006/customXml" ds:itemID="{30BF87B4-D1D9-4B5A-8A80-A456B8893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Gatheral</dc:creator>
  <cp:keywords/>
  <dc:description/>
  <cp:lastModifiedBy>Stacey Gatheral</cp:lastModifiedBy>
  <cp:revision>2</cp:revision>
  <dcterms:created xsi:type="dcterms:W3CDTF">2021-09-17T09:43:00Z</dcterms:created>
  <dcterms:modified xsi:type="dcterms:W3CDTF">2021-09-17T09:43:00Z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