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8686"/>
      </w:tblGrid>
      <w:tr w:rsidR="005A0685" w:rsidTr="00E226F0">
        <w:trPr>
          <w:trHeight w:val="284"/>
        </w:trPr>
        <w:tc>
          <w:tcPr>
            <w:tcW w:w="1657" w:type="dxa"/>
          </w:tcPr>
          <w:p w:rsidR="005A0685" w:rsidRDefault="005A0685"/>
        </w:tc>
        <w:tc>
          <w:tcPr>
            <w:tcW w:w="8686" w:type="dxa"/>
          </w:tcPr>
          <w:p w:rsidR="005A0685" w:rsidRDefault="005A0685">
            <w:r>
              <w:t>What I should know, understand, be able to explain or do</w:t>
            </w:r>
          </w:p>
        </w:tc>
      </w:tr>
      <w:tr w:rsidR="005A0685" w:rsidTr="00E226F0">
        <w:trPr>
          <w:trHeight w:val="268"/>
        </w:trPr>
        <w:tc>
          <w:tcPr>
            <w:tcW w:w="1657" w:type="dxa"/>
          </w:tcPr>
          <w:p w:rsidR="005A0685" w:rsidRDefault="005A0685">
            <w:r>
              <w:t>E</w:t>
            </w:r>
            <w:r w:rsidR="00CD2173">
              <w:t>xceptional</w:t>
            </w:r>
          </w:p>
        </w:tc>
        <w:tc>
          <w:tcPr>
            <w:tcW w:w="8686" w:type="dxa"/>
          </w:tcPr>
          <w:p w:rsidR="00646F62" w:rsidRDefault="000A7B37">
            <w:r>
              <w:t>I can describe my timetable in detail, using days of the week and times.</w:t>
            </w:r>
          </w:p>
          <w:p w:rsidR="000A7B37" w:rsidRDefault="000A7B37">
            <w:r>
              <w:t>I can understand and explain my opinions and preferences with a range of reasons, including those of other people.</w:t>
            </w:r>
          </w:p>
          <w:p w:rsidR="000A7B37" w:rsidRDefault="000A7B37">
            <w:r>
              <w:t>I can understand and give times, including 24h clock.</w:t>
            </w:r>
          </w:p>
          <w:p w:rsidR="000A7B37" w:rsidRDefault="000A7B37">
            <w:r>
              <w:t>I can describe my teachers’</w:t>
            </w:r>
            <w:r w:rsidR="00DE1250">
              <w:t xml:space="preserve"> subject,</w:t>
            </w:r>
            <w:bookmarkStart w:id="0" w:name="_GoBack"/>
            <w:bookmarkEnd w:id="0"/>
            <w:r>
              <w:t xml:space="preserve"> appearance and personality including qualifiers, comparatives and superlatives.</w:t>
            </w:r>
          </w:p>
          <w:p w:rsidR="00DE1250" w:rsidRDefault="00DE1250">
            <w:r>
              <w:t>I can describe my school (appearance) and say what facilities it has with their location.</w:t>
            </w:r>
          </w:p>
          <w:p w:rsidR="00DE1250" w:rsidRDefault="00DE1250">
            <w:r>
              <w:t>I can explain the rules using 3 different verb phrases, including negative ones.</w:t>
            </w:r>
          </w:p>
        </w:tc>
      </w:tr>
      <w:tr w:rsidR="005A0685" w:rsidTr="00E226F0">
        <w:trPr>
          <w:trHeight w:val="284"/>
        </w:trPr>
        <w:tc>
          <w:tcPr>
            <w:tcW w:w="1657" w:type="dxa"/>
          </w:tcPr>
          <w:p w:rsidR="005A0685" w:rsidRDefault="00CD2173">
            <w:r>
              <w:t>Advancing</w:t>
            </w:r>
          </w:p>
        </w:tc>
        <w:tc>
          <w:tcPr>
            <w:tcW w:w="8686" w:type="dxa"/>
          </w:tcPr>
          <w:p w:rsidR="00646F62" w:rsidRDefault="000A7B37">
            <w:r>
              <w:t>I can say what subjects I have and on what day.</w:t>
            </w:r>
          </w:p>
          <w:p w:rsidR="000A7B37" w:rsidRDefault="000A7B37">
            <w:r>
              <w:t>I can understand and explain my opinions and preferences with a range of reasons.</w:t>
            </w:r>
          </w:p>
          <w:p w:rsidR="000A7B37" w:rsidRDefault="000A7B37">
            <w:r>
              <w:t>I can understand and give times, including any minutes to and past.</w:t>
            </w:r>
          </w:p>
          <w:p w:rsidR="000A7B37" w:rsidRDefault="000A7B37">
            <w:r>
              <w:t xml:space="preserve">I can describe my teachers’ </w:t>
            </w:r>
            <w:r w:rsidR="00DE1250">
              <w:t xml:space="preserve">subject, </w:t>
            </w:r>
            <w:r>
              <w:t>appearance and personality including qualifiers and comparatives.</w:t>
            </w:r>
          </w:p>
          <w:p w:rsidR="00DE1250" w:rsidRDefault="00DE1250">
            <w:r>
              <w:t>I can describe my school (appearance) and say what facilities it has and hasn’t got.</w:t>
            </w:r>
          </w:p>
          <w:p w:rsidR="00DE1250" w:rsidRDefault="00DE1250">
            <w:r>
              <w:t>I can explain the rules using 2 different verb phrases, including negative ones.</w:t>
            </w:r>
          </w:p>
        </w:tc>
      </w:tr>
      <w:tr w:rsidR="005A0685" w:rsidTr="00E226F0">
        <w:trPr>
          <w:trHeight w:val="268"/>
        </w:trPr>
        <w:tc>
          <w:tcPr>
            <w:tcW w:w="1657" w:type="dxa"/>
          </w:tcPr>
          <w:p w:rsidR="005A0685" w:rsidRDefault="005A0685">
            <w:r>
              <w:t>Secure</w:t>
            </w:r>
          </w:p>
        </w:tc>
        <w:tc>
          <w:tcPr>
            <w:tcW w:w="8686" w:type="dxa"/>
          </w:tcPr>
          <w:p w:rsidR="00E226F0" w:rsidRDefault="000A7B37">
            <w:r>
              <w:t>I can say what subjects I have each day.</w:t>
            </w:r>
          </w:p>
          <w:p w:rsidR="000A7B37" w:rsidRDefault="000A7B37">
            <w:r>
              <w:t>I can understand and explain my opinions with positive &amp; negative reasons</w:t>
            </w:r>
          </w:p>
          <w:p w:rsidR="000A7B37" w:rsidRDefault="000A7B37">
            <w:r>
              <w:t xml:space="preserve">I can understand and give times, including all </w:t>
            </w:r>
            <w:proofErr w:type="gramStart"/>
            <w:r>
              <w:t>minutes</w:t>
            </w:r>
            <w:proofErr w:type="gramEnd"/>
            <w:r>
              <w:t xml:space="preserve"> past.</w:t>
            </w:r>
          </w:p>
          <w:p w:rsidR="000A7B37" w:rsidRDefault="000A7B37">
            <w:r>
              <w:t xml:space="preserve">I can describe my teachers’ </w:t>
            </w:r>
            <w:r w:rsidR="00DE1250">
              <w:t xml:space="preserve">subject, </w:t>
            </w:r>
            <w:r>
              <w:t xml:space="preserve">appearance and personality with qualifiers like very, </w:t>
            </w:r>
            <w:proofErr w:type="gramStart"/>
            <w:r>
              <w:t>quite</w:t>
            </w:r>
            <w:proofErr w:type="gramEnd"/>
            <w:r>
              <w:t>, really.</w:t>
            </w:r>
          </w:p>
          <w:p w:rsidR="000A7B37" w:rsidRDefault="000A7B37">
            <w:r>
              <w:t>I can understand and describe my school and what facilities it has.</w:t>
            </w:r>
          </w:p>
          <w:p w:rsidR="00DE1250" w:rsidRDefault="00DE1250">
            <w:r>
              <w:t xml:space="preserve">I can explain the rules using you </w:t>
            </w:r>
            <w:proofErr w:type="gramStart"/>
            <w:r>
              <w:t>must</w:t>
            </w:r>
            <w:proofErr w:type="gramEnd"/>
            <w:r>
              <w:t xml:space="preserve"> and you must not.</w:t>
            </w:r>
          </w:p>
        </w:tc>
      </w:tr>
      <w:tr w:rsidR="005A0685" w:rsidTr="00E226F0">
        <w:trPr>
          <w:trHeight w:val="284"/>
        </w:trPr>
        <w:tc>
          <w:tcPr>
            <w:tcW w:w="1657" w:type="dxa"/>
          </w:tcPr>
          <w:p w:rsidR="005A0685" w:rsidRDefault="00CD2173">
            <w:r>
              <w:t>Developing</w:t>
            </w:r>
          </w:p>
        </w:tc>
        <w:tc>
          <w:tcPr>
            <w:tcW w:w="8686" w:type="dxa"/>
          </w:tcPr>
          <w:p w:rsidR="00E226F0" w:rsidRDefault="000A7B37">
            <w:r>
              <w:t>I can say what subjects I have.</w:t>
            </w:r>
          </w:p>
          <w:p w:rsidR="000A7B37" w:rsidRDefault="000A7B37">
            <w:r>
              <w:t>I can say what subjects I like and dislike, sometimes with reasons.</w:t>
            </w:r>
          </w:p>
          <w:p w:rsidR="000A7B37" w:rsidRDefault="000A7B37">
            <w:r>
              <w:t>I can understand and give times, including some minutes past (5, 10, etc.).</w:t>
            </w:r>
          </w:p>
          <w:p w:rsidR="000A7B37" w:rsidRDefault="000A7B37">
            <w:r>
              <w:t>I can describe my teachers’ personality using some adjectives with very.</w:t>
            </w:r>
          </w:p>
          <w:p w:rsidR="000A7B37" w:rsidRDefault="000A7B37">
            <w:r>
              <w:t xml:space="preserve">I can </w:t>
            </w:r>
            <w:r w:rsidR="00DE1250">
              <w:t>describe my school using simple adjectives and say what facilities it has.</w:t>
            </w:r>
            <w:r>
              <w:t xml:space="preserve"> </w:t>
            </w:r>
          </w:p>
          <w:p w:rsidR="00DE1250" w:rsidRDefault="00DE1250">
            <w:r>
              <w:t xml:space="preserve">I can give some rules using you </w:t>
            </w:r>
            <w:proofErr w:type="gramStart"/>
            <w:r>
              <w:t>must</w:t>
            </w:r>
            <w:proofErr w:type="gramEnd"/>
            <w:r>
              <w:t xml:space="preserve"> or you must not.</w:t>
            </w:r>
          </w:p>
        </w:tc>
      </w:tr>
      <w:tr w:rsidR="005A0685" w:rsidTr="00E226F0">
        <w:trPr>
          <w:trHeight w:val="268"/>
        </w:trPr>
        <w:tc>
          <w:tcPr>
            <w:tcW w:w="1657" w:type="dxa"/>
          </w:tcPr>
          <w:p w:rsidR="005A0685" w:rsidRDefault="005A0685">
            <w:r>
              <w:t>E</w:t>
            </w:r>
            <w:r w:rsidR="00CD2173">
              <w:t>merging</w:t>
            </w:r>
          </w:p>
        </w:tc>
        <w:tc>
          <w:tcPr>
            <w:tcW w:w="8686" w:type="dxa"/>
          </w:tcPr>
          <w:p w:rsidR="00E226F0" w:rsidRDefault="000A7B37">
            <w:r>
              <w:t>I can list what subjects I have.</w:t>
            </w:r>
          </w:p>
          <w:p w:rsidR="000A7B37" w:rsidRDefault="000A7B37">
            <w:r>
              <w:t>I can say what subjects I like and dislike.</w:t>
            </w:r>
          </w:p>
          <w:p w:rsidR="000A7B37" w:rsidRDefault="000A7B37">
            <w:r>
              <w:t>I can understand and give times, including half past but with support.</w:t>
            </w:r>
          </w:p>
          <w:p w:rsidR="000A7B37" w:rsidRDefault="000A7B37">
            <w:r>
              <w:t>I can use simple adjectives to say what my teachers are like.</w:t>
            </w:r>
          </w:p>
          <w:p w:rsidR="00DE1250" w:rsidRDefault="00DE1250">
            <w:r>
              <w:t>I can list what facilities my school has.</w:t>
            </w:r>
          </w:p>
          <w:p w:rsidR="00DE1250" w:rsidRDefault="00DE1250">
            <w:r>
              <w:t>I can list what you must or must not do.</w:t>
            </w:r>
          </w:p>
        </w:tc>
      </w:tr>
    </w:tbl>
    <w:p w:rsidR="001C505F" w:rsidRDefault="001C505F"/>
    <w:sectPr w:rsidR="001C505F" w:rsidSect="00E226F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173" w:rsidRDefault="00CD2173" w:rsidP="00CD2173">
      <w:pPr>
        <w:spacing w:after="0" w:line="240" w:lineRule="auto"/>
      </w:pPr>
      <w:r>
        <w:separator/>
      </w:r>
    </w:p>
  </w:endnote>
  <w:endnote w:type="continuationSeparator" w:id="0">
    <w:p w:rsidR="00CD2173" w:rsidRDefault="00CD2173" w:rsidP="00CD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173" w:rsidRDefault="00CD2173" w:rsidP="00CD2173">
      <w:pPr>
        <w:spacing w:after="0" w:line="240" w:lineRule="auto"/>
      </w:pPr>
      <w:r>
        <w:separator/>
      </w:r>
    </w:p>
  </w:footnote>
  <w:footnote w:type="continuationSeparator" w:id="0">
    <w:p w:rsidR="00CD2173" w:rsidRDefault="00CD2173" w:rsidP="00CD2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173" w:rsidRPr="00CD2173" w:rsidRDefault="00CD2173">
    <w:pPr>
      <w:pStyle w:val="Header"/>
      <w:rPr>
        <w:b/>
      </w:rPr>
    </w:pPr>
    <w:r w:rsidRPr="00CD2173">
      <w:rPr>
        <w:b/>
      </w:rPr>
      <w:t xml:space="preserve">Year 8 </w:t>
    </w:r>
    <w:r w:rsidR="000A7B37">
      <w:rPr>
        <w:b/>
      </w:rPr>
      <w:t>Spring 1</w:t>
    </w:r>
    <w:r w:rsidRPr="00CD2173">
      <w:rPr>
        <w:b/>
      </w:rPr>
      <w:t xml:space="preserve"> SPANISH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85"/>
    <w:rsid w:val="000A7B37"/>
    <w:rsid w:val="001C505F"/>
    <w:rsid w:val="005A0685"/>
    <w:rsid w:val="00646F62"/>
    <w:rsid w:val="00CD2173"/>
    <w:rsid w:val="00DE1250"/>
    <w:rsid w:val="00E2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3985"/>
  <w15:chartTrackingRefBased/>
  <w15:docId w15:val="{2723B3A0-9B49-4C68-97CA-918EF65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173"/>
  </w:style>
  <w:style w:type="paragraph" w:styleId="Footer">
    <w:name w:val="footer"/>
    <w:basedOn w:val="Normal"/>
    <w:link w:val="FooterChar"/>
    <w:uiPriority w:val="99"/>
    <w:unhideWhenUsed/>
    <w:rsid w:val="00CD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AAF6B8-9AFB-4D17-8685-16F9E3C18344}"/>
</file>

<file path=customXml/itemProps2.xml><?xml version="1.0" encoding="utf-8"?>
<ds:datastoreItem xmlns:ds="http://schemas.openxmlformats.org/officeDocument/2006/customXml" ds:itemID="{B07C7ABA-DB9F-4138-B73E-02019C406F28}"/>
</file>

<file path=customXml/itemProps3.xml><?xml version="1.0" encoding="utf-8"?>
<ds:datastoreItem xmlns:ds="http://schemas.openxmlformats.org/officeDocument/2006/customXml" ds:itemID="{B3E17EFE-A805-4EC8-ACC0-E7C7B86512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2020-09-22T16:05:00Z</dcterms:created>
  <dcterms:modified xsi:type="dcterms:W3CDTF">2020-09-22T16:05:00Z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