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F6B3F" w14:textId="3F4E11A3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790C91">
        <w:rPr>
          <w:rFonts w:ascii="Trebuchet MS" w:hAnsi="Trebuchet MS"/>
        </w:rPr>
        <w:t>9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675E82AD" w14:textId="77777777" w:rsidTr="00710B13">
        <w:tc>
          <w:tcPr>
            <w:tcW w:w="1129" w:type="dxa"/>
          </w:tcPr>
          <w:p w14:paraId="7886B452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Summer 1</w:t>
            </w:r>
          </w:p>
        </w:tc>
        <w:tc>
          <w:tcPr>
            <w:tcW w:w="9327" w:type="dxa"/>
          </w:tcPr>
          <w:p w14:paraId="62C0ABF7" w14:textId="77777777" w:rsidR="00710B13" w:rsidRDefault="00710B13" w:rsidP="00790C91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14921E71" w14:textId="77777777" w:rsidR="00E63EDE" w:rsidRDefault="00A027EC" w:rsidP="00790C91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14:paraId="7E3D6BC8" w14:textId="48B7828E" w:rsidR="00790C91" w:rsidRPr="00790C91" w:rsidRDefault="00790C91" w:rsidP="00790C91">
            <w:pPr>
              <w:pStyle w:val="ListParagraph"/>
              <w:numPr>
                <w:ilvl w:val="0"/>
                <w:numId w:val="5"/>
              </w:numPr>
            </w:pPr>
            <w:r w:rsidRPr="00790C91">
              <w:rPr>
                <w:rFonts w:ascii="Trebuchet MS" w:hAnsi="Trebuchet MS"/>
              </w:rPr>
              <w:t xml:space="preserve">To practise expressing future intentions </w:t>
            </w:r>
            <w:r w:rsidR="00F46DE2" w:rsidRPr="00790C91">
              <w:rPr>
                <w:rFonts w:ascii="Trebuchet MS" w:hAnsi="Trebuchet MS"/>
              </w:rPr>
              <w:t>further</w:t>
            </w:r>
            <w:r w:rsidRPr="00790C91">
              <w:rPr>
                <w:rFonts w:ascii="Trebuchet MS" w:hAnsi="Trebuchet MS"/>
              </w:rPr>
              <w:t xml:space="preserve">, work through this lesson: </w:t>
            </w:r>
            <w:hyperlink r:id="rId6" w:history="1">
              <w:r w:rsidRPr="00047A3A">
                <w:rPr>
                  <w:rStyle w:val="Hyperlink"/>
                  <w:rFonts w:ascii="Trebuchet MS" w:hAnsi="Trebuchet MS" w:cs="Arial"/>
                  <w:sz w:val="21"/>
                  <w:szCs w:val="21"/>
                </w:rPr>
                <w:t>https://classroom.thenational.academy/lessons/express-future-intentions-part-22-6gw3ee?utm_source=copy-link&amp;utm_medium=copy&amp;utm_campaign=sharing-button&amp;activities=intro_quiz+video+worksheet+exit_quiz&amp;schoolUrn=135583</w:t>
              </w:r>
            </w:hyperlink>
            <w:r>
              <w:rPr>
                <w:rFonts w:ascii="Trebuchet MS" w:hAnsi="Trebuchet MS" w:cs="Arial"/>
                <w:color w:val="434343"/>
                <w:sz w:val="21"/>
                <w:szCs w:val="21"/>
              </w:rPr>
              <w:t xml:space="preserve"> </w:t>
            </w:r>
          </w:p>
          <w:p w14:paraId="09CB7ACD" w14:textId="77777777" w:rsidR="00790C91" w:rsidRPr="008172D0" w:rsidRDefault="00790C91" w:rsidP="00790C91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with the conditional tense, use </w:t>
            </w:r>
            <w:hyperlink r:id="rId7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>, Look for the section ‘The Conditional Tense’ under ‘Grammar’.</w:t>
            </w:r>
          </w:p>
          <w:p w14:paraId="216CD61B" w14:textId="68E1D353" w:rsidR="008172D0" w:rsidRPr="00906757" w:rsidRDefault="00790C91" w:rsidP="00906757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practice with gender and articles, use BBC Bitesize – Gender and Articles in French</w:t>
            </w:r>
          </w:p>
        </w:tc>
      </w:tr>
    </w:tbl>
    <w:p w14:paraId="69AED43D" w14:textId="77777777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96D05524"/>
    <w:lvl w:ilvl="0" w:tplc="B908170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74CA0"/>
    <w:rsid w:val="00135B40"/>
    <w:rsid w:val="001C7717"/>
    <w:rsid w:val="003B126F"/>
    <w:rsid w:val="00445F71"/>
    <w:rsid w:val="00447AC7"/>
    <w:rsid w:val="0059204F"/>
    <w:rsid w:val="006F6CB9"/>
    <w:rsid w:val="00710B13"/>
    <w:rsid w:val="00790C91"/>
    <w:rsid w:val="008172D0"/>
    <w:rsid w:val="00906757"/>
    <w:rsid w:val="00A027EC"/>
    <w:rsid w:val="00BC2237"/>
    <w:rsid w:val="00E63EDE"/>
    <w:rsid w:val="00F4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4A7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express-future-intentions-part-22-6gw3ee?utm_source=copy-link&amp;utm_medium=copy&amp;utm_campaign=sharing-button&amp;activities=intro_quiz+video+worksheet+exit_quiz&amp;schoolUrn=135583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7561F-8B6F-4532-863C-E75E1751DB9C}"/>
</file>

<file path=customXml/itemProps2.xml><?xml version="1.0" encoding="utf-8"?>
<ds:datastoreItem xmlns:ds="http://schemas.openxmlformats.org/officeDocument/2006/customXml" ds:itemID="{6A84D784-7438-426B-AED1-68A1FE80FC99}"/>
</file>

<file path=customXml/itemProps3.xml><?xml version="1.0" encoding="utf-8"?>
<ds:datastoreItem xmlns:ds="http://schemas.openxmlformats.org/officeDocument/2006/customXml" ds:itemID="{2ACE4426-8E17-4A2B-80F4-CB1564884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2021-04-26T08:40:00Z</dcterms:created>
  <dcterms:modified xsi:type="dcterms:W3CDTF">2021-04-26T08:40:00Z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