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AC" w:rsidRPr="000A26D4" w:rsidRDefault="00874380">
      <w:pPr>
        <w:rPr>
          <w:sz w:val="36"/>
        </w:rPr>
      </w:pPr>
      <w:r w:rsidRPr="000A26D4">
        <w:rPr>
          <w:sz w:val="36"/>
        </w:rPr>
        <w:t xml:space="preserve">Year </w:t>
      </w:r>
      <w:r w:rsidR="00BF5240">
        <w:rPr>
          <w:sz w:val="36"/>
        </w:rPr>
        <w:t>9</w:t>
      </w:r>
      <w:r w:rsidR="00C636CA">
        <w:rPr>
          <w:sz w:val="36"/>
        </w:rPr>
        <w:t xml:space="preserve"> </w:t>
      </w:r>
      <w:r w:rsidR="00707EB9">
        <w:rPr>
          <w:sz w:val="36"/>
        </w:rPr>
        <w:t>Film</w:t>
      </w:r>
      <w:r w:rsidR="005B5F1A">
        <w:rPr>
          <w:sz w:val="36"/>
        </w:rPr>
        <w:t xml:space="preserve"> Music</w:t>
      </w:r>
      <w:r w:rsidR="00A60CAC">
        <w:rPr>
          <w:sz w:val="36"/>
        </w:rPr>
        <w:t xml:space="preserve"> </w:t>
      </w:r>
    </w:p>
    <w:p w:rsidR="00874380" w:rsidRPr="000A26D4" w:rsidRDefault="00874380" w:rsidP="00874380">
      <w:pPr>
        <w:rPr>
          <w:sz w:val="36"/>
        </w:rPr>
      </w:pPr>
    </w:p>
    <w:p w:rsidR="00A60CAC" w:rsidRPr="00A60CAC" w:rsidRDefault="00707EB9" w:rsidP="00A60CAC">
      <w:pPr>
        <w:pStyle w:val="ListParagraph"/>
        <w:numPr>
          <w:ilvl w:val="0"/>
          <w:numId w:val="2"/>
        </w:numPr>
        <w:rPr>
          <w:sz w:val="24"/>
        </w:rPr>
      </w:pPr>
      <w:r>
        <w:rPr>
          <w:sz w:val="24"/>
        </w:rPr>
        <w:t>Watch the Bike scene from E.T. and describe the musical features that build tension and create a sense of chase. This will develop your musical analysis skills.</w:t>
      </w:r>
    </w:p>
    <w:p w:rsidR="00D7583A" w:rsidRPr="00D7583A" w:rsidRDefault="00707EB9" w:rsidP="00D7583A">
      <w:pPr>
        <w:pStyle w:val="ListParagraph"/>
        <w:numPr>
          <w:ilvl w:val="0"/>
          <w:numId w:val="2"/>
        </w:numPr>
        <w:rPr>
          <w:sz w:val="24"/>
        </w:rPr>
      </w:pPr>
      <w:r>
        <w:rPr>
          <w:sz w:val="24"/>
        </w:rPr>
        <w:t xml:space="preserve">Watch the waves scene from Interstellar, describe how the music builds tension. This will develop </w:t>
      </w:r>
      <w:r>
        <w:rPr>
          <w:sz w:val="24"/>
        </w:rPr>
        <w:t>your musical analysis skills.</w:t>
      </w:r>
    </w:p>
    <w:p w:rsidR="00874380" w:rsidRPr="00D7583A" w:rsidRDefault="00707EB9" w:rsidP="00874380">
      <w:pPr>
        <w:pStyle w:val="ListParagraph"/>
        <w:numPr>
          <w:ilvl w:val="0"/>
          <w:numId w:val="2"/>
        </w:numPr>
        <w:rPr>
          <w:sz w:val="24"/>
        </w:rPr>
      </w:pPr>
      <w:r>
        <w:rPr>
          <w:sz w:val="24"/>
        </w:rPr>
        <w:t xml:space="preserve">Listen to the soundtrack from interstellar </w:t>
      </w:r>
      <w:hyperlink r:id="rId5" w:history="1">
        <w:r w:rsidRPr="003A1023">
          <w:rPr>
            <w:rStyle w:val="Hyperlink"/>
            <w:sz w:val="24"/>
          </w:rPr>
          <w:t>https://www.youtube.com/watch?v=UDVtMYqUAyw</w:t>
        </w:r>
      </w:hyperlink>
      <w:r>
        <w:rPr>
          <w:sz w:val="24"/>
        </w:rPr>
        <w:t xml:space="preserve"> notice how the composer Hans Zimmer develops musical ideas. If you can find the full movie watch it and appreciate how musical ideas reappear through out the film. This will develop your understanding of developing ideas in music.</w:t>
      </w:r>
    </w:p>
    <w:p w:rsidR="00C636CA" w:rsidRDefault="00D61DD8" w:rsidP="00874380">
      <w:pPr>
        <w:pStyle w:val="ListParagraph"/>
        <w:numPr>
          <w:ilvl w:val="0"/>
          <w:numId w:val="2"/>
        </w:numPr>
        <w:rPr>
          <w:sz w:val="24"/>
        </w:rPr>
      </w:pPr>
      <w:r w:rsidRPr="00D7583A">
        <w:rPr>
          <w:sz w:val="24"/>
        </w:rPr>
        <w:t xml:space="preserve">Go to </w:t>
      </w:r>
      <w:hyperlink r:id="rId6" w:history="1">
        <w:r w:rsidRPr="00D7583A">
          <w:rPr>
            <w:rStyle w:val="Hyperlink"/>
            <w:sz w:val="24"/>
          </w:rPr>
          <w:t>www.bandlab.com</w:t>
        </w:r>
      </w:hyperlink>
      <w:r w:rsidRPr="00D7583A">
        <w:rPr>
          <w:sz w:val="24"/>
        </w:rPr>
        <w:t xml:space="preserve"> </w:t>
      </w:r>
      <w:r w:rsidR="00707EB9">
        <w:rPr>
          <w:sz w:val="24"/>
        </w:rPr>
        <w:t>and create a piece of music that represents any of the following moods; anger, love, sadness. This will develop your compositional skills</w:t>
      </w:r>
    </w:p>
    <w:p w:rsidR="00A60CAC" w:rsidRPr="00D7583A" w:rsidRDefault="00707EB9" w:rsidP="00874380">
      <w:pPr>
        <w:pStyle w:val="ListParagraph"/>
        <w:numPr>
          <w:ilvl w:val="0"/>
          <w:numId w:val="2"/>
        </w:numPr>
        <w:rPr>
          <w:sz w:val="24"/>
        </w:rPr>
      </w:pPr>
      <w:r>
        <w:rPr>
          <w:sz w:val="24"/>
        </w:rPr>
        <w:t>Show your music to someone and explain why you created ideas and how they portray a certain mood. This will develop your musical analysis and compositional skills.</w:t>
      </w:r>
      <w:bookmarkStart w:id="0" w:name="_GoBack"/>
      <w:bookmarkEnd w:id="0"/>
    </w:p>
    <w:sectPr w:rsidR="00A60CAC" w:rsidRPr="00D75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2541"/>
    <w:multiLevelType w:val="hybridMultilevel"/>
    <w:tmpl w:val="A492F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C73FC8"/>
    <w:multiLevelType w:val="hybridMultilevel"/>
    <w:tmpl w:val="F45AC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80"/>
    <w:rsid w:val="000A26D4"/>
    <w:rsid w:val="00244D57"/>
    <w:rsid w:val="005B5F1A"/>
    <w:rsid w:val="00707EB9"/>
    <w:rsid w:val="00874380"/>
    <w:rsid w:val="009D5BD1"/>
    <w:rsid w:val="00A60CAC"/>
    <w:rsid w:val="00BF5240"/>
    <w:rsid w:val="00C636CA"/>
    <w:rsid w:val="00D61DD8"/>
    <w:rsid w:val="00D7583A"/>
    <w:rsid w:val="00E92CC5"/>
    <w:rsid w:val="00F4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FC86"/>
  <w15:chartTrackingRefBased/>
  <w15:docId w15:val="{95D893C6-0670-48C7-BDF1-86A7995B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380"/>
    <w:pPr>
      <w:ind w:left="720"/>
      <w:contextualSpacing/>
    </w:pPr>
  </w:style>
  <w:style w:type="character" w:styleId="Hyperlink">
    <w:name w:val="Hyperlink"/>
    <w:basedOn w:val="DefaultParagraphFont"/>
    <w:uiPriority w:val="99"/>
    <w:unhideWhenUsed/>
    <w:rsid w:val="00874380"/>
    <w:rPr>
      <w:color w:val="0563C1" w:themeColor="hyperlink"/>
      <w:u w:val="single"/>
    </w:rPr>
  </w:style>
  <w:style w:type="character" w:styleId="UnresolvedMention">
    <w:name w:val="Unresolved Mention"/>
    <w:basedOn w:val="DefaultParagraphFont"/>
    <w:uiPriority w:val="99"/>
    <w:semiHidden/>
    <w:unhideWhenUsed/>
    <w:rsid w:val="0087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dlab.com" TargetMode="External"/><Relationship Id="rId11" Type="http://schemas.openxmlformats.org/officeDocument/2006/relationships/customXml" Target="../customXml/item3.xml"/><Relationship Id="rId5" Type="http://schemas.openxmlformats.org/officeDocument/2006/relationships/hyperlink" Target="https://www.youtube.com/watch?v=UDVtMYqUAyw"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201BB-7A91-4EA1-9018-EAE1A0319DD5}"/>
</file>

<file path=customXml/itemProps2.xml><?xml version="1.0" encoding="utf-8"?>
<ds:datastoreItem xmlns:ds="http://schemas.openxmlformats.org/officeDocument/2006/customXml" ds:itemID="{09AB296B-CA7A-4AE0-852C-2BABB0EDD1D8}"/>
</file>

<file path=customXml/itemProps3.xml><?xml version="1.0" encoding="utf-8"?>
<ds:datastoreItem xmlns:ds="http://schemas.openxmlformats.org/officeDocument/2006/customXml" ds:itemID="{D8EA3942-58DE-4D48-B9B6-A19DF62F8476}"/>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Dilkes</dc:creator>
  <cp:keywords/>
  <dc:description/>
  <cp:lastModifiedBy>Nicholas Dilkes</cp:lastModifiedBy>
  <cp:revision>3</cp:revision>
  <dcterms:created xsi:type="dcterms:W3CDTF">2021-04-23T13:31:00Z</dcterms:created>
  <dcterms:modified xsi:type="dcterms:W3CDTF">2021-04-23T13:42:00Z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