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A20FC1">
              <w:rPr>
                <w:rFonts w:ascii="Comic Sans MS" w:hAnsi="Comic Sans MS"/>
                <w:highlight w:val="red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1CB" w14:textId="77777777" w:rsidR="00C20F1C" w:rsidRDefault="00DC6DDF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play the </w:t>
            </w:r>
            <w:proofErr w:type="gramStart"/>
            <w:r>
              <w:rPr>
                <w:rFonts w:ascii="Comic Sans MS" w:hAnsi="Comic Sans MS"/>
              </w:rPr>
              <w:t>12 bar</w:t>
            </w:r>
            <w:proofErr w:type="gramEnd"/>
            <w:r>
              <w:rPr>
                <w:rFonts w:ascii="Comic Sans MS" w:hAnsi="Comic Sans MS"/>
              </w:rPr>
              <w:t xml:space="preserve"> blues chord progression using two chords using the blues riff patterns.</w:t>
            </w:r>
          </w:p>
          <w:p w14:paraId="240FBB47" w14:textId="4ABD988D" w:rsidR="00DC6DDF" w:rsidRPr="004949FB" w:rsidRDefault="00DC6DDF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a </w:t>
            </w:r>
            <w:proofErr w:type="gramStart"/>
            <w:r>
              <w:rPr>
                <w:rFonts w:ascii="Comic Sans MS" w:hAnsi="Comic Sans MS"/>
              </w:rPr>
              <w:t>well structured</w:t>
            </w:r>
            <w:proofErr w:type="gramEnd"/>
            <w:r>
              <w:rPr>
                <w:rFonts w:ascii="Comic Sans MS" w:hAnsi="Comic Sans MS"/>
              </w:rPr>
              <w:t xml:space="preserve"> improvisation that exploits, rhythm, ostinato, dynamics and harmony.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A20FC1">
              <w:rPr>
                <w:rFonts w:ascii="Comic Sans MS" w:hAnsi="Comic Sans MS"/>
                <w:highlight w:val="magenta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759" w14:textId="77777777" w:rsidR="006152A9" w:rsidRDefault="00DC6DDF" w:rsidP="006152A9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the 12 bar blues chords progression using a syncopated rhythm</w:t>
            </w:r>
          </w:p>
          <w:p w14:paraId="4EC2DB2C" w14:textId="76553DB6" w:rsidR="00DC6DDF" w:rsidRPr="004949FB" w:rsidRDefault="00DC6DDF" w:rsidP="006152A9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improvise melodies and rhythms using the blues scale showing clear phrases, development and use of dynamics.</w:t>
            </w:r>
            <w:bookmarkStart w:id="0" w:name="_GoBack"/>
            <w:bookmarkEnd w:id="0"/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A20FC1">
              <w:rPr>
                <w:rFonts w:ascii="Comic Sans MS" w:hAnsi="Comic Sans MS"/>
                <w:szCs w:val="28"/>
                <w:highlight w:val="cyan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9D8" w14:textId="77777777" w:rsidR="000603A9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the </w:t>
            </w:r>
            <w:proofErr w:type="gramStart"/>
            <w:r>
              <w:rPr>
                <w:rFonts w:ascii="Comic Sans MS" w:hAnsi="Comic Sans MS"/>
                <w:szCs w:val="28"/>
              </w:rPr>
              <w:t>12 bar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blues chord progression.</w:t>
            </w:r>
          </w:p>
          <w:p w14:paraId="257E3D0C" w14:textId="476EB5FD" w:rsidR="00DC6DDF" w:rsidRPr="00BE2FCB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improvise melodies and rhythms using the blues scale.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A20FC1">
              <w:rPr>
                <w:rFonts w:ascii="Comic Sans MS" w:hAnsi="Comic Sans MS"/>
                <w:szCs w:val="28"/>
                <w:highlight w:val="green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A70" w14:textId="77777777" w:rsidR="000603A9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the 12 bar blues chords with guidance</w:t>
            </w:r>
          </w:p>
          <w:p w14:paraId="4EA7B533" w14:textId="77777777" w:rsidR="00DC6DDF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improvise melodies and rhythms on keyboard</w:t>
            </w:r>
          </w:p>
          <w:p w14:paraId="3FF44A7A" w14:textId="53C7F64F" w:rsidR="00DC6DDF" w:rsidRPr="00BE2FCB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notes in the blues scale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A20FC1">
              <w:rPr>
                <w:rFonts w:ascii="Comic Sans MS" w:hAnsi="Comic Sans MS"/>
                <w:szCs w:val="28"/>
                <w:highlight w:val="yellow"/>
              </w:rPr>
              <w:t>Emerging</w:t>
            </w:r>
            <w:r w:rsidR="00BE2FCB" w:rsidRPr="00A20FC1">
              <w:rPr>
                <w:rFonts w:ascii="Comic Sans MS" w:hAnsi="Comic Sans MS"/>
                <w:szCs w:val="28"/>
                <w:highlight w:val="yellow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5E4" w14:textId="77777777" w:rsidR="006152A9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play root notes of the </w:t>
            </w:r>
            <w:proofErr w:type="gramStart"/>
            <w:r>
              <w:rPr>
                <w:rFonts w:ascii="Comic Sans MS" w:hAnsi="Comic Sans MS"/>
                <w:szCs w:val="28"/>
              </w:rPr>
              <w:t>12 bar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blues with guidance</w:t>
            </w:r>
          </w:p>
          <w:p w14:paraId="73C718A9" w14:textId="1B789F9D" w:rsidR="00DC6DDF" w:rsidRPr="00BE2FCB" w:rsidRDefault="00DC6DD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improvise on a keyboard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12A7DEAE" w:rsidR="00003931" w:rsidRPr="00003931" w:rsidRDefault="000603A9">
    <w:pPr>
      <w:pStyle w:val="Header"/>
      <w:rPr>
        <w:sz w:val="28"/>
      </w:rPr>
    </w:pPr>
    <w:r>
      <w:rPr>
        <w:sz w:val="28"/>
      </w:rPr>
      <w:t>Year 7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DC6DDF">
      <w:rPr>
        <w:sz w:val="28"/>
      </w:rPr>
      <w:t>Blues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0603A9"/>
    <w:rsid w:val="001124AF"/>
    <w:rsid w:val="001142C9"/>
    <w:rsid w:val="001574C4"/>
    <w:rsid w:val="00157DA6"/>
    <w:rsid w:val="00191FF1"/>
    <w:rsid w:val="001E59BB"/>
    <w:rsid w:val="002762BD"/>
    <w:rsid w:val="002B7106"/>
    <w:rsid w:val="002E312F"/>
    <w:rsid w:val="003328FE"/>
    <w:rsid w:val="00341844"/>
    <w:rsid w:val="003B4117"/>
    <w:rsid w:val="003E5F92"/>
    <w:rsid w:val="004949FB"/>
    <w:rsid w:val="004B6EA2"/>
    <w:rsid w:val="00514538"/>
    <w:rsid w:val="005A0A36"/>
    <w:rsid w:val="006152A9"/>
    <w:rsid w:val="006672FF"/>
    <w:rsid w:val="006C1C21"/>
    <w:rsid w:val="00715587"/>
    <w:rsid w:val="00734830"/>
    <w:rsid w:val="00811CEC"/>
    <w:rsid w:val="008B4BD6"/>
    <w:rsid w:val="0090462C"/>
    <w:rsid w:val="009A1A43"/>
    <w:rsid w:val="009E7DB6"/>
    <w:rsid w:val="00A20FC1"/>
    <w:rsid w:val="00A5194B"/>
    <w:rsid w:val="00AA3DBB"/>
    <w:rsid w:val="00AB4D47"/>
    <w:rsid w:val="00B918B3"/>
    <w:rsid w:val="00BE2FCB"/>
    <w:rsid w:val="00C20F1C"/>
    <w:rsid w:val="00C873D6"/>
    <w:rsid w:val="00CC1530"/>
    <w:rsid w:val="00CF2624"/>
    <w:rsid w:val="00D273B2"/>
    <w:rsid w:val="00D8070B"/>
    <w:rsid w:val="00DA344B"/>
    <w:rsid w:val="00DC087B"/>
    <w:rsid w:val="00DC6DDF"/>
    <w:rsid w:val="00DC787F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E0646-F2BE-40FA-9EF7-D95FDE46A897}"/>
</file>

<file path=customXml/itemProps2.xml><?xml version="1.0" encoding="utf-8"?>
<ds:datastoreItem xmlns:ds="http://schemas.openxmlformats.org/officeDocument/2006/customXml" ds:itemID="{90CBF84F-C4B5-4259-831B-5F167A868DE6}"/>
</file>

<file path=customXml/itemProps3.xml><?xml version="1.0" encoding="utf-8"?>
<ds:datastoreItem xmlns:ds="http://schemas.openxmlformats.org/officeDocument/2006/customXml" ds:itemID="{0D8D75DB-BAB8-418C-8107-BE4A4E1D8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2</cp:revision>
  <dcterms:created xsi:type="dcterms:W3CDTF">2021-03-26T09:29:00Z</dcterms:created>
  <dcterms:modified xsi:type="dcterms:W3CDTF">2021-03-26T09:29:00Z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