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525.0" w:type="dxa"/>
        <w:jc w:val="left"/>
        <w:tblInd w:w="-144.0" w:type="dxa"/>
        <w:tblLayout w:type="fixed"/>
        <w:tblLook w:val="0400"/>
      </w:tblPr>
      <w:tblGrid>
        <w:gridCol w:w="1185"/>
        <w:gridCol w:w="2535"/>
        <w:gridCol w:w="300"/>
        <w:gridCol w:w="105"/>
        <w:gridCol w:w="2460"/>
        <w:gridCol w:w="1080"/>
        <w:gridCol w:w="1080"/>
        <w:gridCol w:w="105"/>
        <w:gridCol w:w="585"/>
        <w:gridCol w:w="915"/>
        <w:gridCol w:w="660"/>
        <w:gridCol w:w="2160"/>
        <w:gridCol w:w="195"/>
        <w:gridCol w:w="105"/>
        <w:gridCol w:w="2055"/>
        <w:tblGridChange w:id="0">
          <w:tblGrid>
            <w:gridCol w:w="1185"/>
            <w:gridCol w:w="2535"/>
            <w:gridCol w:w="300"/>
            <w:gridCol w:w="105"/>
            <w:gridCol w:w="2460"/>
            <w:gridCol w:w="1080"/>
            <w:gridCol w:w="1080"/>
            <w:gridCol w:w="105"/>
            <w:gridCol w:w="585"/>
            <w:gridCol w:w="915"/>
            <w:gridCol w:w="660"/>
            <w:gridCol w:w="2160"/>
            <w:gridCol w:w="195"/>
            <w:gridCol w:w="105"/>
            <w:gridCol w:w="2055"/>
          </w:tblGrid>
        </w:tblGridChange>
      </w:tblGrid>
      <w:tr>
        <w:trPr>
          <w:cantSplit w:val="0"/>
          <w:trHeight w:val="1033.4375000000002" w:hRule="atLeast"/>
          <w:tblHeader w:val="1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f2f2f2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2">
            <w:pPr>
              <w:spacing w:after="0" w:lineRule="auto"/>
              <w:jc w:val="left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3">
            <w:pPr>
              <w:spacing w:after="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Autumn 1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Autumn 2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7">
            <w:pPr>
              <w:spacing w:after="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Spring 2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E">
            <w:pPr>
              <w:spacing w:after="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Summer 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4f81bd" w:val="clear"/>
          </w:tcPr>
          <w:p w:rsidR="00000000" w:rsidDel="00000000" w:rsidP="00000000" w:rsidRDefault="00000000" w:rsidRPr="00000000" w14:paraId="00000011">
            <w:pPr>
              <w:spacing w:after="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Summer 2</w:t>
            </w:r>
          </w:p>
        </w:tc>
      </w:tr>
      <w:tr>
        <w:trPr>
          <w:cantSplit w:val="0"/>
          <w:trHeight w:val="364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2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EYFS</w:t>
            </w:r>
          </w:p>
        </w:tc>
        <w:tc>
          <w:tcPr>
            <w:gridSpan w:val="14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During the Early Years Foundation Stage children will utilise a range of technology to support their learning in other areas of the curriculum. This will include the use of interactive games such as using Mashcams- on mini mash, 2Beat and 2Explore. They will have the opportunity to programme Blue -bots and Bee-Bots to follow a route or direction. When exploring the world around them, children will explore wider uses of everyday technology  such as creating light sequences on a light panel and metal detectors to see what is hiding underground.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1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1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Digital Painting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computers to paint pictures like real artists?</w:t>
            </w:r>
          </w:p>
        </w:tc>
        <w:tc>
          <w:tcPr>
            <w:gridSpan w:val="6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8">
            <w:pPr>
              <w:spacing w:after="0" w:before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Digital Writing </w:t>
            </w:r>
          </w:p>
          <w:p w:rsidR="00000000" w:rsidDel="00000000" w:rsidP="00000000" w:rsidRDefault="00000000" w:rsidRPr="00000000" w14:paraId="00000029">
            <w:pPr>
              <w:spacing w:after="0" w:before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we write and change our words using a computer?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Online Safety </w:t>
            </w:r>
          </w:p>
          <w:p w:rsidR="00000000" w:rsidDel="00000000" w:rsidP="00000000" w:rsidRDefault="00000000" w:rsidRPr="00000000" w14:paraId="00000030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Creating animations in programs</w:t>
            </w: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  <w:t xml:space="preserve">How can we make our own animations using code?</w:t>
            </w:r>
          </w:p>
        </w:tc>
      </w:tr>
      <w:tr>
        <w:trPr>
          <w:cantSplit w:val="0"/>
          <w:trHeight w:val="993.6328125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4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2</w:t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5">
            <w:pPr>
              <w:spacing w:after="0" w:before="0" w:line="240" w:lineRule="auto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Information Technology in the World Beyond School</w:t>
            </w: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  <w:t xml:space="preserve">How does information technology help us in our lives?</w:t>
            </w:r>
          </w:p>
        </w:tc>
        <w:tc>
          <w:tcPr>
            <w:gridSpan w:val="6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Using IT to Organise and Present Data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computers to help us understand and share information?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1">
            <w:pPr>
              <w:spacing w:after="0" w:before="0" w:line="24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Building Sequences in Programs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: How can we tell a computer what to do step by step?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6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3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7">
            <w:pPr>
              <w:spacing w:after="0" w:before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Computer Networks</w:t>
            </w:r>
          </w:p>
          <w:p w:rsidR="00000000" w:rsidDel="00000000" w:rsidP="00000000" w:rsidRDefault="00000000" w:rsidRPr="00000000" w14:paraId="00000048">
            <w:pPr>
              <w:spacing w:after="0" w:before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computers connect and talk to each other?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Stop-frame Animation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bring still pictures to life?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Programming Sequences Using Sound</w:t>
            </w: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  <w:t xml:space="preserve">How can we use code to make music or sound effects?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Organising Data Using Databases</w:t>
            </w: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  <w:t xml:space="preserve">How can we use a computer to find and organise information?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Desktop Publishing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design documents that communicate clearly?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Events and Actions in Programs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make things happen in a program?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C">
            <w:pPr>
              <w:spacing w:after="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4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D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 Internet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the internet and how does it help us connect and share?</w:t>
            </w:r>
          </w:p>
          <w:p w:rsidR="00000000" w:rsidDel="00000000" w:rsidP="00000000" w:rsidRDefault="00000000" w:rsidRPr="00000000" w14:paraId="0000005F">
            <w:pPr>
              <w:spacing w:after="0" w:before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2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Audio Production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3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create and edit sound to share ideas or stories?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Data Logging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technology to measure and understand the world around us?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Photo Editing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change images to tell a different story?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Repetition in Programs: Designing a Game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loops to make a game that works?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1">
            <w:pPr>
              <w:spacing w:after="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Year 5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2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Introduction to Computer Systems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3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What’s inside a computer and how does it work?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6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Video Production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plan, film and edit a video to tell a story?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8">
            <w:pPr>
              <w:spacing w:after="0" w:before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Exploring Selection in Physical Computing</w:t>
            </w:r>
          </w:p>
          <w:p w:rsidR="00000000" w:rsidDel="00000000" w:rsidP="00000000" w:rsidRDefault="00000000" w:rsidRPr="00000000" w14:paraId="00000079">
            <w:pP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make a device react to different conditions?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Flat-file Databases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a computer to find answers in a large set of information?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0">
            <w:pPr>
              <w:spacing w:after="0" w:before="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Introduction to Vector Graphics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How can we create images using shapes, not pixels?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6d9f1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Using Selection in Programming to Develop a Quiz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‘if’ statements to make a quiz work?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5">
            <w:pPr>
              <w:spacing w:after="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Year 6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Communication and the Internet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does the internet help people share and communicate around the world?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Web Page Creation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design a website to share our ideas with others?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Using Variables in Programming to Develop a Game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variables to make a game more fun and interactive?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Introduction to Spreadsheets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ow can spreadsheets help us solve problems with numbers?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3D Modelling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design 3D objects using a computer?</w:t>
            </w:r>
          </w:p>
        </w:tc>
        <w:tc>
          <w:tcPr>
            <w:gridSpan w:val="2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97">
            <w:pPr>
              <w:spacing w:after="0" w:before="0" w:lineRule="auto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Sensing Movement with Physical Computing</w:t>
            </w:r>
          </w:p>
          <w:p w:rsidR="00000000" w:rsidDel="00000000" w:rsidP="00000000" w:rsidRDefault="00000000" w:rsidRPr="00000000" w14:paraId="00000098">
            <w:pPr>
              <w:spacing w:after="0" w:before="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use sensors to make a device react to the world around it?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spacing w:after="0" w:lineRule="auto"/>
        <w:jc w:val="left"/>
        <w:rPr>
          <w:rFonts w:ascii="Recursive" w:cs="Recursive" w:eastAsia="Recursive" w:hAnsi="Recursive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454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ecursive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spacing w:after="0" w:lineRule="auto"/>
      <w:jc w:val="center"/>
      <w:rPr>
        <w:rFonts w:ascii="Recursive" w:cs="Recursive" w:eastAsia="Recursive" w:hAnsi="Recursive"/>
        <w:b w:val="1"/>
        <w:bCs w:val="1"/>
        <w:color w:val="4f81bd"/>
        <w:sz w:val="16"/>
        <w:szCs w:val="16"/>
        <w:highlight w:val="yellow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C">
    <w:pPr>
      <w:spacing w:after="0" w:lineRule="auto"/>
      <w:jc w:val="center"/>
      <w:rPr>
        <w:b w:val="1"/>
        <w:bCs w:val="1"/>
        <w:i w:val="0"/>
        <w:iCs w:val="0"/>
        <w:smallCaps w:val="0"/>
        <w:strike w:val="0"/>
        <w:color w:val="000000"/>
        <w:sz w:val="48"/>
        <w:szCs w:val="48"/>
        <w:u w:val="single"/>
        <w:shd w:fill="auto" w:val="clear"/>
        <w:vertAlign w:val="baseline"/>
      </w:rPr>
    </w:pPr>
    <w:r w:rsidDel="00000000" w:rsidR="00000000" w:rsidRPr="00000000">
      <w:rPr>
        <w:b w:val="1"/>
        <w:bCs w:val="1"/>
        <w:sz w:val="36"/>
        <w:szCs w:val="36"/>
        <w:u w:val="single"/>
        <w:rtl w:val="0"/>
      </w:rPr>
      <w:t xml:space="preserve">Computing LTP/ Curriculum Overview 2026-27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D32707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82274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82274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10723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07233"/>
  </w:style>
  <w:style w:type="paragraph" w:styleId="Footer">
    <w:name w:val="footer"/>
    <w:basedOn w:val="Normal"/>
    <w:link w:val="FooterChar"/>
    <w:uiPriority w:val="99"/>
    <w:unhideWhenUsed w:val="1"/>
    <w:rsid w:val="0010723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07233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ecursive-regular.ttf"/><Relationship Id="rId2" Type="http://schemas.openxmlformats.org/officeDocument/2006/relationships/font" Target="fonts/Recursiv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rE+CkUEa7jB2TwRzY8BsjqHuTg==">CgMxLjA4AHIhMU5GOVI1eV85UWRDY2lLX3dFeUo3ZVhnLVNUN25PSFdG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2020-06-17T19:39:00Z</dcterms:created>
  <dc:creator>J Kerstein</dc:creator>
</cp:coreProperties>
</file>