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678A" w14:textId="00BC1F7B" w:rsidR="00A03129" w:rsidRDefault="00317E44" w:rsidP="3DA14C97">
      <w:pPr>
        <w:spacing w:line="276" w:lineRule="auto"/>
        <w:jc w:val="both"/>
        <w:rPr>
          <w:rFonts w:ascii="Calibri" w:eastAsia="Calibri" w:hAnsi="Calibri" w:cs="Calibri"/>
          <w:b/>
          <w:bCs/>
          <w:color w:val="201F1E"/>
          <w:sz w:val="32"/>
          <w:szCs w:val="32"/>
        </w:rPr>
      </w:pPr>
      <w:r w:rsidRPr="00317E44">
        <w:rPr>
          <w:rFonts w:ascii="Calibri" w:eastAsia="Calibri" w:hAnsi="Calibri" w:cs="Calibri"/>
          <w:b/>
          <w:bCs/>
          <w:noProof/>
          <w:color w:val="201F1E"/>
          <w:sz w:val="32"/>
          <w:szCs w:val="32"/>
          <w:lang w:eastAsia="en-GB"/>
        </w:rPr>
        <w:drawing>
          <wp:anchor distT="0" distB="0" distL="114300" distR="114300" simplePos="0" relativeHeight="251658240" behindDoc="1" locked="0" layoutInCell="1" allowOverlap="1" wp14:anchorId="4C106C94" wp14:editId="791E8F42">
            <wp:simplePos x="0" y="0"/>
            <wp:positionH relativeFrom="column">
              <wp:posOffset>2133600</wp:posOffset>
            </wp:positionH>
            <wp:positionV relativeFrom="paragraph">
              <wp:posOffset>83185</wp:posOffset>
            </wp:positionV>
            <wp:extent cx="1263650" cy="883711"/>
            <wp:effectExtent l="0" t="0" r="0" b="0"/>
            <wp:wrapTight wrapText="bothSides">
              <wp:wrapPolygon edited="0">
                <wp:start x="0" y="0"/>
                <wp:lineTo x="0" y="20963"/>
                <wp:lineTo x="21166" y="20963"/>
                <wp:lineTo x="21166" y="0"/>
                <wp:lineTo x="0" y="0"/>
              </wp:wrapPolygon>
            </wp:wrapTight>
            <wp:docPr id="1" name="Picture 7" descr="Logo&#10;&#10;Description automatically generated">
              <a:extLst xmlns:a="http://schemas.openxmlformats.org/drawingml/2006/main">
                <a:ext uri="{FF2B5EF4-FFF2-40B4-BE49-F238E27FC236}">
                  <a16:creationId xmlns:a16="http://schemas.microsoft.com/office/drawing/2014/main" id="{7D73F822-B615-4177-81D9-F93770AFE1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7D73F822-B615-4177-81D9-F93770AFE12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0" cy="883711"/>
                    </a:xfrm>
                    <a:prstGeom prst="rect">
                      <a:avLst/>
                    </a:prstGeom>
                  </pic:spPr>
                </pic:pic>
              </a:graphicData>
            </a:graphic>
            <wp14:sizeRelH relativeFrom="page">
              <wp14:pctWidth>0</wp14:pctWidth>
            </wp14:sizeRelH>
            <wp14:sizeRelV relativeFrom="page">
              <wp14:pctHeight>0</wp14:pctHeight>
            </wp14:sizeRelV>
          </wp:anchor>
        </w:drawing>
      </w:r>
    </w:p>
    <w:p w14:paraId="138FB639" w14:textId="3B98B4A7" w:rsidR="00A03129" w:rsidRDefault="00AF230D" w:rsidP="3DA14C97">
      <w:pPr>
        <w:spacing w:line="276" w:lineRule="auto"/>
        <w:jc w:val="both"/>
        <w:rPr>
          <w:rFonts w:ascii="Calibri" w:eastAsia="Calibri" w:hAnsi="Calibri" w:cs="Calibri"/>
          <w:b/>
          <w:bCs/>
          <w:color w:val="201F1E"/>
          <w:sz w:val="32"/>
          <w:szCs w:val="32"/>
        </w:rPr>
      </w:pPr>
      <w:r>
        <w:rPr>
          <w:rFonts w:ascii="Calibri" w:eastAsia="Calibri" w:hAnsi="Calibri" w:cs="Calibri"/>
          <w:b/>
          <w:bCs/>
          <w:color w:val="201F1E"/>
          <w:sz w:val="32"/>
          <w:szCs w:val="32"/>
        </w:rPr>
        <w:t xml:space="preserve">                                                           </w:t>
      </w:r>
    </w:p>
    <w:p w14:paraId="5DC05730" w14:textId="77777777" w:rsidR="00A03129" w:rsidRDefault="00A03129" w:rsidP="3DA14C97">
      <w:pPr>
        <w:spacing w:line="276" w:lineRule="auto"/>
        <w:jc w:val="both"/>
        <w:rPr>
          <w:rFonts w:ascii="Calibri" w:eastAsia="Calibri" w:hAnsi="Calibri" w:cs="Calibri"/>
          <w:b/>
          <w:bCs/>
          <w:color w:val="201F1E"/>
          <w:sz w:val="32"/>
          <w:szCs w:val="32"/>
        </w:rPr>
      </w:pPr>
    </w:p>
    <w:p w14:paraId="0EB6BC89" w14:textId="77777777" w:rsidR="00317E44" w:rsidRDefault="00317E44" w:rsidP="3DA14C97">
      <w:pPr>
        <w:spacing w:line="276" w:lineRule="auto"/>
        <w:jc w:val="both"/>
        <w:rPr>
          <w:rFonts w:ascii="Calibri" w:eastAsia="Calibri" w:hAnsi="Calibri" w:cs="Calibri"/>
          <w:b/>
          <w:bCs/>
          <w:color w:val="201F1E"/>
          <w:sz w:val="32"/>
          <w:szCs w:val="32"/>
        </w:rPr>
      </w:pPr>
    </w:p>
    <w:p w14:paraId="1DCBDD99" w14:textId="77777777" w:rsidR="00317E44" w:rsidRDefault="00317E44" w:rsidP="3DA14C97">
      <w:pPr>
        <w:spacing w:line="276" w:lineRule="auto"/>
        <w:jc w:val="both"/>
        <w:rPr>
          <w:rFonts w:ascii="Calibri" w:eastAsia="Calibri" w:hAnsi="Calibri" w:cs="Calibri"/>
          <w:b/>
          <w:bCs/>
          <w:color w:val="201F1E"/>
          <w:sz w:val="32"/>
          <w:szCs w:val="32"/>
        </w:rPr>
      </w:pPr>
    </w:p>
    <w:p w14:paraId="73CF7DC0" w14:textId="136B7DF5" w:rsidR="1C957AD5" w:rsidRDefault="003D2EFB" w:rsidP="3DA14C97">
      <w:pPr>
        <w:spacing w:line="276" w:lineRule="auto"/>
        <w:jc w:val="both"/>
        <w:rPr>
          <w:rFonts w:ascii="Calibri" w:eastAsia="Calibri" w:hAnsi="Calibri" w:cs="Calibri"/>
          <w:b/>
          <w:bCs/>
          <w:color w:val="201F1E"/>
          <w:sz w:val="36"/>
          <w:szCs w:val="36"/>
        </w:rPr>
      </w:pPr>
      <w:r>
        <w:rPr>
          <w:rFonts w:ascii="Calibri" w:eastAsia="Calibri" w:hAnsi="Calibri" w:cs="Calibri"/>
          <w:b/>
          <w:bCs/>
          <w:color w:val="201F1E"/>
          <w:sz w:val="32"/>
          <w:szCs w:val="32"/>
        </w:rPr>
        <w:t>COVID-19</w:t>
      </w:r>
      <w:r w:rsidR="0BCB2500" w:rsidRPr="2C70E8E9">
        <w:rPr>
          <w:rFonts w:ascii="Calibri" w:eastAsia="Calibri" w:hAnsi="Calibri" w:cs="Calibri"/>
          <w:b/>
          <w:bCs/>
          <w:color w:val="201F1E"/>
          <w:sz w:val="32"/>
          <w:szCs w:val="32"/>
        </w:rPr>
        <w:t xml:space="preserve"> </w:t>
      </w:r>
      <w:r w:rsidR="1C957AD5" w:rsidRPr="2C70E8E9">
        <w:rPr>
          <w:rFonts w:ascii="Calibri" w:eastAsia="Calibri" w:hAnsi="Calibri" w:cs="Calibri"/>
          <w:b/>
          <w:bCs/>
          <w:color w:val="201F1E"/>
          <w:sz w:val="32"/>
          <w:szCs w:val="32"/>
        </w:rPr>
        <w:t xml:space="preserve">Safeguarding </w:t>
      </w:r>
      <w:r>
        <w:rPr>
          <w:rFonts w:ascii="Calibri" w:eastAsia="Calibri" w:hAnsi="Calibri" w:cs="Calibri"/>
          <w:b/>
          <w:bCs/>
          <w:color w:val="201F1E"/>
          <w:sz w:val="32"/>
          <w:szCs w:val="32"/>
        </w:rPr>
        <w:t>Addendum to Safeguarding Policy</w:t>
      </w:r>
      <w:r w:rsidR="1C957AD5" w:rsidRPr="2C70E8E9">
        <w:rPr>
          <w:rFonts w:ascii="Calibri" w:eastAsia="Calibri" w:hAnsi="Calibri" w:cs="Calibri"/>
          <w:b/>
          <w:bCs/>
          <w:color w:val="201F1E"/>
          <w:sz w:val="32"/>
          <w:szCs w:val="32"/>
        </w:rPr>
        <w:t xml:space="preserve"> </w:t>
      </w:r>
      <w:r w:rsidR="3D077A47" w:rsidRPr="2C70E8E9">
        <w:rPr>
          <w:rFonts w:ascii="Calibri" w:eastAsia="Calibri" w:hAnsi="Calibri" w:cs="Calibri"/>
          <w:b/>
          <w:bCs/>
          <w:color w:val="201F1E"/>
          <w:sz w:val="32"/>
          <w:szCs w:val="32"/>
        </w:rPr>
        <w:t xml:space="preserve">- </w:t>
      </w:r>
      <w:r w:rsidR="1C957AD5" w:rsidRPr="2C70E8E9">
        <w:rPr>
          <w:rFonts w:ascii="Calibri" w:eastAsia="Calibri" w:hAnsi="Calibri" w:cs="Calibri"/>
          <w:b/>
          <w:bCs/>
          <w:color w:val="201F1E"/>
          <w:sz w:val="32"/>
          <w:szCs w:val="32"/>
        </w:rPr>
        <w:t xml:space="preserve">for use during the current COVID-19 </w:t>
      </w:r>
      <w:r w:rsidR="4109CF2F" w:rsidRPr="2C70E8E9">
        <w:rPr>
          <w:rFonts w:ascii="Calibri" w:eastAsia="Calibri" w:hAnsi="Calibri" w:cs="Calibri"/>
          <w:b/>
          <w:bCs/>
          <w:color w:val="201F1E"/>
          <w:sz w:val="32"/>
          <w:szCs w:val="32"/>
        </w:rPr>
        <w:t xml:space="preserve">Lockdown </w:t>
      </w:r>
      <w:r w:rsidR="1C957AD5" w:rsidRPr="2C70E8E9">
        <w:rPr>
          <w:rFonts w:ascii="Calibri" w:eastAsia="Calibri" w:hAnsi="Calibri" w:cs="Calibri"/>
          <w:b/>
          <w:bCs/>
          <w:color w:val="201F1E"/>
          <w:sz w:val="32"/>
          <w:szCs w:val="32"/>
        </w:rPr>
        <w:t xml:space="preserve">(to </w:t>
      </w:r>
      <w:r w:rsidR="0F20F0E5" w:rsidRPr="2C70E8E9">
        <w:rPr>
          <w:rFonts w:ascii="Calibri" w:eastAsia="Calibri" w:hAnsi="Calibri" w:cs="Calibri"/>
          <w:b/>
          <w:bCs/>
          <w:color w:val="201F1E"/>
          <w:sz w:val="32"/>
          <w:szCs w:val="32"/>
        </w:rPr>
        <w:t xml:space="preserve">be </w:t>
      </w:r>
      <w:r w:rsidR="1C957AD5" w:rsidRPr="2C70E8E9">
        <w:rPr>
          <w:rFonts w:ascii="Calibri" w:eastAsia="Calibri" w:hAnsi="Calibri" w:cs="Calibri"/>
          <w:b/>
          <w:bCs/>
          <w:color w:val="201F1E"/>
          <w:sz w:val="32"/>
          <w:szCs w:val="32"/>
        </w:rPr>
        <w:t>read alongside Safeguarding Policy)</w:t>
      </w:r>
    </w:p>
    <w:p w14:paraId="25AF25A8" w14:textId="31AAA967" w:rsidR="008A2B5A" w:rsidRPr="008A2B5A" w:rsidRDefault="008A2B5A" w:rsidP="3DA14C97">
      <w:pPr>
        <w:spacing w:line="276" w:lineRule="auto"/>
        <w:jc w:val="both"/>
        <w:rPr>
          <w:rFonts w:ascii="Arial" w:hAnsi="Arial" w:cs="Arial"/>
          <w:sz w:val="16"/>
          <w:szCs w:val="16"/>
        </w:rPr>
      </w:pPr>
    </w:p>
    <w:p w14:paraId="4A8F3898" w14:textId="60BB5F67" w:rsidR="003830C8" w:rsidRDefault="00317E44" w:rsidP="008A2B5A">
      <w:pPr>
        <w:tabs>
          <w:tab w:val="left" w:pos="3510"/>
        </w:tabs>
        <w:spacing w:line="276" w:lineRule="auto"/>
        <w:jc w:val="both"/>
        <w:rPr>
          <w:rFonts w:ascii="Arial" w:hAnsi="Arial" w:cs="Arial"/>
          <w:b/>
          <w:bCs/>
        </w:rPr>
      </w:pPr>
      <w:r>
        <w:rPr>
          <w:rFonts w:ascii="Arial" w:hAnsi="Arial" w:cs="Arial"/>
          <w:b/>
          <w:bCs/>
        </w:rPr>
        <w:t xml:space="preserve">SCHOOL: </w:t>
      </w:r>
      <w:r w:rsidR="00FF227B">
        <w:rPr>
          <w:rFonts w:ascii="Arial" w:hAnsi="Arial" w:cs="Arial"/>
          <w:b/>
          <w:bCs/>
        </w:rPr>
        <w:t>SIR WILLIAM STANIER</w:t>
      </w:r>
    </w:p>
    <w:p w14:paraId="2B460337" w14:textId="737AF828" w:rsidR="004153FE" w:rsidRPr="008A2B5A" w:rsidRDefault="00954D09" w:rsidP="008A2B5A">
      <w:pPr>
        <w:tabs>
          <w:tab w:val="left" w:pos="3510"/>
        </w:tabs>
        <w:spacing w:line="276" w:lineRule="auto"/>
        <w:jc w:val="both"/>
        <w:rPr>
          <w:rFonts w:ascii="Arial" w:hAnsi="Arial" w:cs="Arial"/>
          <w:b/>
          <w:bCs/>
        </w:rPr>
      </w:pPr>
      <w:r w:rsidRPr="008A2B5A">
        <w:rPr>
          <w:rFonts w:ascii="Arial" w:hAnsi="Arial" w:cs="Arial"/>
          <w:b/>
          <w:bCs/>
        </w:rPr>
        <w:tab/>
      </w:r>
    </w:p>
    <w:p w14:paraId="18C82728" w14:textId="5E21E6E7" w:rsidR="004153FE" w:rsidRDefault="004153FE" w:rsidP="008A2B5A">
      <w:pPr>
        <w:spacing w:line="276" w:lineRule="auto"/>
        <w:jc w:val="both"/>
        <w:rPr>
          <w:rFonts w:ascii="Arial" w:hAnsi="Arial" w:cs="Arial"/>
        </w:rPr>
      </w:pPr>
      <w:r w:rsidRPr="539C416E">
        <w:rPr>
          <w:rFonts w:ascii="Arial" w:hAnsi="Arial" w:cs="Arial"/>
          <w:b/>
          <w:bCs/>
        </w:rPr>
        <w:t>Policy owner:</w:t>
      </w:r>
      <w:r w:rsidRPr="539C416E">
        <w:rPr>
          <w:rFonts w:ascii="Arial" w:hAnsi="Arial" w:cs="Arial"/>
        </w:rPr>
        <w:t xml:space="preserve"> </w:t>
      </w:r>
      <w:r w:rsidR="00FF227B">
        <w:rPr>
          <w:rFonts w:ascii="Arial" w:hAnsi="Arial" w:cs="Arial"/>
        </w:rPr>
        <w:t>ANNA NORTON</w:t>
      </w:r>
    </w:p>
    <w:p w14:paraId="7DF10E75" w14:textId="77777777" w:rsidR="003830C8" w:rsidRPr="003830C8" w:rsidRDefault="003830C8" w:rsidP="008A2B5A">
      <w:pPr>
        <w:spacing w:line="276" w:lineRule="auto"/>
        <w:jc w:val="both"/>
        <w:rPr>
          <w:rFonts w:ascii="Arial" w:hAnsi="Arial" w:cs="Arial"/>
          <w:sz w:val="16"/>
          <w:szCs w:val="16"/>
        </w:rPr>
      </w:pPr>
    </w:p>
    <w:p w14:paraId="710668BA" w14:textId="6EF5332A" w:rsidR="003830C8" w:rsidRPr="003830C8" w:rsidRDefault="004153FE" w:rsidP="02C861C7">
      <w:pPr>
        <w:spacing w:line="276" w:lineRule="auto"/>
        <w:jc w:val="both"/>
        <w:rPr>
          <w:rFonts w:ascii="Arial" w:hAnsi="Arial" w:cs="Arial"/>
          <w:b/>
          <w:bCs/>
        </w:rPr>
      </w:pPr>
      <w:r w:rsidRPr="4C0DEFC5">
        <w:rPr>
          <w:rFonts w:ascii="Arial" w:hAnsi="Arial" w:cs="Arial"/>
          <w:b/>
          <w:bCs/>
        </w:rPr>
        <w:t>Date</w:t>
      </w:r>
      <w:r w:rsidR="64B6EAFB" w:rsidRPr="4C0DEFC5">
        <w:rPr>
          <w:rFonts w:ascii="Arial" w:hAnsi="Arial" w:cs="Arial"/>
          <w:b/>
          <w:bCs/>
        </w:rPr>
        <w:t xml:space="preserve">: </w:t>
      </w:r>
      <w:r w:rsidR="004D26F4">
        <w:rPr>
          <w:rFonts w:ascii="Arial" w:hAnsi="Arial" w:cs="Arial"/>
          <w:b/>
          <w:bCs/>
        </w:rPr>
        <w:t>January 2021</w:t>
      </w:r>
    </w:p>
    <w:p w14:paraId="79FC7AE9" w14:textId="2E6B8FF9" w:rsidR="02C861C7" w:rsidRDefault="02C861C7" w:rsidP="02C861C7">
      <w:pPr>
        <w:spacing w:line="276" w:lineRule="auto"/>
        <w:jc w:val="both"/>
        <w:rPr>
          <w:rFonts w:ascii="Arial" w:hAnsi="Arial" w:cs="Arial"/>
          <w:b/>
          <w:bCs/>
        </w:rPr>
      </w:pPr>
    </w:p>
    <w:p w14:paraId="727859B5" w14:textId="77777777" w:rsidR="00317E44" w:rsidRDefault="00317E44" w:rsidP="4C0DEFC5">
      <w:pPr>
        <w:pStyle w:val="Heading1"/>
        <w:spacing w:line="276" w:lineRule="auto"/>
        <w:jc w:val="both"/>
        <w:rPr>
          <w:rFonts w:ascii="Arial" w:hAnsi="Arial" w:cs="Arial"/>
        </w:rPr>
      </w:pPr>
      <w:bookmarkStart w:id="0" w:name="_Toc36299080"/>
    </w:p>
    <w:p w14:paraId="2B5EB89E" w14:textId="10D91146" w:rsidR="00D56746" w:rsidRDefault="00D56746" w:rsidP="4C0DEFC5">
      <w:pPr>
        <w:pStyle w:val="Heading1"/>
        <w:spacing w:line="276" w:lineRule="auto"/>
        <w:jc w:val="both"/>
        <w:rPr>
          <w:rFonts w:ascii="Arial" w:hAnsi="Arial" w:cs="Arial"/>
        </w:rPr>
      </w:pPr>
      <w:r w:rsidRPr="4C0DEFC5">
        <w:rPr>
          <w:rFonts w:ascii="Arial" w:hAnsi="Arial" w:cs="Arial"/>
        </w:rPr>
        <w:t>Context</w:t>
      </w:r>
      <w:bookmarkEnd w:id="0"/>
    </w:p>
    <w:p w14:paraId="0D9D35ED" w14:textId="77777777" w:rsidR="00F43EA0" w:rsidRPr="007A2E8A" w:rsidRDefault="00F43EA0" w:rsidP="008A2B5A">
      <w:pPr>
        <w:tabs>
          <w:tab w:val="center" w:pos="4510"/>
        </w:tabs>
        <w:spacing w:line="276" w:lineRule="auto"/>
        <w:jc w:val="both"/>
        <w:rPr>
          <w:rFonts w:ascii="Arial" w:hAnsi="Arial" w:cs="Arial"/>
          <w:sz w:val="18"/>
          <w:szCs w:val="18"/>
        </w:rPr>
      </w:pPr>
    </w:p>
    <w:p w14:paraId="022E88BE" w14:textId="11DA2113" w:rsidR="00F43EA0" w:rsidRDefault="00D56746" w:rsidP="008A2B5A">
      <w:pPr>
        <w:tabs>
          <w:tab w:val="center" w:pos="4510"/>
        </w:tabs>
        <w:spacing w:line="276" w:lineRule="auto"/>
        <w:jc w:val="both"/>
        <w:rPr>
          <w:rFonts w:ascii="Arial" w:hAnsi="Arial" w:cs="Arial"/>
        </w:rPr>
      </w:pPr>
      <w:r w:rsidRPr="539C416E">
        <w:rPr>
          <w:rFonts w:ascii="Arial" w:hAnsi="Arial" w:cs="Arial"/>
        </w:rPr>
        <w:t xml:space="preserve">This </w:t>
      </w:r>
      <w:r w:rsidR="00C80D4F" w:rsidRPr="539C416E">
        <w:rPr>
          <w:rFonts w:ascii="Arial" w:hAnsi="Arial" w:cs="Arial"/>
        </w:rPr>
        <w:t xml:space="preserve">addendum </w:t>
      </w:r>
      <w:r w:rsidRPr="539C416E">
        <w:rPr>
          <w:rFonts w:ascii="Arial" w:hAnsi="Arial" w:cs="Arial"/>
        </w:rPr>
        <w:t>of the</w:t>
      </w:r>
      <w:r w:rsidR="4198C9B7" w:rsidRPr="539C416E">
        <w:rPr>
          <w:rFonts w:ascii="Arial" w:hAnsi="Arial" w:cs="Arial"/>
        </w:rPr>
        <w:t xml:space="preserve"> school’s </w:t>
      </w:r>
      <w:r w:rsidRPr="539C416E">
        <w:rPr>
          <w:rFonts w:ascii="Arial" w:hAnsi="Arial" w:cs="Arial"/>
        </w:rPr>
        <w:t xml:space="preserve">Safeguarding and Child Protection policy </w:t>
      </w:r>
      <w:r w:rsidR="00677C96" w:rsidRPr="539C416E">
        <w:rPr>
          <w:rFonts w:ascii="Arial" w:hAnsi="Arial" w:cs="Arial"/>
        </w:rPr>
        <w:t>outlines our practice during the current crisis</w:t>
      </w:r>
      <w:r w:rsidR="0045247A">
        <w:rPr>
          <w:rFonts w:ascii="Arial" w:hAnsi="Arial" w:cs="Arial"/>
        </w:rPr>
        <w:t xml:space="preserve"> resulting from the outbreak of COVID-19, and the subsequent closure of our schools to the majority of children</w:t>
      </w:r>
      <w:r w:rsidR="000C78DB">
        <w:rPr>
          <w:rFonts w:ascii="Arial" w:hAnsi="Arial" w:cs="Arial"/>
        </w:rPr>
        <w:t xml:space="preserve">. </w:t>
      </w:r>
      <w:r w:rsidR="00677C96" w:rsidRPr="539C416E">
        <w:rPr>
          <w:rFonts w:ascii="Arial" w:hAnsi="Arial" w:cs="Arial"/>
        </w:rPr>
        <w:t xml:space="preserve">This addendum </w:t>
      </w:r>
      <w:r w:rsidRPr="539C416E">
        <w:rPr>
          <w:rFonts w:ascii="Arial" w:hAnsi="Arial" w:cs="Arial"/>
        </w:rPr>
        <w:t>contains details of our individual safeguarding arrangements in the following areas:</w:t>
      </w:r>
    </w:p>
    <w:p w14:paraId="02F476BE" w14:textId="77777777" w:rsidR="003830C8" w:rsidRPr="003830C8" w:rsidRDefault="003830C8" w:rsidP="008A2B5A">
      <w:pPr>
        <w:tabs>
          <w:tab w:val="center" w:pos="4510"/>
        </w:tabs>
        <w:spacing w:line="276" w:lineRule="auto"/>
        <w:jc w:val="both"/>
        <w:rPr>
          <w:rFonts w:ascii="Arial" w:hAnsi="Arial" w:cs="Arial"/>
          <w:sz w:val="16"/>
          <w:szCs w:val="16"/>
        </w:rPr>
      </w:pPr>
    </w:p>
    <w:p w14:paraId="1BF40A9C" w14:textId="1E6DBEA6" w:rsidR="008A2B5A" w:rsidRDefault="006D679F" w:rsidP="00677C96">
      <w:pPr>
        <w:pStyle w:val="ListParagraph"/>
        <w:numPr>
          <w:ilvl w:val="0"/>
          <w:numId w:val="27"/>
        </w:numPr>
        <w:tabs>
          <w:tab w:val="center" w:pos="4510"/>
        </w:tabs>
        <w:spacing w:line="360" w:lineRule="auto"/>
        <w:jc w:val="both"/>
        <w:rPr>
          <w:rFonts w:ascii="Arial" w:hAnsi="Arial" w:cs="Arial"/>
        </w:rPr>
      </w:pPr>
      <w:r>
        <w:rPr>
          <w:rFonts w:ascii="Arial" w:hAnsi="Arial" w:cs="Arial"/>
        </w:rPr>
        <w:t>Attendance of</w:t>
      </w:r>
      <w:r w:rsidR="003830C8" w:rsidRPr="2C70E8E9">
        <w:rPr>
          <w:rFonts w:ascii="Arial" w:hAnsi="Arial" w:cs="Arial"/>
        </w:rPr>
        <w:t xml:space="preserve"> </w:t>
      </w:r>
      <w:r w:rsidR="54BCBFB5" w:rsidRPr="2C70E8E9">
        <w:rPr>
          <w:rFonts w:ascii="Arial" w:hAnsi="Arial" w:cs="Arial"/>
        </w:rPr>
        <w:t>c</w:t>
      </w:r>
      <w:r w:rsidR="003830C8" w:rsidRPr="2C70E8E9">
        <w:rPr>
          <w:rFonts w:ascii="Arial" w:hAnsi="Arial" w:cs="Arial"/>
        </w:rPr>
        <w:t>hildren</w:t>
      </w:r>
      <w:r>
        <w:rPr>
          <w:rFonts w:ascii="Arial" w:hAnsi="Arial" w:cs="Arial"/>
        </w:rPr>
        <w:t xml:space="preserve"> in school</w:t>
      </w:r>
    </w:p>
    <w:p w14:paraId="135E65F9" w14:textId="63CD63BD" w:rsidR="003830C8" w:rsidRDefault="003830C8" w:rsidP="00677C96">
      <w:pPr>
        <w:pStyle w:val="ListParagraph"/>
        <w:numPr>
          <w:ilvl w:val="0"/>
          <w:numId w:val="27"/>
        </w:numPr>
        <w:tabs>
          <w:tab w:val="center" w:pos="4510"/>
        </w:tabs>
        <w:spacing w:line="360" w:lineRule="auto"/>
        <w:jc w:val="both"/>
        <w:rPr>
          <w:rFonts w:ascii="Arial" w:hAnsi="Arial" w:cs="Arial"/>
        </w:rPr>
      </w:pPr>
      <w:r w:rsidRPr="003830C8">
        <w:rPr>
          <w:rFonts w:ascii="Arial" w:hAnsi="Arial" w:cs="Arial"/>
        </w:rPr>
        <w:t>Attendance monitoring</w:t>
      </w:r>
    </w:p>
    <w:p w14:paraId="5978346F" w14:textId="01D1A0BC" w:rsidR="003830C8" w:rsidRDefault="003830C8" w:rsidP="00677C96">
      <w:pPr>
        <w:pStyle w:val="ListParagraph"/>
        <w:numPr>
          <w:ilvl w:val="0"/>
          <w:numId w:val="27"/>
        </w:numPr>
        <w:tabs>
          <w:tab w:val="center" w:pos="4510"/>
        </w:tabs>
        <w:spacing w:line="360" w:lineRule="auto"/>
        <w:jc w:val="both"/>
        <w:rPr>
          <w:rFonts w:ascii="Arial" w:hAnsi="Arial" w:cs="Arial"/>
        </w:rPr>
      </w:pPr>
      <w:r w:rsidRPr="02C861C7">
        <w:rPr>
          <w:rFonts w:ascii="Arial" w:hAnsi="Arial" w:cs="Arial"/>
        </w:rPr>
        <w:t xml:space="preserve">Safeguarding </w:t>
      </w:r>
      <w:r w:rsidR="54FF97D6" w:rsidRPr="02C861C7">
        <w:rPr>
          <w:rFonts w:ascii="Arial" w:hAnsi="Arial" w:cs="Arial"/>
        </w:rPr>
        <w:t>Team</w:t>
      </w:r>
      <w:r w:rsidR="0078142E">
        <w:rPr>
          <w:rFonts w:ascii="Arial" w:hAnsi="Arial" w:cs="Arial"/>
        </w:rPr>
        <w:t xml:space="preserve"> </w:t>
      </w:r>
    </w:p>
    <w:p w14:paraId="1939A45B" w14:textId="62AEE4B8" w:rsidR="003830C8" w:rsidRDefault="003830C8" w:rsidP="00677C96">
      <w:pPr>
        <w:pStyle w:val="ListParagraph"/>
        <w:numPr>
          <w:ilvl w:val="0"/>
          <w:numId w:val="27"/>
        </w:numPr>
        <w:tabs>
          <w:tab w:val="center" w:pos="4510"/>
        </w:tabs>
        <w:spacing w:line="360" w:lineRule="auto"/>
        <w:jc w:val="both"/>
        <w:rPr>
          <w:rFonts w:ascii="Arial" w:hAnsi="Arial" w:cs="Arial"/>
        </w:rPr>
      </w:pPr>
      <w:r w:rsidRPr="003830C8">
        <w:rPr>
          <w:rFonts w:ascii="Arial" w:hAnsi="Arial" w:cs="Arial"/>
        </w:rPr>
        <w:t>Reporting a concern</w:t>
      </w:r>
    </w:p>
    <w:p w14:paraId="404AFB8E" w14:textId="6ACF0670" w:rsidR="0078142E" w:rsidRDefault="0078142E" w:rsidP="0078142E">
      <w:pPr>
        <w:pStyle w:val="ListParagraph"/>
        <w:numPr>
          <w:ilvl w:val="0"/>
          <w:numId w:val="27"/>
        </w:numPr>
        <w:spacing w:line="360" w:lineRule="auto"/>
        <w:jc w:val="both"/>
      </w:pPr>
      <w:r w:rsidRPr="02C861C7">
        <w:rPr>
          <w:rFonts w:ascii="Arial" w:hAnsi="Arial" w:cs="Arial"/>
        </w:rPr>
        <w:t xml:space="preserve">Supporting children </w:t>
      </w:r>
      <w:r>
        <w:rPr>
          <w:rFonts w:ascii="Arial" w:hAnsi="Arial" w:cs="Arial"/>
        </w:rPr>
        <w:t>attending</w:t>
      </w:r>
      <w:r w:rsidRPr="02C861C7">
        <w:rPr>
          <w:rFonts w:ascii="Arial" w:hAnsi="Arial" w:cs="Arial"/>
        </w:rPr>
        <w:t xml:space="preserve"> school</w:t>
      </w:r>
    </w:p>
    <w:p w14:paraId="5925D58F" w14:textId="77777777" w:rsidR="0078142E" w:rsidRDefault="0078142E" w:rsidP="0078142E">
      <w:pPr>
        <w:pStyle w:val="ListParagraph"/>
        <w:numPr>
          <w:ilvl w:val="0"/>
          <w:numId w:val="27"/>
        </w:numPr>
        <w:tabs>
          <w:tab w:val="center" w:pos="4510"/>
        </w:tabs>
        <w:spacing w:line="360" w:lineRule="auto"/>
        <w:jc w:val="both"/>
        <w:rPr>
          <w:rFonts w:ascii="Arial" w:hAnsi="Arial" w:cs="Arial"/>
        </w:rPr>
      </w:pPr>
      <w:r w:rsidRPr="02C861C7">
        <w:rPr>
          <w:rFonts w:ascii="Arial" w:hAnsi="Arial" w:cs="Arial"/>
        </w:rPr>
        <w:t>Supporting children not in school</w:t>
      </w:r>
      <w:r>
        <w:rPr>
          <w:rFonts w:ascii="Arial" w:hAnsi="Arial" w:cs="Arial"/>
        </w:rPr>
        <w:t xml:space="preserve"> (including conference and individual calls)</w:t>
      </w:r>
    </w:p>
    <w:p w14:paraId="6A89494C" w14:textId="383EE725" w:rsidR="003830C8" w:rsidRDefault="003830C8" w:rsidP="00677C96">
      <w:pPr>
        <w:pStyle w:val="ListParagraph"/>
        <w:numPr>
          <w:ilvl w:val="0"/>
          <w:numId w:val="27"/>
        </w:numPr>
        <w:tabs>
          <w:tab w:val="center" w:pos="4510"/>
        </w:tabs>
        <w:spacing w:line="360" w:lineRule="auto"/>
        <w:jc w:val="both"/>
        <w:rPr>
          <w:rFonts w:ascii="Arial" w:hAnsi="Arial" w:cs="Arial"/>
        </w:rPr>
      </w:pPr>
      <w:r w:rsidRPr="2C70E8E9">
        <w:rPr>
          <w:rFonts w:ascii="Arial" w:hAnsi="Arial" w:cs="Arial"/>
        </w:rPr>
        <w:t xml:space="preserve">Safeguarding </w:t>
      </w:r>
      <w:r w:rsidR="32A37934" w:rsidRPr="2C70E8E9">
        <w:rPr>
          <w:rFonts w:ascii="Arial" w:hAnsi="Arial" w:cs="Arial"/>
        </w:rPr>
        <w:t>t</w:t>
      </w:r>
      <w:r w:rsidRPr="2C70E8E9">
        <w:rPr>
          <w:rFonts w:ascii="Arial" w:hAnsi="Arial" w:cs="Arial"/>
        </w:rPr>
        <w:t>raining and induction</w:t>
      </w:r>
    </w:p>
    <w:p w14:paraId="6F95D154" w14:textId="7326947D" w:rsidR="003830C8" w:rsidRDefault="003830C8" w:rsidP="00677C96">
      <w:pPr>
        <w:pStyle w:val="ListParagraph"/>
        <w:numPr>
          <w:ilvl w:val="0"/>
          <w:numId w:val="27"/>
        </w:numPr>
        <w:tabs>
          <w:tab w:val="center" w:pos="4510"/>
        </w:tabs>
        <w:spacing w:line="360" w:lineRule="auto"/>
        <w:jc w:val="both"/>
        <w:rPr>
          <w:rFonts w:ascii="Arial" w:hAnsi="Arial" w:cs="Arial"/>
        </w:rPr>
      </w:pPr>
      <w:r w:rsidRPr="003830C8">
        <w:rPr>
          <w:rFonts w:ascii="Arial" w:hAnsi="Arial" w:cs="Arial"/>
        </w:rPr>
        <w:t>Safer recruitment/volunteers and movement of staff</w:t>
      </w:r>
    </w:p>
    <w:p w14:paraId="2A1B6EE8" w14:textId="2C4886F1" w:rsidR="003830C8" w:rsidRDefault="00336685" w:rsidP="00677C96">
      <w:pPr>
        <w:pStyle w:val="ListParagraph"/>
        <w:numPr>
          <w:ilvl w:val="0"/>
          <w:numId w:val="27"/>
        </w:numPr>
        <w:tabs>
          <w:tab w:val="center" w:pos="4510"/>
        </w:tabs>
        <w:spacing w:line="360" w:lineRule="auto"/>
        <w:jc w:val="both"/>
        <w:rPr>
          <w:rFonts w:ascii="Arial" w:hAnsi="Arial" w:cs="Arial"/>
        </w:rPr>
      </w:pPr>
      <w:r>
        <w:rPr>
          <w:rFonts w:ascii="Arial" w:hAnsi="Arial" w:cs="Arial"/>
        </w:rPr>
        <w:t xml:space="preserve">Safeguarding &amp; </w:t>
      </w:r>
      <w:r w:rsidR="00B87A2A">
        <w:rPr>
          <w:rFonts w:ascii="Arial" w:hAnsi="Arial" w:cs="Arial"/>
        </w:rPr>
        <w:t>remote learning</w:t>
      </w:r>
    </w:p>
    <w:p w14:paraId="756DA2B0" w14:textId="43E70D16" w:rsidR="00831F4D" w:rsidRDefault="00831F4D" w:rsidP="00677C96">
      <w:pPr>
        <w:pStyle w:val="ListParagraph"/>
        <w:numPr>
          <w:ilvl w:val="0"/>
          <w:numId w:val="27"/>
        </w:numPr>
        <w:tabs>
          <w:tab w:val="center" w:pos="4510"/>
        </w:tabs>
        <w:spacing w:line="360" w:lineRule="auto"/>
        <w:jc w:val="both"/>
        <w:rPr>
          <w:rFonts w:ascii="Arial" w:hAnsi="Arial" w:cs="Arial"/>
        </w:rPr>
      </w:pPr>
      <w:r>
        <w:rPr>
          <w:rFonts w:ascii="Arial" w:hAnsi="Arial" w:cs="Arial"/>
        </w:rPr>
        <w:t xml:space="preserve">Data </w:t>
      </w:r>
      <w:r w:rsidR="003B4402">
        <w:rPr>
          <w:rFonts w:ascii="Arial" w:hAnsi="Arial" w:cs="Arial"/>
        </w:rPr>
        <w:t>protection</w:t>
      </w:r>
    </w:p>
    <w:p w14:paraId="11EDE9B3" w14:textId="5B32BC9F" w:rsidR="0015520B" w:rsidRDefault="0015520B" w:rsidP="00677C96">
      <w:pPr>
        <w:pStyle w:val="ListParagraph"/>
        <w:numPr>
          <w:ilvl w:val="0"/>
          <w:numId w:val="27"/>
        </w:numPr>
        <w:tabs>
          <w:tab w:val="center" w:pos="4510"/>
        </w:tabs>
        <w:spacing w:line="360" w:lineRule="auto"/>
        <w:jc w:val="both"/>
        <w:rPr>
          <w:rFonts w:ascii="Arial" w:hAnsi="Arial" w:cs="Arial"/>
        </w:rPr>
      </w:pPr>
      <w:r>
        <w:rPr>
          <w:rFonts w:ascii="Arial" w:hAnsi="Arial" w:cs="Arial"/>
        </w:rPr>
        <w:t>Peer on peer abuse</w:t>
      </w:r>
    </w:p>
    <w:p w14:paraId="447B037E" w14:textId="2EE48140" w:rsidR="0015520B" w:rsidRDefault="0015520B" w:rsidP="00677C96">
      <w:pPr>
        <w:pStyle w:val="ListParagraph"/>
        <w:numPr>
          <w:ilvl w:val="0"/>
          <w:numId w:val="27"/>
        </w:numPr>
        <w:tabs>
          <w:tab w:val="center" w:pos="4510"/>
        </w:tabs>
        <w:spacing w:line="360" w:lineRule="auto"/>
        <w:jc w:val="both"/>
        <w:rPr>
          <w:rFonts w:ascii="Arial" w:hAnsi="Arial" w:cs="Arial"/>
        </w:rPr>
      </w:pPr>
      <w:r>
        <w:rPr>
          <w:rFonts w:ascii="Arial" w:hAnsi="Arial" w:cs="Arial"/>
        </w:rPr>
        <w:t>Radicalisation</w:t>
      </w:r>
      <w:r w:rsidR="007A2E8A">
        <w:rPr>
          <w:rFonts w:ascii="Arial" w:hAnsi="Arial" w:cs="Arial"/>
        </w:rPr>
        <w:t xml:space="preserve"> and extremism</w:t>
      </w:r>
    </w:p>
    <w:p w14:paraId="505EAB0C" w14:textId="77777777" w:rsidR="003830C8" w:rsidRDefault="003830C8" w:rsidP="003830C8">
      <w:pPr>
        <w:pStyle w:val="ListParagraph"/>
        <w:tabs>
          <w:tab w:val="center" w:pos="4510"/>
        </w:tabs>
        <w:spacing w:line="276" w:lineRule="auto"/>
        <w:jc w:val="both"/>
        <w:rPr>
          <w:rFonts w:ascii="Arial" w:hAnsi="Arial" w:cs="Arial"/>
        </w:rPr>
      </w:pPr>
    </w:p>
    <w:p w14:paraId="32FFEC09" w14:textId="03EFA5F0" w:rsidR="4C0DEFC5" w:rsidRDefault="4C0DEFC5" w:rsidP="4C0DEFC5">
      <w:pPr>
        <w:pStyle w:val="Heading1"/>
        <w:spacing w:line="276" w:lineRule="auto"/>
        <w:jc w:val="both"/>
        <w:rPr>
          <w:rFonts w:ascii="Arial" w:hAnsi="Arial" w:cs="Arial"/>
        </w:rPr>
      </w:pPr>
    </w:p>
    <w:p w14:paraId="0374094B" w14:textId="77777777" w:rsidR="00C645E0" w:rsidRDefault="00C645E0" w:rsidP="4C0DEFC5">
      <w:pPr>
        <w:pStyle w:val="Heading1"/>
        <w:spacing w:line="276" w:lineRule="auto"/>
        <w:jc w:val="both"/>
        <w:rPr>
          <w:rFonts w:ascii="Arial" w:hAnsi="Arial" w:cs="Arial"/>
        </w:rPr>
      </w:pPr>
    </w:p>
    <w:p w14:paraId="1965BE6F" w14:textId="77777777" w:rsidR="00C645E0" w:rsidRDefault="00C645E0" w:rsidP="4C0DEFC5">
      <w:pPr>
        <w:pStyle w:val="Heading1"/>
        <w:spacing w:line="276" w:lineRule="auto"/>
        <w:jc w:val="both"/>
        <w:rPr>
          <w:rFonts w:ascii="Arial" w:hAnsi="Arial" w:cs="Arial"/>
        </w:rPr>
      </w:pPr>
    </w:p>
    <w:p w14:paraId="43AA0941" w14:textId="15953D84" w:rsidR="00A130FF" w:rsidRDefault="0034705D" w:rsidP="4C0DEFC5">
      <w:pPr>
        <w:pStyle w:val="Heading1"/>
        <w:spacing w:line="276" w:lineRule="auto"/>
        <w:jc w:val="both"/>
        <w:rPr>
          <w:rFonts w:ascii="Arial" w:hAnsi="Arial" w:cs="Arial"/>
        </w:rPr>
      </w:pPr>
      <w:r>
        <w:rPr>
          <w:rFonts w:ascii="Arial" w:hAnsi="Arial" w:cs="Arial"/>
        </w:rPr>
        <w:t>Attendance of Childre</w:t>
      </w:r>
      <w:r w:rsidR="006D679F">
        <w:rPr>
          <w:rFonts w:ascii="Arial" w:hAnsi="Arial" w:cs="Arial"/>
        </w:rPr>
        <w:t>n in School</w:t>
      </w:r>
    </w:p>
    <w:p w14:paraId="36D609FE" w14:textId="77777777" w:rsidR="000E5C29" w:rsidRPr="000E5C29" w:rsidRDefault="000E5C29" w:rsidP="000E5C29">
      <w:pPr>
        <w:rPr>
          <w:sz w:val="10"/>
          <w:szCs w:val="10"/>
        </w:rPr>
      </w:pPr>
    </w:p>
    <w:p w14:paraId="4B56FE2D" w14:textId="77777777" w:rsidR="005A0358" w:rsidRDefault="00F96CB8" w:rsidP="00F96CB8">
      <w:pPr>
        <w:spacing w:line="276" w:lineRule="auto"/>
        <w:jc w:val="both"/>
        <w:rPr>
          <w:rFonts w:ascii="Arial" w:hAnsi="Arial" w:cs="Arial"/>
        </w:rPr>
      </w:pPr>
      <w:r w:rsidRPr="00352D6A">
        <w:rPr>
          <w:rFonts w:ascii="Arial" w:hAnsi="Arial" w:cs="Arial"/>
        </w:rPr>
        <w:t xml:space="preserve">In line with </w:t>
      </w:r>
      <w:r>
        <w:rPr>
          <w:rFonts w:ascii="Arial" w:hAnsi="Arial" w:cs="Arial"/>
        </w:rPr>
        <w:t xml:space="preserve">current </w:t>
      </w:r>
      <w:proofErr w:type="spellStart"/>
      <w:r>
        <w:rPr>
          <w:rFonts w:ascii="Arial" w:hAnsi="Arial" w:cs="Arial"/>
        </w:rPr>
        <w:t>DfE</w:t>
      </w:r>
      <w:proofErr w:type="spellEnd"/>
      <w:r>
        <w:rPr>
          <w:rFonts w:ascii="Arial" w:hAnsi="Arial" w:cs="Arial"/>
        </w:rPr>
        <w:t xml:space="preserve"> and Cheshire East </w:t>
      </w:r>
      <w:r w:rsidRPr="00352D6A">
        <w:rPr>
          <w:rFonts w:ascii="Arial" w:hAnsi="Arial" w:cs="Arial"/>
        </w:rPr>
        <w:t>guidance, the attendance in school of</w:t>
      </w:r>
      <w:r w:rsidR="007D6D5B">
        <w:rPr>
          <w:rFonts w:ascii="Arial" w:hAnsi="Arial" w:cs="Arial"/>
        </w:rPr>
        <w:t>:</w:t>
      </w:r>
    </w:p>
    <w:p w14:paraId="60EA843C" w14:textId="77777777" w:rsidR="005A0358" w:rsidRDefault="00F96CB8" w:rsidP="00F96CB8">
      <w:pPr>
        <w:pStyle w:val="ListParagraph"/>
        <w:numPr>
          <w:ilvl w:val="0"/>
          <w:numId w:val="32"/>
        </w:numPr>
        <w:spacing w:line="276" w:lineRule="auto"/>
        <w:jc w:val="both"/>
        <w:rPr>
          <w:rFonts w:ascii="Arial" w:hAnsi="Arial" w:cs="Arial"/>
        </w:rPr>
      </w:pPr>
      <w:r w:rsidRPr="005A0358">
        <w:rPr>
          <w:rFonts w:ascii="Arial" w:hAnsi="Arial" w:cs="Arial"/>
        </w:rPr>
        <w:t xml:space="preserve">vulnerable children, </w:t>
      </w:r>
    </w:p>
    <w:p w14:paraId="5DC09E28" w14:textId="77777777" w:rsidR="005A0358" w:rsidRDefault="00F96CB8" w:rsidP="00F96CB8">
      <w:pPr>
        <w:pStyle w:val="ListParagraph"/>
        <w:numPr>
          <w:ilvl w:val="0"/>
          <w:numId w:val="32"/>
        </w:numPr>
        <w:spacing w:line="276" w:lineRule="auto"/>
        <w:jc w:val="both"/>
        <w:rPr>
          <w:rFonts w:ascii="Arial" w:hAnsi="Arial" w:cs="Arial"/>
        </w:rPr>
      </w:pPr>
      <w:r w:rsidRPr="005A0358">
        <w:rPr>
          <w:rFonts w:ascii="Arial" w:hAnsi="Arial" w:cs="Arial"/>
        </w:rPr>
        <w:t xml:space="preserve">children and young people up to the age of 25 with Education, Health and Care (EHC) plans, </w:t>
      </w:r>
    </w:p>
    <w:p w14:paraId="2E7A812A" w14:textId="77777777" w:rsidR="00317E44" w:rsidRDefault="00317E44" w:rsidP="00317E44">
      <w:pPr>
        <w:spacing w:line="276" w:lineRule="auto"/>
        <w:jc w:val="both"/>
        <w:rPr>
          <w:rFonts w:ascii="Arial" w:hAnsi="Arial" w:cs="Arial"/>
        </w:rPr>
      </w:pPr>
    </w:p>
    <w:p w14:paraId="22A9AFC6" w14:textId="457756EC" w:rsidR="00F96CB8" w:rsidRPr="00317E44" w:rsidRDefault="00F96CB8" w:rsidP="00317E44">
      <w:pPr>
        <w:spacing w:line="276" w:lineRule="auto"/>
        <w:jc w:val="both"/>
        <w:rPr>
          <w:rFonts w:ascii="Arial" w:hAnsi="Arial" w:cs="Arial"/>
        </w:rPr>
      </w:pPr>
      <w:r w:rsidRPr="00317E44">
        <w:rPr>
          <w:rFonts w:ascii="Arial" w:hAnsi="Arial" w:cs="Arial"/>
        </w:rPr>
        <w:t xml:space="preserve">is </w:t>
      </w:r>
      <w:r w:rsidR="004D26F4">
        <w:rPr>
          <w:rFonts w:ascii="Arial" w:hAnsi="Arial" w:cs="Arial"/>
        </w:rPr>
        <w:t>expected</w:t>
      </w:r>
      <w:r w:rsidRPr="00317E44">
        <w:rPr>
          <w:rFonts w:ascii="Arial" w:hAnsi="Arial" w:cs="Arial"/>
        </w:rPr>
        <w:t>, where it is appropriate for them</w:t>
      </w:r>
      <w:r w:rsidR="00D06145" w:rsidRPr="00317E44">
        <w:rPr>
          <w:rFonts w:ascii="Arial" w:hAnsi="Arial" w:cs="Arial"/>
        </w:rPr>
        <w:t xml:space="preserve">. This is the case </w:t>
      </w:r>
      <w:r w:rsidRPr="00317E44">
        <w:rPr>
          <w:rFonts w:ascii="Arial" w:hAnsi="Arial" w:cs="Arial"/>
        </w:rPr>
        <w:t xml:space="preserve">where there are no shielding concerns for the child or their household e.g. where they are self-isolating or are clinically vulnerable. </w:t>
      </w:r>
    </w:p>
    <w:p w14:paraId="62C8F148" w14:textId="77777777" w:rsidR="00F96CB8" w:rsidRPr="00352D6A" w:rsidRDefault="00F96CB8" w:rsidP="00F96CB8">
      <w:pPr>
        <w:spacing w:line="276" w:lineRule="auto"/>
        <w:rPr>
          <w:rFonts w:ascii="Arial" w:hAnsi="Arial" w:cs="Arial"/>
          <w:color w:val="7030A0"/>
          <w:sz w:val="16"/>
          <w:szCs w:val="16"/>
        </w:rPr>
      </w:pPr>
    </w:p>
    <w:p w14:paraId="3174B3AC" w14:textId="77777777" w:rsidR="00D06145" w:rsidRDefault="00F96CB8" w:rsidP="00F96CB8">
      <w:pPr>
        <w:spacing w:line="276" w:lineRule="auto"/>
        <w:jc w:val="both"/>
        <w:rPr>
          <w:rFonts w:ascii="Arial" w:hAnsi="Arial" w:cs="Arial"/>
        </w:rPr>
      </w:pPr>
      <w:r w:rsidRPr="008A2B5A">
        <w:rPr>
          <w:rFonts w:ascii="Arial" w:hAnsi="Arial" w:cs="Arial"/>
        </w:rPr>
        <w:t>Vulnerable children include those who have a social worker</w:t>
      </w:r>
      <w:r>
        <w:rPr>
          <w:rFonts w:ascii="Arial" w:hAnsi="Arial" w:cs="Arial"/>
        </w:rPr>
        <w:t xml:space="preserve"> e.g. </w:t>
      </w:r>
    </w:p>
    <w:p w14:paraId="6594AE08" w14:textId="77777777" w:rsidR="00D06145" w:rsidRDefault="00F96CB8" w:rsidP="00D06145">
      <w:pPr>
        <w:pStyle w:val="ListParagraph"/>
        <w:numPr>
          <w:ilvl w:val="0"/>
          <w:numId w:val="33"/>
        </w:numPr>
        <w:spacing w:line="276" w:lineRule="auto"/>
        <w:jc w:val="both"/>
        <w:rPr>
          <w:rFonts w:ascii="Arial" w:hAnsi="Arial" w:cs="Arial"/>
        </w:rPr>
      </w:pPr>
      <w:r w:rsidRPr="00D06145">
        <w:rPr>
          <w:rFonts w:ascii="Arial" w:hAnsi="Arial" w:cs="Arial"/>
        </w:rPr>
        <w:t xml:space="preserve">children who are Children in Need, </w:t>
      </w:r>
    </w:p>
    <w:p w14:paraId="62127372" w14:textId="77777777" w:rsidR="00D06145" w:rsidRDefault="00F96CB8" w:rsidP="00D06145">
      <w:pPr>
        <w:pStyle w:val="ListParagraph"/>
        <w:numPr>
          <w:ilvl w:val="0"/>
          <w:numId w:val="33"/>
        </w:numPr>
        <w:spacing w:line="276" w:lineRule="auto"/>
        <w:jc w:val="both"/>
        <w:rPr>
          <w:rFonts w:ascii="Arial" w:hAnsi="Arial" w:cs="Arial"/>
        </w:rPr>
      </w:pPr>
      <w:r w:rsidRPr="00D06145">
        <w:rPr>
          <w:rFonts w:ascii="Arial" w:hAnsi="Arial" w:cs="Arial"/>
        </w:rPr>
        <w:t xml:space="preserve">those who have a Child Protection Plan </w:t>
      </w:r>
    </w:p>
    <w:p w14:paraId="57687885" w14:textId="6E887527" w:rsidR="00D06145" w:rsidRDefault="00F96CB8" w:rsidP="00D06145">
      <w:pPr>
        <w:pStyle w:val="ListParagraph"/>
        <w:numPr>
          <w:ilvl w:val="0"/>
          <w:numId w:val="33"/>
        </w:numPr>
        <w:spacing w:line="276" w:lineRule="auto"/>
        <w:jc w:val="both"/>
        <w:rPr>
          <w:rFonts w:ascii="Arial" w:hAnsi="Arial" w:cs="Arial"/>
        </w:rPr>
      </w:pPr>
      <w:r w:rsidRPr="00D06145">
        <w:rPr>
          <w:rFonts w:ascii="Arial" w:hAnsi="Arial" w:cs="Arial"/>
        </w:rPr>
        <w:t xml:space="preserve">and those who are Cared </w:t>
      </w:r>
      <w:proofErr w:type="gramStart"/>
      <w:r w:rsidRPr="00D06145">
        <w:rPr>
          <w:rFonts w:ascii="Arial" w:hAnsi="Arial" w:cs="Arial"/>
        </w:rPr>
        <w:t>For</w:t>
      </w:r>
      <w:proofErr w:type="gramEnd"/>
      <w:r w:rsidRPr="00D06145">
        <w:rPr>
          <w:rFonts w:ascii="Arial" w:hAnsi="Arial" w:cs="Arial"/>
        </w:rPr>
        <w:t xml:space="preserve"> (Looked after by the Local Authority). </w:t>
      </w:r>
    </w:p>
    <w:p w14:paraId="04034DFC" w14:textId="77777777" w:rsidR="004F529F" w:rsidRDefault="004F529F" w:rsidP="004F529F">
      <w:pPr>
        <w:pStyle w:val="ListParagraph"/>
        <w:spacing w:line="276" w:lineRule="auto"/>
        <w:jc w:val="both"/>
        <w:rPr>
          <w:rFonts w:ascii="Arial" w:hAnsi="Arial" w:cs="Arial"/>
        </w:rPr>
      </w:pPr>
    </w:p>
    <w:p w14:paraId="7B03F570" w14:textId="77777777" w:rsidR="00D06145" w:rsidRDefault="00F96CB8" w:rsidP="00D06145">
      <w:pPr>
        <w:spacing w:line="276" w:lineRule="auto"/>
        <w:jc w:val="both"/>
        <w:rPr>
          <w:rFonts w:ascii="Arial" w:hAnsi="Arial" w:cs="Arial"/>
        </w:rPr>
      </w:pPr>
      <w:r w:rsidRPr="00D06145">
        <w:rPr>
          <w:rFonts w:ascii="Arial" w:hAnsi="Arial" w:cs="Arial"/>
        </w:rPr>
        <w:t xml:space="preserve">A child may also be deemed vulnerable if they have been assessed as being in need or otherwise meet the definition in section 17 of the Children Act 1989. </w:t>
      </w:r>
    </w:p>
    <w:p w14:paraId="2AD8A22B" w14:textId="77777777" w:rsidR="00D06145" w:rsidRDefault="00D06145" w:rsidP="00D06145">
      <w:pPr>
        <w:spacing w:line="276" w:lineRule="auto"/>
        <w:jc w:val="both"/>
        <w:rPr>
          <w:rFonts w:ascii="Arial" w:hAnsi="Arial" w:cs="Arial"/>
        </w:rPr>
      </w:pPr>
    </w:p>
    <w:p w14:paraId="51DD3364" w14:textId="61EBB702" w:rsidR="00F96CB8" w:rsidRPr="00D06145" w:rsidRDefault="00F96CB8" w:rsidP="00D06145">
      <w:pPr>
        <w:spacing w:line="276" w:lineRule="auto"/>
        <w:jc w:val="both"/>
        <w:rPr>
          <w:rFonts w:ascii="Arial" w:hAnsi="Arial" w:cs="Arial"/>
        </w:rPr>
      </w:pPr>
      <w:r w:rsidRPr="00D06145">
        <w:rPr>
          <w:rFonts w:ascii="Arial" w:hAnsi="Arial" w:cs="Arial"/>
        </w:rPr>
        <w:t>Eligibility for free school meals in and of itself should not be the determining factor in assessing vulnerability.</w:t>
      </w:r>
    </w:p>
    <w:p w14:paraId="2E09742C" w14:textId="77777777" w:rsidR="00F96CB8" w:rsidRPr="00677C96" w:rsidRDefault="00F96CB8" w:rsidP="00F96CB8">
      <w:pPr>
        <w:spacing w:line="276" w:lineRule="auto"/>
        <w:jc w:val="both"/>
        <w:rPr>
          <w:rFonts w:ascii="Arial" w:hAnsi="Arial" w:cs="Arial"/>
          <w:sz w:val="16"/>
          <w:szCs w:val="16"/>
        </w:rPr>
      </w:pPr>
    </w:p>
    <w:p w14:paraId="3BBA8497" w14:textId="77777777" w:rsidR="00F96CB8" w:rsidRDefault="00F96CB8" w:rsidP="00F96CB8">
      <w:pPr>
        <w:spacing w:line="276" w:lineRule="auto"/>
        <w:jc w:val="both"/>
        <w:rPr>
          <w:rFonts w:ascii="Arial" w:hAnsi="Arial" w:cs="Arial"/>
        </w:rPr>
      </w:pPr>
      <w:r w:rsidRPr="008A2B5A">
        <w:rPr>
          <w:rFonts w:ascii="Arial" w:hAnsi="Arial" w:cs="Arial"/>
        </w:rPr>
        <w:t xml:space="preserve">Those with an EHC plan will be risk-assessed in consultation with the Local Authority and parents, to decide whether they need to continue to be offered a school or college place in order to meet their needs, or whether </w:t>
      </w:r>
      <w:r>
        <w:rPr>
          <w:rFonts w:ascii="Arial" w:hAnsi="Arial" w:cs="Arial"/>
        </w:rPr>
        <w:t xml:space="preserve">it is </w:t>
      </w:r>
      <w:r w:rsidRPr="008A2B5A">
        <w:rPr>
          <w:rFonts w:ascii="Arial" w:hAnsi="Arial" w:cs="Arial"/>
        </w:rPr>
        <w:t>safe</w:t>
      </w:r>
      <w:r>
        <w:rPr>
          <w:rFonts w:ascii="Arial" w:hAnsi="Arial" w:cs="Arial"/>
        </w:rPr>
        <w:t>r for them to</w:t>
      </w:r>
      <w:r w:rsidRPr="008A2B5A">
        <w:rPr>
          <w:rFonts w:ascii="Arial" w:hAnsi="Arial" w:cs="Arial"/>
        </w:rPr>
        <w:t xml:space="preserve"> have their needs met at home. This could include, if necessary, carers, therapists or clinicians visiting the home to provide any essential services. </w:t>
      </w:r>
    </w:p>
    <w:p w14:paraId="7D7D6F11" w14:textId="77777777" w:rsidR="00F96CB8" w:rsidRPr="00677C96" w:rsidRDefault="00F96CB8" w:rsidP="00F96CB8">
      <w:pPr>
        <w:spacing w:line="276" w:lineRule="auto"/>
        <w:jc w:val="both"/>
        <w:rPr>
          <w:rFonts w:ascii="Arial" w:hAnsi="Arial" w:cs="Arial"/>
          <w:sz w:val="16"/>
          <w:szCs w:val="16"/>
        </w:rPr>
      </w:pPr>
    </w:p>
    <w:p w14:paraId="501AD3B0" w14:textId="11F8D3DC" w:rsidR="00F96CB8" w:rsidRPr="008A2B5A" w:rsidRDefault="00F96CB8" w:rsidP="00F96CB8">
      <w:pPr>
        <w:spacing w:line="276" w:lineRule="auto"/>
        <w:jc w:val="both"/>
        <w:rPr>
          <w:rFonts w:ascii="Arial" w:hAnsi="Arial" w:cs="Arial"/>
        </w:rPr>
      </w:pPr>
      <w:r w:rsidRPr="008A2B5A">
        <w:rPr>
          <w:rFonts w:ascii="Arial" w:hAnsi="Arial" w:cs="Arial"/>
        </w:rPr>
        <w:t xml:space="preserve">Senior leaders, especially the </w:t>
      </w:r>
      <w:r w:rsidRPr="00D06145">
        <w:rPr>
          <w:rFonts w:ascii="Arial" w:hAnsi="Arial" w:cs="Arial"/>
        </w:rPr>
        <w:t xml:space="preserve">Designated Safeguarding Lead/ Deputy DSL and </w:t>
      </w:r>
      <w:r w:rsidR="007A2E8A">
        <w:rPr>
          <w:rFonts w:ascii="Arial" w:hAnsi="Arial" w:cs="Arial"/>
        </w:rPr>
        <w:t>s</w:t>
      </w:r>
      <w:r w:rsidRPr="00D06145">
        <w:rPr>
          <w:rFonts w:ascii="Arial" w:hAnsi="Arial" w:cs="Arial"/>
        </w:rPr>
        <w:t>afeguarding team, know wh</w:t>
      </w:r>
      <w:r w:rsidRPr="008A2B5A">
        <w:rPr>
          <w:rFonts w:ascii="Arial" w:hAnsi="Arial" w:cs="Arial"/>
        </w:rPr>
        <w:t>o our most vulnerable children are. They have the flexibility to offer a place to those on the edge of receiving children’s social care support.</w:t>
      </w:r>
    </w:p>
    <w:p w14:paraId="3037F229" w14:textId="77777777" w:rsidR="00F96CB8" w:rsidRPr="00677C96" w:rsidRDefault="00F96CB8" w:rsidP="00F96CB8">
      <w:pPr>
        <w:spacing w:line="276" w:lineRule="auto"/>
        <w:jc w:val="both"/>
        <w:rPr>
          <w:rFonts w:ascii="Arial" w:hAnsi="Arial" w:cs="Arial"/>
          <w:sz w:val="16"/>
          <w:szCs w:val="16"/>
          <w:highlight w:val="yellow"/>
        </w:rPr>
      </w:pPr>
    </w:p>
    <w:p w14:paraId="6D51E5F5" w14:textId="213FE6DF" w:rsidR="00F96CB8" w:rsidRDefault="00DA407E" w:rsidP="00F96CB8">
      <w:pPr>
        <w:spacing w:line="276" w:lineRule="auto"/>
        <w:jc w:val="both"/>
        <w:rPr>
          <w:rFonts w:ascii="Arial" w:hAnsi="Arial" w:cs="Arial"/>
        </w:rPr>
      </w:pPr>
      <w:r>
        <w:rPr>
          <w:rFonts w:ascii="Arial" w:hAnsi="Arial" w:cs="Arial"/>
        </w:rPr>
        <w:t>We</w:t>
      </w:r>
      <w:r w:rsidR="00F96CB8" w:rsidRPr="008A2B5A">
        <w:rPr>
          <w:rFonts w:ascii="Arial" w:hAnsi="Arial" w:cs="Arial"/>
        </w:rPr>
        <w:t xml:space="preserve"> will continue to work with </w:t>
      </w:r>
      <w:r w:rsidR="00F96CB8">
        <w:rPr>
          <w:rFonts w:ascii="Arial" w:hAnsi="Arial" w:cs="Arial"/>
        </w:rPr>
        <w:t xml:space="preserve">others to </w:t>
      </w:r>
      <w:r w:rsidR="00F96CB8" w:rsidRPr="008A2B5A">
        <w:rPr>
          <w:rFonts w:ascii="Arial" w:hAnsi="Arial" w:cs="Arial"/>
        </w:rPr>
        <w:t>help protect vulnerable children. This includes working with and supporting children’s social workers and the local a</w:t>
      </w:r>
      <w:r w:rsidR="00F96CB8">
        <w:rPr>
          <w:rFonts w:ascii="Arial" w:hAnsi="Arial" w:cs="Arial"/>
        </w:rPr>
        <w:t xml:space="preserve">uthority </w:t>
      </w:r>
      <w:r>
        <w:rPr>
          <w:rFonts w:ascii="Arial" w:hAnsi="Arial" w:cs="Arial"/>
        </w:rPr>
        <w:t>v</w:t>
      </w:r>
      <w:r w:rsidR="00F96CB8">
        <w:rPr>
          <w:rFonts w:ascii="Arial" w:hAnsi="Arial" w:cs="Arial"/>
        </w:rPr>
        <w:t xml:space="preserve">irtual </w:t>
      </w:r>
      <w:r>
        <w:rPr>
          <w:rFonts w:ascii="Arial" w:hAnsi="Arial" w:cs="Arial"/>
        </w:rPr>
        <w:t>s</w:t>
      </w:r>
      <w:r w:rsidR="00F96CB8">
        <w:rPr>
          <w:rFonts w:ascii="Arial" w:hAnsi="Arial" w:cs="Arial"/>
        </w:rPr>
        <w:t xml:space="preserve">chool </w:t>
      </w:r>
      <w:r>
        <w:rPr>
          <w:rFonts w:ascii="Arial" w:hAnsi="Arial" w:cs="Arial"/>
        </w:rPr>
        <w:t>h</w:t>
      </w:r>
      <w:r w:rsidR="00F96CB8" w:rsidRPr="008A2B5A">
        <w:rPr>
          <w:rFonts w:ascii="Arial" w:hAnsi="Arial" w:cs="Arial"/>
        </w:rPr>
        <w:t xml:space="preserve">ead (VSH) for </w:t>
      </w:r>
      <w:r>
        <w:rPr>
          <w:rFonts w:ascii="Arial" w:hAnsi="Arial" w:cs="Arial"/>
        </w:rPr>
        <w:t>c</w:t>
      </w:r>
      <w:r w:rsidR="00F96CB8">
        <w:rPr>
          <w:rFonts w:ascii="Arial" w:hAnsi="Arial" w:cs="Arial"/>
        </w:rPr>
        <w:t xml:space="preserve">ared </w:t>
      </w:r>
      <w:r>
        <w:rPr>
          <w:rFonts w:ascii="Arial" w:hAnsi="Arial" w:cs="Arial"/>
        </w:rPr>
        <w:t>f</w:t>
      </w:r>
      <w:r w:rsidR="00F96CB8">
        <w:rPr>
          <w:rFonts w:ascii="Arial" w:hAnsi="Arial" w:cs="Arial"/>
        </w:rPr>
        <w:t xml:space="preserve">or </w:t>
      </w:r>
      <w:r w:rsidR="00F96CB8" w:rsidRPr="008A2B5A">
        <w:rPr>
          <w:rFonts w:ascii="Arial" w:hAnsi="Arial" w:cs="Arial"/>
        </w:rPr>
        <w:t xml:space="preserve">and previously </w:t>
      </w:r>
      <w:r>
        <w:rPr>
          <w:rFonts w:ascii="Arial" w:hAnsi="Arial" w:cs="Arial"/>
        </w:rPr>
        <w:t>c</w:t>
      </w:r>
      <w:r w:rsidR="00F96CB8">
        <w:rPr>
          <w:rFonts w:ascii="Arial" w:hAnsi="Arial" w:cs="Arial"/>
        </w:rPr>
        <w:t xml:space="preserve">ared </w:t>
      </w:r>
      <w:r>
        <w:rPr>
          <w:rFonts w:ascii="Arial" w:hAnsi="Arial" w:cs="Arial"/>
        </w:rPr>
        <w:t>f</w:t>
      </w:r>
      <w:r w:rsidR="00F96CB8">
        <w:rPr>
          <w:rFonts w:ascii="Arial" w:hAnsi="Arial" w:cs="Arial"/>
        </w:rPr>
        <w:t>or</w:t>
      </w:r>
      <w:r w:rsidR="00F96CB8" w:rsidRPr="008A2B5A">
        <w:rPr>
          <w:rFonts w:ascii="Arial" w:hAnsi="Arial" w:cs="Arial"/>
        </w:rPr>
        <w:t xml:space="preserve"> children. </w:t>
      </w:r>
    </w:p>
    <w:p w14:paraId="2B88C597" w14:textId="0E475010" w:rsidR="004D26F4" w:rsidRDefault="004D26F4" w:rsidP="00F96CB8">
      <w:pPr>
        <w:spacing w:line="276" w:lineRule="auto"/>
        <w:jc w:val="both"/>
        <w:rPr>
          <w:rFonts w:ascii="Arial" w:hAnsi="Arial" w:cs="Arial"/>
        </w:rPr>
      </w:pPr>
    </w:p>
    <w:p w14:paraId="378543FC" w14:textId="77777777" w:rsidR="004D26F4" w:rsidRDefault="004D26F4" w:rsidP="004D26F4">
      <w:pPr>
        <w:pStyle w:val="ListParagraph"/>
        <w:numPr>
          <w:ilvl w:val="0"/>
          <w:numId w:val="32"/>
        </w:numPr>
        <w:spacing w:line="276" w:lineRule="auto"/>
        <w:jc w:val="both"/>
        <w:rPr>
          <w:rFonts w:ascii="Arial" w:hAnsi="Arial" w:cs="Arial"/>
        </w:rPr>
      </w:pPr>
      <w:r w:rsidRPr="005A0358">
        <w:rPr>
          <w:rFonts w:ascii="Arial" w:hAnsi="Arial" w:cs="Arial"/>
        </w:rPr>
        <w:t xml:space="preserve">children who have a parent who is identified as a critical worker </w:t>
      </w:r>
    </w:p>
    <w:p w14:paraId="60D73294" w14:textId="77777777" w:rsidR="004D26F4" w:rsidRDefault="004D26F4" w:rsidP="00F96CB8">
      <w:pPr>
        <w:spacing w:line="276" w:lineRule="auto"/>
        <w:jc w:val="both"/>
        <w:rPr>
          <w:rFonts w:ascii="Arial" w:hAnsi="Arial" w:cs="Arial"/>
        </w:rPr>
      </w:pPr>
    </w:p>
    <w:p w14:paraId="5C24A45A" w14:textId="77777777" w:rsidR="00F43EA0" w:rsidRPr="00677C96" w:rsidRDefault="00F43EA0" w:rsidP="008A2B5A">
      <w:pPr>
        <w:spacing w:line="276" w:lineRule="auto"/>
        <w:jc w:val="both"/>
        <w:rPr>
          <w:rFonts w:ascii="Arial" w:hAnsi="Arial" w:cs="Arial"/>
          <w:sz w:val="16"/>
          <w:szCs w:val="16"/>
        </w:rPr>
      </w:pPr>
    </w:p>
    <w:p w14:paraId="21E7320F" w14:textId="77777777" w:rsidR="00F43EA0" w:rsidRPr="00677C96" w:rsidRDefault="00F43EA0" w:rsidP="008A2B5A">
      <w:pPr>
        <w:spacing w:line="276" w:lineRule="auto"/>
        <w:jc w:val="both"/>
        <w:rPr>
          <w:rFonts w:ascii="Arial" w:hAnsi="Arial" w:cs="Arial"/>
          <w:sz w:val="16"/>
          <w:szCs w:val="16"/>
        </w:rPr>
      </w:pPr>
    </w:p>
    <w:p w14:paraId="431CD7C8" w14:textId="221F0B32" w:rsidR="00A130FF" w:rsidRDefault="00A130FF" w:rsidP="008A2B5A">
      <w:pPr>
        <w:pStyle w:val="Heading1"/>
        <w:spacing w:line="276" w:lineRule="auto"/>
        <w:jc w:val="both"/>
        <w:rPr>
          <w:rFonts w:ascii="Arial" w:hAnsi="Arial" w:cs="Arial"/>
          <w:szCs w:val="24"/>
        </w:rPr>
      </w:pPr>
      <w:bookmarkStart w:id="1" w:name="_Toc36299082"/>
      <w:r w:rsidRPr="008A2B5A">
        <w:rPr>
          <w:rFonts w:ascii="Arial" w:hAnsi="Arial" w:cs="Arial"/>
          <w:szCs w:val="24"/>
        </w:rPr>
        <w:t xml:space="preserve">Attendance </w:t>
      </w:r>
      <w:r w:rsidR="00B87A2A">
        <w:rPr>
          <w:rFonts w:ascii="Arial" w:hAnsi="Arial" w:cs="Arial"/>
          <w:szCs w:val="24"/>
        </w:rPr>
        <w:t>M</w:t>
      </w:r>
      <w:r w:rsidRPr="008A2B5A">
        <w:rPr>
          <w:rFonts w:ascii="Arial" w:hAnsi="Arial" w:cs="Arial"/>
          <w:szCs w:val="24"/>
        </w:rPr>
        <w:t>onitoring</w:t>
      </w:r>
      <w:bookmarkEnd w:id="1"/>
    </w:p>
    <w:p w14:paraId="5479B02D" w14:textId="45CE1283" w:rsidR="00AC5C1D" w:rsidRPr="000E5C29" w:rsidRDefault="00AC5C1D" w:rsidP="02C861C7">
      <w:pPr>
        <w:spacing w:line="276" w:lineRule="auto"/>
        <w:rPr>
          <w:sz w:val="10"/>
          <w:szCs w:val="10"/>
        </w:rPr>
      </w:pPr>
    </w:p>
    <w:p w14:paraId="2585F671" w14:textId="77777777" w:rsidR="003C41F6" w:rsidRPr="00F550F6" w:rsidRDefault="003C41F6" w:rsidP="003C41F6">
      <w:pPr>
        <w:spacing w:line="276" w:lineRule="auto"/>
        <w:rPr>
          <w:rFonts w:ascii="Arial" w:hAnsi="Arial" w:cs="Arial"/>
        </w:rPr>
      </w:pPr>
      <w:r w:rsidRPr="00F550F6">
        <w:rPr>
          <w:rFonts w:ascii="Arial" w:hAnsi="Arial" w:cs="Arial"/>
        </w:rPr>
        <w:t>Where a parent chooses not to send their child to school we will ascertain the reason for this and will ensure it is recorded</w:t>
      </w:r>
      <w:r>
        <w:rPr>
          <w:rFonts w:ascii="Arial" w:hAnsi="Arial" w:cs="Arial"/>
        </w:rPr>
        <w:t>; following this up, over time, as necessary</w:t>
      </w:r>
      <w:r w:rsidRPr="00F550F6">
        <w:rPr>
          <w:rFonts w:ascii="Arial" w:hAnsi="Arial" w:cs="Arial"/>
        </w:rPr>
        <w:t xml:space="preserve">. </w:t>
      </w:r>
    </w:p>
    <w:p w14:paraId="1F4C1C8D" w14:textId="77777777" w:rsidR="003C41F6" w:rsidRPr="00F550F6" w:rsidRDefault="003C41F6" w:rsidP="003C41F6">
      <w:pPr>
        <w:spacing w:line="276" w:lineRule="auto"/>
        <w:rPr>
          <w:rFonts w:ascii="Arial" w:hAnsi="Arial" w:cs="Arial"/>
          <w:sz w:val="16"/>
          <w:szCs w:val="16"/>
        </w:rPr>
      </w:pPr>
    </w:p>
    <w:p w14:paraId="45F01C59" w14:textId="13BCE0AA" w:rsidR="003C41F6" w:rsidRPr="0087292F" w:rsidRDefault="003C41F6" w:rsidP="003C41F6">
      <w:pPr>
        <w:spacing w:line="276" w:lineRule="auto"/>
        <w:rPr>
          <w:rFonts w:ascii="Arial" w:hAnsi="Arial" w:cs="Arial"/>
        </w:rPr>
      </w:pPr>
      <w:r w:rsidRPr="00F550F6">
        <w:rPr>
          <w:rFonts w:ascii="Arial" w:hAnsi="Arial" w:cs="Arial"/>
        </w:rPr>
        <w:lastRenderedPageBreak/>
        <w:t xml:space="preserve">We expect all our </w:t>
      </w:r>
      <w:r w:rsidRPr="00F550F6">
        <w:rPr>
          <w:rFonts w:ascii="Arial" w:hAnsi="Arial" w:cs="Arial"/>
          <w:lang w:val="en"/>
        </w:rPr>
        <w:t>families to notify us if their child is unable to attend on a particular day so staff can explore the reason with them and</w:t>
      </w:r>
      <w:r>
        <w:rPr>
          <w:rFonts w:ascii="Arial" w:hAnsi="Arial" w:cs="Arial"/>
          <w:lang w:val="en"/>
        </w:rPr>
        <w:t xml:space="preserve"> offer support as appropriate</w:t>
      </w:r>
      <w:r w:rsidRPr="00F550F6">
        <w:rPr>
          <w:rFonts w:ascii="Arial" w:hAnsi="Arial" w:cs="Arial"/>
          <w:lang w:val="en"/>
        </w:rPr>
        <w:t>.</w:t>
      </w:r>
      <w:r>
        <w:rPr>
          <w:rFonts w:ascii="Arial" w:hAnsi="Arial" w:cs="Arial"/>
          <w:lang w:val="en"/>
        </w:rPr>
        <w:t xml:space="preserve"> </w:t>
      </w:r>
      <w:r w:rsidRPr="0087292F">
        <w:rPr>
          <w:rFonts w:ascii="Arial" w:hAnsi="Arial" w:cs="Arial"/>
        </w:rPr>
        <w:t>Where a child has been in school but has stopped attending</w:t>
      </w:r>
      <w:r>
        <w:rPr>
          <w:rFonts w:ascii="Arial" w:hAnsi="Arial" w:cs="Arial"/>
        </w:rPr>
        <w:t xml:space="preserve"> and the parent has not notified us</w:t>
      </w:r>
      <w:r w:rsidRPr="0087292F">
        <w:rPr>
          <w:rFonts w:ascii="Arial" w:hAnsi="Arial" w:cs="Arial"/>
        </w:rPr>
        <w:t>,</w:t>
      </w:r>
      <w:r>
        <w:rPr>
          <w:rFonts w:ascii="Arial" w:hAnsi="Arial" w:cs="Arial"/>
        </w:rPr>
        <w:t xml:space="preserve"> ch</w:t>
      </w:r>
      <w:r w:rsidRPr="0087292F">
        <w:rPr>
          <w:rFonts w:ascii="Arial" w:hAnsi="Arial" w:cs="Arial"/>
        </w:rPr>
        <w:t xml:space="preserve">ecks will be carried out in line the </w:t>
      </w:r>
      <w:r w:rsidRPr="003C41F6">
        <w:rPr>
          <w:rFonts w:ascii="Arial" w:hAnsi="Arial" w:cs="Arial"/>
        </w:rPr>
        <w:t>school</w:t>
      </w:r>
      <w:r>
        <w:rPr>
          <w:rFonts w:ascii="Arial" w:hAnsi="Arial" w:cs="Arial"/>
        </w:rPr>
        <w:t>’s</w:t>
      </w:r>
      <w:r w:rsidRPr="003C41F6">
        <w:rPr>
          <w:rFonts w:ascii="Arial" w:hAnsi="Arial" w:cs="Arial"/>
        </w:rPr>
        <w:t xml:space="preserve"> </w:t>
      </w:r>
      <w:r w:rsidRPr="0087292F">
        <w:rPr>
          <w:rFonts w:ascii="Arial" w:hAnsi="Arial" w:cs="Arial"/>
        </w:rPr>
        <w:t xml:space="preserve">attendance policy. </w:t>
      </w:r>
    </w:p>
    <w:p w14:paraId="277C54FB" w14:textId="77777777" w:rsidR="003C41F6" w:rsidRPr="00C7418E" w:rsidRDefault="003C41F6" w:rsidP="003C41F6">
      <w:pPr>
        <w:spacing w:line="276" w:lineRule="auto"/>
        <w:rPr>
          <w:rFonts w:ascii="Arial" w:hAnsi="Arial" w:cs="Arial"/>
          <w:sz w:val="16"/>
          <w:szCs w:val="16"/>
          <w:lang w:val="en"/>
        </w:rPr>
      </w:pPr>
    </w:p>
    <w:p w14:paraId="67D4E212" w14:textId="2A821666" w:rsidR="003C41F6" w:rsidRPr="00F550F6" w:rsidRDefault="003C41F6" w:rsidP="003C41F6">
      <w:pPr>
        <w:spacing w:line="276" w:lineRule="auto"/>
        <w:rPr>
          <w:rFonts w:ascii="Arial" w:hAnsi="Arial" w:cs="Arial"/>
        </w:rPr>
      </w:pPr>
      <w:r>
        <w:rPr>
          <w:rFonts w:ascii="Arial" w:hAnsi="Arial" w:cs="Arial"/>
          <w:lang w:val="en"/>
        </w:rPr>
        <w:t xml:space="preserve">Where a vulnerable child does not attend/stops attending, we will notify the relevant professionals including </w:t>
      </w:r>
      <w:r w:rsidR="00FD1B44">
        <w:rPr>
          <w:rFonts w:ascii="Arial" w:hAnsi="Arial" w:cs="Arial"/>
          <w:lang w:val="en"/>
        </w:rPr>
        <w:t>s</w:t>
      </w:r>
      <w:r>
        <w:rPr>
          <w:rFonts w:ascii="Arial" w:hAnsi="Arial" w:cs="Arial"/>
          <w:lang w:val="en"/>
        </w:rPr>
        <w:t xml:space="preserve">ocial </w:t>
      </w:r>
      <w:r w:rsidR="00FD1B44">
        <w:rPr>
          <w:rFonts w:ascii="Arial" w:hAnsi="Arial" w:cs="Arial"/>
          <w:lang w:val="en"/>
        </w:rPr>
        <w:t>w</w:t>
      </w:r>
      <w:r>
        <w:rPr>
          <w:rFonts w:ascii="Arial" w:hAnsi="Arial" w:cs="Arial"/>
          <w:lang w:val="en"/>
        </w:rPr>
        <w:t xml:space="preserve">orkers and </w:t>
      </w:r>
      <w:r w:rsidR="00FD1B44">
        <w:rPr>
          <w:rFonts w:ascii="Arial" w:hAnsi="Arial" w:cs="Arial"/>
          <w:lang w:val="en"/>
        </w:rPr>
        <w:t>f</w:t>
      </w:r>
      <w:r>
        <w:rPr>
          <w:rFonts w:ascii="Arial" w:hAnsi="Arial" w:cs="Arial"/>
          <w:lang w:val="en"/>
        </w:rPr>
        <w:t xml:space="preserve">amily </w:t>
      </w:r>
      <w:r w:rsidR="00FD1B44">
        <w:rPr>
          <w:rFonts w:ascii="Arial" w:hAnsi="Arial" w:cs="Arial"/>
          <w:lang w:val="en"/>
        </w:rPr>
        <w:t>s</w:t>
      </w:r>
      <w:r>
        <w:rPr>
          <w:rFonts w:ascii="Arial" w:hAnsi="Arial" w:cs="Arial"/>
          <w:lang w:val="en"/>
        </w:rPr>
        <w:t xml:space="preserve">upport </w:t>
      </w:r>
      <w:r w:rsidR="00FD1B44">
        <w:rPr>
          <w:rFonts w:ascii="Arial" w:hAnsi="Arial" w:cs="Arial"/>
          <w:lang w:val="en"/>
        </w:rPr>
        <w:t>w</w:t>
      </w:r>
      <w:r>
        <w:rPr>
          <w:rFonts w:ascii="Arial" w:hAnsi="Arial" w:cs="Arial"/>
          <w:lang w:val="en"/>
        </w:rPr>
        <w:t>orkers; liaising with practitioners and the family to remove any barriers. School will continue to link in with the child e.g. doorstep visit, phone call etc. to ensure their continued well-being.</w:t>
      </w:r>
    </w:p>
    <w:p w14:paraId="6CF1B1EA" w14:textId="77777777" w:rsidR="003C41F6" w:rsidRPr="000E5C29" w:rsidRDefault="003C41F6" w:rsidP="003C41F6">
      <w:pPr>
        <w:spacing w:line="276" w:lineRule="auto"/>
        <w:rPr>
          <w:sz w:val="10"/>
          <w:szCs w:val="10"/>
        </w:rPr>
      </w:pPr>
    </w:p>
    <w:p w14:paraId="0F4354FF" w14:textId="77777777" w:rsidR="003C41F6" w:rsidRDefault="003C41F6" w:rsidP="003C41F6">
      <w:pPr>
        <w:spacing w:line="276" w:lineRule="auto"/>
        <w:rPr>
          <w:rFonts w:ascii="Arial" w:hAnsi="Arial" w:cs="Arial"/>
        </w:rPr>
      </w:pPr>
      <w:r w:rsidRPr="008A2B5A">
        <w:rPr>
          <w:rFonts w:ascii="Arial" w:hAnsi="Arial" w:cs="Arial"/>
        </w:rPr>
        <w:t>I</w:t>
      </w:r>
      <w:r>
        <w:rPr>
          <w:rFonts w:ascii="Arial" w:hAnsi="Arial" w:cs="Arial"/>
        </w:rPr>
        <w:t>n line with updated guidance, we will resume daily recording of attendance</w:t>
      </w:r>
      <w:r w:rsidRPr="008A2B5A">
        <w:rPr>
          <w:rFonts w:ascii="Arial" w:hAnsi="Arial" w:cs="Arial"/>
        </w:rPr>
        <w:t xml:space="preserve"> </w:t>
      </w:r>
      <w:r>
        <w:rPr>
          <w:rFonts w:ascii="Arial" w:hAnsi="Arial" w:cs="Arial"/>
        </w:rPr>
        <w:t xml:space="preserve">and will continue to submit </w:t>
      </w:r>
      <w:r w:rsidRPr="008A2B5A">
        <w:rPr>
          <w:rFonts w:ascii="Arial" w:hAnsi="Arial" w:cs="Arial"/>
        </w:rPr>
        <w:t>daily attendance</w:t>
      </w:r>
      <w:r>
        <w:rPr>
          <w:rFonts w:ascii="Arial" w:hAnsi="Arial" w:cs="Arial"/>
        </w:rPr>
        <w:t xml:space="preserve"> information </w:t>
      </w:r>
      <w:r w:rsidRPr="008A2B5A">
        <w:rPr>
          <w:rFonts w:ascii="Arial" w:hAnsi="Arial" w:cs="Arial"/>
        </w:rPr>
        <w:t xml:space="preserve">to the </w:t>
      </w:r>
      <w:proofErr w:type="spellStart"/>
      <w:r w:rsidRPr="008A2B5A">
        <w:rPr>
          <w:rFonts w:ascii="Arial" w:hAnsi="Arial" w:cs="Arial"/>
        </w:rPr>
        <w:t>DfE</w:t>
      </w:r>
      <w:proofErr w:type="spellEnd"/>
      <w:r>
        <w:rPr>
          <w:rFonts w:ascii="Arial" w:hAnsi="Arial" w:cs="Arial"/>
        </w:rPr>
        <w:t>.</w:t>
      </w:r>
    </w:p>
    <w:p w14:paraId="0AC7392A" w14:textId="77777777" w:rsidR="004F422C" w:rsidRDefault="004F422C" w:rsidP="003C41F6">
      <w:pPr>
        <w:spacing w:line="276" w:lineRule="auto"/>
        <w:rPr>
          <w:rFonts w:ascii="Arial" w:hAnsi="Arial" w:cs="Arial"/>
        </w:rPr>
      </w:pPr>
    </w:p>
    <w:p w14:paraId="6ABC82B8" w14:textId="426DD668" w:rsidR="003C41F6" w:rsidRPr="004F422C" w:rsidRDefault="004F422C" w:rsidP="003C41F6">
      <w:pPr>
        <w:spacing w:line="276" w:lineRule="auto"/>
        <w:rPr>
          <w:rFonts w:ascii="Arial" w:hAnsi="Arial" w:cs="Arial"/>
          <w:sz w:val="16"/>
          <w:szCs w:val="16"/>
        </w:rPr>
      </w:pPr>
      <w:r>
        <w:rPr>
          <w:rFonts w:ascii="Arial" w:hAnsi="Arial" w:cs="Arial"/>
        </w:rPr>
        <w:t>W</w:t>
      </w:r>
      <w:proofErr w:type="spellStart"/>
      <w:r w:rsidR="003C41F6" w:rsidRPr="00FC50EF">
        <w:rPr>
          <w:rFonts w:ascii="Arial" w:hAnsi="Arial" w:cs="Arial"/>
          <w:lang w:val="en"/>
        </w:rPr>
        <w:t>e</w:t>
      </w:r>
      <w:proofErr w:type="spellEnd"/>
      <w:r w:rsidR="003C41F6" w:rsidRPr="00FC50EF">
        <w:rPr>
          <w:rFonts w:ascii="Arial" w:hAnsi="Arial" w:cs="Arial"/>
          <w:lang w:val="en"/>
        </w:rPr>
        <w:t xml:space="preserve"> have confirmed that emergency contact numbers are correct with parents and we have asked for any additional emergency contact numbers where they are available.</w:t>
      </w:r>
    </w:p>
    <w:p w14:paraId="6046F2BA" w14:textId="77777777" w:rsidR="00A130FF" w:rsidRPr="001477EB" w:rsidRDefault="00A130FF" w:rsidP="008A2B5A">
      <w:pPr>
        <w:spacing w:line="276" w:lineRule="auto"/>
        <w:ind w:left="360"/>
        <w:jc w:val="both"/>
        <w:rPr>
          <w:rFonts w:ascii="Arial" w:hAnsi="Arial" w:cs="Arial"/>
          <w:sz w:val="16"/>
          <w:szCs w:val="16"/>
        </w:rPr>
      </w:pPr>
    </w:p>
    <w:p w14:paraId="169F0B21" w14:textId="5B3756EB" w:rsidR="4C0DEFC5" w:rsidRDefault="4C0DEFC5" w:rsidP="4C0DEFC5">
      <w:pPr>
        <w:pStyle w:val="Heading1"/>
        <w:spacing w:line="276" w:lineRule="auto"/>
        <w:jc w:val="both"/>
        <w:rPr>
          <w:rFonts w:ascii="Arial" w:hAnsi="Arial" w:cs="Arial"/>
        </w:rPr>
      </w:pPr>
    </w:p>
    <w:p w14:paraId="1339EE1A" w14:textId="74D67CAF" w:rsidR="000E5C29" w:rsidRPr="000E5C29" w:rsidRDefault="00A130FF" w:rsidP="3DA14C97">
      <w:pPr>
        <w:pStyle w:val="Heading1"/>
        <w:spacing w:line="276" w:lineRule="auto"/>
        <w:jc w:val="both"/>
        <w:rPr>
          <w:rFonts w:ascii="Arial" w:hAnsi="Arial" w:cs="Arial"/>
        </w:rPr>
      </w:pPr>
      <w:r w:rsidRPr="4C0DEFC5">
        <w:rPr>
          <w:rFonts w:ascii="Arial" w:hAnsi="Arial" w:cs="Arial"/>
        </w:rPr>
        <w:t xml:space="preserve">Safeguarding </w:t>
      </w:r>
      <w:r w:rsidR="7C001AD6" w:rsidRPr="4C0DEFC5">
        <w:rPr>
          <w:rFonts w:ascii="Arial" w:hAnsi="Arial" w:cs="Arial"/>
        </w:rPr>
        <w:t>Team</w:t>
      </w:r>
      <w:r w:rsidR="1282E604" w:rsidRPr="4C0DEFC5">
        <w:rPr>
          <w:rFonts w:ascii="Arial" w:hAnsi="Arial" w:cs="Arial"/>
        </w:rPr>
        <w:t xml:space="preserve"> </w:t>
      </w:r>
    </w:p>
    <w:p w14:paraId="36C6A7A7" w14:textId="77777777" w:rsidR="000E5C29" w:rsidRPr="000E5C29" w:rsidRDefault="000E5C29" w:rsidP="008A2B5A">
      <w:pPr>
        <w:spacing w:line="276" w:lineRule="auto"/>
        <w:jc w:val="both"/>
        <w:rPr>
          <w:rFonts w:ascii="Arial" w:hAnsi="Arial" w:cs="Arial"/>
          <w:sz w:val="16"/>
          <w:szCs w:val="16"/>
        </w:rPr>
      </w:pPr>
    </w:p>
    <w:p w14:paraId="3464C972" w14:textId="77777777" w:rsidR="00C867C3" w:rsidRDefault="00C867C3" w:rsidP="00C867C3">
      <w:pPr>
        <w:spacing w:line="276" w:lineRule="auto"/>
        <w:jc w:val="both"/>
        <w:rPr>
          <w:rFonts w:ascii="Arial" w:hAnsi="Arial" w:cs="Arial"/>
        </w:rPr>
      </w:pPr>
      <w:r w:rsidRPr="4C0DEFC5">
        <w:rPr>
          <w:rFonts w:ascii="Arial" w:hAnsi="Arial" w:cs="Arial"/>
        </w:rPr>
        <w:t>The Safeguarding Team comprises:</w:t>
      </w:r>
    </w:p>
    <w:p w14:paraId="1886DB1E" w14:textId="4DA39AE0" w:rsidR="0078142E" w:rsidRDefault="00317E44" w:rsidP="0078142E">
      <w:pPr>
        <w:pStyle w:val="ListParagraph"/>
        <w:spacing w:line="276" w:lineRule="auto"/>
        <w:jc w:val="both"/>
        <w:rPr>
          <w:rFonts w:ascii="Arial" w:hAnsi="Arial" w:cs="Arial"/>
        </w:rPr>
      </w:pPr>
      <w:r>
        <w:rPr>
          <w:rFonts w:ascii="Arial" w:hAnsi="Arial" w:cs="Arial"/>
        </w:rPr>
        <w:t xml:space="preserve">DSL: </w:t>
      </w:r>
      <w:r w:rsidR="00FF227B">
        <w:rPr>
          <w:rFonts w:ascii="Arial" w:hAnsi="Arial" w:cs="Arial"/>
        </w:rPr>
        <w:t>Anna Norton</w:t>
      </w:r>
    </w:p>
    <w:p w14:paraId="16FAF640" w14:textId="304D7DB0" w:rsidR="00317E44" w:rsidRDefault="00317E44" w:rsidP="0078142E">
      <w:pPr>
        <w:pStyle w:val="ListParagraph"/>
        <w:spacing w:line="276" w:lineRule="auto"/>
        <w:jc w:val="both"/>
        <w:rPr>
          <w:rFonts w:ascii="Arial" w:hAnsi="Arial" w:cs="Arial"/>
        </w:rPr>
      </w:pPr>
      <w:r>
        <w:rPr>
          <w:rFonts w:ascii="Arial" w:hAnsi="Arial" w:cs="Arial"/>
        </w:rPr>
        <w:t>Deputy DSL:</w:t>
      </w:r>
      <w:r w:rsidR="00FF227B">
        <w:rPr>
          <w:rFonts w:ascii="Arial" w:hAnsi="Arial" w:cs="Arial"/>
        </w:rPr>
        <w:t xml:space="preserve"> Tracey Hutchings </w:t>
      </w:r>
    </w:p>
    <w:p w14:paraId="5FE0FABE" w14:textId="77777777" w:rsidR="002C582A" w:rsidRPr="000E5C29" w:rsidRDefault="002C582A" w:rsidP="002C582A">
      <w:pPr>
        <w:spacing w:line="276" w:lineRule="auto"/>
        <w:jc w:val="both"/>
        <w:rPr>
          <w:rFonts w:ascii="Arial" w:hAnsi="Arial" w:cs="Arial"/>
          <w:sz w:val="16"/>
          <w:szCs w:val="16"/>
        </w:rPr>
      </w:pPr>
    </w:p>
    <w:p w14:paraId="4BFEEAA5" w14:textId="660CBC47" w:rsidR="0078142E" w:rsidRDefault="0078142E" w:rsidP="0078142E">
      <w:pPr>
        <w:pStyle w:val="Heading1"/>
        <w:spacing w:line="276" w:lineRule="auto"/>
        <w:jc w:val="both"/>
        <w:rPr>
          <w:rFonts w:ascii="Arial" w:hAnsi="Arial" w:cs="Arial"/>
        </w:rPr>
      </w:pPr>
      <w:r w:rsidRPr="4C0DEFC5">
        <w:rPr>
          <w:rFonts w:ascii="Arial" w:hAnsi="Arial" w:cs="Arial"/>
        </w:rPr>
        <w:t>Reporting a Concern</w:t>
      </w:r>
    </w:p>
    <w:p w14:paraId="7FCFE838" w14:textId="77777777" w:rsidR="0078142E" w:rsidRPr="0078142E" w:rsidRDefault="0078142E" w:rsidP="00CB04A3">
      <w:pPr>
        <w:spacing w:line="276" w:lineRule="auto"/>
        <w:jc w:val="both"/>
        <w:rPr>
          <w:rFonts w:ascii="Arial" w:hAnsi="Arial" w:cs="Arial"/>
          <w:sz w:val="18"/>
          <w:szCs w:val="18"/>
        </w:rPr>
      </w:pPr>
    </w:p>
    <w:p w14:paraId="177A57A5" w14:textId="5585C94D" w:rsidR="00CB04A3" w:rsidRDefault="00C867C3" w:rsidP="00CB04A3">
      <w:pPr>
        <w:spacing w:line="276" w:lineRule="auto"/>
        <w:jc w:val="both"/>
        <w:rPr>
          <w:rFonts w:ascii="Arial" w:hAnsi="Arial" w:cs="Arial"/>
        </w:rPr>
      </w:pPr>
      <w:r w:rsidRPr="4C0DEFC5">
        <w:rPr>
          <w:rFonts w:ascii="Arial" w:hAnsi="Arial" w:cs="Arial"/>
        </w:rPr>
        <w:t xml:space="preserve">Any safeguarding concerns should be shared with the </w:t>
      </w:r>
      <w:r>
        <w:rPr>
          <w:rFonts w:ascii="Arial" w:hAnsi="Arial" w:cs="Arial"/>
        </w:rPr>
        <w:t>school’s s</w:t>
      </w:r>
      <w:r w:rsidRPr="4C0DEFC5">
        <w:rPr>
          <w:rFonts w:ascii="Arial" w:hAnsi="Arial" w:cs="Arial"/>
        </w:rPr>
        <w:t xml:space="preserve">afeguarding </w:t>
      </w:r>
      <w:r>
        <w:rPr>
          <w:rFonts w:ascii="Arial" w:hAnsi="Arial" w:cs="Arial"/>
        </w:rPr>
        <w:t>t</w:t>
      </w:r>
      <w:r w:rsidRPr="4C0DEFC5">
        <w:rPr>
          <w:rFonts w:ascii="Arial" w:hAnsi="Arial" w:cs="Arial"/>
        </w:rPr>
        <w:t>eam, and the process adhered to as outlined in the school</w:t>
      </w:r>
      <w:r>
        <w:rPr>
          <w:rFonts w:ascii="Arial" w:hAnsi="Arial" w:cs="Arial"/>
        </w:rPr>
        <w:t>’s</w:t>
      </w:r>
      <w:r w:rsidRPr="4C0DEFC5">
        <w:rPr>
          <w:rFonts w:ascii="Arial" w:hAnsi="Arial" w:cs="Arial"/>
        </w:rPr>
        <w:t xml:space="preserve"> </w:t>
      </w:r>
      <w:r>
        <w:rPr>
          <w:rFonts w:ascii="Arial" w:hAnsi="Arial" w:cs="Arial"/>
        </w:rPr>
        <w:t>s</w:t>
      </w:r>
      <w:r w:rsidRPr="4C0DEFC5">
        <w:rPr>
          <w:rFonts w:ascii="Arial" w:hAnsi="Arial" w:cs="Arial"/>
        </w:rPr>
        <w:t xml:space="preserve">afeguarding </w:t>
      </w:r>
      <w:r>
        <w:rPr>
          <w:rFonts w:ascii="Arial" w:hAnsi="Arial" w:cs="Arial"/>
        </w:rPr>
        <w:t>p</w:t>
      </w:r>
      <w:r w:rsidRPr="4C0DEFC5">
        <w:rPr>
          <w:rFonts w:ascii="Arial" w:hAnsi="Arial" w:cs="Arial"/>
        </w:rPr>
        <w:t>olicy. All concerns should be completed through CPOMs</w:t>
      </w:r>
      <w:r w:rsidR="00317E44">
        <w:rPr>
          <w:rFonts w:ascii="Arial" w:hAnsi="Arial" w:cs="Arial"/>
        </w:rPr>
        <w:t xml:space="preserve"> (or alternative reporting mechanisms if used)</w:t>
      </w:r>
      <w:r w:rsidRPr="4C0DEFC5">
        <w:rPr>
          <w:rFonts w:ascii="Arial" w:hAnsi="Arial" w:cs="Arial"/>
        </w:rPr>
        <w:t>. In the unlikely event that a member of staff cannot access CPOMS</w:t>
      </w:r>
      <w:r w:rsidR="00317E44">
        <w:rPr>
          <w:rFonts w:ascii="Arial" w:hAnsi="Arial" w:cs="Arial"/>
        </w:rPr>
        <w:t>/alternative reporting mechanisms</w:t>
      </w:r>
      <w:r w:rsidRPr="4C0DEFC5">
        <w:rPr>
          <w:rFonts w:ascii="Arial" w:hAnsi="Arial" w:cs="Arial"/>
        </w:rPr>
        <w:t xml:space="preserve"> from home, they should email the DSL/ Deputy DSL. This will ensure that the concern is received. All </w:t>
      </w:r>
      <w:r>
        <w:rPr>
          <w:rFonts w:ascii="Arial" w:hAnsi="Arial" w:cs="Arial"/>
        </w:rPr>
        <w:t>s</w:t>
      </w:r>
      <w:r w:rsidRPr="4C0DEFC5">
        <w:rPr>
          <w:rFonts w:ascii="Arial" w:hAnsi="Arial" w:cs="Arial"/>
        </w:rPr>
        <w:t xml:space="preserve">taff are reminded of the need to report any concern </w:t>
      </w:r>
      <w:r w:rsidRPr="008D2D66">
        <w:rPr>
          <w:rFonts w:ascii="Arial" w:hAnsi="Arial" w:cs="Arial"/>
          <w:b/>
          <w:bCs/>
        </w:rPr>
        <w:t>immediately and without delay</w:t>
      </w:r>
      <w:r w:rsidRPr="4C0DEFC5">
        <w:rPr>
          <w:rFonts w:ascii="Arial" w:hAnsi="Arial" w:cs="Arial"/>
        </w:rPr>
        <w:t xml:space="preserve">. </w:t>
      </w:r>
      <w:r w:rsidR="00CB04A3">
        <w:rPr>
          <w:rFonts w:ascii="Arial" w:hAnsi="Arial" w:cs="Arial"/>
        </w:rPr>
        <w:t xml:space="preserve">We aim to </w:t>
      </w:r>
      <w:r w:rsidR="00CB04A3" w:rsidRPr="008A2B5A">
        <w:rPr>
          <w:rFonts w:ascii="Arial" w:hAnsi="Arial" w:cs="Arial"/>
        </w:rPr>
        <w:t>have a trained DSL (or deputy) available</w:t>
      </w:r>
      <w:r w:rsidR="00CB04A3">
        <w:rPr>
          <w:rFonts w:ascii="Arial" w:hAnsi="Arial" w:cs="Arial"/>
        </w:rPr>
        <w:t xml:space="preserve"> at all times; we are aware though that, in the current situation, this might not always be possible. </w:t>
      </w:r>
      <w:r w:rsidR="003B7761" w:rsidRPr="4C0DEFC5">
        <w:rPr>
          <w:rFonts w:ascii="Arial" w:hAnsi="Arial" w:cs="Arial"/>
        </w:rPr>
        <w:t xml:space="preserve">If the concern is particularly urgent then please phone </w:t>
      </w:r>
      <w:r w:rsidR="00FF227B">
        <w:rPr>
          <w:rFonts w:ascii="Arial" w:hAnsi="Arial" w:cs="Arial"/>
        </w:rPr>
        <w:t>Anna Norton</w:t>
      </w:r>
      <w:r w:rsidR="003B7761" w:rsidRPr="4C0DEFC5">
        <w:rPr>
          <w:rFonts w:ascii="Arial" w:hAnsi="Arial" w:cs="Arial"/>
        </w:rPr>
        <w:t xml:space="preserve"> or make the SLT lead on site aware.</w:t>
      </w:r>
    </w:p>
    <w:p w14:paraId="08E52AA7" w14:textId="5AA1F9BF" w:rsidR="00CB3777" w:rsidRDefault="00CB3777" w:rsidP="00CB04A3">
      <w:pPr>
        <w:spacing w:line="276" w:lineRule="auto"/>
        <w:jc w:val="both"/>
        <w:rPr>
          <w:rFonts w:ascii="Arial" w:hAnsi="Arial" w:cs="Arial"/>
        </w:rPr>
      </w:pPr>
    </w:p>
    <w:p w14:paraId="12F6ED41" w14:textId="2838E307" w:rsidR="00CB3777" w:rsidRPr="00CB3777" w:rsidRDefault="00CB3777" w:rsidP="00CB04A3">
      <w:pPr>
        <w:spacing w:line="276" w:lineRule="auto"/>
        <w:jc w:val="both"/>
        <w:rPr>
          <w:rFonts w:ascii="Arial" w:hAnsi="Arial" w:cs="Arial"/>
        </w:rPr>
      </w:pPr>
      <w:r w:rsidRPr="008A2B5A">
        <w:rPr>
          <w:rFonts w:ascii="Arial" w:hAnsi="Arial" w:cs="Arial"/>
        </w:rPr>
        <w:t xml:space="preserve">Where staff are concerned about an adult working with children in the school, they should report the concerns to the </w:t>
      </w:r>
      <w:proofErr w:type="gramStart"/>
      <w:r w:rsidR="005E3AA7">
        <w:rPr>
          <w:rFonts w:ascii="Arial" w:hAnsi="Arial" w:cs="Arial"/>
        </w:rPr>
        <w:t xml:space="preserve">Principal </w:t>
      </w:r>
      <w:r w:rsidRPr="00CB3777">
        <w:rPr>
          <w:rFonts w:ascii="Arial" w:hAnsi="Arial" w:cs="Arial"/>
        </w:rPr>
        <w:t>.</w:t>
      </w:r>
      <w:proofErr w:type="gramEnd"/>
      <w:r w:rsidRPr="008A2B5A">
        <w:rPr>
          <w:rFonts w:ascii="Arial" w:hAnsi="Arial" w:cs="Arial"/>
        </w:rPr>
        <w:t xml:space="preserve"> If there is a requirement</w:t>
      </w:r>
      <w:r>
        <w:rPr>
          <w:rFonts w:ascii="Arial" w:hAnsi="Arial" w:cs="Arial"/>
        </w:rPr>
        <w:t xml:space="preserve"> to make a notification to </w:t>
      </w:r>
      <w:r w:rsidRPr="00CB3777">
        <w:rPr>
          <w:rFonts w:ascii="Arial" w:hAnsi="Arial" w:cs="Arial"/>
        </w:rPr>
        <w:t xml:space="preserve">the </w:t>
      </w:r>
      <w:proofErr w:type="gramStart"/>
      <w:r w:rsidR="005E3AA7">
        <w:rPr>
          <w:rFonts w:ascii="Arial" w:hAnsi="Arial" w:cs="Arial"/>
        </w:rPr>
        <w:t xml:space="preserve">Principal </w:t>
      </w:r>
      <w:r w:rsidRPr="00CB3777">
        <w:rPr>
          <w:rFonts w:ascii="Arial" w:hAnsi="Arial" w:cs="Arial"/>
        </w:rPr>
        <w:t xml:space="preserve"> whilst</w:t>
      </w:r>
      <w:proofErr w:type="gramEnd"/>
      <w:r w:rsidRPr="00CB3777">
        <w:rPr>
          <w:rFonts w:ascii="Arial" w:hAnsi="Arial" w:cs="Arial"/>
        </w:rPr>
        <w:t xml:space="preserve"> away from school, this should be done verbally and followed up with an email to the </w:t>
      </w:r>
      <w:r w:rsidR="005E3AA7">
        <w:rPr>
          <w:rFonts w:ascii="Arial" w:hAnsi="Arial" w:cs="Arial"/>
        </w:rPr>
        <w:t xml:space="preserve">Principal </w:t>
      </w:r>
      <w:r w:rsidRPr="00CB3777">
        <w:rPr>
          <w:rFonts w:ascii="Arial" w:hAnsi="Arial" w:cs="Arial"/>
        </w:rPr>
        <w:t>.</w:t>
      </w:r>
      <w:r>
        <w:rPr>
          <w:rFonts w:ascii="Arial" w:hAnsi="Arial" w:cs="Arial"/>
        </w:rPr>
        <w:t xml:space="preserve"> </w:t>
      </w:r>
      <w:r w:rsidRPr="008A2B5A">
        <w:rPr>
          <w:rFonts w:ascii="Arial" w:hAnsi="Arial" w:cs="Arial"/>
        </w:rPr>
        <w:t xml:space="preserve">Concerns around the </w:t>
      </w:r>
      <w:proofErr w:type="gramStart"/>
      <w:r w:rsidR="005E3AA7">
        <w:rPr>
          <w:rFonts w:ascii="Arial" w:hAnsi="Arial" w:cs="Arial"/>
        </w:rPr>
        <w:t xml:space="preserve">Principal </w:t>
      </w:r>
      <w:r w:rsidR="00317E44">
        <w:rPr>
          <w:rFonts w:ascii="Arial" w:hAnsi="Arial" w:cs="Arial"/>
        </w:rPr>
        <w:t xml:space="preserve"> </w:t>
      </w:r>
      <w:r w:rsidRPr="008A2B5A">
        <w:rPr>
          <w:rFonts w:ascii="Arial" w:hAnsi="Arial" w:cs="Arial"/>
        </w:rPr>
        <w:t>should</w:t>
      </w:r>
      <w:proofErr w:type="gramEnd"/>
      <w:r w:rsidRPr="008A2B5A">
        <w:rPr>
          <w:rFonts w:ascii="Arial" w:hAnsi="Arial" w:cs="Arial"/>
        </w:rPr>
        <w:t xml:space="preserve"> be directed to the </w:t>
      </w:r>
      <w:r w:rsidR="00317E44">
        <w:rPr>
          <w:rFonts w:ascii="Arial" w:hAnsi="Arial" w:cs="Arial"/>
        </w:rPr>
        <w:t xml:space="preserve">Mike </w:t>
      </w:r>
      <w:proofErr w:type="spellStart"/>
      <w:r w:rsidR="00317E44">
        <w:rPr>
          <w:rFonts w:ascii="Arial" w:hAnsi="Arial" w:cs="Arial"/>
        </w:rPr>
        <w:t>Cladingbowl</w:t>
      </w:r>
      <w:proofErr w:type="spellEnd"/>
      <w:r w:rsidR="00317E44">
        <w:rPr>
          <w:rFonts w:ascii="Arial" w:hAnsi="Arial" w:cs="Arial"/>
        </w:rPr>
        <w:t xml:space="preserve"> (CEO).</w:t>
      </w:r>
    </w:p>
    <w:p w14:paraId="72C95B79" w14:textId="77777777" w:rsidR="00C867C3" w:rsidRPr="00CB3777" w:rsidRDefault="00C867C3" w:rsidP="00C867C3">
      <w:pPr>
        <w:spacing w:line="276" w:lineRule="auto"/>
        <w:jc w:val="both"/>
        <w:rPr>
          <w:rFonts w:ascii="Arial" w:hAnsi="Arial" w:cs="Arial"/>
          <w:sz w:val="16"/>
          <w:szCs w:val="16"/>
        </w:rPr>
      </w:pPr>
    </w:p>
    <w:p w14:paraId="534CD60B" w14:textId="77777777" w:rsidR="002C582A" w:rsidRPr="008A2B5A" w:rsidRDefault="002C582A" w:rsidP="002C582A">
      <w:pPr>
        <w:spacing w:line="276" w:lineRule="auto"/>
        <w:jc w:val="both"/>
        <w:rPr>
          <w:rFonts w:ascii="Arial" w:hAnsi="Arial" w:cs="Arial"/>
        </w:rPr>
      </w:pPr>
      <w:r w:rsidRPr="008A2B5A">
        <w:rPr>
          <w:rFonts w:ascii="Arial" w:hAnsi="Arial" w:cs="Arial"/>
        </w:rPr>
        <w:t xml:space="preserve">All staff </w:t>
      </w:r>
      <w:r>
        <w:rPr>
          <w:rFonts w:ascii="Arial" w:hAnsi="Arial" w:cs="Arial"/>
        </w:rPr>
        <w:t xml:space="preserve">and volunteers </w:t>
      </w:r>
      <w:r w:rsidRPr="008A2B5A">
        <w:rPr>
          <w:rFonts w:ascii="Arial" w:hAnsi="Arial" w:cs="Arial"/>
        </w:rPr>
        <w:t xml:space="preserve">will be made aware of the </w:t>
      </w:r>
      <w:r>
        <w:rPr>
          <w:rFonts w:ascii="Arial" w:hAnsi="Arial" w:cs="Arial"/>
        </w:rPr>
        <w:t xml:space="preserve">DSL and Deputy and, if necessary the </w:t>
      </w:r>
      <w:r w:rsidRPr="008A2B5A">
        <w:rPr>
          <w:rFonts w:ascii="Arial" w:hAnsi="Arial" w:cs="Arial"/>
        </w:rPr>
        <w:t>senior leader who is assuming responsibility for co-</w:t>
      </w:r>
      <w:r>
        <w:rPr>
          <w:rFonts w:ascii="Arial" w:hAnsi="Arial" w:cs="Arial"/>
        </w:rPr>
        <w:t>ordinating safeguarding on site; and how to contact them on any given day.</w:t>
      </w:r>
    </w:p>
    <w:p w14:paraId="45BC4328" w14:textId="77777777" w:rsidR="002C582A" w:rsidRPr="000E5C29" w:rsidRDefault="002C582A" w:rsidP="002C582A">
      <w:pPr>
        <w:spacing w:line="276" w:lineRule="auto"/>
        <w:jc w:val="both"/>
        <w:rPr>
          <w:rFonts w:ascii="Arial" w:hAnsi="Arial" w:cs="Arial"/>
          <w:sz w:val="16"/>
          <w:szCs w:val="16"/>
        </w:rPr>
      </w:pPr>
    </w:p>
    <w:p w14:paraId="6269233B" w14:textId="41063FC1" w:rsidR="002C582A" w:rsidRDefault="002C582A" w:rsidP="002C582A">
      <w:pPr>
        <w:spacing w:line="276" w:lineRule="auto"/>
        <w:jc w:val="both"/>
        <w:rPr>
          <w:rFonts w:ascii="Arial" w:hAnsi="Arial" w:cs="Arial"/>
        </w:rPr>
      </w:pPr>
      <w:r w:rsidRPr="008A2B5A">
        <w:rPr>
          <w:rFonts w:ascii="Arial" w:hAnsi="Arial" w:cs="Arial"/>
        </w:rPr>
        <w:t xml:space="preserve">The </w:t>
      </w:r>
      <w:r w:rsidRPr="008E6936">
        <w:rPr>
          <w:rFonts w:ascii="Arial" w:hAnsi="Arial" w:cs="Arial"/>
        </w:rPr>
        <w:t xml:space="preserve">Safeguarding </w:t>
      </w:r>
      <w:r w:rsidR="008E6936" w:rsidRPr="008E6936">
        <w:rPr>
          <w:rFonts w:ascii="Arial" w:hAnsi="Arial" w:cs="Arial"/>
        </w:rPr>
        <w:t>Te</w:t>
      </w:r>
      <w:r w:rsidRPr="008E6936">
        <w:rPr>
          <w:rFonts w:ascii="Arial" w:hAnsi="Arial" w:cs="Arial"/>
        </w:rPr>
        <w:t>am</w:t>
      </w:r>
      <w:r w:rsidRPr="008A2B5A">
        <w:rPr>
          <w:rFonts w:ascii="Arial" w:hAnsi="Arial" w:cs="Arial"/>
        </w:rPr>
        <w:t xml:space="preserve"> will continue to engage with social workers, and at</w:t>
      </w:r>
      <w:r>
        <w:rPr>
          <w:rFonts w:ascii="Arial" w:hAnsi="Arial" w:cs="Arial"/>
        </w:rPr>
        <w:t xml:space="preserve">tend all multi-agency meetings (many of which will </w:t>
      </w:r>
      <w:r w:rsidRPr="008A2B5A">
        <w:rPr>
          <w:rFonts w:ascii="Arial" w:hAnsi="Arial" w:cs="Arial"/>
        </w:rPr>
        <w:t>be remotely</w:t>
      </w:r>
      <w:r>
        <w:rPr>
          <w:rFonts w:ascii="Arial" w:hAnsi="Arial" w:cs="Arial"/>
        </w:rPr>
        <w:t>)</w:t>
      </w:r>
      <w:r w:rsidRPr="008A2B5A">
        <w:rPr>
          <w:rFonts w:ascii="Arial" w:hAnsi="Arial" w:cs="Arial"/>
        </w:rPr>
        <w:t xml:space="preserve">. </w:t>
      </w:r>
    </w:p>
    <w:p w14:paraId="284EDE4D" w14:textId="77777777" w:rsidR="008D2D66" w:rsidRPr="0086176C" w:rsidRDefault="008D2D66" w:rsidP="008D2D66">
      <w:pPr>
        <w:spacing w:line="276" w:lineRule="auto"/>
        <w:jc w:val="both"/>
        <w:rPr>
          <w:rFonts w:ascii="Arial" w:hAnsi="Arial" w:cs="Arial"/>
          <w:sz w:val="16"/>
          <w:szCs w:val="16"/>
        </w:rPr>
      </w:pPr>
    </w:p>
    <w:p w14:paraId="13754346" w14:textId="77777777" w:rsidR="008D2D66" w:rsidRPr="000E5C29" w:rsidRDefault="008D2D66" w:rsidP="008D2D66">
      <w:pPr>
        <w:spacing w:line="276" w:lineRule="auto"/>
        <w:jc w:val="both"/>
        <w:rPr>
          <w:rFonts w:ascii="Arial" w:hAnsi="Arial" w:cs="Arial"/>
          <w:sz w:val="16"/>
          <w:szCs w:val="16"/>
        </w:rPr>
      </w:pPr>
    </w:p>
    <w:p w14:paraId="39F4A784" w14:textId="77777777" w:rsidR="006B13FD" w:rsidRPr="00060FEA" w:rsidRDefault="006B13FD" w:rsidP="006B13FD">
      <w:pPr>
        <w:pStyle w:val="Heading1"/>
        <w:spacing w:line="276" w:lineRule="auto"/>
        <w:jc w:val="both"/>
        <w:rPr>
          <w:rFonts w:ascii="Arial" w:hAnsi="Arial" w:cs="Arial"/>
          <w:szCs w:val="24"/>
        </w:rPr>
      </w:pPr>
      <w:bookmarkStart w:id="2" w:name="_Toc36299090"/>
      <w:r w:rsidRPr="008A2B5A">
        <w:rPr>
          <w:rFonts w:ascii="Arial" w:hAnsi="Arial" w:cs="Arial"/>
          <w:szCs w:val="24"/>
        </w:rPr>
        <w:t xml:space="preserve">Supporting </w:t>
      </w:r>
      <w:r>
        <w:rPr>
          <w:rFonts w:ascii="Arial" w:hAnsi="Arial" w:cs="Arial"/>
          <w:szCs w:val="24"/>
        </w:rPr>
        <w:t>C</w:t>
      </w:r>
      <w:r w:rsidRPr="008A2B5A">
        <w:rPr>
          <w:rFonts w:ascii="Arial" w:hAnsi="Arial" w:cs="Arial"/>
          <w:szCs w:val="24"/>
        </w:rPr>
        <w:t xml:space="preserve">hildren </w:t>
      </w:r>
      <w:r>
        <w:rPr>
          <w:rFonts w:ascii="Arial" w:hAnsi="Arial" w:cs="Arial"/>
          <w:szCs w:val="24"/>
        </w:rPr>
        <w:t>attending</w:t>
      </w:r>
      <w:r w:rsidRPr="008A2B5A">
        <w:rPr>
          <w:rFonts w:ascii="Arial" w:hAnsi="Arial" w:cs="Arial"/>
          <w:szCs w:val="24"/>
        </w:rPr>
        <w:t xml:space="preserve"> </w:t>
      </w:r>
      <w:r>
        <w:rPr>
          <w:rFonts w:ascii="Arial" w:hAnsi="Arial" w:cs="Arial"/>
          <w:szCs w:val="24"/>
        </w:rPr>
        <w:t>S</w:t>
      </w:r>
      <w:r w:rsidRPr="008A2B5A">
        <w:rPr>
          <w:rFonts w:ascii="Arial" w:hAnsi="Arial" w:cs="Arial"/>
          <w:szCs w:val="24"/>
        </w:rPr>
        <w:t>chool</w:t>
      </w:r>
      <w:bookmarkEnd w:id="2"/>
    </w:p>
    <w:p w14:paraId="66590479" w14:textId="22304132" w:rsidR="00A67C06" w:rsidRPr="008A2B5A" w:rsidRDefault="00A67C06" w:rsidP="00A67C06">
      <w:pPr>
        <w:spacing w:line="276" w:lineRule="auto"/>
        <w:jc w:val="both"/>
        <w:rPr>
          <w:rFonts w:ascii="Arial" w:hAnsi="Arial" w:cs="Arial"/>
        </w:rPr>
      </w:pPr>
      <w:r>
        <w:rPr>
          <w:rFonts w:ascii="Arial" w:hAnsi="Arial" w:cs="Arial"/>
        </w:rPr>
        <w:t>We</w:t>
      </w:r>
      <w:r w:rsidRPr="008A2B5A">
        <w:rPr>
          <w:rFonts w:ascii="Arial" w:hAnsi="Arial" w:cs="Arial"/>
        </w:rPr>
        <w:t xml:space="preserve"> will continue to be a safe space for all children to attend and flourish. The </w:t>
      </w:r>
      <w:r w:rsidR="005E3AA7">
        <w:rPr>
          <w:rFonts w:ascii="Arial" w:hAnsi="Arial" w:cs="Arial"/>
        </w:rPr>
        <w:t xml:space="preserve">Principal </w:t>
      </w:r>
      <w:r w:rsidRPr="008A2B5A">
        <w:rPr>
          <w:rFonts w:ascii="Arial" w:hAnsi="Arial" w:cs="Arial"/>
        </w:rPr>
        <w:t xml:space="preserve">will ensure that appropriate staff are on site and staff to pupil ratio numbers are appropriate, to maximise safety. </w:t>
      </w:r>
    </w:p>
    <w:p w14:paraId="000D9258" w14:textId="77777777" w:rsidR="00A67C06" w:rsidRPr="002D4C15" w:rsidRDefault="00A67C06" w:rsidP="00A67C06">
      <w:pPr>
        <w:spacing w:line="276" w:lineRule="auto"/>
        <w:jc w:val="both"/>
        <w:rPr>
          <w:rFonts w:ascii="Arial" w:hAnsi="Arial" w:cs="Arial"/>
          <w:sz w:val="16"/>
          <w:szCs w:val="16"/>
        </w:rPr>
      </w:pPr>
    </w:p>
    <w:p w14:paraId="23B3DB2A" w14:textId="77777777" w:rsidR="00A67C06" w:rsidRPr="008A2B5A" w:rsidRDefault="00A67C06" w:rsidP="00A67C06">
      <w:pPr>
        <w:spacing w:line="276" w:lineRule="auto"/>
        <w:jc w:val="both"/>
        <w:rPr>
          <w:rFonts w:ascii="Arial" w:hAnsi="Arial" w:cs="Arial"/>
        </w:rPr>
      </w:pPr>
      <w:r>
        <w:rPr>
          <w:rFonts w:ascii="Arial" w:hAnsi="Arial" w:cs="Arial"/>
        </w:rPr>
        <w:t xml:space="preserve">We </w:t>
      </w:r>
      <w:r w:rsidRPr="008A2B5A">
        <w:rPr>
          <w:rFonts w:ascii="Arial" w:hAnsi="Arial" w:cs="Arial"/>
        </w:rPr>
        <w:t>will refer to the Government guidance for education and childcare settings on how to implement social distancing and continue to follow the advice from Public Health England on handwashing and other measures to limit the risk of spread of COVID</w:t>
      </w:r>
      <w:r>
        <w:rPr>
          <w:rFonts w:ascii="Arial" w:hAnsi="Arial" w:cs="Arial"/>
        </w:rPr>
        <w:t>-</w:t>
      </w:r>
      <w:r w:rsidRPr="008A2B5A">
        <w:rPr>
          <w:rFonts w:ascii="Arial" w:hAnsi="Arial" w:cs="Arial"/>
        </w:rPr>
        <w:t>19.</w:t>
      </w:r>
    </w:p>
    <w:p w14:paraId="45EB9FA5" w14:textId="77777777" w:rsidR="00A67C06" w:rsidRPr="002D4C15" w:rsidRDefault="00A67C06" w:rsidP="00A67C06">
      <w:pPr>
        <w:spacing w:line="276" w:lineRule="auto"/>
        <w:jc w:val="both"/>
        <w:rPr>
          <w:rFonts w:ascii="Arial" w:hAnsi="Arial" w:cs="Arial"/>
          <w:sz w:val="16"/>
          <w:szCs w:val="16"/>
        </w:rPr>
      </w:pPr>
    </w:p>
    <w:p w14:paraId="7B5845B2" w14:textId="01D2FCE3" w:rsidR="00A67C06" w:rsidRPr="008A2B5A" w:rsidRDefault="00A67C06" w:rsidP="00A67C06">
      <w:pPr>
        <w:spacing w:line="276" w:lineRule="auto"/>
        <w:jc w:val="both"/>
        <w:rPr>
          <w:rFonts w:ascii="Arial" w:hAnsi="Arial" w:cs="Arial"/>
        </w:rPr>
      </w:pPr>
      <w:r w:rsidRPr="008A2B5A">
        <w:rPr>
          <w:rFonts w:ascii="Arial" w:hAnsi="Arial" w:cs="Arial"/>
        </w:rPr>
        <w:t xml:space="preserve">Where </w:t>
      </w:r>
      <w:r>
        <w:rPr>
          <w:rFonts w:ascii="Arial" w:hAnsi="Arial" w:cs="Arial"/>
        </w:rPr>
        <w:t>we</w:t>
      </w:r>
      <w:r w:rsidRPr="008A2B5A">
        <w:rPr>
          <w:rFonts w:ascii="Arial" w:hAnsi="Arial" w:cs="Arial"/>
        </w:rPr>
        <w:t xml:space="preserve"> ha</w:t>
      </w:r>
      <w:r>
        <w:rPr>
          <w:rFonts w:ascii="Arial" w:hAnsi="Arial" w:cs="Arial"/>
        </w:rPr>
        <w:t>ve</w:t>
      </w:r>
      <w:r w:rsidRPr="008A2B5A">
        <w:rPr>
          <w:rFonts w:ascii="Arial" w:hAnsi="Arial" w:cs="Arial"/>
        </w:rPr>
        <w:t xml:space="preserve"> concerns about the impact of staff absence</w:t>
      </w:r>
      <w:r>
        <w:rPr>
          <w:rFonts w:ascii="Arial" w:hAnsi="Arial" w:cs="Arial"/>
        </w:rPr>
        <w:t xml:space="preserve">, </w:t>
      </w:r>
      <w:r w:rsidRPr="008A2B5A">
        <w:rPr>
          <w:rFonts w:ascii="Arial" w:hAnsi="Arial" w:cs="Arial"/>
        </w:rPr>
        <w:t xml:space="preserve">we will discuss them immediately with the </w:t>
      </w:r>
      <w:r w:rsidR="005E3AA7">
        <w:rPr>
          <w:rFonts w:ascii="Arial" w:hAnsi="Arial" w:cs="Arial"/>
        </w:rPr>
        <w:t xml:space="preserve">Principal </w:t>
      </w:r>
      <w:r w:rsidRPr="00A67C06">
        <w:rPr>
          <w:rFonts w:ascii="Arial" w:hAnsi="Arial" w:cs="Arial"/>
        </w:rPr>
        <w:t xml:space="preserve">/ </w:t>
      </w:r>
      <w:r w:rsidR="00317E44">
        <w:rPr>
          <w:rFonts w:ascii="Arial" w:hAnsi="Arial" w:cs="Arial"/>
        </w:rPr>
        <w:t>CEO</w:t>
      </w:r>
      <w:r w:rsidRPr="008A2B5A">
        <w:rPr>
          <w:rFonts w:ascii="Arial" w:hAnsi="Arial" w:cs="Arial"/>
        </w:rPr>
        <w:t xml:space="preserve"> and the local </w:t>
      </w:r>
      <w:r w:rsidR="00DB3C8C">
        <w:rPr>
          <w:rFonts w:ascii="Arial" w:hAnsi="Arial" w:cs="Arial"/>
        </w:rPr>
        <w:t>a</w:t>
      </w:r>
      <w:r w:rsidRPr="008A2B5A">
        <w:rPr>
          <w:rFonts w:ascii="Arial" w:hAnsi="Arial" w:cs="Arial"/>
        </w:rPr>
        <w:t>uthority.</w:t>
      </w:r>
    </w:p>
    <w:p w14:paraId="0476A5D2" w14:textId="77777777" w:rsidR="00A67C06" w:rsidRPr="00ED3B7D" w:rsidRDefault="00A67C06" w:rsidP="00A67C06">
      <w:pPr>
        <w:pStyle w:val="Heading1"/>
        <w:spacing w:line="276" w:lineRule="auto"/>
        <w:jc w:val="both"/>
        <w:rPr>
          <w:rFonts w:ascii="Arial" w:hAnsi="Arial" w:cs="Arial"/>
          <w:sz w:val="16"/>
          <w:szCs w:val="16"/>
        </w:rPr>
      </w:pPr>
    </w:p>
    <w:p w14:paraId="56C408FC" w14:textId="77777777" w:rsidR="00A67C06" w:rsidRDefault="00A67C06" w:rsidP="00A67C06">
      <w:pPr>
        <w:spacing w:after="200" w:line="276" w:lineRule="auto"/>
        <w:contextualSpacing/>
        <w:jc w:val="both"/>
        <w:rPr>
          <w:rFonts w:ascii="Arial" w:hAnsi="Arial" w:cs="Arial"/>
          <w:szCs w:val="22"/>
        </w:rPr>
      </w:pPr>
      <w:r>
        <w:rPr>
          <w:rFonts w:ascii="Arial" w:hAnsi="Arial" w:cs="Arial"/>
          <w:szCs w:val="22"/>
        </w:rPr>
        <w:t>We</w:t>
      </w:r>
      <w:r w:rsidRPr="00ED3B7D">
        <w:rPr>
          <w:rFonts w:ascii="Arial" w:hAnsi="Arial" w:cs="Arial"/>
          <w:szCs w:val="22"/>
        </w:rPr>
        <w:t xml:space="preserve"> recognise that children may present differently when they return to school than they did prior to the lock-down; this does not mean that they have been in abusive situations; however, staff will </w:t>
      </w:r>
      <w:r>
        <w:rPr>
          <w:rFonts w:ascii="Arial" w:hAnsi="Arial" w:cs="Arial"/>
          <w:szCs w:val="22"/>
        </w:rPr>
        <w:t xml:space="preserve">be alert to the signs of abuse and will take appropriate action should they become aware of it. Staff and volunteers will be alert </w:t>
      </w:r>
      <w:r w:rsidRPr="00FF227B">
        <w:rPr>
          <w:rFonts w:ascii="Arial" w:hAnsi="Arial" w:cs="Arial"/>
          <w:szCs w:val="22"/>
        </w:rPr>
        <w:t>to n</w:t>
      </w:r>
      <w:proofErr w:type="spellStart"/>
      <w:r w:rsidRPr="00FF227B">
        <w:rPr>
          <w:rFonts w:ascii="Arial" w:hAnsi="Arial" w:cs="Arial"/>
          <w:szCs w:val="22"/>
          <w:lang w:val="en"/>
        </w:rPr>
        <w:t>ew</w:t>
      </w:r>
      <w:proofErr w:type="spellEnd"/>
      <w:r w:rsidRPr="00423F70">
        <w:rPr>
          <w:rFonts w:ascii="Arial" w:hAnsi="Arial" w:cs="Arial"/>
          <w:szCs w:val="22"/>
          <w:lang w:val="en"/>
        </w:rPr>
        <w:t xml:space="preserve"> safeguarding concerns about individual children </w:t>
      </w:r>
      <w:r>
        <w:rPr>
          <w:rFonts w:ascii="Arial" w:hAnsi="Arial" w:cs="Arial"/>
          <w:szCs w:val="22"/>
          <w:lang w:val="en"/>
        </w:rPr>
        <w:t xml:space="preserve">and in relation to children where there have never been concerns raised previously. </w:t>
      </w:r>
    </w:p>
    <w:p w14:paraId="39997F05" w14:textId="77777777" w:rsidR="00A67C06" w:rsidRPr="00ED3B7D" w:rsidRDefault="00A67C06" w:rsidP="00A67C06">
      <w:pPr>
        <w:spacing w:line="276" w:lineRule="auto"/>
        <w:jc w:val="both"/>
        <w:rPr>
          <w:rFonts w:ascii="Arial" w:hAnsi="Arial" w:cs="Arial"/>
          <w:sz w:val="16"/>
          <w:szCs w:val="16"/>
        </w:rPr>
      </w:pPr>
    </w:p>
    <w:p w14:paraId="50AAA3A1" w14:textId="3B8CE97B" w:rsidR="00A67C06" w:rsidRDefault="00DB3C8C" w:rsidP="00A67C06">
      <w:pPr>
        <w:spacing w:line="276" w:lineRule="auto"/>
        <w:jc w:val="both"/>
        <w:rPr>
          <w:rFonts w:ascii="Arial" w:hAnsi="Arial" w:cs="Arial"/>
        </w:rPr>
      </w:pPr>
      <w:r>
        <w:rPr>
          <w:rFonts w:ascii="Arial" w:hAnsi="Arial" w:cs="Arial"/>
        </w:rPr>
        <w:t xml:space="preserve">Key </w:t>
      </w:r>
      <w:r w:rsidR="00574CA2">
        <w:rPr>
          <w:rFonts w:ascii="Arial" w:hAnsi="Arial" w:cs="Arial"/>
        </w:rPr>
        <w:t>staff including SLT, p</w:t>
      </w:r>
      <w:r>
        <w:rPr>
          <w:rFonts w:ascii="Arial" w:hAnsi="Arial" w:cs="Arial"/>
        </w:rPr>
        <w:t>astoral and support staff</w:t>
      </w:r>
      <w:r w:rsidR="00A67C06" w:rsidRPr="00ED3B7D">
        <w:rPr>
          <w:rFonts w:ascii="Arial" w:hAnsi="Arial" w:cs="Arial"/>
        </w:rPr>
        <w:t xml:space="preserve"> </w:t>
      </w:r>
      <w:r w:rsidR="00574CA2">
        <w:rPr>
          <w:rFonts w:ascii="Arial" w:hAnsi="Arial" w:cs="Arial"/>
        </w:rPr>
        <w:t>will</w:t>
      </w:r>
      <w:r w:rsidR="00A67C06" w:rsidRPr="00ED3B7D">
        <w:rPr>
          <w:rFonts w:ascii="Arial" w:hAnsi="Arial" w:cs="Arial"/>
        </w:rPr>
        <w:t xml:space="preserve"> ensure that all children have someone to talk to about their experiences of lockdown</w:t>
      </w:r>
      <w:r w:rsidR="00574CA2">
        <w:rPr>
          <w:rFonts w:ascii="Arial" w:hAnsi="Arial" w:cs="Arial"/>
        </w:rPr>
        <w:t>.</w:t>
      </w:r>
    </w:p>
    <w:p w14:paraId="3D5435E6" w14:textId="77777777" w:rsidR="00A67C06" w:rsidRPr="00ED3B7D" w:rsidRDefault="00A67C06" w:rsidP="00A67C06">
      <w:pPr>
        <w:spacing w:line="276" w:lineRule="auto"/>
        <w:jc w:val="both"/>
        <w:rPr>
          <w:rFonts w:ascii="Arial" w:hAnsi="Arial" w:cs="Arial"/>
          <w:sz w:val="16"/>
          <w:szCs w:val="16"/>
        </w:rPr>
      </w:pPr>
    </w:p>
    <w:p w14:paraId="62A48D4C" w14:textId="48A9169D" w:rsidR="00A67C06" w:rsidRDefault="00574CA2" w:rsidP="00A67C06">
      <w:pPr>
        <w:spacing w:line="276" w:lineRule="auto"/>
        <w:jc w:val="both"/>
        <w:rPr>
          <w:rFonts w:ascii="Arial" w:hAnsi="Arial" w:cs="Arial"/>
        </w:rPr>
      </w:pPr>
      <w:r>
        <w:rPr>
          <w:rFonts w:ascii="Arial" w:hAnsi="Arial" w:cs="Arial"/>
        </w:rPr>
        <w:t xml:space="preserve">Staff are briefed each morning about any </w:t>
      </w:r>
      <w:r w:rsidR="00FF227B">
        <w:rPr>
          <w:rFonts w:ascii="Arial" w:hAnsi="Arial" w:cs="Arial"/>
        </w:rPr>
        <w:t xml:space="preserve">vulnerable children on site </w:t>
      </w:r>
      <w:r w:rsidR="00624C98">
        <w:rPr>
          <w:rFonts w:ascii="Arial" w:hAnsi="Arial" w:cs="Arial"/>
        </w:rPr>
        <w:t xml:space="preserve">and how best to support them. </w:t>
      </w:r>
    </w:p>
    <w:p w14:paraId="5DCD8728" w14:textId="77777777" w:rsidR="00A67C06" w:rsidRPr="00614E86" w:rsidRDefault="00A67C06" w:rsidP="00A67C06">
      <w:pPr>
        <w:spacing w:line="276" w:lineRule="auto"/>
        <w:jc w:val="both"/>
        <w:rPr>
          <w:rFonts w:ascii="Arial" w:hAnsi="Arial" w:cs="Arial"/>
          <w:sz w:val="16"/>
          <w:szCs w:val="16"/>
        </w:rPr>
      </w:pPr>
    </w:p>
    <w:p w14:paraId="30C6EE9C" w14:textId="3A5E8E86" w:rsidR="00A67C06" w:rsidRPr="00ED3B7D" w:rsidRDefault="00A67C06" w:rsidP="00A67C06">
      <w:pPr>
        <w:spacing w:line="276" w:lineRule="auto"/>
        <w:jc w:val="both"/>
        <w:rPr>
          <w:rFonts w:ascii="Arial" w:hAnsi="Arial" w:cs="Arial"/>
        </w:rPr>
      </w:pPr>
      <w:r>
        <w:rPr>
          <w:rFonts w:ascii="Arial" w:hAnsi="Arial" w:cs="Arial"/>
          <w:lang w:val="en"/>
        </w:rPr>
        <w:t>We have a</w:t>
      </w:r>
      <w:r w:rsidRPr="0086176C">
        <w:rPr>
          <w:rFonts w:ascii="Arial" w:hAnsi="Arial" w:cs="Arial"/>
          <w:lang w:val="en"/>
        </w:rPr>
        <w:t>sk</w:t>
      </w:r>
      <w:r>
        <w:rPr>
          <w:rFonts w:ascii="Arial" w:hAnsi="Arial" w:cs="Arial"/>
          <w:lang w:val="en"/>
        </w:rPr>
        <w:t>ed</w:t>
      </w:r>
      <w:r w:rsidRPr="0086176C">
        <w:rPr>
          <w:rFonts w:ascii="Arial" w:hAnsi="Arial" w:cs="Arial"/>
          <w:lang w:val="en"/>
        </w:rPr>
        <w:t xml:space="preserve"> parents and </w:t>
      </w:r>
      <w:proofErr w:type="spellStart"/>
      <w:r w:rsidRPr="0086176C">
        <w:rPr>
          <w:rFonts w:ascii="Arial" w:hAnsi="Arial" w:cs="Arial"/>
          <w:lang w:val="en"/>
        </w:rPr>
        <w:t>carers</w:t>
      </w:r>
      <w:proofErr w:type="spellEnd"/>
      <w:r w:rsidRPr="0086176C">
        <w:rPr>
          <w:rFonts w:ascii="Arial" w:hAnsi="Arial" w:cs="Arial"/>
          <w:lang w:val="en"/>
        </w:rPr>
        <w:t xml:space="preserve"> to advise </w:t>
      </w:r>
      <w:r>
        <w:rPr>
          <w:rFonts w:ascii="Arial" w:hAnsi="Arial" w:cs="Arial"/>
          <w:lang w:val="en"/>
        </w:rPr>
        <w:t xml:space="preserve">school </w:t>
      </w:r>
      <w:r w:rsidRPr="0086176C">
        <w:rPr>
          <w:rFonts w:ascii="Arial" w:hAnsi="Arial" w:cs="Arial"/>
          <w:lang w:val="en"/>
        </w:rPr>
        <w:t>of any changes regarding welfare</w:t>
      </w:r>
      <w:r>
        <w:rPr>
          <w:rFonts w:ascii="Arial" w:hAnsi="Arial" w:cs="Arial"/>
          <w:lang w:val="en"/>
        </w:rPr>
        <w:t>, health and wellbeing that we</w:t>
      </w:r>
      <w:r w:rsidRPr="0086176C">
        <w:rPr>
          <w:rFonts w:ascii="Arial" w:hAnsi="Arial" w:cs="Arial"/>
          <w:lang w:val="en"/>
        </w:rPr>
        <w:t xml:space="preserve"> should be aware of before a child returns</w:t>
      </w:r>
      <w:r w:rsidR="00455A5C">
        <w:rPr>
          <w:rFonts w:ascii="Arial" w:hAnsi="Arial" w:cs="Arial"/>
          <w:lang w:val="en"/>
        </w:rPr>
        <w:t>.</w:t>
      </w:r>
    </w:p>
    <w:p w14:paraId="04415D12" w14:textId="77777777" w:rsidR="006B13FD" w:rsidRDefault="006B13FD" w:rsidP="3DA14C97">
      <w:pPr>
        <w:spacing w:line="276" w:lineRule="auto"/>
        <w:jc w:val="both"/>
        <w:rPr>
          <w:rFonts w:ascii="Arial" w:hAnsi="Arial" w:cs="Arial"/>
        </w:rPr>
      </w:pPr>
    </w:p>
    <w:p w14:paraId="3EBF38E7" w14:textId="3B3643EF" w:rsidR="008B24D2" w:rsidRPr="008A2B5A" w:rsidRDefault="008B24D2" w:rsidP="3DA14C97">
      <w:pPr>
        <w:pStyle w:val="Heading1"/>
        <w:spacing w:line="276" w:lineRule="auto"/>
        <w:jc w:val="both"/>
        <w:rPr>
          <w:rFonts w:ascii="Arial" w:hAnsi="Arial" w:cs="Arial"/>
          <w:sz w:val="16"/>
          <w:szCs w:val="16"/>
        </w:rPr>
      </w:pPr>
      <w:bookmarkStart w:id="3" w:name="_Toc36299085"/>
    </w:p>
    <w:p w14:paraId="4ADA28C7" w14:textId="77777777" w:rsidR="006B13FD" w:rsidRPr="008A2B5A" w:rsidRDefault="006B13FD" w:rsidP="006B13FD">
      <w:pPr>
        <w:pStyle w:val="Heading1"/>
        <w:spacing w:line="276" w:lineRule="auto"/>
        <w:jc w:val="both"/>
        <w:rPr>
          <w:rFonts w:ascii="Arial" w:hAnsi="Arial" w:cs="Arial"/>
          <w:szCs w:val="24"/>
        </w:rPr>
      </w:pPr>
      <w:r w:rsidRPr="008A2B5A">
        <w:rPr>
          <w:rFonts w:ascii="Arial" w:hAnsi="Arial" w:cs="Arial"/>
          <w:szCs w:val="24"/>
        </w:rPr>
        <w:t xml:space="preserve">Supporting </w:t>
      </w:r>
      <w:r>
        <w:rPr>
          <w:rFonts w:ascii="Arial" w:hAnsi="Arial" w:cs="Arial"/>
          <w:szCs w:val="24"/>
        </w:rPr>
        <w:t>C</w:t>
      </w:r>
      <w:r w:rsidRPr="008A2B5A">
        <w:rPr>
          <w:rFonts w:ascii="Arial" w:hAnsi="Arial" w:cs="Arial"/>
          <w:szCs w:val="24"/>
        </w:rPr>
        <w:t xml:space="preserve">hildren not in </w:t>
      </w:r>
      <w:r>
        <w:rPr>
          <w:rFonts w:ascii="Arial" w:hAnsi="Arial" w:cs="Arial"/>
          <w:szCs w:val="24"/>
        </w:rPr>
        <w:t>S</w:t>
      </w:r>
      <w:r w:rsidRPr="008A2B5A">
        <w:rPr>
          <w:rFonts w:ascii="Arial" w:hAnsi="Arial" w:cs="Arial"/>
          <w:szCs w:val="24"/>
        </w:rPr>
        <w:t>chool</w:t>
      </w:r>
    </w:p>
    <w:p w14:paraId="620E569E" w14:textId="1A3B67A4" w:rsidR="006F79A2" w:rsidRPr="008A2B5A" w:rsidRDefault="00AC7BD3" w:rsidP="006F79A2">
      <w:pPr>
        <w:spacing w:line="276" w:lineRule="auto"/>
        <w:jc w:val="both"/>
        <w:rPr>
          <w:rFonts w:ascii="Arial" w:hAnsi="Arial" w:cs="Arial"/>
        </w:rPr>
      </w:pPr>
      <w:r>
        <w:rPr>
          <w:rFonts w:ascii="Arial" w:hAnsi="Arial" w:cs="Arial"/>
        </w:rPr>
        <w:t>We</w:t>
      </w:r>
      <w:r w:rsidR="006F79A2" w:rsidRPr="008A2B5A">
        <w:rPr>
          <w:rFonts w:ascii="Arial" w:hAnsi="Arial" w:cs="Arial"/>
        </w:rPr>
        <w:t xml:space="preserve"> </w:t>
      </w:r>
      <w:r>
        <w:rPr>
          <w:rFonts w:ascii="Arial" w:hAnsi="Arial" w:cs="Arial"/>
        </w:rPr>
        <w:t>are</w:t>
      </w:r>
      <w:r w:rsidR="006F79A2" w:rsidRPr="008A2B5A">
        <w:rPr>
          <w:rFonts w:ascii="Arial" w:hAnsi="Arial" w:cs="Arial"/>
        </w:rPr>
        <w:t xml:space="preserve"> committed to ensuring the safety and wellbeing of all </w:t>
      </w:r>
      <w:r>
        <w:rPr>
          <w:rFonts w:ascii="Arial" w:hAnsi="Arial" w:cs="Arial"/>
        </w:rPr>
        <w:t>our</w:t>
      </w:r>
      <w:r w:rsidR="006F79A2" w:rsidRPr="008A2B5A">
        <w:rPr>
          <w:rFonts w:ascii="Arial" w:hAnsi="Arial" w:cs="Arial"/>
        </w:rPr>
        <w:t xml:space="preserve"> </w:t>
      </w:r>
      <w:r w:rsidR="006F79A2">
        <w:rPr>
          <w:rFonts w:ascii="Arial" w:hAnsi="Arial" w:cs="Arial"/>
        </w:rPr>
        <w:t>children; including those children who are not attending school.</w:t>
      </w:r>
    </w:p>
    <w:p w14:paraId="5B1DE60E" w14:textId="77777777" w:rsidR="006F79A2" w:rsidRPr="00C35E03" w:rsidRDefault="006F79A2" w:rsidP="006F79A2">
      <w:pPr>
        <w:spacing w:line="276" w:lineRule="auto"/>
        <w:ind w:left="360"/>
        <w:jc w:val="both"/>
        <w:rPr>
          <w:rFonts w:ascii="Arial" w:hAnsi="Arial" w:cs="Arial"/>
          <w:sz w:val="16"/>
          <w:szCs w:val="16"/>
        </w:rPr>
      </w:pPr>
    </w:p>
    <w:p w14:paraId="250F8E30" w14:textId="212C7C05" w:rsidR="006F79A2" w:rsidRPr="008A2B5A" w:rsidRDefault="006F79A2" w:rsidP="006F79A2">
      <w:pPr>
        <w:spacing w:line="276" w:lineRule="auto"/>
        <w:jc w:val="both"/>
        <w:rPr>
          <w:rFonts w:ascii="Arial" w:hAnsi="Arial" w:cs="Arial"/>
        </w:rPr>
      </w:pPr>
      <w:r w:rsidRPr="008A2B5A">
        <w:rPr>
          <w:rFonts w:ascii="Arial" w:hAnsi="Arial" w:cs="Arial"/>
        </w:rPr>
        <w:t xml:space="preserve">Where </w:t>
      </w:r>
      <w:r w:rsidR="00AC7BD3">
        <w:rPr>
          <w:rFonts w:ascii="Arial" w:hAnsi="Arial" w:cs="Arial"/>
        </w:rPr>
        <w:t>we</w:t>
      </w:r>
      <w:r w:rsidRPr="008A2B5A">
        <w:rPr>
          <w:rFonts w:ascii="Arial" w:hAnsi="Arial" w:cs="Arial"/>
        </w:rPr>
        <w:t xml:space="preserve"> ha</w:t>
      </w:r>
      <w:r w:rsidR="00AC7BD3">
        <w:rPr>
          <w:rFonts w:ascii="Arial" w:hAnsi="Arial" w:cs="Arial"/>
        </w:rPr>
        <w:t>ve</w:t>
      </w:r>
      <w:r w:rsidRPr="008A2B5A">
        <w:rPr>
          <w:rFonts w:ascii="Arial" w:hAnsi="Arial" w:cs="Arial"/>
        </w:rPr>
        <w:t xml:space="preserve"> identified a child to be on the edge of social care support, or who would normally receive pastoral-type support in school, the</w:t>
      </w:r>
      <w:r w:rsidR="004C56BE">
        <w:rPr>
          <w:rFonts w:ascii="Arial" w:hAnsi="Arial" w:cs="Arial"/>
        </w:rPr>
        <w:t xml:space="preserve"> safeguarding team will</w:t>
      </w:r>
      <w:r w:rsidRPr="008A2B5A">
        <w:rPr>
          <w:rFonts w:ascii="Arial" w:hAnsi="Arial" w:cs="Arial"/>
        </w:rPr>
        <w:t xml:space="preserve"> ensure that a robust communication plan is in place for that child. </w:t>
      </w:r>
    </w:p>
    <w:p w14:paraId="60CE9EE1" w14:textId="77777777" w:rsidR="006F79A2" w:rsidRPr="00C35E03" w:rsidRDefault="006F79A2" w:rsidP="006F79A2">
      <w:pPr>
        <w:spacing w:line="276" w:lineRule="auto"/>
        <w:ind w:left="360"/>
        <w:jc w:val="both"/>
        <w:rPr>
          <w:rFonts w:ascii="Arial" w:hAnsi="Arial" w:cs="Arial"/>
          <w:sz w:val="16"/>
          <w:szCs w:val="16"/>
        </w:rPr>
      </w:pPr>
    </w:p>
    <w:p w14:paraId="71B1F69A" w14:textId="19FEB654" w:rsidR="006F79A2" w:rsidRDefault="006F79A2" w:rsidP="006F79A2">
      <w:pPr>
        <w:spacing w:line="276" w:lineRule="auto"/>
        <w:jc w:val="both"/>
        <w:rPr>
          <w:rFonts w:ascii="Arial" w:hAnsi="Arial" w:cs="Arial"/>
        </w:rPr>
      </w:pPr>
      <w:r w:rsidRPr="008A2B5A">
        <w:rPr>
          <w:rFonts w:ascii="Arial" w:hAnsi="Arial" w:cs="Arial"/>
        </w:rPr>
        <w:t xml:space="preserve">Details of this </w:t>
      </w:r>
      <w:r>
        <w:rPr>
          <w:rFonts w:ascii="Arial" w:hAnsi="Arial" w:cs="Arial"/>
        </w:rPr>
        <w:t xml:space="preserve">communication </w:t>
      </w:r>
      <w:r w:rsidRPr="008A2B5A">
        <w:rPr>
          <w:rFonts w:ascii="Arial" w:hAnsi="Arial" w:cs="Arial"/>
        </w:rPr>
        <w:t xml:space="preserve">plan </w:t>
      </w:r>
      <w:r>
        <w:rPr>
          <w:rFonts w:ascii="Arial" w:hAnsi="Arial" w:cs="Arial"/>
        </w:rPr>
        <w:t>will be recorded i</w:t>
      </w:r>
      <w:r w:rsidRPr="008A2B5A">
        <w:rPr>
          <w:rFonts w:ascii="Arial" w:hAnsi="Arial" w:cs="Arial"/>
        </w:rPr>
        <w:t>n the safeguarding file/</w:t>
      </w:r>
      <w:r>
        <w:rPr>
          <w:rFonts w:ascii="Arial" w:hAnsi="Arial" w:cs="Arial"/>
        </w:rPr>
        <w:t>CPOMS, and</w:t>
      </w:r>
      <w:r w:rsidRPr="008A2B5A">
        <w:rPr>
          <w:rFonts w:ascii="Arial" w:hAnsi="Arial" w:cs="Arial"/>
        </w:rPr>
        <w:t xml:space="preserve"> a record of contact </w:t>
      </w:r>
      <w:r>
        <w:rPr>
          <w:rFonts w:ascii="Arial" w:hAnsi="Arial" w:cs="Arial"/>
        </w:rPr>
        <w:t xml:space="preserve">will be </w:t>
      </w:r>
      <w:r w:rsidRPr="008A2B5A">
        <w:rPr>
          <w:rFonts w:ascii="Arial" w:hAnsi="Arial" w:cs="Arial"/>
        </w:rPr>
        <w:t xml:space="preserve">made. </w:t>
      </w:r>
    </w:p>
    <w:p w14:paraId="5BA56D16" w14:textId="7456C426" w:rsidR="00C645E0" w:rsidRDefault="00C645E0" w:rsidP="006F79A2">
      <w:pPr>
        <w:spacing w:line="276" w:lineRule="auto"/>
        <w:jc w:val="both"/>
        <w:rPr>
          <w:rFonts w:ascii="Arial" w:hAnsi="Arial" w:cs="Arial"/>
        </w:rPr>
      </w:pPr>
    </w:p>
    <w:p w14:paraId="5846016C" w14:textId="2E9739C7" w:rsidR="00C645E0" w:rsidRPr="00F550F6" w:rsidRDefault="00C645E0" w:rsidP="00C645E0">
      <w:pPr>
        <w:spacing w:line="276" w:lineRule="auto"/>
        <w:rPr>
          <w:rFonts w:ascii="Arial" w:hAnsi="Arial" w:cs="Arial"/>
        </w:rPr>
      </w:pPr>
      <w:r w:rsidRPr="004E5EEC">
        <w:rPr>
          <w:rFonts w:ascii="Arial" w:hAnsi="Arial" w:cs="Arial"/>
          <w:lang w:val="en"/>
        </w:rPr>
        <w:t>Where it has become evident that a child has n</w:t>
      </w:r>
      <w:r w:rsidR="00BA37D9" w:rsidRPr="004E5EEC">
        <w:rPr>
          <w:rFonts w:ascii="Arial" w:hAnsi="Arial" w:cs="Arial"/>
          <w:lang w:val="en"/>
        </w:rPr>
        <w:t>ot accessed any online learning for a sustained period of time</w:t>
      </w:r>
      <w:r w:rsidRPr="004E5EEC">
        <w:rPr>
          <w:rFonts w:ascii="Arial" w:hAnsi="Arial" w:cs="Arial"/>
          <w:lang w:val="en"/>
        </w:rPr>
        <w:t xml:space="preserve"> we will notify parents (and any other relevant agencies</w:t>
      </w:r>
      <w:r w:rsidR="00BA37D9" w:rsidRPr="004E5EEC">
        <w:rPr>
          <w:rFonts w:ascii="Arial" w:hAnsi="Arial" w:cs="Arial"/>
          <w:lang w:val="en"/>
        </w:rPr>
        <w:t xml:space="preserve">); </w:t>
      </w:r>
      <w:r w:rsidRPr="004E5EEC">
        <w:rPr>
          <w:rFonts w:ascii="Arial" w:hAnsi="Arial" w:cs="Arial"/>
          <w:lang w:val="en"/>
        </w:rPr>
        <w:t xml:space="preserve">liaising with practitioners and the family to remove any barriers. School will continue to </w:t>
      </w:r>
      <w:r w:rsidR="004E5EEC" w:rsidRPr="004E5EEC">
        <w:rPr>
          <w:rFonts w:ascii="Arial" w:hAnsi="Arial" w:cs="Arial"/>
          <w:lang w:val="en"/>
        </w:rPr>
        <w:t>monitor and support</w:t>
      </w:r>
      <w:r w:rsidRPr="004E5EEC">
        <w:rPr>
          <w:rFonts w:ascii="Arial" w:hAnsi="Arial" w:cs="Arial"/>
          <w:lang w:val="en"/>
        </w:rPr>
        <w:t xml:space="preserve"> with the child e.g. doorstep visit, phone call etc. to ensure their continued well-being.</w:t>
      </w:r>
    </w:p>
    <w:p w14:paraId="3FAFD9DE" w14:textId="77777777" w:rsidR="00C645E0" w:rsidRPr="008A2B5A" w:rsidRDefault="00C645E0" w:rsidP="006F79A2">
      <w:pPr>
        <w:spacing w:line="276" w:lineRule="auto"/>
        <w:jc w:val="both"/>
        <w:rPr>
          <w:rFonts w:ascii="Arial" w:hAnsi="Arial" w:cs="Arial"/>
        </w:rPr>
      </w:pPr>
    </w:p>
    <w:p w14:paraId="0030D394" w14:textId="77777777" w:rsidR="006F79A2" w:rsidRPr="008A2B5A" w:rsidRDefault="006F79A2" w:rsidP="006F79A2">
      <w:pPr>
        <w:spacing w:line="276" w:lineRule="auto"/>
        <w:jc w:val="both"/>
        <w:rPr>
          <w:rFonts w:ascii="Arial" w:hAnsi="Arial" w:cs="Arial"/>
        </w:rPr>
      </w:pPr>
      <w:r w:rsidRPr="008A2B5A">
        <w:rPr>
          <w:rFonts w:ascii="Arial" w:hAnsi="Arial" w:cs="Arial"/>
        </w:rPr>
        <w:t>The communication plans can include; remote cont</w:t>
      </w:r>
      <w:r>
        <w:rPr>
          <w:rFonts w:ascii="Arial" w:hAnsi="Arial" w:cs="Arial"/>
        </w:rPr>
        <w:t>act, phone contact, door</w:t>
      </w:r>
      <w:r w:rsidRPr="008A2B5A">
        <w:rPr>
          <w:rFonts w:ascii="Arial" w:hAnsi="Arial" w:cs="Arial"/>
        </w:rPr>
        <w:t>step visits</w:t>
      </w:r>
      <w:r>
        <w:rPr>
          <w:rFonts w:ascii="Arial" w:hAnsi="Arial" w:cs="Arial"/>
        </w:rPr>
        <w:t xml:space="preserve"> etc.</w:t>
      </w:r>
      <w:r w:rsidRPr="008A2B5A">
        <w:rPr>
          <w:rFonts w:ascii="Arial" w:hAnsi="Arial" w:cs="Arial"/>
        </w:rPr>
        <w:t xml:space="preserve"> Other individualised contact methods should be considered and recorded. </w:t>
      </w:r>
    </w:p>
    <w:p w14:paraId="6C317EB9" w14:textId="77777777" w:rsidR="006F79A2" w:rsidRPr="002D4C15" w:rsidRDefault="006F79A2" w:rsidP="006F79A2">
      <w:pPr>
        <w:spacing w:line="276" w:lineRule="auto"/>
        <w:ind w:left="360"/>
        <w:jc w:val="both"/>
        <w:rPr>
          <w:rFonts w:ascii="Arial" w:hAnsi="Arial" w:cs="Arial"/>
          <w:sz w:val="16"/>
          <w:szCs w:val="16"/>
        </w:rPr>
      </w:pPr>
    </w:p>
    <w:p w14:paraId="41D7749F" w14:textId="7C93AFC3" w:rsidR="006F79A2" w:rsidRPr="008A2B5A" w:rsidRDefault="004C56BE" w:rsidP="006F79A2">
      <w:pPr>
        <w:spacing w:line="276" w:lineRule="auto"/>
        <w:jc w:val="both"/>
        <w:rPr>
          <w:rFonts w:ascii="Arial" w:hAnsi="Arial" w:cs="Arial"/>
        </w:rPr>
      </w:pPr>
      <w:r>
        <w:rPr>
          <w:rFonts w:ascii="Arial" w:hAnsi="Arial" w:cs="Arial"/>
        </w:rPr>
        <w:t>We</w:t>
      </w:r>
      <w:r w:rsidR="006F79A2" w:rsidRPr="008A2B5A">
        <w:rPr>
          <w:rFonts w:ascii="Arial" w:hAnsi="Arial" w:cs="Arial"/>
        </w:rPr>
        <w:t xml:space="preserve"> </w:t>
      </w:r>
      <w:r w:rsidR="006F79A2">
        <w:rPr>
          <w:rFonts w:ascii="Arial" w:hAnsi="Arial" w:cs="Arial"/>
        </w:rPr>
        <w:t xml:space="preserve">will </w:t>
      </w:r>
      <w:r w:rsidR="006F79A2" w:rsidRPr="008A2B5A">
        <w:rPr>
          <w:rFonts w:ascii="Arial" w:hAnsi="Arial" w:cs="Arial"/>
        </w:rPr>
        <w:t xml:space="preserve">work closely with all stakeholders to maximise the effectiveness of any communication plan. </w:t>
      </w:r>
      <w:r w:rsidR="006F79A2">
        <w:rPr>
          <w:rFonts w:ascii="Arial" w:hAnsi="Arial" w:cs="Arial"/>
        </w:rPr>
        <w:t>This plan will</w:t>
      </w:r>
      <w:r w:rsidR="006F79A2" w:rsidRPr="008A2B5A">
        <w:rPr>
          <w:rFonts w:ascii="Arial" w:hAnsi="Arial" w:cs="Arial"/>
        </w:rPr>
        <w:t xml:space="preserve"> be reviewed regularly (at least once a fortnight) and</w:t>
      </w:r>
      <w:r w:rsidR="006F79A2">
        <w:rPr>
          <w:rFonts w:ascii="Arial" w:hAnsi="Arial" w:cs="Arial"/>
        </w:rPr>
        <w:t>,</w:t>
      </w:r>
      <w:r w:rsidR="006F79A2" w:rsidRPr="008A2B5A">
        <w:rPr>
          <w:rFonts w:ascii="Arial" w:hAnsi="Arial" w:cs="Arial"/>
        </w:rPr>
        <w:t xml:space="preserve"> where concerns arise, the </w:t>
      </w:r>
      <w:r w:rsidR="00C352B3">
        <w:rPr>
          <w:rFonts w:ascii="Arial" w:hAnsi="Arial" w:cs="Arial"/>
        </w:rPr>
        <w:t>safeguarding team</w:t>
      </w:r>
      <w:r w:rsidR="006F79A2" w:rsidRPr="008A2B5A">
        <w:rPr>
          <w:rFonts w:ascii="Arial" w:hAnsi="Arial" w:cs="Arial"/>
        </w:rPr>
        <w:t xml:space="preserve"> will consider any referrals as appropriate</w:t>
      </w:r>
      <w:r w:rsidR="00C352B3">
        <w:rPr>
          <w:rFonts w:ascii="Arial" w:hAnsi="Arial" w:cs="Arial"/>
        </w:rPr>
        <w:t xml:space="preserve"> at its weekly meeting</w:t>
      </w:r>
      <w:r w:rsidR="006F79A2" w:rsidRPr="008A2B5A">
        <w:rPr>
          <w:rFonts w:ascii="Arial" w:hAnsi="Arial" w:cs="Arial"/>
        </w:rPr>
        <w:t xml:space="preserve">. </w:t>
      </w:r>
    </w:p>
    <w:p w14:paraId="01A1D1E8" w14:textId="77777777" w:rsidR="006F79A2" w:rsidRPr="002D4C15" w:rsidRDefault="006F79A2" w:rsidP="006F79A2">
      <w:pPr>
        <w:spacing w:line="276" w:lineRule="auto"/>
        <w:ind w:left="360"/>
        <w:jc w:val="both"/>
        <w:rPr>
          <w:rFonts w:ascii="Arial" w:hAnsi="Arial" w:cs="Arial"/>
          <w:sz w:val="16"/>
          <w:szCs w:val="16"/>
        </w:rPr>
      </w:pPr>
    </w:p>
    <w:p w14:paraId="37FE521A" w14:textId="7A5627F8" w:rsidR="006F79A2" w:rsidRPr="008A2B5A" w:rsidRDefault="00C352B3" w:rsidP="006F79A2">
      <w:pPr>
        <w:spacing w:line="276" w:lineRule="auto"/>
        <w:jc w:val="both"/>
        <w:rPr>
          <w:rFonts w:ascii="Arial" w:hAnsi="Arial" w:cs="Arial"/>
        </w:rPr>
      </w:pPr>
      <w:r>
        <w:rPr>
          <w:rFonts w:ascii="Arial" w:hAnsi="Arial" w:cs="Arial"/>
        </w:rPr>
        <w:t>We</w:t>
      </w:r>
      <w:r w:rsidR="006F79A2" w:rsidRPr="008A2B5A">
        <w:rPr>
          <w:rFonts w:ascii="Arial" w:hAnsi="Arial" w:cs="Arial"/>
        </w:rPr>
        <w:t xml:space="preserve"> will </w:t>
      </w:r>
      <w:r w:rsidR="006F79A2">
        <w:rPr>
          <w:rFonts w:ascii="Arial" w:hAnsi="Arial" w:cs="Arial"/>
        </w:rPr>
        <w:t xml:space="preserve">regularly </w:t>
      </w:r>
      <w:r w:rsidR="006F79A2" w:rsidRPr="008A2B5A">
        <w:rPr>
          <w:rFonts w:ascii="Arial" w:hAnsi="Arial" w:cs="Arial"/>
        </w:rPr>
        <w:t>sh</w:t>
      </w:r>
      <w:r w:rsidR="00C902D4">
        <w:rPr>
          <w:rFonts w:ascii="Arial" w:hAnsi="Arial" w:cs="Arial"/>
        </w:rPr>
        <w:t>are safeguarding messages on our</w:t>
      </w:r>
      <w:r w:rsidR="006F79A2" w:rsidRPr="008A2B5A">
        <w:rPr>
          <w:rFonts w:ascii="Arial" w:hAnsi="Arial" w:cs="Arial"/>
        </w:rPr>
        <w:t xml:space="preserve"> website, social media pages and </w:t>
      </w:r>
      <w:r w:rsidR="006F79A2">
        <w:rPr>
          <w:rFonts w:ascii="Arial" w:hAnsi="Arial" w:cs="Arial"/>
        </w:rPr>
        <w:t xml:space="preserve">will </w:t>
      </w:r>
      <w:r w:rsidR="006F79A2" w:rsidRPr="008A2B5A">
        <w:rPr>
          <w:rFonts w:ascii="Arial" w:hAnsi="Arial" w:cs="Arial"/>
        </w:rPr>
        <w:t xml:space="preserve">send </w:t>
      </w:r>
      <w:r w:rsidR="006F79A2">
        <w:rPr>
          <w:rFonts w:ascii="Arial" w:hAnsi="Arial" w:cs="Arial"/>
        </w:rPr>
        <w:t xml:space="preserve">these </w:t>
      </w:r>
      <w:r w:rsidR="006F79A2" w:rsidRPr="008A2B5A">
        <w:rPr>
          <w:rFonts w:ascii="Arial" w:hAnsi="Arial" w:cs="Arial"/>
        </w:rPr>
        <w:t xml:space="preserve">out </w:t>
      </w:r>
      <w:r w:rsidR="006F79A2">
        <w:rPr>
          <w:rFonts w:ascii="Arial" w:hAnsi="Arial" w:cs="Arial"/>
        </w:rPr>
        <w:t xml:space="preserve">as </w:t>
      </w:r>
      <w:r w:rsidR="006F79A2" w:rsidRPr="008A2B5A">
        <w:rPr>
          <w:rFonts w:ascii="Arial" w:hAnsi="Arial" w:cs="Arial"/>
        </w:rPr>
        <w:t>communication</w:t>
      </w:r>
      <w:r w:rsidR="006F79A2">
        <w:rPr>
          <w:rFonts w:ascii="Arial" w:hAnsi="Arial" w:cs="Arial"/>
        </w:rPr>
        <w:t>s</w:t>
      </w:r>
      <w:r w:rsidR="006F79A2" w:rsidRPr="008A2B5A">
        <w:rPr>
          <w:rFonts w:ascii="Arial" w:hAnsi="Arial" w:cs="Arial"/>
        </w:rPr>
        <w:t xml:space="preserve"> to parents. </w:t>
      </w:r>
    </w:p>
    <w:p w14:paraId="32A0785A" w14:textId="77777777" w:rsidR="006F79A2" w:rsidRPr="002D4C15" w:rsidRDefault="006F79A2" w:rsidP="006F79A2">
      <w:pPr>
        <w:spacing w:line="276" w:lineRule="auto"/>
        <w:ind w:left="360"/>
        <w:jc w:val="both"/>
        <w:rPr>
          <w:rFonts w:ascii="Arial" w:hAnsi="Arial" w:cs="Arial"/>
          <w:sz w:val="16"/>
          <w:szCs w:val="16"/>
        </w:rPr>
      </w:pPr>
    </w:p>
    <w:p w14:paraId="5135EFE2" w14:textId="6AC1B524" w:rsidR="006F79A2" w:rsidRPr="008A2B5A" w:rsidRDefault="00C352B3" w:rsidP="006F79A2">
      <w:pPr>
        <w:spacing w:line="276" w:lineRule="auto"/>
        <w:jc w:val="both"/>
        <w:rPr>
          <w:rFonts w:ascii="Arial" w:hAnsi="Arial" w:cs="Arial"/>
        </w:rPr>
      </w:pPr>
      <w:r>
        <w:rPr>
          <w:rFonts w:ascii="Arial" w:hAnsi="Arial" w:cs="Arial"/>
        </w:rPr>
        <w:t>We</w:t>
      </w:r>
      <w:r w:rsidR="006F79A2" w:rsidRPr="008A2B5A">
        <w:rPr>
          <w:rFonts w:ascii="Arial" w:hAnsi="Arial" w:cs="Arial"/>
        </w:rPr>
        <w:t xml:space="preserve"> recognise that school is a protective factor for children</w:t>
      </w:r>
      <w:r w:rsidR="00C902D4">
        <w:rPr>
          <w:rFonts w:ascii="Arial" w:hAnsi="Arial" w:cs="Arial"/>
        </w:rPr>
        <w:t xml:space="preserve"> and the current circumstances </w:t>
      </w:r>
      <w:r w:rsidR="006F79A2" w:rsidRPr="008A2B5A">
        <w:rPr>
          <w:rFonts w:ascii="Arial" w:hAnsi="Arial" w:cs="Arial"/>
        </w:rPr>
        <w:t xml:space="preserve">can affect the mental health of pupils and their parents/carers. Teachers </w:t>
      </w:r>
      <w:r w:rsidR="006F79A2">
        <w:rPr>
          <w:rFonts w:ascii="Arial" w:hAnsi="Arial" w:cs="Arial"/>
        </w:rPr>
        <w:t>are</w:t>
      </w:r>
      <w:r w:rsidR="006F79A2" w:rsidRPr="008A2B5A">
        <w:rPr>
          <w:rFonts w:ascii="Arial" w:hAnsi="Arial" w:cs="Arial"/>
        </w:rPr>
        <w:t xml:space="preserve"> aware of this in setting expectations of pupils’ work where they are at home. </w:t>
      </w:r>
      <w:r w:rsidR="006F79A2">
        <w:rPr>
          <w:rFonts w:ascii="Arial" w:hAnsi="Arial" w:cs="Arial"/>
        </w:rPr>
        <w:t xml:space="preserve">They take appropriate action should any concerns arise including signposting to relevant support agencies, initiating an Early Help assessment or consulting with </w:t>
      </w:r>
      <w:proofErr w:type="spellStart"/>
      <w:r w:rsidR="006F79A2">
        <w:rPr>
          <w:rFonts w:ascii="Arial" w:hAnsi="Arial" w:cs="Arial"/>
        </w:rPr>
        <w:t>ChECS</w:t>
      </w:r>
      <w:proofErr w:type="spellEnd"/>
      <w:r w:rsidR="006F79A2">
        <w:rPr>
          <w:rFonts w:ascii="Arial" w:hAnsi="Arial" w:cs="Arial"/>
        </w:rPr>
        <w:t xml:space="preserve"> or adult social care.</w:t>
      </w:r>
    </w:p>
    <w:p w14:paraId="7A8B0719" w14:textId="77777777" w:rsidR="006B13FD" w:rsidRPr="008A2B5A" w:rsidRDefault="006B13FD" w:rsidP="006B13FD">
      <w:pPr>
        <w:spacing w:line="276" w:lineRule="auto"/>
        <w:jc w:val="both"/>
        <w:rPr>
          <w:rFonts w:ascii="Arial" w:hAnsi="Arial" w:cs="Arial"/>
        </w:rPr>
      </w:pPr>
    </w:p>
    <w:p w14:paraId="429C31C8" w14:textId="77777777" w:rsidR="006B13FD" w:rsidRPr="008A2B5A" w:rsidRDefault="006B13FD" w:rsidP="006B13FD">
      <w:pPr>
        <w:spacing w:line="276" w:lineRule="auto"/>
        <w:jc w:val="both"/>
        <w:rPr>
          <w:rFonts w:ascii="Arial" w:hAnsi="Arial" w:cs="Arial"/>
        </w:rPr>
      </w:pPr>
    </w:p>
    <w:p w14:paraId="4F01BD15" w14:textId="791FFBCA" w:rsidR="001477EB" w:rsidRPr="0015520B" w:rsidRDefault="00F375FD" w:rsidP="0015520B">
      <w:pPr>
        <w:pStyle w:val="Heading1"/>
        <w:spacing w:line="276" w:lineRule="auto"/>
        <w:jc w:val="both"/>
        <w:rPr>
          <w:rFonts w:ascii="Arial" w:hAnsi="Arial" w:cs="Arial"/>
          <w:szCs w:val="24"/>
        </w:rPr>
      </w:pPr>
      <w:r w:rsidRPr="008A2B5A">
        <w:rPr>
          <w:rFonts w:ascii="Arial" w:hAnsi="Arial" w:cs="Arial"/>
          <w:szCs w:val="24"/>
        </w:rPr>
        <w:t>S</w:t>
      </w:r>
      <w:r w:rsidR="00986660" w:rsidRPr="008A2B5A">
        <w:rPr>
          <w:rFonts w:ascii="Arial" w:hAnsi="Arial" w:cs="Arial"/>
          <w:szCs w:val="24"/>
        </w:rPr>
        <w:t xml:space="preserve">afeguarding Training and </w:t>
      </w:r>
      <w:r w:rsidR="00B87A2A">
        <w:rPr>
          <w:rFonts w:ascii="Arial" w:hAnsi="Arial" w:cs="Arial"/>
          <w:szCs w:val="24"/>
        </w:rPr>
        <w:t>I</w:t>
      </w:r>
      <w:r w:rsidR="00986660" w:rsidRPr="008A2B5A">
        <w:rPr>
          <w:rFonts w:ascii="Arial" w:hAnsi="Arial" w:cs="Arial"/>
          <w:szCs w:val="24"/>
        </w:rPr>
        <w:t>nduction</w:t>
      </w:r>
      <w:bookmarkEnd w:id="3"/>
    </w:p>
    <w:p w14:paraId="2E156435" w14:textId="77777777" w:rsidR="003F0996" w:rsidRPr="001477EB" w:rsidRDefault="003F0996" w:rsidP="008A2B5A">
      <w:pPr>
        <w:spacing w:line="276" w:lineRule="auto"/>
        <w:jc w:val="both"/>
        <w:rPr>
          <w:rFonts w:ascii="Arial" w:hAnsi="Arial" w:cs="Arial"/>
          <w:sz w:val="16"/>
          <w:szCs w:val="16"/>
        </w:rPr>
      </w:pPr>
    </w:p>
    <w:p w14:paraId="2B71A610" w14:textId="77777777" w:rsidR="001C6268" w:rsidRDefault="001C6268" w:rsidP="001C6268">
      <w:pPr>
        <w:spacing w:line="276" w:lineRule="auto"/>
        <w:jc w:val="both"/>
        <w:rPr>
          <w:rFonts w:ascii="Arial" w:hAnsi="Arial" w:cs="Arial"/>
        </w:rPr>
      </w:pPr>
      <w:bookmarkStart w:id="4" w:name="_Toc36299086"/>
      <w:r w:rsidRPr="008A2B5A">
        <w:rPr>
          <w:rFonts w:ascii="Arial" w:hAnsi="Arial" w:cs="Arial"/>
        </w:rPr>
        <w:t xml:space="preserve">For the period </w:t>
      </w:r>
      <w:r>
        <w:rPr>
          <w:rFonts w:ascii="Arial" w:hAnsi="Arial" w:cs="Arial"/>
        </w:rPr>
        <w:t xml:space="preserve">that </w:t>
      </w:r>
      <w:r w:rsidRPr="008A2B5A">
        <w:rPr>
          <w:rFonts w:ascii="Arial" w:hAnsi="Arial" w:cs="Arial"/>
        </w:rPr>
        <w:t>COVID-19 measures are in place, a DSL (or deputy)</w:t>
      </w:r>
      <w:r>
        <w:rPr>
          <w:rFonts w:ascii="Arial" w:hAnsi="Arial" w:cs="Arial"/>
        </w:rPr>
        <w:t>,</w:t>
      </w:r>
      <w:r w:rsidRPr="008A2B5A">
        <w:rPr>
          <w:rFonts w:ascii="Arial" w:hAnsi="Arial" w:cs="Arial"/>
        </w:rPr>
        <w:t xml:space="preserve"> who has been trained</w:t>
      </w:r>
      <w:r>
        <w:rPr>
          <w:rFonts w:ascii="Arial" w:hAnsi="Arial" w:cs="Arial"/>
        </w:rPr>
        <w:t>,</w:t>
      </w:r>
      <w:r w:rsidRPr="008A2B5A">
        <w:rPr>
          <w:rFonts w:ascii="Arial" w:hAnsi="Arial" w:cs="Arial"/>
        </w:rPr>
        <w:t xml:space="preserve"> will continue to be classed as a trained DSL (or deputy).</w:t>
      </w:r>
    </w:p>
    <w:p w14:paraId="41FC8350" w14:textId="77777777" w:rsidR="001C6268" w:rsidRPr="001477EB" w:rsidRDefault="001C6268" w:rsidP="001C6268">
      <w:pPr>
        <w:spacing w:line="276" w:lineRule="auto"/>
        <w:jc w:val="both"/>
        <w:rPr>
          <w:rFonts w:ascii="Arial" w:hAnsi="Arial" w:cs="Arial"/>
          <w:sz w:val="16"/>
          <w:szCs w:val="16"/>
        </w:rPr>
      </w:pPr>
    </w:p>
    <w:p w14:paraId="0F466331" w14:textId="77777777" w:rsidR="001C6268" w:rsidRDefault="001C6268" w:rsidP="001C6268">
      <w:pPr>
        <w:spacing w:line="276" w:lineRule="auto"/>
        <w:jc w:val="both"/>
        <w:rPr>
          <w:rFonts w:ascii="Arial" w:hAnsi="Arial" w:cs="Arial"/>
        </w:rPr>
      </w:pPr>
      <w:r w:rsidRPr="00614E86">
        <w:rPr>
          <w:rFonts w:ascii="Arial" w:hAnsi="Arial" w:cs="Arial"/>
        </w:rPr>
        <w:t>All existing school staff have had safeguarding training; including an annual refresher; they have all read and signed Part 1 of Keeping Children Safe in Education (2019).</w:t>
      </w:r>
      <w:r w:rsidRPr="008A2B5A">
        <w:rPr>
          <w:rFonts w:ascii="Arial" w:hAnsi="Arial" w:cs="Arial"/>
        </w:rPr>
        <w:t xml:space="preserve"> </w:t>
      </w:r>
      <w:r>
        <w:rPr>
          <w:rFonts w:ascii="Arial" w:hAnsi="Arial" w:cs="Arial"/>
        </w:rPr>
        <w:t xml:space="preserve"> </w:t>
      </w:r>
    </w:p>
    <w:p w14:paraId="1A57FB16" w14:textId="77777777" w:rsidR="001C6268" w:rsidRPr="00B40E09" w:rsidRDefault="001C6268" w:rsidP="001C6268">
      <w:pPr>
        <w:spacing w:line="276" w:lineRule="auto"/>
        <w:jc w:val="both"/>
        <w:rPr>
          <w:rFonts w:ascii="Arial" w:hAnsi="Arial" w:cs="Arial"/>
          <w:sz w:val="16"/>
          <w:szCs w:val="16"/>
        </w:rPr>
      </w:pPr>
    </w:p>
    <w:p w14:paraId="3C483BE1" w14:textId="76FB87E2" w:rsidR="001C6268" w:rsidRPr="00B40E09" w:rsidRDefault="0034568C" w:rsidP="001C6268">
      <w:pPr>
        <w:spacing w:line="276" w:lineRule="auto"/>
        <w:jc w:val="both"/>
        <w:rPr>
          <w:rFonts w:ascii="Arial" w:hAnsi="Arial" w:cs="Arial"/>
        </w:rPr>
      </w:pPr>
      <w:r>
        <w:rPr>
          <w:rFonts w:ascii="Arial" w:hAnsi="Arial" w:cs="Arial"/>
        </w:rPr>
        <w:t xml:space="preserve">We will send regular safeguarding updates to staff </w:t>
      </w:r>
      <w:r w:rsidR="00641973">
        <w:rPr>
          <w:rFonts w:ascii="Arial" w:hAnsi="Arial" w:cs="Arial"/>
        </w:rPr>
        <w:t xml:space="preserve">and inform them about any new or existing safeguarding expectations </w:t>
      </w:r>
    </w:p>
    <w:p w14:paraId="3A2E0C1E" w14:textId="77777777" w:rsidR="001C6268" w:rsidRPr="001477EB" w:rsidRDefault="001C6268" w:rsidP="001C6268">
      <w:pPr>
        <w:spacing w:line="276" w:lineRule="auto"/>
        <w:jc w:val="both"/>
        <w:rPr>
          <w:rFonts w:ascii="Arial" w:hAnsi="Arial" w:cs="Arial"/>
          <w:sz w:val="16"/>
          <w:szCs w:val="16"/>
        </w:rPr>
      </w:pPr>
    </w:p>
    <w:p w14:paraId="1393AB86" w14:textId="40F784B1" w:rsidR="001C6268" w:rsidRPr="008A2B5A" w:rsidRDefault="001C6268" w:rsidP="001C6268">
      <w:pPr>
        <w:spacing w:line="276" w:lineRule="auto"/>
        <w:jc w:val="both"/>
        <w:rPr>
          <w:rFonts w:ascii="Arial" w:hAnsi="Arial" w:cs="Arial"/>
        </w:rPr>
      </w:pPr>
      <w:r w:rsidRPr="008A2B5A">
        <w:rPr>
          <w:rFonts w:ascii="Arial" w:hAnsi="Arial" w:cs="Arial"/>
        </w:rPr>
        <w:t>Where new staff</w:t>
      </w:r>
      <w:r w:rsidR="0034568C">
        <w:rPr>
          <w:rFonts w:ascii="Arial" w:hAnsi="Arial" w:cs="Arial"/>
        </w:rPr>
        <w:t xml:space="preserve"> or volunteers</w:t>
      </w:r>
      <w:r w:rsidRPr="008A2B5A">
        <w:rPr>
          <w:rFonts w:ascii="Arial" w:hAnsi="Arial" w:cs="Arial"/>
        </w:rPr>
        <w:t xml:space="preserve"> are recruited, they will continue to be provided with a safeguarding induction. </w:t>
      </w:r>
    </w:p>
    <w:p w14:paraId="2327F83E" w14:textId="77777777" w:rsidR="001C6268" w:rsidRPr="001477EB" w:rsidRDefault="001C6268" w:rsidP="001C6268">
      <w:pPr>
        <w:spacing w:line="276" w:lineRule="auto"/>
        <w:jc w:val="both"/>
        <w:rPr>
          <w:rFonts w:ascii="Arial" w:hAnsi="Arial" w:cs="Arial"/>
          <w:sz w:val="16"/>
          <w:szCs w:val="16"/>
        </w:rPr>
      </w:pPr>
    </w:p>
    <w:p w14:paraId="4F6B1DB7" w14:textId="77777777" w:rsidR="001C6268" w:rsidRPr="009C2774" w:rsidRDefault="001C6268" w:rsidP="001C6268">
      <w:pPr>
        <w:spacing w:line="276" w:lineRule="auto"/>
        <w:jc w:val="both"/>
        <w:rPr>
          <w:rFonts w:ascii="Arial" w:hAnsi="Arial" w:cs="Arial"/>
          <w:color w:val="FF0000"/>
        </w:rPr>
      </w:pPr>
      <w:r w:rsidRPr="008A2B5A">
        <w:rPr>
          <w:rFonts w:ascii="Arial" w:hAnsi="Arial" w:cs="Arial"/>
        </w:rPr>
        <w:t>Where staff are moved/offer support to another school, the school should seek assurance from their home school that the member of staff has received appropriate safeguarding training</w:t>
      </w:r>
      <w:r>
        <w:rPr>
          <w:rFonts w:ascii="Arial" w:hAnsi="Arial" w:cs="Arial"/>
        </w:rPr>
        <w:t xml:space="preserve"> and a record will be kept of this</w:t>
      </w:r>
      <w:r w:rsidRPr="008A2B5A">
        <w:rPr>
          <w:rFonts w:ascii="Arial" w:hAnsi="Arial" w:cs="Arial"/>
        </w:rPr>
        <w:t xml:space="preserve">. </w:t>
      </w:r>
    </w:p>
    <w:p w14:paraId="5B5FE25A" w14:textId="77777777" w:rsidR="001C6268" w:rsidRPr="001477EB" w:rsidRDefault="001C6268" w:rsidP="001C6268">
      <w:pPr>
        <w:spacing w:line="276" w:lineRule="auto"/>
        <w:jc w:val="both"/>
        <w:rPr>
          <w:rFonts w:ascii="Arial" w:hAnsi="Arial" w:cs="Arial"/>
          <w:sz w:val="16"/>
          <w:szCs w:val="16"/>
        </w:rPr>
      </w:pPr>
    </w:p>
    <w:p w14:paraId="087B6D9E" w14:textId="77777777" w:rsidR="001C6268" w:rsidRPr="001477EB" w:rsidRDefault="001C6268" w:rsidP="001C6268">
      <w:pPr>
        <w:spacing w:line="276" w:lineRule="auto"/>
        <w:jc w:val="both"/>
        <w:rPr>
          <w:rFonts w:ascii="Arial" w:hAnsi="Arial" w:cs="Arial"/>
        </w:rPr>
      </w:pPr>
      <w:r w:rsidRPr="008A2B5A">
        <w:rPr>
          <w:rFonts w:ascii="Arial" w:hAnsi="Arial" w:cs="Arial"/>
        </w:rPr>
        <w:t xml:space="preserve">Upon arrival, </w:t>
      </w:r>
      <w:r>
        <w:rPr>
          <w:rFonts w:ascii="Arial" w:hAnsi="Arial" w:cs="Arial"/>
        </w:rPr>
        <w:t>staff and volunteers</w:t>
      </w:r>
      <w:r w:rsidRPr="008A2B5A">
        <w:rPr>
          <w:rFonts w:ascii="Arial" w:hAnsi="Arial" w:cs="Arial"/>
        </w:rPr>
        <w:t xml:space="preserve"> will be given a copy of the receiving setting’s Safeguarding and Child Protection Policy</w:t>
      </w:r>
      <w:r>
        <w:rPr>
          <w:rFonts w:ascii="Arial" w:hAnsi="Arial" w:cs="Arial"/>
        </w:rPr>
        <w:t xml:space="preserve">, </w:t>
      </w:r>
      <w:r w:rsidRPr="0069668F">
        <w:rPr>
          <w:rFonts w:ascii="Arial" w:hAnsi="Arial" w:cs="Arial"/>
        </w:rPr>
        <w:t xml:space="preserve">the COVID-19 addendum </w:t>
      </w:r>
      <w:r w:rsidRPr="008A2B5A">
        <w:rPr>
          <w:rFonts w:ascii="Arial" w:hAnsi="Arial" w:cs="Arial"/>
        </w:rPr>
        <w:t>and confirmation of DSL arrangements.</w:t>
      </w:r>
    </w:p>
    <w:p w14:paraId="48F6D0BB" w14:textId="77777777" w:rsidR="008B24D2" w:rsidRPr="008A2B5A" w:rsidRDefault="008B24D2" w:rsidP="008A2B5A">
      <w:pPr>
        <w:pStyle w:val="Heading1"/>
        <w:spacing w:line="276" w:lineRule="auto"/>
        <w:jc w:val="both"/>
        <w:rPr>
          <w:rFonts w:ascii="Arial" w:hAnsi="Arial" w:cs="Arial"/>
          <w:szCs w:val="24"/>
        </w:rPr>
      </w:pPr>
    </w:p>
    <w:p w14:paraId="4DCF283B" w14:textId="175FAB81" w:rsidR="4C0DEFC5" w:rsidRDefault="4C0DEFC5" w:rsidP="4C0DEFC5">
      <w:pPr>
        <w:pStyle w:val="Heading1"/>
        <w:spacing w:line="276" w:lineRule="auto"/>
        <w:jc w:val="both"/>
        <w:rPr>
          <w:rFonts w:ascii="Arial" w:hAnsi="Arial" w:cs="Arial"/>
        </w:rPr>
      </w:pPr>
    </w:p>
    <w:p w14:paraId="2ABEA128" w14:textId="0A1E641E" w:rsidR="005D0280" w:rsidRDefault="005D0280" w:rsidP="008A2B5A">
      <w:pPr>
        <w:pStyle w:val="Heading1"/>
        <w:spacing w:line="276" w:lineRule="auto"/>
        <w:jc w:val="both"/>
        <w:rPr>
          <w:rFonts w:ascii="Arial" w:hAnsi="Arial" w:cs="Arial"/>
          <w:szCs w:val="24"/>
        </w:rPr>
      </w:pPr>
      <w:r w:rsidRPr="008A2B5A">
        <w:rPr>
          <w:rFonts w:ascii="Arial" w:hAnsi="Arial" w:cs="Arial"/>
          <w:szCs w:val="24"/>
        </w:rPr>
        <w:t xml:space="preserve">Safer </w:t>
      </w:r>
      <w:r w:rsidR="00B87A2A">
        <w:rPr>
          <w:rFonts w:ascii="Arial" w:hAnsi="Arial" w:cs="Arial"/>
          <w:szCs w:val="24"/>
        </w:rPr>
        <w:t>R</w:t>
      </w:r>
      <w:r w:rsidRPr="008A2B5A">
        <w:rPr>
          <w:rFonts w:ascii="Arial" w:hAnsi="Arial" w:cs="Arial"/>
          <w:szCs w:val="24"/>
        </w:rPr>
        <w:t>ecruitment/</w:t>
      </w:r>
      <w:r w:rsidR="00B87A2A">
        <w:rPr>
          <w:rFonts w:ascii="Arial" w:hAnsi="Arial" w:cs="Arial"/>
          <w:szCs w:val="24"/>
        </w:rPr>
        <w:t>V</w:t>
      </w:r>
      <w:r w:rsidRPr="008A2B5A">
        <w:rPr>
          <w:rFonts w:ascii="Arial" w:hAnsi="Arial" w:cs="Arial"/>
          <w:szCs w:val="24"/>
        </w:rPr>
        <w:t xml:space="preserve">olunteers and </w:t>
      </w:r>
      <w:r w:rsidR="00B87A2A">
        <w:rPr>
          <w:rFonts w:ascii="Arial" w:hAnsi="Arial" w:cs="Arial"/>
          <w:szCs w:val="24"/>
        </w:rPr>
        <w:t>M</w:t>
      </w:r>
      <w:r w:rsidRPr="008A2B5A">
        <w:rPr>
          <w:rFonts w:ascii="Arial" w:hAnsi="Arial" w:cs="Arial"/>
          <w:szCs w:val="24"/>
        </w:rPr>
        <w:t xml:space="preserve">ovement of </w:t>
      </w:r>
      <w:r w:rsidR="00B87A2A">
        <w:rPr>
          <w:rFonts w:ascii="Arial" w:hAnsi="Arial" w:cs="Arial"/>
          <w:szCs w:val="24"/>
        </w:rPr>
        <w:t>S</w:t>
      </w:r>
      <w:r w:rsidRPr="008A2B5A">
        <w:rPr>
          <w:rFonts w:ascii="Arial" w:hAnsi="Arial" w:cs="Arial"/>
          <w:szCs w:val="24"/>
        </w:rPr>
        <w:t>taff</w:t>
      </w:r>
      <w:bookmarkEnd w:id="4"/>
    </w:p>
    <w:p w14:paraId="4737B8A6" w14:textId="77777777" w:rsidR="001477EB" w:rsidRPr="001477EB" w:rsidRDefault="001477EB" w:rsidP="001477EB">
      <w:pPr>
        <w:rPr>
          <w:sz w:val="10"/>
          <w:szCs w:val="10"/>
        </w:rPr>
      </w:pPr>
    </w:p>
    <w:p w14:paraId="684FAE8C" w14:textId="70B7B833" w:rsidR="001477EB" w:rsidRDefault="005D0280" w:rsidP="008A2B5A">
      <w:pPr>
        <w:spacing w:line="276" w:lineRule="auto"/>
        <w:jc w:val="both"/>
        <w:rPr>
          <w:rFonts w:ascii="Arial" w:hAnsi="Arial" w:cs="Arial"/>
        </w:rPr>
      </w:pPr>
      <w:r w:rsidRPr="008A2B5A">
        <w:rPr>
          <w:rFonts w:ascii="Arial" w:hAnsi="Arial" w:cs="Arial"/>
        </w:rPr>
        <w:t xml:space="preserve">It remains essential that people who are unsuitable </w:t>
      </w:r>
      <w:r w:rsidR="0077388C">
        <w:rPr>
          <w:rFonts w:ascii="Arial" w:hAnsi="Arial" w:cs="Arial"/>
        </w:rPr>
        <w:t xml:space="preserve">to work with children </w:t>
      </w:r>
      <w:r w:rsidRPr="008A2B5A">
        <w:rPr>
          <w:rFonts w:ascii="Arial" w:hAnsi="Arial" w:cs="Arial"/>
        </w:rPr>
        <w:t xml:space="preserve">are </w:t>
      </w:r>
      <w:r w:rsidR="00EC2EE8">
        <w:rPr>
          <w:rFonts w:ascii="Arial" w:hAnsi="Arial" w:cs="Arial"/>
        </w:rPr>
        <w:t>barred and vetted.</w:t>
      </w:r>
      <w:r w:rsidRPr="008A2B5A">
        <w:rPr>
          <w:rFonts w:ascii="Arial" w:hAnsi="Arial" w:cs="Arial"/>
        </w:rPr>
        <w:t xml:space="preserve"> </w:t>
      </w:r>
    </w:p>
    <w:p w14:paraId="0A424BEF" w14:textId="77777777" w:rsidR="001477EB" w:rsidRPr="001477EB" w:rsidRDefault="001477EB" w:rsidP="008A2B5A">
      <w:pPr>
        <w:spacing w:line="276" w:lineRule="auto"/>
        <w:jc w:val="both"/>
        <w:rPr>
          <w:rFonts w:ascii="Arial" w:hAnsi="Arial" w:cs="Arial"/>
          <w:sz w:val="16"/>
          <w:szCs w:val="16"/>
        </w:rPr>
      </w:pPr>
    </w:p>
    <w:p w14:paraId="29670087" w14:textId="03E34C62" w:rsidR="005D0280" w:rsidRPr="008A2B5A" w:rsidRDefault="005D0280" w:rsidP="008A2B5A">
      <w:pPr>
        <w:spacing w:line="276" w:lineRule="auto"/>
        <w:jc w:val="both"/>
        <w:rPr>
          <w:rFonts w:ascii="Arial" w:hAnsi="Arial" w:cs="Arial"/>
        </w:rPr>
      </w:pPr>
      <w:r w:rsidRPr="3DA14C97">
        <w:rPr>
          <w:rFonts w:ascii="Arial" w:hAnsi="Arial" w:cs="Arial"/>
        </w:rPr>
        <w:t xml:space="preserve">When recruiting new staff, </w:t>
      </w:r>
      <w:r w:rsidR="4611076D" w:rsidRPr="3DA14C97">
        <w:rPr>
          <w:rFonts w:ascii="Arial" w:hAnsi="Arial" w:cs="Arial"/>
        </w:rPr>
        <w:t>we</w:t>
      </w:r>
      <w:r w:rsidR="001477EB" w:rsidRPr="3DA14C97">
        <w:rPr>
          <w:rFonts w:ascii="Arial" w:hAnsi="Arial" w:cs="Arial"/>
        </w:rPr>
        <w:t xml:space="preserve"> </w:t>
      </w:r>
      <w:r w:rsidRPr="3DA14C97">
        <w:rPr>
          <w:rFonts w:ascii="Arial" w:hAnsi="Arial" w:cs="Arial"/>
        </w:rPr>
        <w:t xml:space="preserve">will continue to follow the relevant safer recruitment processes for </w:t>
      </w:r>
      <w:r w:rsidR="001477EB" w:rsidRPr="3DA14C97">
        <w:rPr>
          <w:rFonts w:ascii="Arial" w:hAnsi="Arial" w:cs="Arial"/>
        </w:rPr>
        <w:t>our</w:t>
      </w:r>
      <w:r w:rsidRPr="3DA14C97">
        <w:rPr>
          <w:rFonts w:ascii="Arial" w:hAnsi="Arial" w:cs="Arial"/>
        </w:rPr>
        <w:t xml:space="preserve"> setting, including, as appropriate, relevant sections in part 3 of </w:t>
      </w:r>
      <w:r w:rsidR="00EC2EE8">
        <w:rPr>
          <w:rFonts w:ascii="Arial" w:hAnsi="Arial" w:cs="Arial"/>
        </w:rPr>
        <w:t>K</w:t>
      </w:r>
      <w:r w:rsidR="003F0996" w:rsidRPr="3DA14C97">
        <w:rPr>
          <w:rFonts w:ascii="Arial" w:hAnsi="Arial" w:cs="Arial"/>
        </w:rPr>
        <w:t xml:space="preserve">eeping </w:t>
      </w:r>
      <w:r w:rsidR="00EC2EE8">
        <w:rPr>
          <w:rFonts w:ascii="Arial" w:hAnsi="Arial" w:cs="Arial"/>
        </w:rPr>
        <w:t>C</w:t>
      </w:r>
      <w:r w:rsidR="003F0996" w:rsidRPr="3DA14C97">
        <w:rPr>
          <w:rFonts w:ascii="Arial" w:hAnsi="Arial" w:cs="Arial"/>
        </w:rPr>
        <w:t xml:space="preserve">hildren </w:t>
      </w:r>
      <w:r w:rsidR="00EC2EE8">
        <w:rPr>
          <w:rFonts w:ascii="Arial" w:hAnsi="Arial" w:cs="Arial"/>
        </w:rPr>
        <w:t>S</w:t>
      </w:r>
      <w:r w:rsidR="003F0996" w:rsidRPr="3DA14C97">
        <w:rPr>
          <w:rFonts w:ascii="Arial" w:hAnsi="Arial" w:cs="Arial"/>
        </w:rPr>
        <w:t xml:space="preserve">afe in </w:t>
      </w:r>
      <w:r w:rsidR="00EC2EE8">
        <w:rPr>
          <w:rFonts w:ascii="Arial" w:hAnsi="Arial" w:cs="Arial"/>
        </w:rPr>
        <w:t>E</w:t>
      </w:r>
      <w:r w:rsidR="003F0996" w:rsidRPr="3DA14C97">
        <w:rPr>
          <w:rFonts w:ascii="Arial" w:hAnsi="Arial" w:cs="Arial"/>
        </w:rPr>
        <w:t>ducation (2019) (KCSIE)</w:t>
      </w:r>
      <w:r w:rsidR="00EC2EE8">
        <w:rPr>
          <w:rFonts w:ascii="Arial" w:hAnsi="Arial" w:cs="Arial"/>
        </w:rPr>
        <w:t xml:space="preserve"> statutory guidance.</w:t>
      </w:r>
    </w:p>
    <w:p w14:paraId="56D46E8E" w14:textId="77777777" w:rsidR="00F43EA0" w:rsidRPr="001477EB" w:rsidRDefault="00F43EA0" w:rsidP="008A2B5A">
      <w:pPr>
        <w:spacing w:line="276" w:lineRule="auto"/>
        <w:jc w:val="both"/>
        <w:rPr>
          <w:rFonts w:ascii="Arial" w:hAnsi="Arial" w:cs="Arial"/>
          <w:sz w:val="16"/>
          <w:szCs w:val="16"/>
        </w:rPr>
      </w:pPr>
    </w:p>
    <w:p w14:paraId="6E394602" w14:textId="78C91FC3" w:rsidR="005D0280" w:rsidRDefault="005D0280" w:rsidP="008A2B5A">
      <w:pPr>
        <w:spacing w:line="276" w:lineRule="auto"/>
        <w:jc w:val="both"/>
        <w:rPr>
          <w:rFonts w:ascii="Arial" w:hAnsi="Arial" w:cs="Arial"/>
        </w:rPr>
      </w:pPr>
      <w:r w:rsidRPr="008A2B5A">
        <w:rPr>
          <w:rFonts w:ascii="Arial" w:hAnsi="Arial" w:cs="Arial"/>
        </w:rPr>
        <w:lastRenderedPageBreak/>
        <w:t>In response to COVID-19, the Disclosure and Barring Service (DBS) has made changes to its guidance on standard and enhanced DBS ID checking to minimise the need for face-to-face contact.</w:t>
      </w:r>
    </w:p>
    <w:p w14:paraId="5D5A0278" w14:textId="77777777" w:rsidR="001477EB" w:rsidRPr="001477EB" w:rsidRDefault="001477EB" w:rsidP="008A2B5A">
      <w:pPr>
        <w:spacing w:line="276" w:lineRule="auto"/>
        <w:jc w:val="both"/>
        <w:rPr>
          <w:rFonts w:ascii="Arial" w:hAnsi="Arial" w:cs="Arial"/>
          <w:sz w:val="16"/>
          <w:szCs w:val="16"/>
        </w:rPr>
      </w:pPr>
    </w:p>
    <w:p w14:paraId="755B8A97" w14:textId="77777777" w:rsidR="001477EB" w:rsidRPr="008A2B5A" w:rsidRDefault="001477EB" w:rsidP="001477EB">
      <w:pPr>
        <w:spacing w:line="276" w:lineRule="auto"/>
        <w:jc w:val="both"/>
        <w:rPr>
          <w:rFonts w:ascii="Arial" w:hAnsi="Arial" w:cs="Arial"/>
        </w:rPr>
      </w:pPr>
      <w:r w:rsidRPr="008A2B5A">
        <w:rPr>
          <w:rFonts w:ascii="Arial" w:hAnsi="Arial" w:cs="Arial"/>
        </w:rPr>
        <w:t>If staff are deployed</w:t>
      </w:r>
      <w:r>
        <w:rPr>
          <w:rFonts w:ascii="Arial" w:hAnsi="Arial" w:cs="Arial"/>
        </w:rPr>
        <w:t>,</w:t>
      </w:r>
      <w:r w:rsidRPr="008A2B5A">
        <w:rPr>
          <w:rFonts w:ascii="Arial" w:hAnsi="Arial" w:cs="Arial"/>
        </w:rPr>
        <w:t xml:space="preserve"> from another education or children’s workforce setting to our school, we will take into account the </w:t>
      </w:r>
      <w:proofErr w:type="spellStart"/>
      <w:r w:rsidRPr="008A2B5A">
        <w:rPr>
          <w:rFonts w:ascii="Arial" w:hAnsi="Arial" w:cs="Arial"/>
        </w:rPr>
        <w:t>DfE</w:t>
      </w:r>
      <w:proofErr w:type="spellEnd"/>
      <w:r w:rsidRPr="008A2B5A">
        <w:rPr>
          <w:rFonts w:ascii="Arial" w:hAnsi="Arial" w:cs="Arial"/>
        </w:rPr>
        <w:t xml:space="preserve"> supplementary guidance on safeguarding children during the COVID-19 pandemic and will accept portability as long as the current employer confirms in writing </w:t>
      </w:r>
      <w:proofErr w:type="gramStart"/>
      <w:r w:rsidRPr="008A2B5A">
        <w:rPr>
          <w:rFonts w:ascii="Arial" w:hAnsi="Arial" w:cs="Arial"/>
        </w:rPr>
        <w:t>that:-</w:t>
      </w:r>
      <w:proofErr w:type="gramEnd"/>
    </w:p>
    <w:p w14:paraId="53E0C1DC" w14:textId="77777777" w:rsidR="001477EB" w:rsidRPr="001477EB" w:rsidRDefault="001477EB" w:rsidP="001477EB">
      <w:pPr>
        <w:spacing w:line="276" w:lineRule="auto"/>
        <w:jc w:val="both"/>
        <w:rPr>
          <w:rFonts w:ascii="Arial" w:hAnsi="Arial" w:cs="Arial"/>
          <w:sz w:val="16"/>
          <w:szCs w:val="16"/>
        </w:rPr>
      </w:pPr>
    </w:p>
    <w:p w14:paraId="7079EA43" w14:textId="77777777" w:rsidR="001477EB" w:rsidRPr="008A2B5A" w:rsidRDefault="001477EB" w:rsidP="001477EB">
      <w:pPr>
        <w:pStyle w:val="ListParagraph"/>
        <w:numPr>
          <w:ilvl w:val="0"/>
          <w:numId w:val="26"/>
        </w:numPr>
        <w:spacing w:line="276" w:lineRule="auto"/>
        <w:jc w:val="both"/>
        <w:rPr>
          <w:rFonts w:ascii="Arial" w:hAnsi="Arial" w:cs="Arial"/>
        </w:rPr>
      </w:pPr>
      <w:r w:rsidRPr="008A2B5A">
        <w:rPr>
          <w:rFonts w:ascii="Arial" w:hAnsi="Arial" w:cs="Arial"/>
        </w:rPr>
        <w:t>the individual has been subject to an enhanced DBS and children’s barred list check</w:t>
      </w:r>
    </w:p>
    <w:p w14:paraId="101D0846" w14:textId="77777777" w:rsidR="001477EB" w:rsidRPr="001477EB" w:rsidRDefault="001477EB" w:rsidP="001477EB">
      <w:pPr>
        <w:spacing w:line="276" w:lineRule="auto"/>
        <w:jc w:val="both"/>
        <w:rPr>
          <w:rFonts w:ascii="Arial" w:hAnsi="Arial" w:cs="Arial"/>
          <w:sz w:val="16"/>
          <w:szCs w:val="16"/>
        </w:rPr>
      </w:pPr>
    </w:p>
    <w:p w14:paraId="44D3298A" w14:textId="77777777" w:rsidR="001477EB" w:rsidRPr="008A2B5A" w:rsidRDefault="001477EB" w:rsidP="001477EB">
      <w:pPr>
        <w:pStyle w:val="ListParagraph"/>
        <w:numPr>
          <w:ilvl w:val="0"/>
          <w:numId w:val="26"/>
        </w:numPr>
        <w:spacing w:line="276" w:lineRule="auto"/>
        <w:jc w:val="both"/>
        <w:rPr>
          <w:rFonts w:ascii="Arial" w:hAnsi="Arial" w:cs="Arial"/>
        </w:rPr>
      </w:pPr>
      <w:r w:rsidRPr="008A2B5A">
        <w:rPr>
          <w:rFonts w:ascii="Arial" w:hAnsi="Arial" w:cs="Arial"/>
        </w:rPr>
        <w:t>there are no known concerns about the individual’s suitability to work with children</w:t>
      </w:r>
    </w:p>
    <w:p w14:paraId="73ED713D" w14:textId="77777777" w:rsidR="001477EB" w:rsidRPr="001477EB" w:rsidRDefault="001477EB" w:rsidP="001477EB">
      <w:pPr>
        <w:spacing w:line="276" w:lineRule="auto"/>
        <w:jc w:val="both"/>
        <w:rPr>
          <w:rFonts w:ascii="Arial" w:hAnsi="Arial" w:cs="Arial"/>
          <w:sz w:val="16"/>
          <w:szCs w:val="16"/>
        </w:rPr>
      </w:pPr>
    </w:p>
    <w:p w14:paraId="771E36C1" w14:textId="77777777" w:rsidR="001477EB" w:rsidRPr="008A2B5A" w:rsidRDefault="001477EB" w:rsidP="001477EB">
      <w:pPr>
        <w:pStyle w:val="ListParagraph"/>
        <w:numPr>
          <w:ilvl w:val="0"/>
          <w:numId w:val="26"/>
        </w:numPr>
        <w:spacing w:line="276" w:lineRule="auto"/>
        <w:jc w:val="both"/>
        <w:rPr>
          <w:rFonts w:ascii="Arial" w:hAnsi="Arial" w:cs="Arial"/>
        </w:rPr>
      </w:pPr>
      <w:r w:rsidRPr="008A2B5A">
        <w:rPr>
          <w:rFonts w:ascii="Arial" w:hAnsi="Arial" w:cs="Arial"/>
        </w:rPr>
        <w:t>there is no ongoing disciplinary investigation relating to that individual</w:t>
      </w:r>
    </w:p>
    <w:p w14:paraId="2591EE65" w14:textId="77777777" w:rsidR="001477EB" w:rsidRPr="001477EB" w:rsidRDefault="001477EB" w:rsidP="008A2B5A">
      <w:pPr>
        <w:spacing w:line="276" w:lineRule="auto"/>
        <w:jc w:val="both"/>
        <w:rPr>
          <w:rFonts w:ascii="Arial" w:hAnsi="Arial" w:cs="Arial"/>
          <w:sz w:val="16"/>
          <w:szCs w:val="16"/>
        </w:rPr>
      </w:pPr>
    </w:p>
    <w:p w14:paraId="735DEBF3" w14:textId="62765BDE" w:rsidR="005D0280" w:rsidRPr="008A2B5A" w:rsidRDefault="006C03C8" w:rsidP="008A2B5A">
      <w:pPr>
        <w:spacing w:line="276" w:lineRule="auto"/>
        <w:jc w:val="both"/>
        <w:rPr>
          <w:rFonts w:ascii="Arial" w:hAnsi="Arial" w:cs="Arial"/>
        </w:rPr>
      </w:pPr>
      <w:r w:rsidRPr="3DA14C97">
        <w:rPr>
          <w:rFonts w:ascii="Arial" w:hAnsi="Arial" w:cs="Arial"/>
        </w:rPr>
        <w:t xml:space="preserve">Where </w:t>
      </w:r>
      <w:r w:rsidR="0C4435DE" w:rsidRPr="3DA14C97">
        <w:rPr>
          <w:rFonts w:ascii="Arial" w:hAnsi="Arial" w:cs="Arial"/>
        </w:rPr>
        <w:t>we</w:t>
      </w:r>
      <w:r w:rsidRPr="3DA14C97">
        <w:rPr>
          <w:rFonts w:ascii="Arial" w:hAnsi="Arial" w:cs="Arial"/>
        </w:rPr>
        <w:t xml:space="preserve"> are</w:t>
      </w:r>
      <w:r w:rsidR="005D0280" w:rsidRPr="3DA14C97">
        <w:rPr>
          <w:rFonts w:ascii="Arial" w:hAnsi="Arial" w:cs="Arial"/>
        </w:rPr>
        <w:t xml:space="preserve"> utilising volunteers, </w:t>
      </w:r>
      <w:r w:rsidRPr="3DA14C97">
        <w:rPr>
          <w:rFonts w:ascii="Arial" w:hAnsi="Arial" w:cs="Arial"/>
        </w:rPr>
        <w:t xml:space="preserve">we will </w:t>
      </w:r>
      <w:r w:rsidR="005D0280" w:rsidRPr="3DA14C97">
        <w:rPr>
          <w:rFonts w:ascii="Arial" w:hAnsi="Arial" w:cs="Arial"/>
        </w:rPr>
        <w:t xml:space="preserve">continue to follow the checking and risk assessment process as set out in paragraphs 167 to 172 of KCSIE. Under no circumstances </w:t>
      </w:r>
      <w:r w:rsidRPr="3DA14C97">
        <w:rPr>
          <w:rFonts w:ascii="Arial" w:hAnsi="Arial" w:cs="Arial"/>
        </w:rPr>
        <w:t>will</w:t>
      </w:r>
      <w:r w:rsidR="005D0280" w:rsidRPr="3DA14C97">
        <w:rPr>
          <w:rFonts w:ascii="Arial" w:hAnsi="Arial" w:cs="Arial"/>
        </w:rPr>
        <w:t xml:space="preserve"> a volunteer</w:t>
      </w:r>
      <w:r w:rsidR="001477EB" w:rsidRPr="3DA14C97">
        <w:rPr>
          <w:rFonts w:ascii="Arial" w:hAnsi="Arial" w:cs="Arial"/>
        </w:rPr>
        <w:t>,</w:t>
      </w:r>
      <w:r w:rsidR="005D0280" w:rsidRPr="3DA14C97">
        <w:rPr>
          <w:rFonts w:ascii="Arial" w:hAnsi="Arial" w:cs="Arial"/>
        </w:rPr>
        <w:t xml:space="preserve"> who has not been checked</w:t>
      </w:r>
      <w:r w:rsidR="001477EB" w:rsidRPr="3DA14C97">
        <w:rPr>
          <w:rFonts w:ascii="Arial" w:hAnsi="Arial" w:cs="Arial"/>
        </w:rPr>
        <w:t>,</w:t>
      </w:r>
      <w:r w:rsidR="005D0280" w:rsidRPr="3DA14C97">
        <w:rPr>
          <w:rFonts w:ascii="Arial" w:hAnsi="Arial" w:cs="Arial"/>
        </w:rPr>
        <w:t xml:space="preserve"> be left unsupervised or allowed to work in regulated activity.</w:t>
      </w:r>
    </w:p>
    <w:p w14:paraId="6ACAE276" w14:textId="77777777" w:rsidR="00F43EA0" w:rsidRPr="001477EB" w:rsidRDefault="00F43EA0" w:rsidP="008A2B5A">
      <w:pPr>
        <w:spacing w:line="276" w:lineRule="auto"/>
        <w:jc w:val="both"/>
        <w:rPr>
          <w:rFonts w:ascii="Arial" w:hAnsi="Arial" w:cs="Arial"/>
          <w:sz w:val="16"/>
          <w:szCs w:val="16"/>
        </w:rPr>
      </w:pPr>
    </w:p>
    <w:p w14:paraId="0A2A661A" w14:textId="79D2AE31" w:rsidR="005D0280" w:rsidRPr="008A2B5A" w:rsidRDefault="01742C3B" w:rsidP="008A2B5A">
      <w:pPr>
        <w:spacing w:line="276" w:lineRule="auto"/>
        <w:jc w:val="both"/>
        <w:rPr>
          <w:rFonts w:ascii="Arial" w:hAnsi="Arial" w:cs="Arial"/>
        </w:rPr>
      </w:pPr>
      <w:r w:rsidRPr="3DA14C97">
        <w:rPr>
          <w:rFonts w:ascii="Arial" w:hAnsi="Arial" w:cs="Arial"/>
        </w:rPr>
        <w:t>We w</w:t>
      </w:r>
      <w:r w:rsidR="00B65D60" w:rsidRPr="3DA14C97">
        <w:rPr>
          <w:rFonts w:ascii="Arial" w:hAnsi="Arial" w:cs="Arial"/>
        </w:rPr>
        <w:t>ill</w:t>
      </w:r>
      <w:r w:rsidR="005D0280" w:rsidRPr="3DA14C97">
        <w:rPr>
          <w:rFonts w:ascii="Arial" w:hAnsi="Arial" w:cs="Arial"/>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1477EB" w:rsidRDefault="00F43EA0" w:rsidP="008A2B5A">
      <w:pPr>
        <w:spacing w:line="276" w:lineRule="auto"/>
        <w:jc w:val="both"/>
        <w:rPr>
          <w:rFonts w:ascii="Arial" w:hAnsi="Arial" w:cs="Arial"/>
          <w:sz w:val="16"/>
          <w:szCs w:val="16"/>
        </w:rPr>
      </w:pPr>
    </w:p>
    <w:p w14:paraId="7ED032E4" w14:textId="4C0718CC" w:rsidR="005D0280" w:rsidRPr="008A2B5A" w:rsidRDefault="10F366CE" w:rsidP="008A2B5A">
      <w:pPr>
        <w:spacing w:line="276" w:lineRule="auto"/>
        <w:jc w:val="both"/>
        <w:rPr>
          <w:rFonts w:ascii="Arial" w:hAnsi="Arial" w:cs="Arial"/>
        </w:rPr>
      </w:pPr>
      <w:r w:rsidRPr="3DA14C97">
        <w:rPr>
          <w:rFonts w:ascii="Arial" w:hAnsi="Arial" w:cs="Arial"/>
        </w:rPr>
        <w:t xml:space="preserve">We </w:t>
      </w:r>
      <w:r w:rsidR="005D0280" w:rsidRPr="3DA14C97">
        <w:rPr>
          <w:rFonts w:ascii="Arial" w:hAnsi="Arial" w:cs="Arial"/>
        </w:rPr>
        <w:t xml:space="preserve">will continue to consider and make referrals to the Teaching Regulation Agency (TRA) as per paragraph 166 of KCSIE and the TRA’s ‘Teacher misconduct advice for making a referral. During the COVID-19 period all referrals should be made by emailing </w:t>
      </w:r>
      <w:hyperlink r:id="rId13">
        <w:r w:rsidR="005D0280" w:rsidRPr="3DA14C97">
          <w:rPr>
            <w:rStyle w:val="Hyperlink"/>
            <w:rFonts w:ascii="Arial" w:hAnsi="Arial" w:cs="Arial"/>
          </w:rPr>
          <w:t>Misconduct.Teacher@education.gov.uk</w:t>
        </w:r>
      </w:hyperlink>
    </w:p>
    <w:p w14:paraId="4972AB16" w14:textId="77777777" w:rsidR="00F43EA0" w:rsidRPr="001477EB" w:rsidRDefault="00F43EA0" w:rsidP="008A2B5A">
      <w:pPr>
        <w:spacing w:line="276" w:lineRule="auto"/>
        <w:jc w:val="both"/>
        <w:rPr>
          <w:rFonts w:ascii="Arial" w:hAnsi="Arial" w:cs="Arial"/>
          <w:sz w:val="16"/>
          <w:szCs w:val="16"/>
        </w:rPr>
      </w:pPr>
    </w:p>
    <w:p w14:paraId="58FA37FB" w14:textId="76EF540B" w:rsidR="005D0280" w:rsidRPr="008A2B5A" w:rsidRDefault="005D0280" w:rsidP="008A2B5A">
      <w:pPr>
        <w:spacing w:line="276" w:lineRule="auto"/>
        <w:jc w:val="both"/>
        <w:rPr>
          <w:rFonts w:ascii="Arial" w:hAnsi="Arial" w:cs="Arial"/>
        </w:rPr>
      </w:pPr>
      <w:r w:rsidRPr="3DA14C97">
        <w:rPr>
          <w:rFonts w:ascii="Arial" w:hAnsi="Arial" w:cs="Arial"/>
        </w:rPr>
        <w:t xml:space="preserve">Whilst acknowledging the challenge of the current </w:t>
      </w:r>
      <w:r w:rsidR="003F0996" w:rsidRPr="3DA14C97">
        <w:rPr>
          <w:rFonts w:ascii="Arial" w:hAnsi="Arial" w:cs="Arial"/>
        </w:rPr>
        <w:t>National emergency</w:t>
      </w:r>
      <w:r w:rsidRPr="3DA14C97">
        <w:rPr>
          <w:rFonts w:ascii="Arial" w:hAnsi="Arial" w:cs="Arial"/>
        </w:rPr>
        <w:t xml:space="preserve"> it is essential</w:t>
      </w:r>
      <w:r w:rsidR="001477EB" w:rsidRPr="3DA14C97">
        <w:rPr>
          <w:rFonts w:ascii="Arial" w:hAnsi="Arial" w:cs="Arial"/>
        </w:rPr>
        <w:t>,</w:t>
      </w:r>
      <w:r w:rsidRPr="3DA14C97">
        <w:rPr>
          <w:rFonts w:ascii="Arial" w:hAnsi="Arial" w:cs="Arial"/>
        </w:rPr>
        <w:t xml:space="preserve"> from a safeguarding perspective</w:t>
      </w:r>
      <w:r w:rsidR="001477EB" w:rsidRPr="3DA14C97">
        <w:rPr>
          <w:rFonts w:ascii="Arial" w:hAnsi="Arial" w:cs="Arial"/>
        </w:rPr>
        <w:t>,</w:t>
      </w:r>
      <w:r w:rsidRPr="3DA14C97">
        <w:rPr>
          <w:rFonts w:ascii="Arial" w:hAnsi="Arial" w:cs="Arial"/>
        </w:rPr>
        <w:t xml:space="preserve"> that </w:t>
      </w:r>
      <w:r w:rsidR="001477EB" w:rsidRPr="3DA14C97">
        <w:rPr>
          <w:rFonts w:ascii="Arial" w:hAnsi="Arial" w:cs="Arial"/>
        </w:rPr>
        <w:t>we as a school are</w:t>
      </w:r>
      <w:r w:rsidRPr="3DA14C97">
        <w:rPr>
          <w:rFonts w:ascii="Arial" w:hAnsi="Arial" w:cs="Arial"/>
        </w:rPr>
        <w:t xml:space="preserve"> aware, on any given day, which staff/volunteers will be in </w:t>
      </w:r>
      <w:r w:rsidR="538AAAE9" w:rsidRPr="3DA14C97">
        <w:rPr>
          <w:rFonts w:ascii="Arial" w:hAnsi="Arial" w:cs="Arial"/>
        </w:rPr>
        <w:t>school</w:t>
      </w:r>
      <w:r w:rsidRPr="3DA14C97">
        <w:rPr>
          <w:rFonts w:ascii="Arial" w:hAnsi="Arial" w:cs="Arial"/>
        </w:rPr>
        <w:t xml:space="preserve">, and that appropriate checks have been carried out, especially for anyone engaging in regulated activity. As such, </w:t>
      </w:r>
      <w:r w:rsidR="25EE0B07" w:rsidRPr="3DA14C97">
        <w:rPr>
          <w:rFonts w:ascii="Arial" w:hAnsi="Arial" w:cs="Arial"/>
        </w:rPr>
        <w:t xml:space="preserve">we </w:t>
      </w:r>
      <w:r w:rsidRPr="3DA14C97">
        <w:rPr>
          <w:rFonts w:ascii="Arial" w:hAnsi="Arial" w:cs="Arial"/>
        </w:rPr>
        <w:t xml:space="preserve">will continue to keep the single central record (SCR) up to date as outlined in paragraphs 148 to 156 in KCSIE. </w:t>
      </w:r>
    </w:p>
    <w:p w14:paraId="3FB27578" w14:textId="0DE027A6" w:rsidR="008B24D2" w:rsidRDefault="008B24D2" w:rsidP="008A2B5A">
      <w:pPr>
        <w:pStyle w:val="Heading1"/>
        <w:spacing w:line="276" w:lineRule="auto"/>
        <w:jc w:val="both"/>
        <w:rPr>
          <w:rFonts w:ascii="Arial" w:hAnsi="Arial" w:cs="Arial"/>
          <w:szCs w:val="24"/>
        </w:rPr>
      </w:pPr>
      <w:bookmarkStart w:id="5" w:name="_Toc36299087"/>
    </w:p>
    <w:p w14:paraId="6B5DB916" w14:textId="77777777" w:rsidR="007A2E8A" w:rsidRPr="007A2E8A" w:rsidRDefault="007A2E8A" w:rsidP="007A2E8A"/>
    <w:p w14:paraId="0717FD1D" w14:textId="37C87165" w:rsidR="00B87A2A" w:rsidRPr="00B87A2A" w:rsidRDefault="00B87A2A" w:rsidP="00B87A2A">
      <w:pPr>
        <w:rPr>
          <w:rFonts w:ascii="Arial" w:hAnsi="Arial" w:cs="Arial"/>
          <w:b/>
          <w:bCs/>
        </w:rPr>
      </w:pPr>
      <w:r w:rsidRPr="00B87A2A">
        <w:rPr>
          <w:rFonts w:ascii="Arial" w:hAnsi="Arial" w:cs="Arial"/>
          <w:b/>
          <w:bCs/>
        </w:rPr>
        <w:t xml:space="preserve">Safeguarding and </w:t>
      </w:r>
      <w:r>
        <w:rPr>
          <w:rFonts w:ascii="Arial" w:hAnsi="Arial" w:cs="Arial"/>
          <w:b/>
          <w:bCs/>
        </w:rPr>
        <w:t>R</w:t>
      </w:r>
      <w:r w:rsidRPr="00B87A2A">
        <w:rPr>
          <w:rFonts w:ascii="Arial" w:hAnsi="Arial" w:cs="Arial"/>
          <w:b/>
          <w:bCs/>
        </w:rPr>
        <w:t xml:space="preserve">emote </w:t>
      </w:r>
      <w:r>
        <w:rPr>
          <w:rFonts w:ascii="Arial" w:hAnsi="Arial" w:cs="Arial"/>
          <w:b/>
          <w:bCs/>
        </w:rPr>
        <w:t>L</w:t>
      </w:r>
      <w:r w:rsidRPr="00B87A2A">
        <w:rPr>
          <w:rFonts w:ascii="Arial" w:hAnsi="Arial" w:cs="Arial"/>
          <w:b/>
          <w:bCs/>
        </w:rPr>
        <w:t>earning</w:t>
      </w:r>
    </w:p>
    <w:bookmarkEnd w:id="5"/>
    <w:p w14:paraId="310E7D52" w14:textId="77777777" w:rsidR="00C35E03" w:rsidRPr="00C35E03" w:rsidRDefault="00C35E03" w:rsidP="00C35E03">
      <w:pPr>
        <w:rPr>
          <w:sz w:val="10"/>
          <w:szCs w:val="10"/>
        </w:rPr>
      </w:pPr>
    </w:p>
    <w:p w14:paraId="3D9CB0EE" w14:textId="3607F4F7" w:rsidR="005D0280" w:rsidRPr="008A2B5A" w:rsidRDefault="003D764D" w:rsidP="3DA14C97">
      <w:pPr>
        <w:spacing w:line="276" w:lineRule="auto"/>
        <w:jc w:val="both"/>
        <w:rPr>
          <w:rFonts w:ascii="Arial" w:eastAsiaTheme="majorEastAsia" w:hAnsi="Arial" w:cs="Arial"/>
          <w:color w:val="000000" w:themeColor="text1"/>
        </w:rPr>
      </w:pPr>
      <w:r w:rsidRPr="3DA14C97">
        <w:rPr>
          <w:rFonts w:ascii="Arial" w:hAnsi="Arial" w:cs="Arial"/>
        </w:rPr>
        <w:t xml:space="preserve">We </w:t>
      </w:r>
      <w:r w:rsidR="005D0280" w:rsidRPr="3DA14C97">
        <w:rPr>
          <w:rFonts w:ascii="Arial" w:hAnsi="Arial" w:cs="Arial"/>
        </w:rPr>
        <w:t xml:space="preserve">will continue to </w:t>
      </w:r>
      <w:r w:rsidR="005D0280" w:rsidRPr="3DA14C97">
        <w:rPr>
          <w:rFonts w:ascii="Arial" w:eastAsiaTheme="majorEastAsia" w:hAnsi="Arial" w:cs="Arial"/>
          <w:color w:val="000000" w:themeColor="text1"/>
        </w:rPr>
        <w:t>provide a safe environment, including online</w:t>
      </w:r>
      <w:r w:rsidR="006C03C8" w:rsidRPr="3DA14C97">
        <w:rPr>
          <w:rFonts w:ascii="Arial" w:eastAsiaTheme="majorEastAsia" w:hAnsi="Arial" w:cs="Arial"/>
          <w:color w:val="000000" w:themeColor="text1"/>
        </w:rPr>
        <w:t xml:space="preserve">. This includes the use of an online filtering system. </w:t>
      </w:r>
    </w:p>
    <w:p w14:paraId="2EB81C34"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7C267F81" w14:textId="4633079E" w:rsidR="006C03C8" w:rsidRDefault="006C03C8"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Where students are using computers in school, appropriate supervision will be in place. </w:t>
      </w:r>
    </w:p>
    <w:p w14:paraId="20E2985D" w14:textId="77777777" w:rsidR="00C35E03" w:rsidRPr="00C35E03" w:rsidRDefault="00C35E03" w:rsidP="008A2B5A">
      <w:pPr>
        <w:spacing w:line="276" w:lineRule="auto"/>
        <w:jc w:val="both"/>
        <w:rPr>
          <w:rFonts w:ascii="Arial" w:eastAsiaTheme="majorEastAsia" w:hAnsi="Arial" w:cs="Arial"/>
          <w:color w:val="000000" w:themeColor="text1"/>
          <w:sz w:val="16"/>
          <w:szCs w:val="16"/>
        </w:rPr>
      </w:pPr>
    </w:p>
    <w:p w14:paraId="210BEF15" w14:textId="4BE018E1" w:rsidR="005D0280" w:rsidRPr="008A2B5A" w:rsidRDefault="005D0280" w:rsidP="008A2B5A">
      <w:pPr>
        <w:spacing w:line="276" w:lineRule="auto"/>
        <w:jc w:val="both"/>
        <w:rPr>
          <w:rFonts w:ascii="Arial" w:eastAsiaTheme="majorEastAsia" w:hAnsi="Arial" w:cs="Arial"/>
          <w:color w:val="000000" w:themeColor="text1"/>
        </w:rPr>
      </w:pPr>
      <w:r w:rsidRPr="008A2B5A">
        <w:rPr>
          <w:rFonts w:ascii="Arial" w:eastAsiaTheme="majorEastAsia" w:hAnsi="Arial" w:cs="Arial"/>
          <w:color w:val="000000" w:themeColor="text1"/>
        </w:rPr>
        <w:t xml:space="preserve">It is important that all staff who interact with children, including online, continue to look out for signs a child may be at risk. Any such concerns should be dealt with as per the </w:t>
      </w:r>
      <w:r w:rsidR="00C902D4">
        <w:rPr>
          <w:rFonts w:ascii="Arial" w:eastAsiaTheme="majorEastAsia" w:hAnsi="Arial" w:cs="Arial"/>
          <w:color w:val="000000" w:themeColor="text1"/>
        </w:rPr>
        <w:lastRenderedPageBreak/>
        <w:t xml:space="preserve">school’s </w:t>
      </w:r>
      <w:r w:rsidR="007706BC" w:rsidRPr="008A2B5A">
        <w:rPr>
          <w:rFonts w:ascii="Arial" w:eastAsiaTheme="majorEastAsia" w:hAnsi="Arial" w:cs="Arial"/>
          <w:color w:val="000000" w:themeColor="text1"/>
        </w:rPr>
        <w:t>C</w:t>
      </w:r>
      <w:r w:rsidRPr="008A2B5A">
        <w:rPr>
          <w:rFonts w:ascii="Arial" w:eastAsiaTheme="majorEastAsia" w:hAnsi="Arial" w:cs="Arial"/>
          <w:color w:val="000000" w:themeColor="text1"/>
        </w:rPr>
        <w:t xml:space="preserve">hild </w:t>
      </w:r>
      <w:r w:rsidR="007706BC" w:rsidRPr="008A2B5A">
        <w:rPr>
          <w:rFonts w:ascii="Arial" w:eastAsiaTheme="majorEastAsia" w:hAnsi="Arial" w:cs="Arial"/>
          <w:color w:val="000000" w:themeColor="text1"/>
        </w:rPr>
        <w:t>P</w:t>
      </w:r>
      <w:r w:rsidRPr="008A2B5A">
        <w:rPr>
          <w:rFonts w:ascii="Arial" w:eastAsiaTheme="majorEastAsia" w:hAnsi="Arial" w:cs="Arial"/>
          <w:color w:val="000000" w:themeColor="text1"/>
        </w:rPr>
        <w:t xml:space="preserve">rotection </w:t>
      </w:r>
      <w:r w:rsidR="007706BC" w:rsidRPr="008A2B5A">
        <w:rPr>
          <w:rFonts w:ascii="Arial" w:eastAsiaTheme="majorEastAsia" w:hAnsi="Arial" w:cs="Arial"/>
          <w:color w:val="000000" w:themeColor="text1"/>
        </w:rPr>
        <w:t>P</w:t>
      </w:r>
      <w:r w:rsidRPr="008A2B5A">
        <w:rPr>
          <w:rFonts w:ascii="Arial" w:eastAsiaTheme="majorEastAsia" w:hAnsi="Arial" w:cs="Arial"/>
          <w:color w:val="000000" w:themeColor="text1"/>
        </w:rPr>
        <w:t>olicy and</w:t>
      </w:r>
      <w:r w:rsidR="00C35E03">
        <w:rPr>
          <w:rFonts w:ascii="Arial" w:eastAsiaTheme="majorEastAsia" w:hAnsi="Arial" w:cs="Arial"/>
          <w:color w:val="000000" w:themeColor="text1"/>
        </w:rPr>
        <w:t>,</w:t>
      </w:r>
      <w:r w:rsidRPr="008A2B5A">
        <w:rPr>
          <w:rFonts w:ascii="Arial" w:eastAsiaTheme="majorEastAsia" w:hAnsi="Arial" w:cs="Arial"/>
          <w:color w:val="000000" w:themeColor="text1"/>
        </w:rPr>
        <w:t xml:space="preserve"> where appropriate</w:t>
      </w:r>
      <w:r w:rsidR="00C35E03">
        <w:rPr>
          <w:rFonts w:ascii="Arial" w:eastAsiaTheme="majorEastAsia" w:hAnsi="Arial" w:cs="Arial"/>
          <w:color w:val="000000" w:themeColor="text1"/>
        </w:rPr>
        <w:t>,</w:t>
      </w:r>
      <w:r w:rsidRPr="008A2B5A">
        <w:rPr>
          <w:rFonts w:ascii="Arial" w:eastAsiaTheme="majorEastAsia" w:hAnsi="Arial" w:cs="Arial"/>
          <w:color w:val="000000" w:themeColor="text1"/>
        </w:rPr>
        <w:t xml:space="preserve"> referrals should still be made to children’s social care and as required</w:t>
      </w:r>
      <w:r w:rsidR="003F0996" w:rsidRPr="008A2B5A">
        <w:rPr>
          <w:rFonts w:ascii="Arial" w:eastAsiaTheme="majorEastAsia" w:hAnsi="Arial" w:cs="Arial"/>
          <w:color w:val="000000" w:themeColor="text1"/>
        </w:rPr>
        <w:t>,</w:t>
      </w:r>
      <w:r w:rsidRPr="008A2B5A">
        <w:rPr>
          <w:rFonts w:ascii="Arial" w:eastAsiaTheme="majorEastAsia" w:hAnsi="Arial" w:cs="Arial"/>
          <w:color w:val="000000" w:themeColor="text1"/>
        </w:rPr>
        <w:t xml:space="preserve"> the police.</w:t>
      </w:r>
    </w:p>
    <w:p w14:paraId="63A1A193"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1B76FF68" w14:textId="6C53849A" w:rsidR="005D0280" w:rsidRPr="008A2B5A" w:rsidRDefault="005D0280" w:rsidP="3DA14C97">
      <w:pPr>
        <w:spacing w:line="276" w:lineRule="auto"/>
        <w:jc w:val="both"/>
        <w:rPr>
          <w:rFonts w:ascii="Arial" w:eastAsiaTheme="majorEastAsia" w:hAnsi="Arial" w:cs="Arial"/>
          <w:color w:val="000000" w:themeColor="text1"/>
        </w:rPr>
      </w:pPr>
      <w:r w:rsidRPr="3DA14C97">
        <w:rPr>
          <w:rFonts w:ascii="Arial" w:eastAsiaTheme="majorEastAsia" w:hAnsi="Arial" w:cs="Arial"/>
          <w:color w:val="000000" w:themeColor="text1"/>
        </w:rPr>
        <w:t xml:space="preserve">Online teaching should follow the same principles as set out in the </w:t>
      </w:r>
      <w:r w:rsidR="2486EB0E" w:rsidRPr="3DA14C97">
        <w:rPr>
          <w:rFonts w:ascii="Arial" w:eastAsiaTheme="majorEastAsia" w:hAnsi="Arial" w:cs="Arial"/>
          <w:color w:val="000000" w:themeColor="text1"/>
        </w:rPr>
        <w:t>staff</w:t>
      </w:r>
      <w:r w:rsidR="00C35E03" w:rsidRPr="3DA14C97">
        <w:rPr>
          <w:rFonts w:ascii="Arial" w:hAnsi="Arial" w:cs="Arial"/>
        </w:rPr>
        <w:t xml:space="preserve"> </w:t>
      </w:r>
      <w:r w:rsidRPr="3DA14C97">
        <w:rPr>
          <w:rFonts w:ascii="Arial" w:eastAsiaTheme="majorEastAsia" w:hAnsi="Arial" w:cs="Arial"/>
          <w:color w:val="000000" w:themeColor="text1"/>
        </w:rPr>
        <w:t xml:space="preserve">code of conduct. </w:t>
      </w:r>
    </w:p>
    <w:p w14:paraId="53D070EE" w14:textId="77777777" w:rsidR="00F43EA0" w:rsidRPr="00C35E03" w:rsidRDefault="00F43EA0" w:rsidP="008A2B5A">
      <w:pPr>
        <w:spacing w:line="276" w:lineRule="auto"/>
        <w:jc w:val="both"/>
        <w:rPr>
          <w:rFonts w:ascii="Arial" w:eastAsiaTheme="majorEastAsia" w:hAnsi="Arial" w:cs="Arial"/>
          <w:color w:val="000000" w:themeColor="text1"/>
          <w:sz w:val="16"/>
          <w:szCs w:val="16"/>
        </w:rPr>
      </w:pPr>
    </w:p>
    <w:p w14:paraId="358BA931" w14:textId="084B990D" w:rsidR="00C35E03" w:rsidRDefault="1C0A395E" w:rsidP="02C861C7">
      <w:pPr>
        <w:spacing w:line="276" w:lineRule="auto"/>
        <w:jc w:val="both"/>
        <w:rPr>
          <w:rFonts w:ascii="Arial" w:eastAsiaTheme="majorEastAsia" w:hAnsi="Arial" w:cs="Arial"/>
          <w:color w:val="000000" w:themeColor="text1"/>
        </w:rPr>
      </w:pPr>
      <w:r w:rsidRPr="02C861C7">
        <w:rPr>
          <w:rFonts w:ascii="Arial" w:hAnsi="Arial" w:cs="Arial"/>
        </w:rPr>
        <w:t xml:space="preserve">We </w:t>
      </w:r>
      <w:r w:rsidR="005D0280" w:rsidRPr="02C861C7">
        <w:rPr>
          <w:rFonts w:ascii="Arial" w:hAnsi="Arial" w:cs="Arial"/>
        </w:rPr>
        <w:t xml:space="preserve">will </w:t>
      </w:r>
      <w:r w:rsidR="005D0280" w:rsidRPr="02C861C7">
        <w:rPr>
          <w:rFonts w:ascii="Arial" w:eastAsiaTheme="majorEastAsia" w:hAnsi="Arial" w:cs="Arial"/>
          <w:color w:val="000000" w:themeColor="text1"/>
        </w:rPr>
        <w:t>ensure any use of online learning tools and systems is in line with privacy and data protection/GDPR requirements.</w:t>
      </w:r>
    </w:p>
    <w:p w14:paraId="2DA9A933" w14:textId="3B730FF4" w:rsidR="00C35E03" w:rsidRPr="00C35E03" w:rsidRDefault="00C35E03" w:rsidP="4C0DEFC5">
      <w:pPr>
        <w:spacing w:line="276" w:lineRule="auto"/>
        <w:jc w:val="both"/>
        <w:rPr>
          <w:rFonts w:ascii="Arial" w:eastAsiaTheme="majorEastAsia" w:hAnsi="Arial" w:cs="Arial"/>
          <w:color w:val="000000" w:themeColor="text1"/>
          <w:sz w:val="16"/>
          <w:szCs w:val="16"/>
        </w:rPr>
      </w:pPr>
    </w:p>
    <w:p w14:paraId="1BACD76A" w14:textId="22888CBA" w:rsidR="39078D55" w:rsidRDefault="00981D73" w:rsidP="4C0DEFC5">
      <w:pPr>
        <w:spacing w:line="276" w:lineRule="auto"/>
        <w:jc w:val="both"/>
        <w:rPr>
          <w:rFonts w:ascii="Arial" w:hAnsi="Arial" w:cs="Arial"/>
        </w:rPr>
      </w:pPr>
      <w:bookmarkStart w:id="6" w:name="_Toc36299089"/>
      <w:r>
        <w:rPr>
          <w:rFonts w:ascii="Arial" w:hAnsi="Arial" w:cs="Arial"/>
        </w:rPr>
        <w:t>C</w:t>
      </w:r>
      <w:r w:rsidR="39078D55" w:rsidRPr="4C0DEFC5">
        <w:rPr>
          <w:rFonts w:ascii="Arial" w:hAnsi="Arial" w:cs="Arial"/>
        </w:rPr>
        <w:t>onf</w:t>
      </w:r>
      <w:r w:rsidR="6CB405C4" w:rsidRPr="4C0DEFC5">
        <w:rPr>
          <w:rFonts w:ascii="Arial" w:hAnsi="Arial" w:cs="Arial"/>
        </w:rPr>
        <w:t xml:space="preserve">erence calls </w:t>
      </w:r>
      <w:r w:rsidR="00FF6161">
        <w:rPr>
          <w:rFonts w:ascii="Arial" w:hAnsi="Arial" w:cs="Arial"/>
        </w:rPr>
        <w:t>including</w:t>
      </w:r>
      <w:r w:rsidR="6CB405C4" w:rsidRPr="4C0DEFC5">
        <w:rPr>
          <w:rFonts w:ascii="Arial" w:hAnsi="Arial" w:cs="Arial"/>
        </w:rPr>
        <w:t xml:space="preserve"> one to one </w:t>
      </w:r>
      <w:r w:rsidR="7D1A990C" w:rsidRPr="4C0DEFC5">
        <w:rPr>
          <w:rFonts w:ascii="Arial" w:hAnsi="Arial" w:cs="Arial"/>
        </w:rPr>
        <w:t xml:space="preserve">video </w:t>
      </w:r>
      <w:r w:rsidR="00FF6161">
        <w:rPr>
          <w:rFonts w:ascii="Arial" w:hAnsi="Arial" w:cs="Arial"/>
        </w:rPr>
        <w:t>calls</w:t>
      </w:r>
      <w:r w:rsidR="7D1A990C" w:rsidRPr="4C0DEFC5">
        <w:rPr>
          <w:rFonts w:ascii="Arial" w:hAnsi="Arial" w:cs="Arial"/>
        </w:rPr>
        <w:t xml:space="preserve"> with students</w:t>
      </w:r>
      <w:r w:rsidR="00FF6161">
        <w:rPr>
          <w:rFonts w:ascii="Arial" w:hAnsi="Arial" w:cs="Arial"/>
        </w:rPr>
        <w:t>, and a</w:t>
      </w:r>
      <w:r w:rsidR="0BEF61DC" w:rsidRPr="4C0DEFC5">
        <w:rPr>
          <w:rFonts w:ascii="Arial" w:hAnsi="Arial" w:cs="Arial"/>
        </w:rPr>
        <w:t>ny direct messaging should be limited to Teams where a record can be held</w:t>
      </w:r>
      <w:r w:rsidR="1475E32A" w:rsidRPr="4C0DEFC5">
        <w:rPr>
          <w:rFonts w:ascii="Arial" w:hAnsi="Arial" w:cs="Arial"/>
        </w:rPr>
        <w:t xml:space="preserve"> by school</w:t>
      </w:r>
      <w:r w:rsidR="04585CB9" w:rsidRPr="4C0DEFC5">
        <w:rPr>
          <w:rFonts w:ascii="Arial" w:hAnsi="Arial" w:cs="Arial"/>
        </w:rPr>
        <w:t xml:space="preserve">. It </w:t>
      </w:r>
      <w:r w:rsidR="00FF6161">
        <w:rPr>
          <w:rFonts w:ascii="Arial" w:hAnsi="Arial" w:cs="Arial"/>
        </w:rPr>
        <w:t xml:space="preserve">is </w:t>
      </w:r>
      <w:r w:rsidR="04585CB9" w:rsidRPr="4C0DEFC5">
        <w:rPr>
          <w:rFonts w:ascii="Arial" w:hAnsi="Arial" w:cs="Arial"/>
        </w:rPr>
        <w:t>also a</w:t>
      </w:r>
      <w:r w:rsidR="58869E35" w:rsidRPr="4C0DEFC5">
        <w:rPr>
          <w:rFonts w:ascii="Arial" w:hAnsi="Arial" w:cs="Arial"/>
        </w:rPr>
        <w:t xml:space="preserve">cceptable </w:t>
      </w:r>
      <w:r w:rsidR="04585CB9" w:rsidRPr="4C0DEFC5">
        <w:rPr>
          <w:rFonts w:ascii="Arial" w:hAnsi="Arial" w:cs="Arial"/>
        </w:rPr>
        <w:t xml:space="preserve">to converse with students through school email. </w:t>
      </w:r>
      <w:r w:rsidR="427BBD75" w:rsidRPr="4C0DEFC5">
        <w:rPr>
          <w:rFonts w:ascii="Arial" w:hAnsi="Arial" w:cs="Arial"/>
        </w:rPr>
        <w:t>All communications with students require a trail which can be monitored by school</w:t>
      </w:r>
      <w:r w:rsidR="00C902D4">
        <w:rPr>
          <w:rFonts w:ascii="Arial" w:hAnsi="Arial" w:cs="Arial"/>
        </w:rPr>
        <w:t>.</w:t>
      </w:r>
      <w:r w:rsidR="00EB390D" w:rsidRPr="4C0DEFC5">
        <w:rPr>
          <w:rFonts w:ascii="Arial" w:hAnsi="Arial" w:cs="Arial"/>
        </w:rPr>
        <w:t xml:space="preserve"> If you have concerns ab</w:t>
      </w:r>
      <w:r w:rsidR="02200BE8" w:rsidRPr="4C0DEFC5">
        <w:rPr>
          <w:rFonts w:ascii="Arial" w:hAnsi="Arial" w:cs="Arial"/>
        </w:rPr>
        <w:t>o</w:t>
      </w:r>
      <w:r w:rsidR="00EB390D" w:rsidRPr="4C0DEFC5">
        <w:rPr>
          <w:rFonts w:ascii="Arial" w:hAnsi="Arial" w:cs="Arial"/>
        </w:rPr>
        <w:t>ut a child and feel additional suppor</w:t>
      </w:r>
      <w:r w:rsidR="6D1B72C9" w:rsidRPr="4C0DEFC5">
        <w:rPr>
          <w:rFonts w:ascii="Arial" w:hAnsi="Arial" w:cs="Arial"/>
        </w:rPr>
        <w:t>t</w:t>
      </w:r>
      <w:r w:rsidR="00EB390D" w:rsidRPr="4C0DEFC5">
        <w:rPr>
          <w:rFonts w:ascii="Arial" w:hAnsi="Arial" w:cs="Arial"/>
        </w:rPr>
        <w:t xml:space="preserve"> is </w:t>
      </w:r>
      <w:proofErr w:type="gramStart"/>
      <w:r w:rsidR="00EB390D" w:rsidRPr="4C0DEFC5">
        <w:rPr>
          <w:rFonts w:ascii="Arial" w:hAnsi="Arial" w:cs="Arial"/>
        </w:rPr>
        <w:t>needed</w:t>
      </w:r>
      <w:proofErr w:type="gramEnd"/>
      <w:r w:rsidR="00EB390D" w:rsidRPr="4C0DEFC5">
        <w:rPr>
          <w:rFonts w:ascii="Arial" w:hAnsi="Arial" w:cs="Arial"/>
        </w:rPr>
        <w:t xml:space="preserve"> then please inform the safeguarding team. </w:t>
      </w:r>
    </w:p>
    <w:p w14:paraId="07C9F53B" w14:textId="77777777" w:rsidR="00105BFA" w:rsidRPr="00644DFF" w:rsidRDefault="00105BFA" w:rsidP="00105BFA">
      <w:pPr>
        <w:pStyle w:val="Default"/>
        <w:spacing w:line="276" w:lineRule="auto"/>
        <w:rPr>
          <w:rFonts w:ascii="Arial" w:hAnsi="Arial" w:cs="Arial"/>
        </w:rPr>
      </w:pPr>
    </w:p>
    <w:p w14:paraId="29699EDE" w14:textId="77777777" w:rsidR="00105BFA" w:rsidRPr="00591E36" w:rsidRDefault="00105BFA" w:rsidP="00105BFA">
      <w:pPr>
        <w:autoSpaceDE w:val="0"/>
        <w:autoSpaceDN w:val="0"/>
        <w:adjustRightInd w:val="0"/>
        <w:rPr>
          <w:rFonts w:ascii="Arial" w:hAnsi="Arial" w:cs="Arial"/>
          <w:b/>
          <w:bCs/>
          <w:color w:val="000000"/>
          <w:sz w:val="6"/>
          <w:szCs w:val="6"/>
        </w:rPr>
      </w:pPr>
    </w:p>
    <w:p w14:paraId="5D4E8F18" w14:textId="41BC6520" w:rsidR="00A5488F" w:rsidRPr="00360F60" w:rsidRDefault="00105BFA" w:rsidP="00360F60">
      <w:pPr>
        <w:autoSpaceDE w:val="0"/>
        <w:autoSpaceDN w:val="0"/>
        <w:adjustRightInd w:val="0"/>
        <w:spacing w:line="276" w:lineRule="auto"/>
        <w:jc w:val="both"/>
        <w:rPr>
          <w:rFonts w:ascii="Arial" w:hAnsi="Arial" w:cs="Arial"/>
        </w:rPr>
      </w:pPr>
      <w:r w:rsidRPr="00360F60">
        <w:rPr>
          <w:rFonts w:ascii="Arial" w:hAnsi="Arial" w:cs="Arial"/>
        </w:rPr>
        <w:t xml:space="preserve">The school will </w:t>
      </w:r>
      <w:r w:rsidR="00284ADB" w:rsidRPr="00360F60">
        <w:rPr>
          <w:rFonts w:ascii="Arial" w:hAnsi="Arial" w:cs="Arial"/>
        </w:rPr>
        <w:t>inform</w:t>
      </w:r>
      <w:r w:rsidRPr="00360F60">
        <w:rPr>
          <w:rFonts w:ascii="Arial" w:hAnsi="Arial" w:cs="Arial"/>
        </w:rPr>
        <w:t xml:space="preserve"> parents</w:t>
      </w:r>
      <w:r w:rsidR="00C902D4">
        <w:rPr>
          <w:rFonts w:ascii="Arial" w:hAnsi="Arial" w:cs="Arial"/>
        </w:rPr>
        <w:t>/carers</w:t>
      </w:r>
      <w:r w:rsidRPr="00360F60">
        <w:rPr>
          <w:rFonts w:ascii="Arial" w:hAnsi="Arial" w:cs="Arial"/>
        </w:rPr>
        <w:t xml:space="preserve"> about</w:t>
      </w:r>
      <w:r w:rsidR="00360F60" w:rsidRPr="00360F60">
        <w:rPr>
          <w:rFonts w:ascii="Arial" w:hAnsi="Arial" w:cs="Arial"/>
        </w:rPr>
        <w:t xml:space="preserve"> </w:t>
      </w:r>
      <w:r w:rsidRPr="00360F60">
        <w:rPr>
          <w:rFonts w:ascii="Arial" w:hAnsi="Arial" w:cs="Arial"/>
        </w:rPr>
        <w:t>live learning lessons</w:t>
      </w:r>
      <w:r w:rsidR="00360F60" w:rsidRPr="00360F60">
        <w:rPr>
          <w:rFonts w:ascii="Arial" w:hAnsi="Arial" w:cs="Arial"/>
        </w:rPr>
        <w:t xml:space="preserve"> and </w:t>
      </w:r>
      <w:r w:rsidRPr="00360F60">
        <w:rPr>
          <w:rFonts w:ascii="Arial" w:hAnsi="Arial" w:cs="Arial"/>
        </w:rPr>
        <w:t>how they can support this e.g. ensuring they provide an appropriate workspace without interruptions, supporting any IT issues, letting you know as early as possible if they are experiencing issues etc.</w:t>
      </w:r>
      <w:r w:rsidR="006237FA">
        <w:rPr>
          <w:rFonts w:ascii="Arial" w:hAnsi="Arial" w:cs="Arial"/>
        </w:rPr>
        <w:t xml:space="preserve"> </w:t>
      </w:r>
      <w:r w:rsidR="00C902D4">
        <w:rPr>
          <w:rFonts w:ascii="Arial" w:hAnsi="Arial" w:cs="Arial"/>
        </w:rPr>
        <w:t xml:space="preserve">All information is in SWS Remote Learning Policy. </w:t>
      </w:r>
      <w:r w:rsidR="00A5488F">
        <w:rPr>
          <w:rFonts w:ascii="Arial" w:hAnsi="Arial" w:cs="Arial"/>
        </w:rPr>
        <w:t xml:space="preserve">Parents </w:t>
      </w:r>
      <w:r w:rsidR="007F06A2">
        <w:rPr>
          <w:rFonts w:ascii="Arial" w:hAnsi="Arial" w:cs="Arial"/>
        </w:rPr>
        <w:t>are</w:t>
      </w:r>
      <w:r w:rsidR="006237FA">
        <w:rPr>
          <w:rFonts w:ascii="Arial" w:hAnsi="Arial" w:cs="Arial"/>
        </w:rPr>
        <w:t xml:space="preserve"> advised that they can opt </w:t>
      </w:r>
      <w:r w:rsidR="007F06A2">
        <w:rPr>
          <w:rFonts w:ascii="Arial" w:hAnsi="Arial" w:cs="Arial"/>
        </w:rPr>
        <w:t>their children out from live learning and similar communications.</w:t>
      </w:r>
    </w:p>
    <w:p w14:paraId="30591721" w14:textId="77777777" w:rsidR="00105BFA" w:rsidRPr="00360F60" w:rsidRDefault="00105BFA" w:rsidP="00105BFA">
      <w:pPr>
        <w:autoSpaceDE w:val="0"/>
        <w:autoSpaceDN w:val="0"/>
        <w:adjustRightInd w:val="0"/>
        <w:ind w:left="720"/>
        <w:rPr>
          <w:rFonts w:ascii="Arial" w:hAnsi="Arial" w:cs="Arial"/>
        </w:rPr>
      </w:pPr>
    </w:p>
    <w:p w14:paraId="228B7939" w14:textId="1D7571C2" w:rsidR="00DB20E4" w:rsidRDefault="004F1ACA" w:rsidP="00DB20E4">
      <w:pPr>
        <w:spacing w:line="276" w:lineRule="auto"/>
        <w:rPr>
          <w:rFonts w:ascii="Arial" w:hAnsi="Arial" w:cs="Arial"/>
          <w:bCs/>
          <w:color w:val="000000"/>
        </w:rPr>
      </w:pPr>
      <w:r>
        <w:rPr>
          <w:rFonts w:ascii="Arial" w:hAnsi="Arial" w:cs="Arial"/>
          <w:bCs/>
          <w:color w:val="000000"/>
        </w:rPr>
        <w:t>To safeguard both staff and students it is r</w:t>
      </w:r>
      <w:r w:rsidR="00131C69">
        <w:rPr>
          <w:rFonts w:ascii="Arial" w:hAnsi="Arial" w:cs="Arial"/>
          <w:bCs/>
          <w:color w:val="000000"/>
        </w:rPr>
        <w:t xml:space="preserve">ecommended </w:t>
      </w:r>
      <w:r>
        <w:rPr>
          <w:rFonts w:ascii="Arial" w:hAnsi="Arial" w:cs="Arial"/>
          <w:bCs/>
          <w:color w:val="000000"/>
        </w:rPr>
        <w:t xml:space="preserve">that the following procedures are adhered to: </w:t>
      </w:r>
    </w:p>
    <w:p w14:paraId="7929947C" w14:textId="77777777" w:rsidR="00DB20E4" w:rsidRDefault="00DB20E4" w:rsidP="00DB20E4">
      <w:pPr>
        <w:spacing w:line="276" w:lineRule="auto"/>
        <w:rPr>
          <w:rFonts w:ascii="Arial" w:hAnsi="Arial" w:cs="Arial"/>
          <w:bCs/>
          <w:color w:val="000000"/>
        </w:rPr>
      </w:pPr>
    </w:p>
    <w:p w14:paraId="7F6687B0" w14:textId="430DB468" w:rsidR="001C1D5A" w:rsidRDefault="001C1D5A" w:rsidP="001C1D5A">
      <w:pPr>
        <w:numPr>
          <w:ilvl w:val="0"/>
          <w:numId w:val="31"/>
        </w:numPr>
        <w:spacing w:line="276" w:lineRule="auto"/>
        <w:rPr>
          <w:rFonts w:ascii="Arial" w:hAnsi="Arial" w:cs="Arial"/>
          <w:bCs/>
          <w:color w:val="000000"/>
        </w:rPr>
      </w:pPr>
      <w:r>
        <w:rPr>
          <w:rFonts w:ascii="Arial" w:hAnsi="Arial" w:cs="Arial"/>
          <w:bCs/>
          <w:color w:val="000000"/>
        </w:rPr>
        <w:t xml:space="preserve">invite students in advance of any conversation by a </w:t>
      </w:r>
      <w:r w:rsidR="00B81559">
        <w:rPr>
          <w:rFonts w:ascii="Arial" w:hAnsi="Arial" w:cs="Arial"/>
          <w:bCs/>
          <w:color w:val="000000"/>
        </w:rPr>
        <w:t>Microsoft T</w:t>
      </w:r>
      <w:r>
        <w:rPr>
          <w:rFonts w:ascii="Arial" w:hAnsi="Arial" w:cs="Arial"/>
          <w:bCs/>
          <w:color w:val="000000"/>
        </w:rPr>
        <w:t xml:space="preserve">eams calendar </w:t>
      </w:r>
      <w:r w:rsidR="002C17E1">
        <w:rPr>
          <w:rFonts w:ascii="Arial" w:hAnsi="Arial" w:cs="Arial"/>
          <w:bCs/>
          <w:color w:val="000000"/>
        </w:rPr>
        <w:t>notification and</w:t>
      </w:r>
      <w:r>
        <w:rPr>
          <w:rFonts w:ascii="Arial" w:hAnsi="Arial" w:cs="Arial"/>
          <w:bCs/>
          <w:color w:val="000000"/>
        </w:rPr>
        <w:t xml:space="preserve"> keep a written schedule of all calls. </w:t>
      </w:r>
    </w:p>
    <w:p w14:paraId="429D17E5" w14:textId="77777777" w:rsidR="001C1D5A" w:rsidRDefault="001C1D5A" w:rsidP="001C1D5A">
      <w:pPr>
        <w:spacing w:line="276" w:lineRule="auto"/>
        <w:ind w:left="720"/>
        <w:rPr>
          <w:rFonts w:ascii="Arial" w:hAnsi="Arial" w:cs="Arial"/>
          <w:bCs/>
          <w:color w:val="000000"/>
        </w:rPr>
      </w:pPr>
    </w:p>
    <w:p w14:paraId="6828B61C" w14:textId="10604BE5" w:rsidR="00105BFA" w:rsidRPr="00DB20E4" w:rsidRDefault="00320B1F" w:rsidP="00DB20E4">
      <w:pPr>
        <w:pStyle w:val="ListParagraph"/>
        <w:numPr>
          <w:ilvl w:val="0"/>
          <w:numId w:val="31"/>
        </w:numPr>
        <w:spacing w:line="276" w:lineRule="auto"/>
        <w:rPr>
          <w:rFonts w:ascii="Arial" w:hAnsi="Arial" w:cs="Arial"/>
          <w:bCs/>
          <w:color w:val="000000"/>
        </w:rPr>
      </w:pPr>
      <w:r>
        <w:rPr>
          <w:rFonts w:ascii="Arial" w:hAnsi="Arial" w:cs="Arial"/>
          <w:bCs/>
          <w:color w:val="000000"/>
        </w:rPr>
        <w:t xml:space="preserve">do </w:t>
      </w:r>
      <w:r w:rsidR="00105BFA" w:rsidRPr="00DB20E4">
        <w:rPr>
          <w:rFonts w:ascii="Arial" w:hAnsi="Arial" w:cs="Arial"/>
          <w:bCs/>
          <w:color w:val="000000"/>
        </w:rPr>
        <w:t>not deviate from agreed school policies e.g. calling the pupil at other times/messaging them outside of the session</w:t>
      </w:r>
    </w:p>
    <w:p w14:paraId="7CDF359F" w14:textId="77777777" w:rsidR="00105BFA" w:rsidRPr="001D1489" w:rsidRDefault="00105BFA" w:rsidP="00105BFA">
      <w:pPr>
        <w:rPr>
          <w:rFonts w:ascii="Arial" w:hAnsi="Arial" w:cs="Arial"/>
          <w:bCs/>
          <w:color w:val="000000"/>
          <w:sz w:val="16"/>
          <w:szCs w:val="16"/>
        </w:rPr>
      </w:pPr>
    </w:p>
    <w:p w14:paraId="1A1912B8" w14:textId="7DD35721" w:rsidR="00105BFA" w:rsidRDefault="00DB20E4" w:rsidP="00105BFA">
      <w:pPr>
        <w:numPr>
          <w:ilvl w:val="0"/>
          <w:numId w:val="28"/>
        </w:numPr>
        <w:autoSpaceDE w:val="0"/>
        <w:autoSpaceDN w:val="0"/>
        <w:adjustRightInd w:val="0"/>
        <w:spacing w:line="276" w:lineRule="auto"/>
        <w:rPr>
          <w:rFonts w:ascii="Arial" w:hAnsi="Arial" w:cs="Arial"/>
          <w:color w:val="000000"/>
        </w:rPr>
      </w:pPr>
      <w:r>
        <w:rPr>
          <w:rFonts w:ascii="Arial" w:hAnsi="Arial" w:cs="Arial"/>
          <w:bCs/>
          <w:color w:val="000000"/>
        </w:rPr>
        <w:t>e</w:t>
      </w:r>
      <w:r w:rsidR="00105BFA" w:rsidRPr="00644DFF">
        <w:rPr>
          <w:rFonts w:ascii="Arial" w:hAnsi="Arial" w:cs="Arial"/>
          <w:bCs/>
          <w:color w:val="000000"/>
        </w:rPr>
        <w:t xml:space="preserve">nsure that you are </w:t>
      </w:r>
      <w:r w:rsidR="00497162">
        <w:rPr>
          <w:rFonts w:ascii="Arial" w:hAnsi="Arial" w:cs="Arial"/>
          <w:bCs/>
          <w:color w:val="000000"/>
        </w:rPr>
        <w:t xml:space="preserve">GDPR </w:t>
      </w:r>
      <w:r w:rsidR="00105BFA" w:rsidRPr="00644DFF">
        <w:rPr>
          <w:rFonts w:ascii="Arial" w:hAnsi="Arial" w:cs="Arial"/>
          <w:bCs/>
          <w:color w:val="000000"/>
        </w:rPr>
        <w:t xml:space="preserve">compliant at all times e.g. do not download or keep pupil information on your personal devices. </w:t>
      </w:r>
      <w:r w:rsidR="00105BFA" w:rsidRPr="00644DFF">
        <w:rPr>
          <w:rFonts w:ascii="Arial" w:hAnsi="Arial" w:cs="Arial"/>
          <w:color w:val="000000"/>
        </w:rPr>
        <w:t xml:space="preserve"> </w:t>
      </w:r>
    </w:p>
    <w:p w14:paraId="4EEFDD5B" w14:textId="77777777" w:rsidR="00105BFA" w:rsidRPr="001D1489" w:rsidRDefault="00105BFA" w:rsidP="00105BFA">
      <w:pPr>
        <w:autoSpaceDE w:val="0"/>
        <w:autoSpaceDN w:val="0"/>
        <w:adjustRightInd w:val="0"/>
        <w:spacing w:line="276" w:lineRule="auto"/>
        <w:rPr>
          <w:rFonts w:ascii="Arial" w:hAnsi="Arial" w:cs="Arial"/>
          <w:color w:val="000000"/>
          <w:sz w:val="16"/>
          <w:szCs w:val="16"/>
        </w:rPr>
      </w:pPr>
    </w:p>
    <w:p w14:paraId="63F3C787" w14:textId="513E403A" w:rsidR="00A33260" w:rsidRPr="00A33260" w:rsidRDefault="00A33260" w:rsidP="00A33260">
      <w:pPr>
        <w:numPr>
          <w:ilvl w:val="0"/>
          <w:numId w:val="28"/>
        </w:numPr>
        <w:autoSpaceDE w:val="0"/>
        <w:autoSpaceDN w:val="0"/>
        <w:adjustRightInd w:val="0"/>
        <w:spacing w:after="80" w:line="276" w:lineRule="auto"/>
        <w:jc w:val="both"/>
        <w:rPr>
          <w:rFonts w:ascii="Arial" w:hAnsi="Arial" w:cs="Arial"/>
          <w:color w:val="000000"/>
        </w:rPr>
      </w:pPr>
      <w:r w:rsidRPr="00644DFF">
        <w:rPr>
          <w:rFonts w:ascii="Arial" w:hAnsi="Arial" w:cs="Arial"/>
          <w:color w:val="000000"/>
        </w:rPr>
        <w:t xml:space="preserve">only use work accounts to communicate with pupils. Under no circumstances should you use your personal accounts for this work. </w:t>
      </w:r>
    </w:p>
    <w:p w14:paraId="016DE13F" w14:textId="3297F259" w:rsidR="00530E51" w:rsidRPr="00A33260" w:rsidRDefault="00105BFA" w:rsidP="00A33260">
      <w:pPr>
        <w:numPr>
          <w:ilvl w:val="0"/>
          <w:numId w:val="28"/>
        </w:numPr>
        <w:autoSpaceDE w:val="0"/>
        <w:autoSpaceDN w:val="0"/>
        <w:adjustRightInd w:val="0"/>
        <w:spacing w:line="276" w:lineRule="auto"/>
        <w:jc w:val="both"/>
        <w:rPr>
          <w:rFonts w:ascii="Arial" w:hAnsi="Arial" w:cs="Arial"/>
          <w:color w:val="000000"/>
        </w:rPr>
      </w:pPr>
      <w:r>
        <w:rPr>
          <w:rFonts w:ascii="Arial" w:hAnsi="Arial" w:cs="Arial"/>
          <w:bCs/>
          <w:color w:val="000000"/>
        </w:rPr>
        <w:t xml:space="preserve">use </w:t>
      </w:r>
      <w:r w:rsidR="001E002F">
        <w:rPr>
          <w:rFonts w:ascii="Arial" w:hAnsi="Arial" w:cs="Arial"/>
          <w:bCs/>
          <w:color w:val="000000"/>
        </w:rPr>
        <w:t xml:space="preserve">Microsoft Teams on </w:t>
      </w:r>
      <w:r>
        <w:rPr>
          <w:rFonts w:ascii="Arial" w:hAnsi="Arial" w:cs="Arial"/>
          <w:bCs/>
          <w:color w:val="000000"/>
        </w:rPr>
        <w:t>your school laptop</w:t>
      </w:r>
      <w:r w:rsidR="002A31CA">
        <w:rPr>
          <w:rFonts w:ascii="Arial" w:hAnsi="Arial" w:cs="Arial"/>
          <w:bCs/>
          <w:color w:val="000000"/>
        </w:rPr>
        <w:t xml:space="preserve"> for phone or video call</w:t>
      </w:r>
      <w:r w:rsidR="001E002F">
        <w:rPr>
          <w:rFonts w:ascii="Arial" w:hAnsi="Arial" w:cs="Arial"/>
          <w:bCs/>
          <w:color w:val="000000"/>
        </w:rPr>
        <w:t>s</w:t>
      </w:r>
      <w:r>
        <w:rPr>
          <w:rFonts w:ascii="Arial" w:hAnsi="Arial" w:cs="Arial"/>
          <w:bCs/>
          <w:color w:val="000000"/>
        </w:rPr>
        <w:t xml:space="preserve">. </w:t>
      </w:r>
      <w:r w:rsidR="00CF2ADA">
        <w:rPr>
          <w:rFonts w:ascii="Arial" w:hAnsi="Arial" w:cs="Arial"/>
          <w:bCs/>
          <w:color w:val="000000"/>
        </w:rPr>
        <w:t xml:space="preserve">We would recommend that this </w:t>
      </w:r>
      <w:r w:rsidR="00E53AA8">
        <w:rPr>
          <w:rFonts w:ascii="Arial" w:hAnsi="Arial" w:cs="Arial"/>
          <w:bCs/>
          <w:color w:val="000000"/>
        </w:rPr>
        <w:t xml:space="preserve">conversation is recorded. </w:t>
      </w:r>
      <w:r w:rsidR="002A31CA">
        <w:rPr>
          <w:rFonts w:ascii="Arial" w:hAnsi="Arial" w:cs="Arial"/>
          <w:bCs/>
          <w:color w:val="000000"/>
        </w:rPr>
        <w:t>Where this is not possible</w:t>
      </w:r>
      <w:r w:rsidR="00221AD5">
        <w:rPr>
          <w:rFonts w:ascii="Arial" w:hAnsi="Arial" w:cs="Arial"/>
          <w:bCs/>
          <w:color w:val="000000"/>
        </w:rPr>
        <w:t xml:space="preserve">, and you need to use a personal device, </w:t>
      </w:r>
      <w:r w:rsidR="002A31CA">
        <w:rPr>
          <w:rFonts w:ascii="Arial" w:hAnsi="Arial" w:cs="Arial"/>
          <w:bCs/>
          <w:color w:val="000000"/>
        </w:rPr>
        <w:t>y</w:t>
      </w:r>
      <w:r w:rsidRPr="00644DFF">
        <w:rPr>
          <w:rFonts w:ascii="Arial" w:hAnsi="Arial" w:cs="Arial"/>
          <w:bCs/>
          <w:color w:val="000000"/>
        </w:rPr>
        <w:t xml:space="preserve">ou </w:t>
      </w:r>
      <w:r w:rsidR="00221AD5" w:rsidRPr="00221AD5">
        <w:rPr>
          <w:rFonts w:ascii="Arial" w:hAnsi="Arial" w:cs="Arial"/>
          <w:b/>
          <w:color w:val="000000"/>
        </w:rPr>
        <w:t>must</w:t>
      </w:r>
      <w:r w:rsidRPr="00644DFF">
        <w:rPr>
          <w:rFonts w:ascii="Arial" w:hAnsi="Arial" w:cs="Arial"/>
          <w:bCs/>
          <w:color w:val="000000"/>
        </w:rPr>
        <w:t xml:space="preserve"> </w:t>
      </w:r>
      <w:r w:rsidR="002A31CA">
        <w:rPr>
          <w:rFonts w:ascii="Arial" w:hAnsi="Arial" w:cs="Arial"/>
          <w:bCs/>
          <w:color w:val="000000"/>
        </w:rPr>
        <w:t xml:space="preserve">prefix </w:t>
      </w:r>
      <w:r w:rsidR="002C25F7">
        <w:rPr>
          <w:rFonts w:ascii="Arial" w:hAnsi="Arial" w:cs="Arial"/>
          <w:bCs/>
          <w:color w:val="000000"/>
        </w:rPr>
        <w:t>141</w:t>
      </w:r>
      <w:r w:rsidR="00221AD5">
        <w:rPr>
          <w:rFonts w:ascii="Arial" w:hAnsi="Arial" w:cs="Arial"/>
          <w:bCs/>
          <w:color w:val="000000"/>
        </w:rPr>
        <w:t xml:space="preserve">, and never reveal any personal </w:t>
      </w:r>
      <w:r w:rsidR="002A06FA">
        <w:rPr>
          <w:rFonts w:ascii="Arial" w:hAnsi="Arial" w:cs="Arial"/>
          <w:bCs/>
          <w:color w:val="000000"/>
        </w:rPr>
        <w:t>phone numbers or direct messaging details</w:t>
      </w:r>
      <w:r w:rsidRPr="00644DFF">
        <w:rPr>
          <w:rFonts w:ascii="Arial" w:hAnsi="Arial" w:cs="Arial"/>
          <w:bCs/>
          <w:color w:val="000000"/>
        </w:rPr>
        <w:t>.</w:t>
      </w:r>
      <w:r w:rsidR="00D62AA5">
        <w:rPr>
          <w:rFonts w:ascii="Arial" w:hAnsi="Arial" w:cs="Arial"/>
          <w:bCs/>
          <w:color w:val="000000"/>
        </w:rPr>
        <w:t xml:space="preserve"> </w:t>
      </w:r>
      <w:r w:rsidR="00D62AA5" w:rsidRPr="00644DFF">
        <w:rPr>
          <w:rFonts w:ascii="Arial" w:hAnsi="Arial" w:cs="Arial"/>
          <w:color w:val="000000"/>
        </w:rPr>
        <w:t xml:space="preserve">Do not use </w:t>
      </w:r>
      <w:r w:rsidR="00D62AA5">
        <w:rPr>
          <w:rFonts w:ascii="Arial" w:hAnsi="Arial" w:cs="Arial"/>
          <w:color w:val="000000"/>
        </w:rPr>
        <w:t xml:space="preserve">any other media for contacting students </w:t>
      </w:r>
      <w:r w:rsidR="00863792">
        <w:rPr>
          <w:rFonts w:ascii="Arial" w:hAnsi="Arial" w:cs="Arial"/>
          <w:color w:val="000000"/>
        </w:rPr>
        <w:t xml:space="preserve">e.g. </w:t>
      </w:r>
      <w:r w:rsidR="00D62AA5" w:rsidRPr="00644DFF">
        <w:rPr>
          <w:rFonts w:ascii="Arial" w:hAnsi="Arial" w:cs="Arial"/>
          <w:b/>
          <w:bCs/>
          <w:color w:val="000000"/>
        </w:rPr>
        <w:t xml:space="preserve">WhatsApp </w:t>
      </w:r>
      <w:r w:rsidR="00D62AA5" w:rsidRPr="00644DFF">
        <w:rPr>
          <w:rFonts w:ascii="Arial" w:hAnsi="Arial" w:cs="Arial"/>
          <w:color w:val="000000"/>
        </w:rPr>
        <w:t xml:space="preserve">or </w:t>
      </w:r>
      <w:r w:rsidR="00D62AA5" w:rsidRPr="00644DFF">
        <w:rPr>
          <w:rFonts w:ascii="Arial" w:hAnsi="Arial" w:cs="Arial"/>
          <w:b/>
          <w:bCs/>
          <w:color w:val="000000"/>
        </w:rPr>
        <w:t xml:space="preserve">Facebook Messenger </w:t>
      </w:r>
      <w:proofErr w:type="spellStart"/>
      <w:r w:rsidR="00D62AA5" w:rsidRPr="00644DFF">
        <w:rPr>
          <w:rFonts w:ascii="Arial" w:hAnsi="Arial" w:cs="Arial"/>
          <w:color w:val="000000"/>
        </w:rPr>
        <w:t>etc</w:t>
      </w:r>
      <w:proofErr w:type="spellEnd"/>
      <w:r w:rsidR="00D62AA5" w:rsidRPr="00644DFF">
        <w:rPr>
          <w:rFonts w:ascii="Arial" w:hAnsi="Arial" w:cs="Arial"/>
          <w:color w:val="000000"/>
        </w:rPr>
        <w:t xml:space="preserve"> for video calling. These would require sharing of personal mobile numbers or Facebook accounts with pupils which may lead to safeguarding concerns. </w:t>
      </w:r>
    </w:p>
    <w:p w14:paraId="4DC449E4" w14:textId="77777777" w:rsidR="00AE4E7F" w:rsidRDefault="00AE4E7F" w:rsidP="00AE4E7F">
      <w:pPr>
        <w:pStyle w:val="ListParagraph"/>
        <w:rPr>
          <w:rFonts w:ascii="Arial" w:hAnsi="Arial" w:cs="Arial"/>
          <w:bCs/>
          <w:color w:val="000000"/>
        </w:rPr>
      </w:pPr>
    </w:p>
    <w:p w14:paraId="792F2735" w14:textId="598CD032" w:rsidR="00B17682" w:rsidRPr="006C7C01" w:rsidRDefault="008F3DC2" w:rsidP="006C7C01">
      <w:pPr>
        <w:numPr>
          <w:ilvl w:val="0"/>
          <w:numId w:val="28"/>
        </w:numPr>
        <w:spacing w:line="276" w:lineRule="auto"/>
        <w:rPr>
          <w:rFonts w:ascii="Arial" w:hAnsi="Arial" w:cs="Arial"/>
          <w:bCs/>
          <w:color w:val="000000"/>
        </w:rPr>
      </w:pPr>
      <w:r>
        <w:rPr>
          <w:rFonts w:ascii="Arial" w:hAnsi="Arial" w:cs="Arial"/>
          <w:bCs/>
          <w:color w:val="000000"/>
        </w:rPr>
        <w:t>a</w:t>
      </w:r>
      <w:r w:rsidR="00CE1660">
        <w:rPr>
          <w:rFonts w:ascii="Arial" w:hAnsi="Arial" w:cs="Arial"/>
          <w:bCs/>
          <w:color w:val="000000"/>
        </w:rPr>
        <w:t>rrange for</w:t>
      </w:r>
      <w:r w:rsidR="006C7AF8">
        <w:rPr>
          <w:rFonts w:ascii="Arial" w:hAnsi="Arial" w:cs="Arial"/>
          <w:bCs/>
          <w:color w:val="000000"/>
        </w:rPr>
        <w:t xml:space="preserve"> your line manager or suitable colleague to be part of the call</w:t>
      </w:r>
      <w:r w:rsidR="00AE4E7F">
        <w:rPr>
          <w:rFonts w:ascii="Arial" w:hAnsi="Arial" w:cs="Arial"/>
          <w:bCs/>
          <w:color w:val="000000"/>
        </w:rPr>
        <w:t xml:space="preserve"> if you </w:t>
      </w:r>
      <w:r w:rsidR="006C7C01">
        <w:rPr>
          <w:rFonts w:ascii="Arial" w:hAnsi="Arial" w:cs="Arial"/>
          <w:bCs/>
          <w:color w:val="000000"/>
        </w:rPr>
        <w:t>have any concerns.</w:t>
      </w:r>
    </w:p>
    <w:p w14:paraId="79A29A9F" w14:textId="77777777" w:rsidR="001C3820" w:rsidRDefault="001C3820" w:rsidP="001C3820">
      <w:pPr>
        <w:pStyle w:val="ListParagraph"/>
        <w:rPr>
          <w:rFonts w:ascii="Arial" w:hAnsi="Arial" w:cs="Arial"/>
          <w:bCs/>
          <w:color w:val="000000"/>
        </w:rPr>
      </w:pPr>
    </w:p>
    <w:p w14:paraId="04B39D35" w14:textId="7FA692D8" w:rsidR="001C3820" w:rsidRPr="00AB3718" w:rsidRDefault="006C7C01" w:rsidP="00105BFA">
      <w:pPr>
        <w:numPr>
          <w:ilvl w:val="0"/>
          <w:numId w:val="28"/>
        </w:numPr>
        <w:spacing w:line="276" w:lineRule="auto"/>
        <w:rPr>
          <w:rFonts w:ascii="Arial" w:hAnsi="Arial" w:cs="Arial"/>
          <w:bCs/>
          <w:color w:val="000000"/>
        </w:rPr>
      </w:pPr>
      <w:r>
        <w:rPr>
          <w:rFonts w:ascii="Arial" w:hAnsi="Arial" w:cs="Arial"/>
          <w:bCs/>
          <w:color w:val="000000"/>
        </w:rPr>
        <w:lastRenderedPageBreak/>
        <w:t>r</w:t>
      </w:r>
      <w:r w:rsidR="001C3820">
        <w:rPr>
          <w:rFonts w:ascii="Arial" w:hAnsi="Arial" w:cs="Arial"/>
          <w:bCs/>
          <w:color w:val="000000"/>
        </w:rPr>
        <w:t xml:space="preserve">efer any concerns </w:t>
      </w:r>
      <w:r>
        <w:rPr>
          <w:rFonts w:ascii="Arial" w:hAnsi="Arial" w:cs="Arial"/>
          <w:bCs/>
          <w:color w:val="000000"/>
        </w:rPr>
        <w:t xml:space="preserve">arising from the call </w:t>
      </w:r>
      <w:r w:rsidR="001C3820">
        <w:rPr>
          <w:rFonts w:ascii="Arial" w:hAnsi="Arial" w:cs="Arial"/>
          <w:bCs/>
          <w:color w:val="000000"/>
        </w:rPr>
        <w:t xml:space="preserve">immediately to </w:t>
      </w:r>
      <w:r>
        <w:rPr>
          <w:rFonts w:ascii="Arial" w:hAnsi="Arial" w:cs="Arial"/>
          <w:bCs/>
          <w:color w:val="000000"/>
        </w:rPr>
        <w:t xml:space="preserve">your line manager or </w:t>
      </w:r>
      <w:r w:rsidR="001C3820">
        <w:rPr>
          <w:rFonts w:ascii="Arial" w:hAnsi="Arial" w:cs="Arial"/>
          <w:bCs/>
          <w:color w:val="000000"/>
        </w:rPr>
        <w:t>safeguarding team</w:t>
      </w:r>
      <w:r>
        <w:rPr>
          <w:rFonts w:ascii="Arial" w:hAnsi="Arial" w:cs="Arial"/>
          <w:bCs/>
          <w:color w:val="000000"/>
        </w:rPr>
        <w:t>, as relevant</w:t>
      </w:r>
      <w:r w:rsidR="008F3DC2">
        <w:rPr>
          <w:rFonts w:ascii="Arial" w:hAnsi="Arial" w:cs="Arial"/>
          <w:bCs/>
          <w:color w:val="000000"/>
        </w:rPr>
        <w:t>.</w:t>
      </w:r>
    </w:p>
    <w:p w14:paraId="57F5A03B" w14:textId="77777777" w:rsidR="00105BFA" w:rsidRPr="00F12CA6" w:rsidRDefault="00105BFA" w:rsidP="00105BFA">
      <w:pPr>
        <w:rPr>
          <w:rFonts w:ascii="Arial" w:hAnsi="Arial" w:cs="Arial"/>
          <w:bCs/>
          <w:color w:val="000000"/>
        </w:rPr>
      </w:pPr>
    </w:p>
    <w:p w14:paraId="0510E07D" w14:textId="0C144035" w:rsidR="00105BFA" w:rsidRPr="001D1489" w:rsidRDefault="005A0355" w:rsidP="00105BFA">
      <w:pPr>
        <w:numPr>
          <w:ilvl w:val="0"/>
          <w:numId w:val="28"/>
        </w:numPr>
        <w:autoSpaceDE w:val="0"/>
        <w:autoSpaceDN w:val="0"/>
        <w:adjustRightInd w:val="0"/>
        <w:spacing w:line="276" w:lineRule="auto"/>
        <w:rPr>
          <w:rFonts w:ascii="Arial" w:hAnsi="Arial" w:cs="Arial"/>
          <w:b/>
        </w:rPr>
      </w:pPr>
      <w:r>
        <w:rPr>
          <w:rFonts w:ascii="Arial" w:hAnsi="Arial" w:cs="Arial"/>
          <w:bCs/>
          <w:color w:val="000000"/>
        </w:rPr>
        <w:t>u</w:t>
      </w:r>
      <w:r w:rsidR="00105BFA">
        <w:rPr>
          <w:rFonts w:ascii="Arial" w:hAnsi="Arial" w:cs="Arial"/>
          <w:bCs/>
          <w:color w:val="000000"/>
        </w:rPr>
        <w:t>se school email addresses</w:t>
      </w:r>
      <w:r w:rsidR="007D6FC0">
        <w:rPr>
          <w:rFonts w:ascii="Arial" w:hAnsi="Arial" w:cs="Arial"/>
          <w:bCs/>
          <w:color w:val="000000"/>
        </w:rPr>
        <w:t>,</w:t>
      </w:r>
      <w:r w:rsidR="00105BFA">
        <w:rPr>
          <w:rFonts w:ascii="Arial" w:hAnsi="Arial" w:cs="Arial"/>
          <w:bCs/>
          <w:color w:val="000000"/>
        </w:rPr>
        <w:t xml:space="preserve"> not personal ones</w:t>
      </w:r>
      <w:r w:rsidR="007D6FC0">
        <w:rPr>
          <w:rFonts w:ascii="Arial" w:hAnsi="Arial" w:cs="Arial"/>
          <w:bCs/>
          <w:color w:val="000000"/>
        </w:rPr>
        <w:t>, for yourselves as well as for pupils</w:t>
      </w:r>
      <w:r w:rsidR="00105BFA">
        <w:rPr>
          <w:rFonts w:ascii="Arial" w:hAnsi="Arial" w:cs="Arial"/>
          <w:bCs/>
          <w:color w:val="000000"/>
        </w:rPr>
        <w:t>.</w:t>
      </w:r>
    </w:p>
    <w:p w14:paraId="7380C1D8" w14:textId="77777777" w:rsidR="00105BFA" w:rsidRPr="001D1489" w:rsidRDefault="00105BFA" w:rsidP="00105BFA">
      <w:pPr>
        <w:autoSpaceDE w:val="0"/>
        <w:autoSpaceDN w:val="0"/>
        <w:adjustRightInd w:val="0"/>
        <w:spacing w:line="276" w:lineRule="auto"/>
        <w:rPr>
          <w:rFonts w:ascii="Arial" w:hAnsi="Arial" w:cs="Arial"/>
          <w:b/>
          <w:sz w:val="16"/>
          <w:szCs w:val="16"/>
        </w:rPr>
      </w:pPr>
    </w:p>
    <w:p w14:paraId="75359B20" w14:textId="24B1D998" w:rsidR="00105BFA" w:rsidRPr="00863792" w:rsidRDefault="005A0355" w:rsidP="00105BFA">
      <w:pPr>
        <w:numPr>
          <w:ilvl w:val="0"/>
          <w:numId w:val="28"/>
        </w:numPr>
        <w:autoSpaceDE w:val="0"/>
        <w:autoSpaceDN w:val="0"/>
        <w:adjustRightInd w:val="0"/>
        <w:spacing w:line="276" w:lineRule="auto"/>
        <w:rPr>
          <w:rFonts w:ascii="Arial" w:hAnsi="Arial" w:cs="Arial"/>
          <w:b/>
        </w:rPr>
      </w:pPr>
      <w:r>
        <w:rPr>
          <w:rFonts w:ascii="Arial" w:hAnsi="Arial" w:cs="Arial"/>
          <w:bCs/>
          <w:color w:val="000000"/>
        </w:rPr>
        <w:t>r</w:t>
      </w:r>
      <w:r w:rsidR="00105BFA" w:rsidRPr="00644DFF">
        <w:rPr>
          <w:rFonts w:ascii="Arial" w:hAnsi="Arial" w:cs="Arial"/>
          <w:bCs/>
          <w:color w:val="000000"/>
        </w:rPr>
        <w:t>emember that the pupils are not friends</w:t>
      </w:r>
      <w:r w:rsidR="00416BF5">
        <w:rPr>
          <w:rFonts w:ascii="Arial" w:hAnsi="Arial" w:cs="Arial"/>
          <w:bCs/>
          <w:color w:val="000000"/>
        </w:rPr>
        <w:t xml:space="preserve">, and that </w:t>
      </w:r>
      <w:r w:rsidR="00105BFA" w:rsidRPr="00644DFF">
        <w:rPr>
          <w:rFonts w:ascii="Arial" w:hAnsi="Arial" w:cs="Arial"/>
          <w:bCs/>
          <w:color w:val="000000"/>
        </w:rPr>
        <w:t>you should deal with them at all times as a professional</w:t>
      </w:r>
      <w:r w:rsidR="00416BF5">
        <w:rPr>
          <w:rFonts w:ascii="Arial" w:hAnsi="Arial" w:cs="Arial"/>
          <w:bCs/>
          <w:color w:val="000000"/>
        </w:rPr>
        <w:t>.</w:t>
      </w:r>
    </w:p>
    <w:p w14:paraId="248D1AC1" w14:textId="77777777" w:rsidR="00105BFA" w:rsidRPr="001D1489" w:rsidRDefault="00105BFA" w:rsidP="00105BFA">
      <w:pPr>
        <w:autoSpaceDE w:val="0"/>
        <w:autoSpaceDN w:val="0"/>
        <w:adjustRightInd w:val="0"/>
        <w:spacing w:line="276" w:lineRule="auto"/>
        <w:rPr>
          <w:rFonts w:ascii="Arial" w:hAnsi="Arial" w:cs="Arial"/>
          <w:b/>
          <w:sz w:val="10"/>
          <w:szCs w:val="10"/>
        </w:rPr>
      </w:pPr>
    </w:p>
    <w:p w14:paraId="6F58772D" w14:textId="77777777" w:rsidR="00105BFA" w:rsidRPr="00591E36" w:rsidRDefault="00105BFA" w:rsidP="00105BFA">
      <w:pPr>
        <w:autoSpaceDE w:val="0"/>
        <w:autoSpaceDN w:val="0"/>
        <w:adjustRightInd w:val="0"/>
        <w:spacing w:line="276" w:lineRule="auto"/>
        <w:rPr>
          <w:rFonts w:ascii="Arial" w:hAnsi="Arial" w:cs="Arial"/>
          <w:b/>
          <w:sz w:val="6"/>
          <w:szCs w:val="6"/>
        </w:rPr>
      </w:pPr>
    </w:p>
    <w:p w14:paraId="28A7C6F9" w14:textId="1C528E67" w:rsidR="00105BFA" w:rsidRPr="00644DFF" w:rsidRDefault="00863792" w:rsidP="00105BFA">
      <w:pPr>
        <w:numPr>
          <w:ilvl w:val="0"/>
          <w:numId w:val="30"/>
        </w:numPr>
        <w:autoSpaceDE w:val="0"/>
        <w:autoSpaceDN w:val="0"/>
        <w:adjustRightInd w:val="0"/>
        <w:spacing w:line="276" w:lineRule="auto"/>
        <w:rPr>
          <w:rFonts w:ascii="Arial" w:hAnsi="Arial" w:cs="Arial"/>
          <w:color w:val="000000"/>
        </w:rPr>
      </w:pPr>
      <w:r>
        <w:rPr>
          <w:rFonts w:ascii="Arial" w:hAnsi="Arial" w:cs="Arial"/>
          <w:color w:val="000000"/>
        </w:rPr>
        <w:t>b</w:t>
      </w:r>
      <w:r w:rsidR="00105BFA" w:rsidRPr="00644DFF">
        <w:rPr>
          <w:rFonts w:ascii="Arial" w:hAnsi="Arial" w:cs="Arial"/>
          <w:color w:val="000000"/>
        </w:rPr>
        <w:t>e aware of you</w:t>
      </w:r>
      <w:r w:rsidR="00CE3744">
        <w:rPr>
          <w:rFonts w:ascii="Arial" w:hAnsi="Arial" w:cs="Arial"/>
          <w:color w:val="000000"/>
        </w:rPr>
        <w:t>r</w:t>
      </w:r>
      <w:r w:rsidR="00105BFA" w:rsidRPr="00644DFF">
        <w:rPr>
          <w:rFonts w:ascii="Arial" w:hAnsi="Arial" w:cs="Arial"/>
          <w:color w:val="000000"/>
        </w:rPr>
        <w:t xml:space="preserve"> working </w:t>
      </w:r>
      <w:r w:rsidR="00CE3744">
        <w:rPr>
          <w:rFonts w:ascii="Arial" w:hAnsi="Arial" w:cs="Arial"/>
          <w:color w:val="000000"/>
        </w:rPr>
        <w:t>environment</w:t>
      </w:r>
      <w:r>
        <w:rPr>
          <w:rFonts w:ascii="Arial" w:hAnsi="Arial" w:cs="Arial"/>
          <w:color w:val="000000"/>
        </w:rPr>
        <w:t xml:space="preserve">, and </w:t>
      </w:r>
      <w:r w:rsidR="00105BFA" w:rsidRPr="00644DFF">
        <w:rPr>
          <w:rFonts w:ascii="Arial" w:hAnsi="Arial" w:cs="Arial"/>
          <w:color w:val="000000"/>
        </w:rPr>
        <w:t xml:space="preserve">ensure you are appropriately dressed and in a living space, i.e. not a bedroom. Do not have personal things around you e.g. photographs of your family/your address etc. </w:t>
      </w:r>
      <w:r w:rsidR="00105BFA">
        <w:rPr>
          <w:rFonts w:ascii="Arial" w:hAnsi="Arial" w:cs="Arial"/>
          <w:color w:val="000000"/>
        </w:rPr>
        <w:t>Use a background from Teams or blur your background.</w:t>
      </w:r>
    </w:p>
    <w:p w14:paraId="4789167F" w14:textId="77777777" w:rsidR="00105BFA" w:rsidRPr="001D1489" w:rsidRDefault="00105BFA" w:rsidP="00105BFA">
      <w:pPr>
        <w:autoSpaceDE w:val="0"/>
        <w:autoSpaceDN w:val="0"/>
        <w:adjustRightInd w:val="0"/>
        <w:spacing w:line="276" w:lineRule="auto"/>
        <w:ind w:left="783"/>
        <w:jc w:val="both"/>
        <w:rPr>
          <w:rFonts w:ascii="Arial" w:hAnsi="Arial" w:cs="Arial"/>
          <w:b/>
          <w:sz w:val="16"/>
          <w:szCs w:val="16"/>
        </w:rPr>
      </w:pPr>
    </w:p>
    <w:p w14:paraId="7130F062" w14:textId="3FA3F86F" w:rsidR="00105BFA" w:rsidRPr="00096394" w:rsidRDefault="00320B1F" w:rsidP="00105BFA">
      <w:pPr>
        <w:numPr>
          <w:ilvl w:val="0"/>
          <w:numId w:val="28"/>
        </w:numPr>
        <w:autoSpaceDE w:val="0"/>
        <w:autoSpaceDN w:val="0"/>
        <w:adjustRightInd w:val="0"/>
        <w:spacing w:line="276" w:lineRule="auto"/>
        <w:jc w:val="both"/>
        <w:rPr>
          <w:rFonts w:ascii="Arial" w:hAnsi="Arial" w:cs="Arial"/>
          <w:b/>
        </w:rPr>
      </w:pPr>
      <w:r>
        <w:rPr>
          <w:rFonts w:ascii="Arial" w:hAnsi="Arial" w:cs="Arial"/>
          <w:bCs/>
        </w:rPr>
        <w:t xml:space="preserve">Do </w:t>
      </w:r>
      <w:r w:rsidR="00105BFA" w:rsidRPr="00644DFF">
        <w:rPr>
          <w:rFonts w:ascii="Arial" w:hAnsi="Arial" w:cs="Arial"/>
          <w:bCs/>
        </w:rPr>
        <w:t xml:space="preserve">not </w:t>
      </w:r>
      <w:r>
        <w:rPr>
          <w:rFonts w:ascii="Arial" w:hAnsi="Arial" w:cs="Arial"/>
          <w:bCs/>
        </w:rPr>
        <w:t>request</w:t>
      </w:r>
      <w:r w:rsidR="00105BFA" w:rsidRPr="00644DFF">
        <w:rPr>
          <w:rFonts w:ascii="Arial" w:hAnsi="Arial" w:cs="Arial"/>
          <w:bCs/>
        </w:rPr>
        <w:t xml:space="preserve"> any photographs</w:t>
      </w:r>
      <w:r w:rsidR="00105BFA">
        <w:rPr>
          <w:rFonts w:ascii="Arial" w:hAnsi="Arial" w:cs="Arial"/>
          <w:bCs/>
        </w:rPr>
        <w:t>/recordings</w:t>
      </w:r>
      <w:r w:rsidR="00105BFA" w:rsidRPr="00644DFF">
        <w:rPr>
          <w:rFonts w:ascii="Arial" w:hAnsi="Arial" w:cs="Arial"/>
          <w:bCs/>
        </w:rPr>
        <w:t xml:space="preserve"> of the pupil and </w:t>
      </w:r>
      <w:r w:rsidR="00CD4A02">
        <w:rPr>
          <w:rFonts w:ascii="Arial" w:hAnsi="Arial" w:cs="Arial"/>
          <w:bCs/>
        </w:rPr>
        <w:t xml:space="preserve">you </w:t>
      </w:r>
      <w:r w:rsidR="00105BFA" w:rsidRPr="00644DFF">
        <w:rPr>
          <w:rFonts w:ascii="Arial" w:hAnsi="Arial" w:cs="Arial"/>
          <w:bCs/>
        </w:rPr>
        <w:t>should make it clear that they should never send you photographs</w:t>
      </w:r>
      <w:r w:rsidR="00105BFA">
        <w:rPr>
          <w:rFonts w:ascii="Arial" w:hAnsi="Arial" w:cs="Arial"/>
          <w:bCs/>
        </w:rPr>
        <w:t>/recordings</w:t>
      </w:r>
      <w:r w:rsidR="00105BFA" w:rsidRPr="00644DFF">
        <w:rPr>
          <w:rFonts w:ascii="Arial" w:hAnsi="Arial" w:cs="Arial"/>
          <w:bCs/>
        </w:rPr>
        <w:t xml:space="preserve"> of the</w:t>
      </w:r>
      <w:r w:rsidR="003B3D51">
        <w:rPr>
          <w:rFonts w:ascii="Arial" w:hAnsi="Arial" w:cs="Arial"/>
          <w:bCs/>
        </w:rPr>
        <w:t>mselves</w:t>
      </w:r>
      <w:r w:rsidR="00105BFA" w:rsidRPr="00644DFF">
        <w:rPr>
          <w:rFonts w:ascii="Arial" w:hAnsi="Arial" w:cs="Arial"/>
          <w:bCs/>
        </w:rPr>
        <w:t xml:space="preserve">. If they do </w:t>
      </w:r>
      <w:r w:rsidR="00105BFA">
        <w:rPr>
          <w:rFonts w:ascii="Arial" w:hAnsi="Arial" w:cs="Arial"/>
          <w:bCs/>
        </w:rPr>
        <w:t xml:space="preserve">you should alert the parent and </w:t>
      </w:r>
      <w:r w:rsidR="00105BFA" w:rsidRPr="00644DFF">
        <w:rPr>
          <w:rFonts w:ascii="Arial" w:hAnsi="Arial" w:cs="Arial"/>
          <w:bCs/>
        </w:rPr>
        <w:t>line manager</w:t>
      </w:r>
      <w:r w:rsidR="00D62AA5">
        <w:rPr>
          <w:rFonts w:ascii="Arial" w:hAnsi="Arial" w:cs="Arial"/>
          <w:bCs/>
        </w:rPr>
        <w:t>/safeguarding team</w:t>
      </w:r>
      <w:r w:rsidR="00105BFA" w:rsidRPr="00644DFF">
        <w:rPr>
          <w:rFonts w:ascii="Arial" w:hAnsi="Arial" w:cs="Arial"/>
          <w:bCs/>
        </w:rPr>
        <w:t xml:space="preserve"> immediately. </w:t>
      </w:r>
    </w:p>
    <w:p w14:paraId="7D82CF2B" w14:textId="77777777" w:rsidR="00105BFA" w:rsidRPr="00096394" w:rsidRDefault="00105BFA" w:rsidP="00105BFA">
      <w:pPr>
        <w:autoSpaceDE w:val="0"/>
        <w:autoSpaceDN w:val="0"/>
        <w:adjustRightInd w:val="0"/>
        <w:spacing w:line="276" w:lineRule="auto"/>
        <w:jc w:val="both"/>
        <w:rPr>
          <w:rFonts w:ascii="Arial" w:hAnsi="Arial" w:cs="Arial"/>
          <w:b/>
          <w:sz w:val="16"/>
          <w:szCs w:val="16"/>
        </w:rPr>
      </w:pPr>
    </w:p>
    <w:p w14:paraId="2310DE0E" w14:textId="308F5756" w:rsidR="00105BFA" w:rsidRPr="002D5EF2" w:rsidRDefault="00105BFA" w:rsidP="00105BFA">
      <w:pPr>
        <w:numPr>
          <w:ilvl w:val="0"/>
          <w:numId w:val="28"/>
        </w:numPr>
        <w:autoSpaceDE w:val="0"/>
        <w:autoSpaceDN w:val="0"/>
        <w:adjustRightInd w:val="0"/>
        <w:spacing w:line="276" w:lineRule="auto"/>
        <w:jc w:val="both"/>
        <w:rPr>
          <w:rFonts w:ascii="Arial" w:hAnsi="Arial" w:cs="Arial"/>
          <w:color w:val="000000"/>
        </w:rPr>
      </w:pPr>
      <w:r>
        <w:rPr>
          <w:rFonts w:ascii="Arial" w:hAnsi="Arial" w:cs="Arial"/>
          <w:color w:val="000000"/>
        </w:rPr>
        <w:t>record and save all live lessons</w:t>
      </w:r>
      <w:r w:rsidR="007F06A2">
        <w:rPr>
          <w:rFonts w:ascii="Arial" w:hAnsi="Arial" w:cs="Arial"/>
          <w:color w:val="000000"/>
        </w:rPr>
        <w:t xml:space="preserve"> as recommended practice</w:t>
      </w:r>
      <w:r>
        <w:rPr>
          <w:rFonts w:ascii="Arial" w:hAnsi="Arial" w:cs="Arial"/>
          <w:color w:val="000000"/>
        </w:rPr>
        <w:t>. Otherwise</w:t>
      </w:r>
      <w:r w:rsidR="00E87CB4">
        <w:rPr>
          <w:rFonts w:ascii="Arial" w:hAnsi="Arial" w:cs="Arial"/>
          <w:color w:val="000000"/>
        </w:rPr>
        <w:t xml:space="preserve"> you may </w:t>
      </w:r>
      <w:r w:rsidR="00831F4D">
        <w:rPr>
          <w:rFonts w:ascii="Arial" w:hAnsi="Arial" w:cs="Arial"/>
          <w:color w:val="000000"/>
        </w:rPr>
        <w:t>arrange</w:t>
      </w:r>
      <w:r w:rsidRPr="00644DFF">
        <w:rPr>
          <w:rFonts w:ascii="Arial" w:hAnsi="Arial" w:cs="Arial"/>
          <w:color w:val="000000"/>
        </w:rPr>
        <w:t xml:space="preserve"> to have at least two adults in the conference at any one time. </w:t>
      </w:r>
    </w:p>
    <w:p w14:paraId="5923910E" w14:textId="77777777" w:rsidR="00105BFA" w:rsidRPr="00096394" w:rsidRDefault="00105BFA" w:rsidP="00105BFA">
      <w:pPr>
        <w:autoSpaceDE w:val="0"/>
        <w:autoSpaceDN w:val="0"/>
        <w:adjustRightInd w:val="0"/>
        <w:spacing w:line="276" w:lineRule="auto"/>
        <w:jc w:val="both"/>
        <w:rPr>
          <w:rFonts w:ascii="Arial" w:hAnsi="Arial" w:cs="Arial"/>
          <w:color w:val="000000"/>
          <w:sz w:val="16"/>
          <w:szCs w:val="16"/>
        </w:rPr>
      </w:pPr>
    </w:p>
    <w:p w14:paraId="4480BB59" w14:textId="21F61289" w:rsidR="00105BFA" w:rsidRDefault="00831F4D" w:rsidP="00105BFA">
      <w:pPr>
        <w:numPr>
          <w:ilvl w:val="0"/>
          <w:numId w:val="28"/>
        </w:numPr>
        <w:autoSpaceDE w:val="0"/>
        <w:autoSpaceDN w:val="0"/>
        <w:adjustRightInd w:val="0"/>
        <w:spacing w:line="276" w:lineRule="auto"/>
        <w:jc w:val="both"/>
        <w:rPr>
          <w:rFonts w:ascii="Arial" w:hAnsi="Arial" w:cs="Arial"/>
          <w:color w:val="000000"/>
        </w:rPr>
      </w:pPr>
      <w:r>
        <w:rPr>
          <w:rFonts w:ascii="Arial" w:hAnsi="Arial" w:cs="Arial"/>
          <w:color w:val="000000"/>
        </w:rPr>
        <w:t>e</w:t>
      </w:r>
      <w:r w:rsidR="00105BFA" w:rsidRPr="00644DFF">
        <w:rPr>
          <w:rFonts w:ascii="Arial" w:hAnsi="Arial" w:cs="Arial"/>
          <w:color w:val="000000"/>
        </w:rPr>
        <w:t>nsure you log out of your devices securely, especially if you are working in shared workspaces with family members.</w:t>
      </w:r>
    </w:p>
    <w:p w14:paraId="19A02970" w14:textId="77777777" w:rsidR="00105BFA" w:rsidRPr="00644DFF" w:rsidRDefault="00105BFA" w:rsidP="00105BFA">
      <w:pPr>
        <w:autoSpaceDE w:val="0"/>
        <w:autoSpaceDN w:val="0"/>
        <w:adjustRightInd w:val="0"/>
        <w:spacing w:line="276" w:lineRule="auto"/>
        <w:jc w:val="both"/>
        <w:rPr>
          <w:rFonts w:ascii="Arial" w:hAnsi="Arial" w:cs="Arial"/>
          <w:color w:val="000000"/>
        </w:rPr>
      </w:pPr>
    </w:p>
    <w:p w14:paraId="30627AF1" w14:textId="77777777" w:rsidR="00105BFA" w:rsidRPr="00096394" w:rsidRDefault="00105BFA" w:rsidP="00105BFA">
      <w:pPr>
        <w:rPr>
          <w:rFonts w:ascii="Arial" w:hAnsi="Arial" w:cs="Arial"/>
          <w:color w:val="000000"/>
          <w:sz w:val="16"/>
          <w:szCs w:val="16"/>
        </w:rPr>
      </w:pPr>
    </w:p>
    <w:p w14:paraId="4D132D71" w14:textId="77777777" w:rsidR="00105BFA" w:rsidRPr="00644DFF" w:rsidRDefault="00105BFA" w:rsidP="00105BFA">
      <w:pPr>
        <w:spacing w:line="276" w:lineRule="auto"/>
        <w:rPr>
          <w:rFonts w:ascii="Arial" w:hAnsi="Arial" w:cs="Arial"/>
          <w:color w:val="000000"/>
        </w:rPr>
      </w:pPr>
      <w:r w:rsidRPr="00644DFF">
        <w:rPr>
          <w:rFonts w:ascii="Arial" w:hAnsi="Arial" w:cs="Arial"/>
          <w:color w:val="000000"/>
        </w:rPr>
        <w:t xml:space="preserve">The following might be useful </w:t>
      </w:r>
      <w:r>
        <w:rPr>
          <w:rFonts w:ascii="Arial" w:hAnsi="Arial" w:cs="Arial"/>
          <w:color w:val="000000"/>
        </w:rPr>
        <w:t>guides a</w:t>
      </w:r>
      <w:r w:rsidRPr="00644DFF">
        <w:rPr>
          <w:rFonts w:ascii="Arial" w:hAnsi="Arial" w:cs="Arial"/>
          <w:color w:val="000000"/>
        </w:rPr>
        <w:t>bout online safety:</w:t>
      </w:r>
    </w:p>
    <w:p w14:paraId="73C3233C" w14:textId="3745CC99" w:rsidR="00105BFA" w:rsidRDefault="00AB2DA1" w:rsidP="00105BFA">
      <w:pPr>
        <w:pStyle w:val="Default"/>
        <w:spacing w:after="22" w:line="276" w:lineRule="auto"/>
        <w:rPr>
          <w:rFonts w:ascii="Arial" w:hAnsi="Arial" w:cs="Arial"/>
        </w:rPr>
      </w:pPr>
      <w:hyperlink r:id="rId14" w:history="1">
        <w:proofErr w:type="spellStart"/>
        <w:r w:rsidR="00105BFA" w:rsidRPr="00644DFF">
          <w:rPr>
            <w:rStyle w:val="Hyperlink"/>
            <w:rFonts w:ascii="Arial" w:hAnsi="Arial" w:cs="Arial"/>
          </w:rPr>
          <w:t>Thinkuknow</w:t>
        </w:r>
        <w:proofErr w:type="spellEnd"/>
        <w:r w:rsidR="00105BFA" w:rsidRPr="00644DFF">
          <w:rPr>
            <w:rStyle w:val="Hyperlink"/>
            <w:rFonts w:ascii="Arial" w:hAnsi="Arial" w:cs="Arial"/>
          </w:rPr>
          <w:t xml:space="preserve"> - home</w:t>
        </w:r>
      </w:hyperlink>
      <w:r w:rsidR="00105BFA" w:rsidRPr="00644DFF">
        <w:rPr>
          <w:rFonts w:ascii="Arial" w:hAnsi="Arial" w:cs="Arial"/>
        </w:rPr>
        <w:t xml:space="preserve">, </w:t>
      </w:r>
      <w:hyperlink r:id="rId15" w:history="1">
        <w:r w:rsidR="00105BFA" w:rsidRPr="00644DFF">
          <w:rPr>
            <w:rStyle w:val="Hyperlink"/>
            <w:rFonts w:ascii="Arial" w:hAnsi="Arial" w:cs="Arial"/>
          </w:rPr>
          <w:t>UK Safer Internet Centre</w:t>
        </w:r>
      </w:hyperlink>
      <w:r w:rsidR="00105BFA" w:rsidRPr="00644DFF">
        <w:rPr>
          <w:rFonts w:ascii="Arial" w:hAnsi="Arial" w:cs="Arial"/>
        </w:rPr>
        <w:t xml:space="preserve"> and </w:t>
      </w:r>
      <w:hyperlink r:id="rId16" w:history="1">
        <w:r w:rsidR="00105BFA" w:rsidRPr="00644DFF">
          <w:rPr>
            <w:rStyle w:val="Hyperlink"/>
            <w:rFonts w:ascii="Arial" w:hAnsi="Arial" w:cs="Arial"/>
          </w:rPr>
          <w:t>Net Aware</w:t>
        </w:r>
      </w:hyperlink>
      <w:r w:rsidR="00105BFA" w:rsidRPr="00644DFF">
        <w:rPr>
          <w:rFonts w:ascii="Arial" w:hAnsi="Arial" w:cs="Arial"/>
        </w:rPr>
        <w:t xml:space="preserve"> </w:t>
      </w:r>
    </w:p>
    <w:p w14:paraId="0BC6D63D" w14:textId="66158EAA" w:rsidR="001D7444" w:rsidRDefault="001D7444" w:rsidP="00105BFA">
      <w:pPr>
        <w:pStyle w:val="Default"/>
        <w:spacing w:after="22" w:line="276" w:lineRule="auto"/>
        <w:rPr>
          <w:rFonts w:ascii="Arial" w:hAnsi="Arial" w:cs="Arial"/>
        </w:rPr>
      </w:pPr>
    </w:p>
    <w:p w14:paraId="640F0BEA" w14:textId="1544DFBB" w:rsidR="001D7444" w:rsidRPr="0015520B" w:rsidRDefault="00902508" w:rsidP="00105BFA">
      <w:pPr>
        <w:pStyle w:val="Default"/>
        <w:spacing w:after="22" w:line="276" w:lineRule="auto"/>
        <w:rPr>
          <w:rFonts w:ascii="Arial" w:hAnsi="Arial" w:cs="Arial"/>
          <w:b/>
          <w:bCs/>
          <w:i/>
          <w:iCs/>
        </w:rPr>
      </w:pPr>
      <w:r w:rsidRPr="0015520B">
        <w:rPr>
          <w:rFonts w:ascii="Arial" w:hAnsi="Arial" w:cs="Arial"/>
          <w:b/>
          <w:bCs/>
          <w:i/>
          <w:iCs/>
        </w:rPr>
        <w:t>D</w:t>
      </w:r>
      <w:r w:rsidR="00F12597" w:rsidRPr="0015520B">
        <w:rPr>
          <w:rFonts w:ascii="Arial" w:hAnsi="Arial" w:cs="Arial"/>
          <w:b/>
          <w:bCs/>
          <w:i/>
          <w:iCs/>
        </w:rPr>
        <w:t>iscussion</w:t>
      </w:r>
      <w:r w:rsidRPr="0015520B">
        <w:rPr>
          <w:rFonts w:ascii="Arial" w:hAnsi="Arial" w:cs="Arial"/>
          <w:b/>
          <w:bCs/>
          <w:i/>
          <w:iCs/>
        </w:rPr>
        <w:t xml:space="preserve"> Prompts</w:t>
      </w:r>
      <w:r w:rsidR="001D7444" w:rsidRPr="0015520B">
        <w:rPr>
          <w:rFonts w:ascii="Arial" w:hAnsi="Arial" w:cs="Arial"/>
          <w:b/>
          <w:bCs/>
          <w:i/>
          <w:iCs/>
        </w:rPr>
        <w:t xml:space="preserve"> for </w:t>
      </w:r>
      <w:r w:rsidR="00F12597" w:rsidRPr="0015520B">
        <w:rPr>
          <w:rFonts w:ascii="Arial" w:hAnsi="Arial" w:cs="Arial"/>
          <w:b/>
          <w:bCs/>
          <w:i/>
          <w:iCs/>
        </w:rPr>
        <w:t>Video and Phone Calls re well-being / academic catch-up</w:t>
      </w:r>
    </w:p>
    <w:p w14:paraId="202BB72D" w14:textId="30671CE1" w:rsidR="00105BFA" w:rsidRPr="00131C69" w:rsidRDefault="00902508" w:rsidP="00105BFA">
      <w:pPr>
        <w:pStyle w:val="Default"/>
        <w:spacing w:line="276" w:lineRule="auto"/>
        <w:rPr>
          <w:rFonts w:ascii="Arial" w:hAnsi="Arial" w:cs="Arial"/>
          <w:bCs/>
        </w:rPr>
      </w:pPr>
      <w:r w:rsidRPr="00131C69">
        <w:rPr>
          <w:rFonts w:ascii="Arial" w:hAnsi="Arial" w:cs="Arial"/>
          <w:bCs/>
        </w:rPr>
        <w:t xml:space="preserve">How are </w:t>
      </w:r>
      <w:r w:rsidR="00BD77E3" w:rsidRPr="00131C69">
        <w:rPr>
          <w:rFonts w:ascii="Arial" w:hAnsi="Arial" w:cs="Arial"/>
          <w:bCs/>
        </w:rPr>
        <w:t>things</w:t>
      </w:r>
      <w:r w:rsidRPr="00131C69">
        <w:rPr>
          <w:rFonts w:ascii="Arial" w:hAnsi="Arial" w:cs="Arial"/>
          <w:bCs/>
        </w:rPr>
        <w:t>?</w:t>
      </w:r>
    </w:p>
    <w:p w14:paraId="30DF1C69" w14:textId="6FAC1E4D" w:rsidR="00902508" w:rsidRPr="00131C69" w:rsidRDefault="00902508" w:rsidP="00105BFA">
      <w:pPr>
        <w:pStyle w:val="Default"/>
        <w:spacing w:line="276" w:lineRule="auto"/>
        <w:rPr>
          <w:rFonts w:ascii="Arial" w:hAnsi="Arial" w:cs="Arial"/>
          <w:bCs/>
        </w:rPr>
      </w:pPr>
      <w:r w:rsidRPr="00131C69">
        <w:rPr>
          <w:rFonts w:ascii="Arial" w:hAnsi="Arial" w:cs="Arial"/>
          <w:bCs/>
        </w:rPr>
        <w:t>Tell me about what you’ve been up to?</w:t>
      </w:r>
    </w:p>
    <w:p w14:paraId="391368FC" w14:textId="736F8CB1" w:rsidR="00902508" w:rsidRPr="00131C69" w:rsidRDefault="008A1D03" w:rsidP="00105BFA">
      <w:pPr>
        <w:pStyle w:val="Default"/>
        <w:spacing w:line="276" w:lineRule="auto"/>
        <w:rPr>
          <w:rFonts w:ascii="Arial" w:hAnsi="Arial" w:cs="Arial"/>
          <w:bCs/>
        </w:rPr>
      </w:pPr>
      <w:r w:rsidRPr="00131C69">
        <w:rPr>
          <w:rFonts w:ascii="Arial" w:hAnsi="Arial" w:cs="Arial"/>
          <w:bCs/>
        </w:rPr>
        <w:t>How have you been connecting with friends and family?</w:t>
      </w:r>
    </w:p>
    <w:p w14:paraId="1AF47381" w14:textId="77777777" w:rsidR="004700D6" w:rsidRPr="00131C69" w:rsidRDefault="004700D6" w:rsidP="00105BFA">
      <w:pPr>
        <w:pStyle w:val="Default"/>
        <w:spacing w:line="276" w:lineRule="auto"/>
        <w:rPr>
          <w:rFonts w:ascii="Arial" w:hAnsi="Arial" w:cs="Arial"/>
          <w:bCs/>
        </w:rPr>
      </w:pPr>
      <w:r w:rsidRPr="00131C69">
        <w:rPr>
          <w:rFonts w:ascii="Arial" w:hAnsi="Arial" w:cs="Arial"/>
          <w:bCs/>
        </w:rPr>
        <w:t>What’s it like</w:t>
      </w:r>
      <w:r w:rsidR="008A1D03" w:rsidRPr="00131C69">
        <w:rPr>
          <w:rFonts w:ascii="Arial" w:hAnsi="Arial" w:cs="Arial"/>
          <w:bCs/>
        </w:rPr>
        <w:t xml:space="preserve"> working independent</w:t>
      </w:r>
      <w:r w:rsidR="00BD77E3" w:rsidRPr="00131C69">
        <w:rPr>
          <w:rFonts w:ascii="Arial" w:hAnsi="Arial" w:cs="Arial"/>
          <w:bCs/>
        </w:rPr>
        <w:t xml:space="preserve">ly? </w:t>
      </w:r>
    </w:p>
    <w:p w14:paraId="2A5CC4C4" w14:textId="77777777" w:rsidR="004700D6" w:rsidRPr="00131C69" w:rsidRDefault="00BD77E3" w:rsidP="00105BFA">
      <w:pPr>
        <w:pStyle w:val="Default"/>
        <w:spacing w:line="276" w:lineRule="auto"/>
        <w:rPr>
          <w:rFonts w:ascii="Arial" w:hAnsi="Arial" w:cs="Arial"/>
          <w:bCs/>
        </w:rPr>
      </w:pPr>
      <w:r w:rsidRPr="00131C69">
        <w:rPr>
          <w:rFonts w:ascii="Arial" w:hAnsi="Arial" w:cs="Arial"/>
          <w:bCs/>
        </w:rPr>
        <w:t xml:space="preserve">Have you coped with the work ok? </w:t>
      </w:r>
    </w:p>
    <w:p w14:paraId="08CEB185" w14:textId="77777777" w:rsidR="004700D6" w:rsidRPr="00131C69" w:rsidRDefault="004700D6" w:rsidP="00105BFA">
      <w:pPr>
        <w:pStyle w:val="Default"/>
        <w:spacing w:line="276" w:lineRule="auto"/>
        <w:rPr>
          <w:rFonts w:ascii="Arial" w:hAnsi="Arial" w:cs="Arial"/>
          <w:bCs/>
        </w:rPr>
      </w:pPr>
      <w:r w:rsidRPr="00131C69">
        <w:rPr>
          <w:rFonts w:ascii="Arial" w:hAnsi="Arial" w:cs="Arial"/>
          <w:bCs/>
        </w:rPr>
        <w:t xml:space="preserve">Have you got a space to work and access to a computer? </w:t>
      </w:r>
    </w:p>
    <w:p w14:paraId="197548F5" w14:textId="107E9F2E" w:rsidR="008A1D03" w:rsidRDefault="004700D6" w:rsidP="00105BFA">
      <w:pPr>
        <w:pStyle w:val="Default"/>
        <w:spacing w:line="276" w:lineRule="auto"/>
        <w:rPr>
          <w:rFonts w:ascii="Arial" w:hAnsi="Arial" w:cs="Arial"/>
          <w:bCs/>
        </w:rPr>
      </w:pPr>
      <w:r w:rsidRPr="00131C69">
        <w:rPr>
          <w:rFonts w:ascii="Arial" w:hAnsi="Arial" w:cs="Arial"/>
          <w:bCs/>
        </w:rPr>
        <w:t>Is there anything I need to share with any of your teachers for you?</w:t>
      </w:r>
    </w:p>
    <w:p w14:paraId="64AD6DEB" w14:textId="6C5EB1C7" w:rsidR="00CD4A02" w:rsidRDefault="00CD4A02" w:rsidP="00105BFA">
      <w:pPr>
        <w:pStyle w:val="Default"/>
        <w:spacing w:line="276" w:lineRule="auto"/>
        <w:rPr>
          <w:rFonts w:ascii="Arial" w:hAnsi="Arial" w:cs="Arial"/>
          <w:bCs/>
        </w:rPr>
      </w:pPr>
    </w:p>
    <w:p w14:paraId="07D6FE3B" w14:textId="4436D47E" w:rsidR="00CD4A02" w:rsidRPr="00420096" w:rsidRDefault="00CD4A02" w:rsidP="00105BFA">
      <w:pPr>
        <w:pStyle w:val="Default"/>
        <w:spacing w:line="276" w:lineRule="auto"/>
        <w:rPr>
          <w:rFonts w:ascii="Arial" w:hAnsi="Arial" w:cs="Arial"/>
          <w:b/>
          <w:i/>
          <w:iCs/>
        </w:rPr>
      </w:pPr>
      <w:r w:rsidRPr="00420096">
        <w:rPr>
          <w:rFonts w:ascii="Arial" w:hAnsi="Arial" w:cs="Arial"/>
          <w:b/>
          <w:i/>
          <w:iCs/>
        </w:rPr>
        <w:t xml:space="preserve">If you any concerns, then you should alert your line manager and/or the safeguarding team </w:t>
      </w:r>
      <w:r w:rsidR="00420096">
        <w:rPr>
          <w:rFonts w:ascii="Arial" w:hAnsi="Arial" w:cs="Arial"/>
          <w:b/>
          <w:i/>
          <w:iCs/>
        </w:rPr>
        <w:t>(including use of CPOMs</w:t>
      </w:r>
      <w:r w:rsidR="00C902D4">
        <w:rPr>
          <w:rFonts w:ascii="Arial" w:hAnsi="Arial" w:cs="Arial"/>
          <w:b/>
          <w:i/>
          <w:iCs/>
        </w:rPr>
        <w:t xml:space="preserve"> or welfare concern referral process</w:t>
      </w:r>
      <w:r w:rsidR="00420096">
        <w:rPr>
          <w:rFonts w:ascii="Arial" w:hAnsi="Arial" w:cs="Arial"/>
          <w:b/>
          <w:i/>
          <w:iCs/>
        </w:rPr>
        <w:t xml:space="preserve">) </w:t>
      </w:r>
      <w:r w:rsidRPr="00420096">
        <w:rPr>
          <w:rFonts w:ascii="Arial" w:hAnsi="Arial" w:cs="Arial"/>
          <w:b/>
          <w:i/>
          <w:iCs/>
        </w:rPr>
        <w:t>as appropriate</w:t>
      </w:r>
    </w:p>
    <w:p w14:paraId="55B32F7A" w14:textId="77777777" w:rsidR="004700D6" w:rsidRDefault="004700D6" w:rsidP="00105BFA">
      <w:pPr>
        <w:pStyle w:val="Default"/>
        <w:spacing w:line="276" w:lineRule="auto"/>
        <w:rPr>
          <w:rFonts w:ascii="Arial" w:hAnsi="Arial" w:cs="Arial"/>
          <w:b/>
        </w:rPr>
      </w:pPr>
    </w:p>
    <w:p w14:paraId="02C822B6" w14:textId="77777777" w:rsidR="00420096" w:rsidRDefault="00420096" w:rsidP="00105BFA">
      <w:pPr>
        <w:pStyle w:val="Default"/>
        <w:spacing w:line="276" w:lineRule="auto"/>
        <w:rPr>
          <w:rFonts w:ascii="Arial" w:hAnsi="Arial" w:cs="Arial"/>
          <w:b/>
        </w:rPr>
      </w:pPr>
    </w:p>
    <w:p w14:paraId="5E0C0896" w14:textId="77777777" w:rsidR="007A2E8A" w:rsidRDefault="007A2E8A" w:rsidP="00105BFA">
      <w:pPr>
        <w:pStyle w:val="Default"/>
        <w:spacing w:line="276" w:lineRule="auto"/>
        <w:rPr>
          <w:rFonts w:ascii="Arial" w:hAnsi="Arial" w:cs="Arial"/>
          <w:b/>
        </w:rPr>
      </w:pPr>
    </w:p>
    <w:p w14:paraId="0AFC328E" w14:textId="77777777" w:rsidR="00C902D4" w:rsidRDefault="00C902D4" w:rsidP="00105BFA">
      <w:pPr>
        <w:pStyle w:val="Default"/>
        <w:spacing w:line="276" w:lineRule="auto"/>
        <w:rPr>
          <w:rFonts w:ascii="Arial" w:hAnsi="Arial" w:cs="Arial"/>
          <w:b/>
        </w:rPr>
      </w:pPr>
    </w:p>
    <w:p w14:paraId="5BE8FEB0" w14:textId="77777777" w:rsidR="00C902D4" w:rsidRDefault="00C902D4" w:rsidP="00105BFA">
      <w:pPr>
        <w:pStyle w:val="Default"/>
        <w:spacing w:line="276" w:lineRule="auto"/>
        <w:rPr>
          <w:rFonts w:ascii="Arial" w:hAnsi="Arial" w:cs="Arial"/>
          <w:b/>
        </w:rPr>
      </w:pPr>
    </w:p>
    <w:p w14:paraId="5E82E96D" w14:textId="77777777" w:rsidR="00C902D4" w:rsidRDefault="00C902D4" w:rsidP="00105BFA">
      <w:pPr>
        <w:pStyle w:val="Default"/>
        <w:spacing w:line="276" w:lineRule="auto"/>
        <w:rPr>
          <w:rFonts w:ascii="Arial" w:hAnsi="Arial" w:cs="Arial"/>
          <w:b/>
        </w:rPr>
      </w:pPr>
    </w:p>
    <w:p w14:paraId="481EEEEC" w14:textId="7075491E" w:rsidR="00105BFA" w:rsidRPr="00831F4D" w:rsidRDefault="00105BFA" w:rsidP="00105BFA">
      <w:pPr>
        <w:pStyle w:val="Default"/>
        <w:spacing w:line="276" w:lineRule="auto"/>
        <w:rPr>
          <w:rFonts w:ascii="Arial" w:hAnsi="Arial" w:cs="Arial"/>
          <w:b/>
        </w:rPr>
      </w:pPr>
      <w:r w:rsidRPr="00831F4D">
        <w:rPr>
          <w:rFonts w:ascii="Arial" w:hAnsi="Arial" w:cs="Arial"/>
          <w:b/>
        </w:rPr>
        <w:lastRenderedPageBreak/>
        <w:t>Data Protection</w:t>
      </w:r>
    </w:p>
    <w:p w14:paraId="65C0A8B3" w14:textId="77777777" w:rsidR="00105BFA" w:rsidRPr="00591E36" w:rsidRDefault="00105BFA" w:rsidP="00105BFA">
      <w:pPr>
        <w:pStyle w:val="Default"/>
        <w:spacing w:line="276" w:lineRule="auto"/>
        <w:rPr>
          <w:rFonts w:ascii="Arial" w:hAnsi="Arial" w:cs="Arial"/>
          <w:b/>
          <w:sz w:val="6"/>
          <w:szCs w:val="6"/>
        </w:rPr>
      </w:pPr>
    </w:p>
    <w:p w14:paraId="2B14DA7B" w14:textId="77777777" w:rsidR="00105BFA" w:rsidRDefault="00105BFA" w:rsidP="00105BFA">
      <w:pPr>
        <w:pStyle w:val="Default"/>
        <w:spacing w:line="276" w:lineRule="auto"/>
        <w:rPr>
          <w:rFonts w:ascii="Arial" w:hAnsi="Arial" w:cs="Arial"/>
        </w:rPr>
      </w:pPr>
      <w:r w:rsidRPr="00E534CE">
        <w:rPr>
          <w:rFonts w:ascii="Arial" w:hAnsi="Arial" w:cs="Arial"/>
        </w:rPr>
        <w:t xml:space="preserve">Schools and colleges </w:t>
      </w:r>
      <w:r>
        <w:rPr>
          <w:rFonts w:ascii="Arial" w:hAnsi="Arial" w:cs="Arial"/>
        </w:rPr>
        <w:t xml:space="preserve">are reminded </w:t>
      </w:r>
      <w:r w:rsidRPr="00E534CE">
        <w:rPr>
          <w:rFonts w:ascii="Arial" w:hAnsi="Arial" w:cs="Arial"/>
        </w:rPr>
        <w:t>to follow the guidance o</w:t>
      </w:r>
      <w:r>
        <w:rPr>
          <w:rFonts w:ascii="Arial" w:hAnsi="Arial" w:cs="Arial"/>
        </w:rPr>
        <w:t xml:space="preserve">utlined in the data protection </w:t>
      </w:r>
      <w:r w:rsidRPr="00E534CE">
        <w:rPr>
          <w:rFonts w:ascii="Arial" w:hAnsi="Arial" w:cs="Arial"/>
        </w:rPr>
        <w:t xml:space="preserve">toolkit for schools when managing personal data </w:t>
      </w:r>
      <w:r>
        <w:rPr>
          <w:rFonts w:ascii="Arial" w:hAnsi="Arial" w:cs="Arial"/>
        </w:rPr>
        <w:t xml:space="preserve">e.g. </w:t>
      </w:r>
      <w:r w:rsidRPr="00E534CE">
        <w:rPr>
          <w:rFonts w:ascii="Arial" w:hAnsi="Arial" w:cs="Arial"/>
        </w:rPr>
        <w:t>taking care not to share contact details when emailing multiple people</w:t>
      </w:r>
      <w:r>
        <w:rPr>
          <w:rFonts w:ascii="Arial" w:hAnsi="Arial" w:cs="Arial"/>
        </w:rPr>
        <w:t xml:space="preserve">, </w:t>
      </w:r>
      <w:r w:rsidRPr="00E534CE">
        <w:rPr>
          <w:rFonts w:ascii="Arial" w:hAnsi="Arial" w:cs="Arial"/>
        </w:rPr>
        <w:t>being careful when sharing usernames and other personal data for access to online resources</w:t>
      </w:r>
      <w:r>
        <w:rPr>
          <w:rFonts w:ascii="Arial" w:hAnsi="Arial" w:cs="Arial"/>
        </w:rPr>
        <w:t xml:space="preserve"> and </w:t>
      </w:r>
      <w:r w:rsidRPr="00E534CE">
        <w:rPr>
          <w:rFonts w:ascii="Arial" w:hAnsi="Arial" w:cs="Arial"/>
        </w:rPr>
        <w:t>providing access to school data systems safely</w:t>
      </w:r>
      <w:r>
        <w:rPr>
          <w:rFonts w:ascii="Arial" w:hAnsi="Arial" w:cs="Arial"/>
        </w:rPr>
        <w:t>.</w:t>
      </w:r>
    </w:p>
    <w:p w14:paraId="5A0E7966" w14:textId="77777777" w:rsidR="00105BFA" w:rsidRDefault="00105BFA" w:rsidP="00105BFA"/>
    <w:p w14:paraId="08239215" w14:textId="77777777" w:rsidR="008D77DB" w:rsidRPr="00015416" w:rsidRDefault="008D77DB" w:rsidP="008D77DB">
      <w:pPr>
        <w:pStyle w:val="Heading1"/>
        <w:spacing w:line="276" w:lineRule="auto"/>
        <w:jc w:val="both"/>
        <w:rPr>
          <w:rFonts w:ascii="Arial" w:hAnsi="Arial" w:cs="Arial"/>
          <w:bCs/>
          <w:szCs w:val="24"/>
        </w:rPr>
      </w:pPr>
      <w:bookmarkStart w:id="7" w:name="_Toc36299091"/>
      <w:r w:rsidRPr="008A2B5A">
        <w:rPr>
          <w:rFonts w:ascii="Arial" w:hAnsi="Arial" w:cs="Arial"/>
          <w:bCs/>
          <w:szCs w:val="24"/>
        </w:rPr>
        <w:t>Peer on Peer Abuse</w:t>
      </w:r>
      <w:bookmarkEnd w:id="7"/>
    </w:p>
    <w:p w14:paraId="57A7E7F9" w14:textId="77777777" w:rsidR="008D77DB" w:rsidRPr="008A2B5A" w:rsidRDefault="008D77DB" w:rsidP="008D77DB">
      <w:pPr>
        <w:spacing w:line="276" w:lineRule="auto"/>
        <w:jc w:val="both"/>
        <w:rPr>
          <w:rFonts w:ascii="Arial" w:hAnsi="Arial" w:cs="Arial"/>
          <w:bCs/>
        </w:rPr>
      </w:pPr>
      <w:r w:rsidRPr="008A2B5A">
        <w:rPr>
          <w:rFonts w:ascii="Arial" w:hAnsi="Arial" w:cs="Arial"/>
          <w:bCs/>
        </w:rPr>
        <w:t xml:space="preserve">Where </w:t>
      </w:r>
      <w:r>
        <w:rPr>
          <w:rFonts w:ascii="Arial" w:hAnsi="Arial" w:cs="Arial"/>
          <w:bCs/>
        </w:rPr>
        <w:t>we receive</w:t>
      </w:r>
      <w:r w:rsidRPr="008A2B5A">
        <w:rPr>
          <w:rFonts w:ascii="Arial" w:hAnsi="Arial" w:cs="Arial"/>
          <w:bCs/>
        </w:rPr>
        <w:t xml:space="preserve"> </w:t>
      </w:r>
      <w:r>
        <w:rPr>
          <w:rFonts w:ascii="Arial" w:hAnsi="Arial" w:cs="Arial"/>
          <w:bCs/>
        </w:rPr>
        <w:t xml:space="preserve">a report of peer on peer abuse, staff will </w:t>
      </w:r>
      <w:r w:rsidRPr="008A2B5A">
        <w:rPr>
          <w:rFonts w:ascii="Arial" w:hAnsi="Arial" w:cs="Arial"/>
          <w:bCs/>
        </w:rPr>
        <w:t>follow the principles as set out in part 5 of K</w:t>
      </w:r>
      <w:r>
        <w:rPr>
          <w:rFonts w:ascii="Arial" w:hAnsi="Arial" w:cs="Arial"/>
          <w:bCs/>
        </w:rPr>
        <w:t xml:space="preserve">eeping Children Safe </w:t>
      </w:r>
      <w:proofErr w:type="gramStart"/>
      <w:r>
        <w:rPr>
          <w:rFonts w:ascii="Arial" w:hAnsi="Arial" w:cs="Arial"/>
          <w:bCs/>
        </w:rPr>
        <w:t>In</w:t>
      </w:r>
      <w:proofErr w:type="gramEnd"/>
      <w:r>
        <w:rPr>
          <w:rFonts w:ascii="Arial" w:hAnsi="Arial" w:cs="Arial"/>
          <w:bCs/>
        </w:rPr>
        <w:t xml:space="preserve"> Education </w:t>
      </w:r>
      <w:r w:rsidRPr="008A2B5A">
        <w:rPr>
          <w:rFonts w:ascii="Arial" w:hAnsi="Arial" w:cs="Arial"/>
          <w:bCs/>
        </w:rPr>
        <w:t>and of those outlined within our Safeguarding and Child Protection Policy.</w:t>
      </w:r>
    </w:p>
    <w:p w14:paraId="5F7B2C13" w14:textId="77777777" w:rsidR="008D77DB" w:rsidRPr="002D4C15" w:rsidRDefault="008D77DB" w:rsidP="008D77DB">
      <w:pPr>
        <w:spacing w:line="276" w:lineRule="auto"/>
        <w:jc w:val="both"/>
        <w:rPr>
          <w:rFonts w:ascii="Arial" w:hAnsi="Arial" w:cs="Arial"/>
          <w:sz w:val="16"/>
          <w:szCs w:val="16"/>
        </w:rPr>
      </w:pPr>
    </w:p>
    <w:p w14:paraId="1356AEF8" w14:textId="6032C7AE" w:rsidR="008D77DB" w:rsidRPr="008A2B5A" w:rsidRDefault="008D77DB" w:rsidP="008D77DB">
      <w:pPr>
        <w:spacing w:line="276" w:lineRule="auto"/>
        <w:jc w:val="both"/>
        <w:rPr>
          <w:rFonts w:ascii="Arial" w:hAnsi="Arial" w:cs="Arial"/>
        </w:rPr>
      </w:pPr>
      <w:r>
        <w:rPr>
          <w:rFonts w:ascii="Arial" w:hAnsi="Arial" w:cs="Arial"/>
        </w:rPr>
        <w:t>We</w:t>
      </w:r>
      <w:r w:rsidRPr="008A2B5A">
        <w:rPr>
          <w:rFonts w:ascii="Arial" w:hAnsi="Arial" w:cs="Arial"/>
        </w:rPr>
        <w:t xml:space="preserve"> will listen and work with the</w:t>
      </w:r>
      <w:r>
        <w:rPr>
          <w:rFonts w:ascii="Arial" w:hAnsi="Arial" w:cs="Arial"/>
        </w:rPr>
        <w:t xml:space="preserve"> child</w:t>
      </w:r>
      <w:r w:rsidRPr="008A2B5A">
        <w:rPr>
          <w:rFonts w:ascii="Arial" w:hAnsi="Arial" w:cs="Arial"/>
        </w:rPr>
        <w:t>, parents/carers and any multi-agency partner required ensuring the safety and security of that</w:t>
      </w:r>
      <w:r>
        <w:rPr>
          <w:rFonts w:ascii="Arial" w:hAnsi="Arial" w:cs="Arial"/>
        </w:rPr>
        <w:t xml:space="preserve"> child</w:t>
      </w:r>
      <w:r w:rsidRPr="008A2B5A">
        <w:rPr>
          <w:rFonts w:ascii="Arial" w:hAnsi="Arial" w:cs="Arial"/>
        </w:rPr>
        <w:t>.</w:t>
      </w:r>
    </w:p>
    <w:p w14:paraId="7F83204E" w14:textId="77777777" w:rsidR="008D77DB" w:rsidRPr="002D4C15" w:rsidRDefault="008D77DB" w:rsidP="008D77DB">
      <w:pPr>
        <w:spacing w:line="276" w:lineRule="auto"/>
        <w:jc w:val="both"/>
        <w:rPr>
          <w:rFonts w:ascii="Arial" w:hAnsi="Arial" w:cs="Arial"/>
          <w:sz w:val="16"/>
          <w:szCs w:val="16"/>
        </w:rPr>
      </w:pPr>
    </w:p>
    <w:p w14:paraId="647B43B9" w14:textId="4BF925FA" w:rsidR="008D77DB" w:rsidRDefault="008D77DB" w:rsidP="008D77DB">
      <w:pPr>
        <w:spacing w:line="276" w:lineRule="auto"/>
        <w:jc w:val="both"/>
        <w:rPr>
          <w:rFonts w:ascii="Arial" w:hAnsi="Arial" w:cs="Arial"/>
        </w:rPr>
      </w:pPr>
      <w:r w:rsidRPr="008A2B5A">
        <w:rPr>
          <w:rFonts w:ascii="Arial" w:hAnsi="Arial" w:cs="Arial"/>
        </w:rPr>
        <w:t>Concerns must be shared with the D</w:t>
      </w:r>
      <w:r>
        <w:rPr>
          <w:rFonts w:ascii="Arial" w:hAnsi="Arial" w:cs="Arial"/>
        </w:rPr>
        <w:t xml:space="preserve">esignated </w:t>
      </w:r>
      <w:r w:rsidRPr="008A2B5A">
        <w:rPr>
          <w:rFonts w:ascii="Arial" w:hAnsi="Arial" w:cs="Arial"/>
        </w:rPr>
        <w:t>S</w:t>
      </w:r>
      <w:r>
        <w:rPr>
          <w:rFonts w:ascii="Arial" w:hAnsi="Arial" w:cs="Arial"/>
        </w:rPr>
        <w:t xml:space="preserve">afeguarding </w:t>
      </w:r>
      <w:r w:rsidRPr="008A2B5A">
        <w:rPr>
          <w:rFonts w:ascii="Arial" w:hAnsi="Arial" w:cs="Arial"/>
        </w:rPr>
        <w:t>L</w:t>
      </w:r>
      <w:r>
        <w:rPr>
          <w:rFonts w:ascii="Arial" w:hAnsi="Arial" w:cs="Arial"/>
        </w:rPr>
        <w:t>ead</w:t>
      </w:r>
      <w:r w:rsidRPr="008A2B5A">
        <w:rPr>
          <w:rFonts w:ascii="Arial" w:hAnsi="Arial" w:cs="Arial"/>
        </w:rPr>
        <w:t xml:space="preserve"> as per normal safeguarding reporting processes and actions</w:t>
      </w:r>
      <w:r>
        <w:rPr>
          <w:rFonts w:ascii="Arial" w:hAnsi="Arial" w:cs="Arial"/>
        </w:rPr>
        <w:t xml:space="preserve"> must be</w:t>
      </w:r>
      <w:r w:rsidRPr="008A2B5A">
        <w:rPr>
          <w:rFonts w:ascii="Arial" w:hAnsi="Arial" w:cs="Arial"/>
        </w:rPr>
        <w:t xml:space="preserve"> recorded. </w:t>
      </w:r>
    </w:p>
    <w:p w14:paraId="3032C854" w14:textId="5E454AC3" w:rsidR="00AB2DA1" w:rsidRDefault="00AB2DA1" w:rsidP="008D77DB">
      <w:pPr>
        <w:spacing w:line="276" w:lineRule="auto"/>
        <w:jc w:val="both"/>
        <w:rPr>
          <w:rFonts w:ascii="Arial" w:hAnsi="Arial" w:cs="Arial"/>
        </w:rPr>
      </w:pPr>
      <w:bookmarkStart w:id="8" w:name="_GoBack"/>
    </w:p>
    <w:bookmarkEnd w:id="8"/>
    <w:p w14:paraId="7444EFB4" w14:textId="77777777" w:rsidR="00AB2DA1" w:rsidRPr="00AB2DA1" w:rsidRDefault="00AB2DA1" w:rsidP="00AB2DA1">
      <w:pPr>
        <w:spacing w:line="276" w:lineRule="auto"/>
        <w:jc w:val="both"/>
        <w:rPr>
          <w:rFonts w:ascii="Arial" w:hAnsi="Arial" w:cs="Arial"/>
          <w:b/>
        </w:rPr>
      </w:pPr>
      <w:r w:rsidRPr="00AB2DA1">
        <w:rPr>
          <w:rFonts w:ascii="Arial" w:hAnsi="Arial" w:cs="Arial"/>
          <w:b/>
        </w:rPr>
        <w:t>Operation Encompass &amp; Domestic Abuse</w:t>
      </w:r>
    </w:p>
    <w:p w14:paraId="13ACCB19" w14:textId="77777777" w:rsidR="00AB2DA1" w:rsidRPr="00AB2DA1" w:rsidRDefault="00AB2DA1" w:rsidP="00AB2DA1">
      <w:pPr>
        <w:spacing w:line="276" w:lineRule="auto"/>
        <w:jc w:val="both"/>
        <w:rPr>
          <w:rFonts w:ascii="Arial" w:hAnsi="Arial" w:cs="Arial"/>
        </w:rPr>
      </w:pPr>
      <w:r w:rsidRPr="00AB2DA1">
        <w:rPr>
          <w:rFonts w:ascii="Arial" w:eastAsia="Arial" w:hAnsi="Arial" w:cs="Arial"/>
        </w:rPr>
        <w:t>Our school is an Operation Encompass school, which means that we are able to give proactive support to those children and their families where domestic abuse is identified. This will include support for the child, pastoral, school counselling (if possible during this time) and working with outside agencies to support the family.</w:t>
      </w:r>
    </w:p>
    <w:p w14:paraId="2352004B" w14:textId="77777777" w:rsidR="00AB2DA1" w:rsidRDefault="00AB2DA1" w:rsidP="008D77DB">
      <w:pPr>
        <w:spacing w:line="276" w:lineRule="auto"/>
        <w:jc w:val="both"/>
        <w:rPr>
          <w:rFonts w:ascii="Arial" w:hAnsi="Arial" w:cs="Arial"/>
        </w:rPr>
      </w:pPr>
    </w:p>
    <w:p w14:paraId="67E205EB" w14:textId="77777777" w:rsidR="008D77DB" w:rsidRDefault="008D77DB" w:rsidP="008D77DB">
      <w:pPr>
        <w:spacing w:line="276" w:lineRule="auto"/>
        <w:jc w:val="both"/>
        <w:rPr>
          <w:rFonts w:ascii="Arial" w:hAnsi="Arial" w:cs="Arial"/>
        </w:rPr>
      </w:pPr>
    </w:p>
    <w:p w14:paraId="6509EFEC" w14:textId="77777777" w:rsidR="008D77DB" w:rsidRDefault="008D77DB" w:rsidP="008D77DB">
      <w:pPr>
        <w:spacing w:line="276" w:lineRule="auto"/>
        <w:jc w:val="both"/>
        <w:rPr>
          <w:rFonts w:ascii="Arial" w:hAnsi="Arial" w:cs="Arial"/>
          <w:b/>
        </w:rPr>
      </w:pPr>
      <w:r>
        <w:rPr>
          <w:rFonts w:ascii="Arial" w:hAnsi="Arial" w:cs="Arial"/>
          <w:b/>
        </w:rPr>
        <w:t>Radicalisation and Extremism</w:t>
      </w:r>
    </w:p>
    <w:p w14:paraId="49460B9F" w14:textId="77777777" w:rsidR="008D77DB" w:rsidRPr="00484ACC" w:rsidRDefault="008D77DB" w:rsidP="008D77DB">
      <w:pPr>
        <w:spacing w:line="276" w:lineRule="auto"/>
        <w:jc w:val="both"/>
        <w:rPr>
          <w:rFonts w:ascii="Arial" w:hAnsi="Arial" w:cs="Arial"/>
          <w:b/>
          <w:sz w:val="6"/>
          <w:szCs w:val="6"/>
        </w:rPr>
      </w:pPr>
    </w:p>
    <w:p w14:paraId="1F38B944" w14:textId="77777777" w:rsidR="008D77DB" w:rsidRPr="00484ACC" w:rsidRDefault="008D77DB" w:rsidP="008D77DB">
      <w:pPr>
        <w:spacing w:line="276" w:lineRule="auto"/>
        <w:jc w:val="both"/>
        <w:rPr>
          <w:rFonts w:ascii="Arial" w:hAnsi="Arial" w:cs="Arial"/>
          <w:szCs w:val="15"/>
          <w:lang w:val="en-US"/>
        </w:rPr>
      </w:pPr>
      <w:r w:rsidRPr="00484ACC">
        <w:rPr>
          <w:rFonts w:ascii="Arial" w:hAnsi="Arial" w:cs="Arial"/>
          <w:szCs w:val="15"/>
          <w:lang w:val="en-US"/>
        </w:rPr>
        <w:t xml:space="preserve">We are aware that the impact of COVID-19 on communities may give individuals and extremist </w:t>
      </w:r>
      <w:proofErr w:type="spellStart"/>
      <w:r w:rsidRPr="00484ACC">
        <w:rPr>
          <w:rFonts w:ascii="Arial" w:hAnsi="Arial" w:cs="Arial"/>
          <w:szCs w:val="15"/>
          <w:lang w:val="en-US"/>
        </w:rPr>
        <w:t>organisations</w:t>
      </w:r>
      <w:proofErr w:type="spellEnd"/>
      <w:r w:rsidRPr="00484ACC">
        <w:rPr>
          <w:rFonts w:ascii="Arial" w:hAnsi="Arial" w:cs="Arial"/>
          <w:szCs w:val="15"/>
          <w:lang w:val="en-US"/>
        </w:rPr>
        <w:t xml:space="preserve"> opportunities to promote hateful or harmful narratives. This may present in the form of graffiti, leafleting and </w:t>
      </w:r>
      <w:proofErr w:type="spellStart"/>
      <w:r w:rsidRPr="00484ACC">
        <w:rPr>
          <w:rFonts w:ascii="Arial" w:hAnsi="Arial" w:cs="Arial"/>
          <w:szCs w:val="15"/>
          <w:lang w:val="en-US"/>
        </w:rPr>
        <w:t>stickering</w:t>
      </w:r>
      <w:proofErr w:type="spellEnd"/>
      <w:r w:rsidRPr="00484ACC">
        <w:rPr>
          <w:rFonts w:ascii="Arial" w:hAnsi="Arial" w:cs="Arial"/>
          <w:szCs w:val="15"/>
          <w:lang w:val="en-US"/>
        </w:rPr>
        <w:t xml:space="preserve"> that is of an extremist nature. As a school we will consider the impact this material may have and encourage pupils to share any concerns if they feel worried, upset or anxious. </w:t>
      </w:r>
    </w:p>
    <w:p w14:paraId="5E282BC2" w14:textId="77777777" w:rsidR="008D77DB" w:rsidRPr="00484ACC" w:rsidRDefault="008D77DB" w:rsidP="008D77DB">
      <w:pPr>
        <w:spacing w:line="276" w:lineRule="auto"/>
        <w:jc w:val="both"/>
        <w:rPr>
          <w:rFonts w:ascii="Arial" w:hAnsi="Arial" w:cs="Arial"/>
          <w:sz w:val="16"/>
          <w:szCs w:val="16"/>
          <w:lang w:val="en-US"/>
        </w:rPr>
      </w:pPr>
    </w:p>
    <w:p w14:paraId="4623AB4F" w14:textId="75DFF092" w:rsidR="008D77DB" w:rsidRPr="00484ACC" w:rsidRDefault="008D77DB" w:rsidP="008D77DB">
      <w:pPr>
        <w:spacing w:line="276" w:lineRule="auto"/>
        <w:jc w:val="both"/>
        <w:rPr>
          <w:rFonts w:ascii="Arial" w:hAnsi="Arial" w:cs="Arial"/>
          <w:szCs w:val="15"/>
          <w:lang w:val="en-US"/>
        </w:rPr>
      </w:pPr>
      <w:r>
        <w:rPr>
          <w:rFonts w:ascii="Arial" w:hAnsi="Arial" w:cs="Arial"/>
          <w:szCs w:val="15"/>
          <w:lang w:val="en-US"/>
        </w:rPr>
        <w:t>We</w:t>
      </w:r>
      <w:r w:rsidRPr="00484ACC">
        <w:rPr>
          <w:rFonts w:ascii="Arial" w:hAnsi="Arial" w:cs="Arial"/>
          <w:szCs w:val="15"/>
          <w:lang w:val="en-US"/>
        </w:rPr>
        <w:t xml:space="preserve"> will report any concerns and take advice from: </w:t>
      </w:r>
    </w:p>
    <w:p w14:paraId="616FDCE0" w14:textId="77777777" w:rsidR="008D77DB" w:rsidRPr="00484ACC" w:rsidRDefault="008D77DB" w:rsidP="008D77DB">
      <w:pPr>
        <w:spacing w:line="276" w:lineRule="auto"/>
        <w:jc w:val="both"/>
        <w:rPr>
          <w:rFonts w:ascii="Arial" w:hAnsi="Arial" w:cs="Arial"/>
          <w:sz w:val="44"/>
        </w:rPr>
      </w:pPr>
      <w:r w:rsidRPr="00484ACC">
        <w:rPr>
          <w:rFonts w:ascii="Arial" w:hAnsi="Arial" w:cs="Arial"/>
          <w:b/>
          <w:szCs w:val="15"/>
          <w:lang w:val="en-US"/>
        </w:rPr>
        <w:t>Prevent Referrals</w:t>
      </w:r>
      <w:r w:rsidRPr="00484ACC">
        <w:rPr>
          <w:rFonts w:ascii="Arial" w:hAnsi="Arial" w:cs="Arial"/>
          <w:szCs w:val="15"/>
          <w:lang w:val="en-US"/>
        </w:rPr>
        <w:t>: 01606 362147</w:t>
      </w:r>
    </w:p>
    <w:p w14:paraId="2917B690" w14:textId="77777777" w:rsidR="00105BFA" w:rsidRDefault="00105BFA" w:rsidP="008A2B5A">
      <w:pPr>
        <w:pStyle w:val="Heading1"/>
        <w:spacing w:line="276" w:lineRule="auto"/>
        <w:jc w:val="both"/>
        <w:rPr>
          <w:rFonts w:ascii="Arial" w:hAnsi="Arial" w:cs="Arial"/>
          <w:szCs w:val="24"/>
        </w:rPr>
      </w:pPr>
    </w:p>
    <w:bookmarkEnd w:id="6"/>
    <w:p w14:paraId="627EFCB8" w14:textId="77777777" w:rsidR="00F43EA0" w:rsidRPr="002D4C15" w:rsidRDefault="00F43EA0" w:rsidP="008A2B5A">
      <w:pPr>
        <w:spacing w:line="276" w:lineRule="auto"/>
        <w:jc w:val="both"/>
        <w:rPr>
          <w:rFonts w:ascii="Arial" w:hAnsi="Arial" w:cs="Arial"/>
          <w:sz w:val="16"/>
          <w:szCs w:val="16"/>
        </w:rPr>
      </w:pPr>
    </w:p>
    <w:p w14:paraId="038CFDBC" w14:textId="3AACDAF1" w:rsidR="00F905EA" w:rsidRPr="008A2B5A" w:rsidRDefault="00F905EA" w:rsidP="008A2B5A">
      <w:pPr>
        <w:spacing w:line="276" w:lineRule="auto"/>
        <w:jc w:val="both"/>
        <w:rPr>
          <w:rFonts w:ascii="Arial" w:hAnsi="Arial" w:cs="Arial"/>
        </w:rPr>
      </w:pPr>
    </w:p>
    <w:p w14:paraId="04C1BA5E" w14:textId="258146DC" w:rsidR="09285C36" w:rsidRDefault="09285C36" w:rsidP="09285C36">
      <w:pPr>
        <w:jc w:val="both"/>
        <w:rPr>
          <w:rFonts w:ascii="Arial" w:hAnsi="Arial" w:cs="Arial"/>
        </w:rPr>
      </w:pPr>
    </w:p>
    <w:sectPr w:rsidR="09285C36" w:rsidSect="008A2B5A">
      <w:footerReference w:type="even" r:id="rId17"/>
      <w:footerReference w:type="default" r:id="rId18"/>
      <w:pgSz w:w="11900" w:h="16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4C16" w14:textId="77777777" w:rsidR="00215BCC" w:rsidRDefault="00215BCC" w:rsidP="00E96516">
      <w:r>
        <w:separator/>
      </w:r>
    </w:p>
  </w:endnote>
  <w:endnote w:type="continuationSeparator" w:id="0">
    <w:p w14:paraId="32D3D830" w14:textId="77777777" w:rsidR="00215BCC" w:rsidRDefault="00215BCC"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081706C6"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2DA1">
          <w:rPr>
            <w:rStyle w:val="PageNumber"/>
            <w:noProof/>
          </w:rPr>
          <w:t>8</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9C90E" w14:textId="77777777" w:rsidR="00215BCC" w:rsidRDefault="00215BCC" w:rsidP="00E96516">
      <w:r>
        <w:separator/>
      </w:r>
    </w:p>
  </w:footnote>
  <w:footnote w:type="continuationSeparator" w:id="0">
    <w:p w14:paraId="08FC2396" w14:textId="77777777" w:rsidR="00215BCC" w:rsidRDefault="00215BCC"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0EE2F30"/>
    <w:multiLevelType w:val="hybridMultilevel"/>
    <w:tmpl w:val="F610829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6FBA"/>
    <w:multiLevelType w:val="hybridMultilevel"/>
    <w:tmpl w:val="27A0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B5933E6"/>
    <w:multiLevelType w:val="hybridMultilevel"/>
    <w:tmpl w:val="5C20C9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3118FA"/>
    <w:multiLevelType w:val="hybridMultilevel"/>
    <w:tmpl w:val="E8F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41306C"/>
    <w:multiLevelType w:val="hybridMultilevel"/>
    <w:tmpl w:val="AE9C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EF765A1"/>
    <w:multiLevelType w:val="hybridMultilevel"/>
    <w:tmpl w:val="2DBE468A"/>
    <w:lvl w:ilvl="0" w:tplc="B004217C">
      <w:start w:val="1"/>
      <w:numFmt w:val="bullet"/>
      <w:lvlText w:val=""/>
      <w:lvlJc w:val="left"/>
      <w:pPr>
        <w:ind w:left="720" w:hanging="360"/>
      </w:pPr>
      <w:rPr>
        <w:rFonts w:ascii="Symbol" w:hAnsi="Symbol" w:hint="default"/>
      </w:rPr>
    </w:lvl>
    <w:lvl w:ilvl="1" w:tplc="100A90CE">
      <w:start w:val="1"/>
      <w:numFmt w:val="bullet"/>
      <w:lvlText w:val="o"/>
      <w:lvlJc w:val="left"/>
      <w:pPr>
        <w:ind w:left="1440" w:hanging="360"/>
      </w:pPr>
      <w:rPr>
        <w:rFonts w:ascii="Courier New" w:hAnsi="Courier New" w:hint="default"/>
      </w:rPr>
    </w:lvl>
    <w:lvl w:ilvl="2" w:tplc="A86E3582">
      <w:start w:val="1"/>
      <w:numFmt w:val="bullet"/>
      <w:lvlText w:val=""/>
      <w:lvlJc w:val="left"/>
      <w:pPr>
        <w:ind w:left="2160" w:hanging="360"/>
      </w:pPr>
      <w:rPr>
        <w:rFonts w:ascii="Wingdings" w:hAnsi="Wingdings" w:hint="default"/>
      </w:rPr>
    </w:lvl>
    <w:lvl w:ilvl="3" w:tplc="32902B54">
      <w:start w:val="1"/>
      <w:numFmt w:val="bullet"/>
      <w:lvlText w:val=""/>
      <w:lvlJc w:val="left"/>
      <w:pPr>
        <w:ind w:left="2880" w:hanging="360"/>
      </w:pPr>
      <w:rPr>
        <w:rFonts w:ascii="Symbol" w:hAnsi="Symbol" w:hint="default"/>
      </w:rPr>
    </w:lvl>
    <w:lvl w:ilvl="4" w:tplc="AE4876DC">
      <w:start w:val="1"/>
      <w:numFmt w:val="bullet"/>
      <w:lvlText w:val="o"/>
      <w:lvlJc w:val="left"/>
      <w:pPr>
        <w:ind w:left="3600" w:hanging="360"/>
      </w:pPr>
      <w:rPr>
        <w:rFonts w:ascii="Courier New" w:hAnsi="Courier New" w:hint="default"/>
      </w:rPr>
    </w:lvl>
    <w:lvl w:ilvl="5" w:tplc="3B522BC6">
      <w:start w:val="1"/>
      <w:numFmt w:val="bullet"/>
      <w:lvlText w:val=""/>
      <w:lvlJc w:val="left"/>
      <w:pPr>
        <w:ind w:left="4320" w:hanging="360"/>
      </w:pPr>
      <w:rPr>
        <w:rFonts w:ascii="Wingdings" w:hAnsi="Wingdings" w:hint="default"/>
      </w:rPr>
    </w:lvl>
    <w:lvl w:ilvl="6" w:tplc="8FCE4910">
      <w:start w:val="1"/>
      <w:numFmt w:val="bullet"/>
      <w:lvlText w:val=""/>
      <w:lvlJc w:val="left"/>
      <w:pPr>
        <w:ind w:left="5040" w:hanging="360"/>
      </w:pPr>
      <w:rPr>
        <w:rFonts w:ascii="Symbol" w:hAnsi="Symbol" w:hint="default"/>
      </w:rPr>
    </w:lvl>
    <w:lvl w:ilvl="7" w:tplc="7A56A15E">
      <w:start w:val="1"/>
      <w:numFmt w:val="bullet"/>
      <w:lvlText w:val="o"/>
      <w:lvlJc w:val="left"/>
      <w:pPr>
        <w:ind w:left="5760" w:hanging="360"/>
      </w:pPr>
      <w:rPr>
        <w:rFonts w:ascii="Courier New" w:hAnsi="Courier New" w:hint="default"/>
      </w:rPr>
    </w:lvl>
    <w:lvl w:ilvl="8" w:tplc="2B747BFC">
      <w:start w:val="1"/>
      <w:numFmt w:val="bullet"/>
      <w:lvlText w:val=""/>
      <w:lvlJc w:val="left"/>
      <w:pPr>
        <w:ind w:left="6480" w:hanging="360"/>
      </w:pPr>
      <w:rPr>
        <w:rFonts w:ascii="Wingdings" w:hAnsi="Wingdings" w:hint="default"/>
      </w:rPr>
    </w:lvl>
  </w:abstractNum>
  <w:abstractNum w:abstractNumId="21"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1C3D6C"/>
    <w:multiLevelType w:val="hybridMultilevel"/>
    <w:tmpl w:val="1196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C4667CA"/>
    <w:multiLevelType w:val="hybridMultilevel"/>
    <w:tmpl w:val="0C2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14"/>
  </w:num>
  <w:num w:numId="3">
    <w:abstractNumId w:val="22"/>
  </w:num>
  <w:num w:numId="4">
    <w:abstractNumId w:val="32"/>
  </w:num>
  <w:num w:numId="5">
    <w:abstractNumId w:val="17"/>
  </w:num>
  <w:num w:numId="6">
    <w:abstractNumId w:val="4"/>
  </w:num>
  <w:num w:numId="7">
    <w:abstractNumId w:val="2"/>
  </w:num>
  <w:num w:numId="8">
    <w:abstractNumId w:val="31"/>
  </w:num>
  <w:num w:numId="9">
    <w:abstractNumId w:val="9"/>
  </w:num>
  <w:num w:numId="10">
    <w:abstractNumId w:val="19"/>
  </w:num>
  <w:num w:numId="11">
    <w:abstractNumId w:val="28"/>
  </w:num>
  <w:num w:numId="12">
    <w:abstractNumId w:val="25"/>
  </w:num>
  <w:num w:numId="13">
    <w:abstractNumId w:val="16"/>
  </w:num>
  <w:num w:numId="14">
    <w:abstractNumId w:val="7"/>
  </w:num>
  <w:num w:numId="15">
    <w:abstractNumId w:val="6"/>
  </w:num>
  <w:num w:numId="16">
    <w:abstractNumId w:val="21"/>
  </w:num>
  <w:num w:numId="17">
    <w:abstractNumId w:val="1"/>
  </w:num>
  <w:num w:numId="18">
    <w:abstractNumId w:val="18"/>
  </w:num>
  <w:num w:numId="19">
    <w:abstractNumId w:val="29"/>
  </w:num>
  <w:num w:numId="20">
    <w:abstractNumId w:val="12"/>
  </w:num>
  <w:num w:numId="21">
    <w:abstractNumId w:val="27"/>
  </w:num>
  <w:num w:numId="22">
    <w:abstractNumId w:val="0"/>
  </w:num>
  <w:num w:numId="23">
    <w:abstractNumId w:val="11"/>
  </w:num>
  <w:num w:numId="24">
    <w:abstractNumId w:val="26"/>
  </w:num>
  <w:num w:numId="25">
    <w:abstractNumId w:val="3"/>
  </w:num>
  <w:num w:numId="26">
    <w:abstractNumId w:val="23"/>
  </w:num>
  <w:num w:numId="27">
    <w:abstractNumId w:val="30"/>
  </w:num>
  <w:num w:numId="28">
    <w:abstractNumId w:val="10"/>
  </w:num>
  <w:num w:numId="29">
    <w:abstractNumId w:val="8"/>
  </w:num>
  <w:num w:numId="30">
    <w:abstractNumId w:val="5"/>
  </w:num>
  <w:num w:numId="31">
    <w:abstractNumId w:val="13"/>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53D5"/>
    <w:rsid w:val="000448D4"/>
    <w:rsid w:val="00045B81"/>
    <w:rsid w:val="00060FEA"/>
    <w:rsid w:val="0006135D"/>
    <w:rsid w:val="000B6415"/>
    <w:rsid w:val="000C1D5C"/>
    <w:rsid w:val="000C78DB"/>
    <w:rsid w:val="000D2E5C"/>
    <w:rsid w:val="000E5C29"/>
    <w:rsid w:val="000F65C8"/>
    <w:rsid w:val="00105BFA"/>
    <w:rsid w:val="00116F14"/>
    <w:rsid w:val="00131C69"/>
    <w:rsid w:val="001477EB"/>
    <w:rsid w:val="0015520B"/>
    <w:rsid w:val="00182063"/>
    <w:rsid w:val="001C1D5A"/>
    <w:rsid w:val="001C3820"/>
    <w:rsid w:val="001C6268"/>
    <w:rsid w:val="001D7444"/>
    <w:rsid w:val="001E002F"/>
    <w:rsid w:val="00205A23"/>
    <w:rsid w:val="00215951"/>
    <w:rsid w:val="00215BCC"/>
    <w:rsid w:val="0022015D"/>
    <w:rsid w:val="00221AD5"/>
    <w:rsid w:val="00261DEF"/>
    <w:rsid w:val="00265ED9"/>
    <w:rsid w:val="00284ADB"/>
    <w:rsid w:val="00294A47"/>
    <w:rsid w:val="002A06FA"/>
    <w:rsid w:val="002A31CA"/>
    <w:rsid w:val="002C17E1"/>
    <w:rsid w:val="002C25F7"/>
    <w:rsid w:val="002C582A"/>
    <w:rsid w:val="002D4C15"/>
    <w:rsid w:val="002E3AE6"/>
    <w:rsid w:val="00317E44"/>
    <w:rsid w:val="00317F60"/>
    <w:rsid w:val="00320B1F"/>
    <w:rsid w:val="00336685"/>
    <w:rsid w:val="0034568C"/>
    <w:rsid w:val="0034705D"/>
    <w:rsid w:val="00360F60"/>
    <w:rsid w:val="00364E6C"/>
    <w:rsid w:val="003830C8"/>
    <w:rsid w:val="00397181"/>
    <w:rsid w:val="003B3D51"/>
    <w:rsid w:val="003B4402"/>
    <w:rsid w:val="003B7761"/>
    <w:rsid w:val="003C41F6"/>
    <w:rsid w:val="003D2EFB"/>
    <w:rsid w:val="003D764D"/>
    <w:rsid w:val="003F0996"/>
    <w:rsid w:val="004028AB"/>
    <w:rsid w:val="004153FE"/>
    <w:rsid w:val="00416BF5"/>
    <w:rsid w:val="00420096"/>
    <w:rsid w:val="00423EAE"/>
    <w:rsid w:val="0045247A"/>
    <w:rsid w:val="00455A5C"/>
    <w:rsid w:val="004700D6"/>
    <w:rsid w:val="00490602"/>
    <w:rsid w:val="00497162"/>
    <w:rsid w:val="004B4218"/>
    <w:rsid w:val="004C56BE"/>
    <w:rsid w:val="004D26F4"/>
    <w:rsid w:val="004E5EEC"/>
    <w:rsid w:val="004F1ACA"/>
    <w:rsid w:val="004F422C"/>
    <w:rsid w:val="004F529F"/>
    <w:rsid w:val="00517838"/>
    <w:rsid w:val="00521DDC"/>
    <w:rsid w:val="00530E51"/>
    <w:rsid w:val="00555658"/>
    <w:rsid w:val="00565C96"/>
    <w:rsid w:val="00572C2F"/>
    <w:rsid w:val="00574CA2"/>
    <w:rsid w:val="00590B32"/>
    <w:rsid w:val="005A0355"/>
    <w:rsid w:val="005A0358"/>
    <w:rsid w:val="005B215C"/>
    <w:rsid w:val="005B70CE"/>
    <w:rsid w:val="005D0280"/>
    <w:rsid w:val="005D1761"/>
    <w:rsid w:val="005D78D3"/>
    <w:rsid w:val="005E3AA7"/>
    <w:rsid w:val="0061488A"/>
    <w:rsid w:val="006237FA"/>
    <w:rsid w:val="00624C98"/>
    <w:rsid w:val="00641973"/>
    <w:rsid w:val="00647267"/>
    <w:rsid w:val="006724B5"/>
    <w:rsid w:val="00674BD0"/>
    <w:rsid w:val="00677C96"/>
    <w:rsid w:val="00680458"/>
    <w:rsid w:val="006850A6"/>
    <w:rsid w:val="00694FAE"/>
    <w:rsid w:val="006B13FD"/>
    <w:rsid w:val="006C03C8"/>
    <w:rsid w:val="006C7AF8"/>
    <w:rsid w:val="006C7C01"/>
    <w:rsid w:val="006D679F"/>
    <w:rsid w:val="006F79A2"/>
    <w:rsid w:val="007706BC"/>
    <w:rsid w:val="0077388C"/>
    <w:rsid w:val="00775891"/>
    <w:rsid w:val="0077622B"/>
    <w:rsid w:val="0078142E"/>
    <w:rsid w:val="00793DF9"/>
    <w:rsid w:val="007A2E8A"/>
    <w:rsid w:val="007D6D5B"/>
    <w:rsid w:val="007D6FC0"/>
    <w:rsid w:val="007E381B"/>
    <w:rsid w:val="007F06A2"/>
    <w:rsid w:val="00831F4D"/>
    <w:rsid w:val="00841824"/>
    <w:rsid w:val="00860BFD"/>
    <w:rsid w:val="00863792"/>
    <w:rsid w:val="00875246"/>
    <w:rsid w:val="008A1D03"/>
    <w:rsid w:val="008A2B5A"/>
    <w:rsid w:val="008B24D2"/>
    <w:rsid w:val="008C669B"/>
    <w:rsid w:val="008D272C"/>
    <w:rsid w:val="008D2D66"/>
    <w:rsid w:val="008D77DB"/>
    <w:rsid w:val="008D7B41"/>
    <w:rsid w:val="008E6936"/>
    <w:rsid w:val="008F3DC2"/>
    <w:rsid w:val="00902508"/>
    <w:rsid w:val="00902780"/>
    <w:rsid w:val="0092416D"/>
    <w:rsid w:val="0094509A"/>
    <w:rsid w:val="00954D09"/>
    <w:rsid w:val="00962FFB"/>
    <w:rsid w:val="00981D73"/>
    <w:rsid w:val="00986660"/>
    <w:rsid w:val="009E5A9E"/>
    <w:rsid w:val="00A03129"/>
    <w:rsid w:val="00A05373"/>
    <w:rsid w:val="00A130FF"/>
    <w:rsid w:val="00A13C5E"/>
    <w:rsid w:val="00A33260"/>
    <w:rsid w:val="00A40FBF"/>
    <w:rsid w:val="00A453CD"/>
    <w:rsid w:val="00A5488F"/>
    <w:rsid w:val="00A571FB"/>
    <w:rsid w:val="00A67C06"/>
    <w:rsid w:val="00A80416"/>
    <w:rsid w:val="00AB2DA1"/>
    <w:rsid w:val="00AC5C1D"/>
    <w:rsid w:val="00AC7BD3"/>
    <w:rsid w:val="00AD4BDE"/>
    <w:rsid w:val="00AE4E7F"/>
    <w:rsid w:val="00AF230D"/>
    <w:rsid w:val="00B12CCE"/>
    <w:rsid w:val="00B17682"/>
    <w:rsid w:val="00B20205"/>
    <w:rsid w:val="00B26B7B"/>
    <w:rsid w:val="00B469AF"/>
    <w:rsid w:val="00B53409"/>
    <w:rsid w:val="00B65D60"/>
    <w:rsid w:val="00B7600B"/>
    <w:rsid w:val="00B77A92"/>
    <w:rsid w:val="00B81559"/>
    <w:rsid w:val="00B87A2A"/>
    <w:rsid w:val="00BA37D9"/>
    <w:rsid w:val="00BC21F5"/>
    <w:rsid w:val="00BD77E3"/>
    <w:rsid w:val="00BF173E"/>
    <w:rsid w:val="00BFC6F9"/>
    <w:rsid w:val="00C279A2"/>
    <w:rsid w:val="00C32BE2"/>
    <w:rsid w:val="00C352B3"/>
    <w:rsid w:val="00C35E03"/>
    <w:rsid w:val="00C40663"/>
    <w:rsid w:val="00C51C27"/>
    <w:rsid w:val="00C645E0"/>
    <w:rsid w:val="00C80D4F"/>
    <w:rsid w:val="00C826A5"/>
    <w:rsid w:val="00C867C3"/>
    <w:rsid w:val="00C902D4"/>
    <w:rsid w:val="00C912D1"/>
    <w:rsid w:val="00CA012D"/>
    <w:rsid w:val="00CB04A3"/>
    <w:rsid w:val="00CB297B"/>
    <w:rsid w:val="00CB3777"/>
    <w:rsid w:val="00CD3DE4"/>
    <w:rsid w:val="00CD4A02"/>
    <w:rsid w:val="00CE1660"/>
    <w:rsid w:val="00CE3163"/>
    <w:rsid w:val="00CE3744"/>
    <w:rsid w:val="00CF2ADA"/>
    <w:rsid w:val="00D047C5"/>
    <w:rsid w:val="00D06145"/>
    <w:rsid w:val="00D46B87"/>
    <w:rsid w:val="00D56746"/>
    <w:rsid w:val="00D62AA5"/>
    <w:rsid w:val="00D62C0F"/>
    <w:rsid w:val="00D776DB"/>
    <w:rsid w:val="00D90E20"/>
    <w:rsid w:val="00DA407E"/>
    <w:rsid w:val="00DB20E4"/>
    <w:rsid w:val="00DB3C8C"/>
    <w:rsid w:val="00DC4C41"/>
    <w:rsid w:val="00E32610"/>
    <w:rsid w:val="00E36297"/>
    <w:rsid w:val="00E53AA8"/>
    <w:rsid w:val="00E87CB4"/>
    <w:rsid w:val="00E96516"/>
    <w:rsid w:val="00EB390D"/>
    <w:rsid w:val="00EC0F86"/>
    <w:rsid w:val="00EC2EE8"/>
    <w:rsid w:val="00F12597"/>
    <w:rsid w:val="00F36D52"/>
    <w:rsid w:val="00F3751F"/>
    <w:rsid w:val="00F375FD"/>
    <w:rsid w:val="00F43EA0"/>
    <w:rsid w:val="00F564EC"/>
    <w:rsid w:val="00F905EA"/>
    <w:rsid w:val="00F96CB8"/>
    <w:rsid w:val="00FB73C5"/>
    <w:rsid w:val="00FD1B44"/>
    <w:rsid w:val="00FE133B"/>
    <w:rsid w:val="00FF204E"/>
    <w:rsid w:val="00FF227B"/>
    <w:rsid w:val="00FF2C50"/>
    <w:rsid w:val="00FF6161"/>
    <w:rsid w:val="01742C3B"/>
    <w:rsid w:val="0212A3A6"/>
    <w:rsid w:val="02200BE8"/>
    <w:rsid w:val="02C861C7"/>
    <w:rsid w:val="0300B534"/>
    <w:rsid w:val="037445A9"/>
    <w:rsid w:val="043FD33D"/>
    <w:rsid w:val="04585CB9"/>
    <w:rsid w:val="05F9B5B1"/>
    <w:rsid w:val="0625E845"/>
    <w:rsid w:val="0672A4F4"/>
    <w:rsid w:val="06CD63ED"/>
    <w:rsid w:val="0767DFE1"/>
    <w:rsid w:val="07AFD9AB"/>
    <w:rsid w:val="07E58AFD"/>
    <w:rsid w:val="0896C0DC"/>
    <w:rsid w:val="09285C36"/>
    <w:rsid w:val="09C0290B"/>
    <w:rsid w:val="09CC7928"/>
    <w:rsid w:val="09D1A32C"/>
    <w:rsid w:val="0A5509C1"/>
    <w:rsid w:val="0BCB2500"/>
    <w:rsid w:val="0BDC8F51"/>
    <w:rsid w:val="0BEF61DC"/>
    <w:rsid w:val="0C4435DE"/>
    <w:rsid w:val="0D23652D"/>
    <w:rsid w:val="0DE25847"/>
    <w:rsid w:val="0F20F0E5"/>
    <w:rsid w:val="0F51B6B8"/>
    <w:rsid w:val="0FD4940E"/>
    <w:rsid w:val="101ACB74"/>
    <w:rsid w:val="105B018C"/>
    <w:rsid w:val="1078A6A8"/>
    <w:rsid w:val="10838DF3"/>
    <w:rsid w:val="1088D4BF"/>
    <w:rsid w:val="10C42756"/>
    <w:rsid w:val="10D93A6A"/>
    <w:rsid w:val="10F366CE"/>
    <w:rsid w:val="111655E1"/>
    <w:rsid w:val="11240F67"/>
    <w:rsid w:val="1282E604"/>
    <w:rsid w:val="12BB01AB"/>
    <w:rsid w:val="145A196F"/>
    <w:rsid w:val="1475E32A"/>
    <w:rsid w:val="14E9AF1A"/>
    <w:rsid w:val="15B0BF9D"/>
    <w:rsid w:val="15C25B2C"/>
    <w:rsid w:val="1657F7E6"/>
    <w:rsid w:val="179E0D07"/>
    <w:rsid w:val="1939A475"/>
    <w:rsid w:val="19887399"/>
    <w:rsid w:val="19CB6538"/>
    <w:rsid w:val="1A07E8F4"/>
    <w:rsid w:val="1BBA4C48"/>
    <w:rsid w:val="1BE94303"/>
    <w:rsid w:val="1C0A395E"/>
    <w:rsid w:val="1C957AD5"/>
    <w:rsid w:val="1D5AC764"/>
    <w:rsid w:val="1D8FCD0E"/>
    <w:rsid w:val="1F077781"/>
    <w:rsid w:val="1F154B20"/>
    <w:rsid w:val="202BBC47"/>
    <w:rsid w:val="208E83F6"/>
    <w:rsid w:val="222A8032"/>
    <w:rsid w:val="237E47BF"/>
    <w:rsid w:val="23ED58E9"/>
    <w:rsid w:val="244DE446"/>
    <w:rsid w:val="2486EB0E"/>
    <w:rsid w:val="24ACDBD3"/>
    <w:rsid w:val="258A1B11"/>
    <w:rsid w:val="25EE0B07"/>
    <w:rsid w:val="2785D719"/>
    <w:rsid w:val="28CE1467"/>
    <w:rsid w:val="29844016"/>
    <w:rsid w:val="29F93B94"/>
    <w:rsid w:val="2BA4508A"/>
    <w:rsid w:val="2C2B497E"/>
    <w:rsid w:val="2C70E8E9"/>
    <w:rsid w:val="2EC9D33B"/>
    <w:rsid w:val="2F3DD8F4"/>
    <w:rsid w:val="2FC313AD"/>
    <w:rsid w:val="302F1994"/>
    <w:rsid w:val="30F4C0BE"/>
    <w:rsid w:val="31363E36"/>
    <w:rsid w:val="3138036F"/>
    <w:rsid w:val="32635634"/>
    <w:rsid w:val="32A37934"/>
    <w:rsid w:val="33F1F21D"/>
    <w:rsid w:val="34814B6F"/>
    <w:rsid w:val="34C7BDD1"/>
    <w:rsid w:val="352A03B9"/>
    <w:rsid w:val="36519F0F"/>
    <w:rsid w:val="3656E51C"/>
    <w:rsid w:val="36FF91E5"/>
    <w:rsid w:val="38927E85"/>
    <w:rsid w:val="39078D55"/>
    <w:rsid w:val="3935E6C3"/>
    <w:rsid w:val="396A594C"/>
    <w:rsid w:val="39E2FBE2"/>
    <w:rsid w:val="3A30F52B"/>
    <w:rsid w:val="3A97A58F"/>
    <w:rsid w:val="3AF3B7FF"/>
    <w:rsid w:val="3B809A92"/>
    <w:rsid w:val="3BB822A6"/>
    <w:rsid w:val="3BF21D8B"/>
    <w:rsid w:val="3BFB2598"/>
    <w:rsid w:val="3C1A0D89"/>
    <w:rsid w:val="3C50E22F"/>
    <w:rsid w:val="3C86C09A"/>
    <w:rsid w:val="3CB2AE06"/>
    <w:rsid w:val="3CB470F7"/>
    <w:rsid w:val="3D077A47"/>
    <w:rsid w:val="3DA14C97"/>
    <w:rsid w:val="3E1C65B8"/>
    <w:rsid w:val="3F2986BB"/>
    <w:rsid w:val="400089E9"/>
    <w:rsid w:val="4109CF2F"/>
    <w:rsid w:val="411FCA4E"/>
    <w:rsid w:val="41669B5C"/>
    <w:rsid w:val="4198C9B7"/>
    <w:rsid w:val="41A6678C"/>
    <w:rsid w:val="41E7967D"/>
    <w:rsid w:val="41F07BD7"/>
    <w:rsid w:val="427BBD75"/>
    <w:rsid w:val="42C9D1E9"/>
    <w:rsid w:val="43280896"/>
    <w:rsid w:val="440B409A"/>
    <w:rsid w:val="45E8B721"/>
    <w:rsid w:val="45F21CB0"/>
    <w:rsid w:val="460681B1"/>
    <w:rsid w:val="4611076D"/>
    <w:rsid w:val="4651E366"/>
    <w:rsid w:val="4659BC9D"/>
    <w:rsid w:val="4832962D"/>
    <w:rsid w:val="4968698D"/>
    <w:rsid w:val="4A0AD265"/>
    <w:rsid w:val="4AF8AA27"/>
    <w:rsid w:val="4AFB249D"/>
    <w:rsid w:val="4B30C00F"/>
    <w:rsid w:val="4B944EEA"/>
    <w:rsid w:val="4BE3A3F5"/>
    <w:rsid w:val="4C0DEFC5"/>
    <w:rsid w:val="4D62D9C6"/>
    <w:rsid w:val="4D77CD2B"/>
    <w:rsid w:val="4F2B6FBE"/>
    <w:rsid w:val="4FD966E1"/>
    <w:rsid w:val="500BC72E"/>
    <w:rsid w:val="50713854"/>
    <w:rsid w:val="50EB7C35"/>
    <w:rsid w:val="519C0C6A"/>
    <w:rsid w:val="51FB6EF7"/>
    <w:rsid w:val="522D471A"/>
    <w:rsid w:val="527BFAB9"/>
    <w:rsid w:val="52F9BB6A"/>
    <w:rsid w:val="53774FE8"/>
    <w:rsid w:val="538AAAE9"/>
    <w:rsid w:val="539C416E"/>
    <w:rsid w:val="539DB5B8"/>
    <w:rsid w:val="53A99FBD"/>
    <w:rsid w:val="54BCBFB5"/>
    <w:rsid w:val="54CEA630"/>
    <w:rsid w:val="54FF97D6"/>
    <w:rsid w:val="55835A00"/>
    <w:rsid w:val="579A9B58"/>
    <w:rsid w:val="57A1B255"/>
    <w:rsid w:val="57B85DB8"/>
    <w:rsid w:val="58869E35"/>
    <w:rsid w:val="5930AF72"/>
    <w:rsid w:val="5B96437D"/>
    <w:rsid w:val="5BED982B"/>
    <w:rsid w:val="5DB50A84"/>
    <w:rsid w:val="5DE5090E"/>
    <w:rsid w:val="5F63F1BB"/>
    <w:rsid w:val="5FB060CB"/>
    <w:rsid w:val="606B7193"/>
    <w:rsid w:val="607D84CA"/>
    <w:rsid w:val="60AB265F"/>
    <w:rsid w:val="60FCEDB7"/>
    <w:rsid w:val="610E983F"/>
    <w:rsid w:val="6116E8DA"/>
    <w:rsid w:val="61D51E6F"/>
    <w:rsid w:val="623B5F00"/>
    <w:rsid w:val="6254CAE5"/>
    <w:rsid w:val="633329EE"/>
    <w:rsid w:val="6367CD0F"/>
    <w:rsid w:val="643858A2"/>
    <w:rsid w:val="64B6EAFB"/>
    <w:rsid w:val="6541CF1B"/>
    <w:rsid w:val="65F3EFA8"/>
    <w:rsid w:val="66736FC5"/>
    <w:rsid w:val="66CD0C92"/>
    <w:rsid w:val="682DD65D"/>
    <w:rsid w:val="68F2B32C"/>
    <w:rsid w:val="697B8F13"/>
    <w:rsid w:val="6A59E13C"/>
    <w:rsid w:val="6AD69846"/>
    <w:rsid w:val="6AE6C00E"/>
    <w:rsid w:val="6B943D2F"/>
    <w:rsid w:val="6BDC0034"/>
    <w:rsid w:val="6C7B666D"/>
    <w:rsid w:val="6CB405C4"/>
    <w:rsid w:val="6CC39C07"/>
    <w:rsid w:val="6D1B72C9"/>
    <w:rsid w:val="6D29D142"/>
    <w:rsid w:val="6D43532E"/>
    <w:rsid w:val="6DB27CCC"/>
    <w:rsid w:val="6DC5D74A"/>
    <w:rsid w:val="6E110829"/>
    <w:rsid w:val="6F75C712"/>
    <w:rsid w:val="6F80B3A9"/>
    <w:rsid w:val="6FF4870F"/>
    <w:rsid w:val="6FFF50AE"/>
    <w:rsid w:val="7013960B"/>
    <w:rsid w:val="705AB730"/>
    <w:rsid w:val="706A94B4"/>
    <w:rsid w:val="71FE10CA"/>
    <w:rsid w:val="729774F4"/>
    <w:rsid w:val="729CD8FE"/>
    <w:rsid w:val="73336DCF"/>
    <w:rsid w:val="73A15CC0"/>
    <w:rsid w:val="74D11A3C"/>
    <w:rsid w:val="7577903B"/>
    <w:rsid w:val="76550C85"/>
    <w:rsid w:val="76A7FC95"/>
    <w:rsid w:val="77380C9D"/>
    <w:rsid w:val="786B60B2"/>
    <w:rsid w:val="7899D69A"/>
    <w:rsid w:val="79DD208A"/>
    <w:rsid w:val="7C001AD6"/>
    <w:rsid w:val="7CB8454A"/>
    <w:rsid w:val="7D1A990C"/>
    <w:rsid w:val="7D78A036"/>
    <w:rsid w:val="7E7CC6BA"/>
    <w:rsid w:val="7F46E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23743"/>
  <w15:docId w15:val="{D2311556-52A6-4500-8413-A13B85BB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paragraph" w:customStyle="1" w:styleId="Default">
    <w:name w:val="Default"/>
    <w:basedOn w:val="Normal"/>
    <w:rsid w:val="00105BFA"/>
    <w:pPr>
      <w:autoSpaceDE w:val="0"/>
      <w:autoSpaceDN w:val="0"/>
    </w:pPr>
    <w:rPr>
      <w:rFonts w:ascii="MS Reference Sans Serif" w:eastAsia="Calibri" w:hAnsi="MS Reference Sans Serif"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sconduct.Teacher@education.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t-aw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ferinterne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5B3D1A8C51349BF8A74A341CA62F4" ma:contentTypeVersion="13" ma:contentTypeDescription="Create a new document." ma:contentTypeScope="" ma:versionID="45f8decb26c325969eeb3bc6444d1b30">
  <xsd:schema xmlns:xsd="http://www.w3.org/2001/XMLSchema" xmlns:xs="http://www.w3.org/2001/XMLSchema" xmlns:p="http://schemas.microsoft.com/office/2006/metadata/properties" xmlns:ns3="b3888151-5c1b-4408-979d-0e3677df3fa4" xmlns:ns4="84be6c69-21a4-4e4b-a6b9-a9a62b5a20b7" targetNamespace="http://schemas.microsoft.com/office/2006/metadata/properties" ma:root="true" ma:fieldsID="c5e18c36b3da60e54bae2b8eb8dcdbee" ns3:_="" ns4:_="">
    <xsd:import namespace="b3888151-5c1b-4408-979d-0e3677df3fa4"/>
    <xsd:import namespace="84be6c69-21a4-4e4b-a6b9-a9a62b5a2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8151-5c1b-4408-979d-0e3677df3f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e6c69-21a4-4e4b-a6b9-a9a62b5a2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6ceae14b-024b-4bff-9be8-3287753ee694" origin="defaultValu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615B-B14F-4BF1-8C22-BDD85A18AA81}">
  <ds:schemaRefs>
    <ds:schemaRef ds:uri="http://schemas.microsoft.com/sharepoint/v3/contenttype/forms"/>
  </ds:schemaRefs>
</ds:datastoreItem>
</file>

<file path=customXml/itemProps2.xml><?xml version="1.0" encoding="utf-8"?>
<ds:datastoreItem xmlns:ds="http://schemas.openxmlformats.org/officeDocument/2006/customXml" ds:itemID="{C89D9501-5C57-4AC4-BFC8-7522BBC8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88151-5c1b-4408-979d-0e3677df3fa4"/>
    <ds:schemaRef ds:uri="84be6c69-21a4-4e4b-a6b9-a9a62b5a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273E9-CDAE-46CA-A02B-1268F29BFFA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C4B06F8-6A1D-4AC7-AFAC-49CDF2CFB514}">
  <ds:schemaRefs>
    <ds:schemaRef ds:uri="http://schemas.openxmlformats.org/package/2006/metadata/core-properties"/>
    <ds:schemaRef ds:uri="b3888151-5c1b-4408-979d-0e3677df3fa4"/>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84be6c69-21a4-4e4b-a6b9-a9a62b5a20b7"/>
    <ds:schemaRef ds:uri="http://www.w3.org/XML/1998/namespace"/>
    <ds:schemaRef ds:uri="http://purl.org/dc/elements/1.1/"/>
  </ds:schemaRefs>
</ds:datastoreItem>
</file>

<file path=customXml/itemProps5.xml><?xml version="1.0" encoding="utf-8"?>
<ds:datastoreItem xmlns:ds="http://schemas.openxmlformats.org/officeDocument/2006/customXml" ds:itemID="{8CF77655-DDBC-4BF9-ACF7-ECB5507E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Donald (SVM)</dc:creator>
  <cp:lastModifiedBy>Mrs Norton</cp:lastModifiedBy>
  <cp:revision>6</cp:revision>
  <dcterms:created xsi:type="dcterms:W3CDTF">2021-01-10T17:44:00Z</dcterms:created>
  <dcterms:modified xsi:type="dcterms:W3CDTF">2021-01-18T08:02:00Z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6d56a3ea-7889-4c33-a28c-c50c7ec11696</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y fmtid="{D5CDD505-2E9C-101B-9397-08002B2CF9AE}" pid="5" name="ContentTypeId">
    <vt:lpwstr>0x01010040E5B3D1A8C51349BF8A74A341CA62F4</vt:lpwstr>
  </property>
</Properties>
</file>