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E85" w14:textId="073F105F" w:rsidR="00CE0EAD" w:rsidRPr="00CE0EAD" w:rsidRDefault="00CE0EAD" w:rsidP="00CE0EAD">
      <w:pPr>
        <w:pStyle w:val="NoSpacing"/>
        <w:jc w:val="center"/>
        <w:rPr>
          <w:b/>
          <w:lang w:val="en-US"/>
        </w:rPr>
      </w:pPr>
      <w:bookmarkStart w:id="0" w:name="_GoBack"/>
      <w:bookmarkEnd w:id="0"/>
      <w:r w:rsidRPr="00CE0EAD">
        <w:rPr>
          <w:b/>
          <w:lang w:val="en-US"/>
        </w:rPr>
        <w:t>BULGARIAN LANGUAGE</w:t>
      </w:r>
    </w:p>
    <w:p w14:paraId="1DF6A446" w14:textId="4BC5E9DB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CE0EAD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A039C9">
        <w:rPr>
          <w:rFonts w:asciiTheme="majorHAnsi" w:hAnsiTheme="majorHAnsi"/>
          <w:b/>
          <w:sz w:val="40"/>
          <w:szCs w:val="40"/>
        </w:rPr>
        <w:t>1</w:t>
      </w:r>
      <w:r w:rsidR="00C6330B">
        <w:rPr>
          <w:rFonts w:asciiTheme="majorHAnsi" w:hAnsiTheme="majorHAnsi"/>
          <w:b/>
          <w:sz w:val="40"/>
          <w:szCs w:val="40"/>
        </w:rPr>
        <w:t>1</w:t>
      </w:r>
    </w:p>
    <w:p w14:paraId="3848FEB5" w14:textId="6FBE0CFC" w:rsidR="00E37DE8" w:rsidRPr="00AB11AA" w:rsidRDefault="00CE0EAD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Вторник 19-ти Май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0FB22186" w:rsidR="00613631" w:rsidRPr="00CE0EAD" w:rsidRDefault="00023676" w:rsidP="008B5EA2">
      <w:pPr>
        <w:jc w:val="center"/>
        <w:rPr>
          <w:rFonts w:asciiTheme="majorHAnsi" w:hAnsiTheme="majorHAnsi"/>
          <w:b/>
          <w:color w:val="C00000"/>
          <w:lang w:val="bg-BG"/>
        </w:rPr>
      </w:pPr>
      <w:r>
        <w:rPr>
          <w:rFonts w:asciiTheme="majorHAnsi" w:hAnsiTheme="majorHAnsi"/>
          <w:b/>
          <w:color w:val="C00000"/>
        </w:rPr>
        <w:t>7-</w:t>
      </w:r>
      <w:r w:rsidR="00FA5A7B">
        <w:rPr>
          <w:rFonts w:asciiTheme="majorHAnsi" w:hAnsiTheme="majorHAnsi"/>
          <w:b/>
          <w:color w:val="C00000"/>
        </w:rPr>
        <w:t>9</w:t>
      </w:r>
      <w:r w:rsidR="00CE0EAD">
        <w:rPr>
          <w:rFonts w:asciiTheme="majorHAnsi" w:hAnsiTheme="majorHAnsi"/>
          <w:b/>
          <w:color w:val="C00000"/>
          <w:lang w:val="bg-BG"/>
        </w:rPr>
        <w:t xml:space="preserve"> КЛАС</w:t>
      </w:r>
    </w:p>
    <w:p w14:paraId="78E8438A" w14:textId="6E5B4A82" w:rsidR="00CE0EAD" w:rsidRPr="00CE0EAD" w:rsidRDefault="00CE0EAD" w:rsidP="00D84E50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Този бюлетин ще ви предостави важна информация относно вируса </w:t>
      </w:r>
      <w:r w:rsidRPr="00626992">
        <w:rPr>
          <w:rFonts w:asciiTheme="majorHAnsi" w:hAnsiTheme="majorHAnsi" w:cstheme="majorHAnsi"/>
          <w:color w:val="000000" w:themeColor="text1"/>
          <w:sz w:val="22"/>
          <w:szCs w:val="22"/>
        </w:rPr>
        <w:t>COVID-19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. Моля свържете се с </w:t>
      </w:r>
      <w:hyperlink r:id="rId12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относно въпроси с домашното обучение или всякакви други въпроси свързани с 7,8 и9 клас и с  </w:t>
      </w:r>
      <w:hyperlink r:id="rId13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за всякакви проблеми относно 10 и 11 клас.</w:t>
      </w:r>
    </w:p>
    <w:p w14:paraId="593863A6" w14:textId="3B5F13D2" w:rsidR="008F42C2" w:rsidRPr="00CE0EAD" w:rsidRDefault="00CE0EAD" w:rsidP="00ED054B">
      <w:pPr>
        <w:pStyle w:val="NormalWeb"/>
        <w:ind w:right="-188"/>
        <w:rPr>
          <w:rFonts w:asciiTheme="majorHAnsi" w:hAnsiTheme="majorHAnsi" w:cstheme="majorHAnsi"/>
          <w:color w:val="0070C0"/>
          <w:lang w:val="bg-BG"/>
        </w:rPr>
      </w:pPr>
      <w:r w:rsidRPr="00CE0EAD">
        <w:rPr>
          <w:rFonts w:asciiTheme="majorHAnsi" w:hAnsiTheme="majorHAnsi" w:cstheme="majorHAnsi"/>
          <w:bCs/>
          <w:color w:val="0070C0"/>
          <w:lang w:val="bg-BG"/>
        </w:rPr>
        <w:t>Днешният бюлетин е посветен на информацията относно стартирането на</w:t>
      </w:r>
      <w:r>
        <w:rPr>
          <w:rFonts w:asciiTheme="majorHAnsi" w:hAnsiTheme="majorHAnsi" w:cstheme="majorHAnsi"/>
          <w:b/>
          <w:bCs/>
          <w:color w:val="0070C0"/>
          <w:lang w:val="bg-BG"/>
        </w:rPr>
        <w:t xml:space="preserve"> </w:t>
      </w:r>
      <w:proofErr w:type="spellStart"/>
      <w:r w:rsidRPr="00ED054B">
        <w:rPr>
          <w:rFonts w:asciiTheme="majorHAnsi" w:hAnsiTheme="majorHAnsi" w:cstheme="majorHAnsi"/>
          <w:b/>
          <w:bCs/>
          <w:color w:val="0070C0"/>
        </w:rPr>
        <w:t>MathsWatch</w:t>
      </w:r>
      <w:proofErr w:type="spellEnd"/>
      <w:r>
        <w:rPr>
          <w:rFonts w:asciiTheme="majorHAnsi" w:hAnsiTheme="majorHAnsi" w:cstheme="majorHAnsi"/>
          <w:b/>
          <w:bCs/>
          <w:color w:val="0070C0"/>
          <w:lang w:val="bg-BG"/>
        </w:rPr>
        <w:t xml:space="preserve"> за </w:t>
      </w:r>
      <w:r w:rsidRPr="00CE0EAD">
        <w:rPr>
          <w:rFonts w:asciiTheme="majorHAnsi" w:hAnsiTheme="majorHAnsi" w:cstheme="majorHAnsi"/>
          <w:bCs/>
          <w:color w:val="0070C0"/>
          <w:lang w:val="bg-BG"/>
        </w:rPr>
        <w:t>7-9 клас.</w:t>
      </w:r>
    </w:p>
    <w:p w14:paraId="5C5916D9" w14:textId="1DF042DD" w:rsidR="007C2B73" w:rsidRDefault="003B2672" w:rsidP="007C2B73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val="bg-BG" w:eastAsia="en-GB"/>
        </w:rPr>
      </w:pPr>
      <w:r w:rsidRPr="00ED054B">
        <w:rPr>
          <w:rFonts w:asciiTheme="majorHAnsi" w:eastAsia="Times New Roman" w:hAnsiTheme="majorHAnsi" w:cstheme="majorHAnsi"/>
          <w:color w:val="000000"/>
        </w:rPr>
        <w:t>As requested by Parents/Carers and students</w:t>
      </w:r>
      <w:r w:rsidR="00E06F28" w:rsidRPr="00ED054B">
        <w:rPr>
          <w:rFonts w:asciiTheme="majorHAnsi" w:eastAsia="Times New Roman" w:hAnsiTheme="majorHAnsi" w:cstheme="majorHAnsi"/>
          <w:color w:val="000000"/>
        </w:rPr>
        <w:t xml:space="preserve">, we </w:t>
      </w:r>
      <w:r w:rsidR="00716655" w:rsidRPr="00ED054B">
        <w:rPr>
          <w:rFonts w:asciiTheme="majorHAnsi" w:eastAsia="Times New Roman" w:hAnsiTheme="majorHAnsi" w:cstheme="majorHAnsi"/>
          <w:color w:val="000000"/>
        </w:rPr>
        <w:t>are now</w:t>
      </w:r>
      <w:r w:rsidR="00600583" w:rsidRPr="00ED054B">
        <w:rPr>
          <w:rFonts w:asciiTheme="majorHAnsi" w:eastAsia="Times New Roman" w:hAnsiTheme="majorHAnsi" w:cstheme="majorHAnsi"/>
          <w:color w:val="000000"/>
        </w:rPr>
        <w:t xml:space="preserve"> delighted to be</w:t>
      </w:r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r w:rsidR="007A6F9A" w:rsidRPr="007C2B73">
        <w:rPr>
          <w:rFonts w:asciiTheme="majorHAnsi" w:eastAsia="Times New Roman" w:hAnsiTheme="majorHAnsi" w:cstheme="majorHAnsi"/>
        </w:rPr>
        <w:t>launching</w:t>
      </w:r>
      <w:r w:rsidR="0037347A">
        <w:rPr>
          <w:rFonts w:asciiTheme="majorHAnsi" w:eastAsia="Times New Roman" w:hAnsiTheme="majorHAnsi" w:cstheme="majorHAnsi"/>
          <w:lang w:val="bg-BG"/>
        </w:rPr>
        <w:t xml:space="preserve"> Както</w:t>
      </w:r>
      <w:r w:rsidR="007A6F9A" w:rsidRPr="007C2B73">
        <w:rPr>
          <w:rFonts w:asciiTheme="majorHAnsi" w:eastAsia="Times New Roman" w:hAnsiTheme="majorHAnsi" w:cstheme="majorHAnsi"/>
          <w:b/>
          <w:bCs/>
        </w:rPr>
        <w:t xml:space="preserve"> </w:t>
      </w:r>
      <w:r w:rsidR="0037347A" w:rsidRPr="0037347A">
        <w:rPr>
          <w:rFonts w:asciiTheme="majorHAnsi" w:eastAsia="Times New Roman" w:hAnsiTheme="majorHAnsi" w:cstheme="majorHAnsi"/>
          <w:bCs/>
          <w:lang w:val="bg-BG"/>
        </w:rPr>
        <w:t>пожелаха</w:t>
      </w:r>
      <w:r w:rsidR="0037347A">
        <w:rPr>
          <w:rFonts w:asciiTheme="majorHAnsi" w:eastAsia="Times New Roman" w:hAnsiTheme="majorHAnsi" w:cstheme="majorHAnsi"/>
          <w:b/>
          <w:bCs/>
          <w:lang w:val="bg-BG"/>
        </w:rPr>
        <w:t xml:space="preserve"> </w:t>
      </w:r>
      <w:r w:rsidR="0037347A" w:rsidRPr="0037347A">
        <w:rPr>
          <w:rFonts w:asciiTheme="majorHAnsi" w:eastAsia="Times New Roman" w:hAnsiTheme="majorHAnsi" w:cstheme="majorHAnsi"/>
          <w:bCs/>
          <w:lang w:val="bg-BG"/>
        </w:rPr>
        <w:t xml:space="preserve">Родителите/Настойниците и учениците, ние сме щастливи да </w:t>
      </w:r>
      <w:proofErr w:type="gramStart"/>
      <w:r w:rsidR="0037347A" w:rsidRPr="0037347A">
        <w:rPr>
          <w:rFonts w:asciiTheme="majorHAnsi" w:eastAsia="Times New Roman" w:hAnsiTheme="majorHAnsi" w:cstheme="majorHAnsi"/>
          <w:bCs/>
          <w:lang w:val="bg-BG"/>
        </w:rPr>
        <w:t>стар</w:t>
      </w:r>
      <w:r w:rsidR="0037347A">
        <w:rPr>
          <w:rFonts w:asciiTheme="majorHAnsi" w:eastAsia="Times New Roman" w:hAnsiTheme="majorHAnsi" w:cstheme="majorHAnsi"/>
          <w:bCs/>
          <w:lang w:val="bg-BG"/>
        </w:rPr>
        <w:t>т</w:t>
      </w:r>
      <w:r w:rsidR="0037347A" w:rsidRPr="0037347A">
        <w:rPr>
          <w:rFonts w:asciiTheme="majorHAnsi" w:eastAsia="Times New Roman" w:hAnsiTheme="majorHAnsi" w:cstheme="majorHAnsi"/>
          <w:bCs/>
          <w:lang w:val="bg-BG"/>
        </w:rPr>
        <w:t>ираме</w:t>
      </w:r>
      <w:r w:rsidR="0037347A">
        <w:rPr>
          <w:rFonts w:asciiTheme="majorHAnsi" w:eastAsia="Times New Roman" w:hAnsiTheme="majorHAnsi" w:cstheme="majorHAnsi"/>
          <w:b/>
          <w:bCs/>
          <w:lang w:val="bg-BG"/>
        </w:rPr>
        <w:t xml:space="preserve">  </w:t>
      </w:r>
      <w:proofErr w:type="spellStart"/>
      <w:r w:rsidR="00023676" w:rsidRPr="00ED054B">
        <w:rPr>
          <w:rFonts w:asciiTheme="majorHAnsi" w:eastAsia="Times New Roman" w:hAnsiTheme="majorHAnsi" w:cstheme="majorHAnsi"/>
          <w:b/>
          <w:bCs/>
          <w:color w:val="C00000"/>
        </w:rPr>
        <w:t>MathsWatch</w:t>
      </w:r>
      <w:proofErr w:type="spellEnd"/>
      <w:proofErr w:type="gramEnd"/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r w:rsidR="0037347A">
        <w:rPr>
          <w:rFonts w:asciiTheme="majorHAnsi" w:eastAsia="Times New Roman" w:hAnsiTheme="majorHAnsi" w:cstheme="majorHAnsi"/>
          <w:color w:val="000000"/>
          <w:lang w:val="bg-BG"/>
        </w:rPr>
        <w:t>за ученици от 7-9 клас</w:t>
      </w:r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MathsWatch</w:t>
      </w:r>
      <w:proofErr w:type="spellEnd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r w:rsidR="0037347A">
        <w:rPr>
          <w:rFonts w:asciiTheme="majorHAnsi" w:eastAsia="Times New Roman" w:hAnsiTheme="majorHAnsi" w:cstheme="majorHAnsi"/>
          <w:bdr w:val="none" w:sz="0" w:space="0" w:color="auto" w:frame="1"/>
          <w:lang w:val="bg-BG" w:eastAsia="en-GB"/>
        </w:rPr>
        <w:t>е завършена онлайн платформа за Математика, която позволява на вашето дете да учи 24/7 навсякъде по света. Платформата е напълно съвместима (адаптира се всякакъв размер на екрана) и изглежда добре на мобилни телефони, таблети и компютри.</w:t>
      </w:r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</w:p>
    <w:p w14:paraId="2541E6F6" w14:textId="7F9C53B1" w:rsidR="0037347A" w:rsidRPr="00BC4546" w:rsidRDefault="00BC4546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bg-BG"/>
        </w:rPr>
      </w:pPr>
      <w:r>
        <w:rPr>
          <w:rFonts w:asciiTheme="majorHAnsi" w:eastAsia="Times New Roman" w:hAnsiTheme="majorHAnsi" w:cstheme="majorHAnsi"/>
          <w:color w:val="000000"/>
          <w:lang w:val="bg-BG"/>
        </w:rPr>
        <w:t xml:space="preserve">Департамента по Математика на гимназията успя да осигури логини за </w:t>
      </w:r>
      <w:proofErr w:type="spellStart"/>
      <w:r w:rsidRPr="00ED054B">
        <w:rPr>
          <w:rFonts w:asciiTheme="majorHAnsi" w:eastAsia="Times New Roman" w:hAnsiTheme="majorHAnsi" w:cstheme="majorHAnsi"/>
          <w:color w:val="000000"/>
        </w:rPr>
        <w:t>MathsWatch</w:t>
      </w:r>
      <w:proofErr w:type="spellEnd"/>
      <w:r w:rsidRPr="00ED054B">
        <w:rPr>
          <w:rFonts w:asciiTheme="majorHAnsi" w:eastAsia="Times New Roman" w:hAnsiTheme="majorHAnsi" w:cstheme="majorHAnsi"/>
          <w:color w:val="000000"/>
        </w:rPr>
        <w:t xml:space="preserve"> V</w:t>
      </w:r>
      <w:r>
        <w:rPr>
          <w:rFonts w:asciiTheme="majorHAnsi" w:eastAsia="Times New Roman" w:hAnsiTheme="majorHAnsi" w:cstheme="majorHAnsi"/>
          <w:color w:val="000000"/>
        </w:rPr>
        <w:t xml:space="preserve">irtual </w:t>
      </w:r>
      <w:r w:rsidRPr="00ED054B">
        <w:rPr>
          <w:rFonts w:asciiTheme="majorHAnsi" w:eastAsia="Times New Roman" w:hAnsiTheme="majorHAnsi" w:cstheme="majorHAnsi"/>
          <w:color w:val="000000"/>
        </w:rPr>
        <w:t>L</w:t>
      </w:r>
      <w:r>
        <w:rPr>
          <w:rFonts w:asciiTheme="majorHAnsi" w:eastAsia="Times New Roman" w:hAnsiTheme="majorHAnsi" w:cstheme="majorHAnsi"/>
          <w:color w:val="000000"/>
        </w:rPr>
        <w:t xml:space="preserve">earning </w:t>
      </w:r>
      <w:r w:rsidRPr="00ED054B">
        <w:rPr>
          <w:rFonts w:asciiTheme="majorHAnsi" w:eastAsia="Times New Roman" w:hAnsiTheme="majorHAnsi" w:cstheme="majorHAnsi"/>
          <w:color w:val="000000"/>
        </w:rPr>
        <w:t>E</w:t>
      </w:r>
      <w:r>
        <w:rPr>
          <w:rFonts w:asciiTheme="majorHAnsi" w:eastAsia="Times New Roman" w:hAnsiTheme="majorHAnsi" w:cstheme="majorHAnsi"/>
          <w:color w:val="000000"/>
        </w:rPr>
        <w:t>nvironment (VLE)</w:t>
      </w:r>
      <w:r>
        <w:rPr>
          <w:rFonts w:asciiTheme="majorHAnsi" w:eastAsia="Times New Roman" w:hAnsiTheme="majorHAnsi" w:cstheme="majorHAnsi"/>
          <w:color w:val="000000"/>
          <w:lang w:val="bg-BG"/>
        </w:rPr>
        <w:t xml:space="preserve"> за всички класове! Това означава, че детето ви може да регистрира и да развие обучението си по Математика като гледа полезни видеа и да попълни страници със задачи. В добавка, детето ви може да се свърже с учителите си по Математика и да ги помоли да качат видео за подкрепа на обучението в къщи.</w:t>
      </w:r>
    </w:p>
    <w:p w14:paraId="35544503" w14:textId="5A095AF9" w:rsidR="00E05AC5" w:rsidRPr="00BC4546" w:rsidRDefault="00BC4546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val="bg-BG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val="bg-BG"/>
        </w:rPr>
        <w:t>Това е наистина страхотна възможност!</w:t>
      </w:r>
    </w:p>
    <w:p w14:paraId="49FFC016" w14:textId="12527871" w:rsidR="00D636B9" w:rsidRPr="00ED054B" w:rsidRDefault="00BC4546" w:rsidP="00986A3B">
      <w:pPr>
        <w:pStyle w:val="NoSpacing"/>
      </w:pPr>
      <w:r>
        <w:rPr>
          <w:lang w:val="bg-BG"/>
        </w:rPr>
        <w:t>Вие ще получите скоро съобщение с вашето</w:t>
      </w:r>
      <w:r w:rsidRPr="00BC4546">
        <w:t xml:space="preserve"> </w:t>
      </w:r>
      <w:r>
        <w:t xml:space="preserve">username </w:t>
      </w:r>
      <w:r>
        <w:rPr>
          <w:lang w:val="bg-BG"/>
        </w:rPr>
        <w:t>и</w:t>
      </w:r>
      <w:r w:rsidRPr="00ED054B">
        <w:t xml:space="preserve"> login</w:t>
      </w:r>
      <w:r>
        <w:rPr>
          <w:lang w:val="bg-BG"/>
        </w:rPr>
        <w:t xml:space="preserve">  и тогава трябва само да отидете на</w:t>
      </w:r>
      <w:r w:rsidR="00D636B9" w:rsidRPr="00ED054B">
        <w:t>:</w:t>
      </w:r>
    </w:p>
    <w:p w14:paraId="7378E3E1" w14:textId="77777777" w:rsidR="00D636B9" w:rsidRPr="00ED054B" w:rsidRDefault="00394316" w:rsidP="00986A3B">
      <w:pPr>
        <w:pStyle w:val="NoSpacing"/>
        <w:rPr>
          <w:rFonts w:asciiTheme="majorHAnsi" w:eastAsia="Times New Roman" w:hAnsiTheme="majorHAnsi" w:cstheme="majorHAnsi"/>
          <w:color w:val="000000"/>
        </w:rPr>
      </w:pPr>
      <w:hyperlink r:id="rId14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https://vle.mathswatch.co.uk/vle/</w:t>
        </w:r>
      </w:hyperlink>
    </w:p>
    <w:p w14:paraId="313380F5" w14:textId="547CFBB8" w:rsidR="00D636B9" w:rsidRPr="00ED054B" w:rsidRDefault="00BC4546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lang w:val="bg-BG"/>
        </w:rPr>
        <w:t>За всякакви проблеми с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logging </w:t>
      </w:r>
      <w:r>
        <w:rPr>
          <w:rFonts w:asciiTheme="majorHAnsi" w:eastAsia="Times New Roman" w:hAnsiTheme="majorHAnsi" w:cstheme="majorHAnsi"/>
          <w:color w:val="000000"/>
          <w:lang w:val="bg-BG"/>
        </w:rPr>
        <w:t>или ако ви трябва помощ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>–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bg-BG"/>
        </w:rPr>
        <w:t xml:space="preserve">свържете се с вашият учител по Математика на </w:t>
      </w:r>
      <w:proofErr w:type="spellStart"/>
      <w:r w:rsidR="00AD41DD">
        <w:rPr>
          <w:rFonts w:asciiTheme="majorHAnsi" w:eastAsia="Times New Roman" w:hAnsiTheme="majorHAnsi" w:cstheme="majorHAnsi"/>
          <w:color w:val="000000"/>
        </w:rPr>
        <w:t>Showmyhomework</w:t>
      </w:r>
      <w:proofErr w:type="spellEnd"/>
      <w:r w:rsidR="00AD41DD">
        <w:rPr>
          <w:rFonts w:asciiTheme="majorHAnsi" w:eastAsia="Times New Roman" w:hAnsiTheme="majorHAnsi" w:cstheme="majorHAnsi"/>
          <w:color w:val="000000"/>
        </w:rPr>
        <w:t xml:space="preserve"> </w:t>
      </w:r>
      <w:r w:rsidR="00AD41DD">
        <w:rPr>
          <w:rFonts w:asciiTheme="majorHAnsi" w:eastAsia="Times New Roman" w:hAnsiTheme="majorHAnsi" w:cstheme="majorHAnsi"/>
          <w:color w:val="000000"/>
          <w:lang w:val="bg-BG"/>
        </w:rPr>
        <w:t xml:space="preserve">или на 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email </w:t>
      </w:r>
      <w:hyperlink r:id="rId15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KS3@sws.cheshire.sch.uk</w:t>
        </w:r>
      </w:hyperlink>
      <w:r w:rsidR="004C65E1">
        <w:rPr>
          <w:rFonts w:asciiTheme="majorHAnsi" w:eastAsia="Times New Roman" w:hAnsiTheme="majorHAnsi" w:cstheme="majorHAnsi"/>
          <w:color w:val="000000"/>
        </w:rPr>
        <w:t>.</w:t>
      </w:r>
    </w:p>
    <w:p w14:paraId="544636B1" w14:textId="40A7F9DF" w:rsidR="000E1AA7" w:rsidRPr="00986A3B" w:rsidRDefault="00AD41DD" w:rsidP="00986A3B">
      <w:pPr>
        <w:pStyle w:val="NoSpacing"/>
        <w:rPr>
          <w:b/>
        </w:rPr>
      </w:pPr>
      <w:r w:rsidRPr="00986A3B">
        <w:rPr>
          <w:b/>
          <w:lang w:val="bg-BG"/>
        </w:rPr>
        <w:t>Защо</w:t>
      </w:r>
      <w:r w:rsidR="0066184A" w:rsidRPr="00986A3B">
        <w:rPr>
          <w:b/>
        </w:rPr>
        <w:t xml:space="preserve"> </w:t>
      </w:r>
      <w:proofErr w:type="spellStart"/>
      <w:r w:rsidR="0066184A" w:rsidRPr="00986A3B">
        <w:rPr>
          <w:b/>
        </w:rPr>
        <w:t>MathsWatch</w:t>
      </w:r>
      <w:proofErr w:type="spellEnd"/>
      <w:r w:rsidR="0066184A" w:rsidRPr="00986A3B">
        <w:rPr>
          <w:b/>
        </w:rPr>
        <w:t xml:space="preserve"> </w:t>
      </w:r>
      <w:r w:rsidRPr="00986A3B">
        <w:rPr>
          <w:b/>
          <w:lang w:val="bg-BG"/>
        </w:rPr>
        <w:t>е толкова добра</w:t>
      </w:r>
      <w:r w:rsidR="00163205" w:rsidRPr="00986A3B">
        <w:rPr>
          <w:b/>
        </w:rPr>
        <w:t>…</w:t>
      </w:r>
    </w:p>
    <w:p w14:paraId="5F429C66" w14:textId="454E7E70" w:rsidR="00163205" w:rsidRPr="00D84E50" w:rsidRDefault="00AD41DD" w:rsidP="00ED054B">
      <w:pPr>
        <w:pStyle w:val="p0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>Има няколко причини</w:t>
      </w:r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MathsWatch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>ресурсите да бъдат най-добър източник за преговор по Математика на пазара днес</w:t>
      </w:r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: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76CF32" w14:textId="49794A71" w:rsidR="00163205" w:rsidRPr="00D84E50" w:rsidRDefault="00AD41DD" w:rsidP="00D84E50">
      <w:pPr>
        <w:pStyle w:val="p1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 xml:space="preserve">Разглежда </w:t>
      </w:r>
      <w:r w:rsidR="002228DF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>всяка една тема точно както би направил учителят на дъската.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F77858" w14:textId="074D860E" w:rsidR="00163205" w:rsidRPr="00D84E50" w:rsidRDefault="002228DF" w:rsidP="00D84E50">
      <w:pPr>
        <w:pStyle w:val="p2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 xml:space="preserve">Тримата създатели на ресурсите са много опитни учители. </w:t>
      </w:r>
    </w:p>
    <w:p w14:paraId="19D0B73D" w14:textId="2A28B5C1" w:rsidR="00163205" w:rsidRPr="00D84E50" w:rsidRDefault="002228DF" w:rsidP="00D84E50">
      <w:pPr>
        <w:pStyle w:val="p3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t xml:space="preserve">Всеки клип има истински въпрос за проверка , който учениците трябва да решат- защото ние всички знаем, че за да си добър по Математика, трябва да решаваш, не само да гледаш. </w:t>
      </w:r>
    </w:p>
    <w:p w14:paraId="1556AD2C" w14:textId="109DF0CB" w:rsidR="00986A3B" w:rsidRPr="00986A3B" w:rsidRDefault="00986A3B" w:rsidP="00D84E50">
      <w:pPr>
        <w:pStyle w:val="p4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  <w:lang w:val="bg-BG"/>
        </w:rPr>
      </w:pPr>
      <w:r w:rsidRPr="00986A3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  <w:lang w:val="bg-BG"/>
        </w:rPr>
        <w:lastRenderedPageBreak/>
        <w:t xml:space="preserve">Нашата онлайн банка с въпроси съдържа хиляди изпитну въпроси, които се оценяват автоматично, давайки повече време на учителите да анализират и на учениците да работят самостоятелно. </w:t>
      </w:r>
    </w:p>
    <w:p w14:paraId="792F6121" w14:textId="5BAEFCA1" w:rsidR="00163205" w:rsidRPr="00D84E50" w:rsidRDefault="00986A3B" w:rsidP="00D84E50">
      <w:pPr>
        <w:pStyle w:val="p4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За да научите повече </w:t>
      </w:r>
      <w:r w:rsidR="00CF3FD8" w:rsidRPr="00D84E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16" w:history="1">
        <w:r w:rsidR="00CF3FD8" w:rsidRPr="008E5321">
          <w:rPr>
            <w:rStyle w:val="Hyperlink"/>
            <w:rFonts w:asciiTheme="majorHAnsi" w:hAnsiTheme="majorHAnsi" w:cstheme="majorHAnsi"/>
            <w:b/>
            <w:bCs/>
            <w:color w:val="0070C0"/>
            <w:sz w:val="22"/>
            <w:szCs w:val="22"/>
          </w:rPr>
          <w:t>CLICK HERE</w:t>
        </w:r>
      </w:hyperlink>
      <w:r w:rsidR="00CF3FD8" w:rsidRPr="00D84E5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sectPr w:rsidR="00163205" w:rsidRPr="00D84E50" w:rsidSect="001B62D1">
      <w:headerReference w:type="default" r:id="rId17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F446" w14:textId="77777777" w:rsidR="00394316" w:rsidRDefault="00394316" w:rsidP="00613631">
      <w:pPr>
        <w:spacing w:after="0" w:line="240" w:lineRule="auto"/>
      </w:pPr>
      <w:r>
        <w:separator/>
      </w:r>
    </w:p>
  </w:endnote>
  <w:endnote w:type="continuationSeparator" w:id="0">
    <w:p w14:paraId="10AA4705" w14:textId="77777777" w:rsidR="00394316" w:rsidRDefault="00394316" w:rsidP="00613631">
      <w:pPr>
        <w:spacing w:after="0" w:line="240" w:lineRule="auto"/>
      </w:pPr>
      <w:r>
        <w:continuationSeparator/>
      </w:r>
    </w:p>
  </w:endnote>
  <w:endnote w:type="continuationNotice" w:id="1">
    <w:p w14:paraId="323AFFA7" w14:textId="77777777" w:rsidR="00394316" w:rsidRDefault="00394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4EE1" w14:textId="77777777" w:rsidR="00394316" w:rsidRDefault="00394316" w:rsidP="00613631">
      <w:pPr>
        <w:spacing w:after="0" w:line="240" w:lineRule="auto"/>
      </w:pPr>
      <w:r>
        <w:separator/>
      </w:r>
    </w:p>
  </w:footnote>
  <w:footnote w:type="continuationSeparator" w:id="0">
    <w:p w14:paraId="25846E44" w14:textId="77777777" w:rsidR="00394316" w:rsidRDefault="00394316" w:rsidP="00613631">
      <w:pPr>
        <w:spacing w:after="0" w:line="240" w:lineRule="auto"/>
      </w:pPr>
      <w:r>
        <w:continuationSeparator/>
      </w:r>
    </w:p>
  </w:footnote>
  <w:footnote w:type="continuationNotice" w:id="1">
    <w:p w14:paraId="292CD1AE" w14:textId="77777777" w:rsidR="00394316" w:rsidRDefault="00394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02CD9"/>
    <w:multiLevelType w:val="hybridMultilevel"/>
    <w:tmpl w:val="87D204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3383"/>
    <w:multiLevelType w:val="multilevel"/>
    <w:tmpl w:val="BAE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35BD2"/>
    <w:multiLevelType w:val="multilevel"/>
    <w:tmpl w:val="AFFE25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3"/>
  </w:num>
  <w:num w:numId="5">
    <w:abstractNumId w:val="16"/>
  </w:num>
  <w:num w:numId="6">
    <w:abstractNumId w:val="36"/>
  </w:num>
  <w:num w:numId="7">
    <w:abstractNumId w:val="10"/>
  </w:num>
  <w:num w:numId="8">
    <w:abstractNumId w:val="11"/>
  </w:num>
  <w:num w:numId="9">
    <w:abstractNumId w:val="2"/>
  </w:num>
  <w:num w:numId="10">
    <w:abstractNumId w:val="21"/>
  </w:num>
  <w:num w:numId="11">
    <w:abstractNumId w:val="23"/>
  </w:num>
  <w:num w:numId="12">
    <w:abstractNumId w:val="14"/>
  </w:num>
  <w:num w:numId="13">
    <w:abstractNumId w:val="17"/>
  </w:num>
  <w:num w:numId="14">
    <w:abstractNumId w:val="26"/>
  </w:num>
  <w:num w:numId="15">
    <w:abstractNumId w:val="5"/>
  </w:num>
  <w:num w:numId="16">
    <w:abstractNumId w:val="1"/>
  </w:num>
  <w:num w:numId="17">
    <w:abstractNumId w:val="32"/>
  </w:num>
  <w:num w:numId="18">
    <w:abstractNumId w:val="7"/>
  </w:num>
  <w:num w:numId="19">
    <w:abstractNumId w:val="29"/>
  </w:num>
  <w:num w:numId="20">
    <w:abstractNumId w:val="8"/>
  </w:num>
  <w:num w:numId="21">
    <w:abstractNumId w:val="33"/>
  </w:num>
  <w:num w:numId="22">
    <w:abstractNumId w:val="25"/>
  </w:num>
  <w:num w:numId="23">
    <w:abstractNumId w:val="18"/>
  </w:num>
  <w:num w:numId="24">
    <w:abstractNumId w:val="20"/>
  </w:num>
  <w:num w:numId="25">
    <w:abstractNumId w:val="35"/>
  </w:num>
  <w:num w:numId="26">
    <w:abstractNumId w:val="6"/>
  </w:num>
  <w:num w:numId="27">
    <w:abstractNumId w:val="24"/>
  </w:num>
  <w:num w:numId="28">
    <w:abstractNumId w:val="34"/>
  </w:num>
  <w:num w:numId="29">
    <w:abstractNumId w:val="22"/>
  </w:num>
  <w:num w:numId="30">
    <w:abstractNumId w:val="13"/>
  </w:num>
  <w:num w:numId="31">
    <w:abstractNumId w:val="35"/>
  </w:num>
  <w:num w:numId="32">
    <w:abstractNumId w:val="6"/>
  </w:num>
  <w:num w:numId="33">
    <w:abstractNumId w:val="4"/>
  </w:num>
  <w:num w:numId="34">
    <w:abstractNumId w:val="31"/>
  </w:num>
  <w:num w:numId="35">
    <w:abstractNumId w:val="28"/>
  </w:num>
  <w:num w:numId="36">
    <w:abstractNumId w:val="15"/>
  </w:num>
  <w:num w:numId="37">
    <w:abstractNumId w:val="0"/>
  </w:num>
  <w:num w:numId="38">
    <w:abstractNumId w:val="27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31"/>
    <w:rsid w:val="00023676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4DF6"/>
    <w:rsid w:val="000B6124"/>
    <w:rsid w:val="000D7D38"/>
    <w:rsid w:val="000E1AA7"/>
    <w:rsid w:val="000E407A"/>
    <w:rsid w:val="000E7884"/>
    <w:rsid w:val="000F17E7"/>
    <w:rsid w:val="000F1A15"/>
    <w:rsid w:val="000F7F4A"/>
    <w:rsid w:val="00100B87"/>
    <w:rsid w:val="0010294F"/>
    <w:rsid w:val="0011654D"/>
    <w:rsid w:val="00120D99"/>
    <w:rsid w:val="00122278"/>
    <w:rsid w:val="00131C65"/>
    <w:rsid w:val="001339F1"/>
    <w:rsid w:val="00142DBF"/>
    <w:rsid w:val="00145A84"/>
    <w:rsid w:val="00147391"/>
    <w:rsid w:val="00154185"/>
    <w:rsid w:val="00155CA1"/>
    <w:rsid w:val="00161840"/>
    <w:rsid w:val="00163205"/>
    <w:rsid w:val="00166896"/>
    <w:rsid w:val="001803B1"/>
    <w:rsid w:val="001950FB"/>
    <w:rsid w:val="001B2440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228DF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20AE"/>
    <w:rsid w:val="00355501"/>
    <w:rsid w:val="0036057C"/>
    <w:rsid w:val="00364CD8"/>
    <w:rsid w:val="0037347A"/>
    <w:rsid w:val="00373C17"/>
    <w:rsid w:val="00374EF5"/>
    <w:rsid w:val="00376BA4"/>
    <w:rsid w:val="00394316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369F6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4C69"/>
    <w:rsid w:val="004C65E1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184A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1939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17E"/>
    <w:rsid w:val="00753BC5"/>
    <w:rsid w:val="00765778"/>
    <w:rsid w:val="007659D7"/>
    <w:rsid w:val="0076698F"/>
    <w:rsid w:val="00770C3E"/>
    <w:rsid w:val="00771529"/>
    <w:rsid w:val="00771673"/>
    <w:rsid w:val="00784C0A"/>
    <w:rsid w:val="007A0477"/>
    <w:rsid w:val="007A3606"/>
    <w:rsid w:val="007A6F9A"/>
    <w:rsid w:val="007B2A98"/>
    <w:rsid w:val="007B4838"/>
    <w:rsid w:val="007B76E8"/>
    <w:rsid w:val="007C1928"/>
    <w:rsid w:val="007C2B73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B7A12"/>
    <w:rsid w:val="008D083B"/>
    <w:rsid w:val="008D4EDA"/>
    <w:rsid w:val="008D65A1"/>
    <w:rsid w:val="008E12E2"/>
    <w:rsid w:val="008E5321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40FD"/>
    <w:rsid w:val="0096759E"/>
    <w:rsid w:val="00970848"/>
    <w:rsid w:val="00972F9E"/>
    <w:rsid w:val="00974DF6"/>
    <w:rsid w:val="009811E7"/>
    <w:rsid w:val="00982D33"/>
    <w:rsid w:val="00983038"/>
    <w:rsid w:val="009858FA"/>
    <w:rsid w:val="00986A3B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4543B"/>
    <w:rsid w:val="00A7153E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1DD"/>
    <w:rsid w:val="00AD47F2"/>
    <w:rsid w:val="00AE0BCF"/>
    <w:rsid w:val="00AE0FCF"/>
    <w:rsid w:val="00AE5B52"/>
    <w:rsid w:val="00B20571"/>
    <w:rsid w:val="00B22780"/>
    <w:rsid w:val="00B302D7"/>
    <w:rsid w:val="00B318EE"/>
    <w:rsid w:val="00B3218A"/>
    <w:rsid w:val="00B43CC6"/>
    <w:rsid w:val="00B52449"/>
    <w:rsid w:val="00B53CB5"/>
    <w:rsid w:val="00B65F31"/>
    <w:rsid w:val="00B6752D"/>
    <w:rsid w:val="00B83207"/>
    <w:rsid w:val="00B85123"/>
    <w:rsid w:val="00B911E7"/>
    <w:rsid w:val="00B93428"/>
    <w:rsid w:val="00BA1410"/>
    <w:rsid w:val="00BA2A43"/>
    <w:rsid w:val="00BA692A"/>
    <w:rsid w:val="00BC4546"/>
    <w:rsid w:val="00BC4F65"/>
    <w:rsid w:val="00BD54A2"/>
    <w:rsid w:val="00BD57E8"/>
    <w:rsid w:val="00BE06B5"/>
    <w:rsid w:val="00BE74EA"/>
    <w:rsid w:val="00BF5441"/>
    <w:rsid w:val="00BF62DA"/>
    <w:rsid w:val="00BF7536"/>
    <w:rsid w:val="00C0358D"/>
    <w:rsid w:val="00C037BE"/>
    <w:rsid w:val="00C110E8"/>
    <w:rsid w:val="00C16DCF"/>
    <w:rsid w:val="00C30354"/>
    <w:rsid w:val="00C31264"/>
    <w:rsid w:val="00C336D5"/>
    <w:rsid w:val="00C33770"/>
    <w:rsid w:val="00C351AD"/>
    <w:rsid w:val="00C43BDF"/>
    <w:rsid w:val="00C466B0"/>
    <w:rsid w:val="00C614AB"/>
    <w:rsid w:val="00C6330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0EAD"/>
    <w:rsid w:val="00CE4F49"/>
    <w:rsid w:val="00CF0FD8"/>
    <w:rsid w:val="00CF3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636B9"/>
    <w:rsid w:val="00D802E6"/>
    <w:rsid w:val="00D84E50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142A"/>
    <w:rsid w:val="00E05679"/>
    <w:rsid w:val="00E05AC5"/>
    <w:rsid w:val="00E05BA6"/>
    <w:rsid w:val="00E05D9C"/>
    <w:rsid w:val="00E05F23"/>
    <w:rsid w:val="00E06F28"/>
    <w:rsid w:val="00E13F38"/>
    <w:rsid w:val="00E16CF1"/>
    <w:rsid w:val="00E179B0"/>
    <w:rsid w:val="00E23349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C67F8"/>
    <w:rsid w:val="00ED01F0"/>
    <w:rsid w:val="00ED054B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A5A7B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1114C71"/>
    <w:rsid w:val="13490281"/>
    <w:rsid w:val="1B7E8AC2"/>
    <w:rsid w:val="1C169175"/>
    <w:rsid w:val="1D2AFDB9"/>
    <w:rsid w:val="1ECBCE15"/>
    <w:rsid w:val="2023B122"/>
    <w:rsid w:val="25B9B608"/>
    <w:rsid w:val="25CC89A1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097A5D65-BA35-4E6A-85C5-7F172B1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163205"/>
  </w:style>
  <w:style w:type="paragraph" w:customStyle="1" w:styleId="p1">
    <w:name w:val="p1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E05AC5"/>
  </w:style>
  <w:style w:type="character" w:customStyle="1" w:styleId="c2">
    <w:name w:val="c2"/>
    <w:basedOn w:val="DefaultParagraphFont"/>
    <w:rsid w:val="00E05AC5"/>
  </w:style>
  <w:style w:type="paragraph" w:styleId="NoSpacing">
    <w:name w:val="No Spacing"/>
    <w:uiPriority w:val="1"/>
    <w:qFormat/>
    <w:rsid w:val="00CE0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swatch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S3@sws.cheshire.sch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le.mathswatch.co.uk/v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61dfd4e995b537f14bf1304abd47ba7b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99da7847162c737e77073d00d77cd706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54E-39A3-42A6-A7D0-0335F34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255B69-943D-4CE4-B72D-7420439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Jason.Fraser</dc:creator>
  <cp:lastModifiedBy>Paul Feast</cp:lastModifiedBy>
  <cp:revision>2</cp:revision>
  <cp:lastPrinted>2020-05-03T10:56:00Z</cp:lastPrinted>
  <dcterms:created xsi:type="dcterms:W3CDTF">2020-05-21T06:13:00Z</dcterms:created>
  <dcterms:modified xsi:type="dcterms:W3CDTF">2020-05-21T06:13:00Z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