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DB53" w14:textId="0D4E8D2F" w:rsidR="00A52006" w:rsidRDefault="001532D3" w:rsidP="00A52006">
      <w:pPr>
        <w:rPr>
          <w:rFonts w:ascii="Letter-join Print Plus 2" w:hAnsi="Letter-join Print Plus 2"/>
          <w:sz w:val="28"/>
          <w:szCs w:val="28"/>
          <w:lang w:val="en-US"/>
        </w:rPr>
      </w:pPr>
      <w:r>
        <w:rPr>
          <w:rFonts w:ascii="Arial" w:hAnsi="Arial"/>
          <w:noProof/>
          <w:sz w:val="20"/>
          <w:szCs w:val="20"/>
          <w:lang w:eastAsia="en-GB"/>
        </w:rPr>
        <mc:AlternateContent>
          <mc:Choice Requires="wps">
            <w:drawing>
              <wp:anchor distT="0" distB="0" distL="114300" distR="114300" simplePos="0" relativeHeight="251658752" behindDoc="0" locked="0" layoutInCell="1" allowOverlap="1" wp14:anchorId="4179255D" wp14:editId="65FDEFE1">
                <wp:simplePos x="0" y="0"/>
                <wp:positionH relativeFrom="margin">
                  <wp:align>right</wp:align>
                </wp:positionH>
                <wp:positionV relativeFrom="paragraph">
                  <wp:posOffset>0</wp:posOffset>
                </wp:positionV>
                <wp:extent cx="4150360" cy="480060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4150360" cy="4800600"/>
                        </a:xfrm>
                        <a:prstGeom prst="rect">
                          <a:avLst/>
                        </a:prstGeom>
                        <a:solidFill>
                          <a:schemeClr val="lt1"/>
                        </a:solidFill>
                        <a:ln w="19050">
                          <a:solidFill>
                            <a:srgbClr val="92D050"/>
                          </a:solidFill>
                        </a:ln>
                      </wps:spPr>
                      <wps:txbx>
                        <w:txbxContent>
                          <w:p w14:paraId="31290546" w14:textId="6CF9BABD" w:rsidR="00A52006" w:rsidRPr="001532D3" w:rsidRDefault="00A52006" w:rsidP="00A52006">
                            <w:pPr>
                              <w:jc w:val="center"/>
                              <w:rPr>
                                <w:rFonts w:ascii="SassoonPrimaryInfant" w:hAnsi="SassoonPrimaryInfant"/>
                                <w:sz w:val="44"/>
                                <w:szCs w:val="44"/>
                                <w:lang w:val="en-US"/>
                              </w:rPr>
                            </w:pPr>
                            <w:r w:rsidRPr="001532D3">
                              <w:rPr>
                                <w:rFonts w:ascii="SassoonPrimaryInfant" w:hAnsi="SassoonPrimaryInfant"/>
                                <w:sz w:val="44"/>
                                <w:szCs w:val="44"/>
                                <w:lang w:val="en-US"/>
                              </w:rPr>
                              <w:t>Curriculum Implementation</w:t>
                            </w:r>
                          </w:p>
                          <w:p w14:paraId="19DA6910" w14:textId="77777777" w:rsidR="001532D3" w:rsidRDefault="001532D3" w:rsidP="001F1413">
                            <w:pPr>
                              <w:rPr>
                                <w:rFonts w:ascii="SassoonPrimaryInfant" w:hAnsi="SassoonPrimaryInfant"/>
                              </w:rPr>
                            </w:pPr>
                            <w:r w:rsidRPr="001532D3">
                              <w:rPr>
                                <w:rFonts w:ascii="SassoonPrimaryInfant" w:hAnsi="SassoonPrimaryInfant"/>
                              </w:rPr>
                              <w:t>Our curriculum design for History is broken down into four key parts: knowledge, skills, understanding and vocabulary. These areas have been sequenced in each year group, ensuring they are progressive and everyone understands the intended endpoints.</w:t>
                            </w:r>
                            <w:r>
                              <w:t xml:space="preserve"> </w:t>
                            </w:r>
                            <w:r w:rsidR="001F1413">
                              <w:rPr>
                                <w:rFonts w:ascii="SassoonPrimaryInfant" w:hAnsi="SassoonPrimaryInfant"/>
                              </w:rPr>
                              <w:t>W</w:t>
                            </w:r>
                            <w:r w:rsidR="001F1413" w:rsidRPr="001F1413">
                              <w:rPr>
                                <w:rFonts w:ascii="SassoonPrimaryInfant" w:hAnsi="SassoonPrimaryInfant"/>
                              </w:rPr>
                              <w:t xml:space="preserve">e teach History using the National Curriculum which provides a clear skills and knowledge progression. This ensures that the skills and knowledge taught, are built on and sequenced appropriately to maximise learning for all children. </w:t>
                            </w:r>
                          </w:p>
                          <w:p w14:paraId="437DE191" w14:textId="198AF71A" w:rsidR="001F1413" w:rsidRDefault="001F1413" w:rsidP="001F1413">
                            <w:pPr>
                              <w:rPr>
                                <w:rFonts w:ascii="SassoonPrimaryInfant" w:hAnsi="SassoonPrimaryInfant"/>
                              </w:rPr>
                            </w:pPr>
                            <w:r w:rsidRPr="001F1413">
                              <w:rPr>
                                <w:rFonts w:ascii="SassoonPrimaryInfant" w:hAnsi="SassoonPrimaryInfant"/>
                              </w:rPr>
                              <w:t xml:space="preserve">It is important that the children develop the progressive skills of a historian throughout their time at </w:t>
                            </w:r>
                            <w:r>
                              <w:rPr>
                                <w:rFonts w:ascii="SassoonPrimaryInfant" w:hAnsi="SassoonPrimaryInfant"/>
                              </w:rPr>
                              <w:t>Southbroom</w:t>
                            </w:r>
                            <w:r w:rsidRPr="001F1413">
                              <w:rPr>
                                <w:rFonts w:ascii="SassoonPrimaryInfant" w:hAnsi="SassoonPrimaryInfant"/>
                              </w:rPr>
                              <w:t xml:space="preserve"> Infant</w:t>
                            </w:r>
                            <w:r>
                              <w:rPr>
                                <w:rFonts w:ascii="SassoonPrimaryInfant" w:hAnsi="SassoonPrimaryInfant"/>
                              </w:rPr>
                              <w:t>s</w:t>
                            </w:r>
                            <w:r w:rsidRPr="001F1413">
                              <w:rPr>
                                <w:rFonts w:ascii="SassoonPrimaryInfant" w:hAnsi="SassoonPrimaryInfant"/>
                              </w:rPr>
                              <w:t xml:space="preserve"> School and do not just learn a series of facts about the past. They are encouraged to question evidence and ask deeper questions about their learning. </w:t>
                            </w:r>
                            <w:r>
                              <w:rPr>
                                <w:rFonts w:ascii="SassoonPrimaryInfant" w:hAnsi="SassoonPrimaryInfant"/>
                              </w:rPr>
                              <w:t>A</w:t>
                            </w:r>
                            <w:r w:rsidRPr="001F1413">
                              <w:rPr>
                                <w:rFonts w:ascii="SassoonPrimaryInfant" w:hAnsi="SassoonPrimaryInfant"/>
                              </w:rPr>
                              <w:t>s historians, they need to be able to research, interpret data and evidence, including primary and secondary sources, and have the necessary skills to argue their point of view; skills which are transferable to other subjects.</w:t>
                            </w:r>
                          </w:p>
                          <w:p w14:paraId="03366EAD" w14:textId="06F68A10" w:rsidR="001532D3" w:rsidRPr="001532D3" w:rsidRDefault="001532D3" w:rsidP="001F1413">
                            <w:pPr>
                              <w:rPr>
                                <w:rFonts w:ascii="SassoonPrimaryInfant" w:hAnsi="SassoonPrimaryInfant"/>
                                <w:sz w:val="44"/>
                                <w:szCs w:val="44"/>
                                <w:lang w:val="en-US"/>
                              </w:rPr>
                            </w:pPr>
                            <w:r w:rsidRPr="001532D3">
                              <w:rPr>
                                <w:rFonts w:ascii="SassoonPrimaryInfant" w:hAnsi="SassoonPrimaryInfant"/>
                              </w:rPr>
                              <w:t>History lessons</w:t>
                            </w:r>
                            <w:r w:rsidR="00AF2DC5">
                              <w:rPr>
                                <w:rFonts w:ascii="SassoonPrimaryInfant" w:hAnsi="SassoonPrimaryInfant"/>
                              </w:rPr>
                              <w:t xml:space="preserve"> in Key Stage 1</w:t>
                            </w:r>
                            <w:r w:rsidRPr="001532D3">
                              <w:rPr>
                                <w:rFonts w:ascii="SassoonPrimaryInfant" w:hAnsi="SassoonPrimaryInfant"/>
                              </w:rPr>
                              <w:t xml:space="preserve"> have a clear </w:t>
                            </w:r>
                            <w:r w:rsidR="00AF2DC5">
                              <w:rPr>
                                <w:rFonts w:ascii="SassoonPrimaryInfant" w:hAnsi="SassoonPrimaryInfant"/>
                              </w:rPr>
                              <w:t>structure</w:t>
                            </w:r>
                            <w:r w:rsidRPr="001532D3">
                              <w:rPr>
                                <w:rFonts w:ascii="SassoonPrimaryInfant" w:hAnsi="SassoonPrimaryInfant"/>
                              </w:rPr>
                              <w:t xml:space="preserve"> which involves recapping prior learning to embed knowledge and understanding, exploring History as a subject, presenting a clear objective and key vocabulary as well as summarising the knowledge and skills the children will learn.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9255D" id="_x0000_t202" coordsize="21600,21600" o:spt="202" path="m,l,21600r21600,l21600,xe">
                <v:stroke joinstyle="miter"/>
                <v:path gradientshapeok="t" o:connecttype="rect"/>
              </v:shapetype>
              <v:shape id="Text Box 2" o:spid="_x0000_s1026" type="#_x0000_t202" style="position:absolute;margin-left:275.6pt;margin-top:0;width:326.8pt;height:37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" fillcolor="white [3201]" strokecolor="#92d050" strokeweight="1.5pt">
                <v:textbox>
                  <w:txbxContent>
                    <w:p w14:paraId="31290546" w14:textId="6CF9BABD" w:rsidR="00A52006" w:rsidRPr="001532D3" w:rsidRDefault="00A52006" w:rsidP="00A52006">
                      <w:pPr>
                        <w:jc w:val="center"/>
                        <w:rPr>
                          <w:rFonts w:ascii="SassoonPrimaryInfant" w:hAnsi="SassoonPrimaryInfant"/>
                          <w:sz w:val="44"/>
                          <w:szCs w:val="44"/>
                          <w:lang w:val="en-US"/>
                        </w:rPr>
                      </w:pPr>
                      <w:r w:rsidRPr="001532D3">
                        <w:rPr>
                          <w:rFonts w:ascii="SassoonPrimaryInfant" w:hAnsi="SassoonPrimaryInfant"/>
                          <w:sz w:val="44"/>
                          <w:szCs w:val="44"/>
                          <w:lang w:val="en-US"/>
                        </w:rPr>
                        <w:t>Curriculum Implementation</w:t>
                      </w:r>
                    </w:p>
                    <w:p w14:paraId="19DA6910" w14:textId="77777777" w:rsidR="001532D3" w:rsidRDefault="001532D3" w:rsidP="001F1413">
                      <w:pPr>
                        <w:rPr>
                          <w:rFonts w:ascii="SassoonPrimaryInfant" w:hAnsi="SassoonPrimaryInfant"/>
                        </w:rPr>
                      </w:pPr>
                      <w:r w:rsidRPr="001532D3">
                        <w:rPr>
                          <w:rFonts w:ascii="SassoonPrimaryInfant" w:hAnsi="SassoonPrimaryInfant"/>
                        </w:rPr>
                        <w:t>Our curriculum design for History is broken down into four key parts: knowledge, skills, understanding and vocabulary. These areas have been sequenced in each year group, ensuring they are progressive and everyone understands the intended endpoints.</w:t>
                      </w:r>
                      <w:r>
                        <w:t xml:space="preserve"> </w:t>
                      </w:r>
                      <w:r w:rsidR="001F1413">
                        <w:rPr>
                          <w:rFonts w:ascii="SassoonPrimaryInfant" w:hAnsi="SassoonPrimaryInfant"/>
                        </w:rPr>
                        <w:t>W</w:t>
                      </w:r>
                      <w:r w:rsidR="001F1413" w:rsidRPr="001F1413">
                        <w:rPr>
                          <w:rFonts w:ascii="SassoonPrimaryInfant" w:hAnsi="SassoonPrimaryInfant"/>
                        </w:rPr>
                        <w:t xml:space="preserve">e teach History using the National Curriculum which provides a clear skills and knowledge progression. This ensures that the skills and knowledge taught, are built on and sequenced appropriately to maximise learning for all children. </w:t>
                      </w:r>
                    </w:p>
                    <w:p w14:paraId="437DE191" w14:textId="198AF71A" w:rsidR="001F1413" w:rsidRDefault="001F1413" w:rsidP="001F1413">
                      <w:pPr>
                        <w:rPr>
                          <w:rFonts w:ascii="SassoonPrimaryInfant" w:hAnsi="SassoonPrimaryInfant"/>
                        </w:rPr>
                      </w:pPr>
                      <w:r w:rsidRPr="001F1413">
                        <w:rPr>
                          <w:rFonts w:ascii="SassoonPrimaryInfant" w:hAnsi="SassoonPrimaryInfant"/>
                        </w:rPr>
                        <w:t xml:space="preserve">It is important that the children develop the progressive skills of a historian throughout their time at </w:t>
                      </w:r>
                      <w:r>
                        <w:rPr>
                          <w:rFonts w:ascii="SassoonPrimaryInfant" w:hAnsi="SassoonPrimaryInfant"/>
                        </w:rPr>
                        <w:t>Southbroom</w:t>
                      </w:r>
                      <w:r w:rsidRPr="001F1413">
                        <w:rPr>
                          <w:rFonts w:ascii="SassoonPrimaryInfant" w:hAnsi="SassoonPrimaryInfant"/>
                        </w:rPr>
                        <w:t xml:space="preserve"> Infant</w:t>
                      </w:r>
                      <w:r>
                        <w:rPr>
                          <w:rFonts w:ascii="SassoonPrimaryInfant" w:hAnsi="SassoonPrimaryInfant"/>
                        </w:rPr>
                        <w:t>s</w:t>
                      </w:r>
                      <w:r w:rsidRPr="001F1413">
                        <w:rPr>
                          <w:rFonts w:ascii="SassoonPrimaryInfant" w:hAnsi="SassoonPrimaryInfant"/>
                        </w:rPr>
                        <w:t xml:space="preserve"> School and do not just learn a series of facts about the past. They are encouraged to question evidence and ask deeper questions about their learning. </w:t>
                      </w:r>
                      <w:r>
                        <w:rPr>
                          <w:rFonts w:ascii="SassoonPrimaryInfant" w:hAnsi="SassoonPrimaryInfant"/>
                        </w:rPr>
                        <w:t>A</w:t>
                      </w:r>
                      <w:r w:rsidRPr="001F1413">
                        <w:rPr>
                          <w:rFonts w:ascii="SassoonPrimaryInfant" w:hAnsi="SassoonPrimaryInfant"/>
                        </w:rPr>
                        <w:t>s historians, they need to be able to research, interpret data and evidence, including primary and secondary sources, and have the necessary skills to argue their point of view; skills which are transferable to other subjects.</w:t>
                      </w:r>
                    </w:p>
                    <w:p w14:paraId="03366EAD" w14:textId="06F68A10" w:rsidR="001532D3" w:rsidRPr="001532D3" w:rsidRDefault="001532D3" w:rsidP="001F1413">
                      <w:pPr>
                        <w:rPr>
                          <w:rFonts w:ascii="SassoonPrimaryInfant" w:hAnsi="SassoonPrimaryInfant"/>
                          <w:sz w:val="44"/>
                          <w:szCs w:val="44"/>
                          <w:lang w:val="en-US"/>
                        </w:rPr>
                      </w:pPr>
                      <w:r w:rsidRPr="001532D3">
                        <w:rPr>
                          <w:rFonts w:ascii="SassoonPrimaryInfant" w:hAnsi="SassoonPrimaryInfant"/>
                        </w:rPr>
                        <w:t>History lessons</w:t>
                      </w:r>
                      <w:r w:rsidR="00AF2DC5">
                        <w:rPr>
                          <w:rFonts w:ascii="SassoonPrimaryInfant" w:hAnsi="SassoonPrimaryInfant"/>
                        </w:rPr>
                        <w:t xml:space="preserve"> in Key Stage 1</w:t>
                      </w:r>
                      <w:r w:rsidRPr="001532D3">
                        <w:rPr>
                          <w:rFonts w:ascii="SassoonPrimaryInfant" w:hAnsi="SassoonPrimaryInfant"/>
                        </w:rPr>
                        <w:t xml:space="preserve"> have a clear </w:t>
                      </w:r>
                      <w:r w:rsidR="00AF2DC5">
                        <w:rPr>
                          <w:rFonts w:ascii="SassoonPrimaryInfant" w:hAnsi="SassoonPrimaryInfant"/>
                        </w:rPr>
                        <w:t>structure</w:t>
                      </w:r>
                      <w:r w:rsidRPr="001532D3">
                        <w:rPr>
                          <w:rFonts w:ascii="SassoonPrimaryInfant" w:hAnsi="SassoonPrimaryInfant"/>
                        </w:rPr>
                        <w:t xml:space="preserve"> which involves recapping prior learning to embed knowledge and understanding, exploring History as a subject, presenting a clear objective and key vocabulary as well as summarising the knowledge and skills the children will learn.</w:t>
                      </w:r>
                    </w:p>
                  </w:txbxContent>
                </v:textbox>
                <w10:wrap anchorx="margin"/>
              </v:shape>
            </w:pict>
          </mc:Fallback>
        </mc:AlternateContent>
      </w:r>
      <w:r>
        <w:rPr>
          <w:rFonts w:ascii="Arial" w:hAnsi="Arial"/>
          <w:noProof/>
          <w:sz w:val="20"/>
          <w:szCs w:val="20"/>
          <w:lang w:eastAsia="en-GB"/>
        </w:rPr>
        <mc:AlternateContent>
          <mc:Choice Requires="wps">
            <w:drawing>
              <wp:anchor distT="0" distB="0" distL="114300" distR="114300" simplePos="0" relativeHeight="251649536" behindDoc="0" locked="0" layoutInCell="1" allowOverlap="1" wp14:anchorId="408E861D" wp14:editId="1CB1CA8D">
                <wp:simplePos x="0" y="0"/>
                <wp:positionH relativeFrom="column">
                  <wp:posOffset>57150</wp:posOffset>
                </wp:positionH>
                <wp:positionV relativeFrom="paragraph">
                  <wp:posOffset>47626</wp:posOffset>
                </wp:positionV>
                <wp:extent cx="4206240" cy="3752850"/>
                <wp:effectExtent l="0" t="0" r="22860" b="19050"/>
                <wp:wrapNone/>
                <wp:docPr id="1" name="Text Box 1"/>
                <wp:cNvGraphicFramePr/>
                <a:graphic xmlns:a="http://schemas.openxmlformats.org/drawingml/2006/main">
                  <a:graphicData uri="http://schemas.microsoft.com/office/word/2010/wordprocessingShape">
                    <wps:wsp>
                      <wps:cNvSpPr txBox="1"/>
                      <wps:spPr>
                        <a:xfrm>
                          <a:off x="0" y="0"/>
                          <a:ext cx="4206240" cy="3752850"/>
                        </a:xfrm>
                        <a:prstGeom prst="rect">
                          <a:avLst/>
                        </a:prstGeom>
                        <a:solidFill>
                          <a:schemeClr val="lt1"/>
                        </a:solidFill>
                        <a:ln w="19050">
                          <a:solidFill>
                            <a:srgbClr val="92D050"/>
                          </a:solidFill>
                        </a:ln>
                      </wps:spPr>
                      <wps:txbx>
                        <w:txbxContent>
                          <w:p w14:paraId="7E88EB42" w14:textId="493ED816" w:rsidR="00A52006" w:rsidRPr="001532D3" w:rsidRDefault="00A52006" w:rsidP="00A52006">
                            <w:pPr>
                              <w:jc w:val="center"/>
                              <w:rPr>
                                <w:rFonts w:ascii="SassoonPrimaryInfant" w:hAnsi="SassoonPrimaryInfant"/>
                                <w:sz w:val="44"/>
                                <w:szCs w:val="44"/>
                                <w:lang w:val="en-US"/>
                              </w:rPr>
                            </w:pPr>
                            <w:r w:rsidRPr="001532D3">
                              <w:rPr>
                                <w:rFonts w:ascii="SassoonPrimaryInfant" w:hAnsi="SassoonPrimaryInfant"/>
                                <w:sz w:val="44"/>
                                <w:szCs w:val="44"/>
                                <w:lang w:val="en-US"/>
                              </w:rPr>
                              <w:t>Curriculum Intent</w:t>
                            </w:r>
                          </w:p>
                          <w:p w14:paraId="133C8CAD" w14:textId="499AE051" w:rsidR="001532D3" w:rsidRDefault="001F1413" w:rsidP="001F1413">
                            <w:pPr>
                              <w:rPr>
                                <w:rFonts w:ascii="SassoonPrimaryInfant" w:hAnsi="SassoonPrimaryInfant" w:cs="Arial"/>
                                <w:color w:val="333A42"/>
                                <w:sz w:val="24"/>
                                <w:szCs w:val="24"/>
                              </w:rPr>
                            </w:pPr>
                            <w:r w:rsidRPr="001F1413">
                              <w:rPr>
                                <w:rFonts w:ascii="SassoonPrimaryInfant" w:hAnsi="SassoonPrimaryInfant"/>
                              </w:rPr>
                              <w:t xml:space="preserve">History is all around us. The study of history ignites children’s curiosity about the past in Britain and the wider world. Through finding out about how and why the world, our country, culture and local community have developed over time, children understand how the past influences the present. History enables children to develop a context for their growing sense of identity and provides a chronological framework for their knowledge of significant events and people. What they learn through history can influence their decisions about personal choices, attitudes and values. Our intent, when teaching history, is to stimulate the children’s curiosity in order for them to develop their knowledge, skills and understanding. </w:t>
                            </w:r>
                          </w:p>
                          <w:p w14:paraId="74E1582B" w14:textId="3562D61A" w:rsidR="001532D3" w:rsidRPr="001532D3" w:rsidRDefault="001532D3" w:rsidP="001F1413">
                            <w:pPr>
                              <w:rPr>
                                <w:rFonts w:ascii="SassoonPrimaryInfant" w:hAnsi="SassoonPrimaryInfant"/>
                                <w:sz w:val="44"/>
                                <w:szCs w:val="44"/>
                                <w:lang w:val="en-US"/>
                              </w:rPr>
                            </w:pPr>
                            <w:r w:rsidRPr="001532D3">
                              <w:rPr>
                                <w:rFonts w:ascii="SassoonPrimaryInfant" w:hAnsi="SassoonPrimaryInfant"/>
                              </w:rPr>
                              <w:t>Starting in the Early Years, children begin to make sense of their own personal and family history through their Understanding of the World. In Key Stage 1 bi</w:t>
                            </w:r>
                            <w:r>
                              <w:rPr>
                                <w:rFonts w:ascii="SassoonPrimaryInfant" w:hAnsi="SassoonPrimaryInfant"/>
                              </w:rPr>
                              <w:t>-</w:t>
                            </w:r>
                            <w:r w:rsidRPr="001532D3">
                              <w:rPr>
                                <w:rFonts w:ascii="SassoonPrimaryInfant" w:hAnsi="SassoonPrimaryInfant"/>
                              </w:rPr>
                              <w:t>termly themes enable children of all abilities and backgrounds to develop a wide range of knowledge, skills, understanding and vocabulary in a progressive manner.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E861D" id="Text Box 1" o:spid="_x0000_s1027" type="#_x0000_t202" style="position:absolute;margin-left:4.5pt;margin-top:3.75pt;width:331.2pt;height:29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" fillcolor="white [3201]" strokecolor="#92d050" strokeweight="1.5pt">
                <v:textbox>
                  <w:txbxContent>
                    <w:p w14:paraId="7E88EB42" w14:textId="493ED816" w:rsidR="00A52006" w:rsidRPr="001532D3" w:rsidRDefault="00A52006" w:rsidP="00A52006">
                      <w:pPr>
                        <w:jc w:val="center"/>
                        <w:rPr>
                          <w:rFonts w:ascii="SassoonPrimaryInfant" w:hAnsi="SassoonPrimaryInfant"/>
                          <w:sz w:val="44"/>
                          <w:szCs w:val="44"/>
                          <w:lang w:val="en-US"/>
                        </w:rPr>
                      </w:pPr>
                      <w:r w:rsidRPr="001532D3">
                        <w:rPr>
                          <w:rFonts w:ascii="SassoonPrimaryInfant" w:hAnsi="SassoonPrimaryInfant"/>
                          <w:sz w:val="44"/>
                          <w:szCs w:val="44"/>
                          <w:lang w:val="en-US"/>
                        </w:rPr>
                        <w:t>Curriculum Intent</w:t>
                      </w:r>
                    </w:p>
                    <w:p w14:paraId="133C8CAD" w14:textId="499AE051" w:rsidR="001532D3" w:rsidRDefault="001F1413" w:rsidP="001F1413">
                      <w:pPr>
                        <w:rPr>
                          <w:rFonts w:ascii="SassoonPrimaryInfant" w:hAnsi="SassoonPrimaryInfant" w:cs="Arial"/>
                          <w:color w:val="333A42"/>
                          <w:sz w:val="24"/>
                          <w:szCs w:val="24"/>
                        </w:rPr>
                      </w:pPr>
                      <w:r w:rsidRPr="001F1413">
                        <w:rPr>
                          <w:rFonts w:ascii="SassoonPrimaryInfant" w:hAnsi="SassoonPrimaryInfant"/>
                        </w:rPr>
                        <w:t xml:space="preserve">History is all around us. The study of history ignites children’s curiosity about the past in Britain and the wider world. Through finding out about how and why the world, our country, culture and local community have developed over time, children understand how the past influences the present. History enables children to develop a context for their growing sense of identity and provides a chronological framework for their knowledge of significant events and people. What they learn through history can influence their decisions about personal choices, attitudes and values. Our intent, when teaching history, is to stimulate the children’s curiosity in order for them to develop their knowledge, skills and understanding. </w:t>
                      </w:r>
                    </w:p>
                    <w:p w14:paraId="74E1582B" w14:textId="3562D61A" w:rsidR="001532D3" w:rsidRPr="001532D3" w:rsidRDefault="001532D3" w:rsidP="001F1413">
                      <w:pPr>
                        <w:rPr>
                          <w:rFonts w:ascii="SassoonPrimaryInfant" w:hAnsi="SassoonPrimaryInfant"/>
                          <w:sz w:val="44"/>
                          <w:szCs w:val="44"/>
                          <w:lang w:val="en-US"/>
                        </w:rPr>
                      </w:pPr>
                      <w:r w:rsidRPr="001532D3">
                        <w:rPr>
                          <w:rFonts w:ascii="SassoonPrimaryInfant" w:hAnsi="SassoonPrimaryInfant"/>
                        </w:rPr>
                        <w:t>Starting in the Early Years, children begin to make sense of their own personal and family history through their Understanding of the World. In Key Stage 1 bi</w:t>
                      </w:r>
                      <w:r>
                        <w:rPr>
                          <w:rFonts w:ascii="SassoonPrimaryInfant" w:hAnsi="SassoonPrimaryInfant"/>
                        </w:rPr>
                        <w:t>-</w:t>
                      </w:r>
                      <w:r w:rsidRPr="001532D3">
                        <w:rPr>
                          <w:rFonts w:ascii="SassoonPrimaryInfant" w:hAnsi="SassoonPrimaryInfant"/>
                        </w:rPr>
                        <w:t>termly themes enable children of all abilities and backgrounds to develop a wide range of knowledge, skills, understanding and vocabulary in a progressive manner.</w:t>
                      </w:r>
                    </w:p>
                  </w:txbxContent>
                </v:textbox>
              </v:shape>
            </w:pict>
          </mc:Fallback>
        </mc:AlternateContent>
      </w:r>
      <w:r w:rsidR="00A52006" w:rsidRPr="006802D2">
        <w:rPr>
          <w:rFonts w:ascii="Arial" w:hAnsi="Arial"/>
          <w:noProof/>
          <w:sz w:val="20"/>
          <w:szCs w:val="20"/>
          <w:lang w:eastAsia="en-GB"/>
        </w:rPr>
        <w:drawing>
          <wp:anchor distT="0" distB="0" distL="114300" distR="114300" simplePos="0" relativeHeight="251642368" behindDoc="0" locked="0" layoutInCell="1" allowOverlap="1" wp14:anchorId="4BAB3DAE" wp14:editId="7258EA0B">
            <wp:simplePos x="0" y="0"/>
            <wp:positionH relativeFrom="margin">
              <wp:align>center</wp:align>
            </wp:positionH>
            <wp:positionV relativeFrom="paragraph">
              <wp:posOffset>9525</wp:posOffset>
            </wp:positionV>
            <wp:extent cx="717550" cy="804654"/>
            <wp:effectExtent l="0" t="0" r="6350" b="0"/>
            <wp:wrapNone/>
            <wp:docPr id="128" name="Picture 12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717550" cy="804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200CC" w14:textId="6D429096" w:rsidR="00A52006" w:rsidRDefault="00A52006" w:rsidP="00A52006">
      <w:pPr>
        <w:jc w:val="center"/>
        <w:rPr>
          <w:rFonts w:ascii="Letter-join Print Plus 2" w:hAnsi="Letter-join Print Plus 2"/>
          <w:sz w:val="28"/>
          <w:szCs w:val="28"/>
          <w:lang w:val="en-US"/>
        </w:rPr>
      </w:pPr>
    </w:p>
    <w:p w14:paraId="19464DD1" w14:textId="04E2DF43" w:rsidR="00A52006" w:rsidRDefault="00A52006" w:rsidP="00A52006">
      <w:pPr>
        <w:jc w:val="center"/>
        <w:rPr>
          <w:rFonts w:ascii="Letter-join Print Plus 2" w:hAnsi="Letter-join Print Plus 2"/>
          <w:sz w:val="28"/>
          <w:szCs w:val="28"/>
          <w:lang w:val="en-US"/>
        </w:rPr>
      </w:pPr>
    </w:p>
    <w:p w14:paraId="7725BB69" w14:textId="36EA38AD" w:rsidR="00CC60FE" w:rsidRPr="001532D3" w:rsidRDefault="00332467" w:rsidP="00A52006">
      <w:pPr>
        <w:jc w:val="center"/>
        <w:rPr>
          <w:rFonts w:ascii="SassoonPrimaryInfant" w:hAnsi="SassoonPrimaryInfant"/>
          <w:sz w:val="28"/>
          <w:szCs w:val="28"/>
          <w:lang w:val="en-US"/>
        </w:rPr>
      </w:pPr>
      <w:r w:rsidRPr="001532D3">
        <w:rPr>
          <w:rFonts w:ascii="SassoonPrimaryInfant" w:hAnsi="SassoonPrimaryInfant"/>
          <w:sz w:val="28"/>
          <w:szCs w:val="28"/>
          <w:lang w:val="en-US"/>
        </w:rPr>
        <w:t>History</w:t>
      </w:r>
    </w:p>
    <w:p w14:paraId="32B32789" w14:textId="77777777" w:rsidR="00CC65F4" w:rsidRPr="001532D3" w:rsidRDefault="00A52006" w:rsidP="00A52006">
      <w:pPr>
        <w:jc w:val="center"/>
        <w:rPr>
          <w:rFonts w:ascii="SassoonPrimaryInfant" w:hAnsi="SassoonPrimaryInfant"/>
          <w:sz w:val="28"/>
          <w:szCs w:val="28"/>
          <w:lang w:val="en-US"/>
        </w:rPr>
      </w:pPr>
      <w:r w:rsidRPr="001532D3">
        <w:rPr>
          <w:rFonts w:ascii="SassoonPrimaryInfant" w:hAnsi="SassoonPrimaryInfant"/>
          <w:sz w:val="28"/>
          <w:szCs w:val="28"/>
          <w:lang w:val="en-US"/>
        </w:rPr>
        <w:t>in a Nutshell</w:t>
      </w:r>
    </w:p>
    <w:p w14:paraId="56379AFB" w14:textId="635A1018" w:rsidR="00920DB3" w:rsidRPr="001532D3" w:rsidRDefault="00920DB3" w:rsidP="00A52006">
      <w:pPr>
        <w:jc w:val="center"/>
        <w:rPr>
          <w:rFonts w:ascii="SassoonPrimaryInfant" w:hAnsi="SassoonPrimaryInfant"/>
          <w:sz w:val="28"/>
          <w:szCs w:val="28"/>
          <w:lang w:val="en-US"/>
        </w:rPr>
      </w:pPr>
    </w:p>
    <w:p w14:paraId="44C6CC4B" w14:textId="555722BB" w:rsidR="000F59D5" w:rsidRPr="00A52006" w:rsidRDefault="00AF2DC5" w:rsidP="00A52006">
      <w:pPr>
        <w:jc w:val="center"/>
        <w:rPr>
          <w:rFonts w:ascii="Letter-join Print Plus 2" w:hAnsi="Letter-join Print Plus 2"/>
          <w:sz w:val="28"/>
          <w:szCs w:val="28"/>
          <w:lang w:val="en-US"/>
        </w:rPr>
      </w:pPr>
      <w:r>
        <w:rPr>
          <w:noProof/>
        </w:rPr>
        <w:drawing>
          <wp:anchor distT="0" distB="0" distL="114300" distR="114300" simplePos="0" relativeHeight="251660800" behindDoc="0" locked="0" layoutInCell="1" allowOverlap="1" wp14:anchorId="77315C49" wp14:editId="1B19D6A3">
            <wp:simplePos x="0" y="0"/>
            <wp:positionH relativeFrom="column">
              <wp:posOffset>7791450</wp:posOffset>
            </wp:positionH>
            <wp:positionV relativeFrom="paragraph">
              <wp:posOffset>3401695</wp:posOffset>
            </wp:positionV>
            <wp:extent cx="1190625" cy="94966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90625" cy="9496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18BFA02F" wp14:editId="45DF620C">
            <wp:simplePos x="0" y="0"/>
            <wp:positionH relativeFrom="column">
              <wp:posOffset>5791200</wp:posOffset>
            </wp:positionH>
            <wp:positionV relativeFrom="paragraph">
              <wp:posOffset>3325495</wp:posOffset>
            </wp:positionV>
            <wp:extent cx="1381125" cy="105264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81125" cy="1052641"/>
                    </a:xfrm>
                    <a:prstGeom prst="rect">
                      <a:avLst/>
                    </a:prstGeom>
                  </pic:spPr>
                </pic:pic>
              </a:graphicData>
            </a:graphic>
            <wp14:sizeRelH relativeFrom="page">
              <wp14:pctWidth>0</wp14:pctWidth>
            </wp14:sizeRelH>
            <wp14:sizeRelV relativeFrom="page">
              <wp14:pctHeight>0</wp14:pctHeight>
            </wp14:sizeRelV>
          </wp:anchor>
        </w:drawing>
      </w:r>
      <w:r w:rsidR="005A3C5C">
        <w:rPr>
          <w:rFonts w:ascii="Arial" w:hAnsi="Arial"/>
          <w:noProof/>
          <w:sz w:val="20"/>
          <w:szCs w:val="20"/>
          <w:lang w:eastAsia="en-GB"/>
        </w:rPr>
        <mc:AlternateContent>
          <mc:Choice Requires="wps">
            <w:drawing>
              <wp:anchor distT="0" distB="0" distL="114300" distR="114300" simplePos="0" relativeHeight="251655168" behindDoc="0" locked="0" layoutInCell="1" allowOverlap="1" wp14:anchorId="19F26998" wp14:editId="654C19CD">
                <wp:simplePos x="0" y="0"/>
                <wp:positionH relativeFrom="margin">
                  <wp:posOffset>85725</wp:posOffset>
                </wp:positionH>
                <wp:positionV relativeFrom="paragraph">
                  <wp:posOffset>1830070</wp:posOffset>
                </wp:positionV>
                <wp:extent cx="5419725" cy="2801620"/>
                <wp:effectExtent l="0" t="0" r="28575" b="17780"/>
                <wp:wrapNone/>
                <wp:docPr id="3" name="Text Box 3"/>
                <wp:cNvGraphicFramePr/>
                <a:graphic xmlns:a="http://schemas.openxmlformats.org/drawingml/2006/main">
                  <a:graphicData uri="http://schemas.microsoft.com/office/word/2010/wordprocessingShape">
                    <wps:wsp>
                      <wps:cNvSpPr txBox="1"/>
                      <wps:spPr>
                        <a:xfrm>
                          <a:off x="0" y="0"/>
                          <a:ext cx="5419725" cy="2801620"/>
                        </a:xfrm>
                        <a:prstGeom prst="rect">
                          <a:avLst/>
                        </a:prstGeom>
                        <a:solidFill>
                          <a:schemeClr val="lt1"/>
                        </a:solidFill>
                        <a:ln w="19050">
                          <a:solidFill>
                            <a:srgbClr val="92D050"/>
                          </a:solidFill>
                        </a:ln>
                      </wps:spPr>
                      <wps:txbx>
                        <w:txbxContent>
                          <w:p w14:paraId="57D817FC" w14:textId="2132DF5C" w:rsidR="00A52006" w:rsidRPr="001532D3" w:rsidRDefault="00A52006" w:rsidP="00A52006">
                            <w:pPr>
                              <w:jc w:val="center"/>
                              <w:rPr>
                                <w:rFonts w:ascii="SassoonPrimaryInfant" w:hAnsi="SassoonPrimaryInfant"/>
                                <w:sz w:val="44"/>
                                <w:szCs w:val="44"/>
                                <w:lang w:val="en-US"/>
                              </w:rPr>
                            </w:pPr>
                            <w:r w:rsidRPr="001532D3">
                              <w:rPr>
                                <w:rFonts w:ascii="SassoonPrimaryInfant" w:hAnsi="SassoonPrimaryInfant"/>
                                <w:sz w:val="44"/>
                                <w:szCs w:val="44"/>
                                <w:lang w:val="en-US"/>
                              </w:rPr>
                              <w:t>Curriculum Impact</w:t>
                            </w:r>
                          </w:p>
                          <w:p w14:paraId="37AF8A04" w14:textId="6071FA3A" w:rsidR="001F1413" w:rsidRPr="001F1413" w:rsidRDefault="001F1413" w:rsidP="001F1413">
                            <w:pPr>
                              <w:rPr>
                                <w:rFonts w:ascii="SassoonPrimaryInfant" w:hAnsi="SassoonPrimaryInfant"/>
                                <w:sz w:val="44"/>
                                <w:szCs w:val="44"/>
                                <w:lang w:val="en-US"/>
                              </w:rPr>
                            </w:pPr>
                            <w:r w:rsidRPr="001F1413">
                              <w:rPr>
                                <w:rFonts w:ascii="SassoonPrimaryInfant" w:hAnsi="SassoonPrimaryInfant"/>
                              </w:rPr>
                              <w:t xml:space="preserve">Impact: By the time our children leave </w:t>
                            </w:r>
                            <w:r>
                              <w:rPr>
                                <w:rFonts w:ascii="SassoonPrimaryInfant" w:hAnsi="SassoonPrimaryInfant"/>
                              </w:rPr>
                              <w:t>Southbroom</w:t>
                            </w:r>
                            <w:r w:rsidRPr="001F1413">
                              <w:rPr>
                                <w:rFonts w:ascii="SassoonPrimaryInfant" w:hAnsi="SassoonPrimaryInfant"/>
                              </w:rPr>
                              <w:t xml:space="preserve"> Infants School they should have developed: - A secure knowledge and understanding of people, events and contexts from the historical periods covered. - The ability to think critically about history and question the reliability of historical sources. - A passion for history which develops their curiosity about the past. - The ability to clearly display their historical knowledge through their writing in different contexts e.g. recounts, letters from the past, sequencing key historical events. - A respect and level of empathy for past events and lives. - A desire to embrace challenge and take on risks Ongoing formative assessment takes place throughout the year through pupil voice, observations and book looks. This information is used by teachers to inform future learning ensuring the level of challenge, engagement and curiosity is appropriate and maintained throughout the year</w:t>
                            </w:r>
                            <w:r>
                              <w:rPr>
                                <w:rFonts w:ascii="SassoonPrimaryInfant" w:hAnsi="SassoonPrimaryInfant"/>
                              </w:rPr>
                              <w:t xml:space="preserve">. We also end each of our history themes with a quiz to ensure our key knowledge has been retained.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6998" id="Text Box 3" o:spid="_x0000_s1028" type="#_x0000_t202" style="position:absolute;left:0;text-align:left;margin-left:6.75pt;margin-top:144.1pt;width:426.75pt;height:220.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" fillcolor="white [3201]" strokecolor="#92d050" strokeweight="1.5pt">
                <v:textbox>
                  <w:txbxContent>
                    <w:p w14:paraId="57D817FC" w14:textId="2132DF5C" w:rsidR="00A52006" w:rsidRPr="001532D3" w:rsidRDefault="00A52006" w:rsidP="00A52006">
                      <w:pPr>
                        <w:jc w:val="center"/>
                        <w:rPr>
                          <w:rFonts w:ascii="SassoonPrimaryInfant" w:hAnsi="SassoonPrimaryInfant"/>
                          <w:sz w:val="44"/>
                          <w:szCs w:val="44"/>
                          <w:lang w:val="en-US"/>
                        </w:rPr>
                      </w:pPr>
                      <w:r w:rsidRPr="001532D3">
                        <w:rPr>
                          <w:rFonts w:ascii="SassoonPrimaryInfant" w:hAnsi="SassoonPrimaryInfant"/>
                          <w:sz w:val="44"/>
                          <w:szCs w:val="44"/>
                          <w:lang w:val="en-US"/>
                        </w:rPr>
                        <w:t>Curriculum Impact</w:t>
                      </w:r>
                    </w:p>
                    <w:p w14:paraId="37AF8A04" w14:textId="6071FA3A" w:rsidR="001F1413" w:rsidRPr="001F1413" w:rsidRDefault="001F1413" w:rsidP="001F1413">
                      <w:pPr>
                        <w:rPr>
                          <w:rFonts w:ascii="SassoonPrimaryInfant" w:hAnsi="SassoonPrimaryInfant"/>
                          <w:sz w:val="44"/>
                          <w:szCs w:val="44"/>
                          <w:lang w:val="en-US"/>
                        </w:rPr>
                      </w:pPr>
                      <w:r w:rsidRPr="001F1413">
                        <w:rPr>
                          <w:rFonts w:ascii="SassoonPrimaryInfant" w:hAnsi="SassoonPrimaryInfant"/>
                        </w:rPr>
                        <w:t xml:space="preserve">Impact: By the time our children leave </w:t>
                      </w:r>
                      <w:r>
                        <w:rPr>
                          <w:rFonts w:ascii="SassoonPrimaryInfant" w:hAnsi="SassoonPrimaryInfant"/>
                        </w:rPr>
                        <w:t>Southbroom</w:t>
                      </w:r>
                      <w:r w:rsidRPr="001F1413">
                        <w:rPr>
                          <w:rFonts w:ascii="SassoonPrimaryInfant" w:hAnsi="SassoonPrimaryInfant"/>
                        </w:rPr>
                        <w:t xml:space="preserve"> Infants School they should have developed: - A secure knowledge and understanding of people, events and contexts from the historical periods covered. - The ability to think critically about history and question the reliability of historical sources. - A passion for history which develops their curiosity about the past. - The ability to clearly display their historical knowledge through their writing in different contexts e.g. recounts, letters from the past, sequencing key historical events. - A respect and level of empathy for past events and lives. - A desire to embrace challenge and take on risks Ongoing formative assessment takes place throughout the year through pupil voice, observations and book looks. This information is used by teachers to inform future learning ensuring the level of challenge, engagement and curiosity is appropriate and maintained throughout the year</w:t>
                      </w:r>
                      <w:r>
                        <w:rPr>
                          <w:rFonts w:ascii="SassoonPrimaryInfant" w:hAnsi="SassoonPrimaryInfant"/>
                        </w:rPr>
                        <w:t xml:space="preserve">. We also end each of our history themes with a quiz to ensure our key knowledge has been retained. </w:t>
                      </w:r>
                    </w:p>
                  </w:txbxContent>
                </v:textbox>
                <w10:wrap anchorx="margin"/>
              </v:shape>
            </w:pict>
          </mc:Fallback>
        </mc:AlternateContent>
      </w:r>
      <w:r w:rsidR="00332467">
        <w:rPr>
          <w:noProof/>
        </w:rPr>
        <w:drawing>
          <wp:inline distT="0" distB="0" distL="0" distR="0" wp14:anchorId="49355D9B" wp14:editId="1F54E05F">
            <wp:extent cx="1409700" cy="1209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09700" cy="1209675"/>
                    </a:xfrm>
                    <a:prstGeom prst="rect">
                      <a:avLst/>
                    </a:prstGeom>
                  </pic:spPr>
                </pic:pic>
              </a:graphicData>
            </a:graphic>
          </wp:inline>
        </w:drawing>
      </w:r>
      <w:r w:rsidRPr="00AF2DC5">
        <w:rPr>
          <w:noProof/>
        </w:rPr>
        <w:t xml:space="preserve"> </w:t>
      </w:r>
    </w:p>
    <w:sectPr w:rsidR="000F59D5" w:rsidRPr="00A52006" w:rsidSect="00A52006">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rint Plus 2">
    <w:altName w:val="Calibri"/>
    <w:panose1 w:val="00000000000000000000"/>
    <w:charset w:val="00"/>
    <w:family w:val="modern"/>
    <w:notTrueType/>
    <w:pitch w:val="variable"/>
    <w:sig w:usb0="80000023" w:usb1="00000002" w:usb2="00000000" w:usb3="00000000" w:csb0="00000001" w:csb1="00000000"/>
  </w:font>
  <w:font w:name="Arial">
    <w:panose1 w:val="020B0604020202020204"/>
    <w:charset w:val="00"/>
    <w:family w:val="swiss"/>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6"/>
    <w:rsid w:val="00000880"/>
    <w:rsid w:val="00067B0D"/>
    <w:rsid w:val="000F59D5"/>
    <w:rsid w:val="001532D3"/>
    <w:rsid w:val="001C00B6"/>
    <w:rsid w:val="001F1413"/>
    <w:rsid w:val="0028195A"/>
    <w:rsid w:val="002949FC"/>
    <w:rsid w:val="003171DE"/>
    <w:rsid w:val="00332467"/>
    <w:rsid w:val="003B204F"/>
    <w:rsid w:val="00493A5C"/>
    <w:rsid w:val="005336D8"/>
    <w:rsid w:val="005634FD"/>
    <w:rsid w:val="005A02C1"/>
    <w:rsid w:val="005A3C5C"/>
    <w:rsid w:val="00694EE1"/>
    <w:rsid w:val="006A69BD"/>
    <w:rsid w:val="00792388"/>
    <w:rsid w:val="00866825"/>
    <w:rsid w:val="00877EDE"/>
    <w:rsid w:val="008B2B7E"/>
    <w:rsid w:val="008F1EC7"/>
    <w:rsid w:val="00920DB3"/>
    <w:rsid w:val="00942F7A"/>
    <w:rsid w:val="00994C82"/>
    <w:rsid w:val="00997B55"/>
    <w:rsid w:val="00A20D7F"/>
    <w:rsid w:val="00A52006"/>
    <w:rsid w:val="00A73F58"/>
    <w:rsid w:val="00AF2DC5"/>
    <w:rsid w:val="00B41C5A"/>
    <w:rsid w:val="00BB0575"/>
    <w:rsid w:val="00BC0896"/>
    <w:rsid w:val="00BD4111"/>
    <w:rsid w:val="00BE58CF"/>
    <w:rsid w:val="00C77C5F"/>
    <w:rsid w:val="00C87B47"/>
    <w:rsid w:val="00CC60FE"/>
    <w:rsid w:val="00CC65F4"/>
    <w:rsid w:val="00DB15E0"/>
    <w:rsid w:val="00E353F9"/>
    <w:rsid w:val="00E45DA5"/>
    <w:rsid w:val="00E94A67"/>
    <w:rsid w:val="00F21F85"/>
    <w:rsid w:val="00F31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D145"/>
  <w15:chartTrackingRefBased/>
  <w15:docId w15:val="{D339FEC4-45FA-4D5C-8071-4F39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0FE"/>
    <w:rPr>
      <w:color w:val="0563C1" w:themeColor="hyperlink"/>
      <w:u w:val="single"/>
    </w:rPr>
  </w:style>
  <w:style w:type="table" w:styleId="TableGrid">
    <w:name w:val="Table Grid"/>
    <w:basedOn w:val="TableNormal"/>
    <w:uiPriority w:val="3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393a40d54dfd5e06d85d5d691f222b4">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86277beb25d1b217241ff9a3a8837e4c"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7837D-E278-4434-9FC9-D14BB4BD5C61}">
  <ds:schemaRefs>
    <ds:schemaRef ds:uri="http://purl.org/dc/terms/"/>
    <ds:schemaRef ds:uri="http://purl.org/dc/elements/1.1/"/>
    <ds:schemaRef ds:uri="http://purl.org/dc/dcmitype/"/>
    <ds:schemaRef ds:uri="http://schemas.openxmlformats.org/package/2006/metadata/core-properties"/>
    <ds:schemaRef ds:uri="e7887a83-86e2-4e7c-8e4c-4b0c5c265328"/>
    <ds:schemaRef ds:uri="http://schemas.microsoft.com/office/2006/documentManagement/types"/>
    <ds:schemaRef ds:uri="http://schemas.microsoft.com/office/infopath/2007/PartnerControls"/>
    <ds:schemaRef ds:uri="55269855-93cc-4392-af54-7b2e5eef56c0"/>
    <ds:schemaRef ds:uri="http://schemas.microsoft.com/office/2006/metadata/properties"/>
    <ds:schemaRef ds:uri="http://www.w3.org/XML/1998/namespace"/>
    <ds:schemaRef ds:uri="b7795d5c-e5de-4609-8e5b-3865ccaf7f24"/>
    <ds:schemaRef ds:uri="00506c65-54e1-4fc5-adcc-000753df8ad0"/>
  </ds:schemaRefs>
</ds:datastoreItem>
</file>

<file path=customXml/itemProps2.xml><?xml version="1.0" encoding="utf-8"?>
<ds:datastoreItem xmlns:ds="http://schemas.openxmlformats.org/officeDocument/2006/customXml" ds:itemID="{B3A1D025-B12E-4702-A962-DC21B958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F75D5-FFB8-4830-A139-23557D063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5</cp:revision>
  <dcterms:created xsi:type="dcterms:W3CDTF">2022-12-05T11:02:00Z</dcterms:created>
  <dcterms:modified xsi:type="dcterms:W3CDTF">2025-11-05T11:31:00Z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