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AC9B9" w14:textId="2636FD7C" w:rsidR="007B625D" w:rsidRDefault="007B625D" w:rsidP="00BF4CEF">
      <w:pPr>
        <w:jc w:val="center"/>
        <w:rPr>
          <w:rFonts w:ascii="Arial" w:hAnsi="Arial" w:cs="Arial"/>
          <w:b/>
        </w:rPr>
      </w:pPr>
      <w:r>
        <w:rPr>
          <w:noProof/>
        </w:rPr>
        <w:drawing>
          <wp:anchor distT="0" distB="0" distL="114300" distR="114300" simplePos="0" relativeHeight="251659264" behindDoc="0" locked="0" layoutInCell="1" allowOverlap="1" wp14:anchorId="49D63367" wp14:editId="6B4526D2">
            <wp:simplePos x="0" y="0"/>
            <wp:positionH relativeFrom="page">
              <wp:align>left</wp:align>
            </wp:positionH>
            <wp:positionV relativeFrom="paragraph">
              <wp:posOffset>-897466</wp:posOffset>
            </wp:positionV>
            <wp:extent cx="7543800" cy="10664825"/>
            <wp:effectExtent l="0" t="0" r="0" b="3175"/>
            <wp:wrapNone/>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8"/>
                    <a:stretch>
                      <a:fillRect/>
                    </a:stretch>
                  </pic:blipFill>
                  <pic:spPr>
                    <a:xfrm>
                      <a:off x="0" y="0"/>
                      <a:ext cx="7543800" cy="10664825"/>
                    </a:xfrm>
                    <a:prstGeom prst="rect">
                      <a:avLst/>
                    </a:prstGeom>
                  </pic:spPr>
                </pic:pic>
              </a:graphicData>
            </a:graphic>
          </wp:anchor>
        </w:drawing>
      </w:r>
    </w:p>
    <w:p w14:paraId="675A59A6" w14:textId="5FBEA9BC" w:rsidR="007B625D" w:rsidRDefault="007B625D" w:rsidP="00BF4CEF">
      <w:pPr>
        <w:jc w:val="center"/>
        <w:rPr>
          <w:rFonts w:ascii="Arial" w:hAnsi="Arial" w:cs="Arial"/>
          <w:b/>
        </w:rPr>
      </w:pPr>
    </w:p>
    <w:p w14:paraId="57C1CE28" w14:textId="237CF07B" w:rsidR="007B625D" w:rsidRDefault="007B625D" w:rsidP="00BF4CEF">
      <w:pPr>
        <w:jc w:val="center"/>
        <w:rPr>
          <w:rFonts w:ascii="Arial" w:hAnsi="Arial" w:cs="Arial"/>
          <w:b/>
        </w:rPr>
      </w:pPr>
    </w:p>
    <w:p w14:paraId="6C6F36BB" w14:textId="2313B511" w:rsidR="007B625D" w:rsidRDefault="007B625D" w:rsidP="00BF4CEF">
      <w:pPr>
        <w:jc w:val="center"/>
        <w:rPr>
          <w:rFonts w:ascii="Arial" w:hAnsi="Arial" w:cs="Arial"/>
          <w:b/>
        </w:rPr>
      </w:pPr>
    </w:p>
    <w:p w14:paraId="16FE709F" w14:textId="77777777" w:rsidR="007B625D" w:rsidRDefault="007B625D" w:rsidP="00BF4CEF">
      <w:pPr>
        <w:jc w:val="center"/>
        <w:rPr>
          <w:rFonts w:ascii="Arial" w:hAnsi="Arial" w:cs="Arial"/>
          <w:b/>
        </w:rPr>
      </w:pPr>
    </w:p>
    <w:p w14:paraId="5B64CA9D" w14:textId="6D202577" w:rsidR="007B625D" w:rsidRDefault="007B625D" w:rsidP="00BF4CEF">
      <w:pPr>
        <w:jc w:val="center"/>
        <w:rPr>
          <w:rFonts w:ascii="Arial" w:hAnsi="Arial" w:cs="Arial"/>
          <w:b/>
        </w:rPr>
      </w:pPr>
    </w:p>
    <w:p w14:paraId="42ACD1B9" w14:textId="77777777" w:rsidR="007B625D" w:rsidRDefault="007B625D" w:rsidP="00BF4CEF">
      <w:pPr>
        <w:jc w:val="center"/>
        <w:rPr>
          <w:rFonts w:ascii="Arial" w:hAnsi="Arial" w:cs="Arial"/>
          <w:b/>
        </w:rPr>
      </w:pPr>
    </w:p>
    <w:p w14:paraId="5D9DFDE7" w14:textId="65B78E40" w:rsidR="007B625D" w:rsidRDefault="007B625D" w:rsidP="00BF4CEF">
      <w:pPr>
        <w:jc w:val="center"/>
        <w:rPr>
          <w:rFonts w:ascii="Arial" w:hAnsi="Arial" w:cs="Arial"/>
          <w:b/>
        </w:rPr>
      </w:pPr>
    </w:p>
    <w:p w14:paraId="6E3A4BE8" w14:textId="4F0FBD0F" w:rsidR="007B625D" w:rsidRDefault="007B625D" w:rsidP="00BF4CEF">
      <w:pPr>
        <w:jc w:val="center"/>
        <w:rPr>
          <w:rFonts w:ascii="Arial" w:hAnsi="Arial" w:cs="Arial"/>
          <w:b/>
        </w:rPr>
      </w:pPr>
    </w:p>
    <w:p w14:paraId="1973E34D" w14:textId="02E64269" w:rsidR="007B625D" w:rsidRDefault="007B625D" w:rsidP="00BF4CEF">
      <w:pPr>
        <w:jc w:val="center"/>
        <w:rPr>
          <w:rFonts w:ascii="Arial" w:hAnsi="Arial" w:cs="Arial"/>
          <w:b/>
        </w:rPr>
      </w:pPr>
    </w:p>
    <w:p w14:paraId="7568BC1C" w14:textId="0BA8A980" w:rsidR="007B625D" w:rsidRDefault="007B625D" w:rsidP="00BF4CEF">
      <w:pPr>
        <w:jc w:val="center"/>
        <w:rPr>
          <w:rFonts w:ascii="Arial" w:hAnsi="Arial" w:cs="Arial"/>
          <w:b/>
        </w:rPr>
      </w:pPr>
    </w:p>
    <w:p w14:paraId="3F924B74" w14:textId="52BB5D19" w:rsidR="007B625D" w:rsidRDefault="007B625D" w:rsidP="00BF4CEF">
      <w:pPr>
        <w:jc w:val="center"/>
        <w:rPr>
          <w:rFonts w:ascii="Arial" w:hAnsi="Arial" w:cs="Arial"/>
          <w:b/>
        </w:rPr>
      </w:pPr>
    </w:p>
    <w:p w14:paraId="514E6AD0" w14:textId="1EF33869" w:rsidR="007B625D" w:rsidRDefault="007B625D" w:rsidP="00BF4CEF">
      <w:pPr>
        <w:jc w:val="center"/>
        <w:rPr>
          <w:rFonts w:ascii="Arial" w:hAnsi="Arial" w:cs="Arial"/>
          <w:b/>
        </w:rPr>
      </w:pPr>
    </w:p>
    <w:p w14:paraId="55299AE3" w14:textId="5B461D87" w:rsidR="007B625D" w:rsidRDefault="007B625D" w:rsidP="00BF4CEF">
      <w:pPr>
        <w:jc w:val="center"/>
        <w:rPr>
          <w:rFonts w:ascii="Arial" w:hAnsi="Arial" w:cs="Arial"/>
          <w:b/>
        </w:rPr>
      </w:pPr>
    </w:p>
    <w:p w14:paraId="6E770394" w14:textId="25EBE91F" w:rsidR="007B625D" w:rsidRDefault="007B625D" w:rsidP="00BF4CEF">
      <w:pPr>
        <w:jc w:val="center"/>
        <w:rPr>
          <w:rFonts w:ascii="Arial" w:hAnsi="Arial" w:cs="Arial"/>
          <w:b/>
        </w:rPr>
      </w:pPr>
    </w:p>
    <w:p w14:paraId="01FFB5EC" w14:textId="7D5BF754" w:rsidR="007B625D" w:rsidRDefault="004D5DBB" w:rsidP="00BF4CEF">
      <w:pPr>
        <w:jc w:val="center"/>
        <w:rPr>
          <w:rFonts w:ascii="Arial" w:hAnsi="Arial" w:cs="Arial"/>
          <w:b/>
        </w:rPr>
      </w:pPr>
      <w:r>
        <w:rPr>
          <w:noProof/>
        </w:rPr>
        <mc:AlternateContent>
          <mc:Choice Requires="wps">
            <w:drawing>
              <wp:anchor distT="0" distB="0" distL="114300" distR="114300" simplePos="0" relativeHeight="251661312" behindDoc="0" locked="0" layoutInCell="1" allowOverlap="1" wp14:anchorId="134CF5CE" wp14:editId="5C2DC73E">
                <wp:simplePos x="0" y="0"/>
                <wp:positionH relativeFrom="column">
                  <wp:posOffset>-762000</wp:posOffset>
                </wp:positionH>
                <wp:positionV relativeFrom="paragraph">
                  <wp:posOffset>261620</wp:posOffset>
                </wp:positionV>
                <wp:extent cx="7063740" cy="1566594"/>
                <wp:effectExtent l="0" t="0" r="0" b="0"/>
                <wp:wrapNone/>
                <wp:docPr id="63" name="Rectangle 63"/>
                <wp:cNvGraphicFramePr/>
                <a:graphic xmlns:a="http://schemas.openxmlformats.org/drawingml/2006/main">
                  <a:graphicData uri="http://schemas.microsoft.com/office/word/2010/wordprocessingShape">
                    <wps:wsp>
                      <wps:cNvSpPr/>
                      <wps:spPr>
                        <a:xfrm>
                          <a:off x="0" y="0"/>
                          <a:ext cx="7063740" cy="1566594"/>
                        </a:xfrm>
                        <a:prstGeom prst="rect">
                          <a:avLst/>
                        </a:prstGeom>
                        <a:ln>
                          <a:noFill/>
                        </a:ln>
                      </wps:spPr>
                      <wps:txbx>
                        <w:txbxContent>
                          <w:p w14:paraId="693ADA34" w14:textId="77777777" w:rsidR="004D5DBB" w:rsidRPr="00FD6616" w:rsidRDefault="004D5DBB" w:rsidP="004D5DBB">
                            <w:pPr>
                              <w:jc w:val="center"/>
                              <w:rPr>
                                <w:sz w:val="20"/>
                                <w:lang w:val="en-US"/>
                              </w:rPr>
                            </w:pPr>
                            <w:r>
                              <w:rPr>
                                <w:sz w:val="72"/>
                                <w:lang w:val="en-US"/>
                              </w:rPr>
                              <w:t>Safeguarding and Child Protection Policy and Procedures</w:t>
                            </w:r>
                          </w:p>
                        </w:txbxContent>
                      </wps:txbx>
                      <wps:bodyPr horzOverflow="overflow" vert="horz" lIns="0" tIns="0" rIns="0" bIns="0" rtlCol="0">
                        <a:noAutofit/>
                      </wps:bodyPr>
                    </wps:wsp>
                  </a:graphicData>
                </a:graphic>
              </wp:anchor>
            </w:drawing>
          </mc:Choice>
          <mc:Fallback>
            <w:pict>
              <v:rect w14:anchorId="134CF5CE" id="Rectangle 63" o:spid="_x0000_s1026" style="position:absolute;left:0;text-align:left;margin-left:-60pt;margin-top:20.6pt;width:556.2pt;height:12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" filled="f" stroked="f">
                <v:textbox inset="0,0,0,0">
                  <w:txbxContent>
                    <w:p w14:paraId="693ADA34" w14:textId="77777777" w:rsidR="004D5DBB" w:rsidRPr="00FD6616" w:rsidRDefault="004D5DBB" w:rsidP="004D5DBB">
                      <w:pPr>
                        <w:jc w:val="center"/>
                        <w:rPr>
                          <w:sz w:val="20"/>
                          <w:lang w:val="en-US"/>
                        </w:rPr>
                      </w:pPr>
                      <w:r>
                        <w:rPr>
                          <w:sz w:val="72"/>
                          <w:lang w:val="en-US"/>
                        </w:rPr>
                        <w:t>Safeguarding and Child Protection Policy and Procedures</w:t>
                      </w:r>
                    </w:p>
                  </w:txbxContent>
                </v:textbox>
              </v:rect>
            </w:pict>
          </mc:Fallback>
        </mc:AlternateContent>
      </w:r>
    </w:p>
    <w:p w14:paraId="019CE8A2" w14:textId="423F2739" w:rsidR="007B625D" w:rsidRDefault="007B625D" w:rsidP="00BF4CEF">
      <w:pPr>
        <w:jc w:val="center"/>
        <w:rPr>
          <w:rFonts w:ascii="Arial" w:hAnsi="Arial" w:cs="Arial"/>
          <w:b/>
        </w:rPr>
      </w:pPr>
    </w:p>
    <w:p w14:paraId="29EA4D80" w14:textId="7AF7CE0A" w:rsidR="007B625D" w:rsidRDefault="007B625D" w:rsidP="00BF4CEF">
      <w:pPr>
        <w:jc w:val="center"/>
        <w:rPr>
          <w:rFonts w:ascii="Arial" w:hAnsi="Arial" w:cs="Arial"/>
          <w:b/>
        </w:rPr>
      </w:pPr>
    </w:p>
    <w:p w14:paraId="0891F3C5" w14:textId="51E71F0A" w:rsidR="007B625D" w:rsidRDefault="007B625D" w:rsidP="00BF4CEF">
      <w:pPr>
        <w:jc w:val="center"/>
        <w:rPr>
          <w:rFonts w:ascii="Arial" w:hAnsi="Arial" w:cs="Arial"/>
          <w:b/>
        </w:rPr>
      </w:pPr>
    </w:p>
    <w:p w14:paraId="082A1D08" w14:textId="0C31BDC6" w:rsidR="007B625D" w:rsidRDefault="007B625D" w:rsidP="00BF4CEF">
      <w:pPr>
        <w:jc w:val="center"/>
        <w:rPr>
          <w:rFonts w:ascii="Arial" w:hAnsi="Arial" w:cs="Arial"/>
          <w:b/>
        </w:rPr>
      </w:pPr>
    </w:p>
    <w:p w14:paraId="21F6DD96" w14:textId="7E54F441" w:rsidR="007B625D" w:rsidRDefault="007B625D" w:rsidP="00BF4CEF">
      <w:pPr>
        <w:jc w:val="center"/>
        <w:rPr>
          <w:rFonts w:ascii="Arial" w:hAnsi="Arial" w:cs="Arial"/>
          <w:b/>
        </w:rPr>
      </w:pPr>
    </w:p>
    <w:p w14:paraId="02CB69EB" w14:textId="1D23157A" w:rsidR="007B625D" w:rsidRDefault="007B625D" w:rsidP="00BF4CEF">
      <w:pPr>
        <w:jc w:val="center"/>
        <w:rPr>
          <w:rFonts w:ascii="Arial" w:hAnsi="Arial" w:cs="Arial"/>
          <w:b/>
        </w:rPr>
      </w:pPr>
    </w:p>
    <w:p w14:paraId="4EF03978" w14:textId="2E16317F" w:rsidR="007B625D" w:rsidRDefault="007B625D" w:rsidP="00BF4CEF">
      <w:pPr>
        <w:jc w:val="center"/>
        <w:rPr>
          <w:rFonts w:ascii="Arial" w:hAnsi="Arial" w:cs="Arial"/>
          <w:b/>
        </w:rPr>
      </w:pPr>
    </w:p>
    <w:p w14:paraId="662A6447" w14:textId="0C1ABFC4" w:rsidR="007B625D" w:rsidRDefault="007B625D" w:rsidP="00BF4CEF">
      <w:pPr>
        <w:jc w:val="center"/>
        <w:rPr>
          <w:rFonts w:ascii="Arial" w:hAnsi="Arial" w:cs="Arial"/>
          <w:b/>
        </w:rPr>
      </w:pPr>
    </w:p>
    <w:p w14:paraId="0FEA736C" w14:textId="1CEC7259" w:rsidR="007B625D" w:rsidRDefault="00D52F70"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14:anchorId="1134C325" wp14:editId="26282DF7">
                <wp:simplePos x="0" y="0"/>
                <wp:positionH relativeFrom="column">
                  <wp:posOffset>761576</wp:posOffset>
                </wp:positionH>
                <wp:positionV relativeFrom="paragraph">
                  <wp:posOffset>157269</wp:posOffset>
                </wp:positionV>
                <wp:extent cx="1871134" cy="347133"/>
                <wp:effectExtent l="0" t="0" r="0" b="0"/>
                <wp:wrapNone/>
                <wp:docPr id="2" name="Text Box 2"/>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0CC2565B" w14:textId="6BA4B6C4" w:rsidR="00D52F70" w:rsidRPr="00D52F70" w:rsidRDefault="00D52F70">
                            <w:pPr>
                              <w:rPr>
                                <w:rFonts w:ascii="Arial" w:hAnsi="Arial" w:cs="Arial"/>
                                <w:lang w:val="en-US"/>
                              </w:rPr>
                            </w:pPr>
                            <w:r>
                              <w:rPr>
                                <w:rFonts w:ascii="Arial" w:hAnsi="Arial" w:cs="Arial"/>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34C325" id="_x0000_t202" coordsize="21600,21600" o:spt="202" path="m,l,21600r21600,l21600,xe">
                <v:stroke joinstyle="miter"/>
                <v:path gradientshapeok="t" o:connecttype="rect"/>
              </v:shapetype>
              <v:shape id="Text Box 2" o:spid="_x0000_s1027" type="#_x0000_t202" style="position:absolute;left:0;text-align:left;margin-left:59.95pt;margin-top:12.4pt;width:147.35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" fillcolor="white [3201]" stroked="f" strokeweight=".5pt">
                <v:textbox>
                  <w:txbxContent>
                    <w:p w14:paraId="0CC2565B" w14:textId="6BA4B6C4" w:rsidR="00D52F70" w:rsidRPr="00D52F70" w:rsidRDefault="00D52F70">
                      <w:pPr>
                        <w:rPr>
                          <w:rFonts w:ascii="Arial" w:hAnsi="Arial" w:cs="Arial"/>
                          <w:lang w:val="en-US"/>
                        </w:rPr>
                      </w:pPr>
                      <w:r>
                        <w:rPr>
                          <w:rFonts w:ascii="Arial" w:hAnsi="Arial" w:cs="Arial"/>
                          <w:lang w:val="en-US"/>
                        </w:rPr>
                        <w:t>Southbroom Infant School</w:t>
                      </w:r>
                    </w:p>
                  </w:txbxContent>
                </v:textbox>
              </v:shape>
            </w:pict>
          </mc:Fallback>
        </mc:AlternateContent>
      </w:r>
    </w:p>
    <w:p w14:paraId="20E2C027" w14:textId="6DB34459" w:rsidR="007B625D" w:rsidRDefault="00EC1318"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14:anchorId="270930BA" wp14:editId="100F821D">
                <wp:simplePos x="0" y="0"/>
                <wp:positionH relativeFrom="column">
                  <wp:posOffset>3877733</wp:posOffset>
                </wp:positionH>
                <wp:positionV relativeFrom="paragraph">
                  <wp:posOffset>153247</wp:posOffset>
                </wp:positionV>
                <wp:extent cx="1870710" cy="34671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0710" cy="346710"/>
                        </a:xfrm>
                        <a:prstGeom prst="rect">
                          <a:avLst/>
                        </a:prstGeom>
                        <a:solidFill>
                          <a:schemeClr val="lt1"/>
                        </a:solidFill>
                        <a:ln w="6350">
                          <a:noFill/>
                        </a:ln>
                      </wps:spPr>
                      <wps:txbx>
                        <w:txbxContent>
                          <w:p w14:paraId="1AC073A2" w14:textId="7F07EDAB" w:rsidR="00EC1318" w:rsidRPr="00D52F70" w:rsidRDefault="00EC1318" w:rsidP="00EC1318">
                            <w:pPr>
                              <w:rPr>
                                <w:rFonts w:ascii="Arial" w:hAnsi="Arial" w:cs="Arial"/>
                                <w:lang w:val="en-US"/>
                              </w:rPr>
                            </w:pPr>
                            <w:r>
                              <w:rPr>
                                <w:rFonts w:ascii="Arial" w:hAnsi="Arial" w:cs="Arial"/>
                                <w:lang w:val="en-US"/>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930BA" id="Text Box 4" o:spid="_x0000_s1028" type="#_x0000_t202" style="position:absolute;left:0;text-align:left;margin-left:305.35pt;margin-top:12.05pt;width:147.3pt;height:27.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" fillcolor="white [3201]" stroked="f" strokeweight=".5pt">
                <v:textbox>
                  <w:txbxContent>
                    <w:p w14:paraId="1AC073A2" w14:textId="7F07EDAB" w:rsidR="00EC1318" w:rsidRPr="00D52F70" w:rsidRDefault="00EC1318" w:rsidP="00EC1318">
                      <w:pPr>
                        <w:rPr>
                          <w:rFonts w:ascii="Arial" w:hAnsi="Arial" w:cs="Arial"/>
                          <w:lang w:val="en-US"/>
                        </w:rPr>
                      </w:pPr>
                      <w:r>
                        <w:rPr>
                          <w:rFonts w:ascii="Arial" w:hAnsi="Arial" w:cs="Arial"/>
                          <w:lang w:val="en-US"/>
                        </w:rPr>
                        <w:t>September 2024</w:t>
                      </w:r>
                    </w:p>
                  </w:txbxContent>
                </v:textbox>
              </v:shape>
            </w:pict>
          </mc:Fallback>
        </mc:AlternateContent>
      </w:r>
    </w:p>
    <w:p w14:paraId="2FCA96E2" w14:textId="56A64FA0" w:rsidR="007B625D" w:rsidRDefault="00D52F70"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14:anchorId="09914C4D" wp14:editId="31557D32">
                <wp:simplePos x="0" y="0"/>
                <wp:positionH relativeFrom="column">
                  <wp:posOffset>457200</wp:posOffset>
                </wp:positionH>
                <wp:positionV relativeFrom="paragraph">
                  <wp:posOffset>123825</wp:posOffset>
                </wp:positionV>
                <wp:extent cx="1871134" cy="347133"/>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76871D40" w14:textId="637DDB85" w:rsidR="00D52F70" w:rsidRPr="00D52F70" w:rsidRDefault="00EC1318" w:rsidP="00D52F70">
                            <w:pPr>
                              <w:rPr>
                                <w:rFonts w:ascii="Arial" w:hAnsi="Arial" w:cs="Arial"/>
                                <w:lang w:val="en-US"/>
                              </w:rPr>
                            </w:pPr>
                            <w:r>
                              <w:rPr>
                                <w:rFonts w:ascii="Arial" w:hAnsi="Arial" w:cs="Arial"/>
                                <w:lang w:val="en-US"/>
                              </w:rPr>
                              <w:t>Amy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14C4D" id="Text Box 3" o:spid="_x0000_s1029" type="#_x0000_t202" style="position:absolute;left:0;text-align:left;margin-left:36pt;margin-top:9.75pt;width:147.35pt;height:2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" fillcolor="white [3201]" stroked="f" strokeweight=".5pt">
                <v:textbox>
                  <w:txbxContent>
                    <w:p w14:paraId="76871D40" w14:textId="637DDB85" w:rsidR="00D52F70" w:rsidRPr="00D52F70" w:rsidRDefault="00EC1318" w:rsidP="00D52F70">
                      <w:pPr>
                        <w:rPr>
                          <w:rFonts w:ascii="Arial" w:hAnsi="Arial" w:cs="Arial"/>
                          <w:lang w:val="en-US"/>
                        </w:rPr>
                      </w:pPr>
                      <w:r>
                        <w:rPr>
                          <w:rFonts w:ascii="Arial" w:hAnsi="Arial" w:cs="Arial"/>
                          <w:lang w:val="en-US"/>
                        </w:rPr>
                        <w:t>Amy Edwards</w:t>
                      </w:r>
                    </w:p>
                  </w:txbxContent>
                </v:textbox>
              </v:shape>
            </w:pict>
          </mc:Fallback>
        </mc:AlternateContent>
      </w:r>
    </w:p>
    <w:p w14:paraId="6B3DEEED" w14:textId="0FA85DDB" w:rsidR="007B625D" w:rsidRDefault="00EC1318"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1F7326B3" wp14:editId="734D50C7">
                <wp:simplePos x="0" y="0"/>
                <wp:positionH relativeFrom="column">
                  <wp:posOffset>4055534</wp:posOffset>
                </wp:positionH>
                <wp:positionV relativeFrom="paragraph">
                  <wp:posOffset>94827</wp:posOffset>
                </wp:positionV>
                <wp:extent cx="1871134" cy="347133"/>
                <wp:effectExtent l="0" t="0" r="0" b="0"/>
                <wp:wrapNone/>
                <wp:docPr id="5" name="Text Box 5"/>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47190959" w14:textId="04D05080" w:rsidR="00EC1318" w:rsidRPr="00D52F70" w:rsidRDefault="00EC1318" w:rsidP="00EC1318">
                            <w:pPr>
                              <w:rPr>
                                <w:rFonts w:ascii="Arial" w:hAnsi="Arial" w:cs="Arial"/>
                                <w:lang w:val="en-US"/>
                              </w:rPr>
                            </w:pPr>
                            <w:r>
                              <w:rPr>
                                <w:rFonts w:ascii="Arial" w:hAnsi="Arial" w:cs="Arial"/>
                                <w:lang w:val="en-US"/>
                              </w:rP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326B3" id="Text Box 5" o:spid="_x0000_s1030" type="#_x0000_t202" style="position:absolute;left:0;text-align:left;margin-left:319.35pt;margin-top:7.45pt;width:147.35pt;height:27.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" fillcolor="white [3201]" stroked="f" strokeweight=".5pt">
                <v:textbox>
                  <w:txbxContent>
                    <w:p w14:paraId="47190959" w14:textId="04D05080" w:rsidR="00EC1318" w:rsidRPr="00D52F70" w:rsidRDefault="00EC1318" w:rsidP="00EC1318">
                      <w:pPr>
                        <w:rPr>
                          <w:rFonts w:ascii="Arial" w:hAnsi="Arial" w:cs="Arial"/>
                          <w:lang w:val="en-US"/>
                        </w:rPr>
                      </w:pPr>
                      <w:r>
                        <w:rPr>
                          <w:rFonts w:ascii="Arial" w:hAnsi="Arial" w:cs="Arial"/>
                          <w:lang w:val="en-US"/>
                        </w:rPr>
                        <w:t>September 2025</w:t>
                      </w:r>
                    </w:p>
                  </w:txbxContent>
                </v:textbox>
              </v:shape>
            </w:pict>
          </mc:Fallback>
        </mc:AlternateContent>
      </w:r>
    </w:p>
    <w:p w14:paraId="2D27B369" w14:textId="1A6A1A60" w:rsidR="007B625D" w:rsidRDefault="007B625D" w:rsidP="00BF4CEF">
      <w:pPr>
        <w:jc w:val="center"/>
        <w:rPr>
          <w:rFonts w:ascii="Arial" w:hAnsi="Arial" w:cs="Arial"/>
          <w:b/>
        </w:rPr>
      </w:pPr>
    </w:p>
    <w:p w14:paraId="026CE814" w14:textId="77777777" w:rsidR="007B625D" w:rsidRDefault="007B625D" w:rsidP="00BF4CEF">
      <w:pPr>
        <w:jc w:val="center"/>
        <w:rPr>
          <w:rFonts w:ascii="Arial" w:hAnsi="Arial" w:cs="Arial"/>
          <w:b/>
        </w:rPr>
      </w:pPr>
    </w:p>
    <w:p w14:paraId="293E91C8" w14:textId="77777777" w:rsidR="007B625D" w:rsidRDefault="007B625D" w:rsidP="00BF4CEF">
      <w:pPr>
        <w:jc w:val="center"/>
        <w:rPr>
          <w:rFonts w:ascii="Arial" w:hAnsi="Arial" w:cs="Arial"/>
          <w:b/>
        </w:rPr>
      </w:pPr>
    </w:p>
    <w:p w14:paraId="11D6F88F" w14:textId="77777777" w:rsidR="007B625D" w:rsidRDefault="007B625D" w:rsidP="00BF4CEF">
      <w:pPr>
        <w:jc w:val="center"/>
        <w:rPr>
          <w:rFonts w:ascii="Arial" w:hAnsi="Arial" w:cs="Arial"/>
          <w:b/>
        </w:rPr>
      </w:pPr>
    </w:p>
    <w:p w14:paraId="17E9C828" w14:textId="606B5CE0"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1AE78841" w:rsidR="00BF4CEF" w:rsidRPr="000C1DD4" w:rsidRDefault="00BF4CEF" w:rsidP="00BF4CEF">
      <w:pPr>
        <w:jc w:val="center"/>
        <w:rPr>
          <w:rFonts w:ascii="Arial" w:hAnsi="Arial" w:cs="Arial"/>
          <w:i/>
          <w:color w:val="FF0000"/>
        </w:rPr>
      </w:pPr>
      <w:r w:rsidRPr="000C1DD4">
        <w:rPr>
          <w:rFonts w:ascii="Arial" w:hAnsi="Arial" w:cs="Arial"/>
        </w:rPr>
        <w:t xml:space="preserve">For </w:t>
      </w:r>
      <w:r w:rsidR="00B23232">
        <w:rPr>
          <w:rFonts w:ascii="Arial" w:hAnsi="Arial" w:cs="Arial"/>
          <w:iCs/>
        </w:rPr>
        <w:t>Southbroom Infant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77777777" w:rsidR="00D95957" w:rsidRPr="00484D7C" w:rsidRDefault="00D95957" w:rsidP="00B5514D">
            <w:pPr>
              <w:rPr>
                <w:rFonts w:ascii="Arial" w:hAnsi="Arial" w:cs="Arial"/>
                <w:color w:val="0070C0"/>
                <w:sz w:val="20"/>
                <w:szCs w:val="20"/>
              </w:rPr>
            </w:pP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4C0BEAB4" w14:textId="7777777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D003A1" w:rsidRPr="005F436B">
              <w:rPr>
                <w:rFonts w:ascii="Arial" w:hAnsi="Arial" w:cs="Arial"/>
                <w:color w:val="0070C0"/>
                <w:sz w:val="20"/>
                <w:szCs w:val="20"/>
              </w:rPr>
              <w:t>Escalation</w:t>
            </w:r>
          </w:p>
        </w:tc>
      </w:tr>
      <w:tr w:rsidR="006A1F78" w:rsidRPr="005F436B" w14:paraId="012963A0" w14:textId="77777777" w:rsidTr="00987711">
        <w:tc>
          <w:tcPr>
            <w:tcW w:w="1809" w:type="dxa"/>
          </w:tcPr>
          <w:p w14:paraId="7C0FA6AB"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77777777" w:rsidR="00A839CD" w:rsidRPr="00484D7C" w:rsidRDefault="00A839CD" w:rsidP="00B5514D">
            <w:pPr>
              <w:rPr>
                <w:rFonts w:ascii="Arial" w:hAnsi="Arial" w:cs="Arial"/>
                <w:color w:val="0070C0"/>
                <w:sz w:val="20"/>
                <w:szCs w:val="20"/>
              </w:rPr>
            </w:pP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77777777" w:rsidR="00987711" w:rsidRPr="00484D7C" w:rsidRDefault="00987711" w:rsidP="00B5514D">
            <w:pPr>
              <w:rPr>
                <w:rFonts w:ascii="Arial" w:hAnsi="Arial" w:cs="Arial"/>
                <w:color w:val="0070C0"/>
                <w:sz w:val="20"/>
                <w:szCs w:val="20"/>
              </w:rPr>
            </w:pP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77777777" w:rsidR="00884CB3" w:rsidRPr="00484D7C" w:rsidRDefault="00884CB3" w:rsidP="00B5514D">
            <w:pPr>
              <w:rPr>
                <w:rFonts w:ascii="Arial" w:hAnsi="Arial" w:cs="Arial"/>
                <w:color w:val="0070C0"/>
                <w:sz w:val="20"/>
                <w:szCs w:val="20"/>
              </w:rPr>
            </w:pP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77777777" w:rsidR="007F6EE6" w:rsidRPr="00484D7C" w:rsidRDefault="007F6EE6" w:rsidP="00B5514D">
            <w:pPr>
              <w:rPr>
                <w:rFonts w:ascii="Arial" w:hAnsi="Arial" w:cs="Arial"/>
                <w:color w:val="0070C0"/>
                <w:sz w:val="20"/>
                <w:szCs w:val="20"/>
              </w:rPr>
            </w:pP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77777777" w:rsidR="00567E81" w:rsidRPr="00484D7C" w:rsidRDefault="00567E81" w:rsidP="00B5514D">
            <w:pPr>
              <w:rPr>
                <w:rFonts w:ascii="Arial" w:hAnsi="Arial" w:cs="Arial"/>
                <w:color w:val="0070C0"/>
                <w:sz w:val="20"/>
                <w:szCs w:val="20"/>
              </w:rPr>
            </w:pPr>
          </w:p>
        </w:tc>
        <w:tc>
          <w:tcPr>
            <w:tcW w:w="7427" w:type="dxa"/>
            <w:tcBorders>
              <w:bottom w:val="single" w:sz="4" w:space="0" w:color="auto"/>
            </w:tcBorders>
            <w:shd w:val="clear" w:color="auto" w:fill="auto"/>
          </w:tcPr>
          <w:p w14:paraId="455B40FA"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9</w:t>
            </w:r>
            <w:r w:rsidRPr="00484D7C">
              <w:rPr>
                <w:rFonts w:ascii="Arial" w:hAnsi="Arial" w:cs="Arial"/>
                <w:color w:val="0070C0"/>
                <w:sz w:val="20"/>
                <w:szCs w:val="20"/>
              </w:rPr>
              <w:t xml:space="preserve"> </w:t>
            </w:r>
            <w:r w:rsidR="00F330C9" w:rsidRPr="00484D7C">
              <w:rPr>
                <w:rFonts w:ascii="Arial" w:hAnsi="Arial" w:cs="Arial"/>
                <w:color w:val="0070C0"/>
                <w:sz w:val="20"/>
                <w:szCs w:val="20"/>
              </w:rPr>
              <w:t xml:space="preserve">Training </w:t>
            </w:r>
            <w:proofErr w:type="gramStart"/>
            <w:r w:rsidR="00F330C9" w:rsidRPr="00484D7C">
              <w:rPr>
                <w:rFonts w:ascii="Arial" w:hAnsi="Arial" w:cs="Arial"/>
                <w:color w:val="0070C0"/>
                <w:sz w:val="20"/>
                <w:szCs w:val="20"/>
              </w:rPr>
              <w:t>For</w:t>
            </w:r>
            <w:proofErr w:type="gramEnd"/>
            <w:r w:rsidR="00F330C9" w:rsidRPr="00484D7C">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77777777" w:rsidR="00D47D05" w:rsidRPr="00484D7C" w:rsidRDefault="00D47D05" w:rsidP="00B5514D">
            <w:pPr>
              <w:rPr>
                <w:rFonts w:ascii="Arial" w:hAnsi="Arial" w:cs="Arial"/>
                <w:color w:val="0070C0"/>
                <w:sz w:val="20"/>
                <w:szCs w:val="20"/>
              </w:rPr>
            </w:pPr>
          </w:p>
        </w:tc>
        <w:tc>
          <w:tcPr>
            <w:tcW w:w="7427" w:type="dxa"/>
            <w:tcBorders>
              <w:bottom w:val="single" w:sz="4" w:space="0" w:color="auto"/>
            </w:tcBorders>
            <w:shd w:val="clear" w:color="auto" w:fill="auto"/>
          </w:tcPr>
          <w:p w14:paraId="0C06DA94" w14:textId="5B77C0D8" w:rsidR="00D47D05" w:rsidRPr="00484D7C" w:rsidRDefault="00D47D05" w:rsidP="00B5514D">
            <w:pPr>
              <w:rPr>
                <w:rFonts w:ascii="Arial" w:hAnsi="Arial" w:cs="Arial"/>
                <w:color w:val="0070C0"/>
                <w:sz w:val="20"/>
                <w:szCs w:val="20"/>
              </w:rPr>
            </w:pPr>
            <w:r w:rsidRPr="000D38E3">
              <w:rPr>
                <w:rFonts w:ascii="Arial" w:hAnsi="Arial" w:cs="Arial"/>
                <w:color w:val="0070C0"/>
                <w:sz w:val="20"/>
                <w:szCs w:val="20"/>
              </w:rPr>
              <w:t>3.10 Record-keeping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F330C9" w:rsidRPr="000C1DD4" w14:paraId="5418EBDC" w14:textId="77777777" w:rsidTr="00987711">
        <w:tc>
          <w:tcPr>
            <w:tcW w:w="1809" w:type="dxa"/>
          </w:tcPr>
          <w:p w14:paraId="1E4D4440"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2967B74" w14:textId="6E666288" w:rsidR="00854D93" w:rsidRPr="000C1DD4" w:rsidRDefault="00854D93" w:rsidP="00317EC1">
      <w:pPr>
        <w:rPr>
          <w:rFonts w:ascii="Arial" w:hAnsi="Arial" w:cs="Arial"/>
          <w:b/>
        </w:rPr>
      </w:pPr>
      <w:r w:rsidRPr="000C1DD4">
        <w:rPr>
          <w:rFonts w:ascii="Arial" w:hAnsi="Arial" w:cs="Arial"/>
          <w:b/>
        </w:rPr>
        <w:t>Quick Reference Contacts Guide</w:t>
      </w:r>
    </w:p>
    <w:p w14:paraId="720AE7D4"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77777777" w:rsidR="00854D93" w:rsidRPr="000C1DD4" w:rsidRDefault="00854D93" w:rsidP="00E503B5">
            <w:pPr>
              <w:jc w:val="center"/>
              <w:rPr>
                <w:rFonts w:ascii="Arial" w:hAnsi="Arial" w:cs="Arial"/>
                <w:i/>
                <w:color w:val="FF0000"/>
              </w:rPr>
            </w:pPr>
            <w:r w:rsidRPr="000C1DD4">
              <w:rPr>
                <w:rFonts w:ascii="Arial" w:hAnsi="Arial" w:cs="Arial"/>
                <w:i/>
                <w:color w:val="FF0000"/>
              </w:rPr>
              <w:t>Insert contact phone number</w:t>
            </w:r>
          </w:p>
        </w:tc>
      </w:tr>
      <w:tr w:rsidR="00B23232" w:rsidRPr="000C1DD4" w14:paraId="65C45ADD" w14:textId="77777777" w:rsidTr="00B6264D">
        <w:tc>
          <w:tcPr>
            <w:tcW w:w="3394" w:type="dxa"/>
            <w:shd w:val="clear" w:color="auto" w:fill="auto"/>
          </w:tcPr>
          <w:p w14:paraId="06DAD962" w14:textId="77777777" w:rsidR="00B23232" w:rsidRPr="000C1DD4" w:rsidRDefault="00B23232" w:rsidP="00B23232">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11064F6E" w:rsidR="00B23232" w:rsidRPr="000C1DD4" w:rsidRDefault="00B23232" w:rsidP="00B23232">
            <w:pPr>
              <w:jc w:val="center"/>
              <w:rPr>
                <w:rFonts w:ascii="Arial" w:hAnsi="Arial" w:cs="Arial"/>
                <w:color w:val="FF0000"/>
              </w:rPr>
            </w:pPr>
            <w:r w:rsidRPr="004A0201">
              <w:t xml:space="preserve">Amy Edwards </w:t>
            </w:r>
          </w:p>
        </w:tc>
        <w:tc>
          <w:tcPr>
            <w:tcW w:w="2636" w:type="dxa"/>
            <w:shd w:val="clear" w:color="auto" w:fill="auto"/>
          </w:tcPr>
          <w:p w14:paraId="618FD3FC" w14:textId="3A21D733" w:rsidR="00B23232" w:rsidRPr="000C1DD4" w:rsidRDefault="00B23232" w:rsidP="00B23232">
            <w:pPr>
              <w:jc w:val="center"/>
              <w:rPr>
                <w:rFonts w:ascii="Arial" w:hAnsi="Arial" w:cs="Arial"/>
                <w:i/>
                <w:color w:val="FF0000"/>
              </w:rPr>
            </w:pPr>
            <w:r w:rsidRPr="004A0201">
              <w:rPr>
                <w:i/>
                <w:iCs/>
              </w:rPr>
              <w:t>01380 723184</w:t>
            </w:r>
          </w:p>
        </w:tc>
      </w:tr>
      <w:tr w:rsidR="00B23232" w:rsidRPr="000C1DD4" w14:paraId="77705B38" w14:textId="77777777" w:rsidTr="00B6264D">
        <w:tc>
          <w:tcPr>
            <w:tcW w:w="3394" w:type="dxa"/>
            <w:shd w:val="clear" w:color="auto" w:fill="auto"/>
          </w:tcPr>
          <w:p w14:paraId="38DEB4D7" w14:textId="77777777" w:rsidR="00B23232" w:rsidRPr="000C1DD4" w:rsidRDefault="00B23232" w:rsidP="00B23232">
            <w:pPr>
              <w:rPr>
                <w:rFonts w:ascii="Arial" w:hAnsi="Arial" w:cs="Arial"/>
                <w:b/>
              </w:rPr>
            </w:pPr>
            <w:r w:rsidRPr="000C1DD4">
              <w:rPr>
                <w:rFonts w:ascii="Arial" w:hAnsi="Arial" w:cs="Arial"/>
                <w:b/>
              </w:rPr>
              <w:t>Deputy DSL</w:t>
            </w:r>
          </w:p>
        </w:tc>
        <w:tc>
          <w:tcPr>
            <w:tcW w:w="2980" w:type="dxa"/>
            <w:shd w:val="clear" w:color="auto" w:fill="auto"/>
          </w:tcPr>
          <w:p w14:paraId="52CC6CCD" w14:textId="3F4987C2" w:rsidR="00B23232" w:rsidRPr="000C1DD4" w:rsidRDefault="00B23232" w:rsidP="00B23232">
            <w:pPr>
              <w:jc w:val="center"/>
              <w:rPr>
                <w:rFonts w:ascii="Arial" w:hAnsi="Arial" w:cs="Arial"/>
                <w:b/>
              </w:rPr>
            </w:pPr>
            <w:r w:rsidRPr="004A0201">
              <w:t>Tiffany Butcher</w:t>
            </w:r>
          </w:p>
        </w:tc>
        <w:tc>
          <w:tcPr>
            <w:tcW w:w="2636" w:type="dxa"/>
            <w:shd w:val="clear" w:color="auto" w:fill="auto"/>
          </w:tcPr>
          <w:p w14:paraId="0776E65E" w14:textId="02E9FB37" w:rsidR="00B23232" w:rsidRPr="000C1DD4" w:rsidRDefault="00B23232" w:rsidP="00B23232">
            <w:pPr>
              <w:jc w:val="center"/>
              <w:rPr>
                <w:rFonts w:ascii="Arial" w:hAnsi="Arial" w:cs="Arial"/>
                <w:b/>
                <w:i/>
              </w:rPr>
            </w:pPr>
            <w:r w:rsidRPr="004A0201">
              <w:rPr>
                <w:i/>
                <w:iCs/>
              </w:rPr>
              <w:t>01380 723184</w:t>
            </w:r>
          </w:p>
        </w:tc>
      </w:tr>
      <w:tr w:rsidR="00B23232" w:rsidRPr="000C1DD4" w14:paraId="58759A09" w14:textId="77777777" w:rsidTr="00B6264D">
        <w:tc>
          <w:tcPr>
            <w:tcW w:w="3394" w:type="dxa"/>
            <w:shd w:val="clear" w:color="auto" w:fill="auto"/>
          </w:tcPr>
          <w:p w14:paraId="2C686097" w14:textId="77777777" w:rsidR="00B23232" w:rsidRPr="000C1DD4" w:rsidRDefault="00B23232" w:rsidP="00B23232">
            <w:pPr>
              <w:rPr>
                <w:rFonts w:ascii="Arial" w:hAnsi="Arial" w:cs="Arial"/>
                <w:b/>
              </w:rPr>
            </w:pPr>
            <w:r w:rsidRPr="000C1DD4">
              <w:rPr>
                <w:rFonts w:ascii="Arial" w:hAnsi="Arial" w:cs="Arial"/>
                <w:b/>
              </w:rPr>
              <w:t>Deputy DSL</w:t>
            </w:r>
          </w:p>
        </w:tc>
        <w:tc>
          <w:tcPr>
            <w:tcW w:w="2980" w:type="dxa"/>
            <w:shd w:val="clear" w:color="auto" w:fill="auto"/>
          </w:tcPr>
          <w:p w14:paraId="3B4E5440" w14:textId="6557295F" w:rsidR="00B23232" w:rsidRPr="000C1DD4" w:rsidRDefault="00B23232" w:rsidP="00B23232">
            <w:pPr>
              <w:jc w:val="center"/>
              <w:rPr>
                <w:rFonts w:ascii="Arial" w:hAnsi="Arial" w:cs="Arial"/>
                <w:b/>
              </w:rPr>
            </w:pPr>
            <w:r w:rsidRPr="004A0201">
              <w:t xml:space="preserve">Zoe </w:t>
            </w:r>
            <w:proofErr w:type="spellStart"/>
            <w:r w:rsidRPr="004A0201">
              <w:t>Pletts</w:t>
            </w:r>
            <w:proofErr w:type="spellEnd"/>
          </w:p>
        </w:tc>
        <w:tc>
          <w:tcPr>
            <w:tcW w:w="2636" w:type="dxa"/>
            <w:shd w:val="clear" w:color="auto" w:fill="auto"/>
          </w:tcPr>
          <w:p w14:paraId="4702FB75" w14:textId="5BDB0AC9" w:rsidR="00B23232" w:rsidRPr="000C1DD4" w:rsidRDefault="00B23232" w:rsidP="00B23232">
            <w:pPr>
              <w:jc w:val="center"/>
              <w:rPr>
                <w:rFonts w:ascii="Arial" w:hAnsi="Arial" w:cs="Arial"/>
                <w:b/>
              </w:rPr>
            </w:pPr>
            <w:r w:rsidRPr="004A0201">
              <w:rPr>
                <w:i/>
                <w:iCs/>
              </w:rPr>
              <w:t>01380 723184</w:t>
            </w:r>
          </w:p>
        </w:tc>
      </w:tr>
      <w:tr w:rsidR="00B23232" w:rsidRPr="000C1DD4" w14:paraId="3DABF658" w14:textId="77777777" w:rsidTr="00B6264D">
        <w:tc>
          <w:tcPr>
            <w:tcW w:w="3394" w:type="dxa"/>
            <w:shd w:val="clear" w:color="auto" w:fill="auto"/>
          </w:tcPr>
          <w:p w14:paraId="32A31FA4" w14:textId="77777777" w:rsidR="00B23232" w:rsidRPr="000C1DD4" w:rsidRDefault="00B23232" w:rsidP="00B23232">
            <w:pPr>
              <w:rPr>
                <w:rFonts w:ascii="Arial" w:hAnsi="Arial" w:cs="Arial"/>
                <w:b/>
              </w:rPr>
            </w:pPr>
            <w:r w:rsidRPr="000C1DD4">
              <w:rPr>
                <w:rFonts w:ascii="Arial" w:hAnsi="Arial" w:cs="Arial"/>
                <w:b/>
              </w:rPr>
              <w:t xml:space="preserve">Head teacher/ Principal </w:t>
            </w:r>
          </w:p>
        </w:tc>
        <w:tc>
          <w:tcPr>
            <w:tcW w:w="2980" w:type="dxa"/>
            <w:shd w:val="clear" w:color="auto" w:fill="auto"/>
          </w:tcPr>
          <w:p w14:paraId="37019E49" w14:textId="7D39B9BA"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542229D7" w14:textId="2A970650" w:rsidR="00B23232" w:rsidRPr="000C1DD4" w:rsidRDefault="00B23232" w:rsidP="00B23232">
            <w:pPr>
              <w:jc w:val="center"/>
              <w:rPr>
                <w:rFonts w:ascii="Arial" w:hAnsi="Arial" w:cs="Arial"/>
                <w:b/>
              </w:rPr>
            </w:pPr>
            <w:r w:rsidRPr="004A0201">
              <w:rPr>
                <w:i/>
                <w:iCs/>
              </w:rPr>
              <w:t>01380 723184</w:t>
            </w:r>
          </w:p>
        </w:tc>
      </w:tr>
      <w:tr w:rsidR="00B23232" w:rsidRPr="000C1DD4" w14:paraId="7C4D8D50" w14:textId="77777777" w:rsidTr="00B6264D">
        <w:tc>
          <w:tcPr>
            <w:tcW w:w="3394" w:type="dxa"/>
            <w:shd w:val="clear" w:color="auto" w:fill="auto"/>
          </w:tcPr>
          <w:p w14:paraId="091674A0" w14:textId="77777777" w:rsidR="00B23232" w:rsidRPr="000C1DD4" w:rsidRDefault="00B23232" w:rsidP="00B23232">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7ED9FAB5"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2A899CB5" w14:textId="0B73F52F" w:rsidR="00B23232" w:rsidRPr="000C1DD4" w:rsidRDefault="00B23232" w:rsidP="00B23232">
            <w:pPr>
              <w:jc w:val="center"/>
              <w:rPr>
                <w:rFonts w:ascii="Arial" w:hAnsi="Arial" w:cs="Arial"/>
                <w:b/>
              </w:rPr>
            </w:pPr>
            <w:r w:rsidRPr="004A0201">
              <w:rPr>
                <w:i/>
                <w:iCs/>
              </w:rPr>
              <w:t>01380 723184</w:t>
            </w:r>
          </w:p>
        </w:tc>
      </w:tr>
      <w:tr w:rsidR="00B23232" w:rsidRPr="000C1DD4" w14:paraId="34C8143D" w14:textId="77777777" w:rsidTr="00B6264D">
        <w:tc>
          <w:tcPr>
            <w:tcW w:w="3394" w:type="dxa"/>
            <w:shd w:val="clear" w:color="auto" w:fill="auto"/>
          </w:tcPr>
          <w:p w14:paraId="463333CB" w14:textId="77777777" w:rsidR="00B23232" w:rsidRPr="0012173C" w:rsidRDefault="00B23232" w:rsidP="00B23232">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7A91B043"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5CC2B5DF" w14:textId="4223F047" w:rsidR="00B23232" w:rsidRPr="000C1DD4" w:rsidRDefault="00B23232" w:rsidP="00B23232">
            <w:pPr>
              <w:jc w:val="center"/>
              <w:rPr>
                <w:rFonts w:ascii="Arial" w:hAnsi="Arial" w:cs="Arial"/>
                <w:b/>
              </w:rPr>
            </w:pPr>
            <w:r w:rsidRPr="004A0201">
              <w:rPr>
                <w:i/>
                <w:iCs/>
              </w:rPr>
              <w:t>01380 723184</w:t>
            </w:r>
          </w:p>
        </w:tc>
      </w:tr>
      <w:tr w:rsidR="00B23232" w:rsidRPr="000C1DD4" w14:paraId="42E03264" w14:textId="77777777" w:rsidTr="00B6264D">
        <w:tc>
          <w:tcPr>
            <w:tcW w:w="3394" w:type="dxa"/>
            <w:shd w:val="clear" w:color="auto" w:fill="auto"/>
          </w:tcPr>
          <w:p w14:paraId="7ABD3509" w14:textId="77777777" w:rsidR="00B23232" w:rsidRPr="0012173C" w:rsidRDefault="00B23232" w:rsidP="00B23232">
            <w:pPr>
              <w:rPr>
                <w:rFonts w:ascii="Arial" w:hAnsi="Arial" w:cs="Arial"/>
                <w:b/>
              </w:rPr>
            </w:pPr>
            <w:r w:rsidRPr="00D93120">
              <w:rPr>
                <w:rFonts w:ascii="Arial" w:hAnsi="Arial" w:cs="Arial"/>
                <w:b/>
              </w:rPr>
              <w:lastRenderedPageBreak/>
              <w:t>Young Carers Lead</w:t>
            </w:r>
          </w:p>
        </w:tc>
        <w:tc>
          <w:tcPr>
            <w:tcW w:w="2980" w:type="dxa"/>
            <w:shd w:val="clear" w:color="auto" w:fill="auto"/>
          </w:tcPr>
          <w:p w14:paraId="47A8820C" w14:textId="1B00CF91" w:rsidR="00B23232" w:rsidRPr="00B23232" w:rsidRDefault="00B23232" w:rsidP="00B23232">
            <w:pPr>
              <w:jc w:val="center"/>
              <w:rPr>
                <w:rFonts w:ascii="Arial" w:hAnsi="Arial" w:cs="Arial"/>
                <w:bCs/>
              </w:rPr>
            </w:pPr>
            <w:r w:rsidRPr="00B23232">
              <w:rPr>
                <w:rFonts w:ascii="Arial" w:hAnsi="Arial" w:cs="Arial"/>
                <w:bCs/>
              </w:rPr>
              <w:t>Tiffany Butcher</w:t>
            </w:r>
          </w:p>
        </w:tc>
        <w:tc>
          <w:tcPr>
            <w:tcW w:w="2636" w:type="dxa"/>
            <w:shd w:val="clear" w:color="auto" w:fill="auto"/>
          </w:tcPr>
          <w:p w14:paraId="2691CFDE" w14:textId="5485B6FD" w:rsidR="00B23232" w:rsidRPr="000C1DD4" w:rsidRDefault="00B23232" w:rsidP="00B23232">
            <w:pPr>
              <w:jc w:val="center"/>
              <w:rPr>
                <w:rFonts w:ascii="Arial" w:hAnsi="Arial" w:cs="Arial"/>
                <w:b/>
              </w:rPr>
            </w:pPr>
            <w:r w:rsidRPr="004A0201">
              <w:rPr>
                <w:i/>
                <w:iCs/>
              </w:rPr>
              <w:t>01380 723184</w:t>
            </w:r>
          </w:p>
        </w:tc>
      </w:tr>
      <w:tr w:rsidR="00B23232" w:rsidRPr="000C1DD4" w14:paraId="0C23A2E6" w14:textId="77777777" w:rsidTr="00B6264D">
        <w:tc>
          <w:tcPr>
            <w:tcW w:w="3394" w:type="dxa"/>
            <w:shd w:val="clear" w:color="auto" w:fill="auto"/>
          </w:tcPr>
          <w:p w14:paraId="29811A4A" w14:textId="17A66EED" w:rsidR="00B23232" w:rsidRPr="00B23232" w:rsidRDefault="00B23232" w:rsidP="00B23232">
            <w:pPr>
              <w:rPr>
                <w:rFonts w:ascii="Arial" w:hAnsi="Arial" w:cs="Arial"/>
                <w:b/>
              </w:rPr>
            </w:pPr>
            <w:r w:rsidRPr="00B23232">
              <w:rPr>
                <w:rFonts w:ascii="Arial" w:hAnsi="Arial" w:cs="Arial"/>
                <w:b/>
              </w:rPr>
              <w:t>Named member of staff responsible for filtering and monitoring</w:t>
            </w:r>
          </w:p>
        </w:tc>
        <w:tc>
          <w:tcPr>
            <w:tcW w:w="2980" w:type="dxa"/>
            <w:shd w:val="clear" w:color="auto" w:fill="auto"/>
          </w:tcPr>
          <w:p w14:paraId="58DA4619" w14:textId="6E4686BC" w:rsidR="00B23232" w:rsidRPr="00B23232" w:rsidRDefault="00B23232" w:rsidP="00B23232">
            <w:pPr>
              <w:jc w:val="center"/>
              <w:rPr>
                <w:rFonts w:ascii="Arial" w:hAnsi="Arial" w:cs="Arial"/>
                <w:bCs/>
              </w:rPr>
            </w:pPr>
            <w:r>
              <w:rPr>
                <w:rFonts w:ascii="Arial" w:hAnsi="Arial" w:cs="Arial"/>
                <w:bCs/>
              </w:rPr>
              <w:t>Amy Edwards</w:t>
            </w:r>
          </w:p>
        </w:tc>
        <w:tc>
          <w:tcPr>
            <w:tcW w:w="2636" w:type="dxa"/>
            <w:shd w:val="clear" w:color="auto" w:fill="BFBFBF" w:themeFill="background1" w:themeFillShade="BF"/>
          </w:tcPr>
          <w:p w14:paraId="48C01648" w14:textId="45089498" w:rsidR="00B23232" w:rsidRPr="000C1DD4" w:rsidRDefault="00B23232" w:rsidP="00B23232">
            <w:pPr>
              <w:jc w:val="center"/>
              <w:rPr>
                <w:rFonts w:ascii="Arial" w:hAnsi="Arial" w:cs="Arial"/>
                <w:b/>
              </w:rPr>
            </w:pPr>
          </w:p>
        </w:tc>
      </w:tr>
      <w:tr w:rsidR="00B23232" w:rsidRPr="000C1DD4" w14:paraId="67994046" w14:textId="77777777" w:rsidTr="00B6264D">
        <w:tc>
          <w:tcPr>
            <w:tcW w:w="3394" w:type="dxa"/>
            <w:shd w:val="clear" w:color="auto" w:fill="auto"/>
          </w:tcPr>
          <w:p w14:paraId="7CD17537" w14:textId="0CAA78ED" w:rsidR="00B23232" w:rsidRPr="00B23232" w:rsidRDefault="00B23232" w:rsidP="00B23232">
            <w:pPr>
              <w:rPr>
                <w:rFonts w:ascii="Arial" w:hAnsi="Arial" w:cs="Arial"/>
                <w:b/>
              </w:rPr>
            </w:pPr>
            <w:r w:rsidRPr="00B23232">
              <w:rPr>
                <w:rFonts w:ascii="Arial" w:hAnsi="Arial" w:cs="Arial"/>
                <w:b/>
              </w:rPr>
              <w:t>Named governor for filtering and monitoring</w:t>
            </w:r>
          </w:p>
        </w:tc>
        <w:tc>
          <w:tcPr>
            <w:tcW w:w="2980" w:type="dxa"/>
            <w:shd w:val="clear" w:color="auto" w:fill="auto"/>
          </w:tcPr>
          <w:p w14:paraId="0A8AC6FB" w14:textId="0850D56A" w:rsidR="00B23232" w:rsidRPr="00B23232" w:rsidRDefault="00B23232" w:rsidP="00B23232">
            <w:pPr>
              <w:jc w:val="center"/>
              <w:rPr>
                <w:rFonts w:ascii="Arial" w:hAnsi="Arial" w:cs="Arial"/>
                <w:bCs/>
              </w:rPr>
            </w:pPr>
            <w:r w:rsidRPr="00B23232">
              <w:rPr>
                <w:rFonts w:ascii="Arial" w:hAnsi="Arial" w:cs="Arial"/>
                <w:bCs/>
              </w:rPr>
              <w:t>Lianne McCarthy</w:t>
            </w:r>
          </w:p>
        </w:tc>
        <w:tc>
          <w:tcPr>
            <w:tcW w:w="2636" w:type="dxa"/>
            <w:shd w:val="clear" w:color="auto" w:fill="BFBFBF" w:themeFill="background1" w:themeFillShade="BF"/>
          </w:tcPr>
          <w:p w14:paraId="09003260" w14:textId="77777777" w:rsidR="00B23232" w:rsidRPr="000C1DD4" w:rsidRDefault="00B23232" w:rsidP="00B23232">
            <w:pPr>
              <w:jc w:val="center"/>
              <w:rPr>
                <w:rFonts w:ascii="Arial" w:hAnsi="Arial" w:cs="Arial"/>
                <w:b/>
              </w:rPr>
            </w:pPr>
          </w:p>
        </w:tc>
      </w:tr>
    </w:tbl>
    <w:p w14:paraId="01A62BAE" w14:textId="77777777" w:rsidR="00854D93" w:rsidRDefault="00854D93" w:rsidP="00317EC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B23232">
        <w:tc>
          <w:tcPr>
            <w:tcW w:w="4512" w:type="dxa"/>
            <w:shd w:val="clear" w:color="auto" w:fill="auto"/>
          </w:tcPr>
          <w:p w14:paraId="44F243FA" w14:textId="28C9EB0B"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 xml:space="preserve">’s Social Care </w:t>
            </w:r>
          </w:p>
        </w:tc>
        <w:tc>
          <w:tcPr>
            <w:tcW w:w="4498" w:type="dxa"/>
            <w:shd w:val="clear" w:color="auto" w:fill="auto"/>
          </w:tcPr>
          <w:p w14:paraId="1D26A7BD" w14:textId="74E22E34" w:rsidR="00854D93" w:rsidRPr="000C1DD4" w:rsidRDefault="00B23232" w:rsidP="00E503B5">
            <w:pPr>
              <w:jc w:val="center"/>
              <w:rPr>
                <w:rFonts w:ascii="Arial" w:hAnsi="Arial" w:cs="Arial"/>
                <w:b/>
              </w:rPr>
            </w:pPr>
            <w:r w:rsidRPr="004A0201">
              <w:rPr>
                <w:i/>
                <w:iCs/>
              </w:rPr>
              <w:t>0300 456 0108</w:t>
            </w:r>
          </w:p>
        </w:tc>
      </w:tr>
      <w:tr w:rsidR="00854D93" w:rsidRPr="000C1DD4" w14:paraId="2299060B" w14:textId="77777777" w:rsidTr="00B23232">
        <w:tc>
          <w:tcPr>
            <w:tcW w:w="4512"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3A81DA1B" w14:textId="5C93AC22" w:rsidR="00854D93" w:rsidRPr="000C1DD4" w:rsidRDefault="00B23232" w:rsidP="00E503B5">
            <w:pPr>
              <w:jc w:val="center"/>
              <w:rPr>
                <w:rFonts w:ascii="Arial" w:hAnsi="Arial" w:cs="Arial"/>
                <w:b/>
              </w:rPr>
            </w:pPr>
            <w:r w:rsidRPr="004A0201">
              <w:t>0300 456 0100</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7"/>
        <w:gridCol w:w="2711"/>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77777777" w:rsidR="00854D93" w:rsidRPr="000C1DD4" w:rsidRDefault="00854D93" w:rsidP="00E503B5">
            <w:pPr>
              <w:jc w:val="center"/>
              <w:rPr>
                <w:rFonts w:ascii="Arial" w:hAnsi="Arial" w:cs="Arial"/>
                <w:b/>
              </w:rPr>
            </w:pPr>
            <w:r w:rsidRPr="000C1DD4">
              <w:rPr>
                <w:rFonts w:ascii="Arial" w:hAnsi="Arial" w:cs="Arial"/>
                <w:i/>
                <w:color w:val="FF0000"/>
              </w:rPr>
              <w:t>Insert contact phone number</w:t>
            </w:r>
          </w:p>
        </w:tc>
      </w:tr>
      <w:tr w:rsidR="00B23232" w:rsidRPr="000C1DD4" w14:paraId="7F4A8CF7" w14:textId="77777777" w:rsidTr="00B6264D">
        <w:tc>
          <w:tcPr>
            <w:tcW w:w="3414" w:type="dxa"/>
            <w:shd w:val="clear" w:color="auto" w:fill="auto"/>
          </w:tcPr>
          <w:p w14:paraId="01C461AD" w14:textId="77777777" w:rsidR="00B23232" w:rsidRPr="000C1DD4" w:rsidRDefault="00B23232" w:rsidP="00B23232">
            <w:pPr>
              <w:rPr>
                <w:rFonts w:ascii="Arial" w:hAnsi="Arial" w:cs="Arial"/>
                <w:b/>
              </w:rPr>
            </w:pPr>
            <w:r w:rsidRPr="000C1DD4">
              <w:rPr>
                <w:rFonts w:ascii="Arial" w:hAnsi="Arial" w:cs="Arial"/>
                <w:b/>
              </w:rPr>
              <w:t>Head teacher/ Principal</w:t>
            </w:r>
          </w:p>
        </w:tc>
        <w:tc>
          <w:tcPr>
            <w:tcW w:w="2960" w:type="dxa"/>
            <w:shd w:val="clear" w:color="auto" w:fill="auto"/>
          </w:tcPr>
          <w:p w14:paraId="65E3DEBF" w14:textId="785A16DC"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332BFBD2" w14:textId="77777777" w:rsidR="00B23232" w:rsidRPr="004A0201" w:rsidRDefault="00B23232" w:rsidP="00B23232">
            <w:pPr>
              <w:jc w:val="center"/>
              <w:rPr>
                <w:i/>
                <w:iCs/>
              </w:rPr>
            </w:pPr>
            <w:r w:rsidRPr="004A0201">
              <w:rPr>
                <w:i/>
                <w:iCs/>
              </w:rPr>
              <w:t>01380 723184</w:t>
            </w:r>
          </w:p>
          <w:p w14:paraId="3968718B" w14:textId="77777777" w:rsidR="00B23232" w:rsidRPr="004A0201" w:rsidRDefault="00B23232" w:rsidP="00B23232">
            <w:pPr>
              <w:jc w:val="center"/>
              <w:rPr>
                <w:i/>
                <w:iCs/>
              </w:rPr>
            </w:pPr>
            <w:r w:rsidRPr="004A0201">
              <w:rPr>
                <w:i/>
                <w:iCs/>
              </w:rPr>
              <w:t xml:space="preserve">or </w:t>
            </w:r>
          </w:p>
          <w:p w14:paraId="71E5285E" w14:textId="76D8BB8F" w:rsidR="00B23232" w:rsidRPr="000C1DD4" w:rsidRDefault="00B23232" w:rsidP="00B23232">
            <w:pPr>
              <w:jc w:val="center"/>
              <w:rPr>
                <w:rFonts w:ascii="Arial" w:hAnsi="Arial" w:cs="Arial"/>
                <w:b/>
              </w:rPr>
            </w:pPr>
            <w:r w:rsidRPr="004A0201">
              <w:rPr>
                <w:i/>
                <w:iCs/>
              </w:rPr>
              <w:t>07892702745</w:t>
            </w:r>
          </w:p>
        </w:tc>
      </w:tr>
      <w:tr w:rsidR="00B23232" w:rsidRPr="000C1DD4" w14:paraId="6A0558A9" w14:textId="77777777" w:rsidTr="00B6264D">
        <w:tc>
          <w:tcPr>
            <w:tcW w:w="3414" w:type="dxa"/>
            <w:shd w:val="clear" w:color="auto" w:fill="auto"/>
          </w:tcPr>
          <w:p w14:paraId="6A0ED272" w14:textId="77777777" w:rsidR="00B23232" w:rsidRPr="000C1DD4" w:rsidRDefault="00B23232" w:rsidP="00B23232">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73A04386" w:rsidR="00B23232" w:rsidRPr="000C1DD4" w:rsidRDefault="00B23232" w:rsidP="00B23232">
            <w:pPr>
              <w:jc w:val="center"/>
              <w:rPr>
                <w:rFonts w:ascii="Arial" w:hAnsi="Arial" w:cs="Arial"/>
                <w:b/>
              </w:rPr>
            </w:pPr>
            <w:r w:rsidRPr="004A0201">
              <w:t>Rachel Sims</w:t>
            </w:r>
          </w:p>
        </w:tc>
        <w:tc>
          <w:tcPr>
            <w:tcW w:w="2636" w:type="dxa"/>
            <w:shd w:val="clear" w:color="auto" w:fill="auto"/>
          </w:tcPr>
          <w:p w14:paraId="664B5F24" w14:textId="77777777" w:rsidR="00B23232" w:rsidRPr="004A0201" w:rsidRDefault="00B23232" w:rsidP="00B23232">
            <w:pPr>
              <w:jc w:val="center"/>
              <w:rPr>
                <w:i/>
                <w:iCs/>
              </w:rPr>
            </w:pPr>
            <w:r w:rsidRPr="004A0201">
              <w:rPr>
                <w:i/>
                <w:iCs/>
              </w:rPr>
              <w:t>01380 723184</w:t>
            </w:r>
          </w:p>
          <w:p w14:paraId="748DE4D5" w14:textId="77777777" w:rsidR="00B23232" w:rsidRPr="004A0201" w:rsidRDefault="00B23232" w:rsidP="00B23232">
            <w:pPr>
              <w:jc w:val="center"/>
              <w:rPr>
                <w:i/>
                <w:iCs/>
              </w:rPr>
            </w:pPr>
            <w:r w:rsidRPr="004A0201">
              <w:rPr>
                <w:i/>
                <w:iCs/>
              </w:rPr>
              <w:t>or</w:t>
            </w:r>
          </w:p>
          <w:p w14:paraId="4BA73E14" w14:textId="0290A9C8" w:rsidR="00B23232" w:rsidRPr="000C1DD4" w:rsidRDefault="00B23232" w:rsidP="00B23232">
            <w:pPr>
              <w:jc w:val="center"/>
              <w:rPr>
                <w:rFonts w:ascii="Arial" w:hAnsi="Arial" w:cs="Arial"/>
                <w:b/>
              </w:rPr>
            </w:pPr>
            <w:r w:rsidRPr="004A0201">
              <w:rPr>
                <w:i/>
                <w:iCs/>
              </w:rPr>
              <w:t>rsims@gov.twhf.org.uk</w:t>
            </w:r>
          </w:p>
        </w:tc>
      </w:tr>
      <w:tr w:rsidR="00B23232" w:rsidRPr="000C1DD4" w14:paraId="16D27703" w14:textId="77777777" w:rsidTr="00B6264D">
        <w:tc>
          <w:tcPr>
            <w:tcW w:w="3414" w:type="dxa"/>
            <w:shd w:val="clear" w:color="auto" w:fill="auto"/>
          </w:tcPr>
          <w:p w14:paraId="6A272B9A" w14:textId="77777777" w:rsidR="00B23232" w:rsidRPr="000C1DD4" w:rsidRDefault="00B23232" w:rsidP="00B23232">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02CE0E70" w:rsidR="00B23232" w:rsidRPr="000C1DD4" w:rsidRDefault="00B23232" w:rsidP="00B23232">
            <w:pPr>
              <w:jc w:val="center"/>
              <w:rPr>
                <w:rFonts w:ascii="Arial" w:hAnsi="Arial" w:cs="Arial"/>
                <w:b/>
              </w:rPr>
            </w:pPr>
            <w:r>
              <w:t>Leanne McCarthy</w:t>
            </w:r>
          </w:p>
        </w:tc>
        <w:tc>
          <w:tcPr>
            <w:tcW w:w="2636" w:type="dxa"/>
            <w:shd w:val="clear" w:color="auto" w:fill="auto"/>
          </w:tcPr>
          <w:p w14:paraId="360C9BAF" w14:textId="77777777" w:rsidR="00B23232" w:rsidRPr="004A0201" w:rsidRDefault="00B23232" w:rsidP="00B23232">
            <w:pPr>
              <w:jc w:val="center"/>
              <w:rPr>
                <w:i/>
                <w:iCs/>
              </w:rPr>
            </w:pPr>
            <w:r w:rsidRPr="004A0201">
              <w:rPr>
                <w:i/>
                <w:iCs/>
              </w:rPr>
              <w:t>01380 723184</w:t>
            </w:r>
          </w:p>
          <w:p w14:paraId="1CBD4D82" w14:textId="77777777" w:rsidR="00B23232" w:rsidRPr="004A0201" w:rsidRDefault="00B23232" w:rsidP="00B23232">
            <w:pPr>
              <w:jc w:val="center"/>
              <w:rPr>
                <w:i/>
                <w:iCs/>
              </w:rPr>
            </w:pPr>
            <w:r w:rsidRPr="004A0201">
              <w:rPr>
                <w:i/>
                <w:iCs/>
              </w:rPr>
              <w:t>or</w:t>
            </w:r>
          </w:p>
          <w:p w14:paraId="26333DB1" w14:textId="25532442" w:rsidR="00B23232" w:rsidRPr="000C1DD4" w:rsidRDefault="00B23232" w:rsidP="00B23232">
            <w:pPr>
              <w:jc w:val="center"/>
              <w:rPr>
                <w:rFonts w:ascii="Arial" w:hAnsi="Arial" w:cs="Arial"/>
                <w:b/>
              </w:rPr>
            </w:pPr>
            <w:r>
              <w:rPr>
                <w:i/>
                <w:iCs/>
              </w:rPr>
              <w:t>lmccarthy</w:t>
            </w:r>
            <w:r w:rsidRPr="004A0201">
              <w:rPr>
                <w:i/>
                <w:iCs/>
              </w:rPr>
              <w:t>@gov.twhf.org.uk</w:t>
            </w:r>
          </w:p>
        </w:tc>
      </w:tr>
      <w:tr w:rsidR="00B23232" w:rsidRPr="000C1DD4" w14:paraId="49D829CB" w14:textId="77777777" w:rsidTr="00B6264D">
        <w:tc>
          <w:tcPr>
            <w:tcW w:w="3414" w:type="dxa"/>
            <w:shd w:val="clear" w:color="auto" w:fill="auto"/>
          </w:tcPr>
          <w:p w14:paraId="232C5B0D" w14:textId="77777777" w:rsidR="00B23232" w:rsidRPr="008B42EB" w:rsidRDefault="00B23232" w:rsidP="00B23232">
            <w:pPr>
              <w:rPr>
                <w:rFonts w:ascii="Arial" w:hAnsi="Arial" w:cs="Arial"/>
                <w:b/>
                <w:highlight w:val="cyan"/>
              </w:rPr>
            </w:pPr>
            <w:r w:rsidRPr="00B23232">
              <w:rPr>
                <w:rFonts w:ascii="Arial" w:hAnsi="Arial" w:cs="Arial"/>
                <w:b/>
              </w:rPr>
              <w:t>Chief Executive Officer (if part of a Trust/Federation)</w:t>
            </w:r>
          </w:p>
        </w:tc>
        <w:tc>
          <w:tcPr>
            <w:tcW w:w="2960" w:type="dxa"/>
            <w:shd w:val="clear" w:color="auto" w:fill="auto"/>
          </w:tcPr>
          <w:p w14:paraId="77ADB499" w14:textId="7A220F0B" w:rsidR="00B23232" w:rsidRPr="000C1DD4" w:rsidRDefault="007C1026" w:rsidP="00B23232">
            <w:pPr>
              <w:jc w:val="center"/>
              <w:rPr>
                <w:rFonts w:ascii="Arial" w:hAnsi="Arial" w:cs="Arial"/>
                <w:b/>
              </w:rPr>
            </w:pPr>
            <w:r>
              <w:t>Dr Dan Nicholls</w:t>
            </w:r>
          </w:p>
        </w:tc>
        <w:tc>
          <w:tcPr>
            <w:tcW w:w="2636" w:type="dxa"/>
            <w:shd w:val="clear" w:color="auto" w:fill="auto"/>
          </w:tcPr>
          <w:p w14:paraId="5DF6383B" w14:textId="794BFB74" w:rsidR="00B23232" w:rsidRPr="00B23232" w:rsidRDefault="00B23232" w:rsidP="00B23232">
            <w:pPr>
              <w:jc w:val="center"/>
              <w:rPr>
                <w:bCs/>
              </w:rPr>
            </w:pPr>
            <w:r w:rsidRPr="004A0201">
              <w:rPr>
                <w:bCs/>
              </w:rPr>
              <w:t>01793 818603</w:t>
            </w:r>
          </w:p>
        </w:tc>
      </w:tr>
      <w:tr w:rsidR="00B23232" w:rsidRPr="000C1DD4" w14:paraId="6DDC28FD" w14:textId="77777777" w:rsidTr="00561BEC">
        <w:tc>
          <w:tcPr>
            <w:tcW w:w="6374" w:type="dxa"/>
            <w:gridSpan w:val="2"/>
            <w:shd w:val="clear" w:color="auto" w:fill="auto"/>
          </w:tcPr>
          <w:p w14:paraId="0BE60763" w14:textId="512F864A" w:rsidR="00B23232" w:rsidRPr="000C1DD4" w:rsidRDefault="00B23232" w:rsidP="00B23232">
            <w:pPr>
              <w:jc w:val="center"/>
              <w:rPr>
                <w:rFonts w:ascii="Arial" w:hAnsi="Arial" w:cs="Arial"/>
                <w:b/>
              </w:rPr>
            </w:pPr>
            <w:r w:rsidRPr="00B23232">
              <w:rPr>
                <w:rFonts w:ascii="Arial" w:hAnsi="Arial" w:cs="Arial"/>
                <w:b/>
              </w:rPr>
              <w:t xml:space="preserve">Local Authority Designated Officer </w:t>
            </w:r>
            <w:proofErr w:type="gramStart"/>
            <w:r w:rsidRPr="00B23232">
              <w:rPr>
                <w:rFonts w:ascii="Arial" w:hAnsi="Arial" w:cs="Arial"/>
                <w:b/>
              </w:rPr>
              <w:t>For</w:t>
            </w:r>
            <w:proofErr w:type="gramEnd"/>
            <w:r w:rsidRPr="00B23232">
              <w:rPr>
                <w:rFonts w:ascii="Arial" w:hAnsi="Arial" w:cs="Arial"/>
                <w:b/>
              </w:rPr>
              <w:t xml:space="preserve"> Allegations</w:t>
            </w:r>
          </w:p>
        </w:tc>
        <w:tc>
          <w:tcPr>
            <w:tcW w:w="2636" w:type="dxa"/>
            <w:shd w:val="clear" w:color="auto" w:fill="auto"/>
          </w:tcPr>
          <w:p w14:paraId="12B611F9" w14:textId="787BB368" w:rsidR="00B23232" w:rsidRPr="000C1DD4" w:rsidRDefault="00B23232" w:rsidP="00B23232">
            <w:pPr>
              <w:jc w:val="center"/>
              <w:rPr>
                <w:rFonts w:ascii="Arial" w:hAnsi="Arial" w:cs="Arial"/>
                <w:b/>
              </w:rPr>
            </w:pPr>
            <w:r w:rsidRPr="004A0201">
              <w:t>0300 456 0108 (option 3 then option 4)</w:t>
            </w: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0E3CD609" w14:textId="77777777" w:rsidR="00B23232" w:rsidRDefault="00B23232" w:rsidP="00D70C5F">
      <w:pPr>
        <w:outlineLvl w:val="0"/>
        <w:rPr>
          <w:rFonts w:ascii="Arial" w:hAnsi="Arial" w:cs="Arial"/>
          <w:b/>
          <w:color w:val="000000"/>
        </w:rPr>
      </w:pPr>
    </w:p>
    <w:p w14:paraId="6FCF74A9" w14:textId="72FA7A90" w:rsidR="00C20EE7" w:rsidRPr="000C1DD4" w:rsidRDefault="00A014FB" w:rsidP="00D70C5F">
      <w:pPr>
        <w:outlineLvl w:val="0"/>
        <w:rPr>
          <w:rFonts w:ascii="Arial" w:hAnsi="Arial" w:cs="Arial"/>
          <w:b/>
          <w:color w:val="000000"/>
        </w:rPr>
      </w:pPr>
      <w:r w:rsidRPr="00392155">
        <w:rPr>
          <w:rFonts w:ascii="Arial" w:hAnsi="Arial" w:cs="Arial"/>
          <w:b/>
          <w:color w:val="000000"/>
        </w:rPr>
        <w:lastRenderedPageBreak/>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04BB798D" w14:textId="77777777" w:rsidR="0097444B" w:rsidRPr="000C1DD4" w:rsidRDefault="0097444B" w:rsidP="00D70C5F">
      <w:pPr>
        <w:outlineLvl w:val="0"/>
        <w:rPr>
          <w:rFonts w:ascii="Arial" w:hAnsi="Arial" w:cs="Arial"/>
          <w:b/>
          <w:color w:val="0070C0"/>
        </w:rPr>
      </w:pP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6667A8C0" w14:textId="77777777" w:rsidR="00C20EE7" w:rsidRPr="000C1DD4" w:rsidRDefault="00C20EE7" w:rsidP="00AB5C17">
      <w:pPr>
        <w:rPr>
          <w:rFonts w:ascii="Arial" w:hAnsi="Arial" w:cs="Arial"/>
        </w:rPr>
      </w:pP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6EBFAC95" w14:textId="77777777" w:rsidR="00144984" w:rsidRPr="000C1DD4" w:rsidRDefault="00144984" w:rsidP="00D70C5F">
      <w:pPr>
        <w:outlineLvl w:val="0"/>
        <w:rPr>
          <w:rFonts w:ascii="Arial" w:hAnsi="Arial" w:cs="Arial"/>
        </w:rPr>
      </w:pPr>
    </w:p>
    <w:p w14:paraId="4A4CCD1C" w14:textId="78451445" w:rsidR="00144984" w:rsidRPr="00AB1F7E" w:rsidRDefault="0002031E" w:rsidP="00144984">
      <w:pPr>
        <w:rPr>
          <w:rFonts w:ascii="Arial" w:hAnsi="Arial" w:cs="Arial"/>
        </w:rPr>
      </w:pPr>
      <w:hyperlink r:id="rId9" w:history="1">
        <w:r w:rsidR="00264D2D" w:rsidRPr="00B23232">
          <w:rPr>
            <w:rStyle w:val="Hyperlink"/>
            <w:rFonts w:ascii="Arial" w:hAnsi="Arial" w:cs="Arial"/>
          </w:rPr>
          <w:t xml:space="preserve">‘Working Together </w:t>
        </w:r>
        <w:proofErr w:type="gramStart"/>
        <w:r w:rsidR="00264D2D" w:rsidRPr="00B23232">
          <w:rPr>
            <w:rStyle w:val="Hyperlink"/>
            <w:rFonts w:ascii="Arial" w:hAnsi="Arial" w:cs="Arial"/>
          </w:rPr>
          <w:t>To</w:t>
        </w:r>
        <w:proofErr w:type="gramEnd"/>
        <w:r w:rsidR="00264D2D" w:rsidRPr="00B23232">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8F1AC5">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8F1AC5">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8F1AC5">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8F1AC5">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8F1AC5">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8F1AC5">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0"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43F82DC7" w14:textId="77777777" w:rsidR="00A861B4" w:rsidRPr="00AB1F7E" w:rsidRDefault="00A861B4" w:rsidP="002B7686">
      <w:pPr>
        <w:rPr>
          <w:rFonts w:ascii="Arial" w:hAnsi="Arial" w:cs="Arial"/>
        </w:rPr>
      </w:pP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AD54802" w14:textId="77777777" w:rsidR="002B7686" w:rsidRPr="000C1DD4" w:rsidRDefault="002B7686" w:rsidP="00AB5C17">
      <w:pPr>
        <w:rPr>
          <w:rFonts w:ascii="Arial" w:hAnsi="Arial" w:cs="Arial"/>
        </w:rPr>
      </w:pPr>
    </w:p>
    <w:p w14:paraId="63387C7F"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090CF313" w14:textId="77777777" w:rsidR="00EA731E" w:rsidRPr="000C1DD4" w:rsidRDefault="00EA731E" w:rsidP="00AB5C17">
      <w:pPr>
        <w:rPr>
          <w:rFonts w:ascii="Arial" w:hAnsi="Arial" w:cs="Arial"/>
        </w:rPr>
      </w:pPr>
    </w:p>
    <w:p w14:paraId="50D5D8B3"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36E718BB" w14:textId="77777777" w:rsidR="00A014FB" w:rsidRDefault="00A014FB" w:rsidP="00D70C5F">
      <w:pPr>
        <w:outlineLvl w:val="0"/>
        <w:rPr>
          <w:rFonts w:ascii="Arial" w:hAnsi="Arial" w:cs="Arial"/>
          <w:b/>
          <w:color w:val="000000"/>
        </w:rPr>
      </w:pP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5C12D2"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also  </w:t>
      </w:r>
      <w:hyperlink r:id="rId11" w:history="1">
        <w:r w:rsidR="00264D2D" w:rsidRPr="00B23232">
          <w:rPr>
            <w:rStyle w:val="Hyperlink"/>
            <w:rFonts w:ascii="Arial" w:hAnsi="Arial" w:cs="Arial"/>
            <w:i/>
            <w:iCs/>
            <w:color w:val="000000"/>
            <w:sz w:val="16"/>
            <w:szCs w:val="16"/>
          </w:rPr>
          <w:t xml:space="preserve">'What </w:t>
        </w:r>
        <w:proofErr w:type="gramStart"/>
        <w:r w:rsidR="00264D2D" w:rsidRPr="00B23232">
          <w:rPr>
            <w:rStyle w:val="Hyperlink"/>
            <w:rFonts w:ascii="Arial" w:hAnsi="Arial" w:cs="Arial"/>
            <w:i/>
            <w:iCs/>
            <w:color w:val="000000"/>
            <w:sz w:val="16"/>
            <w:szCs w:val="16"/>
          </w:rPr>
          <w:t>To</w:t>
        </w:r>
        <w:proofErr w:type="gramEnd"/>
        <w:r w:rsidR="00264D2D" w:rsidRPr="00B23232">
          <w:rPr>
            <w:rStyle w:val="Hyperlink"/>
            <w:rFonts w:ascii="Arial" w:hAnsi="Arial" w:cs="Arial"/>
            <w:i/>
            <w:iCs/>
            <w:color w:val="000000"/>
            <w:sz w:val="16"/>
            <w:szCs w:val="16"/>
          </w:rPr>
          <w:t xml:space="preserve">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5C12D2">
        <w:rPr>
          <w:rStyle w:val="Hyperlink"/>
          <w:rFonts w:ascii="Arial" w:hAnsi="Arial" w:cs="Arial"/>
          <w:i/>
          <w:iCs/>
          <w:color w:val="000000"/>
          <w:sz w:val="16"/>
          <w:szCs w:val="16"/>
          <w:u w:val="none"/>
        </w:rPr>
        <w:t xml:space="preserve">And the national multi-agency practice standards </w:t>
      </w:r>
      <w:r w:rsidRPr="00B23232">
        <w:rPr>
          <w:rStyle w:val="Hyperlink"/>
          <w:rFonts w:ascii="Arial" w:hAnsi="Arial" w:cs="Arial"/>
          <w:i/>
          <w:iCs/>
          <w:color w:val="000000"/>
          <w:sz w:val="16"/>
          <w:szCs w:val="16"/>
          <w:u w:val="none"/>
        </w:rPr>
        <w:t>included</w:t>
      </w:r>
      <w:r w:rsidR="00264D2D" w:rsidRPr="00B23232">
        <w:rPr>
          <w:rStyle w:val="Hyperlink"/>
          <w:rFonts w:ascii="Arial" w:hAnsi="Arial" w:cs="Arial"/>
          <w:i/>
          <w:iCs/>
          <w:color w:val="000000"/>
          <w:sz w:val="16"/>
          <w:szCs w:val="16"/>
          <w:u w:val="none"/>
        </w:rPr>
        <w:t xml:space="preserve"> in</w:t>
      </w:r>
      <w:r w:rsidRPr="005C12D2">
        <w:rPr>
          <w:rStyle w:val="Hyperlink"/>
          <w:rFonts w:ascii="Arial" w:hAnsi="Arial" w:cs="Arial"/>
          <w:i/>
          <w:iCs/>
          <w:color w:val="000000"/>
          <w:sz w:val="16"/>
          <w:szCs w:val="16"/>
          <w:u w:val="none"/>
        </w:rPr>
        <w:t xml:space="preserve"> </w:t>
      </w:r>
      <w:r w:rsidR="00264D2D">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1BD6702A" w14:textId="77777777" w:rsidR="004B1E7E" w:rsidRDefault="004B1E7E" w:rsidP="00866B7A">
      <w:pPr>
        <w:outlineLvl w:val="0"/>
        <w:rPr>
          <w:rStyle w:val="Hyperlink"/>
          <w:rFonts w:ascii="Arial" w:hAnsi="Arial" w:cs="Arial"/>
          <w:color w:val="000000"/>
        </w:rPr>
      </w:pPr>
    </w:p>
    <w:p w14:paraId="0C99C7B0" w14:textId="77777777" w:rsidR="00A96369" w:rsidRPr="005C12D2" w:rsidRDefault="00A96369" w:rsidP="00EA731E">
      <w:pPr>
        <w:rPr>
          <w:rFonts w:ascii="Arial" w:hAnsi="Arial" w:cs="Arial"/>
        </w:rPr>
      </w:pPr>
      <w:r w:rsidRPr="005C12D2">
        <w:rPr>
          <w:rFonts w:ascii="Arial" w:hAnsi="Arial" w:cs="Arial"/>
        </w:rPr>
        <w:lastRenderedPageBreak/>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028E68E8" w14:textId="77777777" w:rsidR="00A96369" w:rsidRPr="005C12D2" w:rsidRDefault="00A96369" w:rsidP="00EA731E">
      <w:pPr>
        <w:rPr>
          <w:rFonts w:ascii="Arial" w:hAnsi="Arial" w:cs="Arial"/>
        </w:rPr>
      </w:pP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8F1AC5">
      <w:pPr>
        <w:numPr>
          <w:ilvl w:val="0"/>
          <w:numId w:val="87"/>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8F1AC5">
      <w:pPr>
        <w:numPr>
          <w:ilvl w:val="0"/>
          <w:numId w:val="87"/>
        </w:numPr>
        <w:rPr>
          <w:rFonts w:ascii="Arial" w:hAnsi="Arial" w:cs="Arial"/>
        </w:rPr>
      </w:pPr>
      <w:r w:rsidRPr="005C12D2">
        <w:rPr>
          <w:rFonts w:ascii="Arial" w:hAnsi="Arial" w:cs="Arial"/>
        </w:rPr>
        <w:t>Serious violence</w:t>
      </w:r>
    </w:p>
    <w:p w14:paraId="34E8C879" w14:textId="77777777" w:rsidR="0072777F" w:rsidRPr="005C12D2" w:rsidRDefault="0072777F" w:rsidP="008F1AC5">
      <w:pPr>
        <w:numPr>
          <w:ilvl w:val="0"/>
          <w:numId w:val="87"/>
        </w:numPr>
        <w:rPr>
          <w:rFonts w:ascii="Arial" w:hAnsi="Arial" w:cs="Arial"/>
        </w:rPr>
      </w:pPr>
      <w:r w:rsidRPr="005C12D2">
        <w:rPr>
          <w:rFonts w:ascii="Arial" w:hAnsi="Arial" w:cs="Arial"/>
        </w:rPr>
        <w:t>Modern slavery and trafficking</w:t>
      </w:r>
    </w:p>
    <w:p w14:paraId="615FA478" w14:textId="77777777" w:rsidR="0072777F" w:rsidRPr="005C12D2" w:rsidRDefault="0072777F" w:rsidP="008F1AC5">
      <w:pPr>
        <w:numPr>
          <w:ilvl w:val="0"/>
          <w:numId w:val="87"/>
        </w:numPr>
        <w:rPr>
          <w:rFonts w:ascii="Arial" w:hAnsi="Arial" w:cs="Arial"/>
        </w:rPr>
      </w:pPr>
      <w:r w:rsidRPr="005C12D2">
        <w:rPr>
          <w:rFonts w:ascii="Arial" w:hAnsi="Arial" w:cs="Arial"/>
        </w:rPr>
        <w:t>Online harm</w:t>
      </w:r>
    </w:p>
    <w:p w14:paraId="2D35799E" w14:textId="77777777" w:rsidR="0072777F" w:rsidRPr="005C12D2" w:rsidRDefault="0072777F" w:rsidP="008F1AC5">
      <w:pPr>
        <w:numPr>
          <w:ilvl w:val="0"/>
          <w:numId w:val="87"/>
        </w:numPr>
        <w:rPr>
          <w:rFonts w:ascii="Arial" w:hAnsi="Arial" w:cs="Arial"/>
        </w:rPr>
      </w:pPr>
      <w:r w:rsidRPr="005C12D2">
        <w:rPr>
          <w:rFonts w:ascii="Arial" w:hAnsi="Arial" w:cs="Arial"/>
        </w:rPr>
        <w:t>Sexual exploitation</w:t>
      </w:r>
    </w:p>
    <w:p w14:paraId="77877D0F" w14:textId="77777777" w:rsidR="0072777F" w:rsidRPr="005C12D2" w:rsidRDefault="0072777F" w:rsidP="008F1AC5">
      <w:pPr>
        <w:numPr>
          <w:ilvl w:val="0"/>
          <w:numId w:val="87"/>
        </w:numPr>
        <w:rPr>
          <w:rFonts w:ascii="Arial" w:hAnsi="Arial" w:cs="Arial"/>
        </w:rPr>
      </w:pPr>
      <w:r w:rsidRPr="005C12D2">
        <w:rPr>
          <w:rFonts w:ascii="Arial" w:hAnsi="Arial" w:cs="Arial"/>
        </w:rPr>
        <w:t>Teenage relationship abuse</w:t>
      </w:r>
    </w:p>
    <w:p w14:paraId="23D5A069" w14:textId="77777777" w:rsidR="0072777F" w:rsidRPr="005C12D2" w:rsidRDefault="0072777F" w:rsidP="008F1AC5">
      <w:pPr>
        <w:numPr>
          <w:ilvl w:val="0"/>
          <w:numId w:val="87"/>
        </w:numPr>
        <w:rPr>
          <w:rFonts w:ascii="Arial" w:hAnsi="Arial" w:cs="Arial"/>
        </w:rPr>
      </w:pPr>
      <w:r w:rsidRPr="005C12D2">
        <w:rPr>
          <w:rFonts w:ascii="Arial" w:hAnsi="Arial" w:cs="Arial"/>
        </w:rPr>
        <w:t>The influences of extremism, which could lead to radicalisation</w:t>
      </w:r>
    </w:p>
    <w:p w14:paraId="5577AEA4" w14:textId="77777777" w:rsidR="0072777F" w:rsidRPr="005C12D2" w:rsidRDefault="0072777F" w:rsidP="00EA731E">
      <w:pPr>
        <w:rPr>
          <w:rFonts w:ascii="Arial" w:hAnsi="Arial" w:cs="Arial"/>
        </w:rPr>
      </w:pP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4E3CF273" w14:textId="77777777" w:rsidR="0072777F" w:rsidRDefault="0072777F" w:rsidP="00EA731E">
      <w:pPr>
        <w:rPr>
          <w:rFonts w:ascii="Arial" w:hAnsi="Arial" w:cs="Arial"/>
        </w:rPr>
      </w:pP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6538B324" w14:textId="77777777" w:rsidR="00B00521" w:rsidRDefault="00B00521" w:rsidP="00A96369">
      <w:pPr>
        <w:rPr>
          <w:rFonts w:ascii="Arial" w:hAnsi="Arial" w:cs="Arial"/>
        </w:rPr>
      </w:pP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09A74EED" w14:textId="77777777" w:rsidR="00A96369" w:rsidRPr="000C1DD4" w:rsidRDefault="00A96369" w:rsidP="00A96369">
      <w:pPr>
        <w:pStyle w:val="MediumGrid1-Accent21"/>
        <w:rPr>
          <w:rFonts w:ascii="Arial" w:hAnsi="Arial" w:cs="Arial"/>
        </w:rPr>
      </w:pP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8F1AC5">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8F1AC5">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98BF5D0" w14:textId="67311B8D" w:rsidR="009B4293" w:rsidRPr="00B23232" w:rsidRDefault="00273B3F" w:rsidP="00B23232">
      <w:pPr>
        <w:pStyle w:val="MediumGrid1-Accent21"/>
        <w:ind w:left="360"/>
        <w:rPr>
          <w:rFonts w:ascii="Arial" w:hAnsi="Arial" w:cs="Arial"/>
          <w:iCs/>
        </w:rPr>
      </w:pPr>
      <w:r w:rsidRPr="00A17DC4">
        <w:rPr>
          <w:rFonts w:ascii="Arial" w:hAnsi="Arial" w:cs="Arial"/>
        </w:rPr>
        <w:t xml:space="preserve">      </w:t>
      </w:r>
      <w:r w:rsidR="00AB5C17" w:rsidRPr="00A17DC4">
        <w:rPr>
          <w:rFonts w:ascii="Arial" w:hAnsi="Arial" w:cs="Arial"/>
        </w:rPr>
        <w:t xml:space="preserve">In the first instance our Designated Safeguarding Lead </w:t>
      </w:r>
      <w:r w:rsidR="00B23232">
        <w:rPr>
          <w:rFonts w:ascii="Arial" w:hAnsi="Arial" w:cs="Arial"/>
          <w:iCs/>
        </w:rPr>
        <w:t>is Amy Edwards, 01380 723184</w:t>
      </w:r>
    </w:p>
    <w:p w14:paraId="188E40D2" w14:textId="77777777" w:rsidR="00B23232" w:rsidRDefault="00273B3F" w:rsidP="00B23232">
      <w:pPr>
        <w:pStyle w:val="MediumGrid1-Accent21"/>
        <w:ind w:left="360"/>
        <w:rPr>
          <w:rFonts w:ascii="Arial" w:hAnsi="Arial" w:cs="Arial"/>
          <w:iCs/>
        </w:rPr>
      </w:pPr>
      <w:r w:rsidRPr="00A17DC4">
        <w:rPr>
          <w:rFonts w:ascii="Arial" w:hAnsi="Arial" w:cs="Arial"/>
          <w:color w:val="000000"/>
        </w:rPr>
        <w:t xml:space="preserve">      </w:t>
      </w:r>
      <w:r w:rsidR="00AB5C17" w:rsidRPr="00A17DC4">
        <w:rPr>
          <w:rFonts w:ascii="Arial" w:hAnsi="Arial" w:cs="Arial"/>
          <w:color w:val="000000"/>
        </w:rPr>
        <w:t>If the DSL is unavailable, please report to our deputy DSL/</w:t>
      </w:r>
      <w:r w:rsidR="00AB5C17" w:rsidRPr="00B23232">
        <w:rPr>
          <w:rFonts w:ascii="Arial" w:hAnsi="Arial" w:cs="Arial"/>
          <w:iCs/>
        </w:rPr>
        <w:t>s</w:t>
      </w:r>
      <w:r w:rsidR="00B23232">
        <w:rPr>
          <w:rFonts w:ascii="Arial" w:hAnsi="Arial" w:cs="Arial"/>
          <w:iCs/>
        </w:rPr>
        <w:t xml:space="preserve">; Tiffany Butcher and Zoe </w:t>
      </w:r>
      <w:proofErr w:type="spellStart"/>
      <w:r w:rsidR="00B23232">
        <w:rPr>
          <w:rFonts w:ascii="Arial" w:hAnsi="Arial" w:cs="Arial"/>
          <w:iCs/>
        </w:rPr>
        <w:t>Pletts</w:t>
      </w:r>
      <w:proofErr w:type="spellEnd"/>
      <w:r w:rsidR="00B23232">
        <w:rPr>
          <w:rFonts w:ascii="Arial" w:hAnsi="Arial" w:cs="Arial"/>
          <w:iCs/>
        </w:rPr>
        <w:t>, 01380 723184</w:t>
      </w:r>
    </w:p>
    <w:p w14:paraId="0613D7EC" w14:textId="30ED3EC8" w:rsidR="00AB5C17" w:rsidRPr="00A17DC4" w:rsidRDefault="00AB5C17" w:rsidP="00B23232">
      <w:pPr>
        <w:pStyle w:val="MediumGrid1-Accent21"/>
        <w:numPr>
          <w:ilvl w:val="0"/>
          <w:numId w:val="2"/>
        </w:numPr>
        <w:rPr>
          <w:rFonts w:ascii="Arial" w:hAnsi="Arial" w:cs="Arial"/>
        </w:rPr>
      </w:pPr>
      <w:r w:rsidRPr="00B23232">
        <w:rPr>
          <w:rFonts w:ascii="Arial" w:hAnsi="Arial" w:cs="Arial"/>
          <w:iCs/>
        </w:rPr>
        <w:t>If</w:t>
      </w:r>
      <w:r w:rsidRPr="00A17DC4">
        <w:rPr>
          <w:rFonts w:ascii="Arial" w:hAnsi="Arial" w:cs="Arial"/>
        </w:rPr>
        <w:t xml:space="preserve">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proofErr w:type="gramStart"/>
      <w:r w:rsidRPr="00A17DC4">
        <w:rPr>
          <w:rFonts w:ascii="Arial" w:hAnsi="Arial" w:cs="Arial"/>
          <w:color w:val="7030A0"/>
        </w:rPr>
        <w:t>'</w:t>
      </w:r>
      <w:r w:rsidR="009B4293" w:rsidRPr="00A17DC4">
        <w:rPr>
          <w:rFonts w:ascii="Arial" w:hAnsi="Arial" w:cs="Arial"/>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44B83E18" w14:textId="0589B9F6"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CD3F3A">
        <w:rPr>
          <w:rFonts w:ascii="Arial" w:hAnsi="Arial" w:cs="Arial"/>
        </w:rPr>
        <w:t>CPOMS</w:t>
      </w:r>
      <w:r w:rsidR="00CD3F3A">
        <w:rPr>
          <w:rFonts w:ascii="Arial" w:hAnsi="Arial" w:cs="Arial"/>
        </w:rPr>
        <w:t xml:space="preserve"> </w:t>
      </w:r>
      <w:r w:rsidRPr="00A17DC4">
        <w:rPr>
          <w:rFonts w:ascii="Arial" w:hAnsi="Arial" w:cs="Arial"/>
        </w:rPr>
        <w:t>as soon as possible.</w:t>
      </w:r>
      <w:r w:rsidR="0044467C" w:rsidRPr="00A17DC4">
        <w:rPr>
          <w:rFonts w:ascii="Arial" w:hAnsi="Arial" w:cs="Arial"/>
        </w:rPr>
        <w:t xml:space="preserve"> </w:t>
      </w:r>
    </w:p>
    <w:p w14:paraId="1B822E20" w14:textId="2127F843" w:rsidR="00C23275" w:rsidRPr="00A17DC4" w:rsidRDefault="00A92B06" w:rsidP="00C23275">
      <w:pPr>
        <w:pStyle w:val="MediumGrid1-Accent21"/>
        <w:numPr>
          <w:ilvl w:val="0"/>
          <w:numId w:val="3"/>
        </w:numPr>
        <w:rPr>
          <w:rFonts w:ascii="Arial" w:hAnsi="Arial" w:cs="Arial"/>
        </w:rPr>
      </w:pPr>
      <w:r w:rsidRPr="00A17DC4">
        <w:rPr>
          <w:rFonts w:ascii="Arial" w:hAnsi="Arial" w:cs="Arial"/>
        </w:rPr>
        <w:t xml:space="preserve">Instructions for </w:t>
      </w:r>
      <w:r w:rsidRPr="00CD3F3A">
        <w:rPr>
          <w:rFonts w:ascii="Arial" w:hAnsi="Arial" w:cs="Arial"/>
        </w:rPr>
        <w:t xml:space="preserve">logging on </w:t>
      </w:r>
      <w:r w:rsidR="0044467C" w:rsidRPr="00A17DC4">
        <w:rPr>
          <w:rFonts w:ascii="Arial" w:hAnsi="Arial" w:cs="Arial"/>
        </w:rPr>
        <w:t xml:space="preserve">can be found at the back of this policy and also </w:t>
      </w:r>
      <w:r w:rsidR="00CD3F3A">
        <w:rPr>
          <w:rFonts w:ascii="Arial" w:hAnsi="Arial" w:cs="Arial"/>
        </w:rPr>
        <w:t>on our school safeguarding board.</w:t>
      </w:r>
      <w:r w:rsidR="00AB5C17" w:rsidRPr="00A17DC4">
        <w:rPr>
          <w:rFonts w:ascii="Arial" w:hAnsi="Arial" w:cs="Arial"/>
          <w:color w:val="FF0000"/>
        </w:rPr>
        <w:t xml:space="preserve">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lastRenderedPageBreak/>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77777777" w:rsidR="007D360D" w:rsidRPr="000C1DD4" w:rsidRDefault="007D360D" w:rsidP="00D70C5F">
      <w:pPr>
        <w:outlineLvl w:val="0"/>
        <w:rPr>
          <w:rFonts w:ascii="Arial" w:hAnsi="Arial" w:cs="Arial"/>
          <w:color w:val="0070C0"/>
        </w:rPr>
      </w:pP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3E55D00C"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with </w:t>
      </w:r>
      <w:r w:rsidRPr="00CD3F3A">
        <w:rPr>
          <w:rFonts w:ascii="Arial" w:hAnsi="Arial" w:cs="Arial"/>
          <w:color w:val="000000"/>
        </w:rPr>
        <w:t xml:space="preserve">‘Working Together </w:t>
      </w:r>
      <w:proofErr w:type="gramStart"/>
      <w:r w:rsidRPr="00CD3F3A">
        <w:rPr>
          <w:rFonts w:ascii="Arial" w:hAnsi="Arial" w:cs="Arial"/>
          <w:color w:val="000000"/>
        </w:rPr>
        <w:t>To</w:t>
      </w:r>
      <w:proofErr w:type="gramEnd"/>
      <w:r w:rsidRPr="00CD3F3A">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CD3F3A">
        <w:rPr>
          <w:rFonts w:ascii="Arial" w:hAnsi="Arial" w:cs="Arial"/>
          <w:color w:val="000000"/>
        </w:rPr>
        <w:t>class teacher</w:t>
      </w:r>
      <w:r w:rsidR="009D21D7" w:rsidRPr="000C1DD4">
        <w:rPr>
          <w:rFonts w:ascii="Arial" w:hAnsi="Arial" w:cs="Arial"/>
          <w:color w:val="000000"/>
        </w:rPr>
        <w:t xml:space="preserve"> 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w:t>
      </w:r>
      <w:r w:rsidR="003A20DD" w:rsidRPr="000C1DD4">
        <w:rPr>
          <w:rFonts w:ascii="Arial" w:hAnsi="Arial" w:cs="Arial"/>
          <w:color w:val="000000"/>
        </w:rPr>
        <w:lastRenderedPageBreak/>
        <w:t xml:space="preserve">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4F6ED4DC" w14:textId="77777777" w:rsidR="00AB5C17" w:rsidRPr="000C1DD4" w:rsidRDefault="00AB5C17" w:rsidP="00AB5C17">
      <w:pPr>
        <w:rPr>
          <w:rFonts w:ascii="Arial" w:hAnsi="Arial" w:cs="Arial"/>
        </w:rPr>
      </w:pPr>
    </w:p>
    <w:p w14:paraId="27C74433" w14:textId="49BF29E5" w:rsidR="00A54F32" w:rsidRDefault="00A54F32" w:rsidP="00A54F32">
      <w:pPr>
        <w:rPr>
          <w:rFonts w:ascii="Arial" w:hAnsi="Arial" w:cs="Arial"/>
        </w:rPr>
      </w:pPr>
      <w:r w:rsidRPr="005C12D2">
        <w:rPr>
          <w:rFonts w:ascii="Arial" w:hAnsi="Arial" w:cs="Arial"/>
        </w:rPr>
        <w:t>The DSL takes responsibility for safeguarding and online safety.</w:t>
      </w:r>
    </w:p>
    <w:p w14:paraId="45B71A85" w14:textId="77777777" w:rsidR="00CD3F3A" w:rsidRDefault="00CD3F3A" w:rsidP="00A54F32">
      <w:pPr>
        <w:rPr>
          <w:rFonts w:ascii="Arial" w:hAnsi="Arial" w:cs="Arial"/>
        </w:rPr>
      </w:pPr>
    </w:p>
    <w:p w14:paraId="229018BE" w14:textId="7DB7DB07" w:rsidR="00A54F32" w:rsidRDefault="00AB5C17" w:rsidP="00AB5C17">
      <w:pPr>
        <w:rPr>
          <w:rFonts w:ascii="Arial" w:hAnsi="Arial" w:cs="Arial"/>
        </w:rPr>
      </w:pPr>
      <w:r w:rsidRPr="000C1DD4">
        <w:rPr>
          <w:rFonts w:ascii="Arial" w:hAnsi="Arial" w:cs="Arial"/>
        </w:rPr>
        <w:t xml:space="preserve">Our Designated Safeguarding Lead is </w:t>
      </w:r>
      <w:r w:rsidR="00CD3F3A">
        <w:rPr>
          <w:rFonts w:ascii="Arial" w:hAnsi="Arial" w:cs="Arial"/>
        </w:rPr>
        <w:t>Amy Edwards</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w:t>
      </w:r>
      <w:r w:rsidRPr="00CD3F3A">
        <w:rPr>
          <w:rFonts w:ascii="Arial" w:hAnsi="Arial" w:cs="Arial"/>
        </w:rPr>
        <w:t xml:space="preserve">Keeping </w:t>
      </w:r>
      <w:r w:rsidR="00294CA8" w:rsidRPr="00CD3F3A">
        <w:rPr>
          <w:rFonts w:ascii="Arial" w:hAnsi="Arial" w:cs="Arial"/>
        </w:rPr>
        <w:t>Children</w:t>
      </w:r>
      <w:r w:rsidR="006E3E1E" w:rsidRPr="00CD3F3A">
        <w:rPr>
          <w:rFonts w:ascii="Arial" w:hAnsi="Arial" w:cs="Arial"/>
        </w:rPr>
        <w:t xml:space="preserve"> Safe </w:t>
      </w:r>
      <w:proofErr w:type="gramStart"/>
      <w:r w:rsidR="006E3E1E" w:rsidRPr="00CD3F3A">
        <w:rPr>
          <w:rFonts w:ascii="Arial" w:hAnsi="Arial" w:cs="Arial"/>
        </w:rPr>
        <w:t>In</w:t>
      </w:r>
      <w:proofErr w:type="gramEnd"/>
      <w:r w:rsidR="006E3E1E" w:rsidRPr="00CD3F3A">
        <w:rPr>
          <w:rFonts w:ascii="Arial" w:hAnsi="Arial" w:cs="Arial"/>
        </w:rPr>
        <w:t xml:space="preserve"> Education</w:t>
      </w:r>
      <w:r w:rsidR="00264D2D" w:rsidRPr="00CD3F3A">
        <w:rPr>
          <w:rFonts w:ascii="Arial" w:hAnsi="Arial" w:cs="Arial"/>
        </w:rPr>
        <w:t>.</w:t>
      </w:r>
      <w:r w:rsidRPr="000C1DD4">
        <w:rPr>
          <w:rFonts w:ascii="Arial" w:hAnsi="Arial" w:cs="Arial"/>
        </w:rPr>
        <w:t xml:space="preserve"> </w:t>
      </w:r>
    </w:p>
    <w:p w14:paraId="0D11FE0E" w14:textId="5217BBB0" w:rsidR="00AB5C17" w:rsidRPr="000C1DD4" w:rsidRDefault="00AB5C17" w:rsidP="00AB5C17">
      <w:pPr>
        <w:rPr>
          <w:rFonts w:ascii="Arial" w:hAnsi="Arial" w:cs="Arial"/>
        </w:rPr>
      </w:pPr>
      <w:r w:rsidRPr="000C1DD4">
        <w:rPr>
          <w:rFonts w:ascii="Arial" w:hAnsi="Arial" w:cs="Arial"/>
        </w:rPr>
        <w:t xml:space="preserve">Our deputy </w:t>
      </w:r>
      <w:proofErr w:type="gramStart"/>
      <w:r w:rsidRPr="000C1DD4">
        <w:rPr>
          <w:rFonts w:ascii="Arial" w:hAnsi="Arial" w:cs="Arial"/>
        </w:rPr>
        <w:t>DSL</w:t>
      </w:r>
      <w:r w:rsidR="00CD3F3A">
        <w:rPr>
          <w:rFonts w:ascii="Arial" w:hAnsi="Arial" w:cs="Arial"/>
        </w:rPr>
        <w:t>’s</w:t>
      </w:r>
      <w:proofErr w:type="gramEnd"/>
      <w:r w:rsidR="00CD3F3A">
        <w:rPr>
          <w:rFonts w:ascii="Arial" w:hAnsi="Arial" w:cs="Arial"/>
        </w:rPr>
        <w:t xml:space="preserve"> are Tiffany Butcher and Zoe </w:t>
      </w:r>
      <w:proofErr w:type="spellStart"/>
      <w:r w:rsidR="00CD3F3A">
        <w:rPr>
          <w:rFonts w:ascii="Arial" w:hAnsi="Arial" w:cs="Arial"/>
        </w:rPr>
        <w:t>Pletts</w:t>
      </w:r>
      <w:proofErr w:type="spellEnd"/>
      <w:r w:rsidR="00CD3F3A">
        <w:rPr>
          <w:rFonts w:ascii="Arial" w:hAnsi="Arial" w:cs="Arial"/>
        </w:rPr>
        <w:t xml:space="preserve"> </w:t>
      </w:r>
      <w:r w:rsidRPr="000C1DD4">
        <w:rPr>
          <w:rFonts w:ascii="Arial" w:hAnsi="Arial" w:cs="Arial"/>
        </w:rPr>
        <w:t xml:space="preserve">and </w:t>
      </w:r>
      <w:r w:rsidR="00CD3F3A">
        <w:rPr>
          <w:rFonts w:ascii="Arial" w:hAnsi="Arial" w:cs="Arial"/>
        </w:rPr>
        <w:t>are</w:t>
      </w:r>
      <w:r w:rsidRPr="000C1DD4">
        <w:rPr>
          <w:rFonts w:ascii="Arial" w:hAnsi="Arial" w:cs="Arial"/>
        </w:rPr>
        <w:t xml:space="preserve"> available in the absence of the DSL. </w:t>
      </w:r>
    </w:p>
    <w:p w14:paraId="064C0813" w14:textId="77777777" w:rsidR="002B7686" w:rsidRPr="000C1DD4" w:rsidRDefault="002B7686" w:rsidP="00C32613">
      <w:pPr>
        <w:rPr>
          <w:rFonts w:ascii="Arial" w:hAnsi="Arial" w:cs="Arial"/>
        </w:rPr>
      </w:pP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4C31873E" w14:textId="77777777" w:rsidR="00D473A9" w:rsidRPr="000C1DD4" w:rsidRDefault="00D473A9" w:rsidP="00AB5C17">
      <w:pPr>
        <w:rPr>
          <w:rFonts w:ascii="Arial" w:hAnsi="Arial" w:cs="Arial"/>
        </w:rPr>
      </w:pPr>
    </w:p>
    <w:p w14:paraId="231E3C07" w14:textId="77777777" w:rsidR="00AB5C17" w:rsidRPr="000C1DD4"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9F19E9A" w14:textId="77777777" w:rsidR="002B7686" w:rsidRPr="000C1DD4" w:rsidRDefault="002B7686" w:rsidP="00AB5C17">
      <w:pPr>
        <w:rPr>
          <w:rFonts w:ascii="Arial" w:hAnsi="Arial" w:cs="Arial"/>
        </w:rPr>
      </w:pP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DCCC2AF" w14:textId="77777777" w:rsidR="004B3451" w:rsidRPr="000C1DD4" w:rsidRDefault="004B3451" w:rsidP="00AB5C17">
      <w:pPr>
        <w:rPr>
          <w:rFonts w:ascii="Arial" w:hAnsi="Arial" w:cs="Arial"/>
        </w:rPr>
      </w:pP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D4851EA" w14:textId="71DA44B3" w:rsidR="00CD3F3A" w:rsidRPr="00CD3F3A"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w:t>
      </w:r>
      <w:r w:rsidR="00CD3F3A">
        <w:rPr>
          <w:rFonts w:ascii="Arial" w:hAnsi="Arial" w:cs="Arial"/>
        </w:rPr>
        <w:t xml:space="preserve"> at Wiltshire Integrated Front Door Services on </w:t>
      </w:r>
      <w:r w:rsidR="00CD3F3A" w:rsidRPr="004A0201">
        <w:rPr>
          <w:i/>
          <w:iCs/>
        </w:rPr>
        <w:t>0300 456 0108</w:t>
      </w:r>
      <w:r w:rsidRPr="000C1DD4">
        <w:rPr>
          <w:rFonts w:ascii="Arial" w:hAnsi="Arial" w:cs="Arial"/>
        </w:rPr>
        <w:t xml:space="preserve"> </w:t>
      </w:r>
    </w:p>
    <w:p w14:paraId="24CE454B" w14:textId="7EE4095E"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You may also consider contacting the police on 999. </w:t>
      </w:r>
      <w:r w:rsidR="003F6F76" w:rsidRPr="000C1DD4">
        <w:rPr>
          <w:rFonts w:ascii="Arial" w:hAnsi="Arial" w:cs="Arial"/>
          <w:b/>
          <w:color w:val="7030A0"/>
        </w:rPr>
        <w:t xml:space="preserve">Go to section ‘Making a referral to Social Care’ (page </w:t>
      </w:r>
      <w:r w:rsidR="00E71151" w:rsidRPr="000C1DD4">
        <w:rPr>
          <w:rFonts w:ascii="Arial" w:hAnsi="Arial" w:cs="Arial"/>
          <w:b/>
          <w:color w:val="7030A0"/>
        </w:rPr>
        <w:t>9</w:t>
      </w:r>
      <w:r w:rsidR="003F6F76" w:rsidRPr="000C1DD4">
        <w:rPr>
          <w:rFonts w:ascii="Arial" w:hAnsi="Arial" w:cs="Arial"/>
          <w:b/>
          <w:color w:val="7030A0"/>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w:t>
      </w:r>
      <w:r w:rsidRPr="000C1DD4">
        <w:rPr>
          <w:rFonts w:ascii="Arial" w:hAnsi="Arial" w:cs="Arial"/>
        </w:rPr>
        <w:lastRenderedPageBreak/>
        <w:t xml:space="preserve">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6617C104" w14:textId="6F2117AF" w:rsidR="009D21D7" w:rsidRPr="000C1DD4" w:rsidRDefault="009D21D7" w:rsidP="009D21D7">
      <w:pPr>
        <w:pStyle w:val="MediumGrid1-Accent21"/>
        <w:numPr>
          <w:ilvl w:val="0"/>
          <w:numId w:val="7"/>
        </w:numPr>
        <w:rPr>
          <w:rFonts w:ascii="Arial" w:hAnsi="Arial" w:cs="Arial"/>
        </w:rPr>
      </w:pPr>
      <w:r w:rsidRPr="000C1DD4">
        <w:rPr>
          <w:rFonts w:ascii="Arial" w:hAnsi="Arial" w:cs="Arial"/>
        </w:rPr>
        <w:t>Refer to the local authority threshold document</w:t>
      </w:r>
      <w:r w:rsidR="00CD3F3A">
        <w:rPr>
          <w:rFonts w:ascii="Arial" w:hAnsi="Arial" w:cs="Arial"/>
        </w:rPr>
        <w:t xml:space="preserve"> </w:t>
      </w:r>
      <w:hyperlink r:id="rId12" w:history="1">
        <w:proofErr w:type="gramStart"/>
        <w:r w:rsidR="00CD3F3A" w:rsidRPr="004A0201">
          <w:rPr>
            <w:rStyle w:val="Hyperlink"/>
            <w:rFonts w:ascii="Arial" w:hAnsi="Arial" w:cs="Arial"/>
          </w:rPr>
          <w:t>Multi-agency</w:t>
        </w:r>
        <w:proofErr w:type="gramEnd"/>
        <w:r w:rsidR="00CD3F3A" w:rsidRPr="004A0201">
          <w:rPr>
            <w:rStyle w:val="Hyperlink"/>
            <w:rFonts w:ascii="Arial" w:hAnsi="Arial" w:cs="Arial"/>
          </w:rPr>
          <w:t xml:space="preserve"> threshold document - Wiltshire</w:t>
        </w:r>
      </w:hyperlink>
      <w:r w:rsidRPr="000C1DD4">
        <w:rPr>
          <w:rFonts w:ascii="Arial" w:hAnsi="Arial" w:cs="Arial"/>
          <w:i/>
          <w:color w:val="FF0000"/>
        </w:rPr>
        <w:t xml:space="preserve"> </w:t>
      </w:r>
      <w:r w:rsidRPr="000C1DD4">
        <w:rPr>
          <w:rFonts w:ascii="Arial" w:hAnsi="Arial" w:cs="Arial"/>
        </w:rPr>
        <w:t xml:space="preserve">to support decision-making about what action is now required.  </w:t>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14482CAD"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002B7686" w:rsidRPr="00CD3F3A">
        <w:rPr>
          <w:rFonts w:ascii="Arial" w:hAnsi="Arial" w:cs="Arial"/>
        </w:rPr>
        <w:t>Children’s</w:t>
      </w:r>
      <w:r w:rsidR="00CD3F3A" w:rsidRPr="00CD3F3A">
        <w:rPr>
          <w:rFonts w:ascii="Arial" w:hAnsi="Arial" w:cs="Arial"/>
        </w:rPr>
        <w:t xml:space="preserve"> </w:t>
      </w:r>
      <w:r w:rsidR="002B7686" w:rsidRPr="00CD3F3A">
        <w:rPr>
          <w:rFonts w:ascii="Arial" w:hAnsi="Arial" w:cs="Arial"/>
        </w:rPr>
        <w:t>Social Care</w:t>
      </w:r>
      <w:r w:rsidRPr="00BD760F">
        <w:rPr>
          <w:rFonts w:ascii="Arial" w:hAnsi="Arial" w:cs="Arial"/>
        </w:rPr>
        <w:t>,</w:t>
      </w:r>
      <w:r w:rsidR="00E4163D" w:rsidRPr="00BD760F">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w:t>
      </w:r>
      <w:r w:rsidR="00B77C87" w:rsidRPr="000C1DD4">
        <w:rPr>
          <w:rFonts w:ascii="Arial" w:hAnsi="Arial" w:cs="Arial"/>
        </w:rPr>
        <w:t>pupi</w:t>
      </w:r>
      <w:r w:rsidR="00AD3F7D" w:rsidRPr="000C1DD4">
        <w:rPr>
          <w:rFonts w:ascii="Arial" w:hAnsi="Arial" w:cs="Arial"/>
        </w:rPr>
        <w:t xml:space="preserve">l’s </w:t>
      </w:r>
      <w:r w:rsidR="00AD3F7D" w:rsidRPr="00CD3F3A">
        <w:rPr>
          <w:rFonts w:ascii="Arial" w:hAnsi="Arial" w:cs="Arial"/>
          <w:color w:val="000000"/>
        </w:rPr>
        <w:t xml:space="preserve">class teacher </w:t>
      </w:r>
      <w:r w:rsidRPr="000C1DD4">
        <w:rPr>
          <w:rFonts w:ascii="Arial" w:hAnsi="Arial" w:cs="Arial"/>
        </w:rPr>
        <w:t xml:space="preserve">and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8F1AC5">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CD3F3A" w:rsidRDefault="0094662C" w:rsidP="0094662C">
      <w:pPr>
        <w:pStyle w:val="ListParagraph"/>
        <w:numPr>
          <w:ilvl w:val="0"/>
          <w:numId w:val="7"/>
        </w:numPr>
        <w:outlineLvl w:val="0"/>
        <w:rPr>
          <w:rFonts w:ascii="Arial" w:hAnsi="Arial" w:cs="Arial"/>
          <w:b/>
          <w:color w:val="000000"/>
        </w:rPr>
      </w:pPr>
      <w:r w:rsidRPr="00CD3F3A">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CD3F3A">
        <w:rPr>
          <w:rFonts w:ascii="Arial" w:hAnsi="Arial" w:cs="Arial"/>
          <w:bCs/>
          <w:i/>
          <w:iCs/>
          <w:color w:val="000000"/>
          <w:sz w:val="16"/>
          <w:szCs w:val="16"/>
        </w:rPr>
        <w:t xml:space="preserve">See </w:t>
      </w:r>
      <w:r w:rsidR="0094662C" w:rsidRPr="00CD3F3A">
        <w:rPr>
          <w:rFonts w:ascii="Arial" w:hAnsi="Arial" w:cs="Arial"/>
          <w:bCs/>
          <w:i/>
          <w:iCs/>
          <w:color w:val="000000"/>
          <w:sz w:val="16"/>
          <w:szCs w:val="16"/>
        </w:rPr>
        <w:t>also</w:t>
      </w:r>
      <w:r w:rsidR="00FC3C10" w:rsidRPr="00CD3F3A">
        <w:rPr>
          <w:rFonts w:ascii="Arial" w:hAnsi="Arial" w:cs="Arial"/>
          <w:bCs/>
          <w:i/>
          <w:iCs/>
          <w:color w:val="000000"/>
          <w:sz w:val="16"/>
          <w:szCs w:val="16"/>
        </w:rPr>
        <w:t xml:space="preserve"> Part 1 </w:t>
      </w:r>
      <w:proofErr w:type="gramStart"/>
      <w:r w:rsidRPr="00CD3F3A">
        <w:rPr>
          <w:rFonts w:ascii="Arial" w:hAnsi="Arial" w:cs="Arial"/>
          <w:bCs/>
          <w:i/>
          <w:iCs/>
          <w:color w:val="000000"/>
          <w:sz w:val="16"/>
          <w:szCs w:val="16"/>
        </w:rPr>
        <w:t xml:space="preserve">KCSIE </w:t>
      </w:r>
      <w:r w:rsidR="00FC3C10" w:rsidRPr="00CD3F3A">
        <w:rPr>
          <w:rFonts w:ascii="Arial" w:hAnsi="Arial" w:cs="Arial"/>
          <w:bCs/>
          <w:i/>
          <w:iCs/>
          <w:color w:val="000000"/>
          <w:sz w:val="16"/>
          <w:szCs w:val="16"/>
        </w:rPr>
        <w:t xml:space="preserve"> and</w:t>
      </w:r>
      <w:proofErr w:type="gramEnd"/>
      <w:r w:rsidR="00FC3C10" w:rsidRPr="00CD3F3A">
        <w:rPr>
          <w:rFonts w:ascii="Arial" w:hAnsi="Arial" w:cs="Arial"/>
          <w:bCs/>
          <w:i/>
          <w:iCs/>
          <w:color w:val="000000"/>
          <w:sz w:val="16"/>
          <w:szCs w:val="16"/>
        </w:rPr>
        <w:t xml:space="preserve"> </w:t>
      </w:r>
      <w:r w:rsidR="00136844" w:rsidRPr="00CD3F3A">
        <w:rPr>
          <w:rFonts w:ascii="Arial" w:hAnsi="Arial" w:cs="Arial"/>
          <w:bCs/>
          <w:i/>
          <w:iCs/>
          <w:color w:val="000000"/>
          <w:sz w:val="16"/>
          <w:szCs w:val="16"/>
        </w:rPr>
        <w:t xml:space="preserve"> Working Together To Safeguard Children</w:t>
      </w:r>
    </w:p>
    <w:p w14:paraId="12A73BD0" w14:textId="77777777" w:rsidR="002A5E7B" w:rsidRDefault="002A5E7B" w:rsidP="00C32A49">
      <w:pPr>
        <w:rPr>
          <w:rFonts w:ascii="Arial" w:hAnsi="Arial" w:cs="Arial"/>
        </w:rPr>
      </w:pPr>
    </w:p>
    <w:p w14:paraId="47135FCB" w14:textId="7B2341FB"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 xml:space="preserve">afeguard </w:t>
      </w:r>
      <w:proofErr w:type="gramStart"/>
      <w:r w:rsidRPr="002A5E7B">
        <w:rPr>
          <w:rFonts w:ascii="Arial" w:hAnsi="Arial" w:cs="Arial"/>
        </w:rPr>
        <w:t>Children</w:t>
      </w:r>
      <w:r w:rsidRPr="0094662C">
        <w:rPr>
          <w:rFonts w:ascii="Arial" w:hAnsi="Arial" w:cs="Arial"/>
        </w:rPr>
        <w:t xml:space="preserve">  defines</w:t>
      </w:r>
      <w:proofErr w:type="gramEnd"/>
      <w:r w:rsidRPr="0094662C">
        <w:rPr>
          <w:rFonts w:ascii="Arial" w:hAnsi="Arial" w:cs="Arial"/>
        </w:rPr>
        <w:t xml:space="preserve">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653DB3F6" w14:textId="77777777" w:rsidR="00136844" w:rsidRPr="000C1DD4" w:rsidRDefault="00136844" w:rsidP="00C32A49">
      <w:pPr>
        <w:rPr>
          <w:rFonts w:ascii="Arial" w:hAnsi="Arial" w:cs="Arial"/>
        </w:rPr>
      </w:pP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76485904" w14:textId="77777777" w:rsidR="00C32A49" w:rsidRPr="000C1DD4" w:rsidRDefault="00C32A49" w:rsidP="00C32A49">
      <w:pPr>
        <w:rPr>
          <w:rFonts w:ascii="Arial" w:hAnsi="Arial" w:cs="Arial"/>
        </w:rPr>
      </w:pP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78F2E3DA" w14:textId="77777777" w:rsidR="00CD3F3A" w:rsidRDefault="00CD3F3A" w:rsidP="00C32A49">
      <w:pPr>
        <w:pStyle w:val="MediumGrid1-Accent21"/>
        <w:ind w:left="0"/>
        <w:rPr>
          <w:rFonts w:ascii="Arial" w:hAnsi="Arial" w:cs="Arial"/>
          <w:b/>
          <w:bCs/>
          <w:color w:val="000000"/>
        </w:rPr>
      </w:pPr>
    </w:p>
    <w:p w14:paraId="6671DF75" w14:textId="77777777" w:rsidR="00CD3F3A" w:rsidRDefault="00CD3F3A" w:rsidP="00C32A49">
      <w:pPr>
        <w:pStyle w:val="MediumGrid1-Accent21"/>
        <w:ind w:left="0"/>
        <w:rPr>
          <w:rFonts w:ascii="Arial" w:hAnsi="Arial" w:cs="Arial"/>
          <w:b/>
          <w:bCs/>
          <w:color w:val="000000"/>
        </w:rPr>
      </w:pPr>
    </w:p>
    <w:p w14:paraId="5EED96C3" w14:textId="77777777" w:rsidR="00CD3F3A" w:rsidRDefault="00CD3F3A" w:rsidP="00C32A49">
      <w:pPr>
        <w:pStyle w:val="MediumGrid1-Accent21"/>
        <w:ind w:left="0"/>
        <w:rPr>
          <w:rFonts w:ascii="Arial" w:hAnsi="Arial" w:cs="Arial"/>
          <w:b/>
          <w:bCs/>
          <w:color w:val="000000"/>
        </w:rPr>
      </w:pPr>
    </w:p>
    <w:p w14:paraId="1E56FE6C" w14:textId="39968809"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lastRenderedPageBreak/>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0A6B384C" w14:textId="77777777" w:rsidR="00C32A49" w:rsidRPr="000C1DD4" w:rsidRDefault="00C32A49" w:rsidP="00C32A49">
      <w:pPr>
        <w:rPr>
          <w:rFonts w:ascii="Arial" w:hAnsi="Arial" w:cs="Arial"/>
        </w:rPr>
      </w:pP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2805EB08" w14:textId="77777777" w:rsidR="00C32A49" w:rsidRPr="00F41AF0" w:rsidRDefault="00C32A49" w:rsidP="00C32A49">
      <w:pPr>
        <w:rPr>
          <w:rFonts w:ascii="Arial" w:hAnsi="Arial" w:cs="Arial"/>
        </w:rPr>
      </w:pPr>
    </w:p>
    <w:p w14:paraId="06166156" w14:textId="77777777" w:rsidR="00C92129" w:rsidRPr="0094662C" w:rsidRDefault="00A83D16" w:rsidP="008F1AC5">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8F1AC5">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485011E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from</w:t>
      </w:r>
      <w:r w:rsidR="0094662C">
        <w:rPr>
          <w:rFonts w:ascii="Arial" w:hAnsi="Arial" w:cs="Arial"/>
        </w:rPr>
        <w:t xml:space="preserve"> </w:t>
      </w:r>
      <w:r w:rsidR="0094662C" w:rsidRPr="00CD3F3A">
        <w:rPr>
          <w:rFonts w:ascii="Arial" w:hAnsi="Arial" w:cs="Arial"/>
        </w:rPr>
        <w:t>education,</w:t>
      </w:r>
      <w:r w:rsidR="00CD3F3A">
        <w:rPr>
          <w:rFonts w:ascii="Arial" w:hAnsi="Arial" w:cs="Arial"/>
        </w:rPr>
        <w:t xml:space="preserve"> </w:t>
      </w:r>
      <w:r w:rsidRPr="0094662C">
        <w:rPr>
          <w:rFonts w:ascii="Arial" w:hAnsi="Arial" w:cs="Arial"/>
        </w:rPr>
        <w:t>care or home</w:t>
      </w:r>
    </w:p>
    <w:p w14:paraId="5585686D"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8F1AC5">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a privately fostered child</w:t>
      </w:r>
    </w:p>
    <w:p w14:paraId="585159AD" w14:textId="1FAA5134" w:rsidR="00136844" w:rsidRPr="0094662C" w:rsidRDefault="00136844" w:rsidP="008F1AC5">
      <w:pPr>
        <w:pStyle w:val="MediumGrid1-Accent21"/>
        <w:numPr>
          <w:ilvl w:val="0"/>
          <w:numId w:val="49"/>
        </w:numPr>
        <w:rPr>
          <w:rFonts w:ascii="Arial" w:hAnsi="Arial" w:cs="Arial"/>
        </w:rPr>
      </w:pPr>
      <w:r w:rsidRPr="0094662C">
        <w:rPr>
          <w:rFonts w:ascii="Arial" w:hAnsi="Arial" w:cs="Arial"/>
        </w:rPr>
        <w:t>has a parent/carer in custody</w:t>
      </w:r>
      <w:r w:rsidR="0094662C">
        <w:rPr>
          <w:rFonts w:ascii="Arial" w:hAnsi="Arial" w:cs="Arial"/>
        </w:rPr>
        <w:t xml:space="preserve"> </w:t>
      </w:r>
      <w:r w:rsidR="0094662C" w:rsidRPr="00CD3F3A">
        <w:rPr>
          <w:rFonts w:ascii="Arial" w:hAnsi="Arial" w:cs="Arial"/>
        </w:rPr>
        <w:t>or is affected by parental offending</w:t>
      </w:r>
    </w:p>
    <w:p w14:paraId="43EA2966" w14:textId="77777777" w:rsidR="00EE72AB" w:rsidRPr="0094662C" w:rsidRDefault="00EE72AB" w:rsidP="008F1AC5">
      <w:pPr>
        <w:pStyle w:val="MediumGrid1-Accent21"/>
        <w:numPr>
          <w:ilvl w:val="0"/>
          <w:numId w:val="49"/>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CD3F3A" w:rsidRDefault="00EE72AB" w:rsidP="008F1AC5">
      <w:pPr>
        <w:pStyle w:val="MediumGrid1-Accent21"/>
        <w:numPr>
          <w:ilvl w:val="0"/>
          <w:numId w:val="49"/>
        </w:numPr>
        <w:rPr>
          <w:rFonts w:ascii="Arial" w:hAnsi="Arial" w:cs="Arial"/>
        </w:rPr>
      </w:pPr>
      <w:r w:rsidRPr="00CD3F3A">
        <w:rPr>
          <w:rFonts w:ascii="Arial" w:hAnsi="Arial" w:cs="Arial"/>
        </w:rPr>
        <w:t>has experienced multiple suspensions</w:t>
      </w:r>
      <w:r w:rsidR="0094662C" w:rsidRPr="00CD3F3A">
        <w:rPr>
          <w:rFonts w:ascii="Arial" w:hAnsi="Arial" w:cs="Arial"/>
        </w:rPr>
        <w:t xml:space="preserve">, </w:t>
      </w:r>
      <w:r w:rsidRPr="00CD3F3A">
        <w:rPr>
          <w:rFonts w:ascii="Arial" w:hAnsi="Arial" w:cs="Arial"/>
        </w:rPr>
        <w:t>is at risk of</w:t>
      </w:r>
      <w:r w:rsidR="0094662C" w:rsidRPr="00CD3F3A">
        <w:rPr>
          <w:rFonts w:ascii="Arial" w:hAnsi="Arial" w:cs="Arial"/>
        </w:rPr>
        <w:t xml:space="preserve"> being</w:t>
      </w:r>
      <w:r w:rsidRPr="00CD3F3A">
        <w:rPr>
          <w:rFonts w:ascii="Arial" w:hAnsi="Arial" w:cs="Arial"/>
        </w:rPr>
        <w:t xml:space="preserve"> permanently excluded</w:t>
      </w:r>
      <w:r w:rsidR="0094662C" w:rsidRPr="00CD3F3A">
        <w:rPr>
          <w:rFonts w:ascii="Arial" w:hAnsi="Arial" w:cs="Arial"/>
        </w:rPr>
        <w:t xml:space="preserve"> from school and in an alternative provision or pupil referral unit</w:t>
      </w:r>
    </w:p>
    <w:p w14:paraId="6BBAEC0D" w14:textId="77777777" w:rsidR="00C32A49" w:rsidRPr="000C1DD4" w:rsidRDefault="00C32A49" w:rsidP="00C32A49">
      <w:pPr>
        <w:rPr>
          <w:rFonts w:ascii="Arial" w:hAnsi="Arial" w:cs="Arial"/>
        </w:rPr>
      </w:pP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E92ADFC" w14:textId="77777777" w:rsidR="00C32A49" w:rsidRPr="000C1DD4" w:rsidRDefault="00C32A49" w:rsidP="00C32A49">
      <w:pPr>
        <w:rPr>
          <w:rFonts w:ascii="Arial" w:hAnsi="Arial" w:cs="Arial"/>
        </w:rPr>
      </w:pPr>
    </w:p>
    <w:p w14:paraId="01E66507"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 xml:space="preserve">School Family Support Adviser </w:t>
      </w:r>
    </w:p>
    <w:p w14:paraId="7EBE5D29"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 xml:space="preserve">Nurture interventions </w:t>
      </w:r>
    </w:p>
    <w:p w14:paraId="6808E0C3"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SENCO</w:t>
      </w:r>
    </w:p>
    <w:p w14:paraId="37A374C7" w14:textId="331864B4" w:rsidR="00CD3F3A" w:rsidRDefault="00CD3F3A" w:rsidP="008F1AC5">
      <w:pPr>
        <w:pStyle w:val="ListParagraph"/>
        <w:numPr>
          <w:ilvl w:val="0"/>
          <w:numId w:val="92"/>
        </w:numPr>
        <w:rPr>
          <w:rFonts w:ascii="Arial" w:hAnsi="Arial" w:cs="Arial"/>
          <w:iCs/>
        </w:rPr>
      </w:pPr>
      <w:r w:rsidRPr="00CD3F3A">
        <w:rPr>
          <w:rFonts w:ascii="Arial" w:hAnsi="Arial" w:cs="Arial"/>
          <w:iCs/>
        </w:rPr>
        <w:t xml:space="preserve">Referrals to outside agencies </w:t>
      </w:r>
    </w:p>
    <w:p w14:paraId="49DC2C8D" w14:textId="243CB865" w:rsidR="00CD3F3A" w:rsidRPr="00CD3F3A" w:rsidRDefault="00CD3F3A" w:rsidP="008F1AC5">
      <w:pPr>
        <w:pStyle w:val="ListParagraph"/>
        <w:numPr>
          <w:ilvl w:val="0"/>
          <w:numId w:val="92"/>
        </w:numPr>
        <w:rPr>
          <w:rFonts w:ascii="Arial" w:hAnsi="Arial" w:cs="Arial"/>
          <w:iCs/>
        </w:rPr>
      </w:pPr>
      <w:r>
        <w:rPr>
          <w:rFonts w:ascii="Arial" w:hAnsi="Arial" w:cs="Arial"/>
          <w:iCs/>
        </w:rPr>
        <w:t>Breakfast club and after school clubs</w:t>
      </w:r>
    </w:p>
    <w:p w14:paraId="10BD6277" w14:textId="77777777" w:rsidR="00C32A49" w:rsidRPr="000C1DD4" w:rsidRDefault="00C32A49" w:rsidP="00C32A49">
      <w:pPr>
        <w:rPr>
          <w:rFonts w:ascii="Arial" w:hAnsi="Arial" w:cs="Arial"/>
          <w:i/>
          <w:color w:val="FF0000"/>
        </w:rPr>
      </w:pPr>
    </w:p>
    <w:p w14:paraId="2AD95B59" w14:textId="77777777" w:rsidR="00CD3F3A" w:rsidRDefault="00CD3F3A" w:rsidP="00C32A49">
      <w:pPr>
        <w:outlineLvl w:val="0"/>
        <w:rPr>
          <w:rFonts w:ascii="Arial" w:hAnsi="Arial" w:cs="Arial"/>
          <w:b/>
          <w:bCs/>
          <w:color w:val="000000"/>
        </w:rPr>
      </w:pPr>
    </w:p>
    <w:p w14:paraId="55DF4B90" w14:textId="77777777" w:rsidR="00CD3F3A" w:rsidRDefault="00CD3F3A" w:rsidP="00C32A49">
      <w:pPr>
        <w:outlineLvl w:val="0"/>
        <w:rPr>
          <w:rFonts w:ascii="Arial" w:hAnsi="Arial" w:cs="Arial"/>
          <w:b/>
          <w:bCs/>
          <w:color w:val="000000"/>
        </w:rPr>
      </w:pPr>
    </w:p>
    <w:p w14:paraId="4C7719DD" w14:textId="6F922D43" w:rsidR="00C32A49" w:rsidRPr="00BF2453" w:rsidRDefault="00C32A49" w:rsidP="00C32A49">
      <w:pPr>
        <w:outlineLvl w:val="0"/>
        <w:rPr>
          <w:rFonts w:ascii="Arial" w:hAnsi="Arial" w:cs="Arial"/>
          <w:b/>
          <w:bCs/>
          <w:color w:val="000000"/>
        </w:rPr>
      </w:pPr>
      <w:r w:rsidRPr="00BF2453">
        <w:rPr>
          <w:rFonts w:ascii="Arial" w:hAnsi="Arial" w:cs="Arial"/>
          <w:b/>
          <w:bCs/>
          <w:color w:val="000000"/>
        </w:rPr>
        <w:lastRenderedPageBreak/>
        <w:t>How does the Early Help process work?</w:t>
      </w:r>
    </w:p>
    <w:p w14:paraId="526AD6DE" w14:textId="77777777" w:rsidR="00CD3F3A" w:rsidRPr="004A0201" w:rsidRDefault="00CD3F3A" w:rsidP="00CD3F3A">
      <w:pPr>
        <w:outlineLvl w:val="0"/>
      </w:pPr>
      <w:r w:rsidRPr="004A0201">
        <w:t xml:space="preserve">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3" w:history="1">
        <w:r w:rsidRPr="004A0201">
          <w:rPr>
            <w:rStyle w:val="Hyperlink"/>
          </w:rPr>
          <w:t>Wiltshire Local Offer – Early Help</w:t>
        </w:r>
      </w:hyperlink>
      <w:r w:rsidRPr="004A0201">
        <w:t xml:space="preserve"> </w:t>
      </w:r>
    </w:p>
    <w:p w14:paraId="6D949EE3" w14:textId="77777777" w:rsidR="009F2627" w:rsidRDefault="009F2627" w:rsidP="00D70C5F">
      <w:pPr>
        <w:outlineLvl w:val="0"/>
        <w:rPr>
          <w:rFonts w:ascii="Arial" w:hAnsi="Arial" w:cs="Arial"/>
          <w:color w:val="0070C0"/>
        </w:rPr>
      </w:pPr>
    </w:p>
    <w:p w14:paraId="79A05935" w14:textId="77777777" w:rsidR="002E4D61" w:rsidRPr="0094662C"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CD3F3A">
        <w:rPr>
          <w:rFonts w:ascii="Arial" w:hAnsi="Arial" w:cs="Arial"/>
          <w:bCs/>
          <w:i/>
          <w:iCs/>
          <w:color w:val="000000"/>
          <w:sz w:val="16"/>
          <w:szCs w:val="16"/>
        </w:rPr>
        <w:t xml:space="preserve">See also </w:t>
      </w:r>
      <w:r w:rsidR="00FC3C10" w:rsidRPr="00CD3F3A">
        <w:rPr>
          <w:rFonts w:ascii="Arial" w:hAnsi="Arial" w:cs="Arial"/>
          <w:bCs/>
          <w:i/>
          <w:iCs/>
          <w:color w:val="000000"/>
          <w:sz w:val="16"/>
          <w:szCs w:val="16"/>
        </w:rPr>
        <w:t xml:space="preserve">Part 2 </w:t>
      </w:r>
      <w:r w:rsidRPr="00CD3F3A">
        <w:rPr>
          <w:rFonts w:ascii="Arial" w:hAnsi="Arial" w:cs="Arial"/>
          <w:bCs/>
          <w:i/>
          <w:iCs/>
          <w:color w:val="000000"/>
          <w:sz w:val="16"/>
          <w:szCs w:val="16"/>
        </w:rPr>
        <w:t xml:space="preserve">KCSIE </w:t>
      </w:r>
      <w:r w:rsidR="00FC3C10" w:rsidRPr="00CD3F3A">
        <w:rPr>
          <w:rFonts w:ascii="Arial" w:hAnsi="Arial" w:cs="Arial"/>
          <w:bCs/>
          <w:i/>
          <w:iCs/>
          <w:color w:val="000000"/>
          <w:sz w:val="16"/>
          <w:szCs w:val="16"/>
        </w:rPr>
        <w:t xml:space="preserve">and </w:t>
      </w:r>
      <w:r w:rsidRPr="00CD3F3A">
        <w:rPr>
          <w:rFonts w:ascii="Arial" w:hAnsi="Arial" w:cs="Arial"/>
          <w:bCs/>
          <w:i/>
          <w:iCs/>
          <w:color w:val="000000"/>
          <w:sz w:val="16"/>
          <w:szCs w:val="16"/>
        </w:rPr>
        <w:t xml:space="preserve">Working Together </w:t>
      </w:r>
      <w:proofErr w:type="gramStart"/>
      <w:r w:rsidRPr="00CD3F3A">
        <w:rPr>
          <w:rFonts w:ascii="Arial" w:hAnsi="Arial" w:cs="Arial"/>
          <w:bCs/>
          <w:i/>
          <w:iCs/>
          <w:color w:val="000000"/>
          <w:sz w:val="16"/>
          <w:szCs w:val="16"/>
        </w:rPr>
        <w:t>To</w:t>
      </w:r>
      <w:proofErr w:type="gramEnd"/>
      <w:r w:rsidRPr="00CD3F3A">
        <w:rPr>
          <w:rFonts w:ascii="Arial" w:hAnsi="Arial" w:cs="Arial"/>
          <w:bCs/>
          <w:i/>
          <w:iCs/>
          <w:color w:val="000000"/>
          <w:sz w:val="16"/>
          <w:szCs w:val="16"/>
        </w:rPr>
        <w:t xml:space="preserve"> Safeguard Childr</w:t>
      </w:r>
      <w:r w:rsidR="00AB1F7E" w:rsidRPr="00CD3F3A">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7823C990" w14:textId="77777777" w:rsidR="002E4D61" w:rsidRPr="0094662C" w:rsidRDefault="002E4D61" w:rsidP="00D70C5F">
      <w:pPr>
        <w:outlineLvl w:val="0"/>
        <w:rPr>
          <w:rFonts w:ascii="Arial" w:hAnsi="Arial" w:cs="Arial"/>
          <w:b/>
          <w:bCs/>
          <w:color w:val="0070C0"/>
        </w:rPr>
      </w:pPr>
    </w:p>
    <w:p w14:paraId="0FF89639" w14:textId="77777777" w:rsidR="002E4D61" w:rsidRPr="0094662C" w:rsidRDefault="009F2627" w:rsidP="008F1AC5">
      <w:pPr>
        <w:numPr>
          <w:ilvl w:val="0"/>
          <w:numId w:val="89"/>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8F1AC5">
      <w:pPr>
        <w:numPr>
          <w:ilvl w:val="0"/>
          <w:numId w:val="89"/>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8F1AC5">
      <w:pPr>
        <w:numPr>
          <w:ilvl w:val="0"/>
          <w:numId w:val="89"/>
        </w:numPr>
        <w:outlineLvl w:val="0"/>
        <w:rPr>
          <w:rFonts w:ascii="Arial" w:hAnsi="Arial" w:cs="Arial"/>
          <w:color w:val="000000"/>
        </w:rPr>
      </w:pPr>
      <w:r w:rsidRPr="0094662C">
        <w:rPr>
          <w:rFonts w:ascii="Arial" w:hAnsi="Arial" w:cs="Arial"/>
          <w:color w:val="000000"/>
        </w:rPr>
        <w:t>The child may be at risk of significant harm.</w:t>
      </w:r>
    </w:p>
    <w:p w14:paraId="72EBFC25" w14:textId="77777777" w:rsidR="00CE7F12" w:rsidRPr="0094662C" w:rsidRDefault="00CE7F12" w:rsidP="00B01750">
      <w:pPr>
        <w:rPr>
          <w:rFonts w:ascii="Arial" w:hAnsi="Arial" w:cs="Arial"/>
          <w:color w:val="000000"/>
        </w:rPr>
      </w:pP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8F1AC5">
      <w:pPr>
        <w:numPr>
          <w:ilvl w:val="0"/>
          <w:numId w:val="88"/>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8F1AC5">
      <w:pPr>
        <w:numPr>
          <w:ilvl w:val="0"/>
          <w:numId w:val="88"/>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30E6DE43" w14:textId="77777777" w:rsidR="00B01750" w:rsidRPr="002A5E7B" w:rsidRDefault="00B01750" w:rsidP="00D70C5F">
      <w:pPr>
        <w:outlineLvl w:val="0"/>
        <w:rPr>
          <w:rFonts w:ascii="Arial" w:hAnsi="Arial" w:cs="Arial"/>
          <w:color w:val="000000"/>
        </w:rPr>
      </w:pPr>
    </w:p>
    <w:p w14:paraId="23E96B03" w14:textId="5A0AC850"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720D06">
        <w:rPr>
          <w:rFonts w:ascii="Arial" w:hAnsi="Arial" w:cs="Arial"/>
          <w:iCs/>
        </w:rPr>
        <w:t xml:space="preserve">to Wiltshire Safeguarding East Team on </w:t>
      </w:r>
      <w:r w:rsidR="00720D06">
        <w:rPr>
          <w:rFonts w:ascii="Arial" w:hAnsi="Arial" w:cs="Arial"/>
          <w:color w:val="4D5156"/>
          <w:sz w:val="21"/>
          <w:szCs w:val="21"/>
          <w:shd w:val="clear" w:color="auto" w:fill="FFFFFF"/>
        </w:rPr>
        <w:t>01380 826 250</w:t>
      </w:r>
      <w:r w:rsidR="00720D06">
        <w:rPr>
          <w:rFonts w:ascii="Arial" w:hAnsi="Arial" w:cs="Arial"/>
          <w:i/>
          <w:color w:val="FF0000"/>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8F1AC5">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8F1AC5">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lastRenderedPageBreak/>
        <w:t>An early help assessment is not a prerequisite for a referral but where one has been undertaken it should be used if a referral is made to children’s social care.</w:t>
      </w:r>
    </w:p>
    <w:p w14:paraId="7F75FF25"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14"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6CCA3217" w14:textId="77777777" w:rsidR="00B01750" w:rsidRPr="000C1DD4" w:rsidRDefault="00B01750" w:rsidP="002E4D61">
      <w:pPr>
        <w:outlineLvl w:val="0"/>
        <w:rPr>
          <w:rFonts w:ascii="Arial" w:hAnsi="Arial" w:cs="Arial"/>
          <w:color w:val="0070C0"/>
        </w:rPr>
      </w:pPr>
    </w:p>
    <w:p w14:paraId="23F07BBE"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Pr="000C1DD4" w:rsidRDefault="00C90FE2"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t>Outcome of referral</w:t>
      </w:r>
    </w:p>
    <w:p w14:paraId="0BC2337A" w14:textId="77777777" w:rsidR="00570E90" w:rsidRPr="0094662C" w:rsidRDefault="00570E90" w:rsidP="003A20DD">
      <w:pPr>
        <w:outlineLvl w:val="0"/>
        <w:rPr>
          <w:rFonts w:ascii="Arial" w:hAnsi="Arial" w:cs="Arial"/>
          <w:b/>
          <w:color w:val="000000"/>
        </w:rPr>
      </w:pP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of </w:t>
      </w:r>
      <w:r w:rsidR="00FC3C10" w:rsidRPr="00720D06">
        <w:rPr>
          <w:rFonts w:ascii="Arial" w:hAnsi="Arial" w:cs="Arial"/>
          <w:bCs/>
          <w:color w:val="000000"/>
        </w:rPr>
        <w:t>‘</w:t>
      </w:r>
      <w:r w:rsidRPr="00720D06">
        <w:rPr>
          <w:rFonts w:ascii="Arial" w:hAnsi="Arial" w:cs="Arial"/>
          <w:bCs/>
          <w:color w:val="000000"/>
        </w:rPr>
        <w:t xml:space="preserve">Working Together </w:t>
      </w:r>
      <w:proofErr w:type="gramStart"/>
      <w:r w:rsidRPr="00720D06">
        <w:rPr>
          <w:rFonts w:ascii="Arial" w:hAnsi="Arial" w:cs="Arial"/>
          <w:bCs/>
          <w:color w:val="000000"/>
        </w:rPr>
        <w:t>To</w:t>
      </w:r>
      <w:proofErr w:type="gramEnd"/>
      <w:r w:rsidRPr="00720D06">
        <w:rPr>
          <w:rFonts w:ascii="Arial" w:hAnsi="Arial" w:cs="Arial"/>
          <w:bCs/>
          <w:color w:val="000000"/>
        </w:rPr>
        <w:t xml:space="preserve"> Safeguard Children</w:t>
      </w:r>
      <w:r w:rsidR="00FC3C10" w:rsidRPr="00720D06">
        <w:rPr>
          <w:rFonts w:ascii="Arial" w:hAnsi="Arial" w:cs="Arial"/>
          <w:bCs/>
          <w:color w:val="000000"/>
        </w:rPr>
        <w:t>’</w:t>
      </w:r>
      <w:r w:rsidR="002B37F9" w:rsidRPr="0094662C">
        <w:rPr>
          <w:rFonts w:ascii="Arial" w:hAnsi="Arial" w:cs="Arial"/>
          <w:bCs/>
          <w:color w:val="000000"/>
        </w:rPr>
        <w:t xml:space="preserve"> and the local multi-agency safeguarding procedures</w:t>
      </w:r>
      <w:r w:rsidRPr="0094662C">
        <w:rPr>
          <w:rFonts w:ascii="Arial" w:hAnsi="Arial" w:cs="Arial"/>
          <w:bCs/>
          <w:color w:val="000000"/>
        </w:rPr>
        <w:t xml:space="preserve">, which outline next steps and decision-making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2AB70177" w14:textId="77777777" w:rsidR="00570E90" w:rsidRPr="002B37F9" w:rsidRDefault="00570E90" w:rsidP="003A20DD">
      <w:pPr>
        <w:outlineLvl w:val="0"/>
        <w:rPr>
          <w:rFonts w:ascii="Arial" w:hAnsi="Arial" w:cs="Arial"/>
          <w:bCs/>
          <w:color w:val="000000"/>
          <w:highlight w:val="yellow"/>
        </w:rPr>
      </w:pPr>
    </w:p>
    <w:p w14:paraId="49C009F9" w14:textId="2BF81E4A" w:rsidR="007B1113" w:rsidRPr="00517989" w:rsidRDefault="002B37F9" w:rsidP="003A20DD">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720D06">
        <w:rPr>
          <w:rFonts w:ascii="Arial" w:hAnsi="Arial" w:cs="Arial"/>
          <w:bCs/>
          <w:i/>
          <w:iCs/>
          <w:color w:val="000000"/>
          <w:sz w:val="16"/>
          <w:szCs w:val="16"/>
        </w:rPr>
        <w:t xml:space="preserve">Working Together </w:t>
      </w:r>
      <w:proofErr w:type="gramStart"/>
      <w:r w:rsidRPr="00720D06">
        <w:rPr>
          <w:rFonts w:ascii="Arial" w:hAnsi="Arial" w:cs="Arial"/>
          <w:bCs/>
          <w:i/>
          <w:iCs/>
          <w:color w:val="000000"/>
          <w:sz w:val="16"/>
          <w:szCs w:val="16"/>
        </w:rPr>
        <w:t>To</w:t>
      </w:r>
      <w:proofErr w:type="gramEnd"/>
      <w:r w:rsidRPr="00720D06">
        <w:rPr>
          <w:rFonts w:ascii="Arial" w:hAnsi="Arial" w:cs="Arial"/>
          <w:bCs/>
          <w:i/>
          <w:iCs/>
          <w:color w:val="000000"/>
          <w:sz w:val="16"/>
          <w:szCs w:val="16"/>
        </w:rPr>
        <w:t xml:space="preserve"> Safeguard Children</w:t>
      </w:r>
    </w:p>
    <w:p w14:paraId="674B63D4" w14:textId="77777777" w:rsidR="008625F2" w:rsidRPr="002B37F9" w:rsidRDefault="008625F2" w:rsidP="003A20DD">
      <w:pPr>
        <w:outlineLvl w:val="0"/>
        <w:rPr>
          <w:rFonts w:ascii="Arial" w:hAnsi="Arial" w:cs="Arial"/>
          <w:b/>
          <w:i/>
          <w:iCs/>
          <w:color w:val="000000"/>
        </w:rPr>
      </w:pP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lastRenderedPageBreak/>
        <w:t xml:space="preserve">Flowchart taken from </w:t>
      </w:r>
      <w:r w:rsidRPr="00720D06">
        <w:rPr>
          <w:rFonts w:ascii="Arial" w:hAnsi="Arial" w:cs="Arial"/>
          <w:i/>
          <w:color w:val="000000"/>
          <w:sz w:val="16"/>
          <w:szCs w:val="16"/>
        </w:rPr>
        <w:t xml:space="preserve">‘Keeping Children Safe </w:t>
      </w:r>
      <w:proofErr w:type="gramStart"/>
      <w:r w:rsidRPr="00720D06">
        <w:rPr>
          <w:rFonts w:ascii="Arial" w:hAnsi="Arial" w:cs="Arial"/>
          <w:i/>
          <w:color w:val="000000"/>
          <w:sz w:val="16"/>
          <w:szCs w:val="16"/>
        </w:rPr>
        <w:t>In</w:t>
      </w:r>
      <w:proofErr w:type="gramEnd"/>
      <w:r w:rsidRPr="00720D06">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94662C">
        <w:rPr>
          <w:rFonts w:ascii="Arial" w:hAnsi="Arial" w:cs="Arial"/>
          <w:b/>
          <w:color w:val="000000"/>
        </w:rPr>
        <w:t xml:space="preserve">1.6 </w:t>
      </w:r>
      <w:r w:rsidR="0094662C" w:rsidRPr="00720D06">
        <w:rPr>
          <w:rFonts w:ascii="Arial" w:hAnsi="Arial" w:cs="Arial"/>
          <w:b/>
          <w:color w:val="000000"/>
        </w:rPr>
        <w:t>Case Resolution</w:t>
      </w:r>
    </w:p>
    <w:p w14:paraId="1077D1AF" w14:textId="77777777" w:rsidR="00F0310E" w:rsidRPr="0094662C" w:rsidRDefault="00F0310E" w:rsidP="00F0310E">
      <w:pPr>
        <w:rPr>
          <w:rFonts w:ascii="Arial" w:hAnsi="Arial" w:cs="Arial"/>
          <w:color w:val="0070C0"/>
        </w:rPr>
      </w:pP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8F1AC5">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8F1AC5">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26EF980D" w14:textId="77777777" w:rsidR="00F0310E" w:rsidRPr="006F7E25" w:rsidRDefault="00F0310E" w:rsidP="00F0310E">
      <w:pPr>
        <w:rPr>
          <w:rFonts w:ascii="Arial" w:hAnsi="Arial" w:cs="Arial"/>
          <w:highlight w:val="green"/>
        </w:rPr>
      </w:pP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Head teacher will ensure that the intention to instigate </w:t>
      </w:r>
      <w:r w:rsidR="0094662C" w:rsidRPr="00720D06">
        <w:rPr>
          <w:rFonts w:ascii="Arial" w:hAnsi="Arial" w:cs="Arial"/>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67D70C97" w14:textId="77777777" w:rsidR="003A20DD" w:rsidRPr="000C1DD4" w:rsidRDefault="003A20DD" w:rsidP="003A20DD">
      <w:pPr>
        <w:outlineLvl w:val="0"/>
        <w:rPr>
          <w:rFonts w:ascii="Arial" w:hAnsi="Arial" w:cs="Arial"/>
          <w:b/>
          <w:color w:val="000000"/>
        </w:rPr>
      </w:pP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7F7BE4CA" w14:textId="257CAB0D"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Tailored support from </w:t>
      </w:r>
      <w:r>
        <w:rPr>
          <w:rFonts w:ascii="Arial" w:hAnsi="Arial" w:cs="Arial"/>
        </w:rPr>
        <w:t>ELSA</w:t>
      </w:r>
    </w:p>
    <w:p w14:paraId="4F052918"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Tailored support from Family Support Adviser </w:t>
      </w:r>
    </w:p>
    <w:p w14:paraId="1406668C"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Nurture interventions </w:t>
      </w:r>
    </w:p>
    <w:p w14:paraId="5498C0C1"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Access to a broad and balanced curriculum which includes the teaching of PSHE and RHSE. </w:t>
      </w:r>
    </w:p>
    <w:p w14:paraId="0327994A" w14:textId="77777777" w:rsidR="00720D06" w:rsidRPr="004A0201" w:rsidRDefault="00720D06" w:rsidP="00720D06">
      <w:pPr>
        <w:pStyle w:val="MediumGrid1-Accent21"/>
        <w:ind w:left="360"/>
        <w:rPr>
          <w:rFonts w:ascii="Arial" w:hAnsi="Arial" w:cs="Arial"/>
          <w:color w:val="000000"/>
        </w:rPr>
      </w:pPr>
      <w:r w:rsidRPr="004A0201">
        <w:rPr>
          <w:rFonts w:ascii="Arial" w:hAnsi="Arial" w:cs="Arial"/>
          <w:color w:val="000000"/>
        </w:rPr>
        <w:tab/>
      </w:r>
    </w:p>
    <w:p w14:paraId="078D9AFC" w14:textId="77777777" w:rsidR="003A20DD" w:rsidRPr="000C1DD4" w:rsidRDefault="003A20DD" w:rsidP="003A20DD">
      <w:pPr>
        <w:rPr>
          <w:rFonts w:ascii="Arial" w:hAnsi="Arial" w:cs="Arial"/>
        </w:rPr>
      </w:pPr>
    </w:p>
    <w:p w14:paraId="5E7F79BB" w14:textId="3ABAD622" w:rsidR="00CB1295" w:rsidRPr="00344791" w:rsidRDefault="00546393" w:rsidP="0034479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5B6DE003" w14:textId="77777777" w:rsidR="00CB1295" w:rsidRPr="000C1DD4" w:rsidRDefault="00CB1295" w:rsidP="00CB1295">
      <w:pPr>
        <w:rPr>
          <w:rFonts w:ascii="Arial" w:hAnsi="Arial" w:cs="Arial"/>
          <w:color w:val="0070C0"/>
        </w:rPr>
      </w:pPr>
    </w:p>
    <w:p w14:paraId="2137AE34" w14:textId="0309C01A"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noting what was said or seen, putting the event into context and giving the full date, time and location. Where possible this will be noted on</w:t>
      </w:r>
      <w:r w:rsidRPr="00720D06">
        <w:rPr>
          <w:rFonts w:ascii="Arial" w:hAnsi="Arial" w:cs="Arial"/>
        </w:rPr>
        <w:t xml:space="preserve"> the school's safeguarding and child protection concern electronic system</w:t>
      </w:r>
      <w:r w:rsidR="00720D06" w:rsidRPr="00720D06">
        <w:rPr>
          <w:rFonts w:ascii="Arial" w:hAnsi="Arial" w:cs="Arial"/>
        </w:rPr>
        <w:t xml:space="preserve"> (CPOMS).</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037611E3" w14:textId="77777777" w:rsidR="00CB1295" w:rsidRPr="000C1DD4" w:rsidRDefault="00CB1295" w:rsidP="00CB1295">
      <w:pPr>
        <w:rPr>
          <w:rFonts w:ascii="Arial" w:hAnsi="Arial" w:cs="Arial"/>
          <w:i/>
          <w:color w:val="FF0000"/>
        </w:rPr>
      </w:pP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7ACA8C46" w14:textId="77777777" w:rsidR="00CB1295" w:rsidRPr="000C1DD4" w:rsidRDefault="00CB1295" w:rsidP="00CB1295">
      <w:pPr>
        <w:rPr>
          <w:rFonts w:ascii="Arial" w:hAnsi="Arial" w:cs="Arial"/>
          <w:i/>
          <w:color w:val="FF0000"/>
        </w:rPr>
      </w:pP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CB0E30" w14:textId="77777777" w:rsidR="00CB1295" w:rsidRPr="000C1DD4" w:rsidRDefault="00CB1295" w:rsidP="00CB1295">
      <w:pPr>
        <w:rPr>
          <w:rFonts w:ascii="Arial" w:hAnsi="Arial" w:cs="Arial"/>
          <w:color w:val="000000"/>
        </w:rPr>
      </w:pP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899F92B" w14:textId="77777777" w:rsidR="00CB1295" w:rsidRPr="000C1DD4" w:rsidRDefault="00CB1295" w:rsidP="00CB1295">
      <w:pPr>
        <w:rPr>
          <w:rFonts w:ascii="Arial" w:hAnsi="Arial" w:cs="Arial"/>
          <w:i/>
          <w:color w:val="FF0000"/>
        </w:rPr>
      </w:pPr>
    </w:p>
    <w:p w14:paraId="45F8E2ED"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7826851F" w14:textId="77777777" w:rsidR="00CB1295" w:rsidRPr="000C1DD4" w:rsidRDefault="00CB1295" w:rsidP="00CB1295">
      <w:pPr>
        <w:rPr>
          <w:rFonts w:ascii="Arial" w:hAnsi="Arial" w:cs="Arial"/>
          <w:i/>
          <w:color w:val="FF0000"/>
        </w:rPr>
      </w:pP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1BE8370D" w14:textId="77777777" w:rsidR="00CB1295" w:rsidRPr="000C1DD4" w:rsidRDefault="00CB1295" w:rsidP="00CB1295">
      <w:pPr>
        <w:rPr>
          <w:rFonts w:ascii="Arial" w:hAnsi="Arial" w:cs="Arial"/>
          <w:color w:val="000000"/>
        </w:rPr>
      </w:pPr>
    </w:p>
    <w:p w14:paraId="3694BA73"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02C1A79F" w14:textId="77777777" w:rsidR="00CB1295" w:rsidRPr="000C1DD4" w:rsidRDefault="00CB1295" w:rsidP="00CB1295">
      <w:pPr>
        <w:rPr>
          <w:rFonts w:ascii="Arial" w:hAnsi="Arial" w:cs="Arial"/>
          <w:color w:val="000000"/>
        </w:rPr>
      </w:pPr>
    </w:p>
    <w:p w14:paraId="5A482A12" w14:textId="750E6709"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720D06">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new </w:t>
      </w:r>
      <w:r w:rsidRPr="00720D06">
        <w:rPr>
          <w:rFonts w:ascii="Arial" w:hAnsi="Arial" w:cs="Arial"/>
          <w:color w:val="000000"/>
        </w:rPr>
        <w:t>school</w:t>
      </w:r>
      <w:r w:rsidRPr="000C1DD4">
        <w:rPr>
          <w:rFonts w:ascii="Arial" w:hAnsi="Arial" w:cs="Arial"/>
          <w:color w:val="000000"/>
        </w:rPr>
        <w:t xml:space="preserve"> </w:t>
      </w:r>
      <w:r w:rsidRPr="000C1DD4">
        <w:rPr>
          <w:rFonts w:ascii="Arial" w:hAnsi="Arial" w:cs="Arial"/>
          <w:color w:val="000000"/>
        </w:rPr>
        <w:lastRenderedPageBreak/>
        <w:t xml:space="preserve">to discuss the documentation. The receiving </w:t>
      </w:r>
      <w:r w:rsidRPr="00720D06">
        <w:rPr>
          <w:rFonts w:ascii="Arial" w:hAnsi="Arial" w:cs="Arial"/>
          <w:color w:val="000000"/>
        </w:rPr>
        <w:t>school</w:t>
      </w:r>
      <w:r w:rsidRPr="000C1DD4">
        <w:rPr>
          <w:rFonts w:ascii="Arial" w:hAnsi="Arial" w:cs="Arial"/>
          <w:color w:val="000000"/>
        </w:rPr>
        <w:t xml:space="preserve"> is asked to sign to confirm receipt of the information and this confirmation is stored on file.</w:t>
      </w:r>
    </w:p>
    <w:p w14:paraId="1D82CDEF" w14:textId="77777777" w:rsidR="00CB1295" w:rsidRPr="000C1DD4" w:rsidRDefault="00CB1295" w:rsidP="00CB1295">
      <w:pPr>
        <w:rPr>
          <w:rFonts w:ascii="Arial" w:hAnsi="Arial" w:cs="Arial"/>
          <w:color w:val="000000"/>
        </w:rPr>
      </w:pPr>
    </w:p>
    <w:p w14:paraId="3E2308B1"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12B3BFAE" w14:textId="77777777" w:rsidR="00720D06" w:rsidRPr="00720D06" w:rsidRDefault="00720D06" w:rsidP="00720D06">
      <w:pPr>
        <w:rPr>
          <w:rFonts w:ascii="Arial" w:hAnsi="Arial" w:cs="Arial"/>
        </w:rPr>
      </w:pPr>
      <w:r w:rsidRPr="00720D06">
        <w:rPr>
          <w:rFonts w:ascii="Arial" w:hAnsi="Arial" w:cs="Arial"/>
        </w:rPr>
        <w:t xml:space="preserve">The electronic system that the school uses to record safeguarding concerns/information (CPOMS) has the option to archive. CPOMS records are transferred to receiving schools with the CPOMS system electronically. For other schools a paper copy is printed. </w:t>
      </w:r>
    </w:p>
    <w:p w14:paraId="26B84023" w14:textId="77777777" w:rsidR="00720D06" w:rsidRPr="004A0201" w:rsidRDefault="00720D06" w:rsidP="00720D06">
      <w:pPr>
        <w:pStyle w:val="MediumGrid1-Accent21"/>
        <w:ind w:left="0"/>
        <w:rPr>
          <w:rFonts w:ascii="Arial" w:hAnsi="Arial" w:cs="Arial"/>
          <w:color w:val="000000"/>
        </w:rPr>
      </w:pPr>
      <w:r w:rsidRPr="004A0201">
        <w:rPr>
          <w:rFonts w:ascii="Arial" w:hAnsi="Arial" w:cs="Arial"/>
          <w:color w:val="000000"/>
        </w:rPr>
        <w:t xml:space="preserve">The school will retain records for </w:t>
      </w:r>
      <w:proofErr w:type="gramStart"/>
      <w:r w:rsidRPr="004A0201">
        <w:rPr>
          <w:rFonts w:ascii="Arial" w:hAnsi="Arial" w:cs="Arial"/>
          <w:color w:val="000000"/>
        </w:rPr>
        <w:t>pupils:-</w:t>
      </w:r>
      <w:proofErr w:type="gramEnd"/>
    </w:p>
    <w:p w14:paraId="058146CD" w14:textId="77777777" w:rsidR="00720D06" w:rsidRPr="004A0201" w:rsidRDefault="00720D06" w:rsidP="008F1AC5">
      <w:pPr>
        <w:pStyle w:val="MediumGrid1-Accent21"/>
        <w:numPr>
          <w:ilvl w:val="0"/>
          <w:numId w:val="47"/>
        </w:numPr>
        <w:rPr>
          <w:rFonts w:ascii="Arial" w:hAnsi="Arial" w:cs="Arial"/>
          <w:i/>
          <w:iCs/>
          <w:color w:val="000000"/>
        </w:rPr>
      </w:pPr>
      <w:r w:rsidRPr="004A0201">
        <w:rPr>
          <w:rFonts w:ascii="Arial" w:hAnsi="Arial" w:cs="Arial"/>
          <w:color w:val="000000"/>
        </w:rPr>
        <w:t xml:space="preserve">Who have been withdrawn to be home-schooled, if there is an existing safeguarding /child protection </w:t>
      </w:r>
      <w:proofErr w:type="gramStart"/>
      <w:r w:rsidRPr="004A0201">
        <w:rPr>
          <w:rFonts w:ascii="Arial" w:hAnsi="Arial" w:cs="Arial"/>
          <w:color w:val="000000"/>
        </w:rPr>
        <w:t>file.</w:t>
      </w:r>
      <w:proofErr w:type="gramEnd"/>
      <w:r w:rsidRPr="004A0201">
        <w:rPr>
          <w:rFonts w:ascii="Arial" w:hAnsi="Arial" w:cs="Arial"/>
          <w:color w:val="000000"/>
        </w:rPr>
        <w:t xml:space="preserve"> </w:t>
      </w:r>
    </w:p>
    <w:p w14:paraId="4B85CFE8" w14:textId="77777777" w:rsidR="00720D06" w:rsidRPr="004A0201" w:rsidRDefault="00720D06" w:rsidP="008F1AC5">
      <w:pPr>
        <w:pStyle w:val="MediumGrid1-Accent21"/>
        <w:numPr>
          <w:ilvl w:val="0"/>
          <w:numId w:val="47"/>
        </w:numPr>
        <w:rPr>
          <w:rFonts w:ascii="Arial" w:hAnsi="Arial" w:cs="Arial"/>
          <w:i/>
          <w:iCs/>
          <w:color w:val="000000"/>
        </w:rPr>
      </w:pPr>
      <w:r w:rsidRPr="004A0201">
        <w:rPr>
          <w:rFonts w:ascii="Arial" w:hAnsi="Arial" w:cs="Arial"/>
          <w:color w:val="000000"/>
        </w:rPr>
        <w:t>Where they are the last educational provider for the pupil</w:t>
      </w:r>
    </w:p>
    <w:p w14:paraId="6785E247" w14:textId="77777777" w:rsidR="00720D06" w:rsidRPr="004A0201" w:rsidRDefault="00720D06" w:rsidP="00720D06">
      <w:pPr>
        <w:pStyle w:val="MediumGrid1-Accent21"/>
        <w:ind w:left="0"/>
        <w:rPr>
          <w:rFonts w:ascii="Arial" w:hAnsi="Arial" w:cs="Arial"/>
          <w:i/>
          <w:iCs/>
          <w:color w:val="FF0000"/>
        </w:rPr>
      </w:pPr>
    </w:p>
    <w:p w14:paraId="1646A652" w14:textId="77777777" w:rsidR="00720D06" w:rsidRPr="004A0201" w:rsidRDefault="00720D06" w:rsidP="00720D06">
      <w:pPr>
        <w:pStyle w:val="MediumGrid1-Accent21"/>
        <w:ind w:left="0"/>
        <w:rPr>
          <w:rFonts w:ascii="Arial" w:hAnsi="Arial" w:cs="Arial"/>
          <w:color w:val="000000"/>
        </w:rPr>
      </w:pPr>
      <w:r w:rsidRPr="004A0201">
        <w:rPr>
          <w:rFonts w:ascii="Arial" w:hAnsi="Arial" w:cs="Arial"/>
          <w:color w:val="000000"/>
        </w:rPr>
        <w:t xml:space="preserve">All records are stored in line with the school’s Data Protection Policy </w:t>
      </w:r>
    </w:p>
    <w:p w14:paraId="2F675A2D" w14:textId="77777777" w:rsidR="00720D06" w:rsidRPr="00720D06" w:rsidRDefault="00720D06" w:rsidP="00720D06">
      <w:pPr>
        <w:rPr>
          <w:rFonts w:ascii="Arial" w:hAnsi="Arial" w:cs="Arial"/>
        </w:rPr>
      </w:pPr>
      <w:r w:rsidRPr="00720D06">
        <w:rPr>
          <w:rFonts w:ascii="Arial" w:hAnsi="Arial" w:cs="Arial"/>
        </w:rPr>
        <w:t xml:space="preserve">Further guidance on the retention of records can also be found at </w:t>
      </w:r>
      <w:hyperlink r:id="rId16" w:history="1">
        <w:r w:rsidRPr="00720D06">
          <w:rPr>
            <w:rStyle w:val="Hyperlink"/>
            <w:rFonts w:ascii="Arial" w:hAnsi="Arial" w:cs="Arial"/>
          </w:rPr>
          <w:t>https://irms.org.uk/page/SchoolsToolkit</w:t>
        </w:r>
      </w:hyperlink>
    </w:p>
    <w:p w14:paraId="6B9126B6" w14:textId="77777777" w:rsidR="00CB1295" w:rsidRPr="000C1DD4" w:rsidRDefault="00CB1295" w:rsidP="00CB1295">
      <w:pPr>
        <w:rPr>
          <w:rFonts w:ascii="Arial" w:hAnsi="Arial" w:cs="Arial"/>
          <w:color w:val="000000"/>
        </w:rPr>
      </w:pPr>
    </w:p>
    <w:p w14:paraId="3A86F4ED"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666EF5A5" w14:textId="77777777" w:rsidR="00CB1295" w:rsidRPr="000C1DD4" w:rsidRDefault="00CB1295" w:rsidP="008F1AC5">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r w:rsidRPr="000C1DD4">
        <w:rPr>
          <w:rFonts w:ascii="Arial" w:hAnsi="Arial" w:cs="Arial"/>
          <w:color w:val="000000"/>
        </w:rPr>
        <w:t xml:space="preserve"> </w:t>
      </w:r>
    </w:p>
    <w:p w14:paraId="49D2BB12" w14:textId="77777777" w:rsidR="00CB1295" w:rsidRPr="000C1DD4" w:rsidRDefault="00CB1295" w:rsidP="008F1AC5">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05529494"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Pr="00720D06">
        <w:rPr>
          <w:rFonts w:ascii="Arial" w:hAnsi="Arial" w:cs="Arial"/>
          <w:color w:val="000000"/>
        </w:rPr>
        <w:t>Records Management Policy</w:t>
      </w:r>
      <w:r w:rsidRPr="000C1DD4">
        <w:rPr>
          <w:rFonts w:ascii="Arial" w:hAnsi="Arial" w:cs="Arial"/>
          <w:color w:val="000000"/>
        </w:rPr>
        <w:t xml:space="preserve"> </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17" w:history="1">
        <w:r w:rsidRPr="000C1DD4">
          <w:rPr>
            <w:rStyle w:val="Hyperlink"/>
            <w:rFonts w:ascii="Arial" w:hAnsi="Arial" w:cs="Arial"/>
            <w:color w:val="000000"/>
          </w:rPr>
          <w:t>https://irms.org.uk/page/SchoolsToolkit</w:t>
        </w:r>
      </w:hyperlink>
    </w:p>
    <w:p w14:paraId="172A238A" w14:textId="77777777" w:rsidR="00CB1295" w:rsidRPr="000C1DD4" w:rsidRDefault="00CB1295" w:rsidP="00AB5C17">
      <w:pPr>
        <w:rPr>
          <w:rFonts w:ascii="Arial" w:hAnsi="Arial" w:cs="Arial"/>
          <w:b/>
          <w:color w:val="000000"/>
        </w:rPr>
      </w:pPr>
    </w:p>
    <w:p w14:paraId="46A21F5A" w14:textId="77777777" w:rsidR="006F7E25" w:rsidRDefault="006F7E25"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34FB8386"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18" w:history="1">
        <w:r w:rsidR="00720D06" w:rsidRPr="00720D06">
          <w:rPr>
            <w:rStyle w:val="Hyperlink"/>
            <w:rFonts w:ascii="Arial" w:hAnsi="Arial" w:cs="Arial"/>
            <w:iCs/>
          </w:rPr>
          <w:t>TWHF Code of Conduct Policy</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lastRenderedPageBreak/>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4C77E1E9" w14:textId="77777777" w:rsidR="00AA0AF1" w:rsidRPr="000C1DD4" w:rsidRDefault="00AA0AF1" w:rsidP="00AA0AF1">
      <w:pPr>
        <w:rPr>
          <w:rFonts w:ascii="Arial" w:hAnsi="Arial" w:cs="Arial"/>
          <w:color w:val="000000"/>
          <w:highlight w:val="yellow"/>
          <w:u w:val="single"/>
        </w:rPr>
      </w:pPr>
    </w:p>
    <w:p w14:paraId="2E228049" w14:textId="77777777" w:rsidR="00AA0AF1"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CA045C9" w14:textId="77777777" w:rsidR="004342E0" w:rsidRPr="000C1DD4" w:rsidRDefault="004342E0" w:rsidP="00AA0AF1">
      <w:pPr>
        <w:rPr>
          <w:rFonts w:ascii="Arial" w:hAnsi="Arial" w:cs="Arial"/>
          <w:color w:val="000000"/>
        </w:rPr>
      </w:pP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0C1DD4" w:rsidRDefault="004342E0" w:rsidP="00BF2453">
      <w:pPr>
        <w:numPr>
          <w:ilvl w:val="0"/>
          <w:numId w:val="16"/>
        </w:numPr>
        <w:rPr>
          <w:rFonts w:ascii="Arial" w:hAnsi="Arial" w:cs="Arial"/>
          <w:i/>
          <w:color w:val="000000"/>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safety of the </w:t>
      </w:r>
      <w:r w:rsidR="001E4887" w:rsidRPr="000C1DD4">
        <w:rPr>
          <w:rFonts w:ascii="Arial" w:hAnsi="Arial" w:cs="Arial"/>
        </w:rPr>
        <w:t>pupil</w:t>
      </w:r>
      <w:r w:rsidR="00286FD6" w:rsidRPr="000C1DD4">
        <w:rPr>
          <w:rFonts w:ascii="Arial" w:hAnsi="Arial" w:cs="Arial"/>
        </w:rPr>
        <w:t xml:space="preserve">? </w:t>
      </w:r>
    </w:p>
    <w:p w14:paraId="500E52E6" w14:textId="55767BED" w:rsidR="00AA0AF1" w:rsidRPr="000C1DD4"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Report your concerns directly to the </w:t>
      </w:r>
      <w:r w:rsidRPr="00720D06">
        <w:rPr>
          <w:rFonts w:ascii="Arial" w:hAnsi="Arial" w:cs="Arial"/>
          <w:color w:val="000000"/>
        </w:rPr>
        <w:t>Head teacher</w:t>
      </w:r>
      <w:r w:rsidRPr="000C1DD4">
        <w:rPr>
          <w:rFonts w:ascii="Arial" w:hAnsi="Arial" w:cs="Arial"/>
          <w:color w:val="000000"/>
        </w:rPr>
        <w:t xml:space="preserve"> as soon as </w:t>
      </w:r>
      <w:r w:rsidR="004342E0" w:rsidRPr="000C1DD4">
        <w:rPr>
          <w:rFonts w:ascii="Arial" w:hAnsi="Arial" w:cs="Arial"/>
          <w:color w:val="000000"/>
        </w:rPr>
        <w:t>possible</w:t>
      </w:r>
      <w:r w:rsidR="00720D06">
        <w:rPr>
          <w:rFonts w:ascii="Arial" w:hAnsi="Arial" w:cs="Arial"/>
          <w:color w:val="000000"/>
        </w:rPr>
        <w:t>; Amy Edwards, 01380 723184/head@southbroom-inf.wilts.sch.uk</w:t>
      </w:r>
    </w:p>
    <w:p w14:paraId="508F2030" w14:textId="77777777" w:rsidR="00AA0AF1" w:rsidRPr="00D93120"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1DD2BB17" w14:textId="53B3CFB0" w:rsidR="00AA0AF1" w:rsidRPr="00D93120" w:rsidRDefault="00AA0AF1" w:rsidP="00BF245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the </w:t>
      </w:r>
      <w:r w:rsidRPr="00720D06">
        <w:rPr>
          <w:rFonts w:ascii="Arial" w:hAnsi="Arial" w:cs="Arial"/>
          <w:color w:val="000000"/>
        </w:rPr>
        <w:t>Head teacher</w:t>
      </w:r>
      <w:r w:rsidRPr="000C1DD4">
        <w:rPr>
          <w:rFonts w:ascii="Arial" w:hAnsi="Arial" w:cs="Arial"/>
          <w:color w:val="000000"/>
        </w:rPr>
        <w:t xml:space="preserve"> report to the </w:t>
      </w:r>
      <w:r w:rsidR="005C6109" w:rsidRPr="00720D06">
        <w:rPr>
          <w:rFonts w:ascii="Arial" w:hAnsi="Arial" w:cs="Arial"/>
          <w:color w:val="000000"/>
        </w:rPr>
        <w:t>CEO</w:t>
      </w:r>
      <w:r w:rsidR="005C6109">
        <w:rPr>
          <w:rFonts w:ascii="Arial" w:hAnsi="Arial" w:cs="Arial"/>
          <w:color w:val="000000"/>
        </w:rPr>
        <w:t xml:space="preserve"> </w:t>
      </w:r>
      <w:r w:rsidRPr="000C1DD4">
        <w:rPr>
          <w:rFonts w:ascii="Arial" w:hAnsi="Arial" w:cs="Arial"/>
          <w:color w:val="000000"/>
        </w:rPr>
        <w:t>directly</w:t>
      </w:r>
      <w:r w:rsidR="00720D06">
        <w:rPr>
          <w:rFonts w:ascii="Arial" w:hAnsi="Arial" w:cs="Arial"/>
          <w:color w:val="000000"/>
        </w:rPr>
        <w:t xml:space="preserve">; </w:t>
      </w:r>
      <w:r w:rsidR="007C1026">
        <w:rPr>
          <w:rFonts w:ascii="Arial" w:hAnsi="Arial" w:cs="Arial"/>
          <w:color w:val="000000"/>
        </w:rPr>
        <w:t>Dr Dan Nicholls</w:t>
      </w:r>
      <w:r w:rsidR="00720D06">
        <w:rPr>
          <w:rFonts w:ascii="Arial" w:hAnsi="Arial" w:cs="Arial"/>
          <w:color w:val="000000"/>
        </w:rPr>
        <w:t xml:space="preserve">, </w:t>
      </w:r>
      <w:r w:rsidR="00720D06" w:rsidRPr="00720D06">
        <w:rPr>
          <w:rFonts w:ascii="Arial" w:hAnsi="Arial" w:cs="Arial"/>
          <w:bCs/>
        </w:rPr>
        <w:t>01793 818603</w:t>
      </w:r>
      <w:r w:rsidR="00720D06" w:rsidRPr="00720D06">
        <w:rPr>
          <w:rFonts w:ascii="Arial" w:hAnsi="Arial" w:cs="Arial"/>
          <w:bCs/>
        </w:rPr>
        <w:t>.</w:t>
      </w:r>
      <w:r w:rsidRPr="000C1DD4">
        <w:rPr>
          <w:rFonts w:ascii="Arial" w:hAnsi="Arial" w:cs="Arial"/>
          <w:color w:val="000000"/>
        </w:rPr>
        <w:t xml:space="preserve"> </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12179083"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720D06">
        <w:rPr>
          <w:rFonts w:ascii="Arial" w:hAnsi="Arial" w:cs="Arial"/>
          <w:color w:val="000000"/>
        </w:rPr>
        <w:t xml:space="preserve"> </w:t>
      </w:r>
      <w:r w:rsidRPr="00A03C3D">
        <w:rPr>
          <w:rFonts w:ascii="Arial" w:hAnsi="Arial" w:cs="Arial"/>
          <w:color w:val="000000"/>
        </w:rPr>
        <w:t>'Concern form</w:t>
      </w:r>
      <w:r w:rsidR="00720D06" w:rsidRPr="00A03C3D">
        <w:rPr>
          <w:rFonts w:ascii="Arial" w:hAnsi="Arial" w:cs="Arial"/>
          <w:color w:val="000000"/>
        </w:rPr>
        <w:t>’</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24A6A9" w14:textId="2EBAF8DD"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720D06">
        <w:rPr>
          <w:rFonts w:ascii="Arial" w:hAnsi="Arial" w:cs="Arial"/>
          <w:color w:val="000000"/>
        </w:rPr>
        <w:t>Head teacher</w:t>
      </w:r>
      <w:r w:rsidR="004922A9" w:rsidRPr="000C1DD4">
        <w:rPr>
          <w:rFonts w:ascii="Arial" w:hAnsi="Arial" w:cs="Arial"/>
          <w:color w:val="000000"/>
        </w:rPr>
        <w:t xml:space="preserve"> or the </w:t>
      </w:r>
      <w:r w:rsidR="00FA4EEF" w:rsidRPr="00720D06">
        <w:rPr>
          <w:rFonts w:ascii="Arial" w:hAnsi="Arial" w:cs="Arial"/>
          <w:color w:val="000000"/>
        </w:rPr>
        <w:t>CEO</w:t>
      </w:r>
      <w:r w:rsidR="00720D06">
        <w:rPr>
          <w:rFonts w:ascii="Arial" w:hAnsi="Arial" w:cs="Arial"/>
          <w:color w:val="000000"/>
        </w:rPr>
        <w:t xml:space="preserve"> if</w:t>
      </w:r>
      <w:r w:rsidR="00FA4EEF">
        <w:rPr>
          <w:rFonts w:ascii="Arial" w:hAnsi="Arial" w:cs="Arial"/>
          <w:color w:val="000000"/>
        </w:rPr>
        <w:t xml:space="preserve"> </w:t>
      </w:r>
      <w:r w:rsidR="004922A9" w:rsidRPr="000C1DD4">
        <w:rPr>
          <w:rFonts w:ascii="Arial" w:hAnsi="Arial" w:cs="Arial"/>
          <w:color w:val="000000"/>
        </w:rPr>
        <w:t xml:space="preserve">the concern/allegation involves the </w:t>
      </w:r>
      <w:r w:rsidR="004922A9" w:rsidRPr="00720D06">
        <w:rPr>
          <w:rFonts w:ascii="Arial" w:hAnsi="Arial" w:cs="Arial"/>
          <w:color w:val="000000"/>
        </w:rPr>
        <w:t>Head teacher</w:t>
      </w:r>
      <w:r w:rsidR="004922A9" w:rsidRPr="000C1DD4">
        <w:rPr>
          <w:rFonts w:ascii="Arial" w:hAnsi="Arial" w:cs="Arial"/>
          <w:color w:val="000000"/>
        </w:rPr>
        <w:t>.</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531A4C41" w14:textId="3EA8AE31" w:rsidR="00AA0AF1" w:rsidRPr="000C1DD4"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720D06">
        <w:rPr>
          <w:rFonts w:ascii="Arial" w:hAnsi="Arial" w:cs="Arial"/>
          <w:color w:val="000000"/>
        </w:rPr>
        <w:t>CEO</w:t>
      </w:r>
      <w:r w:rsidR="00720D06">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720D06">
        <w:rPr>
          <w:rFonts w:ascii="Arial" w:hAnsi="Arial" w:cs="Arial"/>
          <w:color w:val="000000"/>
        </w:rPr>
        <w:t>Local Authority Designated Officer (LADO)</w:t>
      </w:r>
      <w:r w:rsidR="00286FD6" w:rsidRPr="000C1DD4">
        <w:rPr>
          <w:rFonts w:ascii="Arial" w:hAnsi="Arial" w:cs="Arial"/>
          <w:color w:val="000000"/>
        </w:rPr>
        <w:t xml:space="preserve"> See Quick Reference Contact Guide on page 2.</w:t>
      </w:r>
    </w:p>
    <w:p w14:paraId="46B3EC35" w14:textId="4AF590A8" w:rsidR="001B4518" w:rsidRPr="00296356" w:rsidRDefault="001B4518" w:rsidP="001B4518">
      <w:pPr>
        <w:pStyle w:val="MediumGrid1-Accent21"/>
        <w:numPr>
          <w:ilvl w:val="0"/>
          <w:numId w:val="19"/>
        </w:numPr>
        <w:rPr>
          <w:rFonts w:ascii="Arial" w:hAnsi="Arial" w:cs="Arial"/>
          <w:iCs/>
          <w:color w:val="000000"/>
        </w:rPr>
      </w:pPr>
      <w:r w:rsidRPr="00296356">
        <w:rPr>
          <w:rFonts w:ascii="Arial" w:hAnsi="Arial" w:cs="Arial"/>
        </w:rPr>
        <w:t xml:space="preserve">The Head teacher is responsible to report all allegations to The White Horse Federation. This must be reported to the CEO: </w:t>
      </w:r>
      <w:r w:rsidR="007C1026">
        <w:rPr>
          <w:rFonts w:ascii="Arial" w:hAnsi="Arial" w:cs="Arial"/>
        </w:rPr>
        <w:t>dnicholl</w:t>
      </w:r>
      <w:r w:rsidR="0002031E">
        <w:rPr>
          <w:rFonts w:ascii="Arial" w:hAnsi="Arial" w:cs="Arial"/>
        </w:rPr>
        <w:t>s</w:t>
      </w:r>
      <w:r w:rsidRPr="00296356">
        <w:rPr>
          <w:rFonts w:ascii="Arial" w:hAnsi="Arial" w:cs="Arial"/>
        </w:rPr>
        <w:t>@twhf.org.uk</w:t>
      </w:r>
      <w:r w:rsidRPr="00296356">
        <w:rPr>
          <w:rFonts w:ascii="Arial" w:hAnsi="Arial" w:cs="Arial"/>
          <w:iCs/>
          <w:color w:val="FF0000"/>
        </w:rPr>
        <w:t xml:space="preserve"> </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32DE133D" w14:textId="77777777" w:rsidR="0002031E" w:rsidRDefault="0002031E" w:rsidP="00AA0AF1">
      <w:pPr>
        <w:pStyle w:val="MediumGrid1-Accent21"/>
        <w:rPr>
          <w:rFonts w:ascii="Arial" w:hAnsi="Arial" w:cs="Arial"/>
          <w:b/>
          <w:bCs/>
          <w:color w:val="000000"/>
        </w:rPr>
      </w:pPr>
    </w:p>
    <w:p w14:paraId="475E5FF5" w14:textId="77777777" w:rsidR="0002031E" w:rsidRDefault="0002031E" w:rsidP="00AA0AF1">
      <w:pPr>
        <w:pStyle w:val="MediumGrid1-Accent21"/>
        <w:rPr>
          <w:rFonts w:ascii="Arial" w:hAnsi="Arial" w:cs="Arial"/>
          <w:b/>
          <w:bCs/>
          <w:color w:val="000000"/>
        </w:rPr>
      </w:pPr>
    </w:p>
    <w:p w14:paraId="6C4048DB" w14:textId="77777777" w:rsidR="0002031E" w:rsidRDefault="0002031E" w:rsidP="00AA0AF1">
      <w:pPr>
        <w:pStyle w:val="MediumGrid1-Accent21"/>
        <w:rPr>
          <w:rFonts w:ascii="Arial" w:hAnsi="Arial" w:cs="Arial"/>
          <w:b/>
          <w:bCs/>
          <w:color w:val="000000"/>
        </w:rPr>
      </w:pPr>
    </w:p>
    <w:p w14:paraId="48898EC1" w14:textId="49BB55F9" w:rsidR="00AA0AF1" w:rsidRPr="000C1DD4" w:rsidRDefault="00087706" w:rsidP="00AA0AF1">
      <w:pPr>
        <w:pStyle w:val="MediumGrid1-Accent21"/>
        <w:rPr>
          <w:rFonts w:ascii="Arial" w:hAnsi="Arial" w:cs="Arial"/>
          <w:b/>
          <w:bCs/>
          <w:color w:val="000000"/>
        </w:rPr>
      </w:pPr>
      <w:r w:rsidRPr="000C1DD4">
        <w:rPr>
          <w:rFonts w:ascii="Arial" w:hAnsi="Arial" w:cs="Arial"/>
          <w:b/>
          <w:bCs/>
          <w:color w:val="000000"/>
        </w:rPr>
        <w:lastRenderedPageBreak/>
        <w:t xml:space="preserve">The Role of the </w:t>
      </w:r>
      <w:r w:rsidRPr="00AB1918">
        <w:rPr>
          <w:rFonts w:ascii="Arial" w:hAnsi="Arial" w:cs="Arial"/>
          <w:b/>
          <w:bCs/>
          <w:color w:val="000000"/>
        </w:rPr>
        <w:t>Head teacher</w:t>
      </w:r>
      <w:r w:rsidRPr="000C1DD4">
        <w:rPr>
          <w:rFonts w:ascii="Arial" w:hAnsi="Arial" w:cs="Arial"/>
          <w:b/>
          <w:bCs/>
          <w:color w:val="000000"/>
        </w:rPr>
        <w:t xml:space="preserve"> when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2487579F" w:rsidR="00797BAE" w:rsidRPr="000C1DD4" w:rsidRDefault="00797BAE" w:rsidP="00BF2453">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Pr="00AB1918">
        <w:rPr>
          <w:rFonts w:ascii="Arial" w:hAnsi="Arial" w:cs="Arial"/>
          <w:color w:val="000000"/>
        </w:rPr>
        <w:t>Head teacher</w:t>
      </w:r>
      <w:r w:rsidRPr="000C1DD4">
        <w:rPr>
          <w:rFonts w:ascii="Arial" w:hAnsi="Arial" w:cs="Arial"/>
          <w:color w:val="000000"/>
        </w:rPr>
        <w:t xml:space="preserve"> 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AA7ECB5" w14:textId="77777777" w:rsidR="00797BAE" w:rsidRPr="000C1DD4" w:rsidRDefault="00797BAE" w:rsidP="00797BAE">
      <w:pPr>
        <w:rPr>
          <w:rFonts w:ascii="Arial" w:hAnsi="Arial" w:cs="Arial"/>
          <w:color w:val="000000"/>
        </w:rPr>
      </w:pPr>
    </w:p>
    <w:p w14:paraId="1730D18B"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w:t>
      </w:r>
      <w:proofErr w:type="gramStart"/>
      <w:r w:rsidR="00087706" w:rsidRPr="00A2324F">
        <w:rPr>
          <w:rFonts w:ascii="Arial" w:hAnsi="Arial" w:cs="Arial"/>
          <w:color w:val="000000"/>
        </w:rPr>
        <w:t>met</w:t>
      </w:r>
      <w:r w:rsidR="00797BAE" w:rsidRPr="00A2324F">
        <w:rPr>
          <w:rFonts w:ascii="Arial" w:hAnsi="Arial" w:cs="Arial"/>
          <w:color w:val="000000"/>
        </w:rPr>
        <w:t>:-</w:t>
      </w:r>
      <w:proofErr w:type="gramEnd"/>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AB1918"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w:t>
      </w:r>
      <w:r w:rsidRPr="00AB1918">
        <w:rPr>
          <w:rFonts w:ascii="Arial" w:hAnsi="Arial" w:cs="Arial"/>
          <w:i/>
          <w:color w:val="000000"/>
        </w:rPr>
        <w:t xml:space="preserve">of ‘Keeping </w:t>
      </w:r>
      <w:r w:rsidR="00294CA8" w:rsidRPr="00AB1918">
        <w:rPr>
          <w:rFonts w:ascii="Arial" w:hAnsi="Arial" w:cs="Arial"/>
          <w:i/>
          <w:color w:val="000000"/>
        </w:rPr>
        <w:t>Children</w:t>
      </w:r>
      <w:r w:rsidRPr="00AB1918">
        <w:rPr>
          <w:rFonts w:ascii="Arial" w:hAnsi="Arial" w:cs="Arial"/>
          <w:i/>
          <w:color w:val="000000"/>
        </w:rPr>
        <w:t xml:space="preserve"> Safe </w:t>
      </w:r>
      <w:proofErr w:type="gramStart"/>
      <w:r w:rsidRPr="00AB1918">
        <w:rPr>
          <w:rFonts w:ascii="Arial" w:hAnsi="Arial" w:cs="Arial"/>
          <w:i/>
          <w:color w:val="000000"/>
        </w:rPr>
        <w:t>In</w:t>
      </w:r>
      <w:proofErr w:type="gramEnd"/>
      <w:r w:rsidR="003F0B49" w:rsidRPr="00AB1918">
        <w:rPr>
          <w:rFonts w:ascii="Arial" w:hAnsi="Arial" w:cs="Arial"/>
          <w:i/>
          <w:color w:val="000000"/>
        </w:rPr>
        <w:t xml:space="preserve"> E</w:t>
      </w:r>
      <w:r w:rsidRPr="00AB1918">
        <w:rPr>
          <w:rFonts w:ascii="Arial" w:hAnsi="Arial" w:cs="Arial"/>
          <w:i/>
          <w:color w:val="000000"/>
        </w:rPr>
        <w:t xml:space="preserve">ducation’ </w:t>
      </w:r>
    </w:p>
    <w:p w14:paraId="26180B9C" w14:textId="77777777" w:rsidR="00A2324F" w:rsidRPr="00AB1918" w:rsidRDefault="00A2324F" w:rsidP="008F7440">
      <w:pPr>
        <w:pStyle w:val="MediumGrid1-Accent21"/>
        <w:ind w:left="0"/>
        <w:outlineLvl w:val="0"/>
        <w:rPr>
          <w:rFonts w:ascii="Arial" w:hAnsi="Arial" w:cs="Arial"/>
          <w:b/>
          <w:bCs/>
          <w:iCs/>
          <w:color w:val="000000"/>
        </w:rPr>
      </w:pPr>
    </w:p>
    <w:p w14:paraId="03822D3A" w14:textId="77777777" w:rsidR="008F7440" w:rsidRPr="00AB1918" w:rsidRDefault="008F7440" w:rsidP="008F7440">
      <w:pPr>
        <w:pStyle w:val="MediumGrid1-Accent21"/>
        <w:ind w:left="0"/>
        <w:outlineLvl w:val="0"/>
        <w:rPr>
          <w:rFonts w:ascii="Arial" w:hAnsi="Arial" w:cs="Arial"/>
          <w:b/>
          <w:bCs/>
          <w:iCs/>
          <w:color w:val="000000"/>
        </w:rPr>
      </w:pPr>
      <w:r w:rsidRPr="00AB1918">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AB1918">
        <w:rPr>
          <w:rFonts w:ascii="Arial" w:hAnsi="Arial" w:cs="Arial"/>
          <w:i/>
          <w:color w:val="000000"/>
          <w:sz w:val="16"/>
          <w:szCs w:val="16"/>
        </w:rPr>
        <w:t xml:space="preserve">See also further guidance in detail included in </w:t>
      </w:r>
      <w:r w:rsidR="00FC3C10" w:rsidRPr="00AB1918">
        <w:rPr>
          <w:rFonts w:ascii="Arial" w:hAnsi="Arial" w:cs="Arial"/>
          <w:i/>
          <w:color w:val="000000"/>
          <w:sz w:val="16"/>
          <w:szCs w:val="16"/>
        </w:rPr>
        <w:t xml:space="preserve">Part </w:t>
      </w:r>
      <w:proofErr w:type="gramStart"/>
      <w:r w:rsidR="00FC3C10" w:rsidRPr="00AB1918">
        <w:rPr>
          <w:rFonts w:ascii="Arial" w:hAnsi="Arial" w:cs="Arial"/>
          <w:i/>
          <w:color w:val="000000"/>
          <w:sz w:val="16"/>
          <w:szCs w:val="16"/>
        </w:rPr>
        <w:t xml:space="preserve">4 </w:t>
      </w:r>
      <w:r w:rsidRPr="00AB1918">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70638E65" w:rsidR="00086000" w:rsidRDefault="00503738" w:rsidP="004922A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Pr="00700ADD">
        <w:rPr>
          <w:rFonts w:ascii="Arial" w:hAnsi="Arial" w:cs="Arial"/>
          <w:iCs/>
          <w:color w:val="000000"/>
        </w:rPr>
        <w:t>Head teacher</w:t>
      </w:r>
      <w:r w:rsidRPr="00A2324F">
        <w:rPr>
          <w:rFonts w:ascii="Arial" w:hAnsi="Arial" w:cs="Arial"/>
          <w:iCs/>
          <w:color w:val="000000"/>
        </w:rPr>
        <w:t xml:space="preserve"> follow Section 1 of Part 4 of </w:t>
      </w:r>
      <w:proofErr w:type="gramStart"/>
      <w:r w:rsidRPr="00A2324F">
        <w:rPr>
          <w:rFonts w:ascii="Arial" w:hAnsi="Arial" w:cs="Arial"/>
          <w:iCs/>
          <w:color w:val="000000"/>
        </w:rPr>
        <w:t xml:space="preserve">KCSIE </w:t>
      </w:r>
      <w:r w:rsidR="00A2324F">
        <w:rPr>
          <w:rFonts w:ascii="Arial" w:hAnsi="Arial" w:cs="Arial"/>
          <w:iCs/>
          <w:color w:val="000000"/>
        </w:rPr>
        <w:t xml:space="preserve"> -</w:t>
      </w:r>
      <w:proofErr w:type="gramEnd"/>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01528326" w:rsidR="00503738" w:rsidRPr="00A2324F" w:rsidRDefault="00086000" w:rsidP="004922A9">
      <w:pPr>
        <w:pStyle w:val="MediumGrid1-Accent21"/>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Pr="00700ADD">
        <w:rPr>
          <w:rFonts w:ascii="Arial" w:hAnsi="Arial" w:cs="Arial"/>
          <w:iCs/>
          <w:color w:val="000000"/>
        </w:rPr>
        <w:t>Head</w:t>
      </w:r>
      <w:r w:rsidR="00700ADD" w:rsidRPr="00700ADD">
        <w:rPr>
          <w:rFonts w:ascii="Arial" w:hAnsi="Arial" w:cs="Arial"/>
          <w:iCs/>
          <w:color w:val="000000"/>
        </w:rPr>
        <w:t xml:space="preserve"> teacher</w:t>
      </w:r>
      <w:r w:rsidRPr="00700ADD">
        <w:rPr>
          <w:rFonts w:ascii="Arial" w:hAnsi="Arial" w:cs="Arial"/>
          <w:iCs/>
          <w:color w:val="000000"/>
        </w:rPr>
        <w:t xml:space="preserve"> </w:t>
      </w:r>
      <w:r w:rsidRPr="00D93120">
        <w:rPr>
          <w:rFonts w:ascii="Arial" w:hAnsi="Arial" w:cs="Arial"/>
          <w:iCs/>
          <w:color w:val="000000"/>
        </w:rPr>
        <w:t>will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5CAEAE8E"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797BAE" w:rsidRPr="00700ADD">
        <w:rPr>
          <w:rFonts w:ascii="Arial" w:hAnsi="Arial" w:cs="Arial"/>
          <w:color w:val="000000"/>
        </w:rPr>
        <w:t>Head teacher</w:t>
      </w:r>
      <w:r w:rsidR="00797BAE" w:rsidRPr="00A2324F">
        <w:rPr>
          <w:rFonts w:ascii="Arial" w:hAnsi="Arial" w:cs="Arial"/>
          <w:color w:val="000000"/>
        </w:rPr>
        <w:t xml:space="preserve"> </w:t>
      </w:r>
      <w:r w:rsidRPr="00A2324F">
        <w:rPr>
          <w:rFonts w:ascii="Arial" w:hAnsi="Arial" w:cs="Arial"/>
          <w:color w:val="000000"/>
        </w:rPr>
        <w:t>will</w:t>
      </w:r>
      <w:r w:rsidR="00797BAE" w:rsidRPr="00A2324F">
        <w:rPr>
          <w:rFonts w:ascii="Arial" w:hAnsi="Arial" w:cs="Arial"/>
          <w:color w:val="000000"/>
        </w:rPr>
        <w:t xml:space="preserve"> contact the </w:t>
      </w:r>
      <w:r w:rsidR="00797BAE" w:rsidRPr="00700ADD">
        <w:rPr>
          <w:rFonts w:ascii="Arial" w:hAnsi="Arial" w:cs="Arial"/>
          <w:color w:val="000000"/>
        </w:rPr>
        <w:t>LADO</w:t>
      </w:r>
      <w:r w:rsidR="00797BAE" w:rsidRPr="00A2324F">
        <w:rPr>
          <w:rFonts w:ascii="Arial" w:hAnsi="Arial" w:cs="Arial"/>
          <w:color w:val="000000"/>
        </w:rPr>
        <w:t xml:space="preserve"> 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03EC33C1" w14:textId="77777777" w:rsidR="00797BAE" w:rsidRPr="00A2324F" w:rsidRDefault="00797BAE" w:rsidP="00797BAE">
      <w:pPr>
        <w:outlineLvl w:val="0"/>
        <w:rPr>
          <w:rFonts w:ascii="Arial" w:hAnsi="Arial" w:cs="Arial"/>
          <w:color w:val="000000"/>
        </w:rPr>
      </w:pP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7CEA7E86" w:rsidR="00797BAE" w:rsidRPr="00A2324F" w:rsidRDefault="00797BAE" w:rsidP="00797BAE">
      <w:pPr>
        <w:ind w:left="720"/>
        <w:rPr>
          <w:rFonts w:ascii="Arial" w:hAnsi="Arial" w:cs="Arial"/>
          <w:color w:val="000000"/>
        </w:rPr>
      </w:pPr>
      <w:r w:rsidRPr="00A2324F">
        <w:rPr>
          <w:rFonts w:ascii="Arial" w:hAnsi="Arial" w:cs="Arial"/>
          <w:color w:val="000000"/>
        </w:rPr>
        <w:t xml:space="preserve">The </w:t>
      </w:r>
      <w:r w:rsidRPr="00FE47EC">
        <w:rPr>
          <w:rFonts w:ascii="Arial" w:hAnsi="Arial" w:cs="Arial"/>
          <w:color w:val="000000"/>
        </w:rPr>
        <w:t>LADO</w:t>
      </w:r>
      <w:r w:rsidRPr="00A2324F">
        <w:rPr>
          <w:rFonts w:ascii="Arial" w:hAnsi="Arial" w:cs="Arial"/>
          <w:color w:val="000000"/>
        </w:rPr>
        <w:t xml:space="preserve"> will decide on further </w:t>
      </w:r>
      <w:proofErr w:type="gramStart"/>
      <w:r w:rsidRPr="00A2324F">
        <w:rPr>
          <w:rFonts w:ascii="Arial" w:hAnsi="Arial" w:cs="Arial"/>
          <w:color w:val="000000"/>
        </w:rPr>
        <w:t>action:-</w:t>
      </w:r>
      <w:proofErr w:type="gramEnd"/>
    </w:p>
    <w:p w14:paraId="68769B78"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4B04D410"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Pr="00FE47EC">
        <w:rPr>
          <w:rFonts w:ascii="Arial" w:hAnsi="Arial" w:cs="Arial"/>
          <w:color w:val="000000"/>
        </w:rPr>
        <w:t>LADO</w:t>
      </w:r>
      <w:r w:rsidRPr="00A2324F">
        <w:rPr>
          <w:rFonts w:ascii="Arial" w:hAnsi="Arial" w:cs="Arial"/>
          <w:color w:val="000000"/>
        </w:rPr>
        <w:t>, or</w:t>
      </w:r>
    </w:p>
    <w:p w14:paraId="4623E97A" w14:textId="13484D8C"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no further action by the </w:t>
      </w:r>
      <w:r w:rsidRPr="00FE47EC">
        <w:rPr>
          <w:rFonts w:ascii="Arial" w:hAnsi="Arial" w:cs="Arial"/>
          <w:color w:val="000000"/>
        </w:rPr>
        <w:t>LADO</w:t>
      </w:r>
      <w:r w:rsidRPr="00A2324F">
        <w:rPr>
          <w:rFonts w:ascii="Arial" w:hAnsi="Arial" w:cs="Arial"/>
          <w:color w:val="000000"/>
        </w:rPr>
        <w:t xml:space="preserve"> after initial consideration and closure</w:t>
      </w:r>
    </w:p>
    <w:p w14:paraId="6AC0B938" w14:textId="77777777" w:rsidR="00797BAE" w:rsidRPr="000C1DD4" w:rsidRDefault="00797BAE" w:rsidP="00234CB1">
      <w:pPr>
        <w:pStyle w:val="MediumGrid1-Accent21"/>
        <w:ind w:left="0"/>
        <w:rPr>
          <w:rFonts w:ascii="Arial" w:hAnsi="Arial" w:cs="Arial"/>
          <w:color w:val="000000"/>
        </w:rPr>
      </w:pPr>
    </w:p>
    <w:p w14:paraId="7E8E999E" w14:textId="57D39E45" w:rsidR="00797BAE" w:rsidRPr="000C1DD4" w:rsidRDefault="00797BAE" w:rsidP="00797BAE">
      <w:pPr>
        <w:pStyle w:val="MediumGrid1-Accent21"/>
        <w:ind w:left="0"/>
        <w:rPr>
          <w:rFonts w:ascii="Arial" w:hAnsi="Arial" w:cs="Arial"/>
          <w:color w:val="000000"/>
        </w:rPr>
      </w:pPr>
      <w:r w:rsidRPr="000C1DD4">
        <w:rPr>
          <w:rFonts w:ascii="Arial" w:hAnsi="Arial" w:cs="Arial"/>
          <w:color w:val="000000"/>
        </w:rPr>
        <w:t xml:space="preserve">If further action is agreed, the </w:t>
      </w:r>
      <w:r w:rsidRPr="00FE47EC">
        <w:rPr>
          <w:rFonts w:ascii="Arial" w:hAnsi="Arial" w:cs="Arial"/>
          <w:color w:val="000000"/>
        </w:rPr>
        <w:t>LADO</w:t>
      </w:r>
      <w:r w:rsidRPr="000C1DD4">
        <w:rPr>
          <w:rFonts w:ascii="Arial" w:hAnsi="Arial" w:cs="Arial"/>
          <w:color w:val="000000"/>
        </w:rPr>
        <w:t xml:space="preserve"> will agree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6C6B8F8F"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proofErr w:type="gramStart"/>
      <w:r w:rsidRPr="00FE47EC">
        <w:rPr>
          <w:rFonts w:ascii="Arial" w:hAnsi="Arial" w:cs="Arial"/>
          <w:color w:val="000000"/>
        </w:rPr>
        <w:t>LADO</w:t>
      </w:r>
      <w:r w:rsidRPr="00086000">
        <w:rPr>
          <w:rFonts w:ascii="Arial" w:hAnsi="Arial" w:cs="Arial"/>
          <w:color w:val="000000"/>
        </w:rPr>
        <w:t>:-</w:t>
      </w:r>
      <w:proofErr w:type="gramEnd"/>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4CDAC7BF" w:rsidR="00D47D05"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the </w:t>
      </w:r>
      <w:r w:rsidRPr="00FE47EC">
        <w:rPr>
          <w:rFonts w:ascii="Arial" w:hAnsi="Arial" w:cs="Arial"/>
          <w:color w:val="000000"/>
        </w:rPr>
        <w:t>LADO</w:t>
      </w:r>
      <w:r w:rsidRPr="00086000">
        <w:rPr>
          <w:rFonts w:ascii="Arial" w:hAnsi="Arial" w:cs="Arial"/>
          <w:color w:val="000000"/>
        </w:rPr>
        <w:t xml:space="preserve"> </w:t>
      </w:r>
      <w:r w:rsidR="00E4163D" w:rsidRPr="00086000">
        <w:rPr>
          <w:rFonts w:ascii="Arial" w:hAnsi="Arial" w:cs="Arial"/>
          <w:color w:val="000000"/>
        </w:rPr>
        <w:t>is</w:t>
      </w:r>
      <w:r w:rsidRPr="00086000">
        <w:rPr>
          <w:rFonts w:ascii="Arial" w:hAnsi="Arial" w:cs="Arial"/>
          <w:color w:val="000000"/>
        </w:rPr>
        <w:t xml:space="preserve"> held. </w:t>
      </w: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w:t>
      </w:r>
      <w:proofErr w:type="gramStart"/>
      <w:r w:rsidR="005D2226" w:rsidRPr="00086000">
        <w:rPr>
          <w:rFonts w:ascii="Arial" w:hAnsi="Arial" w:cs="Arial"/>
          <w:color w:val="000000"/>
        </w:rPr>
        <w:t xml:space="preserve">might </w:t>
      </w:r>
      <w:r w:rsidRPr="00086000">
        <w:rPr>
          <w:rFonts w:ascii="Arial" w:hAnsi="Arial" w:cs="Arial"/>
          <w:color w:val="000000"/>
        </w:rPr>
        <w:t xml:space="preserve"> have</w:t>
      </w:r>
      <w:proofErr w:type="gramEnd"/>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54F7D58F"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w:t>
      </w:r>
      <w:proofErr w:type="gramStart"/>
      <w:r w:rsidRPr="00346E61">
        <w:rPr>
          <w:rFonts w:ascii="Arial" w:hAnsi="Arial" w:cs="Arial"/>
          <w:color w:val="000000"/>
        </w:rPr>
        <w:t>safeguarding ,</w:t>
      </w:r>
      <w:proofErr w:type="gramEnd"/>
      <w:r w:rsidRPr="00346E61">
        <w:rPr>
          <w:rFonts w:ascii="Arial" w:hAnsi="Arial" w:cs="Arial"/>
          <w:color w:val="000000"/>
        </w:rPr>
        <w:t xml:space="preserve">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5538AB74" w:rsidR="00555609" w:rsidRPr="00346E61" w:rsidRDefault="00555609" w:rsidP="008F1AC5">
      <w:pPr>
        <w:pStyle w:val="MediumGrid1-Accent21"/>
        <w:numPr>
          <w:ilvl w:val="0"/>
          <w:numId w:val="68"/>
        </w:numPr>
        <w:rPr>
          <w:rFonts w:ascii="Arial" w:hAnsi="Arial" w:cs="Arial"/>
          <w:color w:val="000000"/>
        </w:rPr>
      </w:pPr>
      <w:r w:rsidRPr="00346E61">
        <w:rPr>
          <w:rFonts w:ascii="Arial" w:hAnsi="Arial" w:cs="Arial"/>
          <w:color w:val="000000"/>
        </w:rPr>
        <w:t xml:space="preserve">The </w:t>
      </w:r>
      <w:r w:rsidRPr="002B0D7A">
        <w:rPr>
          <w:rFonts w:ascii="Arial" w:hAnsi="Arial" w:cs="Arial"/>
          <w:color w:val="000000"/>
        </w:rPr>
        <w:t>Head teacher</w:t>
      </w:r>
      <w:r w:rsidRPr="00346E61">
        <w:rPr>
          <w:rFonts w:ascii="Arial" w:hAnsi="Arial" w:cs="Arial"/>
          <w:color w:val="000000"/>
        </w:rPr>
        <w:t xml:space="preserve"> may still consider contacting the </w:t>
      </w:r>
      <w:r w:rsidRPr="002B0D7A">
        <w:rPr>
          <w:rFonts w:ascii="Arial" w:hAnsi="Arial" w:cs="Arial"/>
          <w:color w:val="000000"/>
        </w:rPr>
        <w:t>LADO</w:t>
      </w:r>
      <w:r w:rsidRPr="00346E61">
        <w:rPr>
          <w:rFonts w:ascii="Arial" w:hAnsi="Arial" w:cs="Arial"/>
          <w:color w:val="000000"/>
        </w:rPr>
        <w:t xml:space="preserve"> for further guidance if required. </w:t>
      </w:r>
    </w:p>
    <w:p w14:paraId="3821A269" w14:textId="7A166F22" w:rsidR="00501013" w:rsidRPr="00346E61" w:rsidRDefault="00555609" w:rsidP="008F1AC5">
      <w:pPr>
        <w:pStyle w:val="MediumGrid1-Accent21"/>
        <w:numPr>
          <w:ilvl w:val="0"/>
          <w:numId w:val="68"/>
        </w:numPr>
        <w:rPr>
          <w:rFonts w:ascii="Arial" w:hAnsi="Arial" w:cs="Arial"/>
          <w:color w:val="000000"/>
        </w:rPr>
      </w:pPr>
      <w:r w:rsidRPr="00346E61">
        <w:rPr>
          <w:rFonts w:ascii="Arial" w:hAnsi="Arial" w:cs="Arial"/>
          <w:color w:val="000000"/>
        </w:rPr>
        <w:t xml:space="preserve">The </w:t>
      </w:r>
      <w:r w:rsidR="00346E61" w:rsidRPr="002B0D7A">
        <w:rPr>
          <w:rFonts w:ascii="Arial" w:hAnsi="Arial" w:cs="Arial"/>
          <w:color w:val="000000"/>
        </w:rPr>
        <w:t>Head teacher</w:t>
      </w:r>
      <w:r w:rsidRPr="00346E61">
        <w:rPr>
          <w:rFonts w:ascii="Arial" w:hAnsi="Arial" w:cs="Arial"/>
          <w:color w:val="000000"/>
        </w:rPr>
        <w:t xml:space="preserve"> will consider what action needs to be taken to address the </w:t>
      </w:r>
      <w:proofErr w:type="gramStart"/>
      <w:r w:rsidRPr="00346E61">
        <w:rPr>
          <w:rFonts w:ascii="Arial" w:hAnsi="Arial" w:cs="Arial"/>
          <w:color w:val="000000"/>
        </w:rPr>
        <w:t>low level</w:t>
      </w:r>
      <w:proofErr w:type="gramEnd"/>
      <w:r w:rsidRPr="00346E61">
        <w:rPr>
          <w:rFonts w:ascii="Arial" w:hAnsi="Arial" w:cs="Arial"/>
          <w:color w:val="000000"/>
        </w:rPr>
        <w:t xml:space="preserve"> concern/s, which may include additional staff training,</w:t>
      </w:r>
      <w:r w:rsidR="00501013" w:rsidRPr="00346E61">
        <w:rPr>
          <w:rFonts w:ascii="Arial" w:hAnsi="Arial" w:cs="Arial"/>
          <w:color w:val="000000"/>
        </w:rPr>
        <w:t xml:space="preserve"> mentoring and/or</w:t>
      </w:r>
      <w:r w:rsidRPr="00346E61">
        <w:rPr>
          <w:rFonts w:ascii="Arial" w:hAnsi="Arial" w:cs="Arial"/>
          <w:color w:val="000000"/>
        </w:rPr>
        <w:t xml:space="preserve"> a verbal or written warning. Advice may be sought from the school’s HR provider here.</w:t>
      </w:r>
    </w:p>
    <w:p w14:paraId="7D607680" w14:textId="49B25E11" w:rsidR="00501013" w:rsidRPr="00346E61" w:rsidRDefault="00501013" w:rsidP="008F1AC5">
      <w:pPr>
        <w:pStyle w:val="MediumGrid1-Accent21"/>
        <w:numPr>
          <w:ilvl w:val="0"/>
          <w:numId w:val="68"/>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Pr="002B0D7A">
        <w:rPr>
          <w:rFonts w:ascii="Arial" w:hAnsi="Arial" w:cs="Arial"/>
          <w:color w:val="000000"/>
        </w:rPr>
        <w:t>LADO</w:t>
      </w:r>
      <w:r w:rsidRPr="00346E61">
        <w:rPr>
          <w:rFonts w:ascii="Arial" w:hAnsi="Arial" w:cs="Arial"/>
          <w:color w:val="000000"/>
        </w:rPr>
        <w:t xml:space="preserve">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lastRenderedPageBreak/>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32476AD4"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DB19DE">
        <w:rPr>
          <w:rFonts w:ascii="Arial" w:hAnsi="Arial" w:cs="Arial"/>
          <w:color w:val="000000"/>
        </w:rPr>
        <w:t xml:space="preserve">Page 9 </w:t>
      </w:r>
    </w:p>
    <w:p w14:paraId="40C09C05" w14:textId="77777777" w:rsidR="004551D9" w:rsidRPr="000C1DD4" w:rsidRDefault="004551D9" w:rsidP="009E72B8">
      <w:pPr>
        <w:pStyle w:val="MediumGrid1-Accent21"/>
        <w:ind w:left="0"/>
        <w:rPr>
          <w:rFonts w:ascii="Arial" w:hAnsi="Arial" w:cs="Arial"/>
          <w:color w:val="000000"/>
        </w:rPr>
      </w:pP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42C8BA52"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BA4B19">
        <w:rPr>
          <w:rFonts w:ascii="Arial" w:hAnsi="Arial" w:cs="Arial"/>
          <w:color w:val="000000"/>
        </w:rPr>
        <w:t>Head teacher</w:t>
      </w:r>
      <w:r w:rsidRPr="000C1DD4">
        <w:rPr>
          <w:rFonts w:ascii="Arial" w:hAnsi="Arial" w:cs="Arial"/>
          <w:color w:val="000000"/>
        </w:rPr>
        <w:t xml:space="preserve"> must put in place support for the adult at the centre of the concern/allegation. </w:t>
      </w:r>
    </w:p>
    <w:p w14:paraId="2FD08045" w14:textId="77777777" w:rsidR="00831EB0" w:rsidRPr="00831EB0" w:rsidRDefault="00831EB0" w:rsidP="00831EB0">
      <w:pPr>
        <w:rPr>
          <w:rFonts w:ascii="Arial" w:hAnsi="Arial" w:cs="Arial"/>
        </w:rPr>
      </w:pPr>
      <w:r w:rsidRPr="00831EB0">
        <w:rPr>
          <w:rFonts w:ascii="Arial" w:hAnsi="Arial" w:cs="Arial"/>
        </w:rPr>
        <w:t>The Head teacher will:</w:t>
      </w:r>
    </w:p>
    <w:p w14:paraId="6CD5AAAF"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 xml:space="preserve">Manage and minimise the stress caused by the allegation </w:t>
      </w:r>
    </w:p>
    <w:p w14:paraId="5C01F0B0"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Inform the individual as soon as possible, explaining the likely course of action, guided by the DOFA, and the police where necessary</w:t>
      </w:r>
    </w:p>
    <w:p w14:paraId="517B662E"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Advise the individual to contact their trade union representative, or a colleague for support</w:t>
      </w:r>
    </w:p>
    <w:p w14:paraId="060BCF2D"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Appoint a named representative to keep the person informed about the progress of the case</w:t>
      </w:r>
    </w:p>
    <w:p w14:paraId="0E17AA5F"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Provide access to counselling or medical advice where appropriate (Care First)</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5608117B" w14:textId="4B080A59" w:rsidR="001E40B5" w:rsidRPr="005D1898" w:rsidRDefault="001E40B5" w:rsidP="001E40B5">
      <w:pPr>
        <w:rPr>
          <w:rFonts w:ascii="Arial" w:hAnsi="Arial" w:cs="Arial"/>
          <w:bCs/>
        </w:rPr>
      </w:pPr>
      <w:r w:rsidRPr="001F31BE">
        <w:rPr>
          <w:rFonts w:ascii="Arial" w:hAnsi="Arial" w:cs="Arial"/>
          <w:color w:val="000000"/>
        </w:rPr>
        <w:t xml:space="preserve">All </w:t>
      </w:r>
      <w:proofErr w:type="gramStart"/>
      <w:r w:rsidRPr="001F31BE">
        <w:rPr>
          <w:rFonts w:ascii="Arial" w:hAnsi="Arial" w:cs="Arial"/>
          <w:color w:val="000000"/>
        </w:rPr>
        <w:t>low level</w:t>
      </w:r>
      <w:proofErr w:type="gramEnd"/>
      <w:r w:rsidRPr="001F31BE">
        <w:rPr>
          <w:rFonts w:ascii="Arial" w:hAnsi="Arial" w:cs="Arial"/>
          <w:color w:val="000000"/>
        </w:rPr>
        <w:t xml:space="preserve"> concerns and allegations about adults who are working or volunteering with children should be recorded on the </w:t>
      </w:r>
      <w:r w:rsidRPr="007711EC">
        <w:rPr>
          <w:rFonts w:ascii="Arial" w:hAnsi="Arial" w:cs="Arial"/>
          <w:color w:val="000000"/>
        </w:rPr>
        <w:t>school’s ‘</w:t>
      </w:r>
      <w:r w:rsidRPr="007711EC">
        <w:rPr>
          <w:rFonts w:ascii="Arial" w:hAnsi="Arial" w:cs="Arial"/>
          <w:bCs/>
        </w:rPr>
        <w:t>Concerns Record For Adults working or volunteering with children/young people’ (see Appendix 5)</w:t>
      </w:r>
      <w:r w:rsidR="005D1898">
        <w:rPr>
          <w:rFonts w:ascii="Arial" w:hAnsi="Arial" w:cs="Arial"/>
          <w:bCs/>
        </w:rPr>
        <w:t>.</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lastRenderedPageBreak/>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9"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8F1AC5">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8F1AC5">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46A5E3DF" w:rsidR="001E40B5" w:rsidRPr="008E3603" w:rsidRDefault="001E40B5" w:rsidP="008F1AC5">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whether the </w:t>
      </w:r>
      <w:r w:rsidRPr="008E3603">
        <w:rPr>
          <w:rFonts w:ascii="Arial" w:hAnsi="Arial" w:cs="Arial"/>
          <w:bCs/>
          <w:color w:val="000000"/>
        </w:rPr>
        <w:t>LADO was contacted for guidance</w:t>
      </w:r>
    </w:p>
    <w:p w14:paraId="3CEB3D2F" w14:textId="77777777" w:rsidR="00C4293C" w:rsidRPr="008E3603" w:rsidRDefault="00C4293C" w:rsidP="00C4293C">
      <w:pPr>
        <w:outlineLvl w:val="0"/>
        <w:rPr>
          <w:rFonts w:ascii="Arial" w:hAnsi="Arial" w:cs="Arial"/>
          <w:bCs/>
          <w:color w:val="000000"/>
        </w:rPr>
      </w:pPr>
    </w:p>
    <w:p w14:paraId="2796FF74" w14:textId="77777777" w:rsidR="00C4293C" w:rsidRPr="008E3603" w:rsidRDefault="00C4293C" w:rsidP="00C4293C">
      <w:pPr>
        <w:outlineLvl w:val="0"/>
        <w:rPr>
          <w:rFonts w:ascii="Arial" w:hAnsi="Arial" w:cs="Arial"/>
          <w:bCs/>
          <w:color w:val="000000"/>
        </w:rPr>
      </w:pPr>
      <w:r w:rsidRPr="008E3603">
        <w:rPr>
          <w:rFonts w:ascii="Arial" w:hAnsi="Arial" w:cs="Arial"/>
          <w:bCs/>
          <w:color w:val="000000"/>
        </w:rPr>
        <w:t xml:space="preserve">This information is retained until the individual leaves employment/volunteering role with the school. </w:t>
      </w:r>
    </w:p>
    <w:p w14:paraId="66D2D4A3" w14:textId="77777777" w:rsidR="001E40B5" w:rsidRPr="008E3603" w:rsidRDefault="001E40B5" w:rsidP="001E40B5">
      <w:pPr>
        <w:outlineLvl w:val="0"/>
        <w:rPr>
          <w:rFonts w:ascii="Arial" w:hAnsi="Arial" w:cs="Arial"/>
          <w:bCs/>
          <w:color w:val="000000"/>
        </w:rPr>
      </w:pPr>
    </w:p>
    <w:p w14:paraId="413466B4" w14:textId="7CB359C8" w:rsidR="001E40B5" w:rsidRPr="001F31BE" w:rsidRDefault="001E40B5" w:rsidP="001E40B5">
      <w:pPr>
        <w:outlineLvl w:val="0"/>
        <w:rPr>
          <w:rFonts w:ascii="Arial" w:hAnsi="Arial" w:cs="Arial"/>
          <w:bCs/>
          <w:color w:val="000000"/>
        </w:rPr>
      </w:pPr>
      <w:r w:rsidRPr="008E3603">
        <w:rPr>
          <w:rFonts w:ascii="Arial" w:hAnsi="Arial" w:cs="Arial"/>
          <w:bCs/>
          <w:color w:val="000000"/>
        </w:rPr>
        <w:t>Where a pattern of concerns emerges, these are recorded on a chronology</w:t>
      </w:r>
      <w:r w:rsidR="00FE68A7" w:rsidRPr="008E3603">
        <w:rPr>
          <w:rFonts w:ascii="Arial" w:hAnsi="Arial" w:cs="Arial"/>
          <w:bCs/>
          <w:color w:val="000000"/>
        </w:rPr>
        <w:t xml:space="preserve">. </w:t>
      </w:r>
      <w:r w:rsidR="002D355D" w:rsidRPr="008E3603">
        <w:rPr>
          <w:rFonts w:ascii="Arial" w:hAnsi="Arial" w:cs="Arial"/>
          <w:bCs/>
          <w:color w:val="000000"/>
        </w:rPr>
        <w:t>These are reviewed to decide whether the pattern of behaviour moves to concern to meeting the harms threshold, in which case it will be referred to the LADO.</w:t>
      </w:r>
    </w:p>
    <w:p w14:paraId="1254DA0A" w14:textId="77777777" w:rsidR="00C4293C" w:rsidRPr="001F31BE" w:rsidRDefault="00C4293C" w:rsidP="001E40B5">
      <w:pPr>
        <w:outlineLvl w:val="0"/>
        <w:rPr>
          <w:rFonts w:ascii="Arial" w:hAnsi="Arial" w:cs="Arial"/>
          <w:bCs/>
          <w:color w:val="000000"/>
        </w:rPr>
      </w:pPr>
    </w:p>
    <w:p w14:paraId="5C3D7285" w14:textId="77777777" w:rsidR="00C4293C"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3C5F3DB2" w14:textId="77777777" w:rsidR="00DC70B9" w:rsidRPr="001F31BE" w:rsidRDefault="00DC70B9" w:rsidP="001E40B5">
      <w:pPr>
        <w:outlineLvl w:val="0"/>
        <w:rPr>
          <w:rFonts w:ascii="Arial" w:hAnsi="Arial" w:cs="Arial"/>
          <w:b/>
          <w:color w:val="000000"/>
        </w:rPr>
      </w:pPr>
    </w:p>
    <w:p w14:paraId="2CCEA64A"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0ECE2972" w14:textId="77777777" w:rsidR="002D355D" w:rsidRPr="000C1DD4" w:rsidRDefault="002D355D" w:rsidP="001E40B5">
      <w:pPr>
        <w:outlineLvl w:val="0"/>
        <w:rPr>
          <w:rFonts w:ascii="Arial" w:hAnsi="Arial" w:cs="Arial"/>
          <w:bCs/>
          <w:color w:val="000000"/>
        </w:rPr>
      </w:pPr>
    </w:p>
    <w:p w14:paraId="71D7CADD" w14:textId="77777777" w:rsidR="00D47D05" w:rsidRDefault="00D47D05" w:rsidP="00D70C5F">
      <w:pPr>
        <w:outlineLvl w:val="0"/>
        <w:rPr>
          <w:rFonts w:ascii="Arial" w:hAnsi="Arial" w:cs="Arial"/>
          <w:b/>
          <w:color w:val="000000"/>
        </w:rPr>
      </w:pP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8E3603">
        <w:rPr>
          <w:rFonts w:ascii="Arial" w:hAnsi="Arial" w:cs="Arial"/>
          <w:bCs/>
          <w:i/>
          <w:iCs/>
          <w:color w:val="000000"/>
          <w:sz w:val="16"/>
          <w:szCs w:val="16"/>
        </w:rPr>
        <w:t>Se</w:t>
      </w:r>
      <w:r w:rsidR="00653C63" w:rsidRPr="008E3603">
        <w:rPr>
          <w:rFonts w:ascii="Arial" w:hAnsi="Arial" w:cs="Arial"/>
          <w:bCs/>
          <w:i/>
          <w:iCs/>
          <w:color w:val="000000"/>
          <w:sz w:val="16"/>
          <w:szCs w:val="16"/>
        </w:rPr>
        <w:t xml:space="preserve">e </w:t>
      </w:r>
      <w:proofErr w:type="gramStart"/>
      <w:r w:rsidR="00653C63" w:rsidRPr="008E3603">
        <w:rPr>
          <w:rFonts w:ascii="Arial" w:hAnsi="Arial" w:cs="Arial"/>
          <w:bCs/>
          <w:i/>
          <w:iCs/>
          <w:color w:val="000000"/>
          <w:sz w:val="16"/>
          <w:szCs w:val="16"/>
        </w:rPr>
        <w:t xml:space="preserve">also </w:t>
      </w:r>
      <w:r w:rsidRPr="008E3603">
        <w:rPr>
          <w:rFonts w:ascii="Arial" w:hAnsi="Arial" w:cs="Arial"/>
          <w:bCs/>
          <w:i/>
          <w:iCs/>
          <w:color w:val="000000"/>
          <w:sz w:val="16"/>
          <w:szCs w:val="16"/>
        </w:rPr>
        <w:t xml:space="preserve"> Annex</w:t>
      </w:r>
      <w:proofErr w:type="gramEnd"/>
      <w:r w:rsidRPr="008E3603">
        <w:rPr>
          <w:rFonts w:ascii="Arial" w:hAnsi="Arial" w:cs="Arial"/>
          <w:bCs/>
          <w:i/>
          <w:iCs/>
          <w:color w:val="000000"/>
          <w:sz w:val="16"/>
          <w:szCs w:val="16"/>
        </w:rPr>
        <w:t xml:space="preserve"> B KCSIE</w:t>
      </w:r>
    </w:p>
    <w:p w14:paraId="51A7A8EB" w14:textId="77777777" w:rsidR="00404B43" w:rsidRPr="000C1DD4" w:rsidRDefault="00404B43" w:rsidP="00D70C5F">
      <w:pPr>
        <w:outlineLvl w:val="0"/>
        <w:rPr>
          <w:rFonts w:ascii="Arial" w:hAnsi="Arial" w:cs="Arial"/>
          <w:bCs/>
          <w:i/>
          <w:iCs/>
          <w:color w:val="000000"/>
        </w:rPr>
      </w:pP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743AB063" w14:textId="77777777" w:rsidR="001C3BEC" w:rsidRPr="000C1DD4" w:rsidRDefault="001C3BEC" w:rsidP="00D70C5F">
      <w:pPr>
        <w:outlineLvl w:val="0"/>
        <w:rPr>
          <w:rFonts w:ascii="Arial" w:hAnsi="Arial" w:cs="Arial"/>
          <w:bCs/>
          <w:color w:val="000000"/>
        </w:rPr>
      </w:pPr>
    </w:p>
    <w:p w14:paraId="0A8DCD5D" w14:textId="77777777"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8E3603">
        <w:rPr>
          <w:rFonts w:ascii="Arial" w:hAnsi="Arial" w:cs="Arial"/>
          <w:i/>
          <w:iCs/>
          <w:color w:val="000000"/>
          <w:sz w:val="16"/>
          <w:szCs w:val="16"/>
        </w:rPr>
        <w:t>See also Part 5 KCSIE</w:t>
      </w:r>
      <w:r w:rsidR="00C57481" w:rsidRPr="008E3603">
        <w:rPr>
          <w:rFonts w:ascii="Arial" w:hAnsi="Arial" w:cs="Arial"/>
          <w:i/>
          <w:iCs/>
          <w:color w:val="000000"/>
          <w:sz w:val="16"/>
          <w:szCs w:val="16"/>
        </w:rPr>
        <w:t xml:space="preserve"> and Annex B</w:t>
      </w:r>
    </w:p>
    <w:p w14:paraId="22EEADE2" w14:textId="77777777" w:rsidR="002A5E7B" w:rsidRDefault="002A5E7B" w:rsidP="00653C63">
      <w:pPr>
        <w:rPr>
          <w:rFonts w:ascii="Arial" w:hAnsi="Arial" w:cs="Arial"/>
        </w:rPr>
      </w:pPr>
    </w:p>
    <w:p w14:paraId="2B4B786E" w14:textId="6728CA88" w:rsidR="00F61CE8" w:rsidRPr="000C1DD4"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We understand that the pupil who is perpetrating the abuse may also be at risk of harm and we will make every effort to ensure that the perpetrator is supported appropriately.</w:t>
      </w:r>
    </w:p>
    <w:p w14:paraId="0D33A42F" w14:textId="5A29A4A4" w:rsidR="00262555" w:rsidRPr="00684CE9" w:rsidRDefault="00F61CE8" w:rsidP="00684CE9">
      <w:pPr>
        <w:outlineLvl w:val="0"/>
        <w:rPr>
          <w:rFonts w:ascii="Arial" w:hAnsi="Arial" w:cs="Arial"/>
          <w:b/>
          <w:bCs/>
          <w:u w:val="single"/>
        </w:rPr>
      </w:pPr>
      <w:r w:rsidRPr="00086923">
        <w:rPr>
          <w:rFonts w:ascii="Arial" w:hAnsi="Arial" w:cs="Arial"/>
          <w:b/>
          <w:bCs/>
        </w:rPr>
        <w:t>Procedures in place to minimise the risk</w:t>
      </w:r>
    </w:p>
    <w:p w14:paraId="39995A35" w14:textId="77777777" w:rsidR="00684CE9" w:rsidRPr="00684CE9" w:rsidRDefault="00684CE9" w:rsidP="00684CE9">
      <w:pPr>
        <w:numPr>
          <w:ilvl w:val="0"/>
          <w:numId w:val="53"/>
        </w:numPr>
        <w:rPr>
          <w:rFonts w:ascii="Arial" w:hAnsi="Arial" w:cs="Arial"/>
        </w:rPr>
      </w:pPr>
      <w:r w:rsidRPr="00684CE9">
        <w:rPr>
          <w:rFonts w:ascii="Arial" w:hAnsi="Arial" w:cs="Arial"/>
        </w:rPr>
        <w:t xml:space="preserve">The school's ethos encourages pupils to raise concerns with staff, knowing that they will be listened to, believed and valued. Around the school, ‘Trusted adults’ and helpline posters are displayed to signpost children to people within the school or external agencies who they can contact if they have a concern. </w:t>
      </w:r>
    </w:p>
    <w:p w14:paraId="4B267167" w14:textId="77777777" w:rsidR="00684CE9" w:rsidRPr="00684CE9" w:rsidRDefault="00684CE9" w:rsidP="00684CE9">
      <w:pPr>
        <w:numPr>
          <w:ilvl w:val="0"/>
          <w:numId w:val="53"/>
        </w:numPr>
        <w:rPr>
          <w:rFonts w:ascii="Arial" w:hAnsi="Arial" w:cs="Arial"/>
          <w:i/>
          <w:iCs/>
        </w:rPr>
      </w:pPr>
      <w:r w:rsidRPr="00684CE9">
        <w:rPr>
          <w:rFonts w:ascii="Arial" w:hAnsi="Arial" w:cs="Arial"/>
        </w:rPr>
        <w:t xml:space="preserve">Systems are in place for pupils to confidently report abuse, knowing their concerns will be taken seriously. Trusted adults are promoted through assemblies and class discussion. </w:t>
      </w:r>
    </w:p>
    <w:p w14:paraId="1CD96791" w14:textId="77777777" w:rsidR="00684CE9" w:rsidRPr="00684CE9" w:rsidRDefault="00684CE9" w:rsidP="00684CE9">
      <w:pPr>
        <w:numPr>
          <w:ilvl w:val="0"/>
          <w:numId w:val="53"/>
        </w:numPr>
        <w:rPr>
          <w:rFonts w:ascii="Arial" w:hAnsi="Arial" w:cs="Arial"/>
        </w:rPr>
      </w:pPr>
      <w:r w:rsidRPr="00684CE9">
        <w:rPr>
          <w:rFonts w:ascii="Arial" w:hAnsi="Arial" w:cs="Arial"/>
        </w:rPr>
        <w:t xml:space="preserve">We deliver a Relationships Education and Health Education curriculum in line with the </w:t>
      </w:r>
      <w:hyperlink r:id="rId20" w:history="1">
        <w:r w:rsidRPr="00684CE9">
          <w:rPr>
            <w:rStyle w:val="Hyperlink"/>
            <w:rFonts w:ascii="Arial" w:hAnsi="Arial" w:cs="Arial"/>
          </w:rPr>
          <w:t>DfE statutory guidance</w:t>
        </w:r>
      </w:hyperlink>
      <w:r w:rsidRPr="00684CE9">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r w:rsidRPr="00684CE9">
        <w:rPr>
          <w:rFonts w:ascii="Arial" w:hAnsi="Arial" w:cs="Arial"/>
          <w:iCs/>
        </w:rPr>
        <w:t xml:space="preserve">At Southbroom Infant School we follow the Jigsaw programme and we have a clear policy for teaching Relationships, Health and Sex Education. The link can be found here </w:t>
      </w:r>
      <w:hyperlink r:id="rId21" w:history="1">
        <w:r w:rsidRPr="00684CE9">
          <w:rPr>
            <w:rStyle w:val="Hyperlink"/>
            <w:rFonts w:ascii="Arial" w:hAnsi="Arial" w:cs="Arial"/>
            <w:iCs/>
          </w:rPr>
          <w:t>RSHE Policy.</w:t>
        </w:r>
      </w:hyperlink>
    </w:p>
    <w:p w14:paraId="5B66F5C6" w14:textId="77777777" w:rsidR="00684CE9" w:rsidRPr="00684CE9" w:rsidRDefault="00684CE9" w:rsidP="00684CE9">
      <w:pPr>
        <w:numPr>
          <w:ilvl w:val="0"/>
          <w:numId w:val="53"/>
        </w:numPr>
        <w:rPr>
          <w:rFonts w:ascii="Arial" w:hAnsi="Arial" w:cs="Arial"/>
        </w:rPr>
      </w:pPr>
      <w:r w:rsidRPr="00684CE9">
        <w:rPr>
          <w:rFonts w:ascii="Arial" w:hAnsi="Arial" w:cs="Arial"/>
        </w:rPr>
        <w:t xml:space="preserve">Staff receive regular training to ensure they know the signs and indicators which may suggest a pupil is at risk of </w:t>
      </w:r>
      <w:proofErr w:type="gramStart"/>
      <w:r w:rsidRPr="00684CE9">
        <w:rPr>
          <w:rFonts w:ascii="Arial" w:hAnsi="Arial" w:cs="Arial"/>
        </w:rPr>
        <w:t>child on child</w:t>
      </w:r>
      <w:proofErr w:type="gramEnd"/>
      <w:r w:rsidRPr="00684CE9">
        <w:rPr>
          <w:rFonts w:ascii="Arial" w:hAnsi="Arial" w:cs="Arial"/>
        </w:rPr>
        <w:t xml:space="preserve"> abuse and understand their role and responsibilities to report to the safeguarding team as soon as possible. </w:t>
      </w:r>
    </w:p>
    <w:p w14:paraId="17EF8D71" w14:textId="77777777" w:rsidR="00684CE9" w:rsidRPr="00684CE9" w:rsidRDefault="00684CE9" w:rsidP="00684CE9">
      <w:pPr>
        <w:numPr>
          <w:ilvl w:val="0"/>
          <w:numId w:val="53"/>
        </w:numPr>
        <w:rPr>
          <w:rFonts w:ascii="Arial" w:hAnsi="Arial" w:cs="Arial"/>
        </w:rPr>
      </w:pPr>
      <w:r w:rsidRPr="00684CE9">
        <w:rPr>
          <w:rFonts w:ascii="Arial" w:hAnsi="Arial" w:cs="Arial"/>
        </w:rPr>
        <w:t xml:space="preserve">Our school has a </w:t>
      </w:r>
      <w:proofErr w:type="gramStart"/>
      <w:r w:rsidRPr="00684CE9">
        <w:rPr>
          <w:rFonts w:ascii="Arial" w:hAnsi="Arial" w:cs="Arial"/>
        </w:rPr>
        <w:t>zero tolerance</w:t>
      </w:r>
      <w:proofErr w:type="gramEnd"/>
      <w:r w:rsidRPr="00684CE9">
        <w:rPr>
          <w:rFonts w:ascii="Arial" w:hAnsi="Arial" w:cs="Arial"/>
        </w:rPr>
        <w:t xml:space="preserve"> approach to abuse and regular staff training ensures that incidents of child on child abuse are never passed off as ‘banter’, part of growing up or ‘boys being boys’. All incidents of </w:t>
      </w:r>
      <w:proofErr w:type="gramStart"/>
      <w:r w:rsidRPr="00684CE9">
        <w:rPr>
          <w:rFonts w:ascii="Arial" w:hAnsi="Arial" w:cs="Arial"/>
        </w:rPr>
        <w:t>child on child</w:t>
      </w:r>
      <w:proofErr w:type="gramEnd"/>
      <w:r w:rsidRPr="00684CE9">
        <w:rPr>
          <w:rFonts w:ascii="Arial" w:hAnsi="Arial" w:cs="Arial"/>
        </w:rPr>
        <w:t xml:space="preserve"> abuse are reported to the safeguarding team. </w:t>
      </w:r>
    </w:p>
    <w:p w14:paraId="5C11D9BA" w14:textId="77777777" w:rsidR="00684CE9" w:rsidRPr="00684CE9" w:rsidRDefault="00684CE9" w:rsidP="00684CE9">
      <w:pPr>
        <w:pStyle w:val="NormalWeb"/>
        <w:numPr>
          <w:ilvl w:val="0"/>
          <w:numId w:val="53"/>
        </w:numPr>
        <w:rPr>
          <w:rFonts w:ascii="Arial" w:hAnsi="Arial" w:cs="Arial"/>
        </w:rPr>
      </w:pPr>
      <w:r w:rsidRPr="00684CE9">
        <w:rPr>
          <w:rFonts w:ascii="Arial"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33DA9ED2" w14:textId="77777777" w:rsidR="00684CE9" w:rsidRPr="00684CE9" w:rsidRDefault="00684CE9" w:rsidP="00684CE9">
      <w:pPr>
        <w:numPr>
          <w:ilvl w:val="0"/>
          <w:numId w:val="53"/>
        </w:numPr>
        <w:rPr>
          <w:rFonts w:ascii="Arial" w:hAnsi="Arial" w:cs="Arial"/>
        </w:rPr>
      </w:pPr>
      <w:r w:rsidRPr="00684CE9">
        <w:rPr>
          <w:rFonts w:ascii="Arial" w:hAnsi="Arial" w:cs="Arial"/>
        </w:rPr>
        <w:t>Following an incident where sexually harmful behaviour has been identified, the safeguarding team will ensure that risk to siblings is considered.</w:t>
      </w:r>
    </w:p>
    <w:p w14:paraId="650BA77E" w14:textId="77777777" w:rsidR="00684CE9" w:rsidRPr="00684CE9" w:rsidRDefault="00684CE9" w:rsidP="00684CE9">
      <w:pPr>
        <w:ind w:left="360"/>
        <w:rPr>
          <w:rFonts w:ascii="Arial" w:hAnsi="Arial" w:cs="Arial"/>
        </w:rPr>
      </w:pPr>
      <w:r w:rsidRPr="00684CE9">
        <w:rPr>
          <w:rFonts w:ascii="Arial" w:hAnsi="Arial" w:cs="Arial"/>
        </w:rPr>
        <w:t xml:space="preserve">Set out below are the different types of </w:t>
      </w:r>
      <w:proofErr w:type="gramStart"/>
      <w:r w:rsidRPr="00684CE9">
        <w:rPr>
          <w:rFonts w:ascii="Arial" w:hAnsi="Arial" w:cs="Arial"/>
        </w:rPr>
        <w:t>child on child</w:t>
      </w:r>
      <w:proofErr w:type="gramEnd"/>
      <w:r w:rsidRPr="00684CE9">
        <w:rPr>
          <w:rFonts w:ascii="Arial" w:hAnsi="Arial" w:cs="Arial"/>
        </w:rPr>
        <w:t xml:space="preserve"> abuse and the systems in place to respond to these.</w:t>
      </w:r>
    </w:p>
    <w:p w14:paraId="7A3764E6" w14:textId="77777777" w:rsidR="001C2629" w:rsidRDefault="001C2629" w:rsidP="00D47D05">
      <w:pPr>
        <w:outlineLvl w:val="0"/>
        <w:rPr>
          <w:rFonts w:ascii="Arial" w:hAnsi="Arial" w:cs="Arial"/>
        </w:rPr>
      </w:pPr>
    </w:p>
    <w:p w14:paraId="6EA63746" w14:textId="5B878CF4"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79A36838" w14:textId="77777777" w:rsidR="006D1B1F" w:rsidRPr="00F656B0" w:rsidRDefault="006D1B1F" w:rsidP="006D1B1F">
      <w:pPr>
        <w:rPr>
          <w:rFonts w:ascii="Arial" w:hAnsi="Arial" w:cs="Arial"/>
        </w:rPr>
      </w:pP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8F1AC5">
      <w:pPr>
        <w:numPr>
          <w:ilvl w:val="0"/>
          <w:numId w:val="42"/>
        </w:numPr>
        <w:shd w:val="clear" w:color="auto" w:fill="FFFFFF"/>
        <w:spacing w:after="75"/>
        <w:rPr>
          <w:rFonts w:ascii="Arial" w:hAnsi="Arial" w:cs="Arial"/>
          <w:color w:val="0B0C0C"/>
        </w:rPr>
      </w:pPr>
      <w:r w:rsidRPr="00F656B0">
        <w:rPr>
          <w:rFonts w:ascii="Arial" w:hAnsi="Arial" w:cs="Arial"/>
          <w:color w:val="0B0C0C"/>
        </w:rPr>
        <w:lastRenderedPageBreak/>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8F1AC5">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Pr="000C1DD4" w:rsidRDefault="00BA6F5D" w:rsidP="008F1AC5">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8F1AC5">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5E65E45A" w14:textId="77777777" w:rsidR="00277C23" w:rsidRPr="00277C23" w:rsidRDefault="00277C23" w:rsidP="00277C23">
      <w:pPr>
        <w:rPr>
          <w:rFonts w:ascii="Arial" w:hAnsi="Arial" w:cs="Arial"/>
          <w:iCs/>
        </w:rPr>
      </w:pPr>
      <w:r w:rsidRPr="00277C23">
        <w:rPr>
          <w:rFonts w:ascii="Arial" w:hAnsi="Arial" w:cs="Arial"/>
          <w:iCs/>
        </w:rPr>
        <w:t xml:space="preserve">At Southbroom Infant School, bullying is taken seriously. Incidents are recorded electronically using CPOMS and analysed by the SLT on a termly basis to identify trends and are reported to the Local Governing Board, termly by the Head teacher. </w:t>
      </w:r>
    </w:p>
    <w:p w14:paraId="05F63C4C" w14:textId="77777777" w:rsidR="00277C23" w:rsidRPr="00277C23" w:rsidRDefault="00277C23" w:rsidP="00277C23">
      <w:pPr>
        <w:rPr>
          <w:rFonts w:ascii="Arial" w:hAnsi="Arial" w:cs="Arial"/>
          <w:b/>
          <w:iCs/>
        </w:rPr>
      </w:pPr>
      <w:r w:rsidRPr="00277C23">
        <w:rPr>
          <w:rFonts w:ascii="Arial" w:hAnsi="Arial" w:cs="Arial"/>
          <w:iCs/>
        </w:rPr>
        <w:t xml:space="preserve">Concerns that are raised either by a child or by an adult (parent/staff member) are discussed with the child and their parent and appropriate actions to support the pupil are implemented. Bullying is taught through assemblies and PSHE lessons and our school values encourage our pupils to take care of themselves, each other and the world they live in through showing respect and appreciation for others and their rights and beliefs. </w:t>
      </w:r>
    </w:p>
    <w:p w14:paraId="327108E2" w14:textId="77777777" w:rsidR="006D1B1F" w:rsidRDefault="006D1B1F" w:rsidP="006D1B1F">
      <w:pPr>
        <w:rPr>
          <w:rFonts w:ascii="Arial" w:hAnsi="Arial" w:cs="Arial"/>
        </w:rPr>
      </w:pPr>
    </w:p>
    <w:p w14:paraId="47875A8A" w14:textId="77777777" w:rsidR="001C2629" w:rsidRDefault="001C2629" w:rsidP="006D1B1F">
      <w:pPr>
        <w:rPr>
          <w:rFonts w:ascii="Arial" w:hAnsi="Arial" w:cs="Arial"/>
        </w:rPr>
      </w:pPr>
    </w:p>
    <w:p w14:paraId="300A55A3" w14:textId="77777777" w:rsidR="001C2629" w:rsidRPr="000C1DD4" w:rsidRDefault="001C2629" w:rsidP="006D1B1F">
      <w:pPr>
        <w:rPr>
          <w:rFonts w:ascii="Arial" w:hAnsi="Arial" w:cs="Arial"/>
        </w:rPr>
      </w:pPr>
    </w:p>
    <w:p w14:paraId="356E886A" w14:textId="77777777" w:rsidR="002E1BDE" w:rsidRPr="00F656B0" w:rsidRDefault="000901E9" w:rsidP="008F1AC5">
      <w:pPr>
        <w:numPr>
          <w:ilvl w:val="2"/>
          <w:numId w:val="91"/>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1B565A12" w14:textId="77777777" w:rsidR="002A5E7B" w:rsidRDefault="002A5E7B" w:rsidP="006C6B5F">
      <w:pPr>
        <w:rPr>
          <w:rFonts w:ascii="Arial" w:hAnsi="Arial" w:cs="Arial"/>
          <w:color w:val="000000"/>
          <w:u w:val="single"/>
        </w:rPr>
      </w:pP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19E15C64" w14:textId="77777777" w:rsidR="00500CD7" w:rsidRPr="000C1DD4" w:rsidRDefault="00500CD7" w:rsidP="00500CD7">
      <w:pPr>
        <w:rPr>
          <w:rFonts w:ascii="Arial" w:hAnsi="Arial" w:cs="Arial"/>
          <w:color w:val="000000"/>
        </w:rPr>
      </w:pPr>
    </w:p>
    <w:p w14:paraId="75A2167B" w14:textId="77777777" w:rsidR="002E1BDE" w:rsidRPr="000901E9" w:rsidRDefault="001D5C95" w:rsidP="008F1AC5">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664568B0" w14:textId="77777777" w:rsidR="006C6B5F" w:rsidRPr="000901E9" w:rsidRDefault="006C6B5F" w:rsidP="006C6B5F">
      <w:pPr>
        <w:rPr>
          <w:rFonts w:ascii="Arial" w:hAnsi="Arial" w:cs="Arial"/>
        </w:rPr>
      </w:pP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8F1AC5">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8F1AC5">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8F1AC5">
      <w:pPr>
        <w:numPr>
          <w:ilvl w:val="0"/>
          <w:numId w:val="55"/>
        </w:numPr>
        <w:rPr>
          <w:rFonts w:ascii="Arial" w:hAnsi="Arial" w:cs="Arial"/>
        </w:rPr>
      </w:pPr>
      <w:r w:rsidRPr="000901E9">
        <w:rPr>
          <w:rFonts w:ascii="Arial" w:hAnsi="Arial" w:cs="Arial"/>
        </w:rPr>
        <w:t xml:space="preserve">Sexual Assault </w:t>
      </w:r>
    </w:p>
    <w:p w14:paraId="5D278BA2" w14:textId="77777777" w:rsidR="001D5C95" w:rsidRPr="000901E9" w:rsidRDefault="001D5C95" w:rsidP="006C6B5F">
      <w:pPr>
        <w:rPr>
          <w:rFonts w:ascii="Arial" w:hAnsi="Arial" w:cs="Arial"/>
          <w:u w:val="single"/>
        </w:rPr>
      </w:pP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8F1AC5">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8F1AC5">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8F1AC5">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8F1AC5">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8F1AC5">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8F1AC5">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4DF3323E" w14:textId="77777777" w:rsidR="00DC5F69" w:rsidRPr="000901E9" w:rsidRDefault="00DC5F69" w:rsidP="00763CD9">
      <w:pPr>
        <w:ind w:left="720"/>
        <w:rPr>
          <w:rFonts w:ascii="Arial" w:hAnsi="Arial" w:cs="Arial"/>
        </w:rPr>
      </w:pPr>
    </w:p>
    <w:p w14:paraId="05DB5F73"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8F1AC5">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8F1AC5">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B4CD9A6" w14:textId="77777777" w:rsidR="001D5C95" w:rsidRPr="00F656B0" w:rsidRDefault="001D5C95" w:rsidP="00583823">
      <w:pPr>
        <w:ind w:left="360"/>
        <w:rPr>
          <w:rFonts w:ascii="Arial" w:hAnsi="Arial" w:cs="Arial"/>
          <w:bCs/>
          <w:color w:val="000000"/>
        </w:rPr>
      </w:pP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8F1AC5">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lastRenderedPageBreak/>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8F1AC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185E1406"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6C32E1A0" w14:textId="77777777" w:rsidR="004A617F" w:rsidRPr="00F656B0"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8F1AC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2"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01C91B64" w14:textId="77777777" w:rsidR="00697D63" w:rsidRDefault="00697D63" w:rsidP="00697D63">
      <w:pPr>
        <w:widowControl w:val="0"/>
        <w:autoSpaceDE w:val="0"/>
        <w:autoSpaceDN w:val="0"/>
        <w:adjustRightInd w:val="0"/>
        <w:spacing w:line="216" w:lineRule="atLeast"/>
        <w:ind w:left="720"/>
        <w:rPr>
          <w:rFonts w:ascii="Arial" w:hAnsi="Arial" w:cs="Arial"/>
          <w:color w:val="000000"/>
        </w:rPr>
      </w:pPr>
    </w:p>
    <w:p w14:paraId="1B2C816E" w14:textId="77777777" w:rsidR="00697D63" w:rsidRDefault="00697D63" w:rsidP="00697D63">
      <w:pPr>
        <w:widowControl w:val="0"/>
        <w:autoSpaceDE w:val="0"/>
        <w:autoSpaceDN w:val="0"/>
        <w:adjustRightInd w:val="0"/>
        <w:spacing w:line="216" w:lineRule="atLeast"/>
        <w:ind w:left="720"/>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3" w:history="1">
        <w:r w:rsidRPr="007B60F6">
          <w:rPr>
            <w:rStyle w:val="Hyperlink"/>
            <w:rFonts w:ascii="Arial" w:hAnsi="Arial" w:cs="Arial"/>
          </w:rPr>
          <w:t xml:space="preserve">the Hackett Continuum </w:t>
        </w:r>
      </w:hyperlink>
      <w:r w:rsidRPr="007B60F6">
        <w:rPr>
          <w:rFonts w:ascii="Arial" w:hAnsi="Arial" w:cs="Arial"/>
        </w:rPr>
        <w:t>and/or  ‘</w:t>
      </w:r>
      <w:hyperlink r:id="rId24"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77777777" w:rsidR="00697D63" w:rsidRPr="006F7E25" w:rsidRDefault="00697D63" w:rsidP="00697D63">
      <w:pPr>
        <w:widowControl w:val="0"/>
        <w:autoSpaceDE w:val="0"/>
        <w:autoSpaceDN w:val="0"/>
        <w:adjustRightInd w:val="0"/>
        <w:spacing w:line="216" w:lineRule="atLeast"/>
        <w:ind w:left="720"/>
        <w:rPr>
          <w:rFonts w:ascii="Arial" w:hAnsi="Arial" w:cs="Arial"/>
          <w:color w:val="000000"/>
        </w:rPr>
      </w:pP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8F1AC5">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61904D57" w:rsidR="00500CD7" w:rsidRPr="006F7E25" w:rsidRDefault="000C1804" w:rsidP="008F1AC5">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653C63" w:rsidRPr="00F067A1">
        <w:rPr>
          <w:rFonts w:ascii="Arial" w:hAnsi="Arial" w:cs="Arial"/>
          <w:color w:val="000000"/>
        </w:rPr>
        <w:t>in part 5</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F067A1">
        <w:rPr>
          <w:rFonts w:ascii="Arial" w:hAnsi="Arial" w:cs="Arial"/>
          <w:color w:val="000000"/>
        </w:rPr>
        <w:t xml:space="preserve">children’s social </w:t>
      </w:r>
      <w:proofErr w:type="gramStart"/>
      <w:r w:rsidRPr="00F067A1">
        <w:rPr>
          <w:rFonts w:ascii="Arial" w:hAnsi="Arial" w:cs="Arial"/>
          <w:color w:val="000000"/>
        </w:rPr>
        <w:t>care</w:t>
      </w:r>
      <w:r w:rsidRPr="000901E9">
        <w:rPr>
          <w:rFonts w:ascii="Arial" w:hAnsi="Arial" w:cs="Arial"/>
          <w:i/>
          <w:iCs/>
          <w:color w:val="FF0000"/>
        </w:rPr>
        <w:t>(</w:t>
      </w:r>
      <w:proofErr w:type="gramEnd"/>
      <w:r w:rsidRPr="000901E9">
        <w:rPr>
          <w:rFonts w:ascii="Arial" w:hAnsi="Arial" w:cs="Arial"/>
          <w:i/>
          <w:iCs/>
          <w:color w:val="FF0000"/>
        </w:rPr>
        <w:t>delete if pupils not 18 or above)</w:t>
      </w:r>
    </w:p>
    <w:p w14:paraId="0B2FF5B2"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77777777" w:rsidR="002E1BDE"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w:t>
      </w:r>
      <w:proofErr w:type="gramStart"/>
      <w:r w:rsidR="001252A8" w:rsidRPr="000901E9">
        <w:rPr>
          <w:rFonts w:ascii="Arial" w:hAnsi="Arial" w:cs="Arial"/>
          <w:color w:val="000000"/>
        </w:rPr>
        <w:t xml:space="preserve">including </w:t>
      </w:r>
      <w:r w:rsidRPr="000901E9">
        <w:rPr>
          <w:rFonts w:ascii="Arial" w:hAnsi="Arial" w:cs="Arial"/>
          <w:color w:val="000000"/>
        </w:rPr>
        <w:t xml:space="preserve"> Early</w:t>
      </w:r>
      <w:proofErr w:type="gramEnd"/>
      <w:r w:rsidRPr="000901E9">
        <w:rPr>
          <w:rFonts w:ascii="Arial" w:hAnsi="Arial" w:cs="Arial"/>
          <w:color w:val="000000"/>
        </w:rPr>
        <w:t xml:space="preserve"> Help support for both the victim and perpetrator (does the perpetrator have unmet needs?)</w:t>
      </w:r>
    </w:p>
    <w:p w14:paraId="4A7F06E4" w14:textId="56C033DD" w:rsidR="002E1BDE"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lastRenderedPageBreak/>
        <w:t xml:space="preserve">Making a referral to </w:t>
      </w:r>
      <w:r w:rsidRPr="00F067A1">
        <w:rPr>
          <w:rFonts w:ascii="Arial" w:hAnsi="Arial" w:cs="Arial"/>
          <w:color w:val="000000"/>
        </w:rPr>
        <w:t>children’s social care</w:t>
      </w:r>
      <w:r w:rsidRPr="000901E9">
        <w:rPr>
          <w:rFonts w:ascii="Arial" w:hAnsi="Arial" w:cs="Arial"/>
          <w:color w:val="000000"/>
        </w:rPr>
        <w:t xml:space="preserve"> </w:t>
      </w:r>
      <w:r w:rsidRPr="000901E9">
        <w:rPr>
          <w:rFonts w:ascii="Arial" w:hAnsi="Arial" w:cs="Arial"/>
          <w:color w:val="000000"/>
          <w:u w:val="single"/>
        </w:rPr>
        <w:t xml:space="preserve">if the victim </w:t>
      </w:r>
      <w:r w:rsidRPr="000901E9">
        <w:rPr>
          <w:rFonts w:ascii="Arial" w:hAnsi="Arial" w:cs="Arial"/>
          <w:color w:val="000000"/>
        </w:rPr>
        <w:t>has been harmed, or is at risk of harm</w:t>
      </w:r>
      <w:r w:rsidR="000C1804" w:rsidRPr="000901E9">
        <w:rPr>
          <w:rFonts w:ascii="Arial" w:hAnsi="Arial" w:cs="Arial"/>
          <w:color w:val="000000"/>
        </w:rPr>
        <w:t>.</w:t>
      </w:r>
    </w:p>
    <w:p w14:paraId="06382E53" w14:textId="200ABB4D" w:rsidR="000C1804"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F067A1">
        <w:rPr>
          <w:rFonts w:ascii="Arial" w:hAnsi="Arial" w:cs="Arial"/>
          <w:color w:val="000000"/>
        </w:rPr>
        <w:t>children’s</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3455E34B" w14:textId="77777777" w:rsidR="000C1804" w:rsidRPr="007B60F6" w:rsidRDefault="000C1804" w:rsidP="008F1AC5">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8F1AC5">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25"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34B873D9" w14:textId="77777777" w:rsidR="00696816" w:rsidRPr="000C1DD4" w:rsidRDefault="00696816" w:rsidP="006D1B1F">
      <w:pPr>
        <w:rPr>
          <w:rFonts w:ascii="Arial" w:hAnsi="Arial" w:cs="Arial"/>
          <w:u w:val="single"/>
        </w:rPr>
      </w:pP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8F1AC5">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5B81E9C9" w14:textId="77777777" w:rsidR="003F227A" w:rsidRDefault="003F227A" w:rsidP="00696816">
      <w:pPr>
        <w:rPr>
          <w:rFonts w:ascii="Arial" w:hAnsi="Arial" w:cs="Arial"/>
          <w:u w:val="single"/>
        </w:rPr>
      </w:pPr>
    </w:p>
    <w:p w14:paraId="21F2A26E" w14:textId="77777777" w:rsidR="00696816" w:rsidRPr="000C1DD4" w:rsidRDefault="00696816" w:rsidP="00696816">
      <w:pPr>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44E2AB4" w14:textId="77777777" w:rsidR="00696816" w:rsidRPr="000C1DD4" w:rsidRDefault="00696816" w:rsidP="00696816">
      <w:pPr>
        <w:rPr>
          <w:rFonts w:ascii="Arial" w:hAnsi="Arial" w:cs="Arial"/>
        </w:rPr>
      </w:pPr>
      <w:r w:rsidRPr="000C1DD4">
        <w:rPr>
          <w:rFonts w:ascii="Arial" w:hAnsi="Arial" w:cs="Arial"/>
        </w:rPr>
        <w:t xml:space="preserve"> </w:t>
      </w:r>
    </w:p>
    <w:p w14:paraId="75C925F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lastRenderedPageBreak/>
        <w:t>If staff recognise the pupil as more vulnerable than is usual (</w:t>
      </w:r>
      <w:proofErr w:type="gramStart"/>
      <w:r w:rsidRPr="000C1DD4">
        <w:rPr>
          <w:rFonts w:ascii="Arial" w:hAnsi="Arial" w:cs="Arial"/>
        </w:rPr>
        <w:t>ie</w:t>
      </w:r>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571144D2" w14:textId="77777777" w:rsidR="007A563B" w:rsidRPr="000C1DD4" w:rsidRDefault="007A563B" w:rsidP="00696816">
      <w:pPr>
        <w:rPr>
          <w:rFonts w:ascii="Arial" w:hAnsi="Arial" w:cs="Arial"/>
        </w:rPr>
      </w:pP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6425DC5B" w:rsidR="00696816" w:rsidRPr="003F227A" w:rsidRDefault="007A563B" w:rsidP="008F1AC5">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F067A1">
        <w:rPr>
          <w:rFonts w:ascii="Arial" w:hAnsi="Arial" w:cs="Arial"/>
          <w:color w:val="000000"/>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8F1AC5">
      <w:pPr>
        <w:numPr>
          <w:ilvl w:val="0"/>
          <w:numId w:val="66"/>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8F1AC5">
      <w:pPr>
        <w:numPr>
          <w:ilvl w:val="0"/>
          <w:numId w:val="66"/>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8F1AC5">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90C0036" w14:textId="77777777" w:rsidR="006D1B1F" w:rsidRPr="000C1DD4" w:rsidRDefault="006D1B1F" w:rsidP="006D1B1F">
      <w:pPr>
        <w:rPr>
          <w:rFonts w:ascii="Arial" w:hAnsi="Arial" w:cs="Arial"/>
        </w:rPr>
      </w:pPr>
    </w:p>
    <w:p w14:paraId="1C70EFA9" w14:textId="77777777" w:rsidR="000C1804" w:rsidRPr="000C1DD4" w:rsidRDefault="000C1804" w:rsidP="000C1804">
      <w:pPr>
        <w:ind w:left="720"/>
        <w:outlineLvl w:val="0"/>
        <w:rPr>
          <w:rFonts w:ascii="Arial" w:hAnsi="Arial" w:cs="Arial"/>
          <w:b/>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2576955D" w14:textId="77777777" w:rsidR="002B4748" w:rsidRDefault="002B4748" w:rsidP="00D70C5F">
      <w:pPr>
        <w:outlineLvl w:val="0"/>
        <w:rPr>
          <w:rFonts w:ascii="Arial" w:hAnsi="Arial" w:cs="Arial"/>
          <w:color w:val="0070C0"/>
        </w:rPr>
      </w:pP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001345A0" w:rsidRPr="0020507F">
        <w:rPr>
          <w:rFonts w:ascii="Arial" w:hAnsi="Arial" w:cs="Arial"/>
          <w:color w:val="000000"/>
        </w:rPr>
        <w:t>‘</w:t>
      </w:r>
      <w:r w:rsidRPr="0020507F">
        <w:rPr>
          <w:rFonts w:ascii="Arial" w:hAnsi="Arial" w:cs="Arial"/>
          <w:i/>
          <w:iCs/>
          <w:color w:val="000000"/>
        </w:rPr>
        <w:t xml:space="preserve">Working Together </w:t>
      </w:r>
      <w:proofErr w:type="gramStart"/>
      <w:r w:rsidRPr="0020507F">
        <w:rPr>
          <w:rFonts w:ascii="Arial" w:hAnsi="Arial" w:cs="Arial"/>
          <w:i/>
          <w:iCs/>
          <w:color w:val="000000"/>
        </w:rPr>
        <w:t>To</w:t>
      </w:r>
      <w:proofErr w:type="gramEnd"/>
      <w:r w:rsidRPr="0020507F">
        <w:rPr>
          <w:rFonts w:ascii="Arial" w:hAnsi="Arial" w:cs="Arial"/>
          <w:i/>
          <w:iCs/>
          <w:color w:val="000000"/>
        </w:rPr>
        <w:t xml:space="preserve"> Safeguard Children</w:t>
      </w:r>
      <w:r w:rsidR="001345A0" w:rsidRPr="0020507F">
        <w:rPr>
          <w:rFonts w:ascii="Arial" w:hAnsi="Arial" w:cs="Arial"/>
          <w:i/>
          <w:iCs/>
          <w:color w:val="000000"/>
        </w:rPr>
        <w:t>’</w:t>
      </w:r>
    </w:p>
    <w:p w14:paraId="0BBB515D" w14:textId="77777777" w:rsidR="002563D8" w:rsidRDefault="002563D8" w:rsidP="00C30233">
      <w:pPr>
        <w:rPr>
          <w:rFonts w:ascii="Arial" w:hAnsi="Arial" w:cs="Arial"/>
          <w:i/>
          <w:iCs/>
          <w:color w:val="000000"/>
        </w:rPr>
      </w:pP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8F1AC5">
      <w:pPr>
        <w:numPr>
          <w:ilvl w:val="0"/>
          <w:numId w:val="64"/>
        </w:numPr>
        <w:rPr>
          <w:rFonts w:ascii="Arial" w:hAnsi="Arial" w:cs="Arial"/>
          <w:color w:val="000000"/>
        </w:rPr>
      </w:pPr>
      <w:r>
        <w:rPr>
          <w:rFonts w:ascii="Arial" w:hAnsi="Arial" w:cs="Arial"/>
          <w:color w:val="000000"/>
        </w:rPr>
        <w:t xml:space="preserve">Physical signs </w:t>
      </w:r>
      <w:proofErr w:type="gramStart"/>
      <w:r>
        <w:rPr>
          <w:rFonts w:ascii="Arial" w:hAnsi="Arial" w:cs="Arial"/>
          <w:color w:val="000000"/>
        </w:rPr>
        <w:t>eg</w:t>
      </w:r>
      <w:proofErr w:type="gramEnd"/>
      <w:r>
        <w:rPr>
          <w:rFonts w:ascii="Arial" w:hAnsi="Arial" w:cs="Arial"/>
          <w:color w:val="000000"/>
        </w:rPr>
        <w:t xml:space="preserve"> bruising, pain or soreness in the genital area</w:t>
      </w:r>
    </w:p>
    <w:p w14:paraId="77BEE0D9" w14:textId="77777777" w:rsidR="00581A6E" w:rsidRDefault="00581A6E" w:rsidP="008F1AC5">
      <w:pPr>
        <w:numPr>
          <w:ilvl w:val="0"/>
          <w:numId w:val="64"/>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8F1AC5">
      <w:pPr>
        <w:numPr>
          <w:ilvl w:val="0"/>
          <w:numId w:val="64"/>
        </w:numPr>
        <w:rPr>
          <w:rFonts w:ascii="Arial" w:hAnsi="Arial" w:cs="Arial"/>
          <w:color w:val="000000"/>
        </w:rPr>
      </w:pPr>
      <w:r>
        <w:rPr>
          <w:rFonts w:ascii="Arial" w:hAnsi="Arial" w:cs="Arial"/>
          <w:color w:val="000000"/>
        </w:rPr>
        <w:lastRenderedPageBreak/>
        <w:t>Being withdrawn</w:t>
      </w:r>
    </w:p>
    <w:p w14:paraId="48CD8778" w14:textId="77777777" w:rsidR="00581A6E" w:rsidRDefault="00581A6E" w:rsidP="008F1AC5">
      <w:pPr>
        <w:numPr>
          <w:ilvl w:val="0"/>
          <w:numId w:val="64"/>
        </w:numPr>
        <w:rPr>
          <w:rFonts w:ascii="Arial" w:hAnsi="Arial" w:cs="Arial"/>
          <w:color w:val="000000"/>
        </w:rPr>
      </w:pPr>
      <w:r>
        <w:rPr>
          <w:rFonts w:ascii="Arial" w:hAnsi="Arial" w:cs="Arial"/>
          <w:color w:val="000000"/>
        </w:rPr>
        <w:t>Self-harming</w:t>
      </w:r>
    </w:p>
    <w:p w14:paraId="0FD2EAA0" w14:textId="77777777" w:rsidR="00581A6E" w:rsidRDefault="00581A6E" w:rsidP="008F1AC5">
      <w:pPr>
        <w:numPr>
          <w:ilvl w:val="0"/>
          <w:numId w:val="64"/>
        </w:numPr>
        <w:rPr>
          <w:rFonts w:ascii="Arial" w:hAnsi="Arial" w:cs="Arial"/>
          <w:color w:val="000000"/>
        </w:rPr>
      </w:pPr>
      <w:r>
        <w:rPr>
          <w:rFonts w:ascii="Arial" w:hAnsi="Arial" w:cs="Arial"/>
          <w:color w:val="000000"/>
        </w:rPr>
        <w:t>Episodes of going missing</w:t>
      </w:r>
    </w:p>
    <w:p w14:paraId="297FC269" w14:textId="77777777" w:rsidR="00581A6E" w:rsidRDefault="00581A6E" w:rsidP="008F1AC5">
      <w:pPr>
        <w:numPr>
          <w:ilvl w:val="0"/>
          <w:numId w:val="64"/>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8F1AC5">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54A9F158" w14:textId="77777777" w:rsidR="009268BB" w:rsidRDefault="009268BB" w:rsidP="00C30233">
      <w:pPr>
        <w:rPr>
          <w:rFonts w:ascii="Arial" w:hAnsi="Arial" w:cs="Arial"/>
          <w:color w:val="000000"/>
        </w:rPr>
      </w:pP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12CCB0C" w14:textId="77777777" w:rsidR="002563D8" w:rsidRDefault="002563D8" w:rsidP="00C30233">
      <w:pPr>
        <w:rPr>
          <w:rFonts w:ascii="Arial" w:hAnsi="Arial" w:cs="Arial"/>
          <w:color w:val="000000"/>
        </w:rPr>
      </w:pPr>
    </w:p>
    <w:p w14:paraId="7E763817" w14:textId="77777777" w:rsidR="00581A6E" w:rsidRDefault="00581A6E" w:rsidP="002563D8">
      <w:pPr>
        <w:rPr>
          <w:rFonts w:ascii="Arial" w:hAnsi="Arial" w:cs="Arial"/>
          <w:b/>
          <w:bCs/>
          <w:color w:val="000000"/>
        </w:rPr>
      </w:pPr>
    </w:p>
    <w:p w14:paraId="1852B50E" w14:textId="77777777"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8F1AC5">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8F1AC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04F7D3F" w14:textId="77777777" w:rsidR="00581A6E" w:rsidRDefault="00581A6E" w:rsidP="00581A6E">
      <w:pPr>
        <w:widowControl w:val="0"/>
        <w:autoSpaceDE w:val="0"/>
        <w:autoSpaceDN w:val="0"/>
        <w:adjustRightInd w:val="0"/>
        <w:spacing w:line="216" w:lineRule="atLeast"/>
        <w:rPr>
          <w:rFonts w:ascii="Arial" w:hAnsi="Arial" w:cs="Arial"/>
          <w:color w:val="000000"/>
        </w:rPr>
      </w:pP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BF24535" w14:textId="681D8EF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also </w:t>
      </w:r>
      <w:r w:rsidRPr="0020507F">
        <w:rPr>
          <w:rFonts w:ascii="Arial" w:hAnsi="Arial" w:cs="Arial"/>
          <w:bCs/>
          <w:i/>
          <w:iCs/>
          <w:color w:val="000000"/>
          <w:sz w:val="16"/>
          <w:szCs w:val="16"/>
        </w:rPr>
        <w:t>Pa</w:t>
      </w:r>
      <w:r w:rsidR="00653C63" w:rsidRPr="0020507F">
        <w:rPr>
          <w:rFonts w:ascii="Arial" w:hAnsi="Arial" w:cs="Arial"/>
          <w:bCs/>
          <w:i/>
          <w:iCs/>
          <w:color w:val="000000"/>
          <w:sz w:val="16"/>
          <w:szCs w:val="16"/>
        </w:rPr>
        <w:t>rt 1</w:t>
      </w:r>
      <w:r w:rsidRPr="006F7E25">
        <w:rPr>
          <w:rFonts w:ascii="Arial" w:hAnsi="Arial" w:cs="Arial"/>
          <w:bCs/>
          <w:i/>
          <w:iCs/>
          <w:color w:val="000000"/>
          <w:sz w:val="16"/>
          <w:szCs w:val="16"/>
        </w:rPr>
        <w:t xml:space="preserve"> </w:t>
      </w:r>
      <w:proofErr w:type="gramStart"/>
      <w:r w:rsidR="00653C63">
        <w:rPr>
          <w:rFonts w:ascii="Arial" w:hAnsi="Arial" w:cs="Arial"/>
          <w:bCs/>
          <w:i/>
          <w:iCs/>
          <w:color w:val="000000"/>
          <w:sz w:val="16"/>
          <w:szCs w:val="16"/>
        </w:rPr>
        <w:t xml:space="preserve">and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w:t>
      </w:r>
      <w:proofErr w:type="gramEnd"/>
      <w:r w:rsidRPr="006F7E25">
        <w:rPr>
          <w:rFonts w:ascii="Arial" w:hAnsi="Arial" w:cs="Arial"/>
          <w:bCs/>
          <w:i/>
          <w:iCs/>
          <w:color w:val="000000"/>
          <w:sz w:val="16"/>
          <w:szCs w:val="16"/>
        </w:rPr>
        <w:t xml:space="preserve"> B KCSIE</w:t>
      </w:r>
      <w:r w:rsidR="0051169B" w:rsidRPr="006F7E25">
        <w:rPr>
          <w:rFonts w:ascii="Arial" w:hAnsi="Arial" w:cs="Arial"/>
          <w:bCs/>
          <w:i/>
          <w:iCs/>
          <w:color w:val="000000"/>
          <w:sz w:val="16"/>
          <w:szCs w:val="16"/>
        </w:rPr>
        <w:t xml:space="preserve"> and the </w:t>
      </w:r>
      <w:hyperlink r:id="rId26" w:history="1">
        <w:r w:rsidR="0051169B" w:rsidRPr="006F7E25">
          <w:rPr>
            <w:rStyle w:val="Hyperlink"/>
            <w:rFonts w:ascii="Arial" w:hAnsi="Arial" w:cs="Arial"/>
            <w:bCs/>
            <w:i/>
            <w:iCs/>
            <w:sz w:val="16"/>
            <w:szCs w:val="16"/>
          </w:rPr>
          <w:t>County Lines toolkit</w:t>
        </w:r>
      </w:hyperlink>
    </w:p>
    <w:p w14:paraId="1855ECF5" w14:textId="77777777" w:rsidR="00D81F04" w:rsidRPr="000C1DD4" w:rsidRDefault="00D81F04" w:rsidP="00D70C5F">
      <w:pPr>
        <w:outlineLvl w:val="0"/>
        <w:rPr>
          <w:rFonts w:ascii="Arial" w:hAnsi="Arial" w:cs="Arial"/>
          <w:bCs/>
          <w:color w:val="000000"/>
        </w:rPr>
      </w:pPr>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041D133" w14:textId="77777777" w:rsidR="00C21480" w:rsidRPr="000C1DD4" w:rsidRDefault="00C21480" w:rsidP="00C21480">
      <w:pPr>
        <w:rPr>
          <w:rFonts w:ascii="Arial" w:hAnsi="Arial" w:cs="Arial"/>
          <w:color w:val="000000"/>
        </w:rPr>
      </w:pP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 xml:space="preserve">imbalance of power to coerce, control, manipulate or deceive a child into any criminal activity (a) in exchange for something the victim needs or wants, and/or (b) for the financial or other advantage of the perpetrator or facilitator and/or (c) through violence or the threat of </w:t>
      </w:r>
      <w:r w:rsidR="0049730B" w:rsidRPr="000C1DD4">
        <w:rPr>
          <w:rFonts w:ascii="Arial" w:hAnsi="Arial" w:cs="Arial"/>
          <w:color w:val="000000"/>
        </w:rPr>
        <w:lastRenderedPageBreak/>
        <w:t>violence. The victim may have been criminally exploited even if the activity appears consensual. CCE does not always involve physical contact; it can also occur through the use of technology.</w:t>
      </w:r>
    </w:p>
    <w:p w14:paraId="416F93DE" w14:textId="77777777" w:rsidR="0049730B" w:rsidRPr="000C1DD4" w:rsidRDefault="0049730B" w:rsidP="00C21480">
      <w:pPr>
        <w:rPr>
          <w:rFonts w:ascii="Arial" w:hAnsi="Arial" w:cs="Arial"/>
          <w:color w:val="000000"/>
        </w:rPr>
      </w:pP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8F1AC5">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8F1AC5">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8F1AC5">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7A439532" w14:textId="77777777" w:rsidR="00117E23" w:rsidRPr="0051169B" w:rsidRDefault="00117E23" w:rsidP="00C21480">
      <w:pPr>
        <w:rPr>
          <w:rFonts w:ascii="Arial" w:hAnsi="Arial" w:cs="Arial"/>
          <w:color w:val="000000"/>
        </w:rPr>
      </w:pP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466D3982"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6743FC94" w14:textId="77777777" w:rsidR="00C21480" w:rsidRPr="000C1DD4" w:rsidRDefault="00C21480" w:rsidP="00C21480">
      <w:pPr>
        <w:rPr>
          <w:rFonts w:ascii="Arial" w:hAnsi="Arial" w:cs="Arial"/>
          <w:color w:val="000000"/>
        </w:rPr>
      </w:pP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73DB8CE6" w14:textId="77777777" w:rsidR="00204FCE" w:rsidRPr="000C1DD4" w:rsidRDefault="00204FCE" w:rsidP="00C21480">
      <w:pPr>
        <w:rPr>
          <w:rFonts w:ascii="Arial" w:hAnsi="Arial" w:cs="Arial"/>
          <w:color w:val="000000"/>
        </w:rPr>
      </w:pP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lastRenderedPageBreak/>
        <w:t>The above CCE indicators can also be indicators of CSE, as can:</w:t>
      </w:r>
    </w:p>
    <w:p w14:paraId="0875EF29" w14:textId="77777777" w:rsidR="00204FCE" w:rsidRPr="000C1DD4" w:rsidRDefault="00204FCE" w:rsidP="008F1AC5">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8F1AC5">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5E3B81A" w14:textId="77777777" w:rsidR="00494AE2" w:rsidRPr="000C1DD4" w:rsidRDefault="00494AE2" w:rsidP="00494AE2">
      <w:pPr>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0E409168" w14:textId="77777777" w:rsidR="00494AE2" w:rsidRPr="000C1DD4" w:rsidRDefault="00494AE2" w:rsidP="00C21480">
      <w:pPr>
        <w:rPr>
          <w:rFonts w:ascii="Arial" w:hAnsi="Arial" w:cs="Arial"/>
          <w:color w:val="0070C0"/>
        </w:rPr>
      </w:pP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F8FA7A9" w14:textId="77777777" w:rsidR="003777A5" w:rsidRPr="000C1DD4" w:rsidRDefault="003777A5" w:rsidP="00C21480">
      <w:pPr>
        <w:rPr>
          <w:rFonts w:ascii="Arial" w:hAnsi="Arial" w:cs="Arial"/>
          <w:color w:val="000000"/>
        </w:rPr>
      </w:pP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27"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28"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57A1D15B" w14:textId="77777777" w:rsidR="00D81F04" w:rsidRPr="005605AD" w:rsidRDefault="0002031E" w:rsidP="00D81F04">
      <w:pPr>
        <w:rPr>
          <w:rFonts w:ascii="Arial" w:hAnsi="Arial" w:cs="Arial"/>
          <w:color w:val="000000"/>
        </w:rPr>
      </w:pPr>
      <w:hyperlink r:id="rId29"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75E97E80" w14:textId="77777777" w:rsidR="00204FCE" w:rsidRPr="000C1DD4" w:rsidRDefault="00204FCE" w:rsidP="00204FCE">
      <w:pPr>
        <w:rPr>
          <w:rFonts w:ascii="Arial" w:hAnsi="Arial" w:cs="Arial"/>
          <w:color w:val="0070C0"/>
        </w:rPr>
      </w:pP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33854078" w14:textId="77777777" w:rsidR="00204FCE" w:rsidRPr="000C1DD4" w:rsidRDefault="00204FCE" w:rsidP="001F190A">
      <w:pPr>
        <w:rPr>
          <w:rFonts w:ascii="Arial" w:hAnsi="Arial" w:cs="Arial"/>
          <w:color w:val="0070C0"/>
        </w:rPr>
      </w:pPr>
    </w:p>
    <w:p w14:paraId="1A0704BA" w14:textId="77777777"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1A4D11D7" w14:textId="77777777" w:rsidR="00204FCE" w:rsidRPr="000C1DD4" w:rsidRDefault="00204FCE" w:rsidP="001F190A">
      <w:pPr>
        <w:rPr>
          <w:rFonts w:ascii="Arial" w:hAnsi="Arial" w:cs="Arial"/>
          <w:b/>
          <w:bCs/>
          <w:color w:val="000000"/>
        </w:rPr>
      </w:pP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6012818D" w14:textId="77777777" w:rsidR="00204FCE" w:rsidRPr="000C1DD4" w:rsidRDefault="00204FCE" w:rsidP="001F190A">
      <w:pPr>
        <w:rPr>
          <w:rFonts w:ascii="Arial" w:hAnsi="Arial" w:cs="Arial"/>
          <w:color w:val="000000"/>
        </w:rPr>
      </w:pP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90608A1" w14:textId="77777777" w:rsidR="00117E23" w:rsidRPr="000C1DD4" w:rsidRDefault="00117E23" w:rsidP="00117E23">
      <w:pPr>
        <w:rPr>
          <w:rFonts w:ascii="Arial" w:hAnsi="Arial" w:cs="Arial"/>
          <w:b/>
          <w:bCs/>
          <w:color w:val="000000"/>
        </w:rPr>
      </w:pPr>
    </w:p>
    <w:p w14:paraId="19DDFB0F" w14:textId="77777777" w:rsidR="0020507F" w:rsidRDefault="0020507F" w:rsidP="00117E23">
      <w:pPr>
        <w:rPr>
          <w:rFonts w:ascii="Arial" w:hAnsi="Arial" w:cs="Arial"/>
          <w:b/>
          <w:bCs/>
          <w:color w:val="000000"/>
        </w:rPr>
      </w:pPr>
    </w:p>
    <w:p w14:paraId="5785EDA4" w14:textId="2E9B60D1" w:rsidR="00117E23" w:rsidRPr="000C1DD4" w:rsidRDefault="00117E23" w:rsidP="00117E23">
      <w:pPr>
        <w:rPr>
          <w:rFonts w:ascii="Arial" w:hAnsi="Arial" w:cs="Arial"/>
          <w:b/>
          <w:bCs/>
          <w:color w:val="000000"/>
        </w:rPr>
      </w:pPr>
      <w:r w:rsidRPr="000C1DD4">
        <w:rPr>
          <w:rFonts w:ascii="Arial" w:hAnsi="Arial" w:cs="Arial"/>
          <w:b/>
          <w:bCs/>
          <w:color w:val="000000"/>
        </w:rPr>
        <w:lastRenderedPageBreak/>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0"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1" w:history="1">
        <w:r w:rsidR="005605AD" w:rsidRPr="006F7E25">
          <w:rPr>
            <w:rStyle w:val="Hyperlink"/>
            <w:rFonts w:ascii="Arial" w:hAnsi="Arial" w:cs="Arial"/>
            <w:i/>
            <w:iCs/>
            <w:sz w:val="16"/>
            <w:szCs w:val="16"/>
          </w:rPr>
          <w:t>FGM factsheet</w:t>
        </w:r>
      </w:hyperlink>
    </w:p>
    <w:p w14:paraId="723FBA50" w14:textId="77777777" w:rsidR="00204FCE" w:rsidRPr="000C1DD4" w:rsidRDefault="00204FCE" w:rsidP="001F190A">
      <w:pPr>
        <w:rPr>
          <w:rFonts w:ascii="Arial" w:hAnsi="Arial" w:cs="Arial"/>
          <w:i/>
          <w:iCs/>
          <w:color w:val="000000"/>
        </w:rPr>
      </w:pPr>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2EF1348" w14:textId="77777777" w:rsidR="00D47D05" w:rsidRDefault="00D47D05" w:rsidP="001F190A">
      <w:pPr>
        <w:rPr>
          <w:rFonts w:ascii="Arial" w:hAnsi="Arial" w:cs="Arial"/>
        </w:rPr>
      </w:pP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60A11B5F" w14:textId="77777777" w:rsidR="001F190A" w:rsidRPr="000C1DD4" w:rsidRDefault="001F190A" w:rsidP="001F190A">
      <w:pPr>
        <w:rPr>
          <w:rFonts w:ascii="Arial" w:hAnsi="Arial" w:cs="Arial"/>
        </w:rPr>
      </w:pP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DF659BC" w14:textId="77777777" w:rsidR="001F190A" w:rsidRPr="000C1DD4" w:rsidRDefault="001F190A" w:rsidP="001F190A">
      <w:pPr>
        <w:rPr>
          <w:rFonts w:ascii="Arial" w:hAnsi="Arial" w:cs="Arial"/>
        </w:rPr>
      </w:pP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483B5638" w14:textId="77777777" w:rsidR="001F190A" w:rsidRPr="000C1DD4" w:rsidRDefault="001F190A" w:rsidP="001F190A">
      <w:pPr>
        <w:rPr>
          <w:rFonts w:ascii="Arial" w:hAnsi="Arial" w:cs="Arial"/>
          <w:color w:val="0070C0"/>
        </w:rPr>
      </w:pP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AA23814" w14:textId="77777777" w:rsidR="001F190A" w:rsidRPr="000C1DD4" w:rsidRDefault="001F190A" w:rsidP="001F190A">
      <w:pPr>
        <w:rPr>
          <w:rFonts w:ascii="Arial" w:hAnsi="Arial" w:cs="Arial"/>
        </w:rPr>
      </w:pPr>
    </w:p>
    <w:p w14:paraId="0C4E1D2D"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2BC20CE2" w14:textId="77777777" w:rsidR="001F190A" w:rsidRPr="000C1DD4" w:rsidRDefault="001F190A" w:rsidP="001F190A">
      <w:pPr>
        <w:tabs>
          <w:tab w:val="left" w:pos="1640"/>
        </w:tabs>
        <w:rPr>
          <w:rFonts w:ascii="Arial" w:hAnsi="Arial" w:cs="Arial"/>
        </w:rPr>
      </w:pPr>
      <w:r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lastRenderedPageBreak/>
        <w:t>(Teachers are required to report known cases of FGM in girls under 18 to the police under the mandatory reporting duty October 2015)</w:t>
      </w:r>
    </w:p>
    <w:p w14:paraId="77AC7A96" w14:textId="77777777" w:rsidR="001F190A" w:rsidRPr="000C1DD4" w:rsidRDefault="001F190A" w:rsidP="001F190A">
      <w:pPr>
        <w:rPr>
          <w:rFonts w:ascii="Arial" w:hAnsi="Arial" w:cs="Arial"/>
        </w:rPr>
      </w:pP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4E0125D6" w14:textId="77777777" w:rsidR="00117E23" w:rsidRPr="000C1DD4" w:rsidRDefault="00117E23" w:rsidP="001F190A">
      <w:pPr>
        <w:rPr>
          <w:rFonts w:ascii="Arial" w:hAnsi="Arial" w:cs="Arial"/>
        </w:rPr>
      </w:pPr>
    </w:p>
    <w:p w14:paraId="1D156247"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586807F9" w14:textId="77777777" w:rsidR="001F190A" w:rsidRPr="000C1DD4" w:rsidRDefault="001F190A" w:rsidP="001F190A">
      <w:pPr>
        <w:rPr>
          <w:rFonts w:ascii="Arial" w:hAnsi="Arial" w:cs="Arial"/>
        </w:rPr>
      </w:pP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8F1AC5">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8F1AC5">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2"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3"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hyperlink r:id="rId34" w:history="1">
        <w:r w:rsidR="00A968CE" w:rsidRPr="00CE4005">
          <w:rPr>
            <w:rStyle w:val="Hyperlink"/>
            <w:rFonts w:ascii="Arial" w:hAnsi="Arial" w:cs="Arial"/>
            <w:i/>
            <w:iCs/>
            <w:sz w:val="16"/>
            <w:szCs w:val="16"/>
          </w:rPr>
          <w:t>The Prevent Duty Guidance</w:t>
        </w:r>
      </w:hyperlink>
      <w:r w:rsidR="00190D0B" w:rsidRPr="007B60F6">
        <w:rPr>
          <w:rFonts w:ascii="Arial" w:hAnsi="Arial" w:cs="Arial"/>
          <w:i/>
          <w:iCs/>
          <w:color w:val="000000"/>
          <w:sz w:val="16"/>
          <w:szCs w:val="16"/>
        </w:rPr>
        <w:t xml:space="preserve"> and </w:t>
      </w:r>
      <w:hyperlink r:id="rId35" w:history="1">
        <w:r w:rsidR="00B6264D" w:rsidRPr="0020507F">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31D9C6F5" w14:textId="77777777" w:rsidR="00C50550" w:rsidRPr="00C50550" w:rsidRDefault="00C50550" w:rsidP="009D5AAF">
      <w:pPr>
        <w:rPr>
          <w:rFonts w:ascii="Arial" w:hAnsi="Arial" w:cs="Arial"/>
          <w:color w:val="000000"/>
        </w:rPr>
      </w:pPr>
    </w:p>
    <w:p w14:paraId="0AB2836B"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lastRenderedPageBreak/>
        <w:t xml:space="preserve">The following can be indicators of </w:t>
      </w:r>
      <w:proofErr w:type="gramStart"/>
      <w:r w:rsidRPr="000C1DD4">
        <w:rPr>
          <w:rFonts w:ascii="Arial" w:hAnsi="Arial" w:cs="Arial"/>
          <w:color w:val="000000"/>
          <w:u w:val="single"/>
        </w:rPr>
        <w:t>risk:-</w:t>
      </w:r>
      <w:proofErr w:type="gramEnd"/>
    </w:p>
    <w:p w14:paraId="7D684E40" w14:textId="77777777" w:rsidR="00FD434E" w:rsidRPr="000C1DD4" w:rsidRDefault="00FD434E" w:rsidP="009D5AAF">
      <w:pPr>
        <w:rPr>
          <w:rFonts w:ascii="Arial" w:hAnsi="Arial" w:cs="Arial"/>
          <w:color w:val="000000"/>
        </w:rPr>
      </w:pP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3FE95310" w14:textId="77777777" w:rsidR="009D5AAF" w:rsidRPr="000C1DD4" w:rsidRDefault="009D5AAF" w:rsidP="009D5AAF">
      <w:pPr>
        <w:rPr>
          <w:rFonts w:ascii="Arial" w:hAnsi="Arial" w:cs="Arial"/>
          <w:b/>
          <w:bCs/>
          <w:color w:val="000000"/>
        </w:rPr>
      </w:pPr>
    </w:p>
    <w:p w14:paraId="75246201" w14:textId="48F9B4D6"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is </w:t>
      </w:r>
      <w:r w:rsidR="0020507F">
        <w:rPr>
          <w:rFonts w:ascii="Arial" w:hAnsi="Arial" w:cs="Arial"/>
          <w:color w:val="000000"/>
        </w:rPr>
        <w:t>Amy Edwards.</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53BDCBC6" w14:textId="77777777" w:rsidR="009D5AAF" w:rsidRPr="000C1DD4" w:rsidRDefault="009D5AAF" w:rsidP="009D5AAF">
      <w:pPr>
        <w:rPr>
          <w:rFonts w:ascii="Arial" w:hAnsi="Arial" w:cs="Arial"/>
          <w:color w:val="000000"/>
        </w:rPr>
      </w:pP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1DC5252A" w14:textId="77777777" w:rsidR="00E657EF" w:rsidRPr="002A5E7B" w:rsidRDefault="00E657EF" w:rsidP="00E657EF">
      <w:pPr>
        <w:pStyle w:val="MediumGrid1-Accent21"/>
        <w:ind w:left="0"/>
        <w:rPr>
          <w:rFonts w:ascii="Arial" w:hAnsi="Arial" w:cs="Arial"/>
          <w:color w:val="000000"/>
        </w:rPr>
      </w:pP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36"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BBA5BF4" w14:textId="77777777" w:rsidR="009D5AAF" w:rsidRPr="000C1DD4" w:rsidRDefault="009D5AAF" w:rsidP="009D5AAF">
      <w:pPr>
        <w:rPr>
          <w:rFonts w:ascii="Arial" w:hAnsi="Arial" w:cs="Arial"/>
          <w:color w:val="000000"/>
        </w:rPr>
      </w:pPr>
    </w:p>
    <w:p w14:paraId="5EB67573" w14:textId="77777777" w:rsidR="000D2BED" w:rsidRDefault="000D2BED" w:rsidP="00E657EF">
      <w:pPr>
        <w:rPr>
          <w:rFonts w:ascii="Arial" w:hAnsi="Arial" w:cs="Arial"/>
          <w:b/>
          <w:bCs/>
          <w:color w:val="000000"/>
        </w:rPr>
      </w:pPr>
    </w:p>
    <w:p w14:paraId="47666CD1" w14:textId="70F76A50"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3F696B36" w14:textId="77777777" w:rsidR="00E657EF" w:rsidRDefault="00E657EF" w:rsidP="009D5AAF">
      <w:pPr>
        <w:rPr>
          <w:rFonts w:ascii="Arial" w:hAnsi="Arial" w:cs="Arial"/>
          <w:color w:val="000000"/>
        </w:rPr>
      </w:pPr>
    </w:p>
    <w:p w14:paraId="4A42D5ED" w14:textId="56AA31D9" w:rsidR="009D5AAF" w:rsidRPr="001014A7" w:rsidRDefault="001014A7" w:rsidP="009D5AAF">
      <w:pPr>
        <w:rPr>
          <w:rFonts w:ascii="Arial" w:hAnsi="Arial" w:cs="Arial"/>
          <w:i/>
          <w:iCs/>
          <w:color w:val="FF0000"/>
        </w:rPr>
      </w:pPr>
      <w:r w:rsidRPr="001816A3">
        <w:rPr>
          <w:rFonts w:ascii="Arial" w:hAnsi="Arial" w:cs="Arial"/>
          <w:color w:val="000000"/>
        </w:rPr>
        <w:t>Local procedures for reporting concerns about possible radicalisation will be followed here –</w:t>
      </w:r>
      <w:r>
        <w:rPr>
          <w:rFonts w:ascii="Arial" w:hAnsi="Arial" w:cs="Arial"/>
          <w:color w:val="000000"/>
        </w:rPr>
        <w:t xml:space="preserve"> </w:t>
      </w:r>
      <w:r w:rsidR="00F822D7" w:rsidRPr="00F822D7">
        <w:rPr>
          <w:rFonts w:ascii="Arial" w:hAnsi="Arial" w:cs="Arial"/>
        </w:rPr>
        <w:t xml:space="preserve">All referrals will be made to </w:t>
      </w:r>
      <w:hyperlink r:id="rId37" w:tgtFrame="_blank" w:tooltip="PreventReferrals@wiltshire.police.uk : opens on new browser window or tab" w:history="1">
        <w:r w:rsidR="00F822D7" w:rsidRPr="00F822D7">
          <w:rPr>
            <w:rStyle w:val="Hyperlink"/>
            <w:rFonts w:ascii="Arial" w:hAnsi="Arial" w:cs="Arial"/>
            <w:spacing w:val="5"/>
            <w:bdr w:val="none" w:sz="0" w:space="0" w:color="auto" w:frame="1"/>
          </w:rPr>
          <w:t>PreventReferrals@wiltshire.police.uk</w:t>
        </w:r>
      </w:hyperlink>
      <w:r w:rsidR="00F822D7" w:rsidRPr="00F822D7">
        <w:rPr>
          <w:rFonts w:ascii="Arial" w:hAnsi="Arial" w:cs="Arial"/>
        </w:rPr>
        <w:t xml:space="preserve"> by our DSL where it will be reviewed.</w:t>
      </w:r>
    </w:p>
    <w:p w14:paraId="0115C0BD" w14:textId="77777777" w:rsidR="009D5AAF" w:rsidRPr="000C1DD4" w:rsidRDefault="009D5AAF" w:rsidP="009D5AAF">
      <w:pPr>
        <w:rPr>
          <w:rFonts w:ascii="Arial" w:hAnsi="Arial" w:cs="Arial"/>
          <w:color w:val="000000"/>
        </w:rPr>
      </w:pP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w:t>
      </w:r>
      <w:proofErr w:type="gramStart"/>
      <w:r w:rsidR="002D53E6" w:rsidRPr="00036551">
        <w:rPr>
          <w:rFonts w:ascii="Arial" w:hAnsi="Arial" w:cs="Arial"/>
          <w:color w:val="000000"/>
        </w:rPr>
        <w:t xml:space="preserve">being </w:t>
      </w:r>
      <w:r w:rsidRPr="00036551">
        <w:rPr>
          <w:rFonts w:ascii="Arial" w:hAnsi="Arial" w:cs="Arial"/>
          <w:color w:val="000000"/>
        </w:rPr>
        <w:t xml:space="preserve"> drawn</w:t>
      </w:r>
      <w:proofErr w:type="gramEnd"/>
      <w:r w:rsidRPr="00036551">
        <w:rPr>
          <w:rFonts w:ascii="Arial" w:hAnsi="Arial" w:cs="Arial"/>
          <w:color w:val="000000"/>
        </w:rPr>
        <w:t xml:space="preserve"> into terrorist related activity. </w:t>
      </w:r>
    </w:p>
    <w:p w14:paraId="47BD069E" w14:textId="77777777" w:rsidR="00E657EF" w:rsidRDefault="00E657EF" w:rsidP="009D5AAF">
      <w:pPr>
        <w:rPr>
          <w:rFonts w:ascii="Arial" w:hAnsi="Arial" w:cs="Arial"/>
          <w:color w:val="000000"/>
          <w:u w:val="single"/>
        </w:rPr>
      </w:pP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636D12E7" w14:textId="77777777" w:rsidR="009D5AAF" w:rsidRPr="000C1DD4" w:rsidRDefault="009D5AAF" w:rsidP="009D5AAF">
      <w:pPr>
        <w:rPr>
          <w:rFonts w:ascii="Arial" w:hAnsi="Arial" w:cs="Arial"/>
          <w:color w:val="000000"/>
        </w:rPr>
      </w:pPr>
    </w:p>
    <w:p w14:paraId="6A7B1CB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100A1298"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38" w:history="1">
        <w:r w:rsidRPr="000C1DD4">
          <w:rPr>
            <w:rStyle w:val="Hyperlink"/>
            <w:rFonts w:ascii="Arial" w:hAnsi="Arial" w:cs="Arial"/>
            <w:color w:val="000000"/>
          </w:rPr>
          <w:t>counter.extremism@education.gsi.gov.uk</w:t>
        </w:r>
      </w:hyperlink>
    </w:p>
    <w:p w14:paraId="6D7810D5" w14:textId="77777777" w:rsidR="003A20DD" w:rsidRPr="000C1DD4" w:rsidRDefault="003A20DD" w:rsidP="003A20DD">
      <w:pPr>
        <w:pStyle w:val="MediumGrid1-Accent21"/>
        <w:ind w:left="0"/>
        <w:outlineLvl w:val="0"/>
        <w:rPr>
          <w:rFonts w:ascii="Arial" w:hAnsi="Arial" w:cs="Arial"/>
          <w:iCs/>
          <w:color w:val="000000"/>
        </w:rPr>
      </w:pPr>
    </w:p>
    <w:p w14:paraId="322A9D63" w14:textId="77777777" w:rsidR="0041230B" w:rsidRDefault="0041230B" w:rsidP="00C57481">
      <w:pPr>
        <w:outlineLvl w:val="0"/>
        <w:rPr>
          <w:rFonts w:ascii="Arial" w:hAnsi="Arial" w:cs="Arial"/>
          <w:b/>
          <w:color w:val="000000"/>
          <w:u w:val="single"/>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w:t>
      </w:r>
      <w:r w:rsidR="005A3212" w:rsidRPr="000D2BED">
        <w:rPr>
          <w:rFonts w:ascii="Arial" w:hAnsi="Arial" w:cs="Arial"/>
          <w:bCs/>
          <w:i/>
          <w:iCs/>
          <w:color w:val="000000"/>
          <w:sz w:val="16"/>
          <w:szCs w:val="16"/>
        </w:rPr>
        <w:t>Part 1</w:t>
      </w:r>
      <w:r w:rsidR="001014A7" w:rsidRPr="006F7E25">
        <w:rPr>
          <w:rFonts w:ascii="Arial" w:hAnsi="Arial" w:cs="Arial"/>
          <w:bCs/>
          <w:i/>
          <w:iCs/>
          <w:color w:val="000000"/>
          <w:sz w:val="16"/>
          <w:szCs w:val="16"/>
        </w:rPr>
        <w:t xml:space="preserve"> and </w:t>
      </w:r>
      <w:r w:rsidRPr="006F7E25">
        <w:rPr>
          <w:rFonts w:ascii="Arial" w:hAnsi="Arial" w:cs="Arial"/>
          <w:bCs/>
          <w:i/>
          <w:iCs/>
          <w:color w:val="000000"/>
          <w:sz w:val="16"/>
          <w:szCs w:val="16"/>
        </w:rPr>
        <w:t>Annex B KCSIE</w:t>
      </w:r>
    </w:p>
    <w:p w14:paraId="1A3C0BCC" w14:textId="77777777" w:rsidR="001014A7" w:rsidRDefault="001014A7" w:rsidP="001014A7">
      <w:pPr>
        <w:outlineLvl w:val="0"/>
        <w:rPr>
          <w:rFonts w:ascii="Arial" w:hAnsi="Arial" w:cs="Arial"/>
          <w:bCs/>
          <w:i/>
          <w:iCs/>
          <w:color w:val="000000"/>
        </w:rPr>
      </w:pP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9"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 xml:space="preserve">It can encompass a wide range of behaviours and may be a single incident or a pattern of behaviours. The impact of domestic abuse on children and young people is detrimental and </w:t>
      </w:r>
      <w:r w:rsidRPr="001816A3">
        <w:rPr>
          <w:rFonts w:ascii="Arial" w:hAnsi="Arial" w:cs="Arial"/>
          <w:color w:val="222222"/>
        </w:rPr>
        <w:lastRenderedPageBreak/>
        <w:t>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600A63BB" w14:textId="77777777" w:rsidR="000D2BED" w:rsidRPr="000D2BED" w:rsidRDefault="000D2BED" w:rsidP="000D2BED">
      <w:pPr>
        <w:rPr>
          <w:rFonts w:ascii="Arial" w:hAnsi="Arial" w:cs="Arial"/>
        </w:rPr>
      </w:pPr>
      <w:r w:rsidRPr="000D2BED">
        <w:rPr>
          <w:rFonts w:ascii="Arial" w:hAnsi="Arial" w:cs="Arial"/>
        </w:rPr>
        <w:t xml:space="preserve">Our safeguarding procedures will be followed here, and a referral made to social care as appropriate. Where a member of staff or regular volunteer/visitor has a concern about a pupil I this situation or where a disclosure has been made to an adult working in the school, the school’s normal safeguarding and child protection procedures will be followed. The local authority </w:t>
      </w:r>
      <w:proofErr w:type="gramStart"/>
      <w:r w:rsidRPr="000D2BED">
        <w:rPr>
          <w:rFonts w:ascii="Arial" w:hAnsi="Arial" w:cs="Arial"/>
        </w:rPr>
        <w:t>communicate</w:t>
      </w:r>
      <w:proofErr w:type="gramEnd"/>
      <w:r w:rsidRPr="000D2BED">
        <w:rPr>
          <w:rFonts w:ascii="Arial" w:hAnsi="Arial" w:cs="Arial"/>
        </w:rPr>
        <w:t xml:space="preserve"> domestic abuse reports received by the police via Operation Encompass. These are then recorded in the child’s safeguarding file on CPOMS. </w:t>
      </w:r>
    </w:p>
    <w:p w14:paraId="6EC82FF5" w14:textId="77777777" w:rsidR="00D47D05" w:rsidRDefault="00D47D05" w:rsidP="00C57481">
      <w:pPr>
        <w:outlineLvl w:val="0"/>
        <w:rPr>
          <w:rFonts w:ascii="Arial" w:hAnsi="Arial" w:cs="Arial"/>
          <w:b/>
          <w:color w:val="000000"/>
          <w:u w:val="single"/>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5888F8DB" w14:textId="77777777" w:rsidR="00C57481" w:rsidRPr="000C1DD4" w:rsidRDefault="00C57481" w:rsidP="00C57481">
      <w:pPr>
        <w:rPr>
          <w:rFonts w:ascii="Arial" w:hAnsi="Arial" w:cs="Arial"/>
        </w:rPr>
      </w:pPr>
    </w:p>
    <w:p w14:paraId="19BFBDB5" w14:textId="70D13645" w:rsidR="00C57481" w:rsidRPr="000C1DD4" w:rsidRDefault="00C57481" w:rsidP="00C57481">
      <w:pPr>
        <w:rPr>
          <w:rFonts w:ascii="Arial" w:hAnsi="Arial" w:cs="Arial"/>
        </w:rPr>
      </w:pPr>
      <w:r w:rsidRPr="005B74D5">
        <w:rPr>
          <w:rFonts w:ascii="Arial" w:hAnsi="Arial" w:cs="Arial"/>
        </w:rPr>
        <w:t>Working Together</w:t>
      </w:r>
      <w:r w:rsidR="006F7E25" w:rsidRPr="005B74D5">
        <w:rPr>
          <w:rFonts w:ascii="Arial" w:hAnsi="Arial" w:cs="Arial"/>
        </w:rPr>
        <w:t xml:space="preserve"> To Safeguard Children</w:t>
      </w:r>
      <w:r w:rsidRPr="000C1DD4">
        <w:rPr>
          <w:rFonts w:ascii="Arial" w:hAnsi="Arial" w:cs="Arial"/>
        </w:rPr>
        <w:t xml:space="preserve"> defines neglect </w:t>
      </w:r>
      <w:proofErr w:type="gramStart"/>
      <w:r w:rsidRPr="000C1DD4">
        <w:rPr>
          <w:rFonts w:ascii="Arial" w:hAnsi="Arial" w:cs="Arial"/>
        </w:rPr>
        <w:t>as :</w:t>
      </w:r>
      <w:proofErr w:type="gramEnd"/>
      <w:r w:rsidRPr="000C1DD4">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AD9D645" w14:textId="77777777" w:rsidR="00C57481" w:rsidRPr="000C1DD4" w:rsidRDefault="00C57481" w:rsidP="00C57481">
      <w:pPr>
        <w:rPr>
          <w:rFonts w:ascii="Arial" w:hAnsi="Arial" w:cs="Arial"/>
        </w:rPr>
      </w:pP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7956CDAE" w14:textId="77777777"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21D8EF7" w14:textId="77777777" w:rsidR="00C57481" w:rsidRPr="000C1DD4" w:rsidRDefault="00C57481" w:rsidP="00C57481">
      <w:pPr>
        <w:rPr>
          <w:rFonts w:ascii="Arial" w:hAnsi="Arial" w:cs="Arial"/>
        </w:rPr>
      </w:pP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A24FE41" w14:textId="77777777" w:rsidR="006F7E25" w:rsidRDefault="006F7E25" w:rsidP="00F36973">
      <w:pPr>
        <w:rPr>
          <w:rFonts w:ascii="Arial" w:hAnsi="Arial" w:cs="Arial"/>
          <w:color w:val="000000"/>
          <w:u w:val="single"/>
        </w:rPr>
      </w:pP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4DB81FC" w14:textId="77777777" w:rsidR="00C57481" w:rsidRPr="000C1DD4" w:rsidRDefault="00C57481" w:rsidP="00C57481">
      <w:pPr>
        <w:rPr>
          <w:rFonts w:ascii="Arial" w:hAnsi="Arial" w:cs="Arial"/>
        </w:rPr>
      </w:pPr>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7F05A6C0" w14:textId="77777777" w:rsidR="00C57481" w:rsidRPr="000C1DD4" w:rsidRDefault="00C57481" w:rsidP="00C57481">
      <w:pPr>
        <w:rPr>
          <w:rFonts w:ascii="Arial" w:hAnsi="Arial" w:cs="Arial"/>
        </w:rPr>
      </w:pP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lastRenderedPageBreak/>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4F9EFCCD" w14:textId="77777777" w:rsidR="00632AF9" w:rsidRPr="00F76471" w:rsidRDefault="00632AF9" w:rsidP="00632AF9">
      <w:pPr>
        <w:rPr>
          <w:rFonts w:ascii="Arial" w:hAnsi="Arial" w:cs="Arial"/>
          <w:color w:val="000000"/>
        </w:rPr>
      </w:pP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14435CAC" w14:textId="77777777" w:rsidR="00632AF9" w:rsidRPr="000C1DD4" w:rsidRDefault="00632AF9" w:rsidP="00632AF9">
      <w:pPr>
        <w:rPr>
          <w:rFonts w:ascii="Arial" w:hAnsi="Arial" w:cs="Arial"/>
          <w:color w:val="0070C0"/>
        </w:rPr>
      </w:pPr>
    </w:p>
    <w:p w14:paraId="76AE9780" w14:textId="21F1B1D8" w:rsidR="00CD798A" w:rsidRPr="00C946D8"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16B7789B" w14:textId="77777777" w:rsidR="00C946D8" w:rsidRPr="00C946D8" w:rsidRDefault="00C946D8" w:rsidP="00C946D8">
      <w:pPr>
        <w:rPr>
          <w:rFonts w:ascii="Arial" w:hAnsi="Arial" w:cs="Arial"/>
        </w:rPr>
      </w:pPr>
      <w:r w:rsidRPr="00C946D8">
        <w:rPr>
          <w:rFonts w:ascii="Arial" w:hAnsi="Arial" w:cs="Arial"/>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C946D8">
        <w:rPr>
          <w:rFonts w:ascii="Arial" w:hAnsi="Arial" w:cs="Arial"/>
        </w:rPr>
        <w:t>to:-</w:t>
      </w:r>
      <w:proofErr w:type="gramEnd"/>
    </w:p>
    <w:p w14:paraId="179A9FCA" w14:textId="77777777" w:rsidR="00C946D8" w:rsidRPr="00C946D8" w:rsidRDefault="00C946D8" w:rsidP="00C946D8">
      <w:pPr>
        <w:rPr>
          <w:rFonts w:ascii="Arial" w:hAnsi="Arial" w:cs="Arial"/>
        </w:rPr>
      </w:pPr>
    </w:p>
    <w:p w14:paraId="21F0B4D1" w14:textId="77777777" w:rsidR="00C946D8" w:rsidRPr="00C946D8" w:rsidRDefault="00C946D8" w:rsidP="00C946D8">
      <w:pPr>
        <w:numPr>
          <w:ilvl w:val="0"/>
          <w:numId w:val="44"/>
        </w:numPr>
        <w:rPr>
          <w:rFonts w:ascii="Arial" w:hAnsi="Arial" w:cs="Arial"/>
        </w:rPr>
      </w:pPr>
      <w:r w:rsidRPr="00C946D8">
        <w:rPr>
          <w:rFonts w:ascii="Arial" w:hAnsi="Arial" w:cs="Arial"/>
        </w:rPr>
        <w:t>attendance</w:t>
      </w:r>
    </w:p>
    <w:p w14:paraId="2A5584C1" w14:textId="77777777" w:rsidR="00C946D8" w:rsidRPr="00C946D8" w:rsidRDefault="00C946D8" w:rsidP="00C946D8">
      <w:pPr>
        <w:numPr>
          <w:ilvl w:val="0"/>
          <w:numId w:val="44"/>
        </w:numPr>
        <w:rPr>
          <w:rFonts w:ascii="Arial" w:hAnsi="Arial" w:cs="Arial"/>
        </w:rPr>
      </w:pPr>
      <w:r w:rsidRPr="00C946D8">
        <w:rPr>
          <w:rFonts w:ascii="Arial" w:hAnsi="Arial" w:cs="Arial"/>
        </w:rPr>
        <w:t>learning</w:t>
      </w:r>
    </w:p>
    <w:p w14:paraId="2DD296E3" w14:textId="77777777" w:rsidR="00C946D8" w:rsidRPr="00C946D8" w:rsidRDefault="00C946D8" w:rsidP="00C946D8">
      <w:pPr>
        <w:numPr>
          <w:ilvl w:val="0"/>
          <w:numId w:val="44"/>
        </w:numPr>
        <w:rPr>
          <w:rFonts w:ascii="Arial" w:hAnsi="Arial" w:cs="Arial"/>
        </w:rPr>
      </w:pPr>
      <w:r w:rsidRPr="00C946D8">
        <w:rPr>
          <w:rFonts w:ascii="Arial" w:hAnsi="Arial" w:cs="Arial"/>
        </w:rPr>
        <w:lastRenderedPageBreak/>
        <w:t>behaviour</w:t>
      </w:r>
    </w:p>
    <w:p w14:paraId="02F353D7" w14:textId="77777777" w:rsidR="00C946D8" w:rsidRPr="00C946D8" w:rsidRDefault="00C946D8" w:rsidP="00C946D8">
      <w:pPr>
        <w:numPr>
          <w:ilvl w:val="0"/>
          <w:numId w:val="44"/>
        </w:numPr>
        <w:rPr>
          <w:rFonts w:ascii="Arial" w:hAnsi="Arial" w:cs="Arial"/>
        </w:rPr>
      </w:pPr>
      <w:r w:rsidRPr="00C946D8">
        <w:rPr>
          <w:rFonts w:ascii="Arial" w:hAnsi="Arial" w:cs="Arial"/>
        </w:rPr>
        <w:t>mental health</w:t>
      </w:r>
    </w:p>
    <w:p w14:paraId="4BE41C9F" w14:textId="77777777" w:rsidR="00C946D8" w:rsidRPr="00C946D8" w:rsidRDefault="00C946D8" w:rsidP="00C946D8">
      <w:pPr>
        <w:rPr>
          <w:rFonts w:ascii="Arial" w:hAnsi="Arial" w:cs="Arial"/>
          <w:i/>
          <w:iCs/>
        </w:rPr>
      </w:pPr>
      <w:r w:rsidRPr="00C946D8">
        <w:rPr>
          <w:rFonts w:ascii="Arial" w:hAnsi="Arial" w:cs="Arial"/>
        </w:rPr>
        <w:t>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Our school behaviour policy reflects this and includes the ways in which we respond in these situations.</w:t>
      </w:r>
      <w:r w:rsidRPr="00C946D8">
        <w:rPr>
          <w:rFonts w:ascii="Arial" w:hAnsi="Arial" w:cs="Arial"/>
          <w:b/>
          <w:bCs/>
        </w:rPr>
        <w:t xml:space="preserve"> </w:t>
      </w:r>
    </w:p>
    <w:p w14:paraId="092ADE7A" w14:textId="77777777" w:rsidR="00C946D8" w:rsidRPr="00C946D8" w:rsidRDefault="00C946D8" w:rsidP="00C946D8">
      <w:pPr>
        <w:rPr>
          <w:rFonts w:ascii="Arial" w:hAnsi="Arial" w:cs="Arial"/>
        </w:rPr>
      </w:pPr>
    </w:p>
    <w:p w14:paraId="4CA5A937" w14:textId="77777777" w:rsidR="00C946D8" w:rsidRPr="00C946D8" w:rsidRDefault="00C946D8" w:rsidP="00C946D8">
      <w:pPr>
        <w:rPr>
          <w:rFonts w:ascii="Arial" w:hAnsi="Arial" w:cs="Arial"/>
        </w:rPr>
      </w:pPr>
      <w:r w:rsidRPr="00C946D8">
        <w:rPr>
          <w:rFonts w:ascii="Arial" w:hAnsi="Arial" w:cs="Arial"/>
        </w:rPr>
        <w:t xml:space="preserve">Teaching staff are supported by the members of the safeguarding team to maintain high aspirations for these children, identifying the challenges these children may face and making adjustments to teaching and learning to best support them.  </w:t>
      </w:r>
    </w:p>
    <w:p w14:paraId="0A5973FB" w14:textId="77777777" w:rsidR="00C946D8" w:rsidRPr="00C946D8" w:rsidRDefault="00C946D8" w:rsidP="00C946D8">
      <w:pPr>
        <w:rPr>
          <w:rFonts w:ascii="Arial" w:hAnsi="Arial" w:cs="Arial"/>
        </w:rPr>
      </w:pPr>
      <w:r w:rsidRPr="00C946D8">
        <w:rPr>
          <w:rFonts w:ascii="Arial" w:hAnsi="Arial" w:cs="Arial"/>
        </w:rPr>
        <w:t xml:space="preserve">The designated teacher for looked after children and previously looked after children is </w:t>
      </w:r>
      <w:r w:rsidRPr="00C946D8">
        <w:rPr>
          <w:rFonts w:ascii="Arial" w:hAnsi="Arial" w:cs="Arial"/>
          <w:iCs/>
        </w:rPr>
        <w:t>Amy Edwards.</w:t>
      </w:r>
      <w:r w:rsidRPr="00C946D8">
        <w:rPr>
          <w:rFonts w:ascii="Arial" w:hAnsi="Arial" w:cs="Arial"/>
          <w:i/>
          <w:color w:val="FF0000"/>
        </w:rPr>
        <w:t xml:space="preserve"> </w:t>
      </w:r>
      <w:r w:rsidRPr="00C946D8">
        <w:rPr>
          <w:rFonts w:ascii="Arial" w:hAnsi="Arial" w:cs="Arial"/>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24C32539" w14:textId="77777777" w:rsidR="00C946D8" w:rsidRPr="00C946D8" w:rsidRDefault="00C946D8" w:rsidP="00C946D8">
      <w:pPr>
        <w:rPr>
          <w:rFonts w:ascii="Arial" w:hAnsi="Arial" w:cs="Arial"/>
        </w:rPr>
      </w:pPr>
    </w:p>
    <w:p w14:paraId="6D77C8A8" w14:textId="77777777" w:rsidR="00C946D8" w:rsidRPr="00C946D8" w:rsidRDefault="00C946D8" w:rsidP="00C946D8">
      <w:pPr>
        <w:rPr>
          <w:rFonts w:ascii="Arial" w:hAnsi="Arial" w:cs="Arial"/>
        </w:rPr>
      </w:pPr>
      <w:r w:rsidRPr="00C946D8">
        <w:rPr>
          <w:rFonts w:ascii="Arial" w:hAnsi="Arial" w:cs="Arial"/>
        </w:rPr>
        <w:t>Appropriate staff are provided with information in relation to their legal status and contact arrangements, as well as information about the child’s care arrangements.</w:t>
      </w:r>
    </w:p>
    <w:p w14:paraId="18187163" w14:textId="77777777" w:rsidR="001F7DFC" w:rsidRPr="000C1DD4" w:rsidRDefault="001F7DFC" w:rsidP="001F7DFC">
      <w:pPr>
        <w:rPr>
          <w:rFonts w:ascii="Arial" w:hAnsi="Arial" w:cs="Arial"/>
          <w:b/>
          <w:color w:val="000000"/>
        </w:rPr>
      </w:pPr>
    </w:p>
    <w:p w14:paraId="7CC29816" w14:textId="77777777"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50517BE0" w14:textId="77777777" w:rsidR="00A60DC2" w:rsidRPr="001816A3" w:rsidRDefault="00A60DC2" w:rsidP="00632AF9">
      <w:pPr>
        <w:rPr>
          <w:rFonts w:ascii="Arial" w:hAnsi="Arial" w:cs="Arial"/>
          <w:b/>
          <w:bCs/>
          <w:color w:val="000000"/>
        </w:rPr>
      </w:pP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6E93F78F" w14:textId="77777777" w:rsidR="001F7DFC" w:rsidRPr="000C1DD4" w:rsidRDefault="001F7DFC" w:rsidP="00632AF9">
      <w:pPr>
        <w:rPr>
          <w:rFonts w:ascii="Arial" w:hAnsi="Arial" w:cs="Arial"/>
          <w:color w:val="000000"/>
        </w:rPr>
      </w:pP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72C400E" w14:textId="77777777" w:rsidR="00867852" w:rsidRPr="000C1DD4" w:rsidRDefault="00867852" w:rsidP="00632AF9">
      <w:pPr>
        <w:rPr>
          <w:rFonts w:ascii="Arial" w:hAnsi="Arial" w:cs="Arial"/>
          <w:color w:val="000000"/>
        </w:rPr>
      </w:pP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1A39DE34" w14:textId="77777777" w:rsidR="001F7DFC" w:rsidRPr="000C1DD4" w:rsidRDefault="001F7DFC" w:rsidP="00632AF9">
      <w:pPr>
        <w:rPr>
          <w:rFonts w:ascii="Arial" w:hAnsi="Arial" w:cs="Arial"/>
          <w:color w:val="000000"/>
        </w:rPr>
      </w:pPr>
    </w:p>
    <w:p w14:paraId="390E3886"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19B3907" w14:textId="77777777" w:rsidR="00F36973" w:rsidRPr="000C1DD4" w:rsidRDefault="00F36973" w:rsidP="00F36973">
      <w:pPr>
        <w:ind w:left="720"/>
        <w:rPr>
          <w:rFonts w:ascii="Arial" w:hAnsi="Arial" w:cs="Arial"/>
          <w:color w:val="000000"/>
        </w:rPr>
      </w:pPr>
    </w:p>
    <w:p w14:paraId="6AE7C544" w14:textId="77777777" w:rsidR="00632AF9" w:rsidRPr="00F76471" w:rsidRDefault="00F36973" w:rsidP="008F1AC5">
      <w:pPr>
        <w:numPr>
          <w:ilvl w:val="0"/>
          <w:numId w:val="33"/>
        </w:numPr>
        <w:rPr>
          <w:rFonts w:ascii="Arial" w:hAnsi="Arial" w:cs="Arial"/>
          <w:color w:val="000000"/>
        </w:rPr>
      </w:pPr>
      <w:r w:rsidRPr="00F76471">
        <w:rPr>
          <w:rFonts w:ascii="Arial" w:hAnsi="Arial" w:cs="Arial"/>
          <w:color w:val="000000"/>
        </w:rPr>
        <w:lastRenderedPageBreak/>
        <w:t>self-harm</w:t>
      </w:r>
    </w:p>
    <w:p w14:paraId="5887A7FB" w14:textId="77777777" w:rsidR="00F36973" w:rsidRPr="000C1DD4" w:rsidRDefault="00F36973" w:rsidP="008F1AC5">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 xml:space="preserve">change in personality </w:t>
      </w:r>
      <w:proofErr w:type="gramStart"/>
      <w:r w:rsidRPr="000C1DD4">
        <w:rPr>
          <w:rFonts w:ascii="Arial" w:hAnsi="Arial" w:cs="Arial"/>
          <w:color w:val="000000"/>
        </w:rPr>
        <w:t>eg</w:t>
      </w:r>
      <w:proofErr w:type="gramEnd"/>
      <w:r w:rsidRPr="000C1DD4">
        <w:rPr>
          <w:rFonts w:ascii="Arial" w:hAnsi="Arial" w:cs="Arial"/>
          <w:color w:val="000000"/>
        </w:rPr>
        <w:t xml:space="preserve"> mood swings</w:t>
      </w:r>
    </w:p>
    <w:p w14:paraId="3B83D5BB"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change in educational performance</w:t>
      </w:r>
    </w:p>
    <w:p w14:paraId="06308E35" w14:textId="77777777" w:rsidR="00632AF9" w:rsidRPr="000C1DD4" w:rsidRDefault="00632AF9" w:rsidP="00632AF9">
      <w:pPr>
        <w:rPr>
          <w:rFonts w:ascii="Arial" w:hAnsi="Arial" w:cs="Arial"/>
          <w:color w:val="000000"/>
        </w:rPr>
      </w:pPr>
    </w:p>
    <w:p w14:paraId="2C96BB75" w14:textId="5C6D6D69" w:rsidR="006D7101" w:rsidRPr="006D7101" w:rsidRDefault="006D7101" w:rsidP="006D7101">
      <w:pPr>
        <w:rPr>
          <w:rFonts w:ascii="Arial" w:hAnsi="Arial" w:cs="Arial"/>
          <w:color w:val="0070C0"/>
        </w:rPr>
      </w:pPr>
      <w:r w:rsidRPr="006D7101">
        <w:rPr>
          <w:rFonts w:ascii="Arial" w:hAnsi="Arial" w:cs="Arial"/>
        </w:rPr>
        <w:t>At Southbroom Infant School, pupils who have mental health issues are supported through referrals to Barnardo’s Project ME Mental Health Practitioners, TAMHS, CAMHS, the SEMH support team and Wiltshire Young Carers. These referrals are made by the SENCO</w:t>
      </w:r>
      <w:r>
        <w:rPr>
          <w:rFonts w:ascii="Arial" w:hAnsi="Arial" w:cs="Arial"/>
        </w:rPr>
        <w:t xml:space="preserve"> or Family Support Advisor.</w:t>
      </w:r>
    </w:p>
    <w:p w14:paraId="2B968B58" w14:textId="77777777" w:rsidR="00632AF9" w:rsidRPr="000C1DD4" w:rsidRDefault="00632AF9" w:rsidP="00632AF9">
      <w:pPr>
        <w:rPr>
          <w:rFonts w:ascii="Arial" w:hAnsi="Arial" w:cs="Arial"/>
          <w:color w:val="0070C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358A0F64" w14:textId="77777777" w:rsidR="006B591C" w:rsidRPr="006B591C" w:rsidRDefault="006B591C" w:rsidP="006B591C">
      <w:pPr>
        <w:rPr>
          <w:rFonts w:ascii="Arial" w:hAnsi="Arial" w:cs="Arial"/>
        </w:rPr>
      </w:pPr>
      <w:r w:rsidRPr="006B591C">
        <w:rPr>
          <w:rFonts w:ascii="Arial" w:hAnsi="Arial" w:cs="Arial"/>
        </w:rPr>
        <w:t xml:space="preserve">If a pupil is at risk of self-harming or for whom self-harming is an issue, the school will request that parents/carers seek help from their child’s General Practitioner and will risk assess to ensure their safety in school. The school will also support internally through Nurture support offering 1:1 support and also through making referrals to the above agencies. </w:t>
      </w:r>
    </w:p>
    <w:p w14:paraId="7D965AB5" w14:textId="1CCB880E" w:rsidR="000E0D64" w:rsidRDefault="006B591C" w:rsidP="00632AF9">
      <w:pPr>
        <w:rPr>
          <w:rFonts w:ascii="Arial" w:hAnsi="Arial" w:cs="Arial"/>
        </w:rPr>
      </w:pPr>
      <w:r w:rsidRPr="006B591C">
        <w:rPr>
          <w:rFonts w:ascii="Arial" w:hAnsi="Arial" w:cs="Arial"/>
        </w:rPr>
        <w:t xml:space="preserve">If any adults have concerns about a child self-harming this should be reported immediately to the DSL. </w:t>
      </w:r>
    </w:p>
    <w:p w14:paraId="788A6F49" w14:textId="77777777" w:rsidR="006B591C" w:rsidRPr="006B591C" w:rsidRDefault="006B591C" w:rsidP="00632AF9">
      <w:pPr>
        <w:rPr>
          <w:rFonts w:ascii="Arial" w:hAnsi="Arial" w:cs="Arial"/>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18A4C3C1" w14:textId="77777777" w:rsidR="00787566" w:rsidRPr="000C1DD4" w:rsidRDefault="00787566" w:rsidP="003777A5">
      <w:pPr>
        <w:rPr>
          <w:rFonts w:ascii="Arial" w:hAnsi="Arial" w:cs="Arial"/>
          <w:b/>
          <w:color w:val="000000"/>
          <w:u w:val="single"/>
        </w:rPr>
      </w:pP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23E7F13C" w14:textId="77777777" w:rsidR="00BE796B" w:rsidRPr="000C1DD4" w:rsidRDefault="00BE796B" w:rsidP="003777A5">
      <w:pPr>
        <w:rPr>
          <w:rFonts w:ascii="Arial" w:hAnsi="Arial" w:cs="Arial"/>
          <w:i/>
          <w:color w:val="FF0000"/>
        </w:rPr>
      </w:pPr>
    </w:p>
    <w:p w14:paraId="72A80AD9" w14:textId="77777777" w:rsidR="00E170A7" w:rsidRDefault="00E170A7" w:rsidP="00632AF9">
      <w:pPr>
        <w:rPr>
          <w:rFonts w:ascii="Arial" w:hAnsi="Arial" w:cs="Arial"/>
          <w:b/>
          <w:bCs/>
          <w:color w:val="000000"/>
        </w:rPr>
      </w:pPr>
    </w:p>
    <w:p w14:paraId="141E3DFA" w14:textId="1753531C"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0" w:history="1">
        <w:r w:rsidRPr="00E378FA">
          <w:rPr>
            <w:rStyle w:val="Hyperlink"/>
            <w:rFonts w:ascii="Arial" w:hAnsi="Arial" w:cs="Arial"/>
          </w:rPr>
          <w:t xml:space="preserve">DfE guidance 'Use of reasonable force' </w:t>
        </w:r>
      </w:hyperlink>
      <w:r w:rsidR="002A5E7B" w:rsidRPr="00E378FA">
        <w:rPr>
          <w:rStyle w:val="Hyperlink"/>
          <w:rFonts w:ascii="Arial" w:hAnsi="Arial" w:cs="Arial"/>
        </w:rPr>
        <w:t>.</w:t>
      </w:r>
    </w:p>
    <w:p w14:paraId="194FF25F" w14:textId="77777777" w:rsidR="00632AF9" w:rsidRPr="000C1DD4" w:rsidRDefault="00632AF9" w:rsidP="00632AF9">
      <w:pPr>
        <w:rPr>
          <w:rFonts w:ascii="Arial" w:hAnsi="Arial" w:cs="Arial"/>
          <w:color w:val="0070C0"/>
        </w:rPr>
      </w:pP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033CD880" w14:textId="77777777" w:rsidR="00632AF9" w:rsidRPr="000C1DD4" w:rsidRDefault="00632AF9" w:rsidP="00632AF9">
      <w:pPr>
        <w:rPr>
          <w:rFonts w:ascii="Arial" w:hAnsi="Arial" w:cs="Arial"/>
          <w:color w:val="000000"/>
        </w:rPr>
      </w:pPr>
    </w:p>
    <w:p w14:paraId="504A569A" w14:textId="6C5A927F"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Pr="0065165E">
        <w:rPr>
          <w:rFonts w:ascii="Arial" w:hAnsi="Arial" w:cs="Arial"/>
          <w:color w:val="000000"/>
        </w:rPr>
        <w:t>recorded</w:t>
      </w:r>
      <w:r w:rsidRPr="00FC240C">
        <w:rPr>
          <w:rFonts w:ascii="Arial" w:hAnsi="Arial" w:cs="Arial"/>
          <w:color w:val="000000"/>
        </w:rPr>
        <w:t xml:space="preserve"> </w:t>
      </w:r>
      <w:r w:rsidR="0065165E">
        <w:rPr>
          <w:rFonts w:ascii="Arial" w:hAnsi="Arial" w:cs="Arial"/>
          <w:color w:val="000000"/>
        </w:rPr>
        <w:t>on CPOMS</w:t>
      </w:r>
      <w:r w:rsidR="00CE39BE">
        <w:rPr>
          <w:rFonts w:ascii="Arial" w:hAnsi="Arial" w:cs="Arial"/>
          <w:color w:val="000000"/>
        </w:rPr>
        <w:t xml:space="preserve"> </w:t>
      </w:r>
      <w:r w:rsidRPr="000C1DD4">
        <w:rPr>
          <w:rFonts w:ascii="Arial" w:hAnsi="Arial" w:cs="Arial"/>
          <w:color w:val="000000"/>
        </w:rPr>
        <w:t>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4EE94350" w14:textId="77777777" w:rsidR="004974FE" w:rsidRPr="000C1DD4" w:rsidRDefault="004974FE" w:rsidP="00632AF9">
      <w:pPr>
        <w:rPr>
          <w:rFonts w:ascii="Arial" w:hAnsi="Arial" w:cs="Arial"/>
          <w:iCs/>
          <w:color w:val="FF0000"/>
        </w:rPr>
      </w:pPr>
    </w:p>
    <w:p w14:paraId="65C83E16" w14:textId="77777777" w:rsidR="004974FE" w:rsidRPr="00E60471" w:rsidRDefault="004974FE" w:rsidP="00632AF9">
      <w:pPr>
        <w:rPr>
          <w:rFonts w:ascii="Arial" w:hAnsi="Arial" w:cs="Arial"/>
          <w:iCs/>
          <w:color w:val="000000"/>
        </w:rPr>
      </w:pPr>
      <w:r w:rsidRPr="00E60471">
        <w:rPr>
          <w:rFonts w:ascii="Arial" w:hAnsi="Arial" w:cs="Arial"/>
          <w:iCs/>
          <w:color w:val="000000"/>
        </w:rPr>
        <w:t xml:space="preserve">Following all incidents where physical intervention is </w:t>
      </w:r>
      <w:proofErr w:type="gramStart"/>
      <w:r w:rsidRPr="00E60471">
        <w:rPr>
          <w:rFonts w:ascii="Arial" w:hAnsi="Arial" w:cs="Arial"/>
          <w:iCs/>
          <w:color w:val="000000"/>
        </w:rPr>
        <w:t>required</w:t>
      </w:r>
      <w:proofErr w:type="gramEnd"/>
      <w:r w:rsidRPr="00E60471">
        <w:rPr>
          <w:rFonts w:ascii="Arial" w:hAnsi="Arial" w:cs="Arial"/>
          <w:iCs/>
          <w:color w:val="000000"/>
        </w:rPr>
        <w:t xml:space="preserve"> we routinely check the well-being of the pupil after the incident. This includes asking if they have been hurt. </w:t>
      </w:r>
    </w:p>
    <w:p w14:paraId="4E02ACA8" w14:textId="7539B50F" w:rsidR="004974FE" w:rsidRPr="00BF2453" w:rsidRDefault="004974FE" w:rsidP="00632AF9">
      <w:pPr>
        <w:rPr>
          <w:rFonts w:ascii="Arial" w:hAnsi="Arial" w:cs="Arial"/>
          <w:iCs/>
          <w:color w:val="000000"/>
        </w:rPr>
      </w:pPr>
      <w:r w:rsidRPr="00E60471">
        <w:rPr>
          <w:rFonts w:ascii="Arial" w:hAnsi="Arial" w:cs="Arial"/>
          <w:iCs/>
          <w:color w:val="000000"/>
        </w:rPr>
        <w:t>If information suggests that a pupil has been hurt during an incident of physical intervention the Head teacher will be informed and contact will be made with the LADO</w:t>
      </w:r>
      <w:r w:rsidR="00E60471" w:rsidRPr="00E60471">
        <w:rPr>
          <w:rFonts w:ascii="Arial" w:hAnsi="Arial" w:cs="Arial"/>
          <w:iCs/>
          <w:color w:val="000000"/>
        </w:rPr>
        <w:t>.</w:t>
      </w:r>
    </w:p>
    <w:p w14:paraId="57A67AA1" w14:textId="77777777" w:rsidR="004974FE" w:rsidRPr="000C1DD4" w:rsidRDefault="004974FE" w:rsidP="00632AF9">
      <w:pPr>
        <w:rPr>
          <w:rFonts w:ascii="Arial" w:hAnsi="Arial" w:cs="Arial"/>
          <w:color w:val="000000"/>
        </w:rPr>
      </w:pP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334F70FE" w14:textId="77777777" w:rsidR="00632AF9" w:rsidRPr="000C1DD4" w:rsidRDefault="00632AF9" w:rsidP="00632AF9">
      <w:pPr>
        <w:rPr>
          <w:rFonts w:ascii="Arial" w:hAnsi="Arial" w:cs="Arial"/>
          <w:color w:val="000000"/>
        </w:rPr>
      </w:pPr>
    </w:p>
    <w:p w14:paraId="24FE808C" w14:textId="77777777" w:rsidR="00FC240C" w:rsidRPr="00FC240C" w:rsidRDefault="00FC240C" w:rsidP="00FC240C">
      <w:pPr>
        <w:rPr>
          <w:rFonts w:ascii="Arial" w:hAnsi="Arial" w:cs="Arial"/>
        </w:rPr>
      </w:pPr>
      <w:r w:rsidRPr="00FC240C">
        <w:rPr>
          <w:rFonts w:ascii="Arial" w:hAnsi="Arial" w:cs="Arial"/>
        </w:rPr>
        <w:t xml:space="preserve">Identified staff receive Team Teach training which keeps them up to date with de-escalation and positive handling strategies. The requirement for Team Teach training is reviewed regularly by the Senior Leadership Team. </w:t>
      </w:r>
    </w:p>
    <w:p w14:paraId="0830552C" w14:textId="77777777" w:rsidR="003777A5" w:rsidRPr="000C1DD4" w:rsidRDefault="003777A5"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1"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14CB7CEA" w14:textId="77777777" w:rsidR="003777A5" w:rsidRPr="000C1DD4" w:rsidRDefault="003777A5" w:rsidP="003777A5">
      <w:pPr>
        <w:rPr>
          <w:rFonts w:ascii="Arial" w:hAnsi="Arial" w:cs="Arial"/>
          <w:b/>
          <w:bCs/>
          <w:i/>
          <w:iCs/>
          <w:color w:val="000000"/>
        </w:rPr>
      </w:pP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238066A1" w14:textId="77777777" w:rsidR="004F1747" w:rsidRDefault="004F1747" w:rsidP="003777A5">
      <w:pPr>
        <w:rPr>
          <w:rFonts w:ascii="Arial" w:hAnsi="Arial" w:cs="Arial"/>
          <w:color w:val="000000"/>
        </w:rPr>
      </w:pPr>
    </w:p>
    <w:p w14:paraId="0FEDE9AF" w14:textId="4EDE1046"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absence </w:t>
      </w:r>
      <w:r w:rsidR="009551EC" w:rsidRPr="009551EC">
        <w:rPr>
          <w:rFonts w:ascii="Arial" w:hAnsi="Arial" w:cs="Arial"/>
        </w:rPr>
        <w:t>with a phone call home. Attempts will continue to be made until contact has been made and a reason for absence is established.</w:t>
      </w:r>
    </w:p>
    <w:p w14:paraId="352AA515" w14:textId="77777777" w:rsidR="003777A5" w:rsidRPr="000C1DD4" w:rsidRDefault="003777A5" w:rsidP="003777A5">
      <w:pPr>
        <w:rPr>
          <w:rFonts w:ascii="Arial" w:hAnsi="Arial" w:cs="Arial"/>
          <w:color w:val="000000"/>
        </w:rPr>
      </w:pPr>
      <w:r w:rsidRPr="000C1DD4">
        <w:rPr>
          <w:rFonts w:ascii="Arial" w:hAnsi="Arial" w:cs="Arial"/>
          <w:color w:val="000000"/>
        </w:rPr>
        <w:lastRenderedPageBreak/>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400BED8C" w14:textId="77777777" w:rsidR="003777A5" w:rsidRPr="000C1DD4" w:rsidRDefault="003777A5" w:rsidP="003777A5">
      <w:pPr>
        <w:rPr>
          <w:rFonts w:ascii="Arial" w:hAnsi="Arial" w:cs="Arial"/>
          <w:color w:val="000000"/>
        </w:rPr>
      </w:pPr>
    </w:p>
    <w:p w14:paraId="24A4E250" w14:textId="69E2DA8C"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 </w:t>
      </w:r>
      <w:r w:rsidR="0009356F" w:rsidRPr="0009356F">
        <w:rPr>
          <w:rFonts w:ascii="Arial" w:hAnsi="Arial" w:cs="Arial"/>
          <w:iCs/>
        </w:rPr>
        <w:t>Weekly attendance meetings with the Head teacher and a member of the office team, identify pupils who need to be monitored closely or their attendance needs to be escalated to the next stage.</w:t>
      </w:r>
      <w:r w:rsidR="0009356F" w:rsidRPr="004A0201">
        <w:t xml:space="preserve">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648AD15B" w14:textId="77777777" w:rsidR="00CA29E7" w:rsidRPr="000C1DD4" w:rsidRDefault="00CA29E7" w:rsidP="003777A5">
      <w:pPr>
        <w:rPr>
          <w:rFonts w:ascii="Arial" w:hAnsi="Arial" w:cs="Arial"/>
          <w:color w:val="000000"/>
        </w:rPr>
      </w:pP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117F3F91" w14:textId="77777777" w:rsidR="00C06873" w:rsidRPr="00C06873" w:rsidRDefault="00C06873" w:rsidP="00C06873">
      <w:pPr>
        <w:rPr>
          <w:rFonts w:ascii="Arial" w:hAnsi="Arial" w:cs="Arial"/>
        </w:rPr>
      </w:pPr>
      <w:r w:rsidRPr="00C06873">
        <w:rPr>
          <w:rFonts w:ascii="Arial" w:hAnsi="Arial" w:cs="Arial"/>
        </w:rPr>
        <w:t>For children expected in school (</w:t>
      </w:r>
      <w:proofErr w:type="gramStart"/>
      <w:r w:rsidRPr="00C06873">
        <w:rPr>
          <w:rFonts w:ascii="Arial" w:hAnsi="Arial" w:cs="Arial"/>
        </w:rPr>
        <w:t>e.g.</w:t>
      </w:r>
      <w:proofErr w:type="gramEnd"/>
      <w:r w:rsidRPr="00C06873">
        <w:rPr>
          <w:rFonts w:ascii="Arial" w:hAnsi="Arial" w:cs="Arial"/>
        </w:rPr>
        <w:t xml:space="preserve"> key worker child/EHCP child/vulnerable child) – The same procedure as above is followed. For children expected to be attending online learning – Parents/carers contacted via phone call for any pupils who do not log into online learning/remote learning.</w:t>
      </w:r>
    </w:p>
    <w:p w14:paraId="4EFD82BF" w14:textId="77777777" w:rsidR="00CA29E7" w:rsidRPr="000C1DD4" w:rsidRDefault="00CA29E7" w:rsidP="003777A5">
      <w:pPr>
        <w:rPr>
          <w:rFonts w:ascii="Arial" w:hAnsi="Arial" w:cs="Arial"/>
          <w:color w:val="000000"/>
        </w:rPr>
      </w:pPr>
    </w:p>
    <w:p w14:paraId="6E8DBDF0" w14:textId="77777777"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4EBC973F" w14:textId="77777777" w:rsidR="003777A5" w:rsidRPr="000C1DD4" w:rsidRDefault="003777A5" w:rsidP="003777A5">
      <w:pPr>
        <w:rPr>
          <w:rFonts w:ascii="Arial" w:hAnsi="Arial" w:cs="Arial"/>
          <w:color w:val="0070C0"/>
        </w:rPr>
      </w:pPr>
    </w:p>
    <w:p w14:paraId="0C346343" w14:textId="77777777" w:rsidR="00B913E8" w:rsidRPr="00B913E8" w:rsidRDefault="00B913E8" w:rsidP="00B913E8">
      <w:pPr>
        <w:rPr>
          <w:rFonts w:ascii="Arial" w:hAnsi="Arial" w:cs="Arial"/>
        </w:rPr>
      </w:pPr>
      <w:r w:rsidRPr="00B913E8">
        <w:rPr>
          <w:rFonts w:ascii="Arial" w:hAnsi="Arial" w:cs="Arial"/>
        </w:rPr>
        <w:t xml:space="preserve">Where pupils are attending off-site alternative or enhanced provision, it is our responsibility to ensure that they continue to be kept safe. Quality assurance of any provision used by our school is completed prior to the placement of a pupil. This </w:t>
      </w:r>
      <w:proofErr w:type="gramStart"/>
      <w:r w:rsidRPr="00B913E8">
        <w:rPr>
          <w:rFonts w:ascii="Arial" w:hAnsi="Arial" w:cs="Arial"/>
        </w:rPr>
        <w:t>includes:-</w:t>
      </w:r>
      <w:proofErr w:type="gramEnd"/>
    </w:p>
    <w:p w14:paraId="50D0A83A" w14:textId="77777777" w:rsidR="00B913E8" w:rsidRPr="00B913E8" w:rsidRDefault="00B913E8" w:rsidP="00B913E8">
      <w:pPr>
        <w:numPr>
          <w:ilvl w:val="0"/>
          <w:numId w:val="34"/>
        </w:numPr>
        <w:rPr>
          <w:rFonts w:ascii="Arial" w:hAnsi="Arial" w:cs="Arial"/>
        </w:rPr>
      </w:pPr>
      <w:r w:rsidRPr="00B913E8">
        <w:rPr>
          <w:rFonts w:ascii="Arial" w:hAnsi="Arial" w:cs="Arial"/>
        </w:rPr>
        <w:t>review of the provision’s safeguarding and child protection procedures</w:t>
      </w:r>
    </w:p>
    <w:p w14:paraId="6FD29D52" w14:textId="77777777" w:rsidR="00B913E8" w:rsidRPr="00B913E8" w:rsidRDefault="00B913E8" w:rsidP="00B913E8">
      <w:pPr>
        <w:numPr>
          <w:ilvl w:val="0"/>
          <w:numId w:val="34"/>
        </w:numPr>
        <w:rPr>
          <w:rFonts w:ascii="Arial" w:hAnsi="Arial" w:cs="Arial"/>
        </w:rPr>
      </w:pPr>
      <w:r w:rsidRPr="00B913E8">
        <w:rPr>
          <w:rFonts w:ascii="Arial" w:hAnsi="Arial" w:cs="Arial"/>
        </w:rPr>
        <w:t>a visit to the site</w:t>
      </w:r>
    </w:p>
    <w:p w14:paraId="7DEA5456" w14:textId="77777777" w:rsidR="00B913E8" w:rsidRPr="00B913E8" w:rsidRDefault="00B913E8" w:rsidP="00B913E8">
      <w:pPr>
        <w:numPr>
          <w:ilvl w:val="0"/>
          <w:numId w:val="34"/>
        </w:numPr>
        <w:rPr>
          <w:rFonts w:ascii="Arial" w:hAnsi="Arial" w:cs="Arial"/>
        </w:rPr>
      </w:pPr>
      <w:r w:rsidRPr="00B913E8">
        <w:rPr>
          <w:rFonts w:ascii="Arial" w:hAnsi="Arial" w:cs="Arial"/>
        </w:rPr>
        <w:t>a letter of assurance to confirm that all staff working at the alternative provision have had the appropriate recruitment checks</w:t>
      </w:r>
    </w:p>
    <w:p w14:paraId="21B269B2" w14:textId="77777777" w:rsidR="00B913E8" w:rsidRPr="00B913E8" w:rsidRDefault="00B913E8" w:rsidP="00B913E8">
      <w:pPr>
        <w:numPr>
          <w:ilvl w:val="0"/>
          <w:numId w:val="34"/>
        </w:numPr>
        <w:rPr>
          <w:rFonts w:ascii="Arial" w:hAnsi="Arial" w:cs="Arial"/>
        </w:rPr>
      </w:pPr>
      <w:r w:rsidRPr="00B913E8">
        <w:rPr>
          <w:rFonts w:ascii="Arial" w:hAnsi="Arial" w:cs="Arial"/>
        </w:rPr>
        <w:t>information about issues which the pupil attending the site might be at risk of, to inform an effective risk assessment</w:t>
      </w:r>
    </w:p>
    <w:bookmarkStart w:id="0" w:name="_MON_1716214217"/>
    <w:bookmarkEnd w:id="0"/>
    <w:p w14:paraId="548D8E48" w14:textId="77777777" w:rsidR="00B913E8" w:rsidRPr="00B913E8" w:rsidRDefault="00B913E8" w:rsidP="00B913E8">
      <w:pPr>
        <w:rPr>
          <w:rFonts w:ascii="Arial" w:hAnsi="Arial" w:cs="Arial"/>
        </w:rPr>
      </w:pPr>
      <w:r w:rsidRPr="00B913E8">
        <w:rPr>
          <w:rFonts w:ascii="Arial" w:hAnsi="Arial" w:cs="Arial"/>
          <w:noProof/>
        </w:rPr>
        <w:object w:dxaOrig="760" w:dyaOrig="480" w14:anchorId="43D47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24pt" o:ole="">
            <v:imagedata r:id="rId42" o:title=""/>
          </v:shape>
          <o:OLEObject Type="Embed" ProgID="Word.Document.8" ShapeID="_x0000_i1025" DrawAspect="Icon" ObjectID="_1786621579" r:id="rId43">
            <o:FieldCodes>\s</o:FieldCodes>
          </o:OLEObject>
        </w:object>
      </w:r>
      <w:bookmarkStart w:id="1" w:name="_MON_1716214241"/>
      <w:bookmarkEnd w:id="1"/>
      <w:r w:rsidRPr="00B913E8">
        <w:rPr>
          <w:rFonts w:ascii="Arial" w:hAnsi="Arial" w:cs="Arial"/>
          <w:noProof/>
        </w:rPr>
        <w:object w:dxaOrig="760" w:dyaOrig="480" w14:anchorId="49D85B53">
          <v:shape id="_x0000_i1026" type="#_x0000_t75" style="width:38.65pt;height:24pt" o:ole="">
            <v:imagedata r:id="rId44" o:title=""/>
          </v:shape>
          <o:OLEObject Type="Embed" ProgID="Word.Document.12" ShapeID="_x0000_i1026" DrawAspect="Icon" ObjectID="_1786621580" r:id="rId45">
            <o:FieldCodes>\s</o:FieldCodes>
          </o:OLEObject>
        </w:object>
      </w:r>
    </w:p>
    <w:p w14:paraId="559837F9" w14:textId="77777777" w:rsidR="00B913E8" w:rsidRPr="00B913E8" w:rsidRDefault="00B913E8" w:rsidP="00B913E8">
      <w:pPr>
        <w:rPr>
          <w:rFonts w:ascii="Arial" w:hAnsi="Arial" w:cs="Arial"/>
        </w:rPr>
      </w:pPr>
      <w:r w:rsidRPr="00B913E8">
        <w:rPr>
          <w:rFonts w:ascii="Arial" w:hAnsi="Arial" w:cs="Arial"/>
        </w:rPr>
        <w:t xml:space="preserve">For each day that the pupil attends the off-site provision contact is made </w:t>
      </w:r>
      <w:r w:rsidRPr="00B913E8">
        <w:rPr>
          <w:rFonts w:ascii="Arial" w:hAnsi="Arial" w:cs="Arial"/>
          <w:iCs/>
        </w:rPr>
        <w:t>by the school office</w:t>
      </w:r>
      <w:r w:rsidRPr="00B913E8">
        <w:rPr>
          <w:rFonts w:ascii="Arial" w:hAnsi="Arial" w:cs="Arial"/>
        </w:rPr>
        <w:t xml:space="preserve"> to ensure they have arrived safely. This process also applies where a pupil has been excluded from school, including fixed term exclusions. Contact will be made with a parent or carer to confirm their safety on each day of the exclusion. </w:t>
      </w:r>
    </w:p>
    <w:p w14:paraId="3D803F86" w14:textId="77777777" w:rsidR="00D47D05" w:rsidRPr="000C1DD4" w:rsidRDefault="00D47D05" w:rsidP="003777A5">
      <w:pPr>
        <w:rPr>
          <w:rFonts w:ascii="Arial" w:hAnsi="Arial" w:cs="Arial"/>
          <w:color w:val="000000"/>
        </w:rPr>
      </w:pPr>
    </w:p>
    <w:p w14:paraId="317B547A" w14:textId="77777777" w:rsidR="009D5AAF" w:rsidRPr="000C1DD4" w:rsidRDefault="009D5AAF" w:rsidP="009D5AAF">
      <w:pPr>
        <w:rPr>
          <w:rFonts w:ascii="Arial" w:hAnsi="Arial" w:cs="Arial"/>
          <w:color w:val="000000"/>
        </w:rPr>
      </w:pPr>
    </w:p>
    <w:p w14:paraId="64CB17D9" w14:textId="77777777" w:rsidR="00F11954" w:rsidRDefault="00F11954" w:rsidP="003A20DD">
      <w:pPr>
        <w:outlineLvl w:val="0"/>
        <w:rPr>
          <w:rFonts w:ascii="Arial" w:hAnsi="Arial" w:cs="Arial"/>
          <w:b/>
          <w:bCs/>
          <w:color w:val="000000"/>
        </w:rPr>
      </w:pPr>
    </w:p>
    <w:p w14:paraId="63649393" w14:textId="5EA7C205"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247E64A4" w14:textId="77777777" w:rsidR="005C0855" w:rsidRPr="002E3CA4" w:rsidRDefault="005C0855" w:rsidP="00867852">
      <w:pPr>
        <w:rPr>
          <w:rFonts w:ascii="Arial" w:hAnsi="Arial" w:cs="Arial"/>
          <w:b/>
          <w:bCs/>
          <w:color w:val="000000"/>
        </w:rPr>
      </w:pP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lastRenderedPageBreak/>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015D142B" w14:textId="77777777" w:rsidR="005C0855" w:rsidRPr="000C1DD4" w:rsidRDefault="005C0855" w:rsidP="00867852">
      <w:pPr>
        <w:rPr>
          <w:rFonts w:ascii="Arial" w:hAnsi="Arial" w:cs="Arial"/>
          <w:b/>
          <w:bCs/>
          <w:color w:val="000000"/>
        </w:rPr>
      </w:pPr>
    </w:p>
    <w:p w14:paraId="6ADB6BF1" w14:textId="77777777"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05BA2C2E" w14:textId="77777777" w:rsidR="00F11954" w:rsidRPr="00F11954" w:rsidRDefault="00F11954" w:rsidP="00F11954">
      <w:pPr>
        <w:rPr>
          <w:rFonts w:ascii="Arial" w:hAnsi="Arial" w:cs="Arial"/>
        </w:rPr>
      </w:pPr>
      <w:r w:rsidRPr="00F11954">
        <w:rPr>
          <w:rFonts w:ascii="Arial" w:hAnsi="Arial" w:cs="Arial"/>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523D8FB1" w14:textId="77777777" w:rsidR="00F11954" w:rsidRPr="00F11954" w:rsidRDefault="00F11954" w:rsidP="00F11954">
      <w:pPr>
        <w:rPr>
          <w:rFonts w:ascii="Arial" w:hAnsi="Arial" w:cs="Arial"/>
        </w:rPr>
      </w:pPr>
      <w:r w:rsidRPr="00F11954">
        <w:rPr>
          <w:rFonts w:ascii="Arial" w:hAnsi="Arial" w:cs="Arial"/>
        </w:rPr>
        <w:t>Staff administering intimate care are required to record this using the agreed protocols laid out in our intimate care policy.</w:t>
      </w:r>
    </w:p>
    <w:p w14:paraId="1EBE4EDF" w14:textId="77777777" w:rsidR="00F11954" w:rsidRPr="00F11954" w:rsidRDefault="00F11954" w:rsidP="00F11954">
      <w:pPr>
        <w:rPr>
          <w:rFonts w:ascii="Arial" w:hAnsi="Arial" w:cs="Arial"/>
          <w:b/>
          <w:iCs/>
        </w:rPr>
      </w:pPr>
      <w:hyperlink r:id="rId46" w:history="1">
        <w:r w:rsidRPr="00F11954">
          <w:rPr>
            <w:rStyle w:val="Hyperlink"/>
            <w:rFonts w:ascii="Arial" w:hAnsi="Arial" w:cs="Arial"/>
            <w:iCs/>
          </w:rPr>
          <w:t>For more information, please read our Intimate Care Policy.</w:t>
        </w:r>
      </w:hyperlink>
      <w:r w:rsidRPr="00F11954">
        <w:rPr>
          <w:rFonts w:ascii="Arial" w:hAnsi="Arial" w:cs="Arial"/>
          <w:iCs/>
        </w:rPr>
        <w:t xml:space="preserve"> </w:t>
      </w:r>
    </w:p>
    <w:p w14:paraId="1A0A6A7A" w14:textId="77777777" w:rsidR="00867852" w:rsidRPr="000C1DD4" w:rsidRDefault="00867852" w:rsidP="00867852">
      <w:pPr>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261B9550" w14:textId="77777777" w:rsidR="00632AF9" w:rsidRPr="000C1DD4" w:rsidRDefault="00632AF9" w:rsidP="003A20DD">
      <w:pPr>
        <w:outlineLvl w:val="0"/>
        <w:rPr>
          <w:rFonts w:ascii="Arial" w:hAnsi="Arial" w:cs="Arial"/>
          <w:color w:val="0070C0"/>
        </w:rPr>
      </w:pPr>
    </w:p>
    <w:p w14:paraId="161B10AC" w14:textId="2F3986D4" w:rsidR="003A20DD" w:rsidRPr="005A6B60" w:rsidRDefault="00046919" w:rsidP="005A6B60">
      <w:pPr>
        <w:outlineLvl w:val="0"/>
        <w:rPr>
          <w:rFonts w:ascii="Arial" w:hAnsi="Arial" w:cs="Arial"/>
          <w:b/>
          <w:bCs/>
          <w:color w:val="000000"/>
        </w:rPr>
      </w:pPr>
      <w:r w:rsidRPr="00046919">
        <w:rPr>
          <w:rFonts w:ascii="Arial" w:hAnsi="Arial" w:cs="Arial"/>
          <w:b/>
          <w:bCs/>
          <w:color w:val="000000"/>
        </w:rPr>
        <w:t xml:space="preserve">3.1 </w:t>
      </w:r>
      <w:r w:rsidR="003A20DD" w:rsidRPr="00046919">
        <w:rPr>
          <w:rFonts w:ascii="Arial" w:hAnsi="Arial" w:cs="Arial"/>
          <w:b/>
          <w:bCs/>
          <w:color w:val="000000"/>
        </w:rPr>
        <w:t xml:space="preserve">How </w:t>
      </w:r>
      <w:r w:rsidR="00632AF9" w:rsidRPr="00046919">
        <w:rPr>
          <w:rFonts w:ascii="Arial" w:hAnsi="Arial" w:cs="Arial"/>
          <w:b/>
          <w:bCs/>
          <w:color w:val="000000"/>
        </w:rPr>
        <w:t>is the information in this set of policy and procedures</w:t>
      </w:r>
      <w:r w:rsidR="003A20DD" w:rsidRPr="00046919">
        <w:rPr>
          <w:rFonts w:ascii="Arial" w:hAnsi="Arial" w:cs="Arial"/>
          <w:b/>
          <w:bCs/>
          <w:color w:val="000000"/>
        </w:rPr>
        <w:t xml:space="preserve"> disseminate</w:t>
      </w:r>
      <w:r w:rsidR="00632AF9" w:rsidRPr="00046919">
        <w:rPr>
          <w:rFonts w:ascii="Arial" w:hAnsi="Arial" w:cs="Arial"/>
          <w:b/>
          <w:bCs/>
          <w:color w:val="000000"/>
        </w:rPr>
        <w:t>d?</w:t>
      </w:r>
      <w:r w:rsidR="003A20DD" w:rsidRPr="00046919">
        <w:rPr>
          <w:rFonts w:ascii="Arial" w:hAnsi="Arial" w:cs="Arial"/>
          <w:b/>
          <w:bCs/>
          <w:color w:val="000000"/>
        </w:rPr>
        <w:t xml:space="preserve"> </w:t>
      </w:r>
    </w:p>
    <w:p w14:paraId="40928344" w14:textId="77777777" w:rsidR="005A6B60" w:rsidRPr="005A6B60" w:rsidRDefault="005A6B60" w:rsidP="005A6B60">
      <w:pPr>
        <w:rPr>
          <w:rFonts w:ascii="Arial" w:hAnsi="Arial" w:cs="Arial"/>
        </w:rPr>
      </w:pPr>
      <w:r w:rsidRPr="005A6B60">
        <w:rPr>
          <w:rFonts w:ascii="Arial" w:hAnsi="Arial" w:cs="Arial"/>
        </w:rPr>
        <w:t xml:space="preserve">At Southbroom Infant School, all staff receive safeguarding awareness training at the start of every academic year. However, this is not the only way in which this policy remains ‘live’ and information is disseminated. Each week, there is a staff briefing which includes a safeguarding section and updates, and safeguarding is a standing item on all meeting agendas. Safeguarding is re-visited through further staff training, for example on behaviour management. </w:t>
      </w:r>
    </w:p>
    <w:p w14:paraId="7467D194" w14:textId="77777777" w:rsidR="003A20DD" w:rsidRPr="00721CFD" w:rsidRDefault="003A20DD" w:rsidP="003A20DD">
      <w:pPr>
        <w:rPr>
          <w:rFonts w:ascii="Arial" w:hAnsi="Arial" w:cs="Arial"/>
        </w:rPr>
      </w:pPr>
    </w:p>
    <w:p w14:paraId="4DE018F2" w14:textId="77777777" w:rsidR="009238B5" w:rsidRPr="00A92B3E" w:rsidRDefault="003A20DD" w:rsidP="008F1AC5">
      <w:pPr>
        <w:numPr>
          <w:ilvl w:val="0"/>
          <w:numId w:val="70"/>
        </w:numPr>
        <w:rPr>
          <w:rFonts w:ascii="Arial" w:hAnsi="Arial" w:cs="Arial"/>
        </w:rPr>
      </w:pPr>
      <w:r w:rsidRPr="00A92B3E">
        <w:rPr>
          <w:rFonts w:ascii="Arial" w:hAnsi="Arial" w:cs="Arial"/>
        </w:rPr>
        <w:t xml:space="preserve">Our staff induction programme includes a safeguarding section and new staff are asked to read the </w:t>
      </w:r>
      <w:r w:rsidR="004974FE" w:rsidRPr="00A92B3E">
        <w:rPr>
          <w:rFonts w:ascii="Arial" w:hAnsi="Arial" w:cs="Arial"/>
        </w:rPr>
        <w:t xml:space="preserve">safeguarding </w:t>
      </w:r>
      <w:r w:rsidRPr="00A92B3E">
        <w:rPr>
          <w:rFonts w:ascii="Arial" w:hAnsi="Arial" w:cs="Arial"/>
        </w:rPr>
        <w:t>policy and procedures.</w:t>
      </w:r>
      <w:r w:rsidR="009238B5" w:rsidRPr="00A92B3E">
        <w:rPr>
          <w:rFonts w:ascii="Arial" w:hAnsi="Arial" w:cs="Arial"/>
        </w:rPr>
        <w:t xml:space="preserve"> </w:t>
      </w:r>
      <w:r w:rsidR="004849D4" w:rsidRPr="00A92B3E">
        <w:rPr>
          <w:rFonts w:ascii="Arial" w:hAnsi="Arial" w:cs="Arial"/>
        </w:rPr>
        <w:t>This also applies to Governors and Trustees</w:t>
      </w:r>
    </w:p>
    <w:p w14:paraId="2929D142" w14:textId="77777777" w:rsidR="003A20DD" w:rsidRPr="000C1DD4" w:rsidRDefault="003A20DD" w:rsidP="008F1AC5">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50454FA" w14:textId="77777777" w:rsidR="00CA26E3" w:rsidRPr="00CA26E3" w:rsidRDefault="00CA26E3" w:rsidP="00CA26E3">
      <w:pPr>
        <w:numPr>
          <w:ilvl w:val="0"/>
          <w:numId w:val="70"/>
        </w:numPr>
        <w:rPr>
          <w:rFonts w:ascii="Arial" w:hAnsi="Arial" w:cs="Arial"/>
        </w:rPr>
      </w:pPr>
      <w:r w:rsidRPr="00CA26E3">
        <w:rPr>
          <w:rFonts w:ascii="Arial" w:hAnsi="Arial" w:cs="Arial"/>
        </w:rPr>
        <w:t xml:space="preserve">Our safeguarding policy and procedures are re-visited on an annual basis and time is set aside for staff to re-read the document. In order to check staff understanding of the content questioning is built into the training and staff sign to state that they have received, read and understood KCSIE and face to face safeguarding training. </w:t>
      </w:r>
    </w:p>
    <w:p w14:paraId="71FB0CF7" w14:textId="77777777" w:rsidR="009238B5" w:rsidRPr="004849D4" w:rsidRDefault="009238B5" w:rsidP="009238B5">
      <w:pPr>
        <w:rPr>
          <w:rFonts w:ascii="Arial" w:hAnsi="Arial" w:cs="Arial"/>
          <w:color w:val="0070C0"/>
        </w:rPr>
      </w:pP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lastRenderedPageBreak/>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3369FE20" w14:textId="77777777" w:rsidR="00ED27E3" w:rsidRPr="004849D4" w:rsidRDefault="00ED27E3" w:rsidP="009238B5">
      <w:pPr>
        <w:rPr>
          <w:rFonts w:ascii="Arial" w:hAnsi="Arial" w:cs="Arial"/>
          <w:color w:val="000000"/>
        </w:rPr>
      </w:pPr>
    </w:p>
    <w:p w14:paraId="0446E64C" w14:textId="058A0E0C" w:rsidR="009238B5" w:rsidRPr="004849D4" w:rsidRDefault="0002031E" w:rsidP="008F1AC5">
      <w:pPr>
        <w:numPr>
          <w:ilvl w:val="0"/>
          <w:numId w:val="72"/>
        </w:numPr>
        <w:rPr>
          <w:rFonts w:ascii="Arial" w:hAnsi="Arial" w:cs="Arial"/>
          <w:color w:val="000000"/>
        </w:rPr>
      </w:pPr>
      <w:hyperlink r:id="rId47"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B55FF78" w14:textId="77777777" w:rsidR="00A92B3E" w:rsidRPr="00A92B3E" w:rsidRDefault="00A92B3E" w:rsidP="00A92B3E">
      <w:pPr>
        <w:rPr>
          <w:rFonts w:ascii="Arial" w:hAnsi="Arial" w:cs="Arial"/>
        </w:rPr>
      </w:pPr>
      <w:r w:rsidRPr="00A92B3E">
        <w:rPr>
          <w:rFonts w:ascii="Arial" w:hAnsi="Arial" w:cs="Arial"/>
        </w:rPr>
        <w:t xml:space="preserve">Staff are asked to sign to confirm their understanding and accept responsibility for following up any questions or queries they have arising from reading this document (with a member of our safeguarding team). Mandatory training safeguarding training, including the reading of key policies that relate to safeguarding are issued on our electronic platform called </w:t>
      </w:r>
      <w:proofErr w:type="spellStart"/>
      <w:r w:rsidRPr="00A92B3E">
        <w:rPr>
          <w:rFonts w:ascii="Arial" w:hAnsi="Arial" w:cs="Arial"/>
        </w:rPr>
        <w:t>TalentLMS</w:t>
      </w:r>
      <w:proofErr w:type="spellEnd"/>
      <w:r w:rsidRPr="00A92B3E">
        <w:rPr>
          <w:rFonts w:ascii="Arial" w:hAnsi="Arial" w:cs="Arial"/>
        </w:rPr>
        <w:t xml:space="preserve"> – the Head teacher receives confirmation that staff have completed training.</w:t>
      </w:r>
    </w:p>
    <w:p w14:paraId="29A65237" w14:textId="77777777" w:rsidR="009238B5" w:rsidRPr="000C1DD4" w:rsidRDefault="009238B5" w:rsidP="009238B5">
      <w:pPr>
        <w:rPr>
          <w:rFonts w:ascii="Arial" w:hAnsi="Arial" w:cs="Arial"/>
          <w:color w:val="000000"/>
        </w:rPr>
      </w:pPr>
    </w:p>
    <w:p w14:paraId="6CACD8FA" w14:textId="77777777"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4D441CDE" w:rsidR="009238B5"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carers </w:t>
      </w:r>
      <w:r w:rsidRPr="00571836">
        <w:rPr>
          <w:rFonts w:ascii="Arial" w:hAnsi="Arial" w:cs="Arial"/>
          <w:color w:val="000000"/>
        </w:rPr>
        <w:t>via the school website and a paper copy can be requested by contacting the school office.</w:t>
      </w:r>
      <w:r w:rsidR="004849D4">
        <w:rPr>
          <w:rFonts w:ascii="Arial" w:hAnsi="Arial" w:cs="Arial"/>
          <w:color w:val="000000"/>
        </w:rPr>
        <w:t xml:space="preserve"> </w:t>
      </w:r>
    </w:p>
    <w:p w14:paraId="78E2BCC6" w14:textId="491457AD" w:rsidR="009238B5"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5ED86588" w14:textId="77777777" w:rsidR="003A20DD" w:rsidRPr="000C1DD4" w:rsidRDefault="003A20DD" w:rsidP="003A20DD">
      <w:pPr>
        <w:rPr>
          <w:rFonts w:ascii="Arial" w:hAnsi="Arial" w:cs="Arial"/>
        </w:rPr>
      </w:pPr>
    </w:p>
    <w:p w14:paraId="2EBC0366" w14:textId="77777777" w:rsidR="003A20DD" w:rsidRPr="00046919"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proofErr w:type="gramStart"/>
      <w:r w:rsidR="00383C0A" w:rsidRPr="00046919">
        <w:rPr>
          <w:rFonts w:ascii="Arial" w:hAnsi="Arial" w:cs="Arial"/>
          <w:b/>
          <w:color w:val="000000"/>
        </w:rPr>
        <w:t>A</w:t>
      </w:r>
      <w:r w:rsidR="003A20DD" w:rsidRPr="00046919">
        <w:rPr>
          <w:rFonts w:ascii="Arial" w:hAnsi="Arial" w:cs="Arial"/>
          <w:b/>
          <w:color w:val="000000"/>
        </w:rPr>
        <w:t>nd</w:t>
      </w:r>
      <w:proofErr w:type="gramEnd"/>
      <w:r w:rsidR="003A20DD" w:rsidRPr="00046919">
        <w:rPr>
          <w:rFonts w:ascii="Arial" w:hAnsi="Arial" w:cs="Arial"/>
          <w:b/>
          <w:color w:val="000000"/>
        </w:rPr>
        <w:t xml:space="preserve"> </w:t>
      </w:r>
      <w:r w:rsidR="00383C0A" w:rsidRPr="00046919">
        <w:rPr>
          <w:rFonts w:ascii="Arial" w:hAnsi="Arial" w:cs="Arial"/>
          <w:b/>
          <w:color w:val="000000"/>
        </w:rPr>
        <w:t>R</w:t>
      </w:r>
      <w:r w:rsidR="003A20DD" w:rsidRPr="00046919">
        <w:rPr>
          <w:rFonts w:ascii="Arial" w:hAnsi="Arial" w:cs="Arial"/>
          <w:b/>
          <w:color w:val="000000"/>
        </w:rPr>
        <w:t>esponsibilities</w:t>
      </w:r>
    </w:p>
    <w:p w14:paraId="7DDB3698" w14:textId="77777777" w:rsidR="007B2970" w:rsidRPr="007B2970" w:rsidRDefault="007B2970" w:rsidP="007B2970">
      <w:pPr>
        <w:rPr>
          <w:rFonts w:ascii="Arial" w:hAnsi="Arial" w:cs="Arial"/>
          <w:highlight w:val="yellow"/>
          <w:u w:val="single"/>
        </w:rPr>
      </w:pPr>
    </w:p>
    <w:p w14:paraId="5DCA5D8D" w14:textId="17986AC1" w:rsidR="007B2970" w:rsidRPr="00571836" w:rsidRDefault="005C0855" w:rsidP="008F1AC5">
      <w:pPr>
        <w:numPr>
          <w:ilvl w:val="0"/>
          <w:numId w:val="82"/>
        </w:numPr>
        <w:rPr>
          <w:rFonts w:ascii="Arial" w:hAnsi="Arial" w:cs="Arial"/>
        </w:rPr>
      </w:pPr>
      <w:r w:rsidRPr="005A03E8">
        <w:rPr>
          <w:rFonts w:ascii="Arial" w:hAnsi="Arial" w:cs="Arial"/>
          <w:u w:val="single"/>
        </w:rPr>
        <w:t xml:space="preserve">The </w:t>
      </w:r>
      <w:r w:rsidRPr="00571836">
        <w:rPr>
          <w:rFonts w:ascii="Arial" w:hAnsi="Arial" w:cs="Arial"/>
          <w:color w:val="000000"/>
          <w:u w:val="single"/>
        </w:rPr>
        <w:t>Governing Bod</w:t>
      </w:r>
      <w:r w:rsidR="00571836" w:rsidRPr="00571836">
        <w:rPr>
          <w:rFonts w:ascii="Arial" w:hAnsi="Arial" w:cs="Arial"/>
          <w:color w:val="000000"/>
          <w:u w:val="single"/>
        </w:rPr>
        <w:t>y</w:t>
      </w:r>
      <w:r w:rsidR="004849D4" w:rsidRPr="00571836">
        <w:rPr>
          <w:rFonts w:ascii="Arial" w:hAnsi="Arial" w:cs="Arial"/>
          <w:color w:val="000000"/>
        </w:rPr>
        <w:t xml:space="preserve"> </w:t>
      </w:r>
      <w:r w:rsidRPr="00571836">
        <w:rPr>
          <w:rFonts w:ascii="Arial" w:hAnsi="Arial" w:cs="Arial"/>
          <w:color w:val="000000"/>
        </w:rPr>
        <w:t>have strategic leadership responsibility for safeguarding arrangements</w:t>
      </w:r>
      <w:r w:rsidR="00B733B3" w:rsidRPr="00571836">
        <w:rPr>
          <w:rFonts w:ascii="Arial" w:hAnsi="Arial" w:cs="Arial"/>
          <w:color w:val="000000"/>
        </w:rPr>
        <w:t xml:space="preserve">, ensuring that policies, procedures and training are effective and comply with the law </w:t>
      </w:r>
      <w:r w:rsidR="003A20DD" w:rsidRPr="00571836">
        <w:rPr>
          <w:rFonts w:ascii="Arial" w:hAnsi="Arial" w:cs="Arial"/>
        </w:rPr>
        <w:t>(</w:t>
      </w:r>
      <w:r w:rsidR="00B733B3" w:rsidRPr="00571836">
        <w:rPr>
          <w:rFonts w:ascii="Arial" w:hAnsi="Arial" w:cs="Arial"/>
        </w:rPr>
        <w:t>Part 2 KCSIE</w:t>
      </w:r>
      <w:r w:rsidR="003A20DD" w:rsidRPr="00571836">
        <w:rPr>
          <w:rFonts w:ascii="Arial" w:hAnsi="Arial" w:cs="Arial"/>
        </w:rPr>
        <w:t>).</w:t>
      </w:r>
    </w:p>
    <w:p w14:paraId="3773DF7C" w14:textId="7A32F3EA" w:rsidR="005C0855" w:rsidRDefault="00232E59" w:rsidP="008F1AC5">
      <w:pPr>
        <w:numPr>
          <w:ilvl w:val="0"/>
          <w:numId w:val="82"/>
        </w:numPr>
        <w:rPr>
          <w:rFonts w:ascii="Arial" w:hAnsi="Arial" w:cs="Arial"/>
        </w:rPr>
      </w:pPr>
      <w:r w:rsidRPr="00571836">
        <w:rPr>
          <w:rFonts w:ascii="Arial" w:hAnsi="Arial" w:cs="Arial"/>
          <w:u w:val="single"/>
        </w:rPr>
        <w:t>The Head teacher</w:t>
      </w:r>
      <w:r w:rsidRPr="004849D4">
        <w:rPr>
          <w:rFonts w:ascii="Arial" w:hAnsi="Arial" w:cs="Arial"/>
        </w:rPr>
        <w:t xml:space="preserve"> has a duty to ensure that the policies and procedures adopted by the governing body and proprietor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2A5E7B" w:rsidRDefault="005A03E8" w:rsidP="008F1AC5">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3C3908">
        <w:rPr>
          <w:rFonts w:ascii="Arial" w:hAnsi="Arial" w:cs="Arial"/>
          <w:i/>
          <w:iCs/>
        </w:rPr>
        <w:t>See KCSIE for further detail.</w:t>
      </w:r>
    </w:p>
    <w:p w14:paraId="7C1626E6" w14:textId="77777777" w:rsidR="00264D2D" w:rsidRPr="00264D2D" w:rsidRDefault="003A102D" w:rsidP="008F1AC5">
      <w:pPr>
        <w:numPr>
          <w:ilvl w:val="0"/>
          <w:numId w:val="82"/>
        </w:numPr>
        <w:rPr>
          <w:rFonts w:ascii="Arial" w:hAnsi="Arial" w:cs="Arial"/>
          <w:color w:val="0B0C0C"/>
          <w:shd w:val="clear" w:color="auto" w:fill="FFFFFF"/>
        </w:rPr>
      </w:pPr>
      <w:r w:rsidRPr="00721CFD">
        <w:rPr>
          <w:rFonts w:ascii="Arial" w:hAnsi="Arial" w:cs="Arial"/>
          <w:u w:val="single"/>
        </w:rPr>
        <w:lastRenderedPageBreak/>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48" w:history="1">
        <w:r w:rsidR="00264D2D">
          <w:rPr>
            <w:rStyle w:val="Hyperlink"/>
            <w:rFonts w:ascii="Arial" w:hAnsi="Arial" w:cs="Arial"/>
            <w:sz w:val="16"/>
            <w:szCs w:val="16"/>
            <w:shd w:val="clear" w:color="auto" w:fill="FFFFFF"/>
          </w:rPr>
          <w:t>(Teachers’ Standards)</w:t>
        </w:r>
      </w:hyperlink>
    </w:p>
    <w:p w14:paraId="6CE73A33" w14:textId="77777777" w:rsidR="002D6252" w:rsidRDefault="002D6252" w:rsidP="002D6252">
      <w:pPr>
        <w:ind w:left="720"/>
        <w:rPr>
          <w:rFonts w:ascii="Arial" w:hAnsi="Arial" w:cs="Arial"/>
          <w:color w:val="0B0C0C"/>
          <w:sz w:val="29"/>
          <w:szCs w:val="29"/>
          <w:shd w:val="clear" w:color="auto" w:fill="FFFFFF"/>
        </w:rPr>
      </w:pPr>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B16D267" w14:textId="77777777" w:rsidR="00B6264D" w:rsidRDefault="00B6264D" w:rsidP="00B6264D">
      <w:pPr>
        <w:contextualSpacing/>
        <w:rPr>
          <w:rFonts w:ascii="Segoe UI" w:hAnsi="Segoe UI" w:cs="Segoe UI"/>
          <w:bCs/>
          <w:color w:val="0070C0"/>
        </w:rPr>
      </w:pPr>
    </w:p>
    <w:p w14:paraId="159B65D6" w14:textId="4D1A2E64" w:rsidR="00B6264D" w:rsidRPr="00B6264D" w:rsidRDefault="00B6264D" w:rsidP="00B6264D">
      <w:pPr>
        <w:contextualSpacing/>
        <w:rPr>
          <w:rFonts w:ascii="Arial" w:hAnsi="Arial" w:cs="Arial"/>
          <w:bCs/>
          <w:color w:val="000000" w:themeColor="text1"/>
        </w:rPr>
      </w:pPr>
      <w:r w:rsidRPr="00A13DA2">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2E669227" w14:textId="77777777" w:rsidR="00B6264D" w:rsidRDefault="00B6264D" w:rsidP="003A20DD">
      <w:pPr>
        <w:rPr>
          <w:rFonts w:ascii="Arial" w:hAnsi="Arial" w:cs="Arial"/>
        </w:rPr>
      </w:pPr>
    </w:p>
    <w:p w14:paraId="3CB5369E" w14:textId="38419F3C"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0EFD23E4" w14:textId="77777777" w:rsidR="008805A2" w:rsidRPr="004849D4" w:rsidRDefault="008805A2" w:rsidP="003A20DD">
      <w:pPr>
        <w:rPr>
          <w:rFonts w:ascii="Arial" w:hAnsi="Arial" w:cs="Arial"/>
        </w:rPr>
      </w:pPr>
    </w:p>
    <w:p w14:paraId="2056A92A" w14:textId="7EE41840" w:rsidR="003A20DD" w:rsidRDefault="003A20DD" w:rsidP="003A20DD">
      <w:pPr>
        <w:rPr>
          <w:rFonts w:ascii="Arial" w:hAnsi="Arial" w:cs="Arial"/>
        </w:rPr>
      </w:pPr>
      <w:r w:rsidRPr="004849D4">
        <w:rPr>
          <w:rFonts w:ascii="Arial" w:hAnsi="Arial" w:cs="Arial"/>
        </w:rPr>
        <w:t>The school completes an annual audit of safeguarding</w:t>
      </w:r>
      <w:r w:rsidR="00B733B3" w:rsidRPr="004849D4">
        <w:rPr>
          <w:rFonts w:ascii="Arial" w:hAnsi="Arial" w:cs="Arial"/>
        </w:rPr>
        <w:t xml:space="preserve"> for the local authority</w:t>
      </w:r>
      <w:r w:rsidRPr="000C1DD4">
        <w:rPr>
          <w:rFonts w:ascii="Arial" w:hAnsi="Arial" w:cs="Arial"/>
        </w:rPr>
        <w:t xml:space="preserve">, </w:t>
      </w:r>
      <w:r w:rsidRPr="00A33478">
        <w:rPr>
          <w:rFonts w:ascii="Arial" w:hAnsi="Arial" w:cs="Arial"/>
        </w:rPr>
        <w:t xml:space="preserve">in partnership with the link safeguarding </w:t>
      </w:r>
      <w:r w:rsidR="00B733B3" w:rsidRPr="00A33478">
        <w:rPr>
          <w:rFonts w:ascii="Arial" w:hAnsi="Arial" w:cs="Arial"/>
        </w:rPr>
        <w:t>g</w:t>
      </w:r>
      <w:r w:rsidRPr="00A33478">
        <w:rPr>
          <w:rFonts w:ascii="Arial" w:hAnsi="Arial" w:cs="Arial"/>
        </w:rPr>
        <w:t>overnor.</w:t>
      </w:r>
      <w:r w:rsidRPr="000C1DD4">
        <w:rPr>
          <w:rFonts w:ascii="Arial" w:hAnsi="Arial" w:cs="Arial"/>
        </w:rPr>
        <w:t xml:space="preserve"> </w:t>
      </w:r>
      <w:r w:rsidRPr="00A33478">
        <w:rPr>
          <w:rFonts w:ascii="Arial" w:hAnsi="Arial" w:cs="Arial"/>
        </w:rPr>
        <w:t>This self-evaluation is quality assured with a visit from an independent consultant.</w:t>
      </w:r>
      <w:r w:rsidR="004936BD">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A33478">
        <w:rPr>
          <w:rFonts w:ascii="Arial" w:hAnsi="Arial" w:cs="Arial"/>
        </w:rPr>
        <w:t xml:space="preserve">Head teacher provides a safeguarding report </w:t>
      </w:r>
      <w:r w:rsidR="00AD4303" w:rsidRPr="00AD4303">
        <w:rPr>
          <w:rFonts w:ascii="Arial" w:hAnsi="Arial" w:cs="Arial"/>
          <w:iCs/>
        </w:rPr>
        <w:t>4x yearly</w:t>
      </w:r>
      <w:r w:rsidR="00AD4303" w:rsidRPr="00AD4303">
        <w:rPr>
          <w:rFonts w:ascii="Arial" w:hAnsi="Arial" w:cs="Arial"/>
          <w:i/>
        </w:rPr>
        <w:t xml:space="preserve"> </w:t>
      </w:r>
      <w:r w:rsidR="007E77DA" w:rsidRPr="00A33478">
        <w:rPr>
          <w:rFonts w:ascii="Arial" w:hAnsi="Arial" w:cs="Arial"/>
        </w:rPr>
        <w:t>as part of the Headteacher’s</w:t>
      </w:r>
      <w:r w:rsidR="007E77DA" w:rsidRPr="000C1DD4">
        <w:rPr>
          <w:rFonts w:ascii="Arial" w:hAnsi="Arial" w:cs="Arial"/>
        </w:rPr>
        <w:t xml:space="preserve"> report to Governors</w:t>
      </w:r>
      <w:r w:rsidR="00CB7623">
        <w:rPr>
          <w:rFonts w:ascii="Arial" w:hAnsi="Arial" w:cs="Arial"/>
        </w:rPr>
        <w:t>.</w:t>
      </w:r>
    </w:p>
    <w:p w14:paraId="37A460BD" w14:textId="77777777" w:rsidR="007B2970" w:rsidRDefault="007B2970" w:rsidP="003A20DD">
      <w:pPr>
        <w:rPr>
          <w:rFonts w:ascii="Arial" w:hAnsi="Arial" w:cs="Arial"/>
        </w:rPr>
      </w:pPr>
    </w:p>
    <w:p w14:paraId="5A558629" w14:textId="554CC451" w:rsidR="007B2970" w:rsidRPr="00A13DA2"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26C35BF" w14:textId="77777777" w:rsidR="007B2970" w:rsidRPr="000C1DD4" w:rsidRDefault="007B2970" w:rsidP="007B2970">
      <w:pPr>
        <w:rPr>
          <w:rFonts w:ascii="Arial" w:hAnsi="Arial" w:cs="Arial"/>
        </w:rPr>
      </w:pPr>
    </w:p>
    <w:p w14:paraId="4C56B475" w14:textId="2B4573BE" w:rsidR="007B2970" w:rsidRDefault="007B2970" w:rsidP="007B2970">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required. Members of the safeguarding team receive planned safeguarding supervision </w:t>
      </w:r>
      <w:r w:rsidR="004A6AAD">
        <w:rPr>
          <w:rFonts w:ascii="Arial" w:hAnsi="Arial" w:cs="Arial"/>
          <w:iCs/>
        </w:rPr>
        <w:t>on a termly basis.</w:t>
      </w:r>
    </w:p>
    <w:p w14:paraId="3555BEB4" w14:textId="77777777" w:rsidR="007B2970" w:rsidRDefault="007B2970" w:rsidP="007B2970">
      <w:pPr>
        <w:pStyle w:val="MediumGrid1-Accent21"/>
        <w:ind w:left="0"/>
        <w:outlineLvl w:val="0"/>
        <w:rPr>
          <w:rFonts w:ascii="Arial" w:hAnsi="Arial" w:cs="Arial"/>
          <w:i/>
          <w:color w:val="FF0000"/>
        </w:rPr>
      </w:pPr>
    </w:p>
    <w:p w14:paraId="3581BCD5" w14:textId="77777777" w:rsidR="00CB7623"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w:t>
      </w:r>
      <w:r w:rsidR="00EE1422" w:rsidRPr="00CB10A1">
        <w:rPr>
          <w:rFonts w:ascii="Arial" w:hAnsi="Arial" w:cs="Arial"/>
          <w:iCs/>
          <w:color w:val="000000"/>
        </w:rPr>
        <w:lastRenderedPageBreak/>
        <w:t>challenge is encouraged, especially where assumptions are made and differences are resolved in a restorative and respectful way.</w:t>
      </w:r>
      <w:r w:rsidR="00EE1422" w:rsidRPr="007E201F">
        <w:rPr>
          <w:rFonts w:ascii="Arial" w:hAnsi="Arial" w:cs="Arial"/>
          <w:iCs/>
          <w:color w:val="000000"/>
        </w:rPr>
        <w:t xml:space="preserve"> </w:t>
      </w:r>
    </w:p>
    <w:p w14:paraId="628E4431" w14:textId="77777777" w:rsidR="00D47D05" w:rsidRPr="007E201F" w:rsidRDefault="00D47D05" w:rsidP="005F59DE">
      <w:pPr>
        <w:pStyle w:val="MediumGrid1-Accent21"/>
        <w:ind w:left="0"/>
        <w:outlineLvl w:val="0"/>
        <w:rPr>
          <w:rFonts w:ascii="Arial" w:hAnsi="Arial" w:cs="Arial"/>
          <w:iCs/>
          <w:color w:val="000000"/>
        </w:rPr>
      </w:pPr>
    </w:p>
    <w:p w14:paraId="4D360F1F" w14:textId="77777777" w:rsidR="005F59DE" w:rsidRPr="007E201F" w:rsidRDefault="005F59DE" w:rsidP="005F59DE">
      <w:pPr>
        <w:pStyle w:val="MediumGrid1-Accent21"/>
        <w:ind w:left="0"/>
        <w:outlineLvl w:val="0"/>
        <w:rPr>
          <w:rFonts w:ascii="Arial" w:hAnsi="Arial" w:cs="Arial"/>
          <w:iCs/>
          <w:color w:val="000000"/>
        </w:rPr>
      </w:pPr>
    </w:p>
    <w:p w14:paraId="2DEEE6A3" w14:textId="77777777" w:rsidR="006B6BC0" w:rsidRPr="00CB10A1" w:rsidRDefault="00046919" w:rsidP="003A20DD">
      <w:pPr>
        <w:rPr>
          <w:rFonts w:ascii="Arial" w:hAnsi="Arial" w:cs="Arial"/>
          <w:b/>
          <w:bCs/>
        </w:rPr>
      </w:pPr>
      <w:r w:rsidRPr="00CB10A1">
        <w:rPr>
          <w:rFonts w:ascii="Arial" w:hAnsi="Arial" w:cs="Arial"/>
          <w:b/>
          <w:bCs/>
        </w:rPr>
        <w:t xml:space="preserve">3.5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49"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0A7E8C05" w14:textId="77777777" w:rsidR="005F59DE" w:rsidRDefault="005F59DE" w:rsidP="003A20DD">
      <w:pPr>
        <w:rPr>
          <w:rFonts w:ascii="Arial" w:hAnsi="Arial" w:cs="Arial"/>
        </w:rPr>
      </w:pPr>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CF8F527" w14:textId="77777777" w:rsidR="005F59DE" w:rsidRDefault="005F59DE" w:rsidP="00A83805">
      <w:pPr>
        <w:rPr>
          <w:rFonts w:ascii="Arial" w:hAnsi="Arial" w:cs="Arial"/>
        </w:rPr>
      </w:pPr>
    </w:p>
    <w:p w14:paraId="35E1B64E" w14:textId="77777777"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2F1B9FB6" w14:textId="6E34FA9E" w:rsidR="006B6BC0" w:rsidRPr="00F311B3" w:rsidRDefault="006B6BC0" w:rsidP="00A83805">
      <w:pPr>
        <w:rPr>
          <w:rFonts w:ascii="Arial" w:hAnsi="Arial" w:cs="Arial"/>
          <w:bCs/>
          <w:i/>
          <w:iCs/>
          <w:color w:val="000000"/>
          <w:sz w:val="16"/>
          <w:szCs w:val="16"/>
        </w:rPr>
      </w:pPr>
      <w:r w:rsidRPr="00F311B3">
        <w:rPr>
          <w:rFonts w:ascii="Arial" w:hAnsi="Arial" w:cs="Arial"/>
          <w:bCs/>
          <w:i/>
          <w:iCs/>
          <w:color w:val="000000"/>
          <w:sz w:val="16"/>
          <w:szCs w:val="16"/>
        </w:rPr>
        <w:t xml:space="preserve">See Part 3 KCSIE </w:t>
      </w:r>
    </w:p>
    <w:p w14:paraId="51CAC6A2" w14:textId="77777777" w:rsidR="006B6BC0" w:rsidRPr="00F311B3" w:rsidRDefault="006B6BC0" w:rsidP="00A83805">
      <w:pPr>
        <w:rPr>
          <w:rFonts w:ascii="Arial" w:hAnsi="Arial" w:cs="Arial"/>
          <w:color w:val="0070C0"/>
        </w:rPr>
      </w:pPr>
    </w:p>
    <w:p w14:paraId="26D09AC7" w14:textId="7324B724" w:rsidR="00D47D05" w:rsidRPr="00F311B3" w:rsidRDefault="00A83805" w:rsidP="00A83805">
      <w:pPr>
        <w:rPr>
          <w:rFonts w:ascii="Arial" w:hAnsi="Arial" w:cs="Arial"/>
          <w:color w:val="000000"/>
        </w:rPr>
      </w:pPr>
      <w:r w:rsidRPr="00F311B3">
        <w:rPr>
          <w:rFonts w:ascii="Arial" w:hAnsi="Arial" w:cs="Arial"/>
          <w:color w:val="000000"/>
        </w:rPr>
        <w:t xml:space="preserve">This school works in line with Part 3 of Keeping </w:t>
      </w:r>
      <w:r w:rsidR="00294CA8" w:rsidRPr="00F311B3">
        <w:rPr>
          <w:rFonts w:ascii="Arial" w:hAnsi="Arial" w:cs="Arial"/>
          <w:color w:val="000000"/>
        </w:rPr>
        <w:t>Children</w:t>
      </w:r>
      <w:r w:rsidRPr="00F311B3">
        <w:rPr>
          <w:rFonts w:ascii="Arial" w:hAnsi="Arial" w:cs="Arial"/>
          <w:color w:val="000000"/>
        </w:rPr>
        <w:t xml:space="preserve"> Safe </w:t>
      </w:r>
      <w:proofErr w:type="gramStart"/>
      <w:r w:rsidRPr="00F311B3">
        <w:rPr>
          <w:rFonts w:ascii="Arial" w:hAnsi="Arial" w:cs="Arial"/>
          <w:color w:val="000000"/>
        </w:rPr>
        <w:t>In</w:t>
      </w:r>
      <w:proofErr w:type="gramEnd"/>
      <w:r w:rsidRPr="00F311B3">
        <w:rPr>
          <w:rFonts w:ascii="Arial" w:hAnsi="Arial" w:cs="Arial"/>
          <w:color w:val="000000"/>
        </w:rPr>
        <w:t xml:space="preserve"> Education</w:t>
      </w:r>
      <w:r w:rsidR="00D47D05" w:rsidRPr="00F311B3">
        <w:rPr>
          <w:rFonts w:ascii="Arial" w:hAnsi="Arial" w:cs="Arial"/>
          <w:color w:val="000000"/>
        </w:rPr>
        <w:t>.</w:t>
      </w:r>
    </w:p>
    <w:p w14:paraId="38D82EB6" w14:textId="77777777" w:rsidR="00D47D05" w:rsidRPr="00F311B3" w:rsidRDefault="00D47D05" w:rsidP="00A83805">
      <w:pPr>
        <w:rPr>
          <w:rFonts w:ascii="Arial" w:hAnsi="Arial" w:cs="Arial"/>
          <w:color w:val="000000"/>
        </w:rPr>
      </w:pPr>
    </w:p>
    <w:p w14:paraId="1DB3A5D1" w14:textId="77777777" w:rsidR="00A83805" w:rsidRPr="00F311B3" w:rsidRDefault="00A83805" w:rsidP="00A83805">
      <w:pPr>
        <w:rPr>
          <w:rFonts w:ascii="Arial" w:hAnsi="Arial" w:cs="Arial"/>
          <w:color w:val="000000"/>
        </w:rPr>
      </w:pPr>
      <w:r w:rsidRPr="00F311B3">
        <w:rPr>
          <w:rFonts w:ascii="Arial" w:hAnsi="Arial" w:cs="Arial"/>
          <w:color w:val="000000"/>
        </w:rPr>
        <w:t>Checks completed on all staff and regular volunteers</w:t>
      </w:r>
    </w:p>
    <w:p w14:paraId="0FED0A1C"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F311B3">
        <w:rPr>
          <w:rFonts w:ascii="Arial" w:hAnsi="Arial" w:cs="Arial"/>
          <w:color w:val="000000"/>
        </w:rPr>
        <w:t>children</w:t>
      </w:r>
      <w:r w:rsidRPr="00F311B3">
        <w:rPr>
          <w:rFonts w:ascii="Arial" w:hAnsi="Arial" w:cs="Arial"/>
          <w:color w:val="000000"/>
        </w:rPr>
        <w:t>). This is required for any staff employed since 2002. Prior to this staff were checked against List 99.</w:t>
      </w:r>
      <w:r w:rsidR="000B0B39" w:rsidRPr="00F311B3">
        <w:rPr>
          <w:rFonts w:ascii="Arial" w:hAnsi="Arial" w:cs="Arial"/>
          <w:color w:val="000000"/>
        </w:rPr>
        <w:t xml:space="preserve"> </w:t>
      </w:r>
      <w:r w:rsidR="000B0B39" w:rsidRPr="00F311B3">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Identity checks are completed, together with proof of right to work in the UK</w:t>
      </w:r>
    </w:p>
    <w:p w14:paraId="6CFBD7FD"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Qualifications are checked</w:t>
      </w:r>
    </w:p>
    <w:p w14:paraId="1499E8F1" w14:textId="6584DB44" w:rsidR="006B6BC0" w:rsidRPr="00F311B3" w:rsidRDefault="00A83805" w:rsidP="00BF2453">
      <w:pPr>
        <w:numPr>
          <w:ilvl w:val="0"/>
          <w:numId w:val="28"/>
        </w:numPr>
        <w:rPr>
          <w:rFonts w:ascii="Arial" w:hAnsi="Arial" w:cs="Arial"/>
          <w:color w:val="000000"/>
        </w:rPr>
      </w:pPr>
      <w:r w:rsidRPr="00F311B3">
        <w:rPr>
          <w:rFonts w:ascii="Arial" w:hAnsi="Arial" w:cs="Arial"/>
          <w:color w:val="000000"/>
        </w:rPr>
        <w:t>If an individual has lived or worked outside of the UK an overseas police check / certificate of good conduct may be required</w:t>
      </w:r>
      <w:r w:rsidR="006B6BC0" w:rsidRPr="00F311B3">
        <w:rPr>
          <w:rFonts w:ascii="Arial" w:hAnsi="Arial" w:cs="Arial"/>
          <w:color w:val="000000"/>
        </w:rPr>
        <w:t xml:space="preserve"> </w:t>
      </w:r>
      <w:r w:rsidR="006B6BC0" w:rsidRPr="00F311B3">
        <w:rPr>
          <w:rFonts w:ascii="Arial" w:hAnsi="Arial" w:cs="Arial"/>
          <w:i/>
          <w:iCs/>
          <w:color w:val="000000"/>
        </w:rPr>
        <w:t xml:space="preserve">(see </w:t>
      </w:r>
      <w:r w:rsidR="002A5E7B" w:rsidRPr="00F311B3">
        <w:rPr>
          <w:rFonts w:ascii="Arial" w:hAnsi="Arial" w:cs="Arial"/>
          <w:i/>
          <w:iCs/>
          <w:color w:val="000000"/>
        </w:rPr>
        <w:t>part 3</w:t>
      </w:r>
      <w:r w:rsidR="006B6BC0" w:rsidRPr="00F311B3">
        <w:rPr>
          <w:rFonts w:ascii="Arial" w:hAnsi="Arial" w:cs="Arial"/>
          <w:i/>
          <w:iCs/>
          <w:color w:val="000000"/>
        </w:rPr>
        <w:t xml:space="preserve"> KCSIE)</w:t>
      </w:r>
    </w:p>
    <w:p w14:paraId="6F8A2BE8" w14:textId="77777777" w:rsidR="00A83805" w:rsidRPr="004936BD" w:rsidRDefault="0002031E" w:rsidP="00BF2453">
      <w:pPr>
        <w:numPr>
          <w:ilvl w:val="0"/>
          <w:numId w:val="28"/>
        </w:numPr>
        <w:rPr>
          <w:rFonts w:ascii="Arial" w:hAnsi="Arial" w:cs="Arial"/>
          <w:color w:val="000000"/>
        </w:rPr>
      </w:pPr>
      <w:hyperlink r:id="rId50"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90220E9" w14:textId="28E5C2FE" w:rsidR="00A83805" w:rsidRPr="000C1DD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F311B3">
        <w:rPr>
          <w:rFonts w:ascii="Arial" w:hAnsi="Arial" w:cs="Arial"/>
          <w:color w:val="000000"/>
        </w:rPr>
        <w:t>(for any individual who has a managerial role, including</w:t>
      </w:r>
      <w:r w:rsidR="006B6BC0" w:rsidRPr="00F311B3">
        <w:rPr>
          <w:rFonts w:ascii="Arial" w:hAnsi="Arial" w:cs="Arial"/>
          <w:color w:val="000000"/>
        </w:rPr>
        <w:t xml:space="preserve"> Head</w:t>
      </w:r>
      <w:r w:rsidR="00F311B3" w:rsidRPr="00F311B3">
        <w:rPr>
          <w:rFonts w:ascii="Arial" w:hAnsi="Arial" w:cs="Arial"/>
          <w:color w:val="000000"/>
        </w:rPr>
        <w:t xml:space="preserve"> teacher, Assistant Principal</w:t>
      </w:r>
      <w:r w:rsidR="006B6BC0" w:rsidRPr="00F311B3">
        <w:rPr>
          <w:rFonts w:ascii="Arial" w:hAnsi="Arial" w:cs="Arial"/>
          <w:color w:val="000000"/>
        </w:rPr>
        <w:t>,</w:t>
      </w:r>
      <w:r w:rsidR="00F311B3" w:rsidRPr="00F311B3">
        <w:rPr>
          <w:rFonts w:ascii="Arial" w:hAnsi="Arial" w:cs="Arial"/>
          <w:color w:val="000000"/>
        </w:rPr>
        <w:t xml:space="preserve"> </w:t>
      </w:r>
      <w:r w:rsidRPr="00F311B3">
        <w:rPr>
          <w:rFonts w:ascii="Arial" w:hAnsi="Arial" w:cs="Arial"/>
          <w:color w:val="000000"/>
        </w:rPr>
        <w:t>Governors and Trustees</w:t>
      </w:r>
      <w:r w:rsidR="00F45A61" w:rsidRPr="00F311B3">
        <w:rPr>
          <w:rFonts w:ascii="Arial" w:hAnsi="Arial" w:cs="Arial"/>
          <w:color w:val="000000"/>
        </w:rPr>
        <w:t xml:space="preserve"> in academies</w:t>
      </w:r>
      <w:r w:rsidR="00F311B3">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lastRenderedPageBreak/>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1162A9CC" w14:textId="77777777" w:rsidR="00296356" w:rsidRDefault="00296356" w:rsidP="00400DB1">
      <w:pPr>
        <w:pStyle w:val="MediumGrid1-Accent21"/>
        <w:ind w:left="0"/>
        <w:rPr>
          <w:rFonts w:ascii="Arial" w:hAnsi="Arial" w:cs="Arial"/>
          <w:b/>
          <w:bCs/>
          <w:color w:val="000000"/>
        </w:rPr>
      </w:pPr>
    </w:p>
    <w:p w14:paraId="79FED20A" w14:textId="7DE9E063" w:rsidR="00296356" w:rsidRPr="00296356" w:rsidRDefault="00296356" w:rsidP="00400DB1">
      <w:pPr>
        <w:pStyle w:val="MediumGrid1-Accent21"/>
        <w:ind w:left="0"/>
        <w:rPr>
          <w:rFonts w:ascii="Arial" w:hAnsi="Arial" w:cs="Arial"/>
          <w:color w:val="000000"/>
        </w:rPr>
      </w:pPr>
      <w:r>
        <w:rPr>
          <w:rFonts w:ascii="Arial" w:hAnsi="Arial" w:cs="Arial"/>
          <w:color w:val="000000"/>
        </w:rPr>
        <w:t>An online search is completed for all short-listed candidates who apply to work in our school. A basic check is completed to identify any publicly available information of concern which:</w:t>
      </w:r>
    </w:p>
    <w:p w14:paraId="6492A3A7" w14:textId="1AE092C3" w:rsidR="00400DB1" w:rsidRPr="00036551" w:rsidRDefault="00400DB1" w:rsidP="00400DB1">
      <w:pPr>
        <w:pStyle w:val="MediumGrid1-Accent21"/>
        <w:ind w:left="0"/>
        <w:rPr>
          <w:rFonts w:ascii="Arial" w:hAnsi="Arial" w:cs="Arial"/>
          <w:color w:val="000000"/>
        </w:rPr>
      </w:pPr>
    </w:p>
    <w:p w14:paraId="689D3015" w14:textId="77777777" w:rsidR="00400DB1" w:rsidRPr="00036551" w:rsidRDefault="00400DB1" w:rsidP="008F1AC5">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8F1AC5">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1C609EBC" w14:textId="77777777" w:rsidR="00880661" w:rsidRPr="000C1DD4" w:rsidRDefault="00880661" w:rsidP="00A83805">
      <w:pPr>
        <w:rPr>
          <w:rFonts w:ascii="Arial" w:hAnsi="Arial" w:cs="Arial"/>
          <w:color w:val="0070C0"/>
        </w:rPr>
      </w:pP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0AB076CF" w14:textId="77777777" w:rsidR="00A83805" w:rsidRPr="000C1DD4" w:rsidRDefault="00A83805" w:rsidP="00A83805">
      <w:pPr>
        <w:rPr>
          <w:rFonts w:ascii="Arial" w:hAnsi="Arial" w:cs="Arial"/>
          <w:color w:val="0070C0"/>
        </w:rPr>
      </w:pP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5A83DCD0" w14:textId="77777777" w:rsidR="00AA4256" w:rsidRPr="00AA4256" w:rsidRDefault="00AA4256" w:rsidP="00AA4256">
      <w:pPr>
        <w:rPr>
          <w:rFonts w:ascii="Arial" w:hAnsi="Arial" w:cs="Arial"/>
        </w:rPr>
      </w:pPr>
      <w:r w:rsidRPr="00AA4256">
        <w:rPr>
          <w:rFonts w:ascii="Arial" w:hAnsi="Arial" w:cs="Arial"/>
        </w:rPr>
        <w:t>All visitors are issued with a lanyard as part of the checks that are carried out by a member of the office team. Visitors DBS status is easily identified through the use of different coloured lanyards:</w:t>
      </w:r>
    </w:p>
    <w:p w14:paraId="0FBB1119" w14:textId="77777777" w:rsidR="00AA4256" w:rsidRPr="00AA4256" w:rsidRDefault="00AA4256" w:rsidP="00AA4256">
      <w:pPr>
        <w:pStyle w:val="ListParagraph"/>
        <w:numPr>
          <w:ilvl w:val="0"/>
          <w:numId w:val="96"/>
        </w:numPr>
        <w:rPr>
          <w:rFonts w:ascii="Arial" w:hAnsi="Arial" w:cs="Arial"/>
        </w:rPr>
      </w:pPr>
      <w:r w:rsidRPr="00AA4256">
        <w:rPr>
          <w:rFonts w:ascii="Arial" w:hAnsi="Arial" w:cs="Arial"/>
        </w:rPr>
        <w:t xml:space="preserve">Red lanyard – the visitor or externally employed member of staff does not hold an in-date DBS and therefore should not be left unattended on the school site at any time. </w:t>
      </w:r>
    </w:p>
    <w:p w14:paraId="168BB763" w14:textId="77777777" w:rsidR="00AA4256" w:rsidRPr="00AA4256" w:rsidRDefault="00AA4256" w:rsidP="00AA4256">
      <w:pPr>
        <w:pStyle w:val="ListParagraph"/>
        <w:numPr>
          <w:ilvl w:val="0"/>
          <w:numId w:val="96"/>
        </w:numPr>
        <w:rPr>
          <w:rFonts w:ascii="Arial" w:hAnsi="Arial" w:cs="Arial"/>
        </w:rPr>
      </w:pPr>
      <w:r w:rsidRPr="00AA4256">
        <w:rPr>
          <w:rFonts w:ascii="Arial" w:hAnsi="Arial" w:cs="Arial"/>
        </w:rPr>
        <w:t xml:space="preserve">Yellow lanyard – the visitor holds an up-to-date DBS check and is deemed to be safe to work with children. </w:t>
      </w:r>
    </w:p>
    <w:p w14:paraId="0B90BB3F" w14:textId="1A775F23" w:rsidR="00A83805" w:rsidRPr="000B0B39" w:rsidRDefault="00A83805" w:rsidP="00A83805">
      <w:pPr>
        <w:rPr>
          <w:rFonts w:ascii="Arial" w:hAnsi="Arial" w:cs="Arial"/>
          <w:i/>
          <w:iCs/>
          <w:color w:val="FF0000"/>
        </w:rPr>
      </w:pPr>
    </w:p>
    <w:p w14:paraId="4A6C0C18" w14:textId="77777777" w:rsidR="00A83805" w:rsidRPr="000C1DD4" w:rsidRDefault="00A83805" w:rsidP="00A83805">
      <w:pPr>
        <w:rPr>
          <w:rFonts w:ascii="Arial" w:hAnsi="Arial" w:cs="Arial"/>
          <w:color w:val="0070C0"/>
        </w:rPr>
      </w:pPr>
    </w:p>
    <w:p w14:paraId="7A9EF919" w14:textId="77777777" w:rsidR="00AA4256" w:rsidRDefault="00AA4256" w:rsidP="00A83805">
      <w:pPr>
        <w:rPr>
          <w:rFonts w:ascii="Arial" w:hAnsi="Arial" w:cs="Arial"/>
          <w:b/>
          <w:bCs/>
          <w:color w:val="000000"/>
        </w:rPr>
      </w:pPr>
    </w:p>
    <w:p w14:paraId="5725322A" w14:textId="77777777" w:rsidR="00AA4256" w:rsidRDefault="00AA4256" w:rsidP="00A83805">
      <w:pPr>
        <w:rPr>
          <w:rFonts w:ascii="Arial" w:hAnsi="Arial" w:cs="Arial"/>
          <w:b/>
          <w:bCs/>
          <w:color w:val="000000"/>
        </w:rPr>
      </w:pPr>
    </w:p>
    <w:p w14:paraId="78EEE042" w14:textId="77777777" w:rsidR="00AA4256" w:rsidRDefault="00AA4256" w:rsidP="00A83805">
      <w:pPr>
        <w:rPr>
          <w:rFonts w:ascii="Arial" w:hAnsi="Arial" w:cs="Arial"/>
          <w:b/>
          <w:bCs/>
          <w:color w:val="000000"/>
        </w:rPr>
      </w:pPr>
    </w:p>
    <w:p w14:paraId="2E18D501" w14:textId="4902511F"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09B04A81" w14:textId="77777777" w:rsidR="00A83805" w:rsidRPr="000C1DD4" w:rsidRDefault="00A83805" w:rsidP="00A83805">
      <w:pPr>
        <w:rPr>
          <w:rFonts w:ascii="Arial" w:hAnsi="Arial" w:cs="Arial"/>
          <w:color w:val="0070C0"/>
        </w:rPr>
      </w:pPr>
    </w:p>
    <w:p w14:paraId="4B26E0BF" w14:textId="00B74FC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proofErr w:type="gramStart"/>
      <w:r w:rsidRPr="00036551">
        <w:rPr>
          <w:rFonts w:ascii="Arial" w:hAnsi="Arial" w:cs="Arial"/>
          <w:color w:val="000000"/>
        </w:rPr>
        <w:t>up to date</w:t>
      </w:r>
      <w:proofErr w:type="gramEnd"/>
      <w:r w:rsidRPr="00036551">
        <w:rPr>
          <w:rFonts w:ascii="Arial" w:hAnsi="Arial" w:cs="Arial"/>
          <w:color w:val="000000"/>
        </w:rPr>
        <w:t xml:space="preserve"> single central record of all safer recruitment checks. This is in line with the requirements as set out in </w:t>
      </w:r>
      <w:r w:rsidR="002A5E7B" w:rsidRPr="00560482">
        <w:rPr>
          <w:rFonts w:ascii="Arial" w:hAnsi="Arial" w:cs="Arial"/>
          <w:color w:val="000000"/>
        </w:rPr>
        <w:t xml:space="preserve">Part 3 of </w:t>
      </w:r>
      <w:r w:rsidRPr="00560482">
        <w:rPr>
          <w:rFonts w:ascii="Arial" w:hAnsi="Arial" w:cs="Arial"/>
          <w:color w:val="000000"/>
        </w:rPr>
        <w:t xml:space="preserve">Keeping </w:t>
      </w:r>
      <w:r w:rsidR="00294CA8" w:rsidRPr="00560482">
        <w:rPr>
          <w:rFonts w:ascii="Arial" w:hAnsi="Arial" w:cs="Arial"/>
          <w:color w:val="000000"/>
        </w:rPr>
        <w:t>Children</w:t>
      </w:r>
      <w:r w:rsidRPr="00560482">
        <w:rPr>
          <w:rFonts w:ascii="Arial" w:hAnsi="Arial" w:cs="Arial"/>
          <w:color w:val="000000"/>
        </w:rPr>
        <w:t xml:space="preserve"> Safe </w:t>
      </w:r>
      <w:proofErr w:type="gramStart"/>
      <w:r w:rsidRPr="00560482">
        <w:rPr>
          <w:rFonts w:ascii="Arial" w:hAnsi="Arial" w:cs="Arial"/>
          <w:color w:val="000000"/>
        </w:rPr>
        <w:t>In</w:t>
      </w:r>
      <w:proofErr w:type="gramEnd"/>
      <w:r w:rsidRPr="00560482">
        <w:rPr>
          <w:rFonts w:ascii="Arial" w:hAnsi="Arial" w:cs="Arial"/>
          <w:color w:val="000000"/>
        </w:rPr>
        <w:t xml:space="preserve"> Education</w:t>
      </w:r>
      <w:r w:rsidR="002A5E7B" w:rsidRPr="00560482">
        <w:rPr>
          <w:rFonts w:ascii="Arial" w:hAnsi="Arial" w:cs="Arial"/>
          <w:color w:val="000000"/>
        </w:rPr>
        <w:t>.</w:t>
      </w:r>
    </w:p>
    <w:p w14:paraId="2D88EDD5" w14:textId="00388A5F" w:rsidR="00A83805" w:rsidRPr="000C1DD4" w:rsidRDefault="00A83805" w:rsidP="00A83805">
      <w:pPr>
        <w:rPr>
          <w:rFonts w:ascii="Arial" w:hAnsi="Arial" w:cs="Arial"/>
          <w:color w:val="000000"/>
        </w:rPr>
      </w:pPr>
      <w:r w:rsidRPr="000C1DD4">
        <w:rPr>
          <w:rFonts w:ascii="Arial" w:hAnsi="Arial" w:cs="Arial"/>
          <w:color w:val="000000"/>
        </w:rPr>
        <w:t xml:space="preserve">The </w:t>
      </w:r>
      <w:r w:rsidRPr="00560482">
        <w:rPr>
          <w:rFonts w:ascii="Arial" w:hAnsi="Arial" w:cs="Arial"/>
          <w:color w:val="000000"/>
        </w:rPr>
        <w:t>Head teacher</w:t>
      </w:r>
      <w:r w:rsidRPr="000C1DD4">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7E77DA" w:rsidRPr="000C1DD4">
        <w:rPr>
          <w:rFonts w:ascii="Arial" w:hAnsi="Arial" w:cs="Arial"/>
          <w:color w:val="000000"/>
        </w:rPr>
        <w:t xml:space="preserve"> </w:t>
      </w:r>
      <w:r w:rsidR="00744F06" w:rsidRPr="00744F06">
        <w:rPr>
          <w:rFonts w:ascii="Arial" w:hAnsi="Arial" w:cs="Arial"/>
          <w:iCs/>
        </w:rPr>
        <w:t>monthly</w:t>
      </w:r>
      <w:r w:rsidRPr="000C1DD4">
        <w:rPr>
          <w:rFonts w:ascii="Arial" w:hAnsi="Arial" w:cs="Arial"/>
          <w:color w:val="000000"/>
        </w:rPr>
        <w:t xml:space="preserve"> 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7918D42D" w14:textId="77777777" w:rsidR="00A83805" w:rsidRPr="000C1DD4" w:rsidRDefault="00A83805" w:rsidP="00A83805">
      <w:pPr>
        <w:rPr>
          <w:rFonts w:ascii="Arial" w:hAnsi="Arial" w:cs="Arial"/>
          <w:color w:val="0070C0"/>
        </w:rPr>
      </w:pPr>
    </w:p>
    <w:p w14:paraId="4890AD58" w14:textId="77777777" w:rsidR="00A83805" w:rsidRDefault="00A83805" w:rsidP="00A83805">
      <w:pPr>
        <w:rPr>
          <w:rFonts w:ascii="Arial" w:hAnsi="Arial" w:cs="Arial"/>
          <w:b/>
          <w:bCs/>
          <w:color w:val="000000"/>
        </w:rPr>
      </w:pPr>
      <w:r w:rsidRPr="00BF2453">
        <w:rPr>
          <w:rFonts w:ascii="Arial" w:hAnsi="Arial" w:cs="Arial"/>
          <w:b/>
          <w:bCs/>
          <w:color w:val="000000"/>
        </w:rPr>
        <w:t>Induction of new staff</w:t>
      </w:r>
    </w:p>
    <w:p w14:paraId="0E053EED" w14:textId="77777777" w:rsidR="00560482" w:rsidRPr="00560482" w:rsidRDefault="00560482" w:rsidP="00560482">
      <w:pPr>
        <w:rPr>
          <w:rFonts w:ascii="Arial" w:hAnsi="Arial" w:cs="Arial"/>
        </w:rPr>
      </w:pPr>
      <w:r w:rsidRPr="00560482">
        <w:rPr>
          <w:rFonts w:ascii="Arial" w:hAnsi="Arial" w:cs="Arial"/>
        </w:rPr>
        <w:t xml:space="preserve">Following appointment, the school offers new staff a programme of safeguarding and child protection induction. This </w:t>
      </w:r>
      <w:proofErr w:type="gramStart"/>
      <w:r w:rsidRPr="00560482">
        <w:rPr>
          <w:rFonts w:ascii="Arial" w:hAnsi="Arial" w:cs="Arial"/>
        </w:rPr>
        <w:t>includes:-</w:t>
      </w:r>
      <w:proofErr w:type="gramEnd"/>
    </w:p>
    <w:p w14:paraId="7A4BB04F"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Basic awareness safeguarding training (online)</w:t>
      </w:r>
    </w:p>
    <w:p w14:paraId="44B7B8F7"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Safeguarding Policy </w:t>
      </w:r>
    </w:p>
    <w:p w14:paraId="573FB5B8"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Staff Handbook </w:t>
      </w:r>
    </w:p>
    <w:p w14:paraId="422B3374"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Staff Code of Conduct </w:t>
      </w:r>
    </w:p>
    <w:p w14:paraId="0E61BA4B"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PREVENT (online)</w:t>
      </w:r>
    </w:p>
    <w:p w14:paraId="563477DB"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Induction to CPOMS and the behaviour policy and localised school procedures – specific to Southbroom Infant School.</w:t>
      </w:r>
    </w:p>
    <w:p w14:paraId="35E6F7A2" w14:textId="77777777" w:rsidR="00560482" w:rsidRPr="00560482" w:rsidRDefault="00560482" w:rsidP="00560482">
      <w:pPr>
        <w:rPr>
          <w:rFonts w:ascii="Arial" w:hAnsi="Arial" w:cs="Arial"/>
          <w:i/>
          <w:color w:val="FF0000"/>
        </w:rPr>
      </w:pPr>
      <w:r w:rsidRPr="00560482">
        <w:rPr>
          <w:rFonts w:ascii="Arial" w:hAnsi="Arial" w:cs="Arial"/>
          <w:color w:val="0070C0"/>
        </w:rPr>
        <w:t xml:space="preserve">Childcare Disqualification Checks </w:t>
      </w:r>
    </w:p>
    <w:p w14:paraId="78B6CAFA" w14:textId="77777777" w:rsidR="00560482" w:rsidRPr="00560482" w:rsidRDefault="00560482" w:rsidP="00560482">
      <w:pPr>
        <w:rPr>
          <w:rFonts w:ascii="Arial" w:hAnsi="Arial" w:cs="Arial"/>
        </w:rPr>
      </w:pPr>
      <w:hyperlink r:id="rId51" w:anchor="staff-covered" w:history="1">
        <w:r w:rsidRPr="00560482">
          <w:rPr>
            <w:rStyle w:val="Hyperlink"/>
            <w:rFonts w:ascii="Arial" w:hAnsi="Arial" w:cs="Arial"/>
          </w:rPr>
          <w:t>The ‘Disqualification Under the Childcare Act 2006</w:t>
        </w:r>
      </w:hyperlink>
      <w:r w:rsidRPr="00560482">
        <w:rPr>
          <w:rFonts w:ascii="Arial" w:hAnsi="Arial" w:cs="Arial"/>
        </w:rPr>
        <w:t xml:space="preserve"> states </w:t>
      </w:r>
      <w:proofErr w:type="gramStart"/>
      <w:r w:rsidRPr="00560482">
        <w:rPr>
          <w:rFonts w:ascii="Arial" w:hAnsi="Arial" w:cs="Arial"/>
        </w:rPr>
        <w:t>that :</w:t>
      </w:r>
      <w:proofErr w:type="gramEnd"/>
      <w:r w:rsidRPr="00560482">
        <w:rPr>
          <w:rFonts w:ascii="Arial" w:hAnsi="Arial" w:cs="Arial"/>
        </w:rPr>
        <w:t>-</w:t>
      </w:r>
    </w:p>
    <w:p w14:paraId="1795E3D1" w14:textId="77777777" w:rsidR="00560482" w:rsidRPr="00560482" w:rsidRDefault="00560482" w:rsidP="00560482">
      <w:pPr>
        <w:rPr>
          <w:rFonts w:ascii="Arial" w:hAnsi="Arial" w:cs="Arial"/>
          <w:color w:val="0B0C0C"/>
          <w:shd w:val="clear" w:color="auto" w:fill="FFFFFF"/>
        </w:rPr>
      </w:pPr>
      <w:r w:rsidRPr="00560482">
        <w:rPr>
          <w:rFonts w:ascii="Arial" w:hAnsi="Arial" w:cs="Arial"/>
          <w:color w:val="0B0C0C"/>
          <w:shd w:val="clear" w:color="auto" w:fill="FFFFFF"/>
        </w:rPr>
        <w:t>‘Schools are responsible for ensuring that anyone who falls within the relevant categories of staff described in the </w:t>
      </w:r>
      <w:hyperlink r:id="rId52" w:anchor="staff-covered" w:history="1">
        <w:r w:rsidRPr="00560482">
          <w:rPr>
            <w:rFonts w:ascii="Arial" w:hAnsi="Arial" w:cs="Arial"/>
            <w:color w:val="4C2C92"/>
            <w:u w:val="single"/>
            <w:bdr w:val="none" w:sz="0" w:space="0" w:color="auto" w:frame="1"/>
          </w:rPr>
          <w:t>staff covered</w:t>
        </w:r>
      </w:hyperlink>
      <w:r w:rsidRPr="00560482">
        <w:rPr>
          <w:rFonts w:ascii="Arial" w:hAnsi="Arial" w:cs="Arial"/>
          <w:color w:val="0B0C0C"/>
          <w:shd w:val="clear" w:color="auto" w:fill="FFFFFF"/>
        </w:rPr>
        <w:t> and </w:t>
      </w:r>
      <w:hyperlink r:id="rId53" w:anchor="staff-may-covered" w:history="1">
        <w:r w:rsidRPr="00560482">
          <w:rPr>
            <w:rFonts w:ascii="Arial" w:hAnsi="Arial" w:cs="Arial"/>
            <w:color w:val="4C2C92"/>
            <w:u w:val="single"/>
            <w:bdr w:val="none" w:sz="0" w:space="0" w:color="auto" w:frame="1"/>
          </w:rPr>
          <w:t>staff who may be covered</w:t>
        </w:r>
      </w:hyperlink>
      <w:r w:rsidRPr="00560482">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6C517A4D" w14:textId="77777777" w:rsidR="00560482" w:rsidRPr="00560482" w:rsidRDefault="00560482" w:rsidP="00560482">
      <w:pPr>
        <w:rPr>
          <w:rFonts w:ascii="Arial" w:hAnsi="Arial" w:cs="Arial"/>
          <w:color w:val="0B0C0C"/>
          <w:shd w:val="clear" w:color="auto" w:fill="FFFFFF"/>
        </w:rPr>
      </w:pPr>
      <w:r w:rsidRPr="00560482">
        <w:rPr>
          <w:rFonts w:ascii="Arial" w:hAnsi="Arial" w:cs="Arial"/>
          <w:color w:val="0B0C0C"/>
          <w:shd w:val="clear" w:color="auto" w:fill="FFFFFF"/>
        </w:rPr>
        <w:t xml:space="preserve">As part of an </w:t>
      </w:r>
      <w:proofErr w:type="spellStart"/>
      <w:proofErr w:type="gramStart"/>
      <w:r w:rsidRPr="00560482">
        <w:rPr>
          <w:rFonts w:ascii="Arial" w:hAnsi="Arial" w:cs="Arial"/>
          <w:color w:val="0B0C0C"/>
          <w:shd w:val="clear" w:color="auto" w:fill="FFFFFF"/>
        </w:rPr>
        <w:t>employees</w:t>
      </w:r>
      <w:proofErr w:type="spellEnd"/>
      <w:proofErr w:type="gramEnd"/>
      <w:r w:rsidRPr="00560482">
        <w:rPr>
          <w:rFonts w:ascii="Arial" w:hAnsi="Arial" w:cs="Arial"/>
          <w:color w:val="0B0C0C"/>
          <w:shd w:val="clear" w:color="auto" w:fill="FFFFFF"/>
        </w:rPr>
        <w:t xml:space="preserve"> induction 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1B89B459" w14:textId="77777777" w:rsidR="00420B73" w:rsidRDefault="00420B73" w:rsidP="007B7168">
      <w:pPr>
        <w:rPr>
          <w:rFonts w:ascii="Arial" w:hAnsi="Arial" w:cs="Arial"/>
          <w:b/>
          <w:color w:val="00000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4"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3BE69FE6" w14:textId="77777777" w:rsidR="00217BCE" w:rsidRPr="000C1DD4" w:rsidRDefault="00217BCE" w:rsidP="00217BCE">
      <w:pPr>
        <w:rPr>
          <w:rFonts w:ascii="Arial" w:hAnsi="Arial" w:cs="Arial"/>
          <w:color w:val="000000"/>
        </w:rPr>
      </w:pP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ED38C55" w14:textId="77777777" w:rsidR="00630A1A" w:rsidRPr="00112D32" w:rsidRDefault="00630A1A" w:rsidP="00217BCE">
      <w:pPr>
        <w:rPr>
          <w:rFonts w:ascii="Arial" w:hAnsi="Arial" w:cs="Arial"/>
          <w:color w:val="000000"/>
        </w:rPr>
      </w:pP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lastRenderedPageBreak/>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6BE9AC6D" w14:textId="77777777" w:rsidR="00630A1A" w:rsidRPr="00112D32" w:rsidRDefault="00630A1A" w:rsidP="00217BCE">
      <w:pPr>
        <w:rPr>
          <w:rFonts w:ascii="Arial" w:hAnsi="Arial" w:cs="Arial"/>
          <w:color w:val="000000"/>
        </w:rPr>
      </w:pP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692E48C" w14:textId="77777777" w:rsidR="00630A1A" w:rsidRPr="000C1DD4" w:rsidRDefault="00630A1A" w:rsidP="00217BCE">
      <w:pPr>
        <w:rPr>
          <w:rFonts w:ascii="Arial" w:hAnsi="Arial" w:cs="Arial"/>
          <w:color w:val="000000"/>
        </w:rPr>
      </w:pP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5A0B509" w14:textId="77777777" w:rsidR="00281A98" w:rsidRPr="000C1DD4" w:rsidRDefault="00281A98" w:rsidP="006F01DB">
      <w:pPr>
        <w:pStyle w:val="MediumGrid1-Accent21"/>
        <w:ind w:left="0"/>
        <w:rPr>
          <w:rFonts w:ascii="Arial" w:hAnsi="Arial" w:cs="Arial"/>
          <w:color w:val="0070C0"/>
        </w:rPr>
      </w:pP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3173ED" w:rsidRDefault="00DB49D7" w:rsidP="00BF2453">
      <w:pPr>
        <w:pStyle w:val="MediumGrid1-Accent21"/>
        <w:numPr>
          <w:ilvl w:val="0"/>
          <w:numId w:val="21"/>
        </w:numPr>
        <w:rPr>
          <w:rFonts w:ascii="Arial" w:hAnsi="Arial" w:cs="Arial"/>
          <w:color w:val="000000"/>
        </w:rPr>
      </w:pPr>
      <w:r w:rsidRPr="003173ED">
        <w:rPr>
          <w:rFonts w:ascii="Arial" w:hAnsi="Arial" w:cs="Arial"/>
          <w:color w:val="000000"/>
        </w:rPr>
        <w:t xml:space="preserve">its responsibility to work in line with the </w:t>
      </w:r>
      <w:hyperlink r:id="rId55" w:history="1">
        <w:r w:rsidR="002A5E7B" w:rsidRPr="003173ED">
          <w:rPr>
            <w:rStyle w:val="Hyperlink"/>
            <w:rFonts w:ascii="Arial" w:hAnsi="Arial" w:cs="Arial"/>
          </w:rPr>
          <w:t>Filtering and Monitoring standards</w:t>
        </w:r>
      </w:hyperlink>
      <w:r w:rsidR="002A5E7B" w:rsidRPr="003173ED">
        <w:t xml:space="preserve"> </w:t>
      </w:r>
      <w:r w:rsidR="002A5E7B" w:rsidRPr="003173ED">
        <w:rPr>
          <w:rFonts w:ascii="Arial" w:hAnsi="Arial" w:cs="Arial"/>
        </w:rPr>
        <w:t xml:space="preserve">and takes all reasonable action, to limit children and young people’s exposure to the risks from the school’s IT system. </w:t>
      </w:r>
    </w:p>
    <w:p w14:paraId="4DF88872" w14:textId="77777777" w:rsidR="00217BCE" w:rsidRPr="00036551" w:rsidRDefault="00217BCE" w:rsidP="00217BCE">
      <w:pPr>
        <w:rPr>
          <w:rFonts w:ascii="Arial" w:hAnsi="Arial" w:cs="Arial"/>
          <w:color w:val="000000"/>
        </w:rPr>
      </w:pPr>
    </w:p>
    <w:p w14:paraId="52974CFD" w14:textId="46D6A3A0"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56"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697931">
        <w:rPr>
          <w:rFonts w:ascii="Arial" w:hAnsi="Arial" w:cs="Arial"/>
          <w:i/>
          <w:iCs/>
          <w:color w:val="000000"/>
          <w:sz w:val="16"/>
          <w:szCs w:val="16"/>
        </w:rPr>
        <w:t xml:space="preserve">Part </w:t>
      </w:r>
      <w:proofErr w:type="gramStart"/>
      <w:r w:rsidRPr="00697931">
        <w:rPr>
          <w:rFonts w:ascii="Arial" w:hAnsi="Arial" w:cs="Arial"/>
          <w:i/>
          <w:iCs/>
          <w:color w:val="000000"/>
          <w:sz w:val="16"/>
          <w:szCs w:val="16"/>
        </w:rPr>
        <w:t xml:space="preserve">2 </w:t>
      </w:r>
      <w:r w:rsidR="00862624" w:rsidRPr="00697931">
        <w:rPr>
          <w:rFonts w:ascii="Arial" w:hAnsi="Arial" w:cs="Arial"/>
          <w:i/>
          <w:iCs/>
          <w:color w:val="000000"/>
          <w:sz w:val="16"/>
          <w:szCs w:val="16"/>
        </w:rPr>
        <w:t xml:space="preserve"> KCSIE</w:t>
      </w:r>
      <w:proofErr w:type="gramEnd"/>
      <w:r w:rsidR="00862624" w:rsidRPr="00697931">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lastRenderedPageBreak/>
        <w:t xml:space="preserve">Our Online safety policy </w:t>
      </w:r>
    </w:p>
    <w:p w14:paraId="1DEC8F8C" w14:textId="77777777" w:rsidR="00862624" w:rsidRPr="00036551" w:rsidRDefault="00862624" w:rsidP="00862624">
      <w:pPr>
        <w:pStyle w:val="MediumGrid1-Accent21"/>
        <w:ind w:left="0"/>
        <w:outlineLvl w:val="0"/>
        <w:rPr>
          <w:rFonts w:ascii="Arial" w:hAnsi="Arial" w:cs="Arial"/>
          <w:color w:val="000000"/>
        </w:rPr>
      </w:pP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8F1AC5">
      <w:pPr>
        <w:pStyle w:val="MediumGrid1-Accent21"/>
        <w:numPr>
          <w:ilvl w:val="0"/>
          <w:numId w:val="83"/>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14DDD2D5" w:rsidR="00420B73" w:rsidRPr="00036551" w:rsidRDefault="00C03D2F" w:rsidP="008F1AC5">
      <w:pPr>
        <w:pStyle w:val="MediumGrid1-Accent21"/>
        <w:numPr>
          <w:ilvl w:val="0"/>
          <w:numId w:val="83"/>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Pr="003173ED">
        <w:rPr>
          <w:rFonts w:ascii="Arial" w:hAnsi="Arial" w:cs="Arial"/>
          <w:color w:val="000000" w:themeColor="text1"/>
        </w:rPr>
        <w:t>An annual review of online safety takes place, including review of filtering and monitoring systems.</w:t>
      </w:r>
      <w:r w:rsidRPr="002A5E7B">
        <w:rPr>
          <w:rFonts w:ascii="Arial" w:hAnsi="Arial" w:cs="Arial"/>
          <w:color w:val="000000" w:themeColor="text1"/>
        </w:rPr>
        <w:t xml:space="preserve"> </w:t>
      </w:r>
      <w:hyperlink r:id="rId57" w:history="1">
        <w:r w:rsidR="000007CC" w:rsidRPr="00036551">
          <w:rPr>
            <w:rStyle w:val="Hyperlink"/>
            <w:rFonts w:ascii="Arial" w:hAnsi="Arial" w:cs="Arial"/>
            <w:i/>
            <w:iCs/>
          </w:rPr>
          <w:t xml:space="preserve">360 </w:t>
        </w:r>
        <w:proofErr w:type="gramStart"/>
        <w:r w:rsidR="000007CC" w:rsidRPr="00036551">
          <w:rPr>
            <w:rStyle w:val="Hyperlink"/>
            <w:rFonts w:ascii="Arial" w:hAnsi="Arial" w:cs="Arial"/>
            <w:i/>
            <w:iCs/>
          </w:rPr>
          <w:t>degree</w:t>
        </w:r>
        <w:proofErr w:type="gramEnd"/>
        <w:r w:rsidR="000007CC" w:rsidRPr="00036551">
          <w:rPr>
            <w:rStyle w:val="Hyperlink"/>
            <w:rFonts w:ascii="Arial" w:hAnsi="Arial" w:cs="Arial"/>
            <w:i/>
            <w:iCs/>
          </w:rPr>
          <w:t xml:space="preserve"> safe</w:t>
        </w:r>
      </w:hyperlink>
      <w:r w:rsidR="003173ED">
        <w:rPr>
          <w:rFonts w:ascii="Arial" w:hAnsi="Arial" w:cs="Arial"/>
          <w:i/>
          <w:iCs/>
          <w:color w:val="FF0000"/>
          <w:u w:val="single"/>
        </w:rPr>
        <w:t>.</w:t>
      </w:r>
    </w:p>
    <w:p w14:paraId="19BFB68D" w14:textId="2199ABD9" w:rsidR="00420B73" w:rsidRPr="00036551" w:rsidRDefault="00420B73" w:rsidP="00420B73">
      <w:pPr>
        <w:pStyle w:val="MediumGrid1-Accent21"/>
        <w:ind w:left="0"/>
        <w:outlineLvl w:val="0"/>
        <w:rPr>
          <w:rFonts w:ascii="Arial" w:hAnsi="Arial" w:cs="Arial"/>
          <w:i/>
          <w:iCs/>
          <w:color w:val="FF0000"/>
          <w:u w:val="single"/>
        </w:rPr>
      </w:pPr>
      <w:r w:rsidRPr="00036551">
        <w:rPr>
          <w:rFonts w:ascii="Arial" w:hAnsi="Arial" w:cs="Arial"/>
          <w:color w:val="000000"/>
        </w:rPr>
        <w:t xml:space="preserve">            These systems are checked </w:t>
      </w:r>
      <w:r w:rsidR="005A6A0F" w:rsidRPr="005A6A0F">
        <w:rPr>
          <w:rFonts w:ascii="Arial" w:hAnsi="Arial" w:cs="Arial"/>
        </w:rPr>
        <w:t>termly.</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8F1AC5">
      <w:pPr>
        <w:pStyle w:val="MediumGrid1-Accent21"/>
        <w:numPr>
          <w:ilvl w:val="0"/>
          <w:numId w:val="84"/>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8F1AC5">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3C52071E" w14:textId="2042041E" w:rsidR="002D53EC" w:rsidRPr="000C1DD4" w:rsidRDefault="00085EB4" w:rsidP="002D53EC">
      <w:pPr>
        <w:pStyle w:val="MediumGrid1-Accent21"/>
        <w:ind w:left="0"/>
        <w:rPr>
          <w:rFonts w:ascii="Arial" w:hAnsi="Arial" w:cs="Arial"/>
          <w:i/>
          <w:color w:val="FF0000"/>
        </w:rPr>
      </w:pPr>
      <w:r w:rsidRPr="004A0201">
        <w:rPr>
          <w:rFonts w:ascii="Arial" w:hAnsi="Arial" w:cs="Arial"/>
        </w:rPr>
        <w:t xml:space="preserve">Please refer to the Bring Your Own Device (BYOD) policy along with the staff Acceptable Usage Policy with regards to the acceptable use of mobile devices. Please take note of any local conditions that have been included by your school’s </w:t>
      </w:r>
      <w:r>
        <w:rPr>
          <w:rFonts w:ascii="Arial" w:hAnsi="Arial" w:cs="Arial"/>
        </w:rPr>
        <w:t>Head teacher</w:t>
      </w:r>
      <w:r w:rsidRPr="004A0201">
        <w:rPr>
          <w:rFonts w:ascii="Arial" w:hAnsi="Arial" w:cs="Arial"/>
        </w:rPr>
        <w:t>.</w:t>
      </w: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26C2985C" w14:textId="77777777" w:rsidR="002D53EC" w:rsidRPr="000C1DD4" w:rsidRDefault="002D53EC" w:rsidP="002D53EC">
      <w:pPr>
        <w:rPr>
          <w:rFonts w:ascii="Arial" w:hAnsi="Arial" w:cs="Arial"/>
          <w:color w:val="000000"/>
        </w:rPr>
      </w:pP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4DFD7F79"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4137490B" w14:textId="77F35B2B"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00F9FE3F" w14:textId="77777777" w:rsidR="002D53EC" w:rsidRPr="000C1DD4" w:rsidRDefault="002D53EC" w:rsidP="002D53EC">
      <w:pPr>
        <w:rPr>
          <w:rFonts w:ascii="Arial" w:hAnsi="Arial" w:cs="Arial"/>
          <w:color w:val="000000"/>
        </w:rPr>
      </w:pP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lastRenderedPageBreak/>
        <w:t>Grooming</w:t>
      </w:r>
    </w:p>
    <w:p w14:paraId="10FCFD71"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8F1AC5">
      <w:pPr>
        <w:numPr>
          <w:ilvl w:val="0"/>
          <w:numId w:val="73"/>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 xml:space="preserve">Sexual harassment </w:t>
      </w:r>
    </w:p>
    <w:p w14:paraId="72FFBECD" w14:textId="77777777" w:rsidR="002D53EC" w:rsidRPr="000C1DD4" w:rsidRDefault="002D53EC" w:rsidP="002D53EC">
      <w:pPr>
        <w:ind w:left="720"/>
        <w:rPr>
          <w:rFonts w:ascii="Arial" w:hAnsi="Arial" w:cs="Arial"/>
          <w:color w:val="000000"/>
        </w:rPr>
      </w:pP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2" w:name="OLE_LINK1"/>
      <w:bookmarkStart w:id="3"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58" w:history="1">
        <w:r w:rsidRPr="00065B48">
          <w:rPr>
            <w:rStyle w:val="Hyperlink"/>
            <w:rFonts w:ascii="Arial" w:hAnsi="Arial" w:cs="Arial"/>
          </w:rPr>
          <w:t>Safer Working Practice</w:t>
        </w:r>
      </w:hyperlink>
      <w:r w:rsidR="007B1FD9" w:rsidRPr="00036551">
        <w:rPr>
          <w:rFonts w:ascii="Arial" w:hAnsi="Arial" w:cs="Arial"/>
          <w:color w:val="000000"/>
        </w:rPr>
        <w:t xml:space="preserve"> </w:t>
      </w:r>
    </w:p>
    <w:p w14:paraId="51CCD737" w14:textId="77777777" w:rsidR="002D53EC" w:rsidRPr="000C1DD4" w:rsidRDefault="002D53EC" w:rsidP="002D53EC">
      <w:pPr>
        <w:rPr>
          <w:rFonts w:ascii="Arial" w:hAnsi="Arial" w:cs="Arial"/>
          <w:color w:val="000000"/>
        </w:rPr>
      </w:pPr>
    </w:p>
    <w:bookmarkEnd w:id="2"/>
    <w:bookmarkEnd w:id="3"/>
    <w:p w14:paraId="3A694B52" w14:textId="77777777"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r w:rsidR="00CA29E7" w:rsidRPr="007B1FD9">
        <w:rPr>
          <w:rFonts w:ascii="Arial" w:hAnsi="Arial" w:cs="Arial"/>
          <w:i/>
          <w:iCs/>
          <w:color w:val="FF0000"/>
        </w:rPr>
        <w:t>check these are included on your website</w:t>
      </w:r>
    </w:p>
    <w:p w14:paraId="747B69AB" w14:textId="77777777" w:rsidR="002D53EC" w:rsidRPr="000C1DD4" w:rsidRDefault="002D53EC" w:rsidP="002D53EC">
      <w:pPr>
        <w:rPr>
          <w:rFonts w:ascii="Arial" w:hAnsi="Arial" w:cs="Arial"/>
          <w:color w:val="000000"/>
        </w:rPr>
      </w:pPr>
    </w:p>
    <w:p w14:paraId="3D91C001" w14:textId="77777777" w:rsidR="002D53EC" w:rsidRPr="000C1DD4" w:rsidRDefault="0002031E" w:rsidP="002D53EC">
      <w:pPr>
        <w:rPr>
          <w:rFonts w:ascii="Arial" w:hAnsi="Arial" w:cs="Arial"/>
          <w:color w:val="000000"/>
        </w:rPr>
      </w:pPr>
      <w:hyperlink r:id="rId59" w:history="1">
        <w:r w:rsidR="002D53EC" w:rsidRPr="000C1DD4">
          <w:rPr>
            <w:rStyle w:val="Hyperlink"/>
            <w:rFonts w:ascii="Arial" w:hAnsi="Arial" w:cs="Arial"/>
          </w:rPr>
          <w:t>UK Safer Internet Centre Hotline</w:t>
        </w:r>
      </w:hyperlink>
    </w:p>
    <w:p w14:paraId="1B7FBC02" w14:textId="77777777" w:rsidR="002D53EC" w:rsidRPr="000C1DD4" w:rsidRDefault="002D53EC" w:rsidP="002D53EC">
      <w:pPr>
        <w:rPr>
          <w:rFonts w:ascii="Arial" w:hAnsi="Arial" w:cs="Arial"/>
          <w:color w:val="000000"/>
        </w:rPr>
      </w:pPr>
    </w:p>
    <w:p w14:paraId="0E5C63CF" w14:textId="77777777" w:rsidR="002D53EC" w:rsidRPr="000C1DD4" w:rsidRDefault="0002031E" w:rsidP="002D53EC">
      <w:pPr>
        <w:rPr>
          <w:rFonts w:ascii="Arial" w:hAnsi="Arial" w:cs="Arial"/>
          <w:color w:val="000000"/>
        </w:rPr>
      </w:pPr>
      <w:hyperlink r:id="rId60" w:history="1">
        <w:r w:rsidR="002D53EC" w:rsidRPr="000C1DD4">
          <w:rPr>
            <w:rStyle w:val="Hyperlink"/>
            <w:rFonts w:ascii="Arial" w:hAnsi="Arial" w:cs="Arial"/>
          </w:rPr>
          <w:t>Child Exploitation and Online Protection Centre</w:t>
        </w:r>
      </w:hyperlink>
    </w:p>
    <w:p w14:paraId="5A7841F0" w14:textId="77777777" w:rsidR="00D47D05" w:rsidRDefault="00D47D05" w:rsidP="003A20DD">
      <w:pPr>
        <w:pStyle w:val="MediumGrid1-Accent21"/>
        <w:ind w:left="0"/>
        <w:outlineLvl w:val="0"/>
        <w:rPr>
          <w:rFonts w:ascii="Arial" w:hAnsi="Arial" w:cs="Arial"/>
          <w:b/>
          <w:color w:val="000000"/>
        </w:rPr>
      </w:pPr>
    </w:p>
    <w:p w14:paraId="7DB3DB5C" w14:textId="77777777" w:rsidR="00065B48" w:rsidRPr="000C1DD4" w:rsidRDefault="00065B48"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lastRenderedPageBreak/>
        <w:t>the staff code of conduct</w:t>
      </w:r>
    </w:p>
    <w:p w14:paraId="6D29D9F7" w14:textId="75DD18CB" w:rsidR="00663077"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40CCA209"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065B48">
        <w:rPr>
          <w:rFonts w:ascii="Arial" w:hAnsi="Arial" w:cs="Arial"/>
          <w:color w:val="000000"/>
        </w:rPr>
        <w:t>Head teacher</w:t>
      </w:r>
      <w:r w:rsidRPr="000C1DD4">
        <w:rPr>
          <w:rFonts w:ascii="Arial" w:hAnsi="Arial" w:cs="Arial"/>
          <w:color w:val="000000"/>
        </w:rPr>
        <w:t xml:space="preserve"> to be involved in the wrongdoing, any concerns should be raised with the employee’s </w:t>
      </w:r>
      <w:r w:rsidRPr="00065B48">
        <w:rPr>
          <w:rFonts w:ascii="Arial" w:hAnsi="Arial" w:cs="Arial"/>
          <w:color w:val="000000"/>
        </w:rPr>
        <w:t>Head teacher</w:t>
      </w:r>
      <w:r w:rsidR="00065B48">
        <w:rPr>
          <w:rFonts w:ascii="Arial" w:hAnsi="Arial" w:cs="Arial"/>
          <w:color w:val="000000"/>
        </w:rPr>
        <w:t xml:space="preserve">. </w:t>
      </w:r>
      <w:r w:rsidRPr="000C1DD4">
        <w:rPr>
          <w:rFonts w:ascii="Arial" w:hAnsi="Arial" w:cs="Arial"/>
          <w:color w:val="000000"/>
        </w:rPr>
        <w:t xml:space="preserve">If he/she believes the </w:t>
      </w:r>
      <w:r w:rsidRPr="00065B48">
        <w:rPr>
          <w:rFonts w:ascii="Arial" w:hAnsi="Arial" w:cs="Arial"/>
          <w:color w:val="000000"/>
        </w:rPr>
        <w:t>Head teacher to be involved</w:t>
      </w:r>
      <w:r w:rsidRPr="000C1DD4">
        <w:rPr>
          <w:rFonts w:ascii="Arial" w:hAnsi="Arial" w:cs="Arial"/>
          <w:color w:val="000000"/>
        </w:rPr>
        <w:t xml:space="preserve">, then the employee should proceed straight to the </w:t>
      </w:r>
      <w:r w:rsidR="00F22D19" w:rsidRPr="00065B48">
        <w:rPr>
          <w:rFonts w:ascii="Arial" w:hAnsi="Arial" w:cs="Arial"/>
          <w:color w:val="000000"/>
        </w:rPr>
        <w:t>CEO</w:t>
      </w:r>
      <w:r w:rsidR="00065B48">
        <w:rPr>
          <w:rFonts w:ascii="Arial" w:hAnsi="Arial" w:cs="Arial"/>
          <w:color w:val="000000"/>
        </w:rPr>
        <w:t>.</w:t>
      </w:r>
    </w:p>
    <w:p w14:paraId="73D55BCB" w14:textId="77777777" w:rsidR="00663077" w:rsidRPr="000C1DD4" w:rsidRDefault="00663077" w:rsidP="00663077">
      <w:pPr>
        <w:rPr>
          <w:rFonts w:ascii="Arial" w:hAnsi="Arial" w:cs="Arial"/>
          <w:color w:val="000000"/>
        </w:rPr>
      </w:pPr>
      <w:r w:rsidRPr="000C1DD4">
        <w:rPr>
          <w:rFonts w:ascii="Arial" w:hAnsi="Arial" w:cs="Arial"/>
          <w:color w:val="000000"/>
        </w:rPr>
        <w:t>Where a member of staff feels unable to raise a concern with either</w:t>
      </w:r>
    </w:p>
    <w:p w14:paraId="5B2F76FA" w14:textId="77777777" w:rsidR="00663077" w:rsidRPr="000C1DD4" w:rsidRDefault="00663077" w:rsidP="00663077">
      <w:pPr>
        <w:rPr>
          <w:rStyle w:val="Hyperlink"/>
          <w:rFonts w:ascii="Arial" w:hAnsi="Arial" w:cs="Arial"/>
          <w:color w:val="00B050"/>
        </w:rPr>
      </w:pP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46F434CE" w14:textId="77777777" w:rsidR="00180D29" w:rsidRPr="000C1DD4" w:rsidRDefault="00663077" w:rsidP="00127026">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219A9077" w14:textId="77777777" w:rsidR="00E02DF0" w:rsidRPr="000C1DD4" w:rsidRDefault="00E02DF0" w:rsidP="000F4BE4">
      <w:pPr>
        <w:rPr>
          <w:rFonts w:ascii="Arial" w:hAnsi="Arial" w:cs="Arial"/>
          <w:b/>
          <w:color w:val="000000"/>
        </w:rPr>
      </w:pPr>
    </w:p>
    <w:p w14:paraId="41A4DF9A"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22DD86" w14:textId="77777777" w:rsidR="000F4BE4" w:rsidRPr="000C1DD4" w:rsidRDefault="000F4BE4" w:rsidP="000F4BE4">
      <w:pPr>
        <w:rPr>
          <w:rFonts w:ascii="Arial" w:hAnsi="Arial" w:cs="Arial"/>
          <w:color w:val="0070C0"/>
        </w:rPr>
      </w:pP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304EB1DE" w14:textId="77777777" w:rsidR="000F4BE4" w:rsidRPr="000C1DD4" w:rsidRDefault="000F4BE4" w:rsidP="000F4BE4">
      <w:pPr>
        <w:rPr>
          <w:rFonts w:ascii="Arial" w:hAnsi="Arial" w:cs="Arial"/>
          <w:color w:val="000000"/>
        </w:rPr>
      </w:pP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7513F388" w14:textId="77777777" w:rsidR="001E01E7" w:rsidRPr="001E01E7" w:rsidRDefault="001E01E7" w:rsidP="001E01E7">
      <w:pPr>
        <w:rPr>
          <w:rFonts w:ascii="Arial" w:hAnsi="Arial" w:cs="Arial"/>
        </w:rPr>
      </w:pPr>
      <w:r w:rsidRPr="001E01E7">
        <w:rPr>
          <w:rFonts w:ascii="Arial" w:hAnsi="Arial" w:cs="Arial"/>
        </w:rPr>
        <w:t xml:space="preserve">The following training is provided at induction and subsequently on a regular basis to all </w:t>
      </w:r>
      <w:proofErr w:type="gramStart"/>
      <w:r w:rsidRPr="001E01E7">
        <w:rPr>
          <w:rFonts w:ascii="Arial" w:hAnsi="Arial" w:cs="Arial"/>
        </w:rPr>
        <w:t>staff:-</w:t>
      </w:r>
      <w:proofErr w:type="gramEnd"/>
    </w:p>
    <w:p w14:paraId="19728D56" w14:textId="77777777" w:rsidR="001E01E7" w:rsidRPr="001E01E7" w:rsidRDefault="001E01E7" w:rsidP="001E01E7">
      <w:pPr>
        <w:numPr>
          <w:ilvl w:val="0"/>
          <w:numId w:val="90"/>
        </w:numPr>
        <w:rPr>
          <w:rFonts w:ascii="Arial" w:hAnsi="Arial" w:cs="Arial"/>
        </w:rPr>
      </w:pPr>
      <w:r w:rsidRPr="001E01E7">
        <w:rPr>
          <w:rFonts w:ascii="Arial" w:hAnsi="Arial" w:cs="Arial"/>
        </w:rPr>
        <w:t xml:space="preserve">Safeguarding and child protection training </w:t>
      </w:r>
    </w:p>
    <w:p w14:paraId="5AA4E97E" w14:textId="77777777" w:rsidR="001E01E7" w:rsidRPr="001E01E7" w:rsidRDefault="001E01E7" w:rsidP="001E01E7">
      <w:pPr>
        <w:numPr>
          <w:ilvl w:val="0"/>
          <w:numId w:val="90"/>
        </w:numPr>
        <w:rPr>
          <w:rFonts w:ascii="Arial" w:hAnsi="Arial" w:cs="Arial"/>
        </w:rPr>
      </w:pPr>
      <w:r w:rsidRPr="001E01E7">
        <w:rPr>
          <w:rFonts w:ascii="Arial" w:hAnsi="Arial" w:cs="Arial"/>
        </w:rPr>
        <w:t>Online safety training</w:t>
      </w:r>
    </w:p>
    <w:p w14:paraId="039E6B08" w14:textId="77777777" w:rsidR="001E01E7" w:rsidRPr="001E01E7" w:rsidRDefault="001E01E7" w:rsidP="001E01E7">
      <w:pPr>
        <w:numPr>
          <w:ilvl w:val="0"/>
          <w:numId w:val="90"/>
        </w:numPr>
        <w:rPr>
          <w:rFonts w:ascii="Arial" w:hAnsi="Arial" w:cs="Arial"/>
        </w:rPr>
      </w:pPr>
      <w:r w:rsidRPr="001E01E7">
        <w:rPr>
          <w:rFonts w:ascii="Arial" w:hAnsi="Arial" w:cs="Arial"/>
        </w:rPr>
        <w:t>Prevent training</w:t>
      </w:r>
    </w:p>
    <w:p w14:paraId="6F7CC6BA" w14:textId="77777777" w:rsidR="001E01E7" w:rsidRPr="001E01E7" w:rsidRDefault="001E01E7" w:rsidP="001E01E7">
      <w:pPr>
        <w:rPr>
          <w:rFonts w:ascii="Arial" w:hAnsi="Arial" w:cs="Arial"/>
        </w:rPr>
      </w:pPr>
      <w:r w:rsidRPr="001E01E7">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20E0CFF3" w14:textId="77777777" w:rsidR="001E01E7" w:rsidRPr="001E01E7" w:rsidRDefault="001E01E7" w:rsidP="001E01E7">
      <w:pPr>
        <w:rPr>
          <w:rFonts w:ascii="Arial" w:hAnsi="Arial" w:cs="Arial"/>
          <w:color w:val="0070C0"/>
        </w:rPr>
      </w:pPr>
      <w:r w:rsidRPr="001E01E7">
        <w:rPr>
          <w:rFonts w:ascii="Arial" w:hAnsi="Arial" w:cs="Arial"/>
        </w:rPr>
        <w:t xml:space="preserve">For regular volunteers (including Local Governors) the school conduct annual online safeguarding training (or if </w:t>
      </w:r>
      <w:proofErr w:type="gramStart"/>
      <w:r w:rsidRPr="001E01E7">
        <w:rPr>
          <w:rFonts w:ascii="Arial" w:hAnsi="Arial" w:cs="Arial"/>
        </w:rPr>
        <w:t>possible</w:t>
      </w:r>
      <w:proofErr w:type="gramEnd"/>
      <w:r w:rsidRPr="001E01E7">
        <w:rPr>
          <w:rFonts w:ascii="Arial" w:hAnsi="Arial" w:cs="Arial"/>
        </w:rPr>
        <w:t xml:space="preserve"> they are invited to attend the annual face to face training at the beginning of the academic year).</w:t>
      </w:r>
    </w:p>
    <w:p w14:paraId="12178E47" w14:textId="77777777" w:rsidR="000F4BE4" w:rsidRPr="000C1DD4" w:rsidRDefault="000F4BE4" w:rsidP="000F4BE4">
      <w:pPr>
        <w:rPr>
          <w:rFonts w:ascii="Arial" w:hAnsi="Arial" w:cs="Arial"/>
          <w:color w:val="0070C0"/>
        </w:rPr>
      </w:pP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662E8E8C" w14:textId="77777777" w:rsidR="000F4BE4" w:rsidRPr="000C1DD4" w:rsidRDefault="000F4BE4" w:rsidP="000F4BE4">
      <w:pPr>
        <w:rPr>
          <w:rFonts w:ascii="Arial" w:hAnsi="Arial" w:cs="Arial"/>
          <w:color w:val="0070C0"/>
        </w:rPr>
      </w:pP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lastRenderedPageBreak/>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0835FC3A" w14:textId="77777777" w:rsidR="00A54334" w:rsidRDefault="00A54334" w:rsidP="007E77DA">
      <w:pPr>
        <w:rPr>
          <w:rFonts w:ascii="Arial" w:hAnsi="Arial" w:cs="Arial"/>
          <w:color w:val="000000"/>
        </w:rPr>
      </w:pPr>
    </w:p>
    <w:p w14:paraId="1A19FB90" w14:textId="534F8F66"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3B49B1C" w14:textId="77777777" w:rsidR="007E77DA" w:rsidRPr="000C1DD4" w:rsidRDefault="007E77DA" w:rsidP="000F4BE4">
      <w:pPr>
        <w:rPr>
          <w:rFonts w:ascii="Arial" w:hAnsi="Arial" w:cs="Arial"/>
          <w:color w:val="000000"/>
        </w:rPr>
      </w:pPr>
    </w:p>
    <w:p w14:paraId="32AF5B9D" w14:textId="1B36FF24" w:rsidR="000F4BE4" w:rsidRPr="000C1DD4" w:rsidRDefault="000F4BE4" w:rsidP="000F4BE4">
      <w:pPr>
        <w:rPr>
          <w:rFonts w:ascii="Arial" w:hAnsi="Arial" w:cs="Arial"/>
          <w:i/>
          <w:color w:val="FF0000"/>
        </w:rPr>
      </w:pPr>
      <w:r w:rsidRPr="000C1DD4">
        <w:rPr>
          <w:rFonts w:ascii="Arial" w:hAnsi="Arial" w:cs="Arial"/>
          <w:color w:val="000000"/>
        </w:rPr>
        <w:t xml:space="preserve">These are delivered by </w:t>
      </w:r>
      <w:r w:rsidR="00E02626" w:rsidRPr="00E02626">
        <w:rPr>
          <w:rFonts w:ascii="Arial" w:hAnsi="Arial" w:cs="Arial"/>
          <w:iCs/>
        </w:rPr>
        <w:t xml:space="preserve">face-to-face training, staff meetings and online training. </w:t>
      </w:r>
      <w:r w:rsidR="00E02626" w:rsidRPr="00E02626">
        <w:rPr>
          <w:rFonts w:ascii="Arial" w:hAnsi="Arial" w:cs="Arial"/>
        </w:rPr>
        <w:t>These happen at least annually</w:t>
      </w:r>
      <w:r w:rsidR="00E02626" w:rsidRPr="00E02626">
        <w:rPr>
          <w:rFonts w:ascii="Arial" w:hAnsi="Arial" w:cs="Arial"/>
          <w:color w:val="0070C0"/>
        </w:rPr>
        <w:t>.</w:t>
      </w:r>
    </w:p>
    <w:p w14:paraId="0C5A52BB" w14:textId="77777777"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0024885C" w14:textId="77777777" w:rsidR="000F4BE4" w:rsidRPr="000C1DD4" w:rsidRDefault="000F4BE4" w:rsidP="000F4BE4">
      <w:pPr>
        <w:rPr>
          <w:rFonts w:ascii="Arial" w:hAnsi="Arial" w:cs="Arial"/>
          <w:color w:val="0070C0"/>
        </w:rPr>
      </w:pP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E028C19" w14:textId="77777777" w:rsidR="000F4BE4" w:rsidRPr="000C1DD4" w:rsidRDefault="000F4BE4" w:rsidP="000F4BE4">
      <w:pPr>
        <w:rPr>
          <w:rFonts w:ascii="Arial" w:hAnsi="Arial" w:cs="Arial"/>
          <w:color w:val="0070C0"/>
        </w:rPr>
      </w:pP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DA1A1BF" w14:textId="77777777" w:rsidR="000F4BE4" w:rsidRPr="000C1DD4" w:rsidRDefault="000F4BE4" w:rsidP="000F4BE4">
      <w:pPr>
        <w:rPr>
          <w:rFonts w:ascii="Arial" w:hAnsi="Arial" w:cs="Arial"/>
          <w:color w:val="000000"/>
        </w:rPr>
      </w:pP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F6DE7CC" w:rsidR="000F4BE4" w:rsidRPr="003968E2" w:rsidRDefault="000F4BE4" w:rsidP="003968E2">
      <w:pPr>
        <w:pStyle w:val="ListParagraph"/>
        <w:numPr>
          <w:ilvl w:val="0"/>
          <w:numId w:val="94"/>
        </w:numPr>
        <w:rPr>
          <w:rFonts w:ascii="Arial" w:hAnsi="Arial" w:cs="Arial"/>
          <w:color w:val="000000"/>
        </w:rPr>
      </w:pPr>
      <w:r w:rsidRPr="003968E2">
        <w:rPr>
          <w:rFonts w:ascii="Arial" w:hAnsi="Arial" w:cs="Arial"/>
          <w:color w:val="000000"/>
        </w:rPr>
        <w:t xml:space="preserve">FGM training </w:t>
      </w:r>
    </w:p>
    <w:p w14:paraId="3B428C1A" w14:textId="56520295" w:rsidR="000F4BE4" w:rsidRPr="003968E2" w:rsidRDefault="00E2068A" w:rsidP="003968E2">
      <w:pPr>
        <w:pStyle w:val="ListParagraph"/>
        <w:numPr>
          <w:ilvl w:val="0"/>
          <w:numId w:val="94"/>
        </w:numPr>
        <w:rPr>
          <w:rFonts w:ascii="Arial" w:hAnsi="Arial" w:cs="Arial"/>
          <w:color w:val="000000"/>
        </w:rPr>
      </w:pPr>
      <w:r w:rsidRPr="003968E2">
        <w:rPr>
          <w:rFonts w:ascii="Arial" w:hAnsi="Arial" w:cs="Arial"/>
          <w:color w:val="000000"/>
        </w:rPr>
        <w:t xml:space="preserve">additional </w:t>
      </w:r>
      <w:r w:rsidR="000F4BE4" w:rsidRPr="003968E2">
        <w:rPr>
          <w:rFonts w:ascii="Arial" w:hAnsi="Arial" w:cs="Arial"/>
          <w:color w:val="000000"/>
        </w:rPr>
        <w:t>Prevent training in line with statutory requirements</w:t>
      </w:r>
      <w:r w:rsidRPr="003968E2">
        <w:rPr>
          <w:rFonts w:ascii="Arial" w:hAnsi="Arial" w:cs="Arial"/>
          <w:color w:val="000000"/>
        </w:rPr>
        <w:t xml:space="preserve"> (2 yearly)</w:t>
      </w:r>
    </w:p>
    <w:p w14:paraId="1708213C" w14:textId="77777777" w:rsidR="003968E2" w:rsidRPr="003968E2" w:rsidRDefault="003968E2" w:rsidP="003968E2">
      <w:pPr>
        <w:pStyle w:val="ListParagraph"/>
        <w:numPr>
          <w:ilvl w:val="0"/>
          <w:numId w:val="26"/>
        </w:numPr>
        <w:rPr>
          <w:rFonts w:ascii="Arial" w:hAnsi="Arial" w:cs="Arial"/>
        </w:rPr>
      </w:pPr>
      <w:r w:rsidRPr="003968E2">
        <w:rPr>
          <w:rFonts w:ascii="Arial" w:hAnsi="Arial" w:cs="Arial"/>
        </w:rPr>
        <w:t xml:space="preserve">ACE’s – Adverse Childhood Experiences </w:t>
      </w:r>
    </w:p>
    <w:p w14:paraId="2DEFC19B" w14:textId="77777777" w:rsidR="003968E2" w:rsidRPr="003968E2" w:rsidRDefault="003968E2" w:rsidP="003968E2">
      <w:pPr>
        <w:pStyle w:val="ListParagraph"/>
        <w:numPr>
          <w:ilvl w:val="0"/>
          <w:numId w:val="26"/>
        </w:numPr>
        <w:rPr>
          <w:rFonts w:ascii="Arial" w:hAnsi="Arial" w:cs="Arial"/>
        </w:rPr>
      </w:pPr>
      <w:r w:rsidRPr="003968E2">
        <w:rPr>
          <w:rFonts w:ascii="Arial" w:hAnsi="Arial" w:cs="Arial"/>
        </w:rPr>
        <w:t xml:space="preserve">Safer Recruitment </w:t>
      </w:r>
    </w:p>
    <w:p w14:paraId="15D7705C" w14:textId="77777777" w:rsidR="003968E2" w:rsidRPr="000C1DD4" w:rsidRDefault="003968E2" w:rsidP="000F4BE4">
      <w:pPr>
        <w:rPr>
          <w:rFonts w:ascii="Arial" w:hAnsi="Arial" w:cs="Arial"/>
          <w:color w:val="000000"/>
        </w:rPr>
      </w:pPr>
    </w:p>
    <w:p w14:paraId="0305A122" w14:textId="77777777" w:rsidR="000F4BE4" w:rsidRDefault="000F4BE4" w:rsidP="000F4BE4">
      <w:pPr>
        <w:rPr>
          <w:rFonts w:ascii="Arial" w:hAnsi="Arial" w:cs="Arial"/>
          <w:color w:val="000000"/>
        </w:rPr>
      </w:pPr>
    </w:p>
    <w:p w14:paraId="0CA62899" w14:textId="77777777" w:rsidR="001053EB" w:rsidRDefault="001053EB" w:rsidP="000F4BE4">
      <w:pPr>
        <w:rPr>
          <w:rFonts w:ascii="Arial" w:hAnsi="Arial" w:cs="Arial"/>
          <w:color w:val="000000"/>
        </w:rPr>
      </w:pPr>
    </w:p>
    <w:p w14:paraId="32F53559" w14:textId="77777777" w:rsidR="001053EB" w:rsidRPr="000C1DD4" w:rsidRDefault="001053EB" w:rsidP="000F4BE4">
      <w:pPr>
        <w:rPr>
          <w:rFonts w:ascii="Arial" w:hAnsi="Arial" w:cs="Arial"/>
          <w:color w:val="000000"/>
        </w:rPr>
      </w:pPr>
    </w:p>
    <w:p w14:paraId="3105D2D6" w14:textId="554F3A98" w:rsidR="000F4BE4" w:rsidRDefault="00B6264D" w:rsidP="008F1AC5">
      <w:pPr>
        <w:pStyle w:val="MediumGrid1-Accent21"/>
        <w:numPr>
          <w:ilvl w:val="1"/>
          <w:numId w:val="71"/>
        </w:numPr>
        <w:rPr>
          <w:rFonts w:ascii="Arial" w:hAnsi="Arial" w:cs="Arial"/>
          <w:b/>
          <w:color w:val="000000"/>
        </w:rPr>
      </w:pPr>
      <w:r>
        <w:rPr>
          <w:rFonts w:ascii="Arial" w:hAnsi="Arial" w:cs="Arial"/>
          <w:b/>
          <w:color w:val="000000"/>
        </w:rPr>
        <w:lastRenderedPageBreak/>
        <w:t>Record-keeping</w:t>
      </w:r>
    </w:p>
    <w:p w14:paraId="1F99FA37" w14:textId="77777777" w:rsidR="00B6264D" w:rsidRDefault="00B6264D" w:rsidP="00B6264D">
      <w:pPr>
        <w:pStyle w:val="MediumGrid1-Accent21"/>
        <w:rPr>
          <w:rFonts w:ascii="Arial" w:hAnsi="Arial" w:cs="Arial"/>
          <w:b/>
          <w:color w:val="000000"/>
        </w:rPr>
      </w:pPr>
    </w:p>
    <w:p w14:paraId="5CAA5FE5" w14:textId="77777777" w:rsidR="00D47D05" w:rsidRDefault="00B6264D" w:rsidP="001C513B">
      <w:pPr>
        <w:contextualSpacing/>
        <w:rPr>
          <w:rFonts w:ascii="Arial" w:hAnsi="Arial" w:cs="Arial"/>
          <w:color w:val="000000" w:themeColor="text1"/>
        </w:rPr>
      </w:pPr>
      <w:r w:rsidRPr="00BA4B19">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1" w:history="1">
        <w:r w:rsidRPr="00BA4B19">
          <w:rPr>
            <w:rStyle w:val="Hyperlink"/>
            <w:rFonts w:ascii="Arial" w:hAnsi="Arial" w:cs="Arial"/>
            <w:color w:val="000000" w:themeColor="text1"/>
          </w:rPr>
          <w:t xml:space="preserve">For </w:t>
        </w:r>
        <w:proofErr w:type="spellStart"/>
        <w:r w:rsidRPr="00BA4B19">
          <w:rPr>
            <w:rStyle w:val="Hyperlink"/>
            <w:rFonts w:ascii="Arial" w:hAnsi="Arial" w:cs="Arial"/>
            <w:color w:val="000000" w:themeColor="text1"/>
          </w:rPr>
          <w:t>Organisatons</w:t>
        </w:r>
        <w:proofErr w:type="spellEnd"/>
      </w:hyperlink>
      <w:r w:rsidRPr="00BA4B19">
        <w:rPr>
          <w:rFonts w:ascii="Arial" w:hAnsi="Arial" w:cs="Arial"/>
          <w:color w:val="000000" w:themeColor="text1"/>
        </w:rPr>
        <w:t>’ which includes information about your obligations and how to comply, including protecting personal information and providing access to official information</w:t>
      </w:r>
      <w:r w:rsidR="00D47D05" w:rsidRPr="00BA4B19">
        <w:rPr>
          <w:rFonts w:ascii="Arial" w:hAnsi="Arial" w:cs="Arial"/>
          <w:color w:val="000000" w:themeColor="text1"/>
        </w:rPr>
        <w:t>.</w:t>
      </w:r>
    </w:p>
    <w:p w14:paraId="43F6816F" w14:textId="47673007" w:rsidR="001C513B" w:rsidRPr="00D47D05" w:rsidRDefault="001C513B" w:rsidP="001C513B">
      <w:pPr>
        <w:contextualSpacing/>
        <w:rPr>
          <w:rFonts w:ascii="Arial" w:hAnsi="Arial" w:cs="Arial"/>
          <w:color w:val="000000" w:themeColor="text1"/>
        </w:rPr>
      </w:pPr>
      <w:r w:rsidRPr="000C1DD4">
        <w:rPr>
          <w:rFonts w:ascii="Arial" w:hAnsi="Arial" w:cs="Arial"/>
          <w:b/>
        </w:rPr>
        <w:t>Appendix 1</w:t>
      </w: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7CDF7317"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469633BB" w14:textId="77777777" w:rsidR="001C513B" w:rsidRPr="000C1DD4" w:rsidRDefault="001C513B" w:rsidP="001C513B">
      <w:pPr>
        <w:rPr>
          <w:rFonts w:ascii="Arial" w:hAnsi="Arial" w:cs="Arial"/>
        </w:rPr>
      </w:pP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7CA5BA0D"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w:t>
      </w: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2"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4D4C5BFA" w14:textId="77777777" w:rsidR="00FD35F5" w:rsidRPr="00317EC1" w:rsidRDefault="00FD35F5" w:rsidP="00FD35F5">
      <w:pPr>
        <w:pStyle w:val="ListParagraph"/>
        <w:rPr>
          <w:rFonts w:ascii="Arial" w:hAnsi="Arial" w:cs="Arial"/>
        </w:rPr>
      </w:pPr>
    </w:p>
    <w:p w14:paraId="057171A5" w14:textId="0CF7AAD3" w:rsidR="00FD35F5" w:rsidRPr="00317EC1" w:rsidRDefault="0002031E" w:rsidP="001C513B">
      <w:pPr>
        <w:pStyle w:val="MediumGrid1-Accent21"/>
        <w:numPr>
          <w:ilvl w:val="0"/>
          <w:numId w:val="1"/>
        </w:numPr>
        <w:rPr>
          <w:rFonts w:ascii="Arial" w:hAnsi="Arial" w:cs="Arial"/>
        </w:rPr>
      </w:pPr>
      <w:hyperlink r:id="rId63"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D92B353" w14:textId="2334CAF9" w:rsidR="001C513B" w:rsidRPr="00317EC1" w:rsidRDefault="0002031E" w:rsidP="007A7D41">
      <w:pPr>
        <w:pStyle w:val="MediumGrid1-Accent21"/>
        <w:numPr>
          <w:ilvl w:val="0"/>
          <w:numId w:val="1"/>
        </w:numPr>
        <w:rPr>
          <w:rFonts w:ascii="Arial" w:hAnsi="Arial" w:cs="Arial"/>
        </w:rPr>
      </w:pPr>
      <w:hyperlink r:id="rId64"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Improve Attendance     </w:t>
        </w:r>
      </w:hyperlink>
    </w:p>
    <w:p w14:paraId="5FF652A3" w14:textId="77777777" w:rsidR="000E5787" w:rsidRPr="00317EC1" w:rsidRDefault="000E5787" w:rsidP="000E5787">
      <w:pPr>
        <w:pStyle w:val="MediumGrid1-Accent21"/>
        <w:rPr>
          <w:rFonts w:ascii="Arial" w:hAnsi="Arial" w:cs="Arial"/>
          <w:color w:val="0563C1"/>
          <w:u w:val="single"/>
        </w:rPr>
      </w:pPr>
    </w:p>
    <w:p w14:paraId="07CD2F1B" w14:textId="68A20843" w:rsidR="000E5787" w:rsidRPr="00317EC1" w:rsidRDefault="0002031E" w:rsidP="000E5787">
      <w:pPr>
        <w:numPr>
          <w:ilvl w:val="0"/>
          <w:numId w:val="1"/>
        </w:numPr>
        <w:contextualSpacing/>
        <w:rPr>
          <w:rFonts w:ascii="Arial" w:hAnsi="Arial" w:cs="Arial"/>
          <w:color w:val="0070C0"/>
          <w:u w:val="single"/>
        </w:rPr>
      </w:pPr>
      <w:hyperlink r:id="rId65" w:anchor="e-sector-specific-guidance" w:history="1">
        <w:r w:rsidR="00317EC1" w:rsidRPr="00317EC1">
          <w:rPr>
            <w:rStyle w:val="Hyperlink"/>
            <w:rFonts w:ascii="Arial" w:hAnsi="Arial" w:cs="Arial"/>
          </w:rPr>
          <w:t xml:space="preserve">The Prevent Duty Guidance </w:t>
        </w:r>
      </w:hyperlink>
    </w:p>
    <w:p w14:paraId="6594C3E5" w14:textId="77777777" w:rsidR="000E5787" w:rsidRPr="00317EC1" w:rsidRDefault="000E5787" w:rsidP="000E5787">
      <w:pPr>
        <w:pStyle w:val="MediumGrid1-Accent21"/>
        <w:rPr>
          <w:rFonts w:ascii="Arial" w:hAnsi="Arial" w:cs="Arial"/>
          <w:color w:val="0563C1"/>
          <w:u w:val="single"/>
        </w:rPr>
      </w:pPr>
    </w:p>
    <w:p w14:paraId="172C2506" w14:textId="2B23DACB" w:rsidR="001C513B" w:rsidRPr="00317EC1" w:rsidRDefault="001C513B" w:rsidP="001C513B">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002D164F"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13952230" w14:textId="77777777" w:rsidR="001C513B" w:rsidRPr="00317EC1" w:rsidRDefault="001C513B" w:rsidP="001C513B">
      <w:pPr>
        <w:pStyle w:val="MediumGrid1-Accent21"/>
        <w:ind w:left="0"/>
        <w:rPr>
          <w:rFonts w:ascii="Arial" w:hAnsi="Arial" w:cs="Arial"/>
          <w:color w:val="00B050"/>
        </w:rPr>
      </w:pPr>
      <w:r w:rsidRPr="00317EC1">
        <w:rPr>
          <w:rFonts w:ascii="Arial" w:hAnsi="Arial" w:cs="Arial"/>
          <w:color w:val="00B050"/>
        </w:rPr>
        <w:fldChar w:fldCharType="end"/>
      </w:r>
    </w:p>
    <w:p w14:paraId="5B4D3818" w14:textId="7BEBC4CD" w:rsidR="001C513B" w:rsidRPr="00317EC1" w:rsidRDefault="0002031E" w:rsidP="001C513B">
      <w:pPr>
        <w:pStyle w:val="MediumGrid1-Accent21"/>
        <w:numPr>
          <w:ilvl w:val="0"/>
          <w:numId w:val="1"/>
        </w:numPr>
        <w:rPr>
          <w:rFonts w:ascii="Arial" w:hAnsi="Arial" w:cs="Arial"/>
          <w:color w:val="000000"/>
        </w:rPr>
      </w:pPr>
      <w:hyperlink r:id="rId66"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02031E" w:rsidP="008F1AC5">
      <w:pPr>
        <w:pStyle w:val="MediumGrid1-Accent21"/>
        <w:numPr>
          <w:ilvl w:val="0"/>
          <w:numId w:val="38"/>
        </w:numPr>
        <w:rPr>
          <w:rFonts w:ascii="Arial" w:hAnsi="Arial" w:cs="Arial"/>
          <w:color w:val="000000"/>
          <w:u w:val="single"/>
        </w:rPr>
      </w:pPr>
      <w:hyperlink r:id="rId67"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02031E" w:rsidP="008F1AC5">
      <w:pPr>
        <w:pStyle w:val="MediumGrid1-Accent21"/>
        <w:numPr>
          <w:ilvl w:val="0"/>
          <w:numId w:val="85"/>
        </w:numPr>
        <w:rPr>
          <w:rFonts w:ascii="Arial" w:hAnsi="Arial" w:cs="Arial"/>
          <w:color w:val="000000"/>
          <w:u w:val="single"/>
        </w:rPr>
      </w:pPr>
      <w:hyperlink r:id="rId68"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02031E" w:rsidP="00575E42">
      <w:pPr>
        <w:pStyle w:val="MediumGrid1-Accent21"/>
        <w:numPr>
          <w:ilvl w:val="0"/>
          <w:numId w:val="1"/>
        </w:numPr>
        <w:rPr>
          <w:rFonts w:ascii="Arial" w:hAnsi="Arial" w:cs="Arial"/>
          <w:color w:val="0070C0"/>
        </w:rPr>
      </w:pPr>
      <w:hyperlink r:id="rId69"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02031E" w:rsidP="00575E42">
      <w:pPr>
        <w:pStyle w:val="MediumGrid1-Accent21"/>
        <w:numPr>
          <w:ilvl w:val="0"/>
          <w:numId w:val="1"/>
        </w:numPr>
        <w:rPr>
          <w:rFonts w:ascii="Arial" w:hAnsi="Arial" w:cs="Arial"/>
          <w:color w:val="0070C0"/>
          <w:u w:val="single"/>
        </w:rPr>
      </w:pPr>
      <w:hyperlink r:id="rId70"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02031E" w:rsidP="00575E42">
      <w:pPr>
        <w:pStyle w:val="MediumGrid1-Accent21"/>
        <w:numPr>
          <w:ilvl w:val="0"/>
          <w:numId w:val="1"/>
        </w:numPr>
        <w:rPr>
          <w:rFonts w:ascii="Arial" w:hAnsi="Arial" w:cs="Arial"/>
          <w:color w:val="0070C0"/>
          <w:u w:val="single"/>
        </w:rPr>
      </w:pPr>
      <w:hyperlink r:id="rId71"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lastRenderedPageBreak/>
        <w:fldChar w:fldCharType="end"/>
      </w:r>
      <w:hyperlink r:id="rId72"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02031E" w:rsidP="004B1758">
      <w:pPr>
        <w:pStyle w:val="MediumGrid1-Accent21"/>
        <w:numPr>
          <w:ilvl w:val="0"/>
          <w:numId w:val="1"/>
        </w:numPr>
        <w:rPr>
          <w:rFonts w:ascii="Arial" w:hAnsi="Arial" w:cs="Arial"/>
          <w:color w:val="0070C0"/>
        </w:rPr>
      </w:pPr>
      <w:hyperlink r:id="rId73"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02031E" w:rsidP="004B1758">
      <w:pPr>
        <w:pStyle w:val="MediumGrid1-Accent21"/>
        <w:numPr>
          <w:ilvl w:val="0"/>
          <w:numId w:val="1"/>
        </w:numPr>
        <w:rPr>
          <w:rFonts w:ascii="Arial" w:hAnsi="Arial" w:cs="Arial"/>
          <w:color w:val="0070C0"/>
        </w:rPr>
      </w:pPr>
      <w:hyperlink r:id="rId74" w:history="1">
        <w:r w:rsidR="00317EC1">
          <w:rPr>
            <w:rStyle w:val="Hyperlink"/>
            <w:rFonts w:ascii="Arial" w:hAnsi="Arial" w:cs="Arial"/>
          </w:rPr>
          <w:t>Behaviour and Discipline in Schools</w:t>
        </w:r>
      </w:hyperlink>
    </w:p>
    <w:p w14:paraId="2A86BB93" w14:textId="4347ED58" w:rsidR="005027E2" w:rsidRPr="00036551" w:rsidRDefault="0002031E" w:rsidP="004B1758">
      <w:pPr>
        <w:pStyle w:val="MediumGrid1-Accent21"/>
        <w:numPr>
          <w:ilvl w:val="0"/>
          <w:numId w:val="1"/>
        </w:numPr>
        <w:rPr>
          <w:rFonts w:ascii="Arial" w:hAnsi="Arial" w:cs="Arial"/>
          <w:color w:val="0070C0"/>
        </w:rPr>
      </w:pPr>
      <w:hyperlink r:id="rId75"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47311AA5" w14:textId="2BB97507" w:rsidR="00D47D05" w:rsidRDefault="007A7D41" w:rsidP="00BC2156">
      <w:pPr>
        <w:rPr>
          <w:rFonts w:ascii="Arial" w:hAnsi="Arial" w:cs="Arial"/>
          <w:b/>
          <w:color w:val="000000"/>
        </w:rPr>
      </w:pPr>
      <w:r>
        <w:rPr>
          <w:rFonts w:ascii="Arial" w:hAnsi="Arial" w:cs="Arial"/>
          <w:b/>
          <w:color w:val="000000"/>
        </w:rPr>
        <w:t xml:space="preserve"> </w:t>
      </w:r>
    </w:p>
    <w:p w14:paraId="1ACE646D" w14:textId="269F4544" w:rsidR="00BC2156" w:rsidRPr="000C1DD4" w:rsidRDefault="00BC2156" w:rsidP="00BC2156">
      <w:pPr>
        <w:rPr>
          <w:rFonts w:ascii="Arial" w:hAnsi="Arial" w:cs="Arial"/>
          <w:b/>
          <w:color w:val="000000"/>
        </w:rPr>
      </w:pPr>
      <w:r w:rsidRPr="000C1DD4">
        <w:rPr>
          <w:rFonts w:ascii="Arial" w:hAnsi="Arial" w:cs="Arial"/>
          <w:b/>
          <w:color w:val="000000"/>
        </w:rPr>
        <w:t xml:space="preserve">Appendix </w:t>
      </w:r>
      <w:r w:rsidR="001C513B" w:rsidRPr="000C1DD4">
        <w:rPr>
          <w:rFonts w:ascii="Arial" w:hAnsi="Arial" w:cs="Arial"/>
          <w:b/>
          <w:color w:val="000000"/>
        </w:rPr>
        <w:t>2</w:t>
      </w:r>
      <w:r w:rsidRPr="000C1DD4">
        <w:rPr>
          <w:rFonts w:ascii="Arial" w:hAnsi="Arial" w:cs="Arial"/>
          <w:b/>
          <w:color w:val="000000"/>
        </w:rPr>
        <w:t xml:space="preserve"> – Definitions of Abuse </w:t>
      </w:r>
      <w:r w:rsidRPr="00BA4B19">
        <w:rPr>
          <w:rFonts w:ascii="Arial" w:hAnsi="Arial" w:cs="Arial"/>
          <w:b/>
          <w:color w:val="000000"/>
        </w:rPr>
        <w:t xml:space="preserve">(taken </w:t>
      </w:r>
      <w:r w:rsidR="00922A1A" w:rsidRPr="00BA4B19">
        <w:rPr>
          <w:rFonts w:ascii="Arial" w:hAnsi="Arial" w:cs="Arial"/>
          <w:b/>
          <w:color w:val="000000"/>
        </w:rPr>
        <w:t xml:space="preserve">from </w:t>
      </w:r>
      <w:r w:rsidR="00060EEA" w:rsidRPr="00BA4B19">
        <w:rPr>
          <w:rFonts w:ascii="Arial" w:hAnsi="Arial" w:cs="Arial"/>
          <w:b/>
          <w:color w:val="000000"/>
        </w:rPr>
        <w:t xml:space="preserve">Working Together </w:t>
      </w:r>
      <w:proofErr w:type="gramStart"/>
      <w:r w:rsidR="00060EEA" w:rsidRPr="00BA4B19">
        <w:rPr>
          <w:rFonts w:ascii="Arial" w:hAnsi="Arial" w:cs="Arial"/>
          <w:b/>
          <w:color w:val="000000"/>
        </w:rPr>
        <w:t>To</w:t>
      </w:r>
      <w:proofErr w:type="gramEnd"/>
      <w:r w:rsidR="00060EEA" w:rsidRPr="00BA4B19">
        <w:rPr>
          <w:rFonts w:ascii="Arial" w:hAnsi="Arial" w:cs="Arial"/>
          <w:b/>
          <w:color w:val="000000"/>
        </w:rPr>
        <w:t xml:space="preserve"> Safeguard Children</w:t>
      </w:r>
      <w:r w:rsidR="00317EC1" w:rsidRPr="00BA4B19">
        <w:rPr>
          <w:rFonts w:ascii="Arial" w:hAnsi="Arial" w:cs="Arial"/>
          <w:b/>
          <w:color w:val="000000"/>
        </w:rPr>
        <w:t>)</w:t>
      </w:r>
    </w:p>
    <w:p w14:paraId="7AEF5E45" w14:textId="77777777" w:rsidR="00BC2156" w:rsidRPr="000C1DD4" w:rsidRDefault="00BC2156" w:rsidP="00BC2156">
      <w:pPr>
        <w:rPr>
          <w:rFonts w:ascii="Arial" w:hAnsi="Arial" w:cs="Arial"/>
          <w:color w:val="000000"/>
        </w:rPr>
      </w:pP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2A1F661D" w14:textId="77777777" w:rsidR="00BC2156" w:rsidRPr="000C1DD4" w:rsidRDefault="00BC2156" w:rsidP="00BC2156">
      <w:pPr>
        <w:rPr>
          <w:rFonts w:ascii="Arial" w:hAnsi="Arial" w:cs="Arial"/>
          <w:color w:val="000000"/>
        </w:rPr>
      </w:pP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58FD9192" w14:textId="77777777" w:rsidR="00BC2156" w:rsidRPr="000C1DD4" w:rsidRDefault="00BC2156" w:rsidP="00BC2156">
      <w:pPr>
        <w:rPr>
          <w:rFonts w:ascii="Arial" w:hAnsi="Arial" w:cs="Arial"/>
          <w:color w:val="000000"/>
        </w:rPr>
      </w:pP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61F9E626" w14:textId="77777777" w:rsidR="00BC2156" w:rsidRPr="000C1DD4" w:rsidRDefault="00BC2156" w:rsidP="00BC2156">
      <w:pPr>
        <w:rPr>
          <w:rFonts w:ascii="Arial" w:hAnsi="Arial" w:cs="Arial"/>
          <w:color w:val="000000"/>
        </w:rPr>
      </w:pP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8DAD15B" w14:textId="77777777" w:rsidR="00BC2156" w:rsidRPr="000C1DD4" w:rsidRDefault="00BC2156" w:rsidP="00BC2156">
      <w:pPr>
        <w:rPr>
          <w:rFonts w:ascii="Arial" w:hAnsi="Arial" w:cs="Arial"/>
          <w:color w:val="000000"/>
        </w:rPr>
      </w:pP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7D5D9BBF" w14:textId="77777777" w:rsidR="00BC2156" w:rsidRPr="000C1DD4" w:rsidRDefault="00BC2156" w:rsidP="00BC2156">
      <w:pPr>
        <w:rPr>
          <w:rFonts w:ascii="Arial" w:hAnsi="Arial" w:cs="Arial"/>
          <w:color w:val="000000"/>
        </w:rPr>
      </w:pP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w:t>
      </w:r>
      <w:r w:rsidRPr="000C1DD4">
        <w:rPr>
          <w:rFonts w:ascii="Arial" w:hAnsi="Arial" w:cs="Arial"/>
          <w:color w:val="000000"/>
        </w:rPr>
        <w:lastRenderedPageBreak/>
        <w:t xml:space="preserve">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54A4B5CB" w14:textId="77777777" w:rsidR="00BC2156" w:rsidRPr="000C1DD4" w:rsidRDefault="00BC2156" w:rsidP="00BC2156">
      <w:pPr>
        <w:rPr>
          <w:rFonts w:ascii="Arial" w:hAnsi="Arial" w:cs="Arial"/>
          <w:color w:val="000000"/>
        </w:rPr>
      </w:pP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00C751C3" w14:textId="77777777" w:rsidR="00BC2156" w:rsidRPr="000C1DD4" w:rsidRDefault="00BC2156" w:rsidP="00BC2156">
      <w:pPr>
        <w:rPr>
          <w:rFonts w:ascii="Arial" w:hAnsi="Arial" w:cs="Arial"/>
          <w:color w:val="000000"/>
        </w:rPr>
      </w:pPr>
    </w:p>
    <w:p w14:paraId="7998598A"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1520D553" w14:textId="77777777" w:rsidR="00D47D05" w:rsidRDefault="00D47D05" w:rsidP="004C5548">
      <w:pPr>
        <w:rPr>
          <w:rFonts w:ascii="Arial" w:hAnsi="Arial" w:cs="Arial"/>
          <w:b/>
        </w:rPr>
      </w:pPr>
    </w:p>
    <w:p w14:paraId="70D69FBF" w14:textId="77777777" w:rsidR="00D47D05" w:rsidRDefault="00D47D05" w:rsidP="004C5548">
      <w:pPr>
        <w:rPr>
          <w:rFonts w:ascii="Arial" w:hAnsi="Arial" w:cs="Arial"/>
          <w:b/>
        </w:rPr>
      </w:pPr>
    </w:p>
    <w:p w14:paraId="07E5A7D3" w14:textId="77777777" w:rsidR="001053EB" w:rsidRDefault="001053EB" w:rsidP="004C5548">
      <w:pPr>
        <w:rPr>
          <w:rFonts w:ascii="Arial" w:hAnsi="Arial" w:cs="Arial"/>
          <w:b/>
        </w:rPr>
      </w:pPr>
    </w:p>
    <w:p w14:paraId="66321553" w14:textId="77777777" w:rsidR="001053EB" w:rsidRDefault="001053EB" w:rsidP="004C5548">
      <w:pPr>
        <w:rPr>
          <w:rFonts w:ascii="Arial" w:hAnsi="Arial" w:cs="Arial"/>
          <w:b/>
        </w:rPr>
      </w:pPr>
    </w:p>
    <w:p w14:paraId="171CF7AA" w14:textId="77777777" w:rsidR="001053EB" w:rsidRDefault="001053EB" w:rsidP="004C5548">
      <w:pPr>
        <w:rPr>
          <w:rFonts w:ascii="Arial" w:hAnsi="Arial" w:cs="Arial"/>
          <w:b/>
        </w:rPr>
      </w:pPr>
    </w:p>
    <w:p w14:paraId="727C05D2" w14:textId="77777777" w:rsidR="001053EB" w:rsidRDefault="001053EB" w:rsidP="004C5548">
      <w:pPr>
        <w:rPr>
          <w:rFonts w:ascii="Arial" w:hAnsi="Arial" w:cs="Arial"/>
          <w:b/>
        </w:rPr>
      </w:pPr>
    </w:p>
    <w:p w14:paraId="41A6DE6A" w14:textId="77777777" w:rsidR="001053EB" w:rsidRDefault="001053EB" w:rsidP="004C5548">
      <w:pPr>
        <w:rPr>
          <w:rFonts w:ascii="Arial" w:hAnsi="Arial" w:cs="Arial"/>
          <w:b/>
        </w:rPr>
      </w:pPr>
    </w:p>
    <w:p w14:paraId="196DD5B8" w14:textId="77777777" w:rsidR="001053EB" w:rsidRDefault="001053EB" w:rsidP="004C5548">
      <w:pPr>
        <w:rPr>
          <w:rFonts w:ascii="Arial" w:hAnsi="Arial" w:cs="Arial"/>
          <w:b/>
        </w:rPr>
      </w:pPr>
    </w:p>
    <w:p w14:paraId="701C7299" w14:textId="77777777" w:rsidR="001053EB" w:rsidRDefault="001053EB" w:rsidP="004C5548">
      <w:pPr>
        <w:rPr>
          <w:rFonts w:ascii="Arial" w:hAnsi="Arial" w:cs="Arial"/>
          <w:b/>
        </w:rPr>
      </w:pPr>
    </w:p>
    <w:p w14:paraId="606431A9" w14:textId="77777777" w:rsidR="001053EB" w:rsidRDefault="001053EB" w:rsidP="004C5548">
      <w:pPr>
        <w:rPr>
          <w:rFonts w:ascii="Arial" w:hAnsi="Arial" w:cs="Arial"/>
          <w:b/>
        </w:rPr>
      </w:pPr>
    </w:p>
    <w:p w14:paraId="598AB52E" w14:textId="77777777" w:rsidR="001053EB" w:rsidRDefault="001053EB" w:rsidP="004C5548">
      <w:pPr>
        <w:rPr>
          <w:rFonts w:ascii="Arial" w:hAnsi="Arial" w:cs="Arial"/>
          <w:b/>
        </w:rPr>
      </w:pPr>
    </w:p>
    <w:p w14:paraId="248EA1E8" w14:textId="77777777" w:rsidR="001053EB" w:rsidRDefault="001053EB" w:rsidP="004C5548">
      <w:pPr>
        <w:rPr>
          <w:rFonts w:ascii="Arial" w:hAnsi="Arial" w:cs="Arial"/>
          <w:b/>
        </w:rPr>
      </w:pPr>
    </w:p>
    <w:p w14:paraId="2B8BD2DE" w14:textId="77777777" w:rsidR="001053EB" w:rsidRDefault="001053EB" w:rsidP="004C5548">
      <w:pPr>
        <w:rPr>
          <w:rFonts w:ascii="Arial" w:hAnsi="Arial" w:cs="Arial"/>
          <w:b/>
        </w:rPr>
      </w:pPr>
    </w:p>
    <w:p w14:paraId="6A99A6ED" w14:textId="77777777" w:rsidR="001053EB" w:rsidRDefault="001053EB" w:rsidP="004C5548">
      <w:pPr>
        <w:rPr>
          <w:rFonts w:ascii="Arial" w:hAnsi="Arial" w:cs="Arial"/>
          <w:b/>
        </w:rPr>
      </w:pPr>
    </w:p>
    <w:p w14:paraId="2A6DB210" w14:textId="77777777" w:rsidR="001053EB" w:rsidRDefault="001053EB" w:rsidP="004C5548">
      <w:pPr>
        <w:rPr>
          <w:rFonts w:ascii="Arial" w:hAnsi="Arial" w:cs="Arial"/>
          <w:b/>
        </w:rPr>
      </w:pPr>
    </w:p>
    <w:p w14:paraId="64AFE9B5" w14:textId="23A5CB1C" w:rsidR="001C513B" w:rsidRPr="004C5548" w:rsidRDefault="004C5548" w:rsidP="004C5548">
      <w:pPr>
        <w:rPr>
          <w:rFonts w:ascii="Arial" w:hAnsi="Arial" w:cs="Arial"/>
          <w:color w:val="000000"/>
        </w:rPr>
      </w:pPr>
      <w:r>
        <w:rPr>
          <w:rFonts w:ascii="Arial" w:hAnsi="Arial" w:cs="Arial"/>
          <w:b/>
        </w:rPr>
        <w:lastRenderedPageBreak/>
        <w:t xml:space="preserve">Appendix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498F6BA3" w14:textId="77777777" w:rsidR="001053EB" w:rsidRDefault="001053EB" w:rsidP="00D70C5F">
      <w:pPr>
        <w:rPr>
          <w:rFonts w:ascii="Arial" w:hAnsi="Arial" w:cs="Arial"/>
          <w:b/>
          <w:color w:val="000000"/>
        </w:rPr>
      </w:pPr>
    </w:p>
    <w:p w14:paraId="7B4D1B45" w14:textId="77777777" w:rsidR="001053EB" w:rsidRDefault="001053EB" w:rsidP="00D70C5F">
      <w:pPr>
        <w:rPr>
          <w:rFonts w:ascii="Arial" w:hAnsi="Arial" w:cs="Arial"/>
          <w:b/>
          <w:color w:val="000000"/>
        </w:rPr>
      </w:pPr>
    </w:p>
    <w:p w14:paraId="480F582E" w14:textId="77777777" w:rsidR="001053EB" w:rsidRDefault="001053EB" w:rsidP="00D70C5F">
      <w:pPr>
        <w:rPr>
          <w:rFonts w:ascii="Arial" w:hAnsi="Arial" w:cs="Arial"/>
          <w:b/>
          <w:color w:val="000000"/>
        </w:rPr>
      </w:pPr>
    </w:p>
    <w:p w14:paraId="6EDC7886" w14:textId="77777777" w:rsidR="001053EB" w:rsidRDefault="001053EB" w:rsidP="00D70C5F">
      <w:pPr>
        <w:rPr>
          <w:rFonts w:ascii="Arial" w:hAnsi="Arial" w:cs="Arial"/>
          <w:b/>
          <w:color w:val="000000"/>
        </w:rPr>
      </w:pPr>
    </w:p>
    <w:p w14:paraId="32FD788B" w14:textId="77777777" w:rsidR="001053EB" w:rsidRDefault="001053EB" w:rsidP="00D70C5F">
      <w:pPr>
        <w:rPr>
          <w:rFonts w:ascii="Arial" w:hAnsi="Arial" w:cs="Arial"/>
          <w:b/>
          <w:color w:val="000000"/>
        </w:rPr>
      </w:pPr>
    </w:p>
    <w:p w14:paraId="2563E9D8" w14:textId="77777777" w:rsidR="001053EB" w:rsidRDefault="001053EB" w:rsidP="00D70C5F">
      <w:pPr>
        <w:rPr>
          <w:rFonts w:ascii="Arial" w:hAnsi="Arial" w:cs="Arial"/>
          <w:b/>
          <w:color w:val="000000"/>
        </w:rPr>
      </w:pPr>
    </w:p>
    <w:p w14:paraId="22677E40" w14:textId="77777777" w:rsidR="001053EB" w:rsidRDefault="001053EB" w:rsidP="00D70C5F">
      <w:pPr>
        <w:rPr>
          <w:rFonts w:ascii="Arial" w:hAnsi="Arial" w:cs="Arial"/>
          <w:b/>
          <w:color w:val="000000"/>
        </w:rPr>
      </w:pPr>
    </w:p>
    <w:p w14:paraId="30098FC9" w14:textId="77777777" w:rsidR="001053EB" w:rsidRDefault="001053EB" w:rsidP="00D70C5F">
      <w:pPr>
        <w:rPr>
          <w:rFonts w:ascii="Arial" w:hAnsi="Arial" w:cs="Arial"/>
          <w:b/>
          <w:color w:val="000000"/>
        </w:rPr>
      </w:pPr>
    </w:p>
    <w:p w14:paraId="4EBD0A7A" w14:textId="77777777" w:rsidR="001053EB" w:rsidRDefault="001053EB" w:rsidP="00D70C5F">
      <w:pPr>
        <w:rPr>
          <w:rFonts w:ascii="Arial" w:hAnsi="Arial" w:cs="Arial"/>
          <w:b/>
          <w:color w:val="000000"/>
        </w:rPr>
      </w:pPr>
    </w:p>
    <w:p w14:paraId="6E00A1C5" w14:textId="77777777" w:rsidR="001053EB" w:rsidRDefault="001053EB" w:rsidP="00D70C5F">
      <w:pPr>
        <w:rPr>
          <w:rFonts w:ascii="Arial" w:hAnsi="Arial" w:cs="Arial"/>
          <w:b/>
          <w:color w:val="000000"/>
        </w:rPr>
      </w:pPr>
    </w:p>
    <w:p w14:paraId="3BE46644" w14:textId="77777777" w:rsidR="001053EB" w:rsidRDefault="001053EB" w:rsidP="00D70C5F">
      <w:pPr>
        <w:rPr>
          <w:rFonts w:ascii="Arial" w:hAnsi="Arial" w:cs="Arial"/>
          <w:b/>
          <w:color w:val="000000"/>
        </w:rPr>
      </w:pPr>
    </w:p>
    <w:p w14:paraId="1B28DA7E" w14:textId="77777777" w:rsidR="001053EB" w:rsidRDefault="001053EB" w:rsidP="00D70C5F">
      <w:pPr>
        <w:rPr>
          <w:rFonts w:ascii="Arial" w:hAnsi="Arial" w:cs="Arial"/>
          <w:b/>
          <w:color w:val="000000"/>
        </w:rPr>
      </w:pPr>
    </w:p>
    <w:p w14:paraId="4AA6B1E9" w14:textId="77777777" w:rsidR="001053EB" w:rsidRDefault="001053EB" w:rsidP="00D70C5F">
      <w:pPr>
        <w:rPr>
          <w:rFonts w:ascii="Arial" w:hAnsi="Arial" w:cs="Arial"/>
          <w:b/>
          <w:color w:val="000000"/>
        </w:rPr>
      </w:pPr>
    </w:p>
    <w:p w14:paraId="4D9B852D" w14:textId="77777777" w:rsidR="001053EB" w:rsidRDefault="001053EB" w:rsidP="00D70C5F">
      <w:pPr>
        <w:rPr>
          <w:rFonts w:ascii="Arial" w:hAnsi="Arial" w:cs="Arial"/>
          <w:b/>
          <w:color w:val="000000"/>
        </w:rPr>
      </w:pPr>
    </w:p>
    <w:p w14:paraId="57E30785" w14:textId="77777777" w:rsidR="001053EB" w:rsidRDefault="001053EB" w:rsidP="00D70C5F">
      <w:pPr>
        <w:rPr>
          <w:rFonts w:ascii="Arial" w:hAnsi="Arial" w:cs="Arial"/>
          <w:b/>
          <w:color w:val="000000"/>
        </w:rPr>
      </w:pPr>
    </w:p>
    <w:p w14:paraId="299E3CA3" w14:textId="77777777" w:rsidR="001053EB" w:rsidRDefault="001053EB" w:rsidP="00D70C5F">
      <w:pPr>
        <w:rPr>
          <w:rFonts w:ascii="Arial" w:hAnsi="Arial" w:cs="Arial"/>
          <w:b/>
          <w:color w:val="000000"/>
        </w:rPr>
      </w:pPr>
    </w:p>
    <w:p w14:paraId="40CCF2DE" w14:textId="77777777" w:rsidR="001053EB" w:rsidRDefault="001053EB" w:rsidP="00D70C5F">
      <w:pPr>
        <w:rPr>
          <w:rFonts w:ascii="Arial" w:hAnsi="Arial" w:cs="Arial"/>
          <w:b/>
          <w:color w:val="000000"/>
        </w:rPr>
      </w:pPr>
    </w:p>
    <w:p w14:paraId="0DF756F8" w14:textId="77777777" w:rsidR="001053EB" w:rsidRDefault="001053EB" w:rsidP="00D70C5F">
      <w:pPr>
        <w:rPr>
          <w:rFonts w:ascii="Arial" w:hAnsi="Arial" w:cs="Arial"/>
          <w:b/>
          <w:color w:val="000000"/>
        </w:rPr>
      </w:pPr>
    </w:p>
    <w:p w14:paraId="1F81F8EB" w14:textId="77777777" w:rsidR="001053EB" w:rsidRDefault="001053EB" w:rsidP="00D70C5F">
      <w:pPr>
        <w:rPr>
          <w:rFonts w:ascii="Arial" w:hAnsi="Arial" w:cs="Arial"/>
          <w:b/>
          <w:color w:val="000000"/>
        </w:rPr>
      </w:pPr>
    </w:p>
    <w:p w14:paraId="74DC1F1C" w14:textId="58371D12" w:rsidR="004D7686" w:rsidRPr="000C1DD4" w:rsidRDefault="00F319C6" w:rsidP="00D70C5F">
      <w:pPr>
        <w:rPr>
          <w:rFonts w:ascii="Arial" w:hAnsi="Arial" w:cs="Arial"/>
          <w:b/>
          <w:color w:val="000000"/>
        </w:rPr>
      </w:pPr>
      <w:r w:rsidRPr="000C1DD4">
        <w:rPr>
          <w:rFonts w:ascii="Arial" w:hAnsi="Arial" w:cs="Arial"/>
          <w:b/>
          <w:color w:val="000000"/>
        </w:rPr>
        <w:lastRenderedPageBreak/>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2947B35B" w14:textId="77777777"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r w:rsidRPr="000C1DD4">
        <w:rPr>
          <w:rFonts w:ascii="Arial" w:hAnsi="Arial" w:cs="Arial"/>
          <w:u w:val="single"/>
        </w:rPr>
        <w:t>-</w:t>
      </w:r>
    </w:p>
    <w:p w14:paraId="3EB874C3" w14:textId="77777777" w:rsidR="00F319C6" w:rsidRPr="000C1DD4" w:rsidRDefault="00F319C6" w:rsidP="00F319C6">
      <w:pPr>
        <w:rPr>
          <w:rFonts w:ascii="Arial" w:hAnsi="Arial" w:cs="Arial"/>
          <w:u w:val="single"/>
        </w:rPr>
      </w:pPr>
    </w:p>
    <w:p w14:paraId="45643A5A" w14:textId="77777777" w:rsidR="00F319C6" w:rsidRPr="000C1DD4" w:rsidRDefault="00F319C6" w:rsidP="008F1AC5">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311F5C8C" w14:textId="77777777" w:rsidR="00856251" w:rsidRPr="000C1DD4" w:rsidRDefault="00856251" w:rsidP="00856251">
      <w:pPr>
        <w:ind w:left="720"/>
        <w:rPr>
          <w:rFonts w:ascii="Arial" w:hAnsi="Arial" w:cs="Arial"/>
        </w:rPr>
      </w:pP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6DF96EF" w14:textId="77777777" w:rsidR="00F319C6" w:rsidRPr="000C1DD4" w:rsidRDefault="00F319C6" w:rsidP="00F319C6">
      <w:pPr>
        <w:rPr>
          <w:rFonts w:ascii="Arial" w:hAnsi="Arial" w:cs="Arial"/>
          <w:color w:val="0070C0"/>
        </w:rPr>
      </w:pPr>
    </w:p>
    <w:p w14:paraId="5AAE2DD5" w14:textId="77777777" w:rsidR="00F319C6" w:rsidRPr="000C1DD4" w:rsidRDefault="00F319C6" w:rsidP="008F1AC5">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7212A81" w14:textId="77777777" w:rsidR="00F319C6" w:rsidRPr="000C1DD4" w:rsidRDefault="00F319C6" w:rsidP="00F319C6">
      <w:pPr>
        <w:rPr>
          <w:rFonts w:ascii="Arial" w:hAnsi="Arial" w:cs="Arial"/>
        </w:rPr>
      </w:pPr>
    </w:p>
    <w:p w14:paraId="7E6886CD" w14:textId="77777777" w:rsidR="00F319C6" w:rsidRPr="000C1DD4" w:rsidRDefault="00F319C6" w:rsidP="008F1AC5">
      <w:pPr>
        <w:numPr>
          <w:ilvl w:val="0"/>
          <w:numId w:val="35"/>
        </w:numPr>
        <w:rPr>
          <w:rFonts w:ascii="Arial" w:hAnsi="Arial" w:cs="Arial"/>
          <w:b/>
        </w:rPr>
      </w:pPr>
      <w:r w:rsidRPr="000C1DD4">
        <w:rPr>
          <w:rFonts w:ascii="Arial" w:hAnsi="Arial" w:cs="Arial"/>
          <w:b/>
        </w:rPr>
        <w:t>full names of those involved and where possible, reference to staff roles?</w:t>
      </w:r>
    </w:p>
    <w:p w14:paraId="0B0874EA" w14:textId="77777777" w:rsidR="00F319C6" w:rsidRPr="000C1DD4" w:rsidRDefault="00F319C6" w:rsidP="00F319C6">
      <w:pPr>
        <w:rPr>
          <w:rFonts w:ascii="Arial" w:hAnsi="Arial" w:cs="Arial"/>
        </w:rPr>
      </w:pPr>
    </w:p>
    <w:p w14:paraId="5E79F405" w14:textId="77777777" w:rsidR="00F319C6" w:rsidRPr="000C1DD4" w:rsidRDefault="00F319C6" w:rsidP="008F1AC5">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07935ACE" w14:textId="77777777" w:rsidR="00F319C6" w:rsidRPr="000C1DD4" w:rsidRDefault="00F319C6" w:rsidP="00F319C6">
      <w:pPr>
        <w:rPr>
          <w:rFonts w:ascii="Arial" w:hAnsi="Arial" w:cs="Arial"/>
        </w:rPr>
      </w:pPr>
    </w:p>
    <w:p w14:paraId="3B0F5565" w14:textId="77777777" w:rsidR="00F319C6" w:rsidRPr="000C1DD4" w:rsidRDefault="00F319C6" w:rsidP="00F319C6">
      <w:pPr>
        <w:ind w:left="720"/>
        <w:rPr>
          <w:rFonts w:ascii="Arial" w:hAnsi="Arial" w:cs="Arial"/>
        </w:rPr>
      </w:pPr>
    </w:p>
    <w:p w14:paraId="564BE53F" w14:textId="77777777" w:rsidR="00F319C6" w:rsidRPr="000C1DD4" w:rsidRDefault="00F319C6" w:rsidP="008F1AC5">
      <w:pPr>
        <w:numPr>
          <w:ilvl w:val="0"/>
          <w:numId w:val="35"/>
        </w:numPr>
        <w:rPr>
          <w:rFonts w:ascii="Arial" w:hAnsi="Arial" w:cs="Arial"/>
          <w:b/>
        </w:rPr>
      </w:pPr>
      <w:r w:rsidRPr="000C1DD4">
        <w:rPr>
          <w:rFonts w:ascii="Arial" w:hAnsi="Arial" w:cs="Arial"/>
          <w:b/>
        </w:rPr>
        <w:t>any actions you have already taken?</w:t>
      </w:r>
    </w:p>
    <w:p w14:paraId="38A68EC2" w14:textId="77777777" w:rsidR="00F319C6" w:rsidRPr="000C1DD4" w:rsidRDefault="00F319C6" w:rsidP="00F319C6">
      <w:pPr>
        <w:ind w:left="720"/>
        <w:rPr>
          <w:rFonts w:ascii="Arial" w:hAnsi="Arial" w:cs="Arial"/>
        </w:rPr>
      </w:pPr>
    </w:p>
    <w:p w14:paraId="51A4FF83" w14:textId="77777777" w:rsidR="001053EB" w:rsidRPr="001053EB" w:rsidRDefault="00F319C6" w:rsidP="001053EB">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w:t>
      </w:r>
    </w:p>
    <w:p w14:paraId="41EB30B6" w14:textId="77777777" w:rsidR="001053EB" w:rsidRDefault="001053EB" w:rsidP="001053EB">
      <w:pPr>
        <w:pStyle w:val="ListParagraph"/>
        <w:rPr>
          <w:rFonts w:ascii="Arial" w:hAnsi="Arial" w:cs="Arial"/>
          <w:b/>
          <w:bCs/>
          <w:color w:val="000000"/>
        </w:rPr>
      </w:pPr>
    </w:p>
    <w:p w14:paraId="03AA3C8E" w14:textId="7522C323" w:rsidR="00674729" w:rsidRPr="001053EB" w:rsidRDefault="005027E2" w:rsidP="001053EB">
      <w:pPr>
        <w:numPr>
          <w:ilvl w:val="0"/>
          <w:numId w:val="35"/>
        </w:numPr>
        <w:rPr>
          <w:rFonts w:ascii="Arial" w:hAnsi="Arial" w:cs="Arial"/>
          <w:b/>
          <w:color w:val="000000"/>
        </w:rPr>
      </w:pPr>
      <w:r w:rsidRPr="001053EB">
        <w:rPr>
          <w:rFonts w:ascii="Arial" w:hAnsi="Arial" w:cs="Arial"/>
          <w:b/>
          <w:bCs/>
          <w:color w:val="000000"/>
        </w:rPr>
        <w:lastRenderedPageBreak/>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06792633" w14:textId="77777777" w:rsidR="00674729" w:rsidRPr="000C1DD4" w:rsidRDefault="00674729" w:rsidP="00674729">
      <w:pPr>
        <w:rPr>
          <w:rFonts w:ascii="Arial" w:hAnsi="Arial" w:cs="Arial"/>
        </w:rPr>
      </w:pP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8F1AC5">
            <w:pPr>
              <w:numPr>
                <w:ilvl w:val="0"/>
                <w:numId w:val="74"/>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8F1AC5">
            <w:pPr>
              <w:numPr>
                <w:ilvl w:val="0"/>
                <w:numId w:val="75"/>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8F1AC5">
            <w:pPr>
              <w:numPr>
                <w:ilvl w:val="0"/>
                <w:numId w:val="75"/>
              </w:numPr>
              <w:rPr>
                <w:rFonts w:ascii="Arial" w:hAnsi="Arial" w:cs="Arial"/>
                <w:b/>
              </w:rPr>
            </w:pPr>
            <w:r w:rsidRPr="000C1DD4">
              <w:rPr>
                <w:rFonts w:ascii="Arial" w:hAnsi="Arial" w:cs="Arial"/>
                <w:b/>
              </w:rPr>
              <w:lastRenderedPageBreak/>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8F1AC5">
            <w:pPr>
              <w:numPr>
                <w:ilvl w:val="0"/>
                <w:numId w:val="76"/>
              </w:numPr>
              <w:rPr>
                <w:rFonts w:ascii="Arial" w:hAnsi="Arial" w:cs="Arial"/>
                <w:i/>
              </w:rPr>
            </w:pPr>
            <w:r w:rsidRPr="000C1DD4">
              <w:rPr>
                <w:rFonts w:ascii="Arial" w:hAnsi="Arial" w:cs="Arial"/>
                <w:i/>
              </w:rPr>
              <w:t>strategy discussion</w:t>
            </w:r>
          </w:p>
          <w:p w14:paraId="6C87592D" w14:textId="77777777" w:rsidR="00674729" w:rsidRPr="000C1DD4" w:rsidRDefault="00674729" w:rsidP="008F1AC5">
            <w:pPr>
              <w:numPr>
                <w:ilvl w:val="0"/>
                <w:numId w:val="76"/>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8F1AC5">
            <w:pPr>
              <w:numPr>
                <w:ilvl w:val="0"/>
                <w:numId w:val="76"/>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8F1AC5">
            <w:pPr>
              <w:numPr>
                <w:ilvl w:val="0"/>
                <w:numId w:val="76"/>
              </w:numPr>
              <w:rPr>
                <w:rFonts w:ascii="Arial" w:hAnsi="Arial" w:cs="Arial"/>
                <w:i/>
              </w:rPr>
            </w:pPr>
            <w:r w:rsidRPr="000C1DD4">
              <w:rPr>
                <w:rFonts w:ascii="Arial" w:hAnsi="Arial" w:cs="Arial"/>
                <w:i/>
              </w:rPr>
              <w:t>disciplinary procedures</w:t>
            </w:r>
          </w:p>
          <w:p w14:paraId="028CA09D" w14:textId="77777777" w:rsidR="00674729" w:rsidRPr="000C1DD4" w:rsidRDefault="00674729" w:rsidP="008F1AC5">
            <w:pPr>
              <w:numPr>
                <w:ilvl w:val="0"/>
                <w:numId w:val="76"/>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4F296278" w14:textId="77777777" w:rsidR="000C1DD4" w:rsidRPr="00045377" w:rsidRDefault="000C1DD4" w:rsidP="00F330C9">
      <w:pPr>
        <w:outlineLvl w:val="0"/>
        <w:rPr>
          <w:rFonts w:ascii="Arial" w:hAnsi="Arial" w:cs="Arial"/>
          <w:b/>
          <w:bCs/>
        </w:rPr>
      </w:pPr>
      <w:r w:rsidRPr="00045377">
        <w:rPr>
          <w:rFonts w:ascii="Arial" w:hAnsi="Arial" w:cs="Arial"/>
          <w:b/>
          <w:bCs/>
        </w:rPr>
        <w:t>Appendix 6</w:t>
      </w:r>
    </w:p>
    <w:p w14:paraId="01B36792" w14:textId="77777777" w:rsidR="000C1DD4" w:rsidRPr="00045377" w:rsidRDefault="000C1DD4" w:rsidP="000C1DD4">
      <w:pPr>
        <w:rPr>
          <w:rFonts w:ascii="Arial" w:hAnsi="Arial" w:cs="Arial"/>
          <w:b/>
          <w:bCs/>
          <w:u w:val="single"/>
        </w:rPr>
      </w:pPr>
    </w:p>
    <w:p w14:paraId="5A98F493" w14:textId="1A512035" w:rsidR="00045377" w:rsidRPr="00CB25E0" w:rsidRDefault="00045377" w:rsidP="00045377">
      <w:pPr>
        <w:rPr>
          <w:rFonts w:ascii="Arial" w:hAnsi="Arial" w:cs="Arial"/>
          <w:b/>
        </w:rPr>
      </w:pPr>
      <w:r w:rsidRPr="00CB25E0">
        <w:rPr>
          <w:rFonts w:ascii="Arial" w:hAnsi="Arial" w:cs="Arial"/>
          <w:b/>
          <w:u w:val="single"/>
        </w:rPr>
        <w:t>Safeguarding Reading List – Sept 202</w:t>
      </w:r>
      <w:r w:rsidR="00317EC1" w:rsidRPr="00CB25E0">
        <w:rPr>
          <w:rFonts w:ascii="Arial" w:hAnsi="Arial" w:cs="Arial"/>
          <w:b/>
          <w:u w:val="single"/>
        </w:rPr>
        <w:t>4</w:t>
      </w:r>
    </w:p>
    <w:p w14:paraId="38EB8F82" w14:textId="5736BAA7" w:rsidR="00045377" w:rsidRPr="00CB25E0" w:rsidRDefault="00045377" w:rsidP="00045377">
      <w:pPr>
        <w:rPr>
          <w:rFonts w:ascii="Arial" w:hAnsi="Arial" w:cs="Arial"/>
          <w:bCs/>
          <w:color w:val="000000"/>
        </w:rPr>
      </w:pPr>
      <w:r w:rsidRPr="00CB25E0">
        <w:rPr>
          <w:rFonts w:ascii="Arial" w:hAnsi="Arial" w:cs="Arial"/>
          <w:bCs/>
          <w:color w:val="000000"/>
        </w:rPr>
        <w:t>‘Keeping Children Safe In Education</w:t>
      </w:r>
      <w:proofErr w:type="gramStart"/>
      <w:r w:rsidRPr="00CB25E0">
        <w:rPr>
          <w:rFonts w:ascii="Arial" w:hAnsi="Arial" w:cs="Arial"/>
          <w:bCs/>
          <w:color w:val="000000"/>
        </w:rPr>
        <w:t xml:space="preserve">’  </w:t>
      </w:r>
      <w:r w:rsidR="00CB7623" w:rsidRPr="00CB25E0">
        <w:rPr>
          <w:rFonts w:ascii="Arial" w:hAnsi="Arial" w:cs="Arial"/>
          <w:bCs/>
          <w:color w:val="000000"/>
        </w:rPr>
        <w:t>requires</w:t>
      </w:r>
      <w:proofErr w:type="gramEnd"/>
      <w:r w:rsidR="00CB7623" w:rsidRPr="00CB25E0">
        <w:rPr>
          <w:rFonts w:ascii="Arial" w:hAnsi="Arial" w:cs="Arial"/>
          <w:bCs/>
          <w:color w:val="000000"/>
        </w:rPr>
        <w:t xml:space="preserve"> staff</w:t>
      </w:r>
      <w:r w:rsidRPr="00CB25E0">
        <w:rPr>
          <w:rFonts w:ascii="Arial" w:hAnsi="Arial" w:cs="Arial"/>
          <w:bCs/>
          <w:color w:val="000000"/>
        </w:rPr>
        <w:t xml:space="preserve"> to read the following documents</w:t>
      </w:r>
      <w:r w:rsidR="00CB7623" w:rsidRPr="00CB25E0">
        <w:rPr>
          <w:rFonts w:ascii="Arial" w:hAnsi="Arial" w:cs="Arial"/>
          <w:bCs/>
          <w:color w:val="000000"/>
        </w:rPr>
        <w:t>:-</w:t>
      </w:r>
    </w:p>
    <w:p w14:paraId="3FED527B" w14:textId="77777777" w:rsidR="00CB7623" w:rsidRPr="00CB25E0" w:rsidRDefault="00CB7623" w:rsidP="00045377">
      <w:pPr>
        <w:rPr>
          <w:rFonts w:ascii="Arial" w:hAnsi="Arial" w:cs="Arial"/>
          <w:bCs/>
          <w:color w:val="000000"/>
        </w:rPr>
      </w:pPr>
    </w:p>
    <w:p w14:paraId="0E8213E0" w14:textId="77777777" w:rsidR="00045377" w:rsidRPr="00CB25E0"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CB25E0" w14:paraId="728F781D" w14:textId="77777777" w:rsidTr="00CB7623">
        <w:tc>
          <w:tcPr>
            <w:tcW w:w="9606" w:type="dxa"/>
            <w:shd w:val="clear" w:color="auto" w:fill="auto"/>
          </w:tcPr>
          <w:p w14:paraId="2F412E06" w14:textId="77777777" w:rsidR="00CB7623" w:rsidRPr="00CB25E0" w:rsidRDefault="00CB7623" w:rsidP="000C6193">
            <w:pPr>
              <w:rPr>
                <w:rFonts w:ascii="Arial" w:hAnsi="Arial" w:cs="Arial"/>
              </w:rPr>
            </w:pPr>
            <w:r w:rsidRPr="00CB25E0">
              <w:rPr>
                <w:rFonts w:ascii="Arial" w:hAnsi="Arial" w:cs="Arial"/>
              </w:rPr>
              <w:t>Document title</w:t>
            </w:r>
          </w:p>
        </w:tc>
      </w:tr>
      <w:tr w:rsidR="00CB7623" w:rsidRPr="00CB25E0" w14:paraId="69087CBC" w14:textId="77777777" w:rsidTr="00CB7623">
        <w:tc>
          <w:tcPr>
            <w:tcW w:w="9606" w:type="dxa"/>
            <w:shd w:val="clear" w:color="auto" w:fill="auto"/>
          </w:tcPr>
          <w:p w14:paraId="04FFEBDF"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The school’s safeguarding and child protection policy and procedures (most recent version)</w:t>
            </w:r>
          </w:p>
        </w:tc>
      </w:tr>
      <w:tr w:rsidR="00CB7623" w:rsidRPr="00CB25E0" w14:paraId="54A73A1C" w14:textId="77777777" w:rsidTr="00CB7623">
        <w:tc>
          <w:tcPr>
            <w:tcW w:w="9606" w:type="dxa"/>
            <w:shd w:val="clear" w:color="auto" w:fill="auto"/>
          </w:tcPr>
          <w:p w14:paraId="05A63761" w14:textId="40BCDC42"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Part 1 of Keeping Children Safe </w:t>
            </w:r>
            <w:proofErr w:type="gramStart"/>
            <w:r w:rsidRPr="00CB25E0">
              <w:rPr>
                <w:rFonts w:ascii="Arial" w:hAnsi="Arial" w:cs="Arial"/>
              </w:rPr>
              <w:t>In</w:t>
            </w:r>
            <w:proofErr w:type="gramEnd"/>
            <w:r w:rsidRPr="00CB25E0">
              <w:rPr>
                <w:rFonts w:ascii="Arial" w:hAnsi="Arial" w:cs="Arial"/>
              </w:rPr>
              <w:t xml:space="preserve"> Education (Sept 2</w:t>
            </w:r>
            <w:r w:rsidR="00317EC1" w:rsidRPr="00CB25E0">
              <w:rPr>
                <w:rFonts w:ascii="Arial" w:hAnsi="Arial" w:cs="Arial"/>
              </w:rPr>
              <w:t>4</w:t>
            </w:r>
            <w:r w:rsidRPr="00CB25E0">
              <w:rPr>
                <w:rFonts w:ascii="Arial" w:hAnsi="Arial" w:cs="Arial"/>
              </w:rPr>
              <w:t xml:space="preserve"> </w:t>
            </w:r>
            <w:r w:rsidRPr="00CB25E0">
              <w:rPr>
                <w:rFonts w:ascii="Arial" w:hAnsi="Arial" w:cs="Arial"/>
                <w:b/>
                <w:bCs/>
                <w:u w:val="single"/>
              </w:rPr>
              <w:t xml:space="preserve">or </w:t>
            </w:r>
            <w:r w:rsidRPr="00CB25E0">
              <w:rPr>
                <w:rFonts w:ascii="Arial" w:hAnsi="Arial" w:cs="Arial"/>
              </w:rPr>
              <w:t>Annex A (</w:t>
            </w:r>
            <w:r w:rsidRPr="00CB25E0">
              <w:rPr>
                <w:rFonts w:ascii="Arial" w:hAnsi="Arial" w:cs="Arial"/>
                <w:i/>
                <w:iCs/>
              </w:rPr>
              <w:t>staff are assigned which of these sections they are required to read by the Head teacher/Principal)</w:t>
            </w:r>
          </w:p>
        </w:tc>
      </w:tr>
      <w:tr w:rsidR="00CB7623" w:rsidRPr="00CB25E0" w14:paraId="2E97A30F" w14:textId="77777777" w:rsidTr="00CB7623">
        <w:trPr>
          <w:trHeight w:val="575"/>
        </w:trPr>
        <w:tc>
          <w:tcPr>
            <w:tcW w:w="9606" w:type="dxa"/>
            <w:shd w:val="clear" w:color="auto" w:fill="auto"/>
          </w:tcPr>
          <w:p w14:paraId="2E6D3504" w14:textId="386291E9"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Annex B Keeping Children Safe </w:t>
            </w:r>
            <w:proofErr w:type="gramStart"/>
            <w:r w:rsidRPr="00CB25E0">
              <w:rPr>
                <w:rFonts w:ascii="Arial" w:hAnsi="Arial" w:cs="Arial"/>
              </w:rPr>
              <w:t>In</w:t>
            </w:r>
            <w:proofErr w:type="gramEnd"/>
            <w:r w:rsidRPr="00CB25E0">
              <w:rPr>
                <w:rFonts w:ascii="Arial" w:hAnsi="Arial" w:cs="Arial"/>
              </w:rPr>
              <w:t xml:space="preserve"> Education (Sept 2</w:t>
            </w:r>
            <w:r w:rsidR="00317EC1" w:rsidRPr="00CB25E0">
              <w:rPr>
                <w:rFonts w:ascii="Arial" w:hAnsi="Arial" w:cs="Arial"/>
              </w:rPr>
              <w:t>4</w:t>
            </w:r>
            <w:r w:rsidRPr="00CB25E0">
              <w:rPr>
                <w:rFonts w:ascii="Arial" w:hAnsi="Arial" w:cs="Arial"/>
              </w:rPr>
              <w:t>)</w:t>
            </w:r>
          </w:p>
        </w:tc>
      </w:tr>
      <w:tr w:rsidR="00CB7623" w:rsidRPr="00CB25E0" w14:paraId="52BE57E8" w14:textId="77777777" w:rsidTr="00CB7623">
        <w:trPr>
          <w:trHeight w:val="575"/>
        </w:trPr>
        <w:tc>
          <w:tcPr>
            <w:tcW w:w="9606" w:type="dxa"/>
            <w:shd w:val="clear" w:color="auto" w:fill="auto"/>
          </w:tcPr>
          <w:p w14:paraId="0A5750AB" w14:textId="4A6A4615"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Annex C – the role of the Designated Safeguarding Lead and deputy/deputies (KCSIE Sept 2</w:t>
            </w:r>
            <w:r w:rsidR="00317EC1" w:rsidRPr="00CB25E0">
              <w:rPr>
                <w:rFonts w:ascii="Arial" w:hAnsi="Arial" w:cs="Arial"/>
              </w:rPr>
              <w:t>4</w:t>
            </w:r>
            <w:r w:rsidRPr="00CB25E0">
              <w:rPr>
                <w:rFonts w:ascii="Arial" w:hAnsi="Arial" w:cs="Arial"/>
              </w:rPr>
              <w:t>)</w:t>
            </w:r>
          </w:p>
        </w:tc>
      </w:tr>
      <w:tr w:rsidR="00CB7623" w:rsidRPr="00CB25E0" w14:paraId="76172E0E" w14:textId="77777777" w:rsidTr="00CB7623">
        <w:tc>
          <w:tcPr>
            <w:tcW w:w="9606" w:type="dxa"/>
            <w:shd w:val="clear" w:color="auto" w:fill="auto"/>
          </w:tcPr>
          <w:p w14:paraId="6B3F4A6D"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Staff code of conduct/staff behaviour policy </w:t>
            </w:r>
          </w:p>
        </w:tc>
      </w:tr>
      <w:tr w:rsidR="00CB7623" w:rsidRPr="00CB25E0" w14:paraId="5575CFFD" w14:textId="77777777" w:rsidTr="00CB7623">
        <w:tc>
          <w:tcPr>
            <w:tcW w:w="9606" w:type="dxa"/>
            <w:shd w:val="clear" w:color="auto" w:fill="auto"/>
          </w:tcPr>
          <w:p w14:paraId="724ED607"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8F1AC5">
            <w:pPr>
              <w:numPr>
                <w:ilvl w:val="0"/>
                <w:numId w:val="81"/>
              </w:numPr>
              <w:spacing w:after="200" w:line="276" w:lineRule="auto"/>
              <w:rPr>
                <w:rFonts w:ascii="Arial" w:hAnsi="Arial" w:cs="Arial"/>
              </w:rPr>
            </w:pPr>
            <w:r w:rsidRPr="00CB7623">
              <w:rPr>
                <w:rFonts w:ascii="Arial" w:hAnsi="Arial" w:cs="Arial"/>
              </w:rPr>
              <w:t>The school’s pupil/student behaviour policy and procedures</w:t>
            </w:r>
          </w:p>
        </w:tc>
      </w:tr>
    </w:tbl>
    <w:p w14:paraId="1BB60EA7" w14:textId="77777777" w:rsidR="00045377" w:rsidRPr="00045377" w:rsidRDefault="00045377" w:rsidP="00045377">
      <w:pPr>
        <w:rPr>
          <w:rFonts w:ascii="Arial" w:hAnsi="Arial" w:cs="Arial"/>
          <w:b/>
          <w:sz w:val="32"/>
          <w:szCs w:val="32"/>
          <w:u w:val="single"/>
        </w:rPr>
      </w:pPr>
    </w:p>
    <w:p w14:paraId="325CD29E"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2E08C8D9"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8F1AC5">
            <w:pPr>
              <w:pStyle w:val="ListParagraph"/>
              <w:numPr>
                <w:ilvl w:val="0"/>
                <w:numId w:val="78"/>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8F1AC5">
            <w:pPr>
              <w:pStyle w:val="ListParagraph"/>
              <w:numPr>
                <w:ilvl w:val="0"/>
                <w:numId w:val="78"/>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8F1AC5">
            <w:pPr>
              <w:pStyle w:val="ListParagraph"/>
              <w:numPr>
                <w:ilvl w:val="0"/>
                <w:numId w:val="78"/>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8F1AC5">
            <w:pPr>
              <w:pStyle w:val="ListParagraph"/>
              <w:numPr>
                <w:ilvl w:val="0"/>
                <w:numId w:val="79"/>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lastRenderedPageBreak/>
              <w:t xml:space="preserve">Staff involved in recruitment </w:t>
            </w:r>
          </w:p>
        </w:tc>
        <w:tc>
          <w:tcPr>
            <w:tcW w:w="6378" w:type="dxa"/>
            <w:shd w:val="clear" w:color="auto" w:fill="auto"/>
          </w:tcPr>
          <w:p w14:paraId="2992B3B7"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7C052E25"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3AE272BB"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3</w:t>
            </w:r>
          </w:p>
          <w:p w14:paraId="1C584534"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8F1AC5">
            <w:pPr>
              <w:pStyle w:val="ListParagraph"/>
              <w:numPr>
                <w:ilvl w:val="0"/>
                <w:numId w:val="79"/>
              </w:numPr>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1D33843B"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5A9B214E" w14:textId="77777777" w:rsidR="00CB7623" w:rsidRDefault="00CB7623" w:rsidP="00F330C9">
      <w:pPr>
        <w:outlineLvl w:val="0"/>
        <w:rPr>
          <w:rFonts w:ascii="Arial" w:hAnsi="Arial" w:cs="Arial"/>
        </w:rPr>
      </w:pPr>
    </w:p>
    <w:p w14:paraId="0C5987DA" w14:textId="77777777" w:rsidR="00743D6F" w:rsidRDefault="00743D6F" w:rsidP="00F330C9">
      <w:pPr>
        <w:outlineLvl w:val="0"/>
        <w:rPr>
          <w:rFonts w:ascii="Arial" w:hAnsi="Arial" w:cs="Arial"/>
          <w:b/>
          <w:bCs/>
        </w:rPr>
      </w:pPr>
    </w:p>
    <w:p w14:paraId="61BD79DB"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3CF8A139"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294DD94E" w14:textId="77777777" w:rsidR="000C1DD4" w:rsidRPr="000C1DD4" w:rsidRDefault="000C1DD4" w:rsidP="000C1DD4">
      <w:pPr>
        <w:rPr>
          <w:rFonts w:ascii="Arial" w:hAnsi="Arial" w:cs="Arial"/>
          <w:color w:val="000000"/>
        </w:rPr>
      </w:pP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8818D09" w14:textId="77777777" w:rsidR="000C1DD4" w:rsidRPr="000C1DD4" w:rsidRDefault="000C1DD4" w:rsidP="000C1DD4">
      <w:pPr>
        <w:rPr>
          <w:rFonts w:ascii="Arial" w:hAnsi="Arial" w:cs="Arial"/>
          <w:color w:val="0070C0"/>
        </w:rPr>
      </w:pP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4D26B4CA"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Vulnerable children include children who are supported by social care, those with safeguarding and welfare needs, including child in need plans, on child protection plans, ‘looked after’ children, young carers, disabled children and those with education, health and care (EHC) plans, although many pupils/students on EHCPs can remain safely at home.</w:t>
      </w:r>
    </w:p>
    <w:p w14:paraId="60F27F0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Arrangements will be made for these pupils to continue attending school. We also have the flexibility to offer a place in school for any pupil who we believe to be on the edge of receiving children’s social care support.</w:t>
      </w:r>
    </w:p>
    <w:p w14:paraId="51FFFA9F"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for these pupils </w:t>
      </w:r>
      <w:proofErr w:type="gramStart"/>
      <w:r w:rsidRPr="00EE3942">
        <w:rPr>
          <w:rFonts w:ascii="Arial" w:eastAsia="Times New Roman" w:hAnsi="Arial" w:cs="Arial"/>
        </w:rPr>
        <w:t>includes:-</w:t>
      </w:r>
      <w:proofErr w:type="gramEnd"/>
    </w:p>
    <w:p w14:paraId="643E7FC0"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communication with and agreed support from lead professional/social worker/Virtual Headteacher</w:t>
      </w:r>
    </w:p>
    <w:p w14:paraId="4CB7C85C"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 Continued involvement with Children’s Services and other external professionals as part of review cycle </w:t>
      </w:r>
      <w:proofErr w:type="spellStart"/>
      <w:proofErr w:type="gramStart"/>
      <w:r w:rsidRPr="00EE3942">
        <w:rPr>
          <w:rFonts w:ascii="Arial" w:eastAsia="Times New Roman" w:hAnsi="Arial" w:cs="Arial"/>
        </w:rPr>
        <w:t>eg</w:t>
      </w:r>
      <w:proofErr w:type="spellEnd"/>
      <w:proofErr w:type="gramEnd"/>
      <w:r w:rsidRPr="00EE3942">
        <w:rPr>
          <w:rFonts w:ascii="Arial" w:eastAsia="Times New Roman" w:hAnsi="Arial" w:cs="Arial"/>
        </w:rPr>
        <w:t xml:space="preserve"> Child protection conference involvement and core group reviews. These will take place in line with local safeguarding partners’ advice.</w:t>
      </w:r>
    </w:p>
    <w:p w14:paraId="418E4292"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lastRenderedPageBreak/>
        <w:t>· Sign-posting respite available for families with children who have special educational needs and disabilities</w:t>
      </w:r>
    </w:p>
    <w:p w14:paraId="099CAA0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Where pupils who are deemed vulnerable are not attending school, the following safeguards have been put in place to support, in addition to the points </w:t>
      </w:r>
      <w:proofErr w:type="gramStart"/>
      <w:r w:rsidRPr="00EE3942">
        <w:rPr>
          <w:rFonts w:ascii="Arial" w:eastAsia="Times New Roman" w:hAnsi="Arial" w:cs="Arial"/>
        </w:rPr>
        <w:t>above:-</w:t>
      </w:r>
      <w:proofErr w:type="gramEnd"/>
    </w:p>
    <w:p w14:paraId="5A33202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Doorstep safe and well checks</w:t>
      </w:r>
    </w:p>
    <w:p w14:paraId="7665B463"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Lead professional/social worker/Virtual Headteacher made aware of non-attendance at school and additional support from these professionals agreed</w:t>
      </w:r>
    </w:p>
    <w:p w14:paraId="36C61E98"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Telephone contact will be made on a daily basis.</w:t>
      </w:r>
    </w:p>
    <w:p w14:paraId="699084F5"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System in place for pupils to alert safeguarding team if at risk.</w:t>
      </w:r>
    </w:p>
    <w:p w14:paraId="68499FBD"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Links to support made available on school website</w:t>
      </w:r>
    </w:p>
    <w:p w14:paraId="6B8215B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Safety plan written with parents/carers to support pupils</w:t>
      </w:r>
    </w:p>
    <w:p w14:paraId="7887D13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Loaning of equipment to support pupils with home learning.</w:t>
      </w:r>
    </w:p>
    <w:p w14:paraId="6B5AB095" w14:textId="627A26A1" w:rsidR="00EE3942" w:rsidRPr="00EE3942" w:rsidRDefault="00EE3942" w:rsidP="00EE3942">
      <w:pPr>
        <w:rPr>
          <w:rFonts w:ascii="Arial" w:hAnsi="Arial" w:cs="Arial"/>
          <w:bCs/>
          <w:color w:val="FF0000"/>
        </w:rPr>
      </w:pPr>
      <w:r w:rsidRPr="00EE3942">
        <w:rPr>
          <w:rFonts w:ascii="Arial" w:hAnsi="Arial" w:cs="Arial"/>
          <w:b/>
        </w:rPr>
        <w:t xml:space="preserve">Arrangements to </w:t>
      </w:r>
      <w:proofErr w:type="gramStart"/>
      <w:r w:rsidRPr="00EE3942">
        <w:rPr>
          <w:rFonts w:ascii="Arial" w:hAnsi="Arial" w:cs="Arial"/>
          <w:b/>
        </w:rPr>
        <w:t>support  pupils</w:t>
      </w:r>
      <w:proofErr w:type="gramEnd"/>
      <w:r w:rsidRPr="00EE3942">
        <w:rPr>
          <w:rFonts w:ascii="Arial" w:hAnsi="Arial" w:cs="Arial"/>
          <w:b/>
        </w:rPr>
        <w:t xml:space="preserve"> we are concerned about but who do not meet the ‘vulnerable’ definition  </w:t>
      </w:r>
    </w:p>
    <w:p w14:paraId="11354442"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In addition to those pupils identified as vulnerable, we are aware of the following groups who may be at increased risk during this time.</w:t>
      </w:r>
    </w:p>
    <w:p w14:paraId="438862D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are living in households where there is domestic abuse</w:t>
      </w:r>
    </w:p>
    <w:p w14:paraId="62444A7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70E97CD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Telephone contact will be made on a daily basis. · Links to support available on school website, including contact numbers for National Domestic Abuse Helpline</w:t>
      </w:r>
    </w:p>
    <w:p w14:paraId="4867142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Ensuring victims are aware of the Government advice that they are able to leave their house to seek refuge if their safety is at risk</w:t>
      </w:r>
    </w:p>
    <w:p w14:paraId="357C0F87"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736C8A3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have mental health issues, including anxiety and depression</w:t>
      </w:r>
    </w:p>
    <w:p w14:paraId="25FED6C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3C81EA0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Teacher/tutor contact with pupils to check on well-being via school email systems or virtual learning environments. Staff aware of safeguarding procedures to follow if they have concerns about a pupil welfare</w:t>
      </w:r>
    </w:p>
    <w:p w14:paraId="5EFB092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Support from the school’s pastoral team · Links to support available on school website, including Young Minds and Childline</w:t>
      </w:r>
    </w:p>
    <w:p w14:paraId="5F9BAA8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lastRenderedPageBreak/>
        <w:t>· Regular review to monitor whether risk is increasing by pupil remaining at home and provision of school place if required</w:t>
      </w:r>
    </w:p>
    <w:p w14:paraId="71EA2388"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Pupils who are at risk of </w:t>
      </w:r>
      <w:proofErr w:type="gramStart"/>
      <w:r w:rsidRPr="00EE3942">
        <w:rPr>
          <w:rFonts w:ascii="Arial" w:eastAsia="Times New Roman" w:hAnsi="Arial" w:cs="Arial"/>
        </w:rPr>
        <w:t>peer on peer</w:t>
      </w:r>
      <w:proofErr w:type="gramEnd"/>
      <w:r w:rsidRPr="00EE3942">
        <w:rPr>
          <w:rFonts w:ascii="Arial" w:eastAsia="Times New Roman" w:hAnsi="Arial" w:cs="Arial"/>
        </w:rPr>
        <w:t xml:space="preserve"> abuse, including cyber-bullying</w:t>
      </w:r>
    </w:p>
    <w:p w14:paraId="3E62097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5212448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Teacher/tutor contact with pupils to check on well-being via school email systems or virtual learning environments. Staff aware of safeguarding procedures to follow if they have concerns about a pupil welfare</w:t>
      </w:r>
    </w:p>
    <w:p w14:paraId="21DC5D5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System in place for pupils to alert safeguarding team if at risk, pupils to contact teacher through Purple Mash if a concern.</w:t>
      </w:r>
    </w:p>
    <w:p w14:paraId="1DF4B795"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Safety plan written with parents/carers to support pupils during time at home</w:t>
      </w:r>
    </w:p>
    <w:p w14:paraId="503389B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 Links to support available on school website, including resources for parents to access to keep their children safe online </w:t>
      </w:r>
      <w:proofErr w:type="spellStart"/>
      <w:proofErr w:type="gramStart"/>
      <w:r w:rsidRPr="00EE3942">
        <w:rPr>
          <w:rFonts w:ascii="Arial" w:eastAsia="Times New Roman" w:hAnsi="Arial" w:cs="Arial"/>
        </w:rPr>
        <w:t>eg</w:t>
      </w:r>
      <w:proofErr w:type="spellEnd"/>
      <w:proofErr w:type="gramEnd"/>
      <w:r w:rsidRPr="00EE3942">
        <w:rPr>
          <w:rFonts w:ascii="Arial" w:eastAsia="Times New Roman" w:hAnsi="Arial" w:cs="Arial"/>
        </w:rPr>
        <w:t xml:space="preserve"> Kidscape</w:t>
      </w:r>
    </w:p>
    <w:p w14:paraId="643759B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3A78D330"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are at risk of being left at home unsupervised</w:t>
      </w:r>
    </w:p>
    <w:p w14:paraId="484AA3E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Clear communication with parents/carers about the importance of keeping their children safe whilst they are at home, including appropriate supervision, both in the ’real world’ and online</w:t>
      </w:r>
    </w:p>
    <w:p w14:paraId="727E384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6F42869C" w14:textId="77777777" w:rsidR="00EE3942" w:rsidRPr="00EE3942" w:rsidRDefault="00EE3942" w:rsidP="00EE3942">
      <w:pPr>
        <w:outlineLvl w:val="0"/>
        <w:rPr>
          <w:rFonts w:ascii="Arial" w:hAnsi="Arial" w:cs="Arial"/>
          <w:iCs/>
        </w:rPr>
      </w:pPr>
      <w:r w:rsidRPr="00EE3942">
        <w:rPr>
          <w:rFonts w:ascii="Arial" w:hAnsi="Arial" w:cs="Arial"/>
        </w:rPr>
        <w:t xml:space="preserve">This document was last reviewed and updated on </w:t>
      </w:r>
      <w:r w:rsidRPr="00EE3942">
        <w:rPr>
          <w:rFonts w:ascii="Arial" w:hAnsi="Arial" w:cs="Arial"/>
          <w:iCs/>
        </w:rPr>
        <w:t>September 2023</w:t>
      </w:r>
    </w:p>
    <w:p w14:paraId="66330821" w14:textId="77777777" w:rsidR="00EE3942" w:rsidRPr="00EE3942" w:rsidRDefault="00EE3942" w:rsidP="00EE3942">
      <w:pPr>
        <w:rPr>
          <w:rFonts w:ascii="Arial" w:hAnsi="Arial" w:cs="Arial"/>
          <w:iCs/>
        </w:rPr>
      </w:pPr>
      <w:r w:rsidRPr="00EE3942">
        <w:rPr>
          <w:rFonts w:ascii="Arial" w:hAnsi="Arial" w:cs="Arial"/>
          <w:iCs/>
        </w:rPr>
        <w:t>The next scheduled review of this document is September 2024</w:t>
      </w:r>
    </w:p>
    <w:p w14:paraId="4ECBC4C3" w14:textId="77777777" w:rsidR="00EE3942" w:rsidRPr="00EE3942" w:rsidRDefault="00EE3942" w:rsidP="00EE3942">
      <w:pPr>
        <w:rPr>
          <w:rFonts w:ascii="Arial" w:hAnsi="Arial" w:cs="Arial"/>
          <w:b/>
        </w:rPr>
      </w:pPr>
    </w:p>
    <w:p w14:paraId="7A484075" w14:textId="77777777" w:rsidR="00EE3942" w:rsidRPr="00EE3942" w:rsidRDefault="00EE3942" w:rsidP="00EE3942">
      <w:pPr>
        <w:rPr>
          <w:rFonts w:ascii="Arial" w:hAnsi="Arial" w:cs="Arial"/>
        </w:rPr>
      </w:pPr>
      <w:proofErr w:type="gramStart"/>
      <w:r w:rsidRPr="00EE3942">
        <w:rPr>
          <w:rFonts w:ascii="Arial" w:hAnsi="Arial" w:cs="Arial"/>
        </w:rPr>
        <w:t>Signed:…</w:t>
      </w:r>
      <w:proofErr w:type="gramEnd"/>
      <w:r w:rsidRPr="00EE3942">
        <w:rPr>
          <w:rFonts w:ascii="Arial" w:hAnsi="Arial" w:cs="Arial"/>
        </w:rPr>
        <w:t>…………………………………..(Head teacher)</w:t>
      </w:r>
    </w:p>
    <w:p w14:paraId="40DDBD9E" w14:textId="77777777" w:rsidR="00EE3942" w:rsidRPr="00EE3942" w:rsidRDefault="00EE3942" w:rsidP="00EE3942">
      <w:pPr>
        <w:jc w:val="center"/>
        <w:rPr>
          <w:rFonts w:ascii="Arial" w:hAnsi="Arial" w:cs="Arial"/>
        </w:rPr>
      </w:pPr>
    </w:p>
    <w:p w14:paraId="15C02CA5" w14:textId="77777777" w:rsidR="00EE3942" w:rsidRPr="00EE3942" w:rsidRDefault="00EE3942" w:rsidP="00EE3942">
      <w:pPr>
        <w:rPr>
          <w:rFonts w:ascii="Arial" w:hAnsi="Arial" w:cs="Arial"/>
        </w:rPr>
      </w:pPr>
      <w:r w:rsidRPr="00EE3942">
        <w:rPr>
          <w:rFonts w:ascii="Arial" w:hAnsi="Arial" w:cs="Arial"/>
        </w:rPr>
        <w:t>Date:</w:t>
      </w:r>
    </w:p>
    <w:p w14:paraId="087D6C0B" w14:textId="77777777" w:rsidR="00EE3942" w:rsidRPr="00EE3942" w:rsidRDefault="00EE3942" w:rsidP="00EE3942">
      <w:pPr>
        <w:rPr>
          <w:rFonts w:ascii="Arial" w:hAnsi="Arial" w:cs="Arial"/>
        </w:rPr>
      </w:pPr>
    </w:p>
    <w:p w14:paraId="4EA69B04" w14:textId="77777777" w:rsidR="00EE3942" w:rsidRPr="00EE3942" w:rsidRDefault="00EE3942" w:rsidP="00EE3942">
      <w:pPr>
        <w:rPr>
          <w:rFonts w:ascii="Arial" w:hAnsi="Arial" w:cs="Arial"/>
        </w:rPr>
      </w:pPr>
      <w:proofErr w:type="gramStart"/>
      <w:r w:rsidRPr="00EE3942">
        <w:rPr>
          <w:rFonts w:ascii="Arial" w:hAnsi="Arial" w:cs="Arial"/>
        </w:rPr>
        <w:t>Signed:…</w:t>
      </w:r>
      <w:proofErr w:type="gramEnd"/>
      <w:r w:rsidRPr="00EE3942">
        <w:rPr>
          <w:rFonts w:ascii="Arial" w:hAnsi="Arial" w:cs="Arial"/>
        </w:rPr>
        <w:t>…………………………………….(Chair of Governors)</w:t>
      </w:r>
    </w:p>
    <w:p w14:paraId="6895CB0E" w14:textId="77777777" w:rsidR="00EE3942" w:rsidRPr="00EE3942" w:rsidRDefault="00EE3942" w:rsidP="00EE3942">
      <w:pPr>
        <w:rPr>
          <w:rFonts w:ascii="Arial" w:hAnsi="Arial" w:cs="Arial"/>
        </w:rPr>
      </w:pPr>
    </w:p>
    <w:p w14:paraId="559BD9C9" w14:textId="77777777" w:rsidR="00EE3942" w:rsidRPr="00EE3942" w:rsidRDefault="00EE3942" w:rsidP="00EE3942">
      <w:pPr>
        <w:rPr>
          <w:rFonts w:ascii="Arial" w:hAnsi="Arial" w:cs="Arial"/>
        </w:rPr>
        <w:sectPr w:rsidR="00EE3942" w:rsidRPr="00EE3942" w:rsidSect="00946057">
          <w:footerReference w:type="even" r:id="rId76"/>
          <w:footerReference w:type="default" r:id="rId77"/>
          <w:pgSz w:w="11900" w:h="16840"/>
          <w:pgMar w:top="1440" w:right="1440" w:bottom="1440" w:left="1440" w:header="720" w:footer="720" w:gutter="0"/>
          <w:cols w:space="720"/>
          <w:docGrid w:linePitch="360"/>
        </w:sectPr>
      </w:pPr>
      <w:r w:rsidRPr="00EE3942">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r w:rsidRPr="00F16057">
              <w:rPr>
                <w:rFonts w:ascii="Arial" w:hAnsi="Arial" w:cs="Arial"/>
              </w:rPr>
              <w:t>-</w:t>
            </w:r>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footerReference w:type="even" r:id="rId78"/>
      <w:footerReference w:type="default" r:id="rId79"/>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66DF" w14:textId="77777777" w:rsidR="001F462E" w:rsidRDefault="001F462E" w:rsidP="00375FA6">
      <w:r>
        <w:separator/>
      </w:r>
    </w:p>
  </w:endnote>
  <w:endnote w:type="continuationSeparator" w:id="0">
    <w:p w14:paraId="18DF43B6" w14:textId="77777777" w:rsidR="001F462E" w:rsidRDefault="001F462E"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DDF8" w14:textId="77777777" w:rsidR="00EE3942" w:rsidRDefault="00EE394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A9646CB" w14:textId="77777777" w:rsidR="00EE3942" w:rsidRDefault="00EE3942"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7C7E" w14:textId="77777777" w:rsidR="00EE3942" w:rsidRDefault="00EE394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C2C3A5" w14:textId="77777777" w:rsidR="00EE3942" w:rsidRPr="00061DED" w:rsidRDefault="00EE3942"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D93120">
      <w:rPr>
        <w:rFonts w:ascii="Arial" w:hAnsi="Arial" w:cs="Arial"/>
        <w:sz w:val="20"/>
        <w:szCs w:val="20"/>
        <w:highlight w:val="yellow"/>
      </w:rPr>
      <w:t xml:space="preserve">Version </w:t>
    </w:r>
    <w:r w:rsidR="00144984" w:rsidRPr="00D93120">
      <w:rPr>
        <w:rFonts w:ascii="Arial" w:hAnsi="Arial" w:cs="Arial"/>
        <w:sz w:val="20"/>
        <w:szCs w:val="20"/>
        <w:highlight w:val="yellow"/>
      </w:rPr>
      <w:t>1</w:t>
    </w:r>
    <w:r w:rsidR="00D03D5C">
      <w:rPr>
        <w:rFonts w:ascii="Arial" w:hAnsi="Arial" w:cs="Arial"/>
        <w:sz w:val="20"/>
        <w:szCs w:val="20"/>
      </w:rPr>
      <w:t>6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D66" w14:textId="77777777" w:rsidR="001F462E" w:rsidRDefault="001F462E" w:rsidP="00375FA6">
      <w:r>
        <w:separator/>
      </w:r>
    </w:p>
  </w:footnote>
  <w:footnote w:type="continuationSeparator" w:id="0">
    <w:p w14:paraId="09738A20" w14:textId="77777777" w:rsidR="001F462E" w:rsidRDefault="001F462E"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28D1"/>
    <w:multiLevelType w:val="hybridMultilevel"/>
    <w:tmpl w:val="292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1EE2061D"/>
    <w:multiLevelType w:val="hybridMultilevel"/>
    <w:tmpl w:val="635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421E20"/>
    <w:multiLevelType w:val="hybridMultilevel"/>
    <w:tmpl w:val="C140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BB4DE1"/>
    <w:multiLevelType w:val="hybridMultilevel"/>
    <w:tmpl w:val="48B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627A8D"/>
    <w:multiLevelType w:val="hybridMultilevel"/>
    <w:tmpl w:val="69D6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F61BBD"/>
    <w:multiLevelType w:val="hybridMultilevel"/>
    <w:tmpl w:val="A530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A945384"/>
    <w:multiLevelType w:val="hybridMultilevel"/>
    <w:tmpl w:val="5A3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25"/>
  </w:num>
  <w:num w:numId="3">
    <w:abstractNumId w:val="7"/>
  </w:num>
  <w:num w:numId="4">
    <w:abstractNumId w:val="41"/>
  </w:num>
  <w:num w:numId="5">
    <w:abstractNumId w:val="9"/>
  </w:num>
  <w:num w:numId="6">
    <w:abstractNumId w:val="39"/>
  </w:num>
  <w:num w:numId="7">
    <w:abstractNumId w:val="18"/>
  </w:num>
  <w:num w:numId="8">
    <w:abstractNumId w:val="36"/>
  </w:num>
  <w:num w:numId="9">
    <w:abstractNumId w:val="8"/>
  </w:num>
  <w:num w:numId="10">
    <w:abstractNumId w:val="82"/>
  </w:num>
  <w:num w:numId="11">
    <w:abstractNumId w:val="12"/>
  </w:num>
  <w:num w:numId="12">
    <w:abstractNumId w:val="89"/>
  </w:num>
  <w:num w:numId="13">
    <w:abstractNumId w:val="46"/>
  </w:num>
  <w:num w:numId="14">
    <w:abstractNumId w:val="92"/>
  </w:num>
  <w:num w:numId="15">
    <w:abstractNumId w:val="96"/>
  </w:num>
  <w:num w:numId="16">
    <w:abstractNumId w:val="34"/>
  </w:num>
  <w:num w:numId="17">
    <w:abstractNumId w:val="50"/>
  </w:num>
  <w:num w:numId="18">
    <w:abstractNumId w:val="58"/>
  </w:num>
  <w:num w:numId="19">
    <w:abstractNumId w:val="63"/>
  </w:num>
  <w:num w:numId="20">
    <w:abstractNumId w:val="87"/>
  </w:num>
  <w:num w:numId="21">
    <w:abstractNumId w:val="32"/>
  </w:num>
  <w:num w:numId="22">
    <w:abstractNumId w:val="1"/>
  </w:num>
  <w:num w:numId="23">
    <w:abstractNumId w:val="29"/>
  </w:num>
  <w:num w:numId="24">
    <w:abstractNumId w:val="60"/>
  </w:num>
  <w:num w:numId="25">
    <w:abstractNumId w:val="26"/>
  </w:num>
  <w:num w:numId="26">
    <w:abstractNumId w:val="31"/>
  </w:num>
  <w:num w:numId="27">
    <w:abstractNumId w:val="6"/>
  </w:num>
  <w:num w:numId="28">
    <w:abstractNumId w:val="28"/>
  </w:num>
  <w:num w:numId="29">
    <w:abstractNumId w:val="66"/>
  </w:num>
  <w:num w:numId="30">
    <w:abstractNumId w:val="79"/>
  </w:num>
  <w:num w:numId="31">
    <w:abstractNumId w:val="65"/>
  </w:num>
  <w:num w:numId="32">
    <w:abstractNumId w:val="14"/>
  </w:num>
  <w:num w:numId="33">
    <w:abstractNumId w:val="75"/>
  </w:num>
  <w:num w:numId="34">
    <w:abstractNumId w:val="33"/>
  </w:num>
  <w:num w:numId="35">
    <w:abstractNumId w:val="56"/>
  </w:num>
  <w:num w:numId="36">
    <w:abstractNumId w:val="85"/>
  </w:num>
  <w:num w:numId="37">
    <w:abstractNumId w:val="57"/>
  </w:num>
  <w:num w:numId="38">
    <w:abstractNumId w:val="88"/>
  </w:num>
  <w:num w:numId="39">
    <w:abstractNumId w:val="73"/>
  </w:num>
  <w:num w:numId="40">
    <w:abstractNumId w:val="10"/>
  </w:num>
  <w:num w:numId="41">
    <w:abstractNumId w:val="42"/>
  </w:num>
  <w:num w:numId="42">
    <w:abstractNumId w:val="62"/>
  </w:num>
  <w:num w:numId="43">
    <w:abstractNumId w:val="54"/>
  </w:num>
  <w:num w:numId="44">
    <w:abstractNumId w:val="86"/>
  </w:num>
  <w:num w:numId="45">
    <w:abstractNumId w:val="51"/>
  </w:num>
  <w:num w:numId="46">
    <w:abstractNumId w:val="69"/>
  </w:num>
  <w:num w:numId="47">
    <w:abstractNumId w:val="21"/>
  </w:num>
  <w:num w:numId="48">
    <w:abstractNumId w:val="72"/>
  </w:num>
  <w:num w:numId="49">
    <w:abstractNumId w:val="52"/>
  </w:num>
  <w:num w:numId="50">
    <w:abstractNumId w:val="90"/>
  </w:num>
  <w:num w:numId="51">
    <w:abstractNumId w:val="0"/>
  </w:num>
  <w:num w:numId="52">
    <w:abstractNumId w:val="3"/>
  </w:num>
  <w:num w:numId="53">
    <w:abstractNumId w:val="68"/>
  </w:num>
  <w:num w:numId="54">
    <w:abstractNumId w:val="64"/>
  </w:num>
  <w:num w:numId="55">
    <w:abstractNumId w:val="37"/>
  </w:num>
  <w:num w:numId="56">
    <w:abstractNumId w:val="24"/>
  </w:num>
  <w:num w:numId="57">
    <w:abstractNumId w:val="45"/>
  </w:num>
  <w:num w:numId="58">
    <w:abstractNumId w:val="16"/>
  </w:num>
  <w:num w:numId="59">
    <w:abstractNumId w:val="38"/>
  </w:num>
  <w:num w:numId="60">
    <w:abstractNumId w:val="30"/>
  </w:num>
  <w:num w:numId="61">
    <w:abstractNumId w:val="91"/>
  </w:num>
  <w:num w:numId="62">
    <w:abstractNumId w:val="81"/>
  </w:num>
  <w:num w:numId="63">
    <w:abstractNumId w:val="43"/>
  </w:num>
  <w:num w:numId="64">
    <w:abstractNumId w:val="27"/>
  </w:num>
  <w:num w:numId="65">
    <w:abstractNumId w:val="83"/>
  </w:num>
  <w:num w:numId="66">
    <w:abstractNumId w:val="40"/>
  </w:num>
  <w:num w:numId="67">
    <w:abstractNumId w:val="67"/>
  </w:num>
  <w:num w:numId="68">
    <w:abstractNumId w:val="15"/>
  </w:num>
  <w:num w:numId="69">
    <w:abstractNumId w:val="61"/>
  </w:num>
  <w:num w:numId="70">
    <w:abstractNumId w:val="11"/>
  </w:num>
  <w:num w:numId="71">
    <w:abstractNumId w:val="2"/>
  </w:num>
  <w:num w:numId="72">
    <w:abstractNumId w:val="95"/>
  </w:num>
  <w:num w:numId="73">
    <w:abstractNumId w:val="59"/>
  </w:num>
  <w:num w:numId="74">
    <w:abstractNumId w:val="74"/>
  </w:num>
  <w:num w:numId="75">
    <w:abstractNumId w:val="47"/>
  </w:num>
  <w:num w:numId="76">
    <w:abstractNumId w:val="70"/>
  </w:num>
  <w:num w:numId="77">
    <w:abstractNumId w:val="77"/>
  </w:num>
  <w:num w:numId="78">
    <w:abstractNumId w:val="78"/>
  </w:num>
  <w:num w:numId="79">
    <w:abstractNumId w:val="17"/>
  </w:num>
  <w:num w:numId="80">
    <w:abstractNumId w:val="53"/>
  </w:num>
  <w:num w:numId="81">
    <w:abstractNumId w:val="93"/>
  </w:num>
  <w:num w:numId="82">
    <w:abstractNumId w:val="48"/>
  </w:num>
  <w:num w:numId="83">
    <w:abstractNumId w:val="5"/>
  </w:num>
  <w:num w:numId="84">
    <w:abstractNumId w:val="94"/>
  </w:num>
  <w:num w:numId="85">
    <w:abstractNumId w:val="84"/>
  </w:num>
  <w:num w:numId="86">
    <w:abstractNumId w:val="4"/>
  </w:num>
  <w:num w:numId="87">
    <w:abstractNumId w:val="76"/>
  </w:num>
  <w:num w:numId="88">
    <w:abstractNumId w:val="80"/>
  </w:num>
  <w:num w:numId="89">
    <w:abstractNumId w:val="20"/>
  </w:num>
  <w:num w:numId="90">
    <w:abstractNumId w:val="35"/>
  </w:num>
  <w:num w:numId="91">
    <w:abstractNumId w:val="19"/>
  </w:num>
  <w:num w:numId="92">
    <w:abstractNumId w:val="22"/>
  </w:num>
  <w:num w:numId="93">
    <w:abstractNumId w:val="13"/>
  </w:num>
  <w:num w:numId="94">
    <w:abstractNumId w:val="44"/>
  </w:num>
  <w:num w:numId="95">
    <w:abstractNumId w:val="55"/>
  </w:num>
  <w:num w:numId="96">
    <w:abstractNumId w:val="49"/>
  </w:num>
  <w:num w:numId="97">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031E"/>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5B48"/>
    <w:rsid w:val="00084B3D"/>
    <w:rsid w:val="00085EB4"/>
    <w:rsid w:val="00086000"/>
    <w:rsid w:val="00086923"/>
    <w:rsid w:val="00087706"/>
    <w:rsid w:val="000901E9"/>
    <w:rsid w:val="0009356F"/>
    <w:rsid w:val="0009629B"/>
    <w:rsid w:val="000A3232"/>
    <w:rsid w:val="000A5521"/>
    <w:rsid w:val="000B0B39"/>
    <w:rsid w:val="000B0E7D"/>
    <w:rsid w:val="000C1804"/>
    <w:rsid w:val="000C1DD4"/>
    <w:rsid w:val="000C3D45"/>
    <w:rsid w:val="000C6193"/>
    <w:rsid w:val="000C7931"/>
    <w:rsid w:val="000D15A7"/>
    <w:rsid w:val="000D23C3"/>
    <w:rsid w:val="000D2BED"/>
    <w:rsid w:val="000D38E3"/>
    <w:rsid w:val="000D4D53"/>
    <w:rsid w:val="000D69D0"/>
    <w:rsid w:val="000E0D64"/>
    <w:rsid w:val="000E5787"/>
    <w:rsid w:val="000F4BE4"/>
    <w:rsid w:val="001014A7"/>
    <w:rsid w:val="001053EB"/>
    <w:rsid w:val="00112D32"/>
    <w:rsid w:val="00112EDC"/>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4518"/>
    <w:rsid w:val="001B5677"/>
    <w:rsid w:val="001B64B6"/>
    <w:rsid w:val="001C2629"/>
    <w:rsid w:val="001C3BEC"/>
    <w:rsid w:val="001C513B"/>
    <w:rsid w:val="001D5C95"/>
    <w:rsid w:val="001E01E7"/>
    <w:rsid w:val="001E3BDF"/>
    <w:rsid w:val="001E40B5"/>
    <w:rsid w:val="001E4887"/>
    <w:rsid w:val="001E4E20"/>
    <w:rsid w:val="001E6EDB"/>
    <w:rsid w:val="001F190A"/>
    <w:rsid w:val="001F31BE"/>
    <w:rsid w:val="001F462E"/>
    <w:rsid w:val="001F7DFC"/>
    <w:rsid w:val="00203F55"/>
    <w:rsid w:val="00204FCE"/>
    <w:rsid w:val="0020507F"/>
    <w:rsid w:val="00217BCE"/>
    <w:rsid w:val="002239A8"/>
    <w:rsid w:val="00225391"/>
    <w:rsid w:val="00232E59"/>
    <w:rsid w:val="00234CB1"/>
    <w:rsid w:val="0024403F"/>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77C23"/>
    <w:rsid w:val="00281A98"/>
    <w:rsid w:val="00283BF4"/>
    <w:rsid w:val="00286FD6"/>
    <w:rsid w:val="00294CA8"/>
    <w:rsid w:val="00294E4A"/>
    <w:rsid w:val="00296356"/>
    <w:rsid w:val="002978E3"/>
    <w:rsid w:val="002A1468"/>
    <w:rsid w:val="002A22CD"/>
    <w:rsid w:val="002A5E7B"/>
    <w:rsid w:val="002B0D7A"/>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2F5620"/>
    <w:rsid w:val="00304CD3"/>
    <w:rsid w:val="00305153"/>
    <w:rsid w:val="003173ED"/>
    <w:rsid w:val="00317EC1"/>
    <w:rsid w:val="00330749"/>
    <w:rsid w:val="00331869"/>
    <w:rsid w:val="003377E9"/>
    <w:rsid w:val="00344791"/>
    <w:rsid w:val="00346E61"/>
    <w:rsid w:val="00355023"/>
    <w:rsid w:val="00355944"/>
    <w:rsid w:val="00364053"/>
    <w:rsid w:val="00374296"/>
    <w:rsid w:val="00374B92"/>
    <w:rsid w:val="00375FA6"/>
    <w:rsid w:val="003777A5"/>
    <w:rsid w:val="00381EDD"/>
    <w:rsid w:val="00383C0A"/>
    <w:rsid w:val="003858FE"/>
    <w:rsid w:val="00391B83"/>
    <w:rsid w:val="00392155"/>
    <w:rsid w:val="003968E2"/>
    <w:rsid w:val="003A102D"/>
    <w:rsid w:val="003A20DD"/>
    <w:rsid w:val="003A5ABD"/>
    <w:rsid w:val="003B5485"/>
    <w:rsid w:val="003C3908"/>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2A9"/>
    <w:rsid w:val="00493543"/>
    <w:rsid w:val="004936BD"/>
    <w:rsid w:val="00494AE2"/>
    <w:rsid w:val="00496810"/>
    <w:rsid w:val="0049730B"/>
    <w:rsid w:val="004974FE"/>
    <w:rsid w:val="004A617F"/>
    <w:rsid w:val="004A6AAD"/>
    <w:rsid w:val="004B1758"/>
    <w:rsid w:val="004B1E7E"/>
    <w:rsid w:val="004B3451"/>
    <w:rsid w:val="004C1583"/>
    <w:rsid w:val="004C2115"/>
    <w:rsid w:val="004C5548"/>
    <w:rsid w:val="004D5DBB"/>
    <w:rsid w:val="004D7686"/>
    <w:rsid w:val="004F1747"/>
    <w:rsid w:val="004F3D78"/>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482"/>
    <w:rsid w:val="005605AD"/>
    <w:rsid w:val="00561C8D"/>
    <w:rsid w:val="00567719"/>
    <w:rsid w:val="00567E81"/>
    <w:rsid w:val="00570E90"/>
    <w:rsid w:val="00571836"/>
    <w:rsid w:val="00574A26"/>
    <w:rsid w:val="00575E42"/>
    <w:rsid w:val="00581A6E"/>
    <w:rsid w:val="00583823"/>
    <w:rsid w:val="00583D31"/>
    <w:rsid w:val="00591007"/>
    <w:rsid w:val="005A03E8"/>
    <w:rsid w:val="005A08DA"/>
    <w:rsid w:val="005A3212"/>
    <w:rsid w:val="005A63B5"/>
    <w:rsid w:val="005A6A0F"/>
    <w:rsid w:val="005A6B60"/>
    <w:rsid w:val="005B4EB0"/>
    <w:rsid w:val="005B74D5"/>
    <w:rsid w:val="005C0855"/>
    <w:rsid w:val="005C12D2"/>
    <w:rsid w:val="005C6109"/>
    <w:rsid w:val="005D1898"/>
    <w:rsid w:val="005D2226"/>
    <w:rsid w:val="005D4F65"/>
    <w:rsid w:val="005D4F9E"/>
    <w:rsid w:val="005E5E44"/>
    <w:rsid w:val="005F2895"/>
    <w:rsid w:val="005F407E"/>
    <w:rsid w:val="005F436B"/>
    <w:rsid w:val="005F58C4"/>
    <w:rsid w:val="005F59DE"/>
    <w:rsid w:val="00607F9E"/>
    <w:rsid w:val="00612914"/>
    <w:rsid w:val="00617E12"/>
    <w:rsid w:val="00626663"/>
    <w:rsid w:val="00630A1A"/>
    <w:rsid w:val="00632AF9"/>
    <w:rsid w:val="00633FF4"/>
    <w:rsid w:val="0064542B"/>
    <w:rsid w:val="0064781D"/>
    <w:rsid w:val="0065165E"/>
    <w:rsid w:val="00651811"/>
    <w:rsid w:val="00651E15"/>
    <w:rsid w:val="00652474"/>
    <w:rsid w:val="00653C63"/>
    <w:rsid w:val="00663077"/>
    <w:rsid w:val="006661B1"/>
    <w:rsid w:val="00670761"/>
    <w:rsid w:val="00674729"/>
    <w:rsid w:val="00676113"/>
    <w:rsid w:val="00677440"/>
    <w:rsid w:val="00683DC7"/>
    <w:rsid w:val="00684780"/>
    <w:rsid w:val="00684CE9"/>
    <w:rsid w:val="0068536B"/>
    <w:rsid w:val="00692A1A"/>
    <w:rsid w:val="00696816"/>
    <w:rsid w:val="00697931"/>
    <w:rsid w:val="00697D63"/>
    <w:rsid w:val="006A0CF7"/>
    <w:rsid w:val="006A1F78"/>
    <w:rsid w:val="006A58A4"/>
    <w:rsid w:val="006A6320"/>
    <w:rsid w:val="006A7B94"/>
    <w:rsid w:val="006B26E6"/>
    <w:rsid w:val="006B591C"/>
    <w:rsid w:val="006B6BC0"/>
    <w:rsid w:val="006C5D3B"/>
    <w:rsid w:val="006C605A"/>
    <w:rsid w:val="006C6B5F"/>
    <w:rsid w:val="006D1B1F"/>
    <w:rsid w:val="006D7101"/>
    <w:rsid w:val="006D79F0"/>
    <w:rsid w:val="006E0DE3"/>
    <w:rsid w:val="006E3E1E"/>
    <w:rsid w:val="006E6A71"/>
    <w:rsid w:val="006F01DB"/>
    <w:rsid w:val="006F1112"/>
    <w:rsid w:val="006F20A1"/>
    <w:rsid w:val="006F7E25"/>
    <w:rsid w:val="0070081C"/>
    <w:rsid w:val="00700ADD"/>
    <w:rsid w:val="00706D87"/>
    <w:rsid w:val="00710E31"/>
    <w:rsid w:val="00711546"/>
    <w:rsid w:val="00720D06"/>
    <w:rsid w:val="00721CFD"/>
    <w:rsid w:val="00722FEB"/>
    <w:rsid w:val="00723B32"/>
    <w:rsid w:val="0072777F"/>
    <w:rsid w:val="00743D6F"/>
    <w:rsid w:val="00744F06"/>
    <w:rsid w:val="00763CD9"/>
    <w:rsid w:val="0076746F"/>
    <w:rsid w:val="007711EC"/>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625D"/>
    <w:rsid w:val="007B7168"/>
    <w:rsid w:val="007C1026"/>
    <w:rsid w:val="007C3C2F"/>
    <w:rsid w:val="007C4E7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3F70"/>
    <w:rsid w:val="00810083"/>
    <w:rsid w:val="0081300C"/>
    <w:rsid w:val="00830259"/>
    <w:rsid w:val="00831EB0"/>
    <w:rsid w:val="00845366"/>
    <w:rsid w:val="00845AB4"/>
    <w:rsid w:val="00854824"/>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3C1C"/>
    <w:rsid w:val="0089684A"/>
    <w:rsid w:val="008A338B"/>
    <w:rsid w:val="008A3BBD"/>
    <w:rsid w:val="008B42EB"/>
    <w:rsid w:val="008C091A"/>
    <w:rsid w:val="008C4E01"/>
    <w:rsid w:val="008D12F5"/>
    <w:rsid w:val="008D1655"/>
    <w:rsid w:val="008D1E3E"/>
    <w:rsid w:val="008D4CCB"/>
    <w:rsid w:val="008E0C6D"/>
    <w:rsid w:val="008E1DBE"/>
    <w:rsid w:val="008E3603"/>
    <w:rsid w:val="008F1AC5"/>
    <w:rsid w:val="008F7440"/>
    <w:rsid w:val="0090482F"/>
    <w:rsid w:val="00910CBB"/>
    <w:rsid w:val="00916B7F"/>
    <w:rsid w:val="00917929"/>
    <w:rsid w:val="00922A1A"/>
    <w:rsid w:val="009238B5"/>
    <w:rsid w:val="00924BD8"/>
    <w:rsid w:val="00925242"/>
    <w:rsid w:val="0092656B"/>
    <w:rsid w:val="009268BB"/>
    <w:rsid w:val="0092778E"/>
    <w:rsid w:val="00941334"/>
    <w:rsid w:val="00943AB4"/>
    <w:rsid w:val="00946057"/>
    <w:rsid w:val="0094662C"/>
    <w:rsid w:val="00950DFE"/>
    <w:rsid w:val="009551EC"/>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0BBF"/>
    <w:rsid w:val="009F2627"/>
    <w:rsid w:val="009F2C61"/>
    <w:rsid w:val="00A014FB"/>
    <w:rsid w:val="00A03C3D"/>
    <w:rsid w:val="00A075D6"/>
    <w:rsid w:val="00A07C2F"/>
    <w:rsid w:val="00A13DA2"/>
    <w:rsid w:val="00A155EA"/>
    <w:rsid w:val="00A16FCC"/>
    <w:rsid w:val="00A17DC4"/>
    <w:rsid w:val="00A2324F"/>
    <w:rsid w:val="00A273CE"/>
    <w:rsid w:val="00A33478"/>
    <w:rsid w:val="00A33D72"/>
    <w:rsid w:val="00A34DA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2B3E"/>
    <w:rsid w:val="00A96369"/>
    <w:rsid w:val="00A968CE"/>
    <w:rsid w:val="00AA0AF1"/>
    <w:rsid w:val="00AA4256"/>
    <w:rsid w:val="00AB1918"/>
    <w:rsid w:val="00AB1F7E"/>
    <w:rsid w:val="00AB2499"/>
    <w:rsid w:val="00AB5C17"/>
    <w:rsid w:val="00AB6757"/>
    <w:rsid w:val="00AC1E4B"/>
    <w:rsid w:val="00AD2423"/>
    <w:rsid w:val="00AD3AB4"/>
    <w:rsid w:val="00AD3F7D"/>
    <w:rsid w:val="00AD4303"/>
    <w:rsid w:val="00AE739B"/>
    <w:rsid w:val="00AF09DB"/>
    <w:rsid w:val="00AF264A"/>
    <w:rsid w:val="00B00521"/>
    <w:rsid w:val="00B01750"/>
    <w:rsid w:val="00B05396"/>
    <w:rsid w:val="00B053BE"/>
    <w:rsid w:val="00B23232"/>
    <w:rsid w:val="00B51C9C"/>
    <w:rsid w:val="00B5514D"/>
    <w:rsid w:val="00B6264D"/>
    <w:rsid w:val="00B62A1C"/>
    <w:rsid w:val="00B647D9"/>
    <w:rsid w:val="00B65D5E"/>
    <w:rsid w:val="00B65F13"/>
    <w:rsid w:val="00B733B3"/>
    <w:rsid w:val="00B7368A"/>
    <w:rsid w:val="00B77C87"/>
    <w:rsid w:val="00B8641D"/>
    <w:rsid w:val="00B86E0E"/>
    <w:rsid w:val="00B9010B"/>
    <w:rsid w:val="00B913E8"/>
    <w:rsid w:val="00B916CA"/>
    <w:rsid w:val="00BA31CD"/>
    <w:rsid w:val="00BA4B19"/>
    <w:rsid w:val="00BA6F5D"/>
    <w:rsid w:val="00BB199E"/>
    <w:rsid w:val="00BB7351"/>
    <w:rsid w:val="00BB7949"/>
    <w:rsid w:val="00BC2156"/>
    <w:rsid w:val="00BD760F"/>
    <w:rsid w:val="00BE020D"/>
    <w:rsid w:val="00BE3DD6"/>
    <w:rsid w:val="00BE796B"/>
    <w:rsid w:val="00BF2453"/>
    <w:rsid w:val="00BF4CEF"/>
    <w:rsid w:val="00C03D2F"/>
    <w:rsid w:val="00C06873"/>
    <w:rsid w:val="00C11192"/>
    <w:rsid w:val="00C15746"/>
    <w:rsid w:val="00C2059A"/>
    <w:rsid w:val="00C20EE7"/>
    <w:rsid w:val="00C21480"/>
    <w:rsid w:val="00C23275"/>
    <w:rsid w:val="00C249CD"/>
    <w:rsid w:val="00C30233"/>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72994"/>
    <w:rsid w:val="00C75327"/>
    <w:rsid w:val="00C765D8"/>
    <w:rsid w:val="00C834C6"/>
    <w:rsid w:val="00C86D00"/>
    <w:rsid w:val="00C90FE2"/>
    <w:rsid w:val="00C92129"/>
    <w:rsid w:val="00C9268E"/>
    <w:rsid w:val="00C92AB3"/>
    <w:rsid w:val="00C946D8"/>
    <w:rsid w:val="00CA26E3"/>
    <w:rsid w:val="00CA29E7"/>
    <w:rsid w:val="00CB10A1"/>
    <w:rsid w:val="00CB1295"/>
    <w:rsid w:val="00CB12DB"/>
    <w:rsid w:val="00CB25E0"/>
    <w:rsid w:val="00CB7623"/>
    <w:rsid w:val="00CD3F3A"/>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2F70"/>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19DE"/>
    <w:rsid w:val="00DB3C6A"/>
    <w:rsid w:val="00DB49D7"/>
    <w:rsid w:val="00DC51A4"/>
    <w:rsid w:val="00DC5F69"/>
    <w:rsid w:val="00DC70B9"/>
    <w:rsid w:val="00DE4C30"/>
    <w:rsid w:val="00DF2342"/>
    <w:rsid w:val="00DF4D16"/>
    <w:rsid w:val="00E00339"/>
    <w:rsid w:val="00E02626"/>
    <w:rsid w:val="00E02DF0"/>
    <w:rsid w:val="00E0550F"/>
    <w:rsid w:val="00E0732C"/>
    <w:rsid w:val="00E078F3"/>
    <w:rsid w:val="00E170A7"/>
    <w:rsid w:val="00E2068A"/>
    <w:rsid w:val="00E23246"/>
    <w:rsid w:val="00E31A6D"/>
    <w:rsid w:val="00E3274E"/>
    <w:rsid w:val="00E34DF0"/>
    <w:rsid w:val="00E3698E"/>
    <w:rsid w:val="00E378FA"/>
    <w:rsid w:val="00E4163D"/>
    <w:rsid w:val="00E46457"/>
    <w:rsid w:val="00E47348"/>
    <w:rsid w:val="00E503B5"/>
    <w:rsid w:val="00E5249C"/>
    <w:rsid w:val="00E60471"/>
    <w:rsid w:val="00E657EF"/>
    <w:rsid w:val="00E65F0F"/>
    <w:rsid w:val="00E71151"/>
    <w:rsid w:val="00E74C56"/>
    <w:rsid w:val="00E83C61"/>
    <w:rsid w:val="00E91E04"/>
    <w:rsid w:val="00EA2631"/>
    <w:rsid w:val="00EA464B"/>
    <w:rsid w:val="00EA5B00"/>
    <w:rsid w:val="00EA731E"/>
    <w:rsid w:val="00EB6F03"/>
    <w:rsid w:val="00EB7023"/>
    <w:rsid w:val="00EB77FA"/>
    <w:rsid w:val="00EC1318"/>
    <w:rsid w:val="00EC47B8"/>
    <w:rsid w:val="00EC7288"/>
    <w:rsid w:val="00ED27E3"/>
    <w:rsid w:val="00ED520E"/>
    <w:rsid w:val="00ED7811"/>
    <w:rsid w:val="00EE1422"/>
    <w:rsid w:val="00EE3942"/>
    <w:rsid w:val="00EE72AB"/>
    <w:rsid w:val="00EF2B0B"/>
    <w:rsid w:val="00EF33B8"/>
    <w:rsid w:val="00F00726"/>
    <w:rsid w:val="00F0310E"/>
    <w:rsid w:val="00F03A3A"/>
    <w:rsid w:val="00F067A1"/>
    <w:rsid w:val="00F11954"/>
    <w:rsid w:val="00F12C6D"/>
    <w:rsid w:val="00F13EA0"/>
    <w:rsid w:val="00F16057"/>
    <w:rsid w:val="00F16942"/>
    <w:rsid w:val="00F22D19"/>
    <w:rsid w:val="00F25B07"/>
    <w:rsid w:val="00F311B3"/>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6471"/>
    <w:rsid w:val="00F76AC0"/>
    <w:rsid w:val="00F803BE"/>
    <w:rsid w:val="00F822D7"/>
    <w:rsid w:val="00F90AB3"/>
    <w:rsid w:val="00F92D7E"/>
    <w:rsid w:val="00F97851"/>
    <w:rsid w:val="00FA4EEF"/>
    <w:rsid w:val="00FB1E25"/>
    <w:rsid w:val="00FB71B8"/>
    <w:rsid w:val="00FC240C"/>
    <w:rsid w:val="00FC3C10"/>
    <w:rsid w:val="00FC44A3"/>
    <w:rsid w:val="00FD12BA"/>
    <w:rsid w:val="00FD35F5"/>
    <w:rsid w:val="00FD3E05"/>
    <w:rsid w:val="00FD434E"/>
    <w:rsid w:val="00FD79C2"/>
    <w:rsid w:val="00FE0D4E"/>
    <w:rsid w:val="00FE47EC"/>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B23232"/>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B2323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23232"/>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395320435">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ildrenssociety.org.uk/information/professionals/resources/county-lines-toolkit" TargetMode="External"/><Relationship Id="rId21" Type="http://schemas.openxmlformats.org/officeDocument/2006/relationships/hyperlink" Target="https://www.southbroominfants.co.uk/downloads/southbroomInfantsSchool/RSE-policy-updated-May-2022.pdf" TargetMode="External"/><Relationship Id="rId42" Type="http://schemas.openxmlformats.org/officeDocument/2006/relationships/image" Target="media/image3.png"/><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8" Type="http://schemas.openxmlformats.org/officeDocument/2006/relationships/hyperlink" Target="https://www.gov.uk/guidance/meeting-digital-and-technology-standards-in-schools-and-colleges/filtering-and-monitoring-standards-for-schools-and-colleges" TargetMode="External"/><Relationship Id="rId16" Type="http://schemas.openxmlformats.org/officeDocument/2006/relationships/hyperlink" Target="https://irms.org.uk/page/SchoolsToolkit" TargetMode="External"/><Relationship Id="rId11" Type="http://schemas.openxmlformats.org/officeDocument/2006/relationships/hyperlink" Target="https://www.gov.uk/government/publications/what-to-do-if-youre-worried-a-child-is-being-abused--2" TargetMode="External"/><Relationship Id="rId32" Type="http://schemas.openxmlformats.org/officeDocument/2006/relationships/hyperlink" Target="mailto:fgmhelp@nspcc.org.uk" TargetMode="External"/><Relationship Id="rId37" Type="http://schemas.openxmlformats.org/officeDocument/2006/relationships/hyperlink" Target="mailto:PreventReferrals@wiltshire.police.uk"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c-cluster-110.uploads.documents.cimpress.io/v1/uploads/c409e71a-43b7-4811-a0e4-3bc4d6e0f653~110/original?tenant=vbu-digital" TargetMode="External"/><Relationship Id="rId74" Type="http://schemas.openxmlformats.org/officeDocument/2006/relationships/hyperlink" Target="https://assets.publishing.service.gov.uk/government/uploads/system/uploads/attachment_data/file/1089687/Behaviour_in_Schools_guidance_July_2022.pdf"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ico.org.uk/for-organisations/" TargetMode="External"/><Relationship Id="rId19" Type="http://schemas.openxmlformats.org/officeDocument/2006/relationships/hyperlink" Target="https://ico.org.uk/media/for-organisations/documents/1064/the_employment_practices_code.pdf" TargetMode="External"/><Relationship Id="rId14" Type="http://schemas.openxmlformats.org/officeDocument/2006/relationships/hyperlink" Target="https://learning.nspcc.org.uk/child-abuse-and-neglect/harmful-sexual-behaviour/understanding/" TargetMode="External"/><Relationship Id="rId22" Type="http://schemas.openxmlformats.org/officeDocument/2006/relationships/hyperlink" Target="https://www.npcc.police.uk/documents/Children%20and%20Young%20people/When%20to%20call%20the%20police%20guidance%20for%20schools%20and%20colleges.pdf"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government/publications/multi-agency-statutory-guidance-on-female-genital-mutilation" TargetMode="External"/><Relationship Id="rId3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3" Type="http://schemas.openxmlformats.org/officeDocument/2006/relationships/oleObject" Target="embeddings/Microsoft_Word_97_-_2003_Document.doc"/><Relationship Id="rId48" Type="http://schemas.openxmlformats.org/officeDocument/2006/relationships/hyperlink" Target="https://www.gov.uk/government/publications/teachers-standards" TargetMode="External"/><Relationship Id="rId56" Type="http://schemas.openxmlformats.org/officeDocument/2006/relationships/hyperlink" Target="https://www.childnet.com/resources/be-smart-online" TargetMode="External"/><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assets.publishing.service.gov.uk/media/5a80597640f0b62302692fa1/What_to_do_if_you_re_worried_a_child_is_being_abused.pdf" TargetMode="External"/><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gov.uk/government/publications/teaching-online-safety-in-school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ltshiresvpp.org.uk/" TargetMode="External"/><Relationship Id="rId17" Type="http://schemas.openxmlformats.org/officeDocument/2006/relationships/hyperlink" Target="https://irms.org.uk/page/SchoolsToolkit"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hyperlink" Target="http://www.gov.uk/government/publications/female-genital-mutilation-resource-pack" TargetMode="External"/><Relationship Id="rId38" Type="http://schemas.openxmlformats.org/officeDocument/2006/relationships/hyperlink" Target="mailto:counter.extremism@education.gsi.gov.uk" TargetMode="External"/><Relationship Id="rId46" Type="http://schemas.openxmlformats.org/officeDocument/2006/relationships/hyperlink" Target="https://www.southbroominfants.co.uk/downloads/southbroomInfantsSchool/SBI-Intimate-Care-Policy-2021-2022.pdf" TargetMode="External"/><Relationship Id="rId59" Type="http://schemas.openxmlformats.org/officeDocument/2006/relationships/hyperlink" Target="https://www.saferinternet.org.uk/hotline" TargetMode="External"/><Relationship Id="rId67" Type="http://schemas.openxmlformats.org/officeDocument/2006/relationships/hyperlink" Target="https://www.gov.uk/government/publications/relationships-education-relationships-and-sex-education-rse-and-health-education"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working-together-to-improve-school-attendance"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learning.nspcc.org.uk/child-abuse-and-neglect/harmful-sexual-behaviour/understanding/"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hyperlink" Target="https://www.gov.uk/government/publications/keeping-children-safe-in-out-of-school-settings-code-of-practice" TargetMode="External"/><Relationship Id="rId57" Type="http://schemas.openxmlformats.org/officeDocument/2006/relationships/hyperlink" Target="https://360safe.org.uk/" TargetMode="External"/><Relationship Id="rId10" Type="http://schemas.openxmlformats.org/officeDocument/2006/relationships/hyperlink" Target="https://www.gov.uk/government/publications/childrens-social-care-national-framework" TargetMode="External"/><Relationship Id="rId31" Type="http://schemas.openxmlformats.org/officeDocument/2006/relationships/hyperlink" Target="https://assets.publishing.service.gov.uk/government/uploads/system/uploads/attachment_data/file/496415/6_1639_HO_SP_FGM_mandatory_reporting_Fact_sheet_Web.pdf" TargetMode="External"/><Relationship Id="rId44" Type="http://schemas.openxmlformats.org/officeDocument/2006/relationships/image" Target="media/image4.png"/><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ceop.police.uk/safety-centre/"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saferrecruitmentconsortium.org/"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wiltshire.gov.uk/children-young-people-access" TargetMode="External"/><Relationship Id="rId18" Type="http://schemas.openxmlformats.org/officeDocument/2006/relationships/hyperlink" Target="https://thewhitehorsefederation.org.uk/downloads/default/TWHF-Code-of-Conduct-Policy-March-2020.pdf" TargetMode="External"/><Relationship Id="rId39" Type="http://schemas.openxmlformats.org/officeDocument/2006/relationships/hyperlink" Target="https://www.lawsociety.org.uk/topics/family-and-children/domestic-abuse-act-2021" TargetMode="External"/><Relationship Id="rId34" Type="http://schemas.openxmlformats.org/officeDocument/2006/relationships/hyperlink" Target="https://www.gov.uk/government/publications/prevent-duty-guidance" TargetMode="External"/><Relationship Id="rId50" Type="http://schemas.openxmlformats.org/officeDocument/2006/relationships/hyperlink" Target="https://www.gov.uk/government/publications/right-to-work-checks-employers-guide"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v.uk/government/publications/safeguarding-practitioners-information-sharing-advice" TargetMode="External"/><Relationship Id="rId2" Type="http://schemas.openxmlformats.org/officeDocument/2006/relationships/numbering" Target="numbering.xml"/><Relationship Id="rId29" Type="http://schemas.openxmlformats.org/officeDocument/2006/relationships/hyperlink" Target="https://www.gov.uk/government/publications/the-right-to-choose-government-guidance-on-forced-marriage" TargetMode="External"/><Relationship Id="rId24" Type="http://schemas.openxmlformats.org/officeDocument/2006/relationships/hyperlink" Target="https://www.brook.org.uk/training/wider-professional-training/sexual-behaviours-traffic-light-tool/" TargetMode="External"/><Relationship Id="rId40" Type="http://schemas.openxmlformats.org/officeDocument/2006/relationships/hyperlink" Target="https://www.gov.uk/government/publications/use-of-reasonable-force-in-schools" TargetMode="External"/><Relationship Id="rId45" Type="http://schemas.openxmlformats.org/officeDocument/2006/relationships/package" Target="embeddings/Microsoft_Word_Document.docx"/><Relationship Id="rId66"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72</Pages>
  <Words>19083</Words>
  <Characters>108774</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127602</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Amy Edwards</cp:lastModifiedBy>
  <cp:revision>72</cp:revision>
  <cp:lastPrinted>2020-06-30T14:54:00Z</cp:lastPrinted>
  <dcterms:created xsi:type="dcterms:W3CDTF">2024-08-30T12:39:00Z</dcterms:created>
  <dcterms:modified xsi:type="dcterms:W3CDTF">2024-08-31T13:58:00Z</dcterms:modified>
  <cp:category/>
</cp:coreProperties>
</file>