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0370" w14:textId="66D37646" w:rsidR="00616221" w:rsidRPr="004105F7" w:rsidRDefault="00616221">
      <w:pPr>
        <w:rPr>
          <w:rFonts w:cstheme="minorHAnsi"/>
          <w:sz w:val="18"/>
          <w:szCs w:val="18"/>
        </w:rPr>
      </w:pPr>
    </w:p>
    <w:sdt>
      <w:sdtPr>
        <w:rPr>
          <w:rFonts w:cstheme="minorHAnsi"/>
          <w:sz w:val="18"/>
          <w:szCs w:val="18"/>
        </w:rPr>
        <w:id w:val="910436222"/>
        <w:docPartObj>
          <w:docPartGallery w:val="Cover Pages"/>
          <w:docPartUnique/>
        </w:docPartObj>
      </w:sdtPr>
      <w:sdtEndPr/>
      <w:sdtContent>
        <w:p w14:paraId="543710C5" w14:textId="34A549A4" w:rsidR="005B7C66" w:rsidRPr="004105F7" w:rsidRDefault="005B7C66">
          <w:pPr>
            <w:rPr>
              <w:rFonts w:cstheme="minorHAnsi"/>
              <w:sz w:val="18"/>
              <w:szCs w:val="18"/>
            </w:rPr>
          </w:pPr>
          <w:r w:rsidRPr="004105F7">
            <w:rPr>
              <w:rFonts w:cstheme="minorHAnsi"/>
              <w:noProof/>
              <w:sz w:val="18"/>
              <w:szCs w:val="18"/>
            </w:rPr>
            <mc:AlternateContent>
              <mc:Choice Requires="wpg">
                <w:drawing>
                  <wp:anchor distT="0" distB="0" distL="114300" distR="114300" simplePos="0" relativeHeight="251658243" behindDoc="0" locked="0" layoutInCell="1" allowOverlap="1" wp14:anchorId="5F8B27D6" wp14:editId="78842783">
                    <wp:simplePos x="0" y="0"/>
                    <wp:positionH relativeFrom="page">
                      <wp:align>center</wp:align>
                    </wp:positionH>
                    <mc:AlternateContent>
                      <mc:Choice Requires="wp14">
                        <wp:positionV relativeFrom="page">
                          <wp14:pctPosVOffset>2300</wp14:pctPosVOffset>
                        </wp:positionV>
                      </mc:Choice>
                      <mc:Fallback>
                        <wp:positionV relativeFrom="page">
                          <wp:posOffset>178435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0"/>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14="http://schemas.microsoft.com/office/drawing/2010/main" xmlns:pic="http://schemas.openxmlformats.org/drawingml/2006/picture" xmlns:a="http://schemas.openxmlformats.org/drawingml/2006/main">
                <w:pict w14:anchorId="7A09D829">
                  <v:group id="Group 149" style="position:absolute;margin-left:0;margin-top:0;width:8in;height:95.7pt;z-index:251658243;mso-width-percent:941;mso-height-percent:121;mso-top-percent:23;mso-position-horizontal:center;mso-position-horizontal-relative:page;mso-position-vertical-relative:page;mso-width-percent:941;mso-height-percent:121;mso-top-percent:23" coordsize="73152,12161" coordorigin="" o:spid="_x0000_s1026" w14:anchorId="0A1E9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1"/>
                    </v:rect>
                    <w10:wrap anchorx="page" anchory="page"/>
                  </v:group>
                </w:pict>
              </mc:Fallback>
            </mc:AlternateContent>
          </w:r>
          <w:r w:rsidRPr="004105F7">
            <w:rPr>
              <w:rFonts w:cstheme="minorHAnsi"/>
              <w:noProof/>
              <w:sz w:val="18"/>
              <w:szCs w:val="18"/>
            </w:rPr>
            <mc:AlternateContent>
              <mc:Choice Requires="wps">
                <w:drawing>
                  <wp:anchor distT="0" distB="0" distL="114300" distR="114300" simplePos="0" relativeHeight="251658241" behindDoc="0" locked="0" layoutInCell="1" allowOverlap="1" wp14:anchorId="00ECC694" wp14:editId="168AC428">
                    <wp:simplePos x="0" y="0"/>
                    <wp:positionH relativeFrom="page">
                      <wp:align>center</wp:align>
                    </wp:positionH>
                    <mc:AlternateContent>
                      <mc:Choice Requires="wp14">
                        <wp:positionV relativeFrom="page">
                          <wp14:pctPosVOffset>81800</wp14:pctPosVOffset>
                        </wp:positionV>
                      </mc:Choice>
                      <mc:Fallback>
                        <wp:positionV relativeFrom="page">
                          <wp:posOffset>6357620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Gill Sans MT" w:hAnsi="Gill Sans MT"/>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73EFDE04" w:rsidR="005B7C66" w:rsidRPr="00531C55" w:rsidRDefault="00531C55">
                                    <w:pPr>
                                      <w:pStyle w:val="NoSpacing"/>
                                      <w:jc w:val="right"/>
                                      <w:rPr>
                                        <w:rFonts w:ascii="Gill Sans MT" w:hAnsi="Gill Sans MT"/>
                                        <w:color w:val="595959" w:themeColor="text1" w:themeTint="A6"/>
                                        <w:sz w:val="28"/>
                                        <w:szCs w:val="28"/>
                                      </w:rPr>
                                    </w:pPr>
                                    <w:r w:rsidRPr="00531C55">
                                      <w:rPr>
                                        <w:rFonts w:ascii="Gill Sans MT" w:hAnsi="Gill Sans MT"/>
                                        <w:color w:val="595959" w:themeColor="text1" w:themeTint="A6"/>
                                        <w:sz w:val="28"/>
                                        <w:szCs w:val="28"/>
                                      </w:rPr>
                                      <w:t xml:space="preserve">Head of Department: </w:t>
                                    </w:r>
                                    <w:r w:rsidR="00C56BE0" w:rsidRPr="00531C55">
                                      <w:rPr>
                                        <w:rFonts w:ascii="Gill Sans MT" w:hAnsi="Gill Sans MT"/>
                                        <w:color w:val="595959" w:themeColor="text1" w:themeTint="A6"/>
                                        <w:sz w:val="28"/>
                                        <w:szCs w:val="28"/>
                                      </w:rPr>
                                      <w:t>C</w:t>
                                    </w:r>
                                    <w:r w:rsidR="004105F7" w:rsidRPr="00531C55">
                                      <w:rPr>
                                        <w:rFonts w:ascii="Gill Sans MT" w:hAnsi="Gill Sans MT"/>
                                        <w:color w:val="595959" w:themeColor="text1" w:themeTint="A6"/>
                                        <w:sz w:val="28"/>
                                        <w:szCs w:val="28"/>
                                      </w:rPr>
                                      <w:t>hris Grover</w:t>
                                    </w:r>
                                  </w:p>
                                </w:sdtContent>
                              </w:sdt>
                              <w:p w14:paraId="013F1D17" w14:textId="66F7818C" w:rsidR="005B7C66" w:rsidRPr="00531C55" w:rsidRDefault="004800FC">
                                <w:pPr>
                                  <w:pStyle w:val="NoSpacing"/>
                                  <w:jc w:val="right"/>
                                  <w:rPr>
                                    <w:rFonts w:ascii="Gill Sans MT" w:hAnsi="Gill Sans MT"/>
                                    <w:color w:val="595959" w:themeColor="text1" w:themeTint="A6"/>
                                    <w:sz w:val="18"/>
                                    <w:szCs w:val="18"/>
                                  </w:rPr>
                                </w:pPr>
                                <w:sdt>
                                  <w:sdtPr>
                                    <w:rPr>
                                      <w:rFonts w:ascii="Gill Sans MT" w:hAnsi="Gill Sans MT"/>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sidRPr="00531C55">
                                      <w:rPr>
                                        <w:rFonts w:ascii="Gill Sans MT" w:hAnsi="Gill Sans MT"/>
                                        <w:color w:val="595959" w:themeColor="text1" w:themeTint="A6"/>
                                        <w:sz w:val="18"/>
                                        <w:szCs w:val="18"/>
                                      </w:rPr>
                                      <w:t>Southchurch High School</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0ECC694" id="_x0000_t202" coordsize="21600,21600" o:spt="202" path="m,l,21600r21600,l21600,xe">
                    <v:stroke joinstyle="miter"/>
                    <v:path gradientshapeok="t" o:connecttype="rect"/>
                  </v:shapetype>
                  <v:shape id="Text Box 152" o:spid="_x0000_s1026"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rFonts w:ascii="Gill Sans MT" w:hAnsi="Gill Sans MT"/>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73EFDE04" w:rsidR="005B7C66" w:rsidRPr="00531C55" w:rsidRDefault="00531C55">
                              <w:pPr>
                                <w:pStyle w:val="NoSpacing"/>
                                <w:jc w:val="right"/>
                                <w:rPr>
                                  <w:rFonts w:ascii="Gill Sans MT" w:hAnsi="Gill Sans MT"/>
                                  <w:color w:val="595959" w:themeColor="text1" w:themeTint="A6"/>
                                  <w:sz w:val="28"/>
                                  <w:szCs w:val="28"/>
                                </w:rPr>
                              </w:pPr>
                              <w:r w:rsidRPr="00531C55">
                                <w:rPr>
                                  <w:rFonts w:ascii="Gill Sans MT" w:hAnsi="Gill Sans MT"/>
                                  <w:color w:val="595959" w:themeColor="text1" w:themeTint="A6"/>
                                  <w:sz w:val="28"/>
                                  <w:szCs w:val="28"/>
                                </w:rPr>
                                <w:t xml:space="preserve">Head of Department: </w:t>
                              </w:r>
                              <w:r w:rsidR="00C56BE0" w:rsidRPr="00531C55">
                                <w:rPr>
                                  <w:rFonts w:ascii="Gill Sans MT" w:hAnsi="Gill Sans MT"/>
                                  <w:color w:val="595959" w:themeColor="text1" w:themeTint="A6"/>
                                  <w:sz w:val="28"/>
                                  <w:szCs w:val="28"/>
                                </w:rPr>
                                <w:t>C</w:t>
                              </w:r>
                              <w:r w:rsidR="004105F7" w:rsidRPr="00531C55">
                                <w:rPr>
                                  <w:rFonts w:ascii="Gill Sans MT" w:hAnsi="Gill Sans MT"/>
                                  <w:color w:val="595959" w:themeColor="text1" w:themeTint="A6"/>
                                  <w:sz w:val="28"/>
                                  <w:szCs w:val="28"/>
                                </w:rPr>
                                <w:t>hris Grover</w:t>
                              </w:r>
                            </w:p>
                          </w:sdtContent>
                        </w:sdt>
                        <w:p w14:paraId="013F1D17" w14:textId="66F7818C" w:rsidR="005B7C66" w:rsidRPr="00531C55" w:rsidRDefault="004800FC">
                          <w:pPr>
                            <w:pStyle w:val="NoSpacing"/>
                            <w:jc w:val="right"/>
                            <w:rPr>
                              <w:rFonts w:ascii="Gill Sans MT" w:hAnsi="Gill Sans MT"/>
                              <w:color w:val="595959" w:themeColor="text1" w:themeTint="A6"/>
                              <w:sz w:val="18"/>
                              <w:szCs w:val="18"/>
                            </w:rPr>
                          </w:pPr>
                          <w:sdt>
                            <w:sdtPr>
                              <w:rPr>
                                <w:rFonts w:ascii="Gill Sans MT" w:hAnsi="Gill Sans MT"/>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sidRPr="00531C55">
                                <w:rPr>
                                  <w:rFonts w:ascii="Gill Sans MT" w:hAnsi="Gill Sans MT"/>
                                  <w:color w:val="595959" w:themeColor="text1" w:themeTint="A6"/>
                                  <w:sz w:val="18"/>
                                  <w:szCs w:val="18"/>
                                </w:rPr>
                                <w:t>Southchurch High School</w:t>
                              </w:r>
                            </w:sdtContent>
                          </w:sdt>
                        </w:p>
                      </w:txbxContent>
                    </v:textbox>
                    <w10:wrap type="square" anchorx="page" anchory="page"/>
                  </v:shape>
                </w:pict>
              </mc:Fallback>
            </mc:AlternateContent>
          </w:r>
          <w:r w:rsidRPr="004105F7">
            <w:rPr>
              <w:rFonts w:cstheme="minorHAnsi"/>
              <w:noProof/>
              <w:sz w:val="18"/>
              <w:szCs w:val="18"/>
            </w:rPr>
            <mc:AlternateContent>
              <mc:Choice Requires="wps">
                <w:drawing>
                  <wp:anchor distT="0" distB="0" distL="114300" distR="114300" simplePos="0" relativeHeight="251658240" behindDoc="0" locked="0" layoutInCell="1" allowOverlap="1" wp14:anchorId="0A8095FE" wp14:editId="4406F783">
                    <wp:simplePos x="0" y="0"/>
                    <wp:positionH relativeFrom="page">
                      <wp:align>center</wp:align>
                    </wp:positionH>
                    <mc:AlternateContent>
                      <mc:Choice Requires="wp14">
                        <wp:positionV relativeFrom="page">
                          <wp14:pctPosVOffset>30000</wp14:pctPosVOffset>
                        </wp:positionV>
                      </mc:Choice>
                      <mc:Fallback>
                        <wp:positionV relativeFrom="page">
                          <wp:posOffset>2331720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893EEA" w14:textId="016B0D07" w:rsidR="005B7C66" w:rsidRPr="00531C55" w:rsidRDefault="004800FC">
                                <w:pPr>
                                  <w:jc w:val="right"/>
                                  <w:rPr>
                                    <w:rFonts w:ascii="Gill Sans MT" w:hAnsi="Gill Sans MT"/>
                                    <w:color w:val="4472C4" w:themeColor="accent1"/>
                                    <w:sz w:val="64"/>
                                    <w:szCs w:val="64"/>
                                  </w:rPr>
                                </w:pPr>
                                <w:sdt>
                                  <w:sdtPr>
                                    <w:rPr>
                                      <w:rFonts w:ascii="Gill Sans MT" w:hAnsi="Gill Sans MT"/>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sidRPr="00531C55">
                                      <w:rPr>
                                        <w:rFonts w:ascii="Gill Sans MT" w:hAnsi="Gill Sans MT"/>
                                        <w:caps/>
                                        <w:color w:val="4472C4" w:themeColor="accent1"/>
                                        <w:sz w:val="64"/>
                                        <w:szCs w:val="64"/>
                                      </w:rPr>
                                      <w:t xml:space="preserve">Curriculum – </w:t>
                                    </w:r>
                                    <w:r w:rsidR="007831CA" w:rsidRPr="00531C55">
                                      <w:rPr>
                                        <w:rFonts w:ascii="Gill Sans MT" w:hAnsi="Gill Sans MT"/>
                                        <w:caps/>
                                        <w:color w:val="4472C4" w:themeColor="accent1"/>
                                        <w:sz w:val="64"/>
                                        <w:szCs w:val="64"/>
                                      </w:rPr>
                                      <w:t>D&amp;T</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83F593E" w14:textId="1FCB0274" w:rsidR="005B7C66" w:rsidRDefault="00531C55">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A8095FE" id="Text Box 154" o:spid="_x0000_s1027"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14:paraId="3C893EEA" w14:textId="016B0D07" w:rsidR="005B7C66" w:rsidRPr="00531C55" w:rsidRDefault="004800FC">
                          <w:pPr>
                            <w:jc w:val="right"/>
                            <w:rPr>
                              <w:rFonts w:ascii="Gill Sans MT" w:hAnsi="Gill Sans MT"/>
                              <w:color w:val="4472C4" w:themeColor="accent1"/>
                              <w:sz w:val="64"/>
                              <w:szCs w:val="64"/>
                            </w:rPr>
                          </w:pPr>
                          <w:sdt>
                            <w:sdtPr>
                              <w:rPr>
                                <w:rFonts w:ascii="Gill Sans MT" w:hAnsi="Gill Sans MT"/>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sidRPr="00531C55">
                                <w:rPr>
                                  <w:rFonts w:ascii="Gill Sans MT" w:hAnsi="Gill Sans MT"/>
                                  <w:caps/>
                                  <w:color w:val="4472C4" w:themeColor="accent1"/>
                                  <w:sz w:val="64"/>
                                  <w:szCs w:val="64"/>
                                </w:rPr>
                                <w:t xml:space="preserve">Curriculum – </w:t>
                              </w:r>
                              <w:r w:rsidR="007831CA" w:rsidRPr="00531C55">
                                <w:rPr>
                                  <w:rFonts w:ascii="Gill Sans MT" w:hAnsi="Gill Sans MT"/>
                                  <w:caps/>
                                  <w:color w:val="4472C4" w:themeColor="accent1"/>
                                  <w:sz w:val="64"/>
                                  <w:szCs w:val="64"/>
                                </w:rPr>
                                <w:t>D&amp;T</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83F593E" w14:textId="1FCB0274" w:rsidR="005B7C66" w:rsidRDefault="00531C55">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14:paraId="24C4C668" w14:textId="18350804" w:rsidR="00531C55" w:rsidRPr="00005E85" w:rsidRDefault="0056738B" w:rsidP="00531C55">
          <w:pPr>
            <w:rPr>
              <w:rFonts w:cstheme="minorHAnsi"/>
              <w:sz w:val="18"/>
              <w:szCs w:val="18"/>
            </w:rPr>
          </w:pPr>
          <w:r w:rsidRPr="004105F7">
            <w:rPr>
              <w:rFonts w:cstheme="minorHAnsi"/>
              <w:noProof/>
              <w:sz w:val="18"/>
              <w:szCs w:val="18"/>
            </w:rPr>
            <w:drawing>
              <wp:anchor distT="0" distB="0" distL="114300" distR="114300" simplePos="0" relativeHeight="251658244" behindDoc="0" locked="0" layoutInCell="1" allowOverlap="1" wp14:anchorId="3026474E" wp14:editId="11ECCE5A">
                <wp:simplePos x="0" y="0"/>
                <wp:positionH relativeFrom="column">
                  <wp:posOffset>-163195</wp:posOffset>
                </wp:positionH>
                <wp:positionV relativeFrom="paragraph">
                  <wp:posOffset>298450</wp:posOffset>
                </wp:positionV>
                <wp:extent cx="3442335" cy="4055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42335" cy="4055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C66" w:rsidRPr="004105F7">
            <w:rPr>
              <w:rFonts w:cstheme="minorHAnsi"/>
              <w:sz w:val="18"/>
              <w:szCs w:val="18"/>
            </w:rPr>
            <w:br w:type="page"/>
          </w:r>
        </w:p>
      </w:sdtContent>
    </w:sdt>
    <w:tbl>
      <w:tblPr>
        <w:tblStyle w:val="TableGrid"/>
        <w:tblW w:w="14396" w:type="dxa"/>
        <w:tblLayout w:type="fixed"/>
        <w:tblLook w:val="04A0" w:firstRow="1" w:lastRow="0" w:firstColumn="1" w:lastColumn="0" w:noHBand="0" w:noVBand="1"/>
      </w:tblPr>
      <w:tblGrid>
        <w:gridCol w:w="446"/>
        <w:gridCol w:w="337"/>
        <w:gridCol w:w="337"/>
        <w:gridCol w:w="338"/>
        <w:gridCol w:w="337"/>
        <w:gridCol w:w="337"/>
        <w:gridCol w:w="273"/>
        <w:gridCol w:w="65"/>
        <w:gridCol w:w="337"/>
        <w:gridCol w:w="345"/>
        <w:gridCol w:w="345"/>
        <w:gridCol w:w="345"/>
        <w:gridCol w:w="122"/>
        <w:gridCol w:w="223"/>
        <w:gridCol w:w="345"/>
        <w:gridCol w:w="345"/>
        <w:gridCol w:w="345"/>
        <w:gridCol w:w="238"/>
        <w:gridCol w:w="347"/>
        <w:gridCol w:w="53"/>
        <w:gridCol w:w="345"/>
        <w:gridCol w:w="398"/>
        <w:gridCol w:w="345"/>
        <w:gridCol w:w="135"/>
        <w:gridCol w:w="210"/>
        <w:gridCol w:w="345"/>
        <w:gridCol w:w="345"/>
        <w:gridCol w:w="345"/>
        <w:gridCol w:w="345"/>
        <w:gridCol w:w="345"/>
        <w:gridCol w:w="345"/>
        <w:gridCol w:w="338"/>
        <w:gridCol w:w="246"/>
        <w:gridCol w:w="387"/>
        <w:gridCol w:w="345"/>
        <w:gridCol w:w="345"/>
        <w:gridCol w:w="345"/>
        <w:gridCol w:w="262"/>
        <w:gridCol w:w="338"/>
        <w:gridCol w:w="75"/>
        <w:gridCol w:w="270"/>
        <w:gridCol w:w="14"/>
        <w:gridCol w:w="331"/>
        <w:gridCol w:w="345"/>
        <w:gridCol w:w="345"/>
        <w:gridCol w:w="345"/>
        <w:gridCol w:w="335"/>
        <w:gridCol w:w="367"/>
      </w:tblGrid>
      <w:tr w:rsidR="00990952" w:rsidRPr="004105F7" w14:paraId="26E6FA48" w14:textId="77777777" w:rsidTr="75ED1B38">
        <w:trPr>
          <w:trHeight w:val="129"/>
        </w:trPr>
        <w:tc>
          <w:tcPr>
            <w:tcW w:w="446" w:type="dxa"/>
            <w:vMerge w:val="restart"/>
            <w:shd w:val="clear" w:color="auto" w:fill="2E74B5" w:themeFill="accent5" w:themeFillShade="BF"/>
          </w:tcPr>
          <w:p w14:paraId="09026F06" w14:textId="77777777" w:rsidR="00990952" w:rsidRPr="004105F7" w:rsidRDefault="00990952" w:rsidP="002341E4">
            <w:pPr>
              <w:rPr>
                <w:rFonts w:cstheme="minorHAnsi"/>
                <w:sz w:val="18"/>
                <w:szCs w:val="18"/>
              </w:rPr>
            </w:pPr>
          </w:p>
        </w:tc>
        <w:tc>
          <w:tcPr>
            <w:tcW w:w="4776" w:type="dxa"/>
            <w:gridSpan w:val="16"/>
            <w:shd w:val="clear" w:color="auto" w:fill="2E74B5" w:themeFill="accent5" w:themeFillShade="BF"/>
          </w:tcPr>
          <w:p w14:paraId="44116C63" w14:textId="3F776919" w:rsidR="00990952" w:rsidRPr="004105F7" w:rsidRDefault="00990952" w:rsidP="00E20B35">
            <w:pPr>
              <w:jc w:val="center"/>
              <w:rPr>
                <w:rFonts w:cstheme="minorHAnsi"/>
                <w:b/>
                <w:bCs/>
                <w:color w:val="FFFFFF" w:themeColor="background1"/>
                <w:sz w:val="18"/>
                <w:szCs w:val="18"/>
              </w:rPr>
            </w:pPr>
            <w:r w:rsidRPr="004105F7">
              <w:rPr>
                <w:rFonts w:cstheme="minorHAnsi"/>
                <w:b/>
                <w:bCs/>
                <w:color w:val="FFFFFF" w:themeColor="background1"/>
                <w:sz w:val="18"/>
                <w:szCs w:val="18"/>
              </w:rPr>
              <w:t>Autumn Term</w:t>
            </w:r>
          </w:p>
        </w:tc>
        <w:tc>
          <w:tcPr>
            <w:tcW w:w="238" w:type="dxa"/>
            <w:vMerge w:val="restart"/>
            <w:shd w:val="clear" w:color="auto" w:fill="2E74B5" w:themeFill="accent5" w:themeFillShade="BF"/>
          </w:tcPr>
          <w:p w14:paraId="6B77DEEA" w14:textId="77777777" w:rsidR="00990952" w:rsidRPr="004105F7" w:rsidRDefault="00990952" w:rsidP="002341E4">
            <w:pPr>
              <w:rPr>
                <w:rFonts w:cstheme="minorHAnsi"/>
                <w:color w:val="FFFFFF" w:themeColor="background1"/>
                <w:sz w:val="18"/>
                <w:szCs w:val="18"/>
              </w:rPr>
            </w:pPr>
          </w:p>
        </w:tc>
        <w:tc>
          <w:tcPr>
            <w:tcW w:w="4241" w:type="dxa"/>
            <w:gridSpan w:val="14"/>
            <w:shd w:val="clear" w:color="auto" w:fill="2E74B5" w:themeFill="accent5" w:themeFillShade="BF"/>
          </w:tcPr>
          <w:p w14:paraId="424A8591" w14:textId="6DB5ED83" w:rsidR="00990952" w:rsidRPr="004105F7" w:rsidRDefault="00990952" w:rsidP="00E20B35">
            <w:pPr>
              <w:jc w:val="center"/>
              <w:rPr>
                <w:rFonts w:cstheme="minorHAnsi"/>
                <w:b/>
                <w:bCs/>
                <w:color w:val="FFFFFF" w:themeColor="background1"/>
                <w:sz w:val="18"/>
                <w:szCs w:val="18"/>
              </w:rPr>
            </w:pPr>
            <w:r w:rsidRPr="004105F7">
              <w:rPr>
                <w:rFonts w:cstheme="minorHAnsi"/>
                <w:b/>
                <w:bCs/>
                <w:color w:val="FFFFFF" w:themeColor="background1"/>
                <w:sz w:val="18"/>
                <w:szCs w:val="18"/>
              </w:rPr>
              <w:t>Spring Term</w:t>
            </w:r>
          </w:p>
        </w:tc>
        <w:tc>
          <w:tcPr>
            <w:tcW w:w="246" w:type="dxa"/>
            <w:vMerge w:val="restart"/>
            <w:shd w:val="clear" w:color="auto" w:fill="2E74B5" w:themeFill="accent5" w:themeFillShade="BF"/>
          </w:tcPr>
          <w:p w14:paraId="3FF2DEEC" w14:textId="77777777" w:rsidR="00990952" w:rsidRPr="004105F7" w:rsidRDefault="00990952" w:rsidP="002341E4">
            <w:pPr>
              <w:rPr>
                <w:rFonts w:cstheme="minorHAnsi"/>
                <w:color w:val="FFFFFF" w:themeColor="background1"/>
                <w:sz w:val="18"/>
                <w:szCs w:val="18"/>
              </w:rPr>
            </w:pPr>
          </w:p>
        </w:tc>
        <w:tc>
          <w:tcPr>
            <w:tcW w:w="4449" w:type="dxa"/>
            <w:gridSpan w:val="15"/>
            <w:shd w:val="clear" w:color="auto" w:fill="2E74B5" w:themeFill="accent5" w:themeFillShade="BF"/>
          </w:tcPr>
          <w:p w14:paraId="39FFD6FA" w14:textId="6C7B01BF" w:rsidR="00990952" w:rsidRPr="004105F7" w:rsidRDefault="00990952" w:rsidP="00E20B35">
            <w:pPr>
              <w:jc w:val="center"/>
              <w:rPr>
                <w:rFonts w:cstheme="minorHAnsi"/>
                <w:b/>
                <w:bCs/>
                <w:color w:val="FFFFFF" w:themeColor="background1"/>
                <w:sz w:val="18"/>
                <w:szCs w:val="18"/>
              </w:rPr>
            </w:pPr>
            <w:r w:rsidRPr="004105F7">
              <w:rPr>
                <w:rFonts w:cstheme="minorHAnsi"/>
                <w:b/>
                <w:bCs/>
                <w:color w:val="FFFFFF" w:themeColor="background1"/>
                <w:sz w:val="18"/>
                <w:szCs w:val="18"/>
              </w:rPr>
              <w:t>Summer Term</w:t>
            </w:r>
          </w:p>
        </w:tc>
      </w:tr>
      <w:tr w:rsidR="00990952" w:rsidRPr="004105F7" w14:paraId="698450F9" w14:textId="78898D95" w:rsidTr="75ED1B38">
        <w:trPr>
          <w:trHeight w:val="129"/>
        </w:trPr>
        <w:tc>
          <w:tcPr>
            <w:tcW w:w="446" w:type="dxa"/>
            <w:vMerge/>
          </w:tcPr>
          <w:p w14:paraId="03E71444" w14:textId="77777777" w:rsidR="00990952" w:rsidRPr="004105F7" w:rsidRDefault="00990952" w:rsidP="002341E4">
            <w:pPr>
              <w:rPr>
                <w:rFonts w:cstheme="minorHAnsi"/>
                <w:sz w:val="18"/>
                <w:szCs w:val="18"/>
              </w:rPr>
            </w:pPr>
          </w:p>
        </w:tc>
        <w:tc>
          <w:tcPr>
            <w:tcW w:w="337" w:type="dxa"/>
          </w:tcPr>
          <w:p w14:paraId="530119DE" w14:textId="596396C6" w:rsidR="00990952" w:rsidRPr="004105F7" w:rsidRDefault="00990952" w:rsidP="002341E4">
            <w:pPr>
              <w:rPr>
                <w:rFonts w:cstheme="minorHAnsi"/>
                <w:b/>
                <w:bCs/>
                <w:sz w:val="18"/>
                <w:szCs w:val="18"/>
              </w:rPr>
            </w:pPr>
            <w:r w:rsidRPr="004105F7">
              <w:rPr>
                <w:rFonts w:cstheme="minorHAnsi"/>
                <w:b/>
                <w:bCs/>
                <w:sz w:val="18"/>
                <w:szCs w:val="18"/>
              </w:rPr>
              <w:t>1</w:t>
            </w:r>
          </w:p>
        </w:tc>
        <w:tc>
          <w:tcPr>
            <w:tcW w:w="337" w:type="dxa"/>
          </w:tcPr>
          <w:p w14:paraId="6C4A3715" w14:textId="5C9C1287" w:rsidR="00990952" w:rsidRPr="004105F7" w:rsidRDefault="00990952" w:rsidP="002341E4">
            <w:pPr>
              <w:rPr>
                <w:rFonts w:cstheme="minorHAnsi"/>
                <w:b/>
                <w:bCs/>
                <w:sz w:val="18"/>
                <w:szCs w:val="18"/>
              </w:rPr>
            </w:pPr>
            <w:r w:rsidRPr="004105F7">
              <w:rPr>
                <w:rFonts w:cstheme="minorHAnsi"/>
                <w:b/>
                <w:bCs/>
                <w:sz w:val="18"/>
                <w:szCs w:val="18"/>
              </w:rPr>
              <w:t>2</w:t>
            </w:r>
          </w:p>
        </w:tc>
        <w:tc>
          <w:tcPr>
            <w:tcW w:w="338" w:type="dxa"/>
          </w:tcPr>
          <w:p w14:paraId="76300DDF" w14:textId="6A7FB4C2" w:rsidR="00990952" w:rsidRPr="004105F7" w:rsidRDefault="00990952" w:rsidP="002341E4">
            <w:pPr>
              <w:rPr>
                <w:rFonts w:cstheme="minorHAnsi"/>
                <w:b/>
                <w:bCs/>
                <w:sz w:val="18"/>
                <w:szCs w:val="18"/>
              </w:rPr>
            </w:pPr>
            <w:r w:rsidRPr="004105F7">
              <w:rPr>
                <w:rFonts w:cstheme="minorHAnsi"/>
                <w:b/>
                <w:bCs/>
                <w:sz w:val="18"/>
                <w:szCs w:val="18"/>
              </w:rPr>
              <w:t>3</w:t>
            </w:r>
          </w:p>
        </w:tc>
        <w:tc>
          <w:tcPr>
            <w:tcW w:w="337" w:type="dxa"/>
          </w:tcPr>
          <w:p w14:paraId="2C911DEC" w14:textId="40467003" w:rsidR="00990952" w:rsidRPr="004105F7" w:rsidRDefault="00990952" w:rsidP="002341E4">
            <w:pPr>
              <w:rPr>
                <w:rFonts w:cstheme="minorHAnsi"/>
                <w:b/>
                <w:bCs/>
                <w:sz w:val="18"/>
                <w:szCs w:val="18"/>
              </w:rPr>
            </w:pPr>
            <w:r w:rsidRPr="004105F7">
              <w:rPr>
                <w:rFonts w:cstheme="minorHAnsi"/>
                <w:b/>
                <w:bCs/>
                <w:sz w:val="18"/>
                <w:szCs w:val="18"/>
              </w:rPr>
              <w:t>4</w:t>
            </w:r>
          </w:p>
        </w:tc>
        <w:tc>
          <w:tcPr>
            <w:tcW w:w="337" w:type="dxa"/>
          </w:tcPr>
          <w:p w14:paraId="5635AE97" w14:textId="6943EE64" w:rsidR="00990952" w:rsidRPr="004105F7" w:rsidRDefault="00990952" w:rsidP="002341E4">
            <w:pPr>
              <w:rPr>
                <w:rFonts w:cstheme="minorHAnsi"/>
                <w:b/>
                <w:bCs/>
                <w:sz w:val="18"/>
                <w:szCs w:val="18"/>
              </w:rPr>
            </w:pPr>
            <w:r w:rsidRPr="004105F7">
              <w:rPr>
                <w:rFonts w:cstheme="minorHAnsi"/>
                <w:b/>
                <w:bCs/>
                <w:sz w:val="18"/>
                <w:szCs w:val="18"/>
              </w:rPr>
              <w:t>5</w:t>
            </w:r>
          </w:p>
        </w:tc>
        <w:tc>
          <w:tcPr>
            <w:tcW w:w="338" w:type="dxa"/>
            <w:gridSpan w:val="2"/>
          </w:tcPr>
          <w:p w14:paraId="6477B81C" w14:textId="6E1D6138" w:rsidR="00990952" w:rsidRPr="004105F7" w:rsidRDefault="00990952" w:rsidP="002341E4">
            <w:pPr>
              <w:rPr>
                <w:rFonts w:cstheme="minorHAnsi"/>
                <w:b/>
                <w:bCs/>
                <w:sz w:val="18"/>
                <w:szCs w:val="18"/>
              </w:rPr>
            </w:pPr>
            <w:r w:rsidRPr="004105F7">
              <w:rPr>
                <w:rFonts w:cstheme="minorHAnsi"/>
                <w:b/>
                <w:bCs/>
                <w:sz w:val="18"/>
                <w:szCs w:val="18"/>
              </w:rPr>
              <w:t>6</w:t>
            </w:r>
          </w:p>
        </w:tc>
        <w:tc>
          <w:tcPr>
            <w:tcW w:w="337" w:type="dxa"/>
          </w:tcPr>
          <w:p w14:paraId="094AA5D0" w14:textId="78279AF3" w:rsidR="00990952" w:rsidRPr="004105F7" w:rsidRDefault="00990952" w:rsidP="002341E4">
            <w:pPr>
              <w:rPr>
                <w:rFonts w:cstheme="minorHAnsi"/>
                <w:b/>
                <w:bCs/>
                <w:sz w:val="18"/>
                <w:szCs w:val="18"/>
              </w:rPr>
            </w:pPr>
            <w:r w:rsidRPr="004105F7">
              <w:rPr>
                <w:rFonts w:cstheme="minorHAnsi"/>
                <w:b/>
                <w:bCs/>
                <w:sz w:val="18"/>
                <w:szCs w:val="18"/>
              </w:rPr>
              <w:t>7</w:t>
            </w:r>
          </w:p>
        </w:tc>
        <w:tc>
          <w:tcPr>
            <w:tcW w:w="345" w:type="dxa"/>
          </w:tcPr>
          <w:p w14:paraId="0FC7C327" w14:textId="227054FD" w:rsidR="00990952" w:rsidRPr="004105F7" w:rsidRDefault="00990952" w:rsidP="002341E4">
            <w:pPr>
              <w:rPr>
                <w:rFonts w:cstheme="minorHAnsi"/>
                <w:b/>
                <w:bCs/>
                <w:sz w:val="18"/>
                <w:szCs w:val="18"/>
              </w:rPr>
            </w:pPr>
            <w:r w:rsidRPr="004105F7">
              <w:rPr>
                <w:rFonts w:cstheme="minorHAnsi"/>
                <w:b/>
                <w:bCs/>
                <w:sz w:val="18"/>
                <w:szCs w:val="18"/>
              </w:rPr>
              <w:t>8</w:t>
            </w:r>
          </w:p>
        </w:tc>
        <w:tc>
          <w:tcPr>
            <w:tcW w:w="345" w:type="dxa"/>
          </w:tcPr>
          <w:p w14:paraId="7D96778C" w14:textId="4A79395D" w:rsidR="00990952" w:rsidRPr="004105F7" w:rsidRDefault="00990952" w:rsidP="002341E4">
            <w:pPr>
              <w:rPr>
                <w:rFonts w:cstheme="minorHAnsi"/>
                <w:b/>
                <w:bCs/>
                <w:sz w:val="18"/>
                <w:szCs w:val="18"/>
              </w:rPr>
            </w:pPr>
            <w:r w:rsidRPr="004105F7">
              <w:rPr>
                <w:rFonts w:cstheme="minorHAnsi"/>
                <w:b/>
                <w:bCs/>
                <w:sz w:val="18"/>
                <w:szCs w:val="18"/>
              </w:rPr>
              <w:t>9</w:t>
            </w:r>
          </w:p>
        </w:tc>
        <w:tc>
          <w:tcPr>
            <w:tcW w:w="345" w:type="dxa"/>
          </w:tcPr>
          <w:p w14:paraId="10752189" w14:textId="6C77379D" w:rsidR="00990952" w:rsidRPr="004105F7" w:rsidRDefault="00990952" w:rsidP="002341E4">
            <w:pPr>
              <w:rPr>
                <w:rFonts w:cstheme="minorHAnsi"/>
                <w:b/>
                <w:bCs/>
                <w:sz w:val="18"/>
                <w:szCs w:val="18"/>
              </w:rPr>
            </w:pPr>
            <w:r w:rsidRPr="004105F7">
              <w:rPr>
                <w:rFonts w:cstheme="minorHAnsi"/>
                <w:b/>
                <w:bCs/>
                <w:sz w:val="18"/>
                <w:szCs w:val="18"/>
              </w:rPr>
              <w:t>10</w:t>
            </w:r>
          </w:p>
        </w:tc>
        <w:tc>
          <w:tcPr>
            <w:tcW w:w="345" w:type="dxa"/>
            <w:gridSpan w:val="2"/>
          </w:tcPr>
          <w:p w14:paraId="789438FE" w14:textId="18949B9A" w:rsidR="00990952" w:rsidRPr="004105F7" w:rsidRDefault="00990952" w:rsidP="002341E4">
            <w:pPr>
              <w:rPr>
                <w:rFonts w:cstheme="minorHAnsi"/>
                <w:b/>
                <w:bCs/>
                <w:sz w:val="18"/>
                <w:szCs w:val="18"/>
              </w:rPr>
            </w:pPr>
            <w:r w:rsidRPr="004105F7">
              <w:rPr>
                <w:rFonts w:cstheme="minorHAnsi"/>
                <w:b/>
                <w:bCs/>
                <w:sz w:val="18"/>
                <w:szCs w:val="18"/>
              </w:rPr>
              <w:t>11</w:t>
            </w:r>
          </w:p>
        </w:tc>
        <w:tc>
          <w:tcPr>
            <w:tcW w:w="345" w:type="dxa"/>
          </w:tcPr>
          <w:p w14:paraId="695B5943" w14:textId="7326EC56" w:rsidR="00990952" w:rsidRPr="004105F7" w:rsidRDefault="00990952" w:rsidP="002341E4">
            <w:pPr>
              <w:rPr>
                <w:rFonts w:cstheme="minorHAnsi"/>
                <w:b/>
                <w:bCs/>
                <w:sz w:val="18"/>
                <w:szCs w:val="18"/>
              </w:rPr>
            </w:pPr>
            <w:r w:rsidRPr="004105F7">
              <w:rPr>
                <w:rFonts w:cstheme="minorHAnsi"/>
                <w:b/>
                <w:bCs/>
                <w:sz w:val="18"/>
                <w:szCs w:val="18"/>
              </w:rPr>
              <w:t>12</w:t>
            </w:r>
          </w:p>
        </w:tc>
        <w:tc>
          <w:tcPr>
            <w:tcW w:w="345" w:type="dxa"/>
          </w:tcPr>
          <w:p w14:paraId="707C5C3E" w14:textId="04EE8AFF" w:rsidR="00990952" w:rsidRPr="004105F7" w:rsidRDefault="00990952" w:rsidP="002341E4">
            <w:pPr>
              <w:rPr>
                <w:rFonts w:cstheme="minorHAnsi"/>
                <w:b/>
                <w:bCs/>
                <w:sz w:val="18"/>
                <w:szCs w:val="18"/>
              </w:rPr>
            </w:pPr>
            <w:r w:rsidRPr="004105F7">
              <w:rPr>
                <w:rFonts w:cstheme="minorHAnsi"/>
                <w:b/>
                <w:bCs/>
                <w:sz w:val="18"/>
                <w:szCs w:val="18"/>
              </w:rPr>
              <w:t>13</w:t>
            </w:r>
          </w:p>
        </w:tc>
        <w:tc>
          <w:tcPr>
            <w:tcW w:w="345" w:type="dxa"/>
          </w:tcPr>
          <w:p w14:paraId="6DEBAEDB" w14:textId="7AFA3767" w:rsidR="00990952" w:rsidRPr="004105F7" w:rsidRDefault="00990952" w:rsidP="002341E4">
            <w:pPr>
              <w:rPr>
                <w:rFonts w:cstheme="minorHAnsi"/>
                <w:b/>
                <w:bCs/>
                <w:sz w:val="18"/>
                <w:szCs w:val="18"/>
              </w:rPr>
            </w:pPr>
            <w:r w:rsidRPr="004105F7">
              <w:rPr>
                <w:rFonts w:cstheme="minorHAnsi"/>
                <w:b/>
                <w:bCs/>
                <w:sz w:val="18"/>
                <w:szCs w:val="18"/>
              </w:rPr>
              <w:t>14</w:t>
            </w:r>
          </w:p>
        </w:tc>
        <w:tc>
          <w:tcPr>
            <w:tcW w:w="238" w:type="dxa"/>
            <w:vMerge/>
          </w:tcPr>
          <w:p w14:paraId="059FFCFA" w14:textId="77777777" w:rsidR="00990952" w:rsidRPr="004105F7" w:rsidRDefault="00990952" w:rsidP="002341E4">
            <w:pPr>
              <w:rPr>
                <w:rFonts w:cstheme="minorHAnsi"/>
                <w:b/>
                <w:bCs/>
                <w:sz w:val="18"/>
                <w:szCs w:val="18"/>
              </w:rPr>
            </w:pPr>
          </w:p>
        </w:tc>
        <w:tc>
          <w:tcPr>
            <w:tcW w:w="400" w:type="dxa"/>
            <w:gridSpan w:val="2"/>
          </w:tcPr>
          <w:p w14:paraId="65B8A835" w14:textId="00987534" w:rsidR="00990952" w:rsidRPr="004105F7" w:rsidRDefault="00990952" w:rsidP="002341E4">
            <w:pPr>
              <w:rPr>
                <w:rFonts w:cstheme="minorHAnsi"/>
                <w:b/>
                <w:bCs/>
                <w:sz w:val="18"/>
                <w:szCs w:val="18"/>
              </w:rPr>
            </w:pPr>
            <w:r w:rsidRPr="004105F7">
              <w:rPr>
                <w:rFonts w:cstheme="minorHAnsi"/>
                <w:b/>
                <w:bCs/>
                <w:sz w:val="18"/>
                <w:szCs w:val="18"/>
              </w:rPr>
              <w:t>15</w:t>
            </w:r>
          </w:p>
        </w:tc>
        <w:tc>
          <w:tcPr>
            <w:tcW w:w="345" w:type="dxa"/>
          </w:tcPr>
          <w:p w14:paraId="7819EB97" w14:textId="4C6F952B" w:rsidR="00990952" w:rsidRPr="004105F7" w:rsidRDefault="00990952" w:rsidP="002341E4">
            <w:pPr>
              <w:rPr>
                <w:rFonts w:cstheme="minorHAnsi"/>
                <w:b/>
                <w:bCs/>
                <w:sz w:val="18"/>
                <w:szCs w:val="18"/>
              </w:rPr>
            </w:pPr>
            <w:r w:rsidRPr="004105F7">
              <w:rPr>
                <w:rFonts w:cstheme="minorHAnsi"/>
                <w:b/>
                <w:bCs/>
                <w:sz w:val="18"/>
                <w:szCs w:val="18"/>
              </w:rPr>
              <w:t>16</w:t>
            </w:r>
          </w:p>
        </w:tc>
        <w:tc>
          <w:tcPr>
            <w:tcW w:w="398" w:type="dxa"/>
          </w:tcPr>
          <w:p w14:paraId="1570071B" w14:textId="5D33444C" w:rsidR="00990952" w:rsidRPr="004105F7" w:rsidRDefault="00990952" w:rsidP="002341E4">
            <w:pPr>
              <w:rPr>
                <w:rFonts w:cstheme="minorHAnsi"/>
                <w:b/>
                <w:bCs/>
                <w:sz w:val="18"/>
                <w:szCs w:val="18"/>
              </w:rPr>
            </w:pPr>
            <w:r w:rsidRPr="004105F7">
              <w:rPr>
                <w:rFonts w:cstheme="minorHAnsi"/>
                <w:b/>
                <w:bCs/>
                <w:sz w:val="18"/>
                <w:szCs w:val="18"/>
              </w:rPr>
              <w:t>17</w:t>
            </w:r>
          </w:p>
        </w:tc>
        <w:tc>
          <w:tcPr>
            <w:tcW w:w="345" w:type="dxa"/>
          </w:tcPr>
          <w:p w14:paraId="05CD450B" w14:textId="50F27D7B" w:rsidR="00990952" w:rsidRPr="004105F7" w:rsidRDefault="00990952" w:rsidP="002341E4">
            <w:pPr>
              <w:rPr>
                <w:rFonts w:cstheme="minorHAnsi"/>
                <w:b/>
                <w:bCs/>
                <w:sz w:val="18"/>
                <w:szCs w:val="18"/>
              </w:rPr>
            </w:pPr>
            <w:r w:rsidRPr="004105F7">
              <w:rPr>
                <w:rFonts w:cstheme="minorHAnsi"/>
                <w:b/>
                <w:bCs/>
                <w:sz w:val="18"/>
                <w:szCs w:val="18"/>
              </w:rPr>
              <w:t>18</w:t>
            </w:r>
          </w:p>
        </w:tc>
        <w:tc>
          <w:tcPr>
            <w:tcW w:w="345" w:type="dxa"/>
            <w:gridSpan w:val="2"/>
          </w:tcPr>
          <w:p w14:paraId="2EDE6D3F" w14:textId="716DF843" w:rsidR="00990952" w:rsidRPr="004105F7" w:rsidRDefault="00990952" w:rsidP="002341E4">
            <w:pPr>
              <w:rPr>
                <w:rFonts w:cstheme="minorHAnsi"/>
                <w:b/>
                <w:bCs/>
                <w:sz w:val="18"/>
                <w:szCs w:val="18"/>
              </w:rPr>
            </w:pPr>
            <w:r w:rsidRPr="004105F7">
              <w:rPr>
                <w:rFonts w:cstheme="minorHAnsi"/>
                <w:b/>
                <w:bCs/>
                <w:sz w:val="18"/>
                <w:szCs w:val="18"/>
              </w:rPr>
              <w:t>19</w:t>
            </w:r>
          </w:p>
        </w:tc>
        <w:tc>
          <w:tcPr>
            <w:tcW w:w="345" w:type="dxa"/>
          </w:tcPr>
          <w:p w14:paraId="2611D0D9" w14:textId="25D39284" w:rsidR="00990952" w:rsidRPr="004105F7" w:rsidRDefault="00990952" w:rsidP="002341E4">
            <w:pPr>
              <w:rPr>
                <w:rFonts w:cstheme="minorHAnsi"/>
                <w:b/>
                <w:bCs/>
                <w:sz w:val="18"/>
                <w:szCs w:val="18"/>
              </w:rPr>
            </w:pPr>
            <w:r w:rsidRPr="004105F7">
              <w:rPr>
                <w:rFonts w:cstheme="minorHAnsi"/>
                <w:b/>
                <w:bCs/>
                <w:sz w:val="18"/>
                <w:szCs w:val="18"/>
              </w:rPr>
              <w:t>20</w:t>
            </w:r>
          </w:p>
        </w:tc>
        <w:tc>
          <w:tcPr>
            <w:tcW w:w="345" w:type="dxa"/>
          </w:tcPr>
          <w:p w14:paraId="6B766F77" w14:textId="1195EEBD" w:rsidR="00990952" w:rsidRPr="004105F7" w:rsidRDefault="00990952" w:rsidP="002341E4">
            <w:pPr>
              <w:rPr>
                <w:rFonts w:cstheme="minorHAnsi"/>
                <w:b/>
                <w:bCs/>
                <w:sz w:val="18"/>
                <w:szCs w:val="18"/>
              </w:rPr>
            </w:pPr>
            <w:r w:rsidRPr="004105F7">
              <w:rPr>
                <w:rFonts w:cstheme="minorHAnsi"/>
                <w:b/>
                <w:bCs/>
                <w:sz w:val="18"/>
                <w:szCs w:val="18"/>
              </w:rPr>
              <w:t>21</w:t>
            </w:r>
          </w:p>
        </w:tc>
        <w:tc>
          <w:tcPr>
            <w:tcW w:w="345" w:type="dxa"/>
          </w:tcPr>
          <w:p w14:paraId="399F0B23" w14:textId="238442C8" w:rsidR="00990952" w:rsidRPr="004105F7" w:rsidRDefault="00990952" w:rsidP="002341E4">
            <w:pPr>
              <w:rPr>
                <w:rFonts w:cstheme="minorHAnsi"/>
                <w:b/>
                <w:bCs/>
                <w:sz w:val="18"/>
                <w:szCs w:val="18"/>
              </w:rPr>
            </w:pPr>
            <w:r w:rsidRPr="004105F7">
              <w:rPr>
                <w:rFonts w:cstheme="minorHAnsi"/>
                <w:b/>
                <w:bCs/>
                <w:sz w:val="18"/>
                <w:szCs w:val="18"/>
              </w:rPr>
              <w:t>22</w:t>
            </w:r>
          </w:p>
        </w:tc>
        <w:tc>
          <w:tcPr>
            <w:tcW w:w="345" w:type="dxa"/>
          </w:tcPr>
          <w:p w14:paraId="257B0E90" w14:textId="18CE086F" w:rsidR="00990952" w:rsidRPr="004105F7" w:rsidRDefault="00990952" w:rsidP="002341E4">
            <w:pPr>
              <w:rPr>
                <w:rFonts w:cstheme="minorHAnsi"/>
                <w:b/>
                <w:bCs/>
                <w:sz w:val="18"/>
                <w:szCs w:val="18"/>
              </w:rPr>
            </w:pPr>
            <w:r w:rsidRPr="004105F7">
              <w:rPr>
                <w:rFonts w:cstheme="minorHAnsi"/>
                <w:b/>
                <w:bCs/>
                <w:sz w:val="18"/>
                <w:szCs w:val="18"/>
              </w:rPr>
              <w:t>23</w:t>
            </w:r>
          </w:p>
        </w:tc>
        <w:tc>
          <w:tcPr>
            <w:tcW w:w="345" w:type="dxa"/>
          </w:tcPr>
          <w:p w14:paraId="7CEA83C6" w14:textId="5FBE54E1" w:rsidR="00990952" w:rsidRPr="004105F7" w:rsidRDefault="00990952" w:rsidP="002341E4">
            <w:pPr>
              <w:rPr>
                <w:rFonts w:cstheme="minorHAnsi"/>
                <w:b/>
                <w:bCs/>
                <w:sz w:val="18"/>
                <w:szCs w:val="18"/>
              </w:rPr>
            </w:pPr>
            <w:r w:rsidRPr="004105F7">
              <w:rPr>
                <w:rFonts w:cstheme="minorHAnsi"/>
                <w:b/>
                <w:bCs/>
                <w:sz w:val="18"/>
                <w:szCs w:val="18"/>
              </w:rPr>
              <w:t>24</w:t>
            </w:r>
          </w:p>
        </w:tc>
        <w:tc>
          <w:tcPr>
            <w:tcW w:w="345" w:type="dxa"/>
          </w:tcPr>
          <w:p w14:paraId="4BCE3E7C" w14:textId="45ECE80D" w:rsidR="00990952" w:rsidRPr="004105F7" w:rsidRDefault="00990952" w:rsidP="002341E4">
            <w:pPr>
              <w:rPr>
                <w:rFonts w:cstheme="minorHAnsi"/>
                <w:b/>
                <w:bCs/>
                <w:sz w:val="18"/>
                <w:szCs w:val="18"/>
              </w:rPr>
            </w:pPr>
            <w:r w:rsidRPr="004105F7">
              <w:rPr>
                <w:rFonts w:cstheme="minorHAnsi"/>
                <w:b/>
                <w:bCs/>
                <w:sz w:val="18"/>
                <w:szCs w:val="18"/>
              </w:rPr>
              <w:t>25</w:t>
            </w:r>
          </w:p>
        </w:tc>
        <w:tc>
          <w:tcPr>
            <w:tcW w:w="338" w:type="dxa"/>
          </w:tcPr>
          <w:p w14:paraId="4240091E" w14:textId="08F4DFE7" w:rsidR="00990952" w:rsidRPr="004105F7" w:rsidRDefault="00990952" w:rsidP="002341E4">
            <w:pPr>
              <w:rPr>
                <w:rFonts w:cstheme="minorHAnsi"/>
                <w:b/>
                <w:bCs/>
                <w:sz w:val="18"/>
                <w:szCs w:val="18"/>
              </w:rPr>
            </w:pPr>
            <w:r w:rsidRPr="004105F7">
              <w:rPr>
                <w:rFonts w:cstheme="minorHAnsi"/>
                <w:b/>
                <w:bCs/>
                <w:sz w:val="18"/>
                <w:szCs w:val="18"/>
              </w:rPr>
              <w:t>26</w:t>
            </w:r>
          </w:p>
        </w:tc>
        <w:tc>
          <w:tcPr>
            <w:tcW w:w="246" w:type="dxa"/>
            <w:vMerge/>
          </w:tcPr>
          <w:p w14:paraId="2DAA9738" w14:textId="77777777" w:rsidR="00990952" w:rsidRPr="004105F7" w:rsidRDefault="00990952" w:rsidP="002341E4">
            <w:pPr>
              <w:rPr>
                <w:rFonts w:cstheme="minorHAnsi"/>
                <w:b/>
                <w:bCs/>
                <w:sz w:val="18"/>
                <w:szCs w:val="18"/>
              </w:rPr>
            </w:pPr>
          </w:p>
        </w:tc>
        <w:tc>
          <w:tcPr>
            <w:tcW w:w="387" w:type="dxa"/>
          </w:tcPr>
          <w:p w14:paraId="04781896" w14:textId="30F9923B" w:rsidR="00990952" w:rsidRPr="004105F7" w:rsidRDefault="00990952" w:rsidP="002341E4">
            <w:pPr>
              <w:rPr>
                <w:rFonts w:cstheme="minorHAnsi"/>
                <w:b/>
                <w:bCs/>
                <w:sz w:val="18"/>
                <w:szCs w:val="18"/>
              </w:rPr>
            </w:pPr>
            <w:r w:rsidRPr="004105F7">
              <w:rPr>
                <w:rFonts w:cstheme="minorHAnsi"/>
                <w:b/>
                <w:bCs/>
                <w:sz w:val="18"/>
                <w:szCs w:val="18"/>
              </w:rPr>
              <w:t>27</w:t>
            </w:r>
          </w:p>
        </w:tc>
        <w:tc>
          <w:tcPr>
            <w:tcW w:w="345" w:type="dxa"/>
          </w:tcPr>
          <w:p w14:paraId="0E53F2C9" w14:textId="49F42105" w:rsidR="00990952" w:rsidRPr="004105F7" w:rsidRDefault="00990952" w:rsidP="002341E4">
            <w:pPr>
              <w:rPr>
                <w:rFonts w:cstheme="minorHAnsi"/>
                <w:b/>
                <w:bCs/>
                <w:sz w:val="18"/>
                <w:szCs w:val="18"/>
              </w:rPr>
            </w:pPr>
            <w:r w:rsidRPr="004105F7">
              <w:rPr>
                <w:rFonts w:cstheme="minorHAnsi"/>
                <w:b/>
                <w:bCs/>
                <w:sz w:val="18"/>
                <w:szCs w:val="18"/>
              </w:rPr>
              <w:t>28</w:t>
            </w:r>
          </w:p>
        </w:tc>
        <w:tc>
          <w:tcPr>
            <w:tcW w:w="345" w:type="dxa"/>
          </w:tcPr>
          <w:p w14:paraId="4595B6A7" w14:textId="5FCBFD38" w:rsidR="00990952" w:rsidRPr="004105F7" w:rsidRDefault="00990952" w:rsidP="002341E4">
            <w:pPr>
              <w:rPr>
                <w:rFonts w:cstheme="minorHAnsi"/>
                <w:b/>
                <w:bCs/>
                <w:sz w:val="18"/>
                <w:szCs w:val="18"/>
              </w:rPr>
            </w:pPr>
            <w:r w:rsidRPr="004105F7">
              <w:rPr>
                <w:rFonts w:cstheme="minorHAnsi"/>
                <w:b/>
                <w:bCs/>
                <w:sz w:val="18"/>
                <w:szCs w:val="18"/>
              </w:rPr>
              <w:t>29</w:t>
            </w:r>
          </w:p>
        </w:tc>
        <w:tc>
          <w:tcPr>
            <w:tcW w:w="345" w:type="dxa"/>
          </w:tcPr>
          <w:p w14:paraId="1B8CEFE6" w14:textId="1508C2EA" w:rsidR="00990952" w:rsidRPr="004105F7" w:rsidRDefault="00990952" w:rsidP="002341E4">
            <w:pPr>
              <w:rPr>
                <w:rFonts w:cstheme="minorHAnsi"/>
                <w:b/>
                <w:bCs/>
                <w:sz w:val="18"/>
                <w:szCs w:val="18"/>
              </w:rPr>
            </w:pPr>
            <w:r w:rsidRPr="004105F7">
              <w:rPr>
                <w:rFonts w:cstheme="minorHAnsi"/>
                <w:b/>
                <w:bCs/>
                <w:sz w:val="18"/>
                <w:szCs w:val="18"/>
              </w:rPr>
              <w:t>30</w:t>
            </w:r>
          </w:p>
        </w:tc>
        <w:tc>
          <w:tcPr>
            <w:tcW w:w="262" w:type="dxa"/>
          </w:tcPr>
          <w:p w14:paraId="08DC0C1F" w14:textId="4B9AAD7F" w:rsidR="00990952" w:rsidRPr="004105F7" w:rsidRDefault="00990952" w:rsidP="002341E4">
            <w:pPr>
              <w:rPr>
                <w:rFonts w:cstheme="minorHAnsi"/>
                <w:b/>
                <w:bCs/>
                <w:sz w:val="18"/>
                <w:szCs w:val="18"/>
              </w:rPr>
            </w:pPr>
            <w:r w:rsidRPr="004105F7">
              <w:rPr>
                <w:rFonts w:cstheme="minorHAnsi"/>
                <w:b/>
                <w:bCs/>
                <w:sz w:val="18"/>
                <w:szCs w:val="18"/>
              </w:rPr>
              <w:t>31</w:t>
            </w:r>
          </w:p>
        </w:tc>
        <w:tc>
          <w:tcPr>
            <w:tcW w:w="338" w:type="dxa"/>
          </w:tcPr>
          <w:p w14:paraId="7CC9B243" w14:textId="503B72CE" w:rsidR="00990952" w:rsidRPr="004105F7" w:rsidRDefault="00990952" w:rsidP="002341E4">
            <w:pPr>
              <w:rPr>
                <w:rFonts w:cstheme="minorHAnsi"/>
                <w:b/>
                <w:bCs/>
                <w:sz w:val="18"/>
                <w:szCs w:val="18"/>
              </w:rPr>
            </w:pPr>
            <w:r w:rsidRPr="004105F7">
              <w:rPr>
                <w:rFonts w:cstheme="minorHAnsi"/>
                <w:b/>
                <w:bCs/>
                <w:sz w:val="18"/>
                <w:szCs w:val="18"/>
              </w:rPr>
              <w:t>32</w:t>
            </w:r>
          </w:p>
        </w:tc>
        <w:tc>
          <w:tcPr>
            <w:tcW w:w="345" w:type="dxa"/>
            <w:gridSpan w:val="2"/>
          </w:tcPr>
          <w:p w14:paraId="0D9257F4" w14:textId="45B289A9" w:rsidR="00990952" w:rsidRPr="004105F7" w:rsidRDefault="00990952" w:rsidP="002341E4">
            <w:pPr>
              <w:rPr>
                <w:rFonts w:cstheme="minorHAnsi"/>
                <w:b/>
                <w:bCs/>
                <w:sz w:val="18"/>
                <w:szCs w:val="18"/>
              </w:rPr>
            </w:pPr>
            <w:r w:rsidRPr="004105F7">
              <w:rPr>
                <w:rFonts w:cstheme="minorHAnsi"/>
                <w:b/>
                <w:bCs/>
                <w:sz w:val="18"/>
                <w:szCs w:val="18"/>
              </w:rPr>
              <w:t>33</w:t>
            </w:r>
          </w:p>
        </w:tc>
        <w:tc>
          <w:tcPr>
            <w:tcW w:w="345" w:type="dxa"/>
            <w:gridSpan w:val="2"/>
          </w:tcPr>
          <w:p w14:paraId="4244F479" w14:textId="6053EC38" w:rsidR="00990952" w:rsidRPr="004105F7" w:rsidRDefault="00990952" w:rsidP="002341E4">
            <w:pPr>
              <w:rPr>
                <w:rFonts w:cstheme="minorHAnsi"/>
                <w:b/>
                <w:bCs/>
                <w:sz w:val="18"/>
                <w:szCs w:val="18"/>
              </w:rPr>
            </w:pPr>
            <w:r w:rsidRPr="004105F7">
              <w:rPr>
                <w:rFonts w:cstheme="minorHAnsi"/>
                <w:b/>
                <w:bCs/>
                <w:sz w:val="18"/>
                <w:szCs w:val="18"/>
              </w:rPr>
              <w:t>34</w:t>
            </w:r>
          </w:p>
        </w:tc>
        <w:tc>
          <w:tcPr>
            <w:tcW w:w="345" w:type="dxa"/>
          </w:tcPr>
          <w:p w14:paraId="6A638EB6" w14:textId="4761493E" w:rsidR="00990952" w:rsidRPr="004105F7" w:rsidRDefault="00990952" w:rsidP="002341E4">
            <w:pPr>
              <w:rPr>
                <w:rFonts w:cstheme="minorHAnsi"/>
                <w:b/>
                <w:bCs/>
                <w:sz w:val="18"/>
                <w:szCs w:val="18"/>
              </w:rPr>
            </w:pPr>
            <w:r w:rsidRPr="004105F7">
              <w:rPr>
                <w:rFonts w:cstheme="minorHAnsi"/>
                <w:b/>
                <w:bCs/>
                <w:sz w:val="18"/>
                <w:szCs w:val="18"/>
              </w:rPr>
              <w:t>35</w:t>
            </w:r>
          </w:p>
        </w:tc>
        <w:tc>
          <w:tcPr>
            <w:tcW w:w="345" w:type="dxa"/>
          </w:tcPr>
          <w:p w14:paraId="0866C445" w14:textId="0FD3B153" w:rsidR="00990952" w:rsidRPr="004105F7" w:rsidRDefault="00990952" w:rsidP="002341E4">
            <w:pPr>
              <w:rPr>
                <w:rFonts w:cstheme="minorHAnsi"/>
                <w:b/>
                <w:bCs/>
                <w:sz w:val="18"/>
                <w:szCs w:val="18"/>
              </w:rPr>
            </w:pPr>
            <w:r w:rsidRPr="004105F7">
              <w:rPr>
                <w:rFonts w:cstheme="minorHAnsi"/>
                <w:b/>
                <w:bCs/>
                <w:sz w:val="18"/>
                <w:szCs w:val="18"/>
              </w:rPr>
              <w:t>36</w:t>
            </w:r>
          </w:p>
        </w:tc>
        <w:tc>
          <w:tcPr>
            <w:tcW w:w="345" w:type="dxa"/>
          </w:tcPr>
          <w:p w14:paraId="596D11F8" w14:textId="097F3A76" w:rsidR="00990952" w:rsidRPr="004105F7" w:rsidRDefault="00990952" w:rsidP="002341E4">
            <w:pPr>
              <w:rPr>
                <w:rFonts w:cstheme="minorHAnsi"/>
                <w:b/>
                <w:bCs/>
                <w:sz w:val="18"/>
                <w:szCs w:val="18"/>
              </w:rPr>
            </w:pPr>
            <w:r w:rsidRPr="004105F7">
              <w:rPr>
                <w:rFonts w:cstheme="minorHAnsi"/>
                <w:b/>
                <w:bCs/>
                <w:sz w:val="18"/>
                <w:szCs w:val="18"/>
              </w:rPr>
              <w:t>37</w:t>
            </w:r>
          </w:p>
        </w:tc>
        <w:tc>
          <w:tcPr>
            <w:tcW w:w="335" w:type="dxa"/>
          </w:tcPr>
          <w:p w14:paraId="2FB9C559" w14:textId="22EFC86A" w:rsidR="00990952" w:rsidRPr="004105F7" w:rsidRDefault="00990952" w:rsidP="002341E4">
            <w:pPr>
              <w:rPr>
                <w:rFonts w:cstheme="minorHAnsi"/>
                <w:b/>
                <w:bCs/>
                <w:sz w:val="18"/>
                <w:szCs w:val="18"/>
              </w:rPr>
            </w:pPr>
            <w:r w:rsidRPr="004105F7">
              <w:rPr>
                <w:rFonts w:cstheme="minorHAnsi"/>
                <w:b/>
                <w:bCs/>
                <w:sz w:val="18"/>
                <w:szCs w:val="18"/>
              </w:rPr>
              <w:t>38</w:t>
            </w:r>
          </w:p>
        </w:tc>
        <w:tc>
          <w:tcPr>
            <w:tcW w:w="367" w:type="dxa"/>
          </w:tcPr>
          <w:p w14:paraId="5009798D" w14:textId="63B50F24" w:rsidR="00990952" w:rsidRPr="004105F7" w:rsidRDefault="00990952" w:rsidP="002341E4">
            <w:pPr>
              <w:rPr>
                <w:rFonts w:cstheme="minorHAnsi"/>
                <w:b/>
                <w:bCs/>
                <w:sz w:val="18"/>
                <w:szCs w:val="18"/>
              </w:rPr>
            </w:pPr>
            <w:r w:rsidRPr="004105F7">
              <w:rPr>
                <w:rFonts w:cstheme="minorHAnsi"/>
                <w:b/>
                <w:bCs/>
                <w:sz w:val="18"/>
                <w:szCs w:val="18"/>
              </w:rPr>
              <w:t>39</w:t>
            </w:r>
          </w:p>
        </w:tc>
      </w:tr>
      <w:tr w:rsidR="004800FC" w:rsidRPr="004105F7" w14:paraId="49F89ED8" w14:textId="5D6A1A9F" w:rsidTr="003C3263">
        <w:trPr>
          <w:cantSplit/>
          <w:trHeight w:val="787"/>
        </w:trPr>
        <w:tc>
          <w:tcPr>
            <w:tcW w:w="446" w:type="dxa"/>
            <w:shd w:val="clear" w:color="auto" w:fill="2E74B5" w:themeFill="accent5" w:themeFillShade="BF"/>
          </w:tcPr>
          <w:p w14:paraId="14234C5B" w14:textId="58D1EF51" w:rsidR="004800FC" w:rsidRPr="004105F7" w:rsidRDefault="004800FC" w:rsidP="002341E4">
            <w:pPr>
              <w:rPr>
                <w:rFonts w:cstheme="minorHAnsi"/>
                <w:b/>
                <w:bCs/>
                <w:color w:val="FFFFFF" w:themeColor="background1"/>
                <w:sz w:val="18"/>
                <w:szCs w:val="18"/>
              </w:rPr>
            </w:pPr>
            <w:proofErr w:type="spellStart"/>
            <w:r w:rsidRPr="004105F7">
              <w:rPr>
                <w:rFonts w:cstheme="minorHAnsi"/>
                <w:b/>
                <w:bCs/>
                <w:color w:val="FFFFFF" w:themeColor="background1"/>
                <w:sz w:val="18"/>
                <w:szCs w:val="18"/>
              </w:rPr>
              <w:t>Yr</w:t>
            </w:r>
            <w:proofErr w:type="spellEnd"/>
            <w:r w:rsidRPr="004105F7">
              <w:rPr>
                <w:rFonts w:cstheme="minorHAnsi"/>
                <w:b/>
                <w:bCs/>
                <w:color w:val="FFFFFF" w:themeColor="background1"/>
                <w:sz w:val="18"/>
                <w:szCs w:val="18"/>
              </w:rPr>
              <w:t xml:space="preserve"> 7</w:t>
            </w:r>
          </w:p>
        </w:tc>
        <w:tc>
          <w:tcPr>
            <w:tcW w:w="2361" w:type="dxa"/>
            <w:gridSpan w:val="8"/>
          </w:tcPr>
          <w:p w14:paraId="2DA51208" w14:textId="594879C8" w:rsidR="004800FC" w:rsidRPr="004105F7" w:rsidRDefault="004800FC" w:rsidP="0001641B">
            <w:pPr>
              <w:rPr>
                <w:rFonts w:cstheme="minorHAnsi"/>
                <w:b/>
                <w:bCs/>
                <w:sz w:val="18"/>
                <w:szCs w:val="18"/>
              </w:rPr>
            </w:pPr>
            <w:r w:rsidRPr="004105F7">
              <w:rPr>
                <w:rFonts w:cstheme="minorHAnsi"/>
                <w:b/>
                <w:bCs/>
                <w:sz w:val="18"/>
                <w:szCs w:val="18"/>
              </w:rPr>
              <w:t>Rotation 1.1 – Product Design</w:t>
            </w:r>
          </w:p>
          <w:p w14:paraId="2E7B6AA3" w14:textId="17FB4E64" w:rsidR="004800FC" w:rsidRPr="004105F7" w:rsidRDefault="004800FC" w:rsidP="00E26DD0">
            <w:pPr>
              <w:pStyle w:val="ListParagraph"/>
              <w:numPr>
                <w:ilvl w:val="0"/>
                <w:numId w:val="3"/>
              </w:numPr>
              <w:rPr>
                <w:rFonts w:cstheme="minorHAnsi"/>
                <w:sz w:val="18"/>
                <w:szCs w:val="18"/>
              </w:rPr>
            </w:pPr>
            <w:r w:rsidRPr="004105F7">
              <w:rPr>
                <w:rFonts w:cstheme="minorHAnsi"/>
                <w:sz w:val="18"/>
                <w:szCs w:val="18"/>
              </w:rPr>
              <w:t>Coat Hook - (Resistant Materials, laser cutter, polymers)</w:t>
            </w:r>
          </w:p>
          <w:p w14:paraId="527A9D2B" w14:textId="0D003F2F" w:rsidR="004800FC" w:rsidRPr="004105F7" w:rsidRDefault="004800FC" w:rsidP="00660E20">
            <w:pPr>
              <w:rPr>
                <w:rFonts w:cstheme="minorHAnsi"/>
                <w:b/>
                <w:bCs/>
                <w:sz w:val="18"/>
                <w:szCs w:val="18"/>
              </w:rPr>
            </w:pPr>
            <w:r w:rsidRPr="004105F7">
              <w:rPr>
                <w:rFonts w:cstheme="minorHAnsi"/>
                <w:b/>
                <w:bCs/>
                <w:color w:val="FF0000"/>
                <w:sz w:val="18"/>
                <w:szCs w:val="18"/>
              </w:rPr>
              <w:t xml:space="preserve">ASSESSMENT </w:t>
            </w:r>
            <w:r w:rsidRPr="004105F7">
              <w:rPr>
                <w:rFonts w:cstheme="minorHAnsi"/>
                <w:b/>
                <w:bCs/>
                <w:sz w:val="18"/>
                <w:szCs w:val="18"/>
              </w:rPr>
              <w:t xml:space="preserve">– Design Ideas </w:t>
            </w:r>
          </w:p>
          <w:p w14:paraId="43300B12" w14:textId="56EB9E2D" w:rsidR="004800FC" w:rsidRPr="004105F7" w:rsidRDefault="004800FC" w:rsidP="005B5E59">
            <w:pPr>
              <w:pStyle w:val="ListParagraph"/>
              <w:numPr>
                <w:ilvl w:val="0"/>
                <w:numId w:val="3"/>
              </w:numPr>
              <w:rPr>
                <w:rFonts w:cstheme="minorHAnsi"/>
                <w:sz w:val="18"/>
                <w:szCs w:val="18"/>
              </w:rPr>
            </w:pPr>
            <w:r w:rsidRPr="004105F7">
              <w:rPr>
                <w:rFonts w:cstheme="minorHAnsi"/>
                <w:sz w:val="18"/>
                <w:szCs w:val="18"/>
              </w:rPr>
              <w:t>3D Modelling - On Shape – Cookie Cutter</w:t>
            </w:r>
          </w:p>
        </w:tc>
        <w:tc>
          <w:tcPr>
            <w:tcW w:w="2415" w:type="dxa"/>
            <w:gridSpan w:val="8"/>
          </w:tcPr>
          <w:p w14:paraId="05CEA5A7" w14:textId="510AFF02" w:rsidR="004800FC" w:rsidRPr="004105F7" w:rsidRDefault="004800FC" w:rsidP="0001641B">
            <w:pPr>
              <w:rPr>
                <w:rFonts w:cstheme="minorHAnsi"/>
                <w:b/>
                <w:bCs/>
                <w:sz w:val="18"/>
                <w:szCs w:val="18"/>
              </w:rPr>
            </w:pPr>
            <w:r w:rsidRPr="004105F7">
              <w:rPr>
                <w:rFonts w:cstheme="minorHAnsi"/>
                <w:b/>
                <w:bCs/>
                <w:sz w:val="18"/>
                <w:szCs w:val="18"/>
              </w:rPr>
              <w:t>Rotation 1.2 - Textiles</w:t>
            </w:r>
          </w:p>
          <w:p w14:paraId="603730F1" w14:textId="7AF57168" w:rsidR="004800FC" w:rsidRPr="004105F7" w:rsidRDefault="004800FC" w:rsidP="008644E2">
            <w:pPr>
              <w:pStyle w:val="ListParagraph"/>
              <w:numPr>
                <w:ilvl w:val="0"/>
                <w:numId w:val="40"/>
              </w:numPr>
              <w:rPr>
                <w:rFonts w:cstheme="minorHAnsi"/>
                <w:sz w:val="18"/>
                <w:szCs w:val="18"/>
              </w:rPr>
            </w:pPr>
            <w:r w:rsidRPr="004105F7">
              <w:rPr>
                <w:rFonts w:cstheme="minorHAnsi"/>
                <w:sz w:val="18"/>
                <w:szCs w:val="18"/>
              </w:rPr>
              <w:t>Understanding Fibers &amp; Fabrics: Pencil Case (Textiles)</w:t>
            </w:r>
          </w:p>
          <w:p w14:paraId="202A4563" w14:textId="253C150C" w:rsidR="004800FC" w:rsidRPr="004105F7" w:rsidRDefault="004800FC" w:rsidP="008644E2">
            <w:pPr>
              <w:rPr>
                <w:rFonts w:cstheme="minorHAnsi"/>
                <w:b/>
                <w:bCs/>
                <w:sz w:val="18"/>
                <w:szCs w:val="18"/>
              </w:rPr>
            </w:pPr>
            <w:r w:rsidRPr="004105F7">
              <w:rPr>
                <w:rFonts w:cstheme="minorHAnsi"/>
                <w:b/>
                <w:bCs/>
                <w:color w:val="FF0000"/>
                <w:sz w:val="18"/>
                <w:szCs w:val="18"/>
              </w:rPr>
              <w:t xml:space="preserve">ASSESSMENT </w:t>
            </w:r>
            <w:r w:rsidRPr="004105F7">
              <w:rPr>
                <w:rFonts w:cstheme="minorHAnsi"/>
                <w:b/>
                <w:bCs/>
                <w:sz w:val="18"/>
                <w:szCs w:val="18"/>
              </w:rPr>
              <w:t>– Practical sewing</w:t>
            </w:r>
          </w:p>
          <w:p w14:paraId="3DD5E6D1" w14:textId="4CEF549F" w:rsidR="004800FC" w:rsidRPr="004105F7" w:rsidRDefault="004800FC" w:rsidP="000022D7">
            <w:pPr>
              <w:rPr>
                <w:rFonts w:cstheme="minorHAnsi"/>
                <w:sz w:val="18"/>
                <w:szCs w:val="18"/>
              </w:rPr>
            </w:pPr>
          </w:p>
        </w:tc>
        <w:tc>
          <w:tcPr>
            <w:tcW w:w="238" w:type="dxa"/>
            <w:vMerge/>
          </w:tcPr>
          <w:p w14:paraId="5204C048" w14:textId="77777777" w:rsidR="004800FC" w:rsidRPr="004105F7" w:rsidRDefault="004800FC" w:rsidP="002341E4">
            <w:pPr>
              <w:rPr>
                <w:rFonts w:cstheme="minorHAnsi"/>
                <w:sz w:val="18"/>
                <w:szCs w:val="18"/>
              </w:rPr>
            </w:pPr>
          </w:p>
        </w:tc>
        <w:tc>
          <w:tcPr>
            <w:tcW w:w="1623" w:type="dxa"/>
            <w:gridSpan w:val="6"/>
          </w:tcPr>
          <w:p w14:paraId="6AFD28BC" w14:textId="77777777" w:rsidR="004800FC" w:rsidRPr="004105F7" w:rsidRDefault="004800FC" w:rsidP="0001641B">
            <w:pPr>
              <w:rPr>
                <w:rFonts w:cstheme="minorHAnsi"/>
                <w:b/>
                <w:bCs/>
                <w:sz w:val="18"/>
                <w:szCs w:val="18"/>
              </w:rPr>
            </w:pPr>
            <w:r w:rsidRPr="004105F7">
              <w:rPr>
                <w:rFonts w:cstheme="minorHAnsi"/>
                <w:b/>
                <w:bCs/>
                <w:sz w:val="18"/>
                <w:szCs w:val="18"/>
              </w:rPr>
              <w:t>Rotation 1.3</w:t>
            </w:r>
          </w:p>
          <w:p w14:paraId="0C19B9D4" w14:textId="0D10A9B7" w:rsidR="004800FC" w:rsidRPr="004105F7" w:rsidRDefault="004800FC" w:rsidP="005B5E59">
            <w:pPr>
              <w:pStyle w:val="ListParagraph"/>
              <w:numPr>
                <w:ilvl w:val="0"/>
                <w:numId w:val="42"/>
              </w:numPr>
              <w:rPr>
                <w:rFonts w:cstheme="minorHAnsi"/>
                <w:sz w:val="18"/>
                <w:szCs w:val="18"/>
              </w:rPr>
            </w:pPr>
            <w:r w:rsidRPr="004105F7">
              <w:rPr>
                <w:rFonts w:cstheme="minorHAnsi"/>
                <w:i/>
                <w:iCs/>
                <w:sz w:val="18"/>
                <w:szCs w:val="18"/>
              </w:rPr>
              <w:t>Students in classes rotate between DT, Food Technology &amp; Textiles/Graphics</w:t>
            </w:r>
          </w:p>
        </w:tc>
        <w:tc>
          <w:tcPr>
            <w:tcW w:w="2280" w:type="dxa"/>
            <w:gridSpan w:val="7"/>
          </w:tcPr>
          <w:p w14:paraId="31259804" w14:textId="77B69736" w:rsidR="004800FC" w:rsidRPr="004105F7" w:rsidRDefault="004800FC" w:rsidP="0001641B">
            <w:pPr>
              <w:rPr>
                <w:rFonts w:cstheme="minorHAnsi"/>
                <w:b/>
                <w:bCs/>
                <w:sz w:val="18"/>
                <w:szCs w:val="18"/>
              </w:rPr>
            </w:pPr>
            <w:r w:rsidRPr="004105F7">
              <w:rPr>
                <w:rFonts w:cstheme="minorHAnsi"/>
                <w:b/>
                <w:bCs/>
                <w:sz w:val="18"/>
                <w:szCs w:val="18"/>
              </w:rPr>
              <w:t>Rotation 2.1 – Systems &amp; Control</w:t>
            </w:r>
          </w:p>
          <w:p w14:paraId="4FB8875F" w14:textId="3E913696" w:rsidR="004800FC" w:rsidRPr="004105F7" w:rsidRDefault="004800FC" w:rsidP="00CA4F30">
            <w:pPr>
              <w:pStyle w:val="ListParagraph"/>
              <w:numPr>
                <w:ilvl w:val="0"/>
                <w:numId w:val="2"/>
              </w:numPr>
              <w:rPr>
                <w:rFonts w:cstheme="minorHAnsi"/>
                <w:sz w:val="18"/>
                <w:szCs w:val="18"/>
              </w:rPr>
            </w:pPr>
            <w:r w:rsidRPr="004105F7">
              <w:rPr>
                <w:rFonts w:cstheme="minorHAnsi"/>
                <w:sz w:val="18"/>
                <w:szCs w:val="18"/>
              </w:rPr>
              <w:t>Brighter world: Torch (Electronics, Input, process, output, laser cutter, polymers)</w:t>
            </w:r>
          </w:p>
          <w:p w14:paraId="55E824AD" w14:textId="5CD9EFDA" w:rsidR="004800FC" w:rsidRPr="004105F7" w:rsidRDefault="004800FC" w:rsidP="005B5E59">
            <w:pPr>
              <w:rPr>
                <w:rFonts w:cstheme="minorHAnsi"/>
                <w:b/>
                <w:bCs/>
                <w:sz w:val="18"/>
                <w:szCs w:val="18"/>
              </w:rPr>
            </w:pPr>
            <w:r w:rsidRPr="004105F7">
              <w:rPr>
                <w:rFonts w:cstheme="minorHAnsi"/>
                <w:b/>
                <w:bCs/>
                <w:color w:val="FF0000"/>
                <w:sz w:val="18"/>
                <w:szCs w:val="18"/>
              </w:rPr>
              <w:t xml:space="preserve">ASSESSMENT </w:t>
            </w:r>
            <w:r w:rsidRPr="004105F7">
              <w:rPr>
                <w:rFonts w:cstheme="minorHAnsi"/>
                <w:b/>
                <w:bCs/>
                <w:sz w:val="18"/>
                <w:szCs w:val="18"/>
              </w:rPr>
              <w:t>– Soldering</w:t>
            </w:r>
          </w:p>
          <w:p w14:paraId="3A03E9F4" w14:textId="3234631D" w:rsidR="004800FC" w:rsidRPr="004105F7" w:rsidRDefault="004800FC" w:rsidP="00344C54">
            <w:pPr>
              <w:rPr>
                <w:rFonts w:cstheme="minorHAnsi"/>
                <w:sz w:val="18"/>
                <w:szCs w:val="18"/>
              </w:rPr>
            </w:pPr>
          </w:p>
        </w:tc>
        <w:tc>
          <w:tcPr>
            <w:tcW w:w="338" w:type="dxa"/>
            <w:vMerge w:val="restart"/>
            <w:shd w:val="clear" w:color="auto" w:fill="7030A0"/>
            <w:textDirection w:val="tbRl"/>
          </w:tcPr>
          <w:p w14:paraId="0F4BA6FE" w14:textId="77777777" w:rsidR="004800FC" w:rsidRPr="004105F7" w:rsidRDefault="004800FC" w:rsidP="005D533A">
            <w:pPr>
              <w:ind w:left="113" w:right="113"/>
              <w:rPr>
                <w:rFonts w:cstheme="minorHAnsi"/>
                <w:sz w:val="18"/>
                <w:szCs w:val="18"/>
              </w:rPr>
            </w:pPr>
            <w:r w:rsidRPr="004105F7">
              <w:rPr>
                <w:rFonts w:cstheme="minorHAnsi"/>
                <w:b/>
                <w:bCs/>
                <w:color w:val="FFFFFF" w:themeColor="background1"/>
                <w:sz w:val="18"/>
                <w:szCs w:val="18"/>
              </w:rPr>
              <w:t>AP</w:t>
            </w:r>
          </w:p>
          <w:p w14:paraId="64520875" w14:textId="77777777" w:rsidR="004800FC" w:rsidRPr="004105F7" w:rsidRDefault="004800FC" w:rsidP="005D533A">
            <w:pPr>
              <w:ind w:left="113" w:right="113"/>
              <w:rPr>
                <w:rFonts w:cstheme="minorHAnsi"/>
                <w:sz w:val="18"/>
                <w:szCs w:val="18"/>
              </w:rPr>
            </w:pPr>
            <w:r w:rsidRPr="004105F7">
              <w:rPr>
                <w:rFonts w:cstheme="minorHAnsi"/>
                <w:b/>
                <w:bCs/>
                <w:color w:val="FFFFFF" w:themeColor="background1"/>
                <w:sz w:val="18"/>
                <w:szCs w:val="18"/>
              </w:rPr>
              <w:t>AP</w:t>
            </w:r>
          </w:p>
          <w:p w14:paraId="15CF53FE" w14:textId="3A1B5475" w:rsidR="004800FC" w:rsidRPr="004105F7" w:rsidRDefault="004800FC" w:rsidP="005D533A">
            <w:pPr>
              <w:ind w:left="113" w:right="113"/>
              <w:rPr>
                <w:rFonts w:cstheme="minorHAnsi"/>
                <w:sz w:val="18"/>
                <w:szCs w:val="18"/>
              </w:rPr>
            </w:pPr>
            <w:r w:rsidRPr="004105F7">
              <w:rPr>
                <w:rFonts w:cstheme="minorHAnsi"/>
                <w:b/>
                <w:bCs/>
                <w:color w:val="FFFFFF" w:themeColor="background1"/>
                <w:sz w:val="18"/>
                <w:szCs w:val="18"/>
              </w:rPr>
              <w:t>AP</w:t>
            </w:r>
          </w:p>
        </w:tc>
        <w:tc>
          <w:tcPr>
            <w:tcW w:w="246" w:type="dxa"/>
            <w:vMerge/>
          </w:tcPr>
          <w:p w14:paraId="4DD5F982" w14:textId="77777777" w:rsidR="004800FC" w:rsidRPr="004105F7" w:rsidRDefault="004800FC" w:rsidP="002341E4">
            <w:pPr>
              <w:rPr>
                <w:rFonts w:cstheme="minorHAnsi"/>
                <w:sz w:val="18"/>
                <w:szCs w:val="18"/>
              </w:rPr>
            </w:pPr>
          </w:p>
        </w:tc>
        <w:tc>
          <w:tcPr>
            <w:tcW w:w="2097" w:type="dxa"/>
            <w:gridSpan w:val="7"/>
          </w:tcPr>
          <w:p w14:paraId="632F1C56" w14:textId="3335CB2F" w:rsidR="004800FC" w:rsidRPr="004105F7" w:rsidRDefault="004800FC" w:rsidP="0001641B">
            <w:pPr>
              <w:rPr>
                <w:rFonts w:cstheme="minorHAnsi"/>
                <w:b/>
                <w:bCs/>
                <w:sz w:val="18"/>
                <w:szCs w:val="18"/>
              </w:rPr>
            </w:pPr>
            <w:r w:rsidRPr="004105F7">
              <w:rPr>
                <w:rFonts w:cstheme="minorHAnsi"/>
                <w:b/>
                <w:bCs/>
                <w:sz w:val="18"/>
                <w:szCs w:val="18"/>
              </w:rPr>
              <w:t>Rotation 2.2 - Textiles</w:t>
            </w:r>
          </w:p>
          <w:p w14:paraId="3E8CCB45" w14:textId="01E330A3" w:rsidR="004800FC" w:rsidRPr="004105F7" w:rsidRDefault="004800FC" w:rsidP="0099313C">
            <w:pPr>
              <w:pStyle w:val="ListParagraph"/>
              <w:numPr>
                <w:ilvl w:val="0"/>
                <w:numId w:val="4"/>
              </w:numPr>
              <w:rPr>
                <w:rFonts w:cstheme="minorHAnsi"/>
                <w:sz w:val="18"/>
                <w:szCs w:val="18"/>
              </w:rPr>
            </w:pPr>
            <w:r w:rsidRPr="004105F7">
              <w:rPr>
                <w:rFonts w:cstheme="minorHAnsi"/>
                <w:sz w:val="18"/>
                <w:szCs w:val="18"/>
              </w:rPr>
              <w:t>Understanding Fibers &amp; Fabrics: Pencil Case (Textiles)</w:t>
            </w:r>
          </w:p>
          <w:p w14:paraId="54D757DE" w14:textId="537755D9" w:rsidR="004800FC" w:rsidRPr="004105F7" w:rsidRDefault="004800FC" w:rsidP="006D000D">
            <w:pPr>
              <w:rPr>
                <w:rFonts w:cstheme="minorHAnsi"/>
                <w:b/>
                <w:bCs/>
                <w:sz w:val="18"/>
                <w:szCs w:val="18"/>
              </w:rPr>
            </w:pPr>
            <w:r w:rsidRPr="004105F7">
              <w:rPr>
                <w:rFonts w:cstheme="minorHAnsi"/>
                <w:b/>
                <w:bCs/>
                <w:color w:val="FF0000"/>
                <w:sz w:val="18"/>
                <w:szCs w:val="18"/>
              </w:rPr>
              <w:t xml:space="preserve">ASSESSMENT </w:t>
            </w:r>
            <w:r w:rsidRPr="004105F7">
              <w:rPr>
                <w:rFonts w:cstheme="minorHAnsi"/>
                <w:b/>
                <w:bCs/>
                <w:sz w:val="18"/>
                <w:szCs w:val="18"/>
              </w:rPr>
              <w:t>– practical</w:t>
            </w:r>
          </w:p>
        </w:tc>
        <w:tc>
          <w:tcPr>
            <w:tcW w:w="284" w:type="dxa"/>
            <w:gridSpan w:val="2"/>
            <w:shd w:val="clear" w:color="auto" w:fill="7030A0"/>
            <w:textDirection w:val="tbRl"/>
          </w:tcPr>
          <w:p w14:paraId="412ADEED" w14:textId="41337523" w:rsidR="004800FC" w:rsidRPr="004105F7" w:rsidRDefault="004800FC" w:rsidP="005D533A">
            <w:pPr>
              <w:pStyle w:val="ListParagraph"/>
              <w:ind w:left="227" w:right="113"/>
              <w:rPr>
                <w:rFonts w:cstheme="minorHAnsi"/>
                <w:sz w:val="18"/>
                <w:szCs w:val="18"/>
              </w:rPr>
            </w:pPr>
            <w:r w:rsidRPr="004105F7">
              <w:rPr>
                <w:rFonts w:cstheme="minorHAnsi"/>
                <w:b/>
                <w:bCs/>
                <w:color w:val="FFFFFF" w:themeColor="background1"/>
                <w:sz w:val="18"/>
                <w:szCs w:val="18"/>
              </w:rPr>
              <w:t>AP</w:t>
            </w:r>
          </w:p>
        </w:tc>
        <w:tc>
          <w:tcPr>
            <w:tcW w:w="1701" w:type="dxa"/>
            <w:gridSpan w:val="5"/>
          </w:tcPr>
          <w:p w14:paraId="03339F16" w14:textId="77777777" w:rsidR="004800FC" w:rsidRPr="004105F7" w:rsidRDefault="004800FC" w:rsidP="0001641B">
            <w:pPr>
              <w:rPr>
                <w:rFonts w:cstheme="minorHAnsi"/>
                <w:b/>
                <w:bCs/>
                <w:sz w:val="18"/>
                <w:szCs w:val="18"/>
              </w:rPr>
            </w:pPr>
            <w:r w:rsidRPr="004105F7">
              <w:rPr>
                <w:rFonts w:cstheme="minorHAnsi"/>
                <w:b/>
                <w:bCs/>
                <w:sz w:val="18"/>
                <w:szCs w:val="18"/>
              </w:rPr>
              <w:t>Rotation 2.3</w:t>
            </w:r>
          </w:p>
          <w:p w14:paraId="7152B8B6" w14:textId="6E6AB2E2" w:rsidR="004800FC" w:rsidRPr="004105F7" w:rsidRDefault="004800FC" w:rsidP="005475F0">
            <w:pPr>
              <w:rPr>
                <w:rFonts w:cstheme="minorHAnsi"/>
                <w:sz w:val="18"/>
                <w:szCs w:val="18"/>
              </w:rPr>
            </w:pPr>
            <w:r w:rsidRPr="004105F7">
              <w:rPr>
                <w:rFonts w:cstheme="minorHAnsi"/>
                <w:i/>
                <w:iCs/>
                <w:sz w:val="18"/>
                <w:szCs w:val="18"/>
              </w:rPr>
              <w:t>Students in classes rotate between DT, Food Technology &amp; Textiles/Graphics</w:t>
            </w:r>
          </w:p>
        </w:tc>
        <w:tc>
          <w:tcPr>
            <w:tcW w:w="367" w:type="dxa"/>
            <w:shd w:val="clear" w:color="auto" w:fill="7030A0"/>
            <w:textDirection w:val="tbRl"/>
          </w:tcPr>
          <w:p w14:paraId="4A8C1AE1" w14:textId="6E21A29E" w:rsidR="004800FC" w:rsidRPr="004105F7" w:rsidRDefault="004800FC" w:rsidP="005D533A">
            <w:pPr>
              <w:pStyle w:val="ListParagraph"/>
              <w:ind w:left="227" w:right="113"/>
              <w:rPr>
                <w:rFonts w:cstheme="minorHAnsi"/>
                <w:sz w:val="18"/>
                <w:szCs w:val="18"/>
              </w:rPr>
            </w:pPr>
            <w:r w:rsidRPr="004105F7">
              <w:rPr>
                <w:rFonts w:cstheme="minorHAnsi"/>
                <w:b/>
                <w:bCs/>
                <w:color w:val="FFFFFF" w:themeColor="background1"/>
                <w:sz w:val="18"/>
                <w:szCs w:val="18"/>
              </w:rPr>
              <w:t>AP</w:t>
            </w:r>
          </w:p>
        </w:tc>
      </w:tr>
      <w:tr w:rsidR="004800FC" w:rsidRPr="004105F7" w14:paraId="6DD7C4AF" w14:textId="37C06CFC" w:rsidTr="003C3263">
        <w:trPr>
          <w:cantSplit/>
          <w:trHeight w:val="700"/>
        </w:trPr>
        <w:tc>
          <w:tcPr>
            <w:tcW w:w="446" w:type="dxa"/>
            <w:shd w:val="clear" w:color="auto" w:fill="2E74B5" w:themeFill="accent5" w:themeFillShade="BF"/>
          </w:tcPr>
          <w:p w14:paraId="61F29E28" w14:textId="33261C34" w:rsidR="004800FC" w:rsidRPr="004105F7" w:rsidRDefault="004800FC" w:rsidP="002341E4">
            <w:pPr>
              <w:rPr>
                <w:rFonts w:cstheme="minorHAnsi"/>
                <w:b/>
                <w:bCs/>
                <w:color w:val="FFFFFF" w:themeColor="background1"/>
                <w:sz w:val="18"/>
                <w:szCs w:val="18"/>
              </w:rPr>
            </w:pPr>
            <w:proofErr w:type="spellStart"/>
            <w:r w:rsidRPr="004105F7">
              <w:rPr>
                <w:rFonts w:cstheme="minorHAnsi"/>
                <w:b/>
                <w:bCs/>
                <w:color w:val="FFFFFF" w:themeColor="background1"/>
                <w:sz w:val="18"/>
                <w:szCs w:val="18"/>
              </w:rPr>
              <w:t>Yr</w:t>
            </w:r>
            <w:proofErr w:type="spellEnd"/>
            <w:r w:rsidRPr="004105F7">
              <w:rPr>
                <w:rFonts w:cstheme="minorHAnsi"/>
                <w:b/>
                <w:bCs/>
                <w:color w:val="FFFFFF" w:themeColor="background1"/>
                <w:sz w:val="18"/>
                <w:szCs w:val="18"/>
              </w:rPr>
              <w:t xml:space="preserve"> 8</w:t>
            </w:r>
          </w:p>
        </w:tc>
        <w:tc>
          <w:tcPr>
            <w:tcW w:w="2361" w:type="dxa"/>
            <w:gridSpan w:val="8"/>
          </w:tcPr>
          <w:p w14:paraId="0E0EF89B" w14:textId="77777777" w:rsidR="004800FC" w:rsidRPr="004105F7" w:rsidRDefault="004800FC" w:rsidP="00CA4F30">
            <w:pPr>
              <w:rPr>
                <w:rFonts w:cstheme="minorHAnsi"/>
                <w:sz w:val="18"/>
                <w:szCs w:val="18"/>
              </w:rPr>
            </w:pPr>
            <w:r w:rsidRPr="004105F7">
              <w:rPr>
                <w:rFonts w:cstheme="minorHAnsi"/>
                <w:b/>
                <w:bCs/>
                <w:sz w:val="18"/>
                <w:szCs w:val="18"/>
              </w:rPr>
              <w:t>Rotation 1.1 – Resistant Materials</w:t>
            </w:r>
            <w:r w:rsidRPr="004105F7">
              <w:rPr>
                <w:rFonts w:cstheme="minorHAnsi"/>
                <w:sz w:val="18"/>
                <w:szCs w:val="18"/>
              </w:rPr>
              <w:t xml:space="preserve"> </w:t>
            </w:r>
          </w:p>
          <w:p w14:paraId="03E182CC" w14:textId="0A3AD521" w:rsidR="004800FC" w:rsidRPr="004105F7" w:rsidRDefault="004800FC" w:rsidP="0099313C">
            <w:pPr>
              <w:pStyle w:val="ListParagraph"/>
              <w:numPr>
                <w:ilvl w:val="0"/>
                <w:numId w:val="45"/>
              </w:numPr>
              <w:rPr>
                <w:rFonts w:cstheme="minorHAnsi"/>
                <w:sz w:val="18"/>
                <w:szCs w:val="18"/>
              </w:rPr>
            </w:pPr>
            <w:r w:rsidRPr="004105F7">
              <w:rPr>
                <w:rFonts w:cstheme="minorHAnsi"/>
                <w:sz w:val="18"/>
                <w:szCs w:val="18"/>
              </w:rPr>
              <w:t xml:space="preserve">Relax: Candle holder (Resistant materials, </w:t>
            </w:r>
            <w:proofErr w:type="spellStart"/>
            <w:r w:rsidRPr="004105F7">
              <w:rPr>
                <w:rFonts w:cstheme="minorHAnsi"/>
                <w:sz w:val="18"/>
                <w:szCs w:val="18"/>
              </w:rPr>
              <w:t>aluminium</w:t>
            </w:r>
            <w:proofErr w:type="spellEnd"/>
          </w:p>
          <w:p w14:paraId="52D99812" w14:textId="3027E6FC" w:rsidR="004800FC" w:rsidRPr="004105F7" w:rsidRDefault="004800FC" w:rsidP="00CA4F30">
            <w:pPr>
              <w:rPr>
                <w:rFonts w:cstheme="minorHAnsi"/>
                <w:b/>
                <w:bCs/>
                <w:sz w:val="18"/>
                <w:szCs w:val="18"/>
              </w:rPr>
            </w:pPr>
            <w:r w:rsidRPr="004105F7">
              <w:rPr>
                <w:rFonts w:cstheme="minorHAnsi"/>
                <w:b/>
                <w:bCs/>
                <w:color w:val="FF0000"/>
                <w:sz w:val="18"/>
                <w:szCs w:val="18"/>
              </w:rPr>
              <w:t xml:space="preserve">ASSESSMENT </w:t>
            </w:r>
            <w:r w:rsidRPr="004105F7">
              <w:rPr>
                <w:rFonts w:cstheme="minorHAnsi"/>
                <w:b/>
                <w:bCs/>
                <w:sz w:val="18"/>
                <w:szCs w:val="18"/>
              </w:rPr>
              <w:t>– Practical Skill</w:t>
            </w:r>
          </w:p>
          <w:p w14:paraId="37946453" w14:textId="77777777" w:rsidR="004800FC" w:rsidRPr="004105F7" w:rsidRDefault="004800FC" w:rsidP="00CA4F30">
            <w:pPr>
              <w:rPr>
                <w:rFonts w:cstheme="minorHAnsi"/>
                <w:sz w:val="18"/>
                <w:szCs w:val="18"/>
              </w:rPr>
            </w:pPr>
          </w:p>
          <w:p w14:paraId="2BF44CEE" w14:textId="3F0F58FC" w:rsidR="004800FC" w:rsidRPr="004105F7" w:rsidRDefault="004800FC" w:rsidP="005E4958">
            <w:pPr>
              <w:rPr>
                <w:rFonts w:cstheme="minorHAnsi"/>
                <w:sz w:val="18"/>
                <w:szCs w:val="18"/>
              </w:rPr>
            </w:pPr>
          </w:p>
        </w:tc>
        <w:tc>
          <w:tcPr>
            <w:tcW w:w="2415" w:type="dxa"/>
            <w:gridSpan w:val="8"/>
          </w:tcPr>
          <w:p w14:paraId="4FCD4F61" w14:textId="06916150" w:rsidR="004800FC" w:rsidRPr="004105F7" w:rsidRDefault="004800FC" w:rsidP="008F7ABC">
            <w:pPr>
              <w:rPr>
                <w:rFonts w:cstheme="minorHAnsi"/>
                <w:b/>
                <w:bCs/>
                <w:sz w:val="18"/>
                <w:szCs w:val="18"/>
              </w:rPr>
            </w:pPr>
            <w:r w:rsidRPr="004105F7">
              <w:rPr>
                <w:rFonts w:cstheme="minorHAnsi"/>
                <w:b/>
                <w:bCs/>
                <w:sz w:val="18"/>
                <w:szCs w:val="18"/>
              </w:rPr>
              <w:t>Rotation 1.2 - Textiles</w:t>
            </w:r>
          </w:p>
          <w:p w14:paraId="389223BF" w14:textId="77777777" w:rsidR="004800FC" w:rsidRPr="004105F7" w:rsidRDefault="004800FC" w:rsidP="0099313C">
            <w:pPr>
              <w:pStyle w:val="ListParagraph"/>
              <w:numPr>
                <w:ilvl w:val="0"/>
                <w:numId w:val="40"/>
              </w:numPr>
              <w:rPr>
                <w:rFonts w:cstheme="minorHAnsi"/>
                <w:sz w:val="18"/>
                <w:szCs w:val="18"/>
              </w:rPr>
            </w:pPr>
            <w:r w:rsidRPr="004105F7">
              <w:rPr>
                <w:rFonts w:cstheme="minorHAnsi"/>
                <w:sz w:val="18"/>
                <w:szCs w:val="18"/>
              </w:rPr>
              <w:t>Understanding Fibers &amp; Fabrics: Pencil Case (Textiles)</w:t>
            </w:r>
          </w:p>
          <w:p w14:paraId="38F39BE1" w14:textId="77777777" w:rsidR="004800FC" w:rsidRPr="004105F7" w:rsidRDefault="004800FC" w:rsidP="005C4E5E">
            <w:pPr>
              <w:rPr>
                <w:rFonts w:cstheme="minorHAnsi"/>
                <w:sz w:val="18"/>
                <w:szCs w:val="18"/>
              </w:rPr>
            </w:pPr>
          </w:p>
          <w:p w14:paraId="74AFCA2C" w14:textId="463BD89E" w:rsidR="004800FC" w:rsidRPr="004105F7" w:rsidRDefault="004800FC" w:rsidP="005C4E5E">
            <w:pPr>
              <w:rPr>
                <w:rFonts w:cstheme="minorHAnsi"/>
                <w:b/>
                <w:bCs/>
                <w:sz w:val="18"/>
                <w:szCs w:val="18"/>
              </w:rPr>
            </w:pPr>
            <w:r w:rsidRPr="004105F7">
              <w:rPr>
                <w:rFonts w:cstheme="minorHAnsi"/>
                <w:b/>
                <w:bCs/>
                <w:color w:val="FF0000"/>
                <w:sz w:val="18"/>
                <w:szCs w:val="18"/>
              </w:rPr>
              <w:t xml:space="preserve">ASSESSMENT </w:t>
            </w:r>
            <w:r w:rsidRPr="004105F7">
              <w:rPr>
                <w:rFonts w:cstheme="minorHAnsi"/>
                <w:b/>
                <w:bCs/>
                <w:sz w:val="18"/>
                <w:szCs w:val="18"/>
              </w:rPr>
              <w:t>– Technical knowledge</w:t>
            </w:r>
          </w:p>
          <w:p w14:paraId="45F59FD8" w14:textId="03038435" w:rsidR="004800FC" w:rsidRPr="004105F7" w:rsidRDefault="004800FC" w:rsidP="005C4E5E">
            <w:pPr>
              <w:rPr>
                <w:rFonts w:cstheme="minorHAnsi"/>
                <w:sz w:val="18"/>
                <w:szCs w:val="18"/>
              </w:rPr>
            </w:pPr>
          </w:p>
        </w:tc>
        <w:tc>
          <w:tcPr>
            <w:tcW w:w="238" w:type="dxa"/>
            <w:vMerge/>
          </w:tcPr>
          <w:p w14:paraId="7B01F16A" w14:textId="77777777" w:rsidR="004800FC" w:rsidRPr="004105F7" w:rsidRDefault="004800FC" w:rsidP="002341E4">
            <w:pPr>
              <w:rPr>
                <w:rFonts w:cstheme="minorHAnsi"/>
                <w:sz w:val="18"/>
                <w:szCs w:val="18"/>
              </w:rPr>
            </w:pPr>
          </w:p>
        </w:tc>
        <w:tc>
          <w:tcPr>
            <w:tcW w:w="1623" w:type="dxa"/>
            <w:gridSpan w:val="6"/>
          </w:tcPr>
          <w:p w14:paraId="111C14FE" w14:textId="77777777" w:rsidR="004800FC" w:rsidRPr="004105F7" w:rsidRDefault="004800FC" w:rsidP="008F7ABC">
            <w:pPr>
              <w:rPr>
                <w:rFonts w:cstheme="minorHAnsi"/>
                <w:b/>
                <w:bCs/>
                <w:sz w:val="18"/>
                <w:szCs w:val="18"/>
              </w:rPr>
            </w:pPr>
            <w:r w:rsidRPr="004105F7">
              <w:rPr>
                <w:rFonts w:cstheme="minorHAnsi"/>
                <w:b/>
                <w:bCs/>
                <w:sz w:val="18"/>
                <w:szCs w:val="18"/>
              </w:rPr>
              <w:t>Rotation 1.3</w:t>
            </w:r>
          </w:p>
          <w:p w14:paraId="65D13D2E" w14:textId="7D5E0ECA" w:rsidR="004800FC" w:rsidRPr="004105F7" w:rsidRDefault="004800FC" w:rsidP="00C34B4E">
            <w:pPr>
              <w:pStyle w:val="ListParagraph"/>
              <w:numPr>
                <w:ilvl w:val="0"/>
                <w:numId w:val="26"/>
              </w:numPr>
              <w:rPr>
                <w:rFonts w:cstheme="minorHAnsi"/>
                <w:sz w:val="18"/>
                <w:szCs w:val="18"/>
              </w:rPr>
            </w:pPr>
            <w:r w:rsidRPr="004105F7">
              <w:rPr>
                <w:rFonts w:cstheme="minorHAnsi"/>
                <w:i/>
                <w:iCs/>
                <w:sz w:val="18"/>
                <w:szCs w:val="18"/>
              </w:rPr>
              <w:t>Students in classes rotate between DT, Food Technology &amp; Textiles/Graphics</w:t>
            </w:r>
          </w:p>
        </w:tc>
        <w:tc>
          <w:tcPr>
            <w:tcW w:w="2280" w:type="dxa"/>
            <w:gridSpan w:val="7"/>
          </w:tcPr>
          <w:p w14:paraId="394AADE9" w14:textId="013DF829" w:rsidR="004800FC" w:rsidRPr="004105F7" w:rsidRDefault="004800FC" w:rsidP="005E5144">
            <w:pPr>
              <w:rPr>
                <w:rFonts w:cstheme="minorHAnsi"/>
                <w:b/>
                <w:bCs/>
                <w:sz w:val="18"/>
                <w:szCs w:val="18"/>
              </w:rPr>
            </w:pPr>
            <w:r w:rsidRPr="004105F7">
              <w:rPr>
                <w:rFonts w:cstheme="minorHAnsi"/>
                <w:b/>
                <w:bCs/>
                <w:sz w:val="18"/>
                <w:szCs w:val="18"/>
              </w:rPr>
              <w:t>Rotation 2.1 – Resistant Materials</w:t>
            </w:r>
          </w:p>
          <w:p w14:paraId="0CE7A52E" w14:textId="66F44CC6" w:rsidR="004800FC" w:rsidRPr="004105F7" w:rsidRDefault="004800FC" w:rsidP="0099313C">
            <w:pPr>
              <w:pStyle w:val="ListParagraph"/>
              <w:numPr>
                <w:ilvl w:val="0"/>
                <w:numId w:val="45"/>
              </w:numPr>
              <w:rPr>
                <w:rFonts w:cstheme="minorHAnsi"/>
                <w:sz w:val="18"/>
                <w:szCs w:val="18"/>
              </w:rPr>
            </w:pPr>
            <w:r w:rsidRPr="004105F7">
              <w:rPr>
                <w:rFonts w:cstheme="minorHAnsi"/>
                <w:sz w:val="18"/>
                <w:szCs w:val="18"/>
              </w:rPr>
              <w:t xml:space="preserve"> Mechanical Toys: (Resistant materials)</w:t>
            </w:r>
          </w:p>
          <w:p w14:paraId="65920B2E" w14:textId="00F1F1E8" w:rsidR="004800FC" w:rsidRPr="004105F7" w:rsidRDefault="004800FC" w:rsidP="008F7ABC">
            <w:pPr>
              <w:rPr>
                <w:rFonts w:cstheme="minorHAnsi"/>
                <w:b/>
                <w:bCs/>
                <w:sz w:val="18"/>
                <w:szCs w:val="18"/>
              </w:rPr>
            </w:pPr>
            <w:r w:rsidRPr="004105F7">
              <w:rPr>
                <w:rFonts w:cstheme="minorHAnsi"/>
                <w:b/>
                <w:bCs/>
                <w:color w:val="FF0000"/>
                <w:sz w:val="18"/>
                <w:szCs w:val="18"/>
              </w:rPr>
              <w:t xml:space="preserve">ASSESSMENT </w:t>
            </w:r>
            <w:r w:rsidRPr="004105F7">
              <w:rPr>
                <w:rFonts w:cstheme="minorHAnsi"/>
                <w:b/>
                <w:bCs/>
                <w:sz w:val="18"/>
                <w:szCs w:val="18"/>
              </w:rPr>
              <w:t>– Practical Skill</w:t>
            </w:r>
          </w:p>
        </w:tc>
        <w:tc>
          <w:tcPr>
            <w:tcW w:w="338" w:type="dxa"/>
            <w:vMerge/>
            <w:shd w:val="clear" w:color="auto" w:fill="7030A0"/>
            <w:textDirection w:val="tbRl"/>
          </w:tcPr>
          <w:p w14:paraId="05D74A06" w14:textId="5B3F02E0" w:rsidR="004800FC" w:rsidRPr="004105F7" w:rsidRDefault="004800FC" w:rsidP="005D533A">
            <w:pPr>
              <w:ind w:left="113" w:right="113"/>
              <w:rPr>
                <w:rFonts w:cstheme="minorHAnsi"/>
                <w:sz w:val="18"/>
                <w:szCs w:val="18"/>
              </w:rPr>
            </w:pPr>
          </w:p>
        </w:tc>
        <w:tc>
          <w:tcPr>
            <w:tcW w:w="246" w:type="dxa"/>
            <w:vMerge/>
          </w:tcPr>
          <w:p w14:paraId="2F3F8C84" w14:textId="77777777" w:rsidR="004800FC" w:rsidRPr="004105F7" w:rsidRDefault="004800FC" w:rsidP="002341E4">
            <w:pPr>
              <w:rPr>
                <w:rFonts w:cstheme="minorHAnsi"/>
                <w:sz w:val="18"/>
                <w:szCs w:val="18"/>
              </w:rPr>
            </w:pPr>
          </w:p>
        </w:tc>
        <w:tc>
          <w:tcPr>
            <w:tcW w:w="2097" w:type="dxa"/>
            <w:gridSpan w:val="7"/>
          </w:tcPr>
          <w:p w14:paraId="5173F88D" w14:textId="0DF36AA9" w:rsidR="004800FC" w:rsidRPr="004105F7" w:rsidRDefault="004800FC" w:rsidP="008F7ABC">
            <w:pPr>
              <w:rPr>
                <w:rFonts w:cstheme="minorHAnsi"/>
                <w:b/>
                <w:bCs/>
                <w:sz w:val="18"/>
                <w:szCs w:val="18"/>
              </w:rPr>
            </w:pPr>
            <w:r w:rsidRPr="004105F7">
              <w:rPr>
                <w:rFonts w:cstheme="minorHAnsi"/>
                <w:b/>
                <w:bCs/>
                <w:sz w:val="18"/>
                <w:szCs w:val="18"/>
              </w:rPr>
              <w:t>Rotation 2.2 - Textiles</w:t>
            </w:r>
          </w:p>
          <w:p w14:paraId="31C5B3D0" w14:textId="77777777" w:rsidR="004800FC" w:rsidRPr="004105F7" w:rsidRDefault="004800FC" w:rsidP="0099313C">
            <w:pPr>
              <w:pStyle w:val="ListParagraph"/>
              <w:numPr>
                <w:ilvl w:val="0"/>
                <w:numId w:val="40"/>
              </w:numPr>
              <w:rPr>
                <w:rFonts w:cstheme="minorHAnsi"/>
                <w:sz w:val="18"/>
                <w:szCs w:val="18"/>
              </w:rPr>
            </w:pPr>
            <w:r w:rsidRPr="004105F7">
              <w:rPr>
                <w:rFonts w:cstheme="minorHAnsi"/>
                <w:sz w:val="18"/>
                <w:szCs w:val="18"/>
              </w:rPr>
              <w:t>Understanding Fibers &amp; Fabrics: Pencil Case (Textiles)</w:t>
            </w:r>
          </w:p>
          <w:p w14:paraId="1D2D6C50" w14:textId="68B97C89" w:rsidR="004800FC" w:rsidRPr="004105F7" w:rsidRDefault="004800FC" w:rsidP="00B6739A">
            <w:pPr>
              <w:rPr>
                <w:rFonts w:cstheme="minorHAnsi"/>
                <w:b/>
                <w:bCs/>
                <w:sz w:val="18"/>
                <w:szCs w:val="18"/>
              </w:rPr>
            </w:pPr>
            <w:r w:rsidRPr="004105F7">
              <w:rPr>
                <w:rFonts w:cstheme="minorHAnsi"/>
                <w:b/>
                <w:bCs/>
                <w:color w:val="FF0000"/>
                <w:sz w:val="18"/>
                <w:szCs w:val="18"/>
              </w:rPr>
              <w:t xml:space="preserve">ASSESSMENT </w:t>
            </w:r>
            <w:r w:rsidRPr="004105F7">
              <w:rPr>
                <w:rFonts w:cstheme="minorHAnsi"/>
                <w:b/>
                <w:bCs/>
                <w:sz w:val="18"/>
                <w:szCs w:val="18"/>
              </w:rPr>
              <w:t>– Practical Skill</w:t>
            </w:r>
          </w:p>
        </w:tc>
        <w:tc>
          <w:tcPr>
            <w:tcW w:w="284" w:type="dxa"/>
            <w:gridSpan w:val="2"/>
            <w:shd w:val="clear" w:color="auto" w:fill="7030A0"/>
            <w:textDirection w:val="tbRl"/>
          </w:tcPr>
          <w:p w14:paraId="29037E68" w14:textId="107DB272" w:rsidR="004800FC" w:rsidRPr="004105F7" w:rsidRDefault="004800FC" w:rsidP="005D533A">
            <w:pPr>
              <w:ind w:left="113" w:right="113"/>
              <w:rPr>
                <w:rFonts w:cstheme="minorHAnsi"/>
                <w:sz w:val="18"/>
                <w:szCs w:val="18"/>
              </w:rPr>
            </w:pPr>
            <w:r w:rsidRPr="004105F7">
              <w:rPr>
                <w:rFonts w:cstheme="minorHAnsi"/>
                <w:b/>
                <w:bCs/>
                <w:color w:val="FFFFFF" w:themeColor="background1"/>
                <w:sz w:val="18"/>
                <w:szCs w:val="18"/>
              </w:rPr>
              <w:t>AP</w:t>
            </w:r>
          </w:p>
        </w:tc>
        <w:tc>
          <w:tcPr>
            <w:tcW w:w="1701" w:type="dxa"/>
            <w:gridSpan w:val="5"/>
          </w:tcPr>
          <w:p w14:paraId="0E5D6DAB" w14:textId="77777777" w:rsidR="004800FC" w:rsidRPr="004105F7" w:rsidRDefault="004800FC" w:rsidP="008F7ABC">
            <w:pPr>
              <w:rPr>
                <w:rFonts w:cstheme="minorHAnsi"/>
                <w:b/>
                <w:bCs/>
                <w:sz w:val="18"/>
                <w:szCs w:val="18"/>
              </w:rPr>
            </w:pPr>
            <w:r w:rsidRPr="004105F7">
              <w:rPr>
                <w:rFonts w:cstheme="minorHAnsi"/>
                <w:b/>
                <w:bCs/>
                <w:sz w:val="18"/>
                <w:szCs w:val="18"/>
              </w:rPr>
              <w:t>Rotation 2.3</w:t>
            </w:r>
          </w:p>
          <w:p w14:paraId="6B21D641" w14:textId="3144F118" w:rsidR="004800FC" w:rsidRPr="004105F7" w:rsidRDefault="004800FC" w:rsidP="00CA4F30">
            <w:pPr>
              <w:rPr>
                <w:rFonts w:cstheme="minorHAnsi"/>
                <w:sz w:val="18"/>
                <w:szCs w:val="18"/>
              </w:rPr>
            </w:pPr>
            <w:r w:rsidRPr="004105F7">
              <w:rPr>
                <w:rFonts w:cstheme="minorHAnsi"/>
                <w:i/>
                <w:iCs/>
                <w:sz w:val="18"/>
                <w:szCs w:val="18"/>
              </w:rPr>
              <w:t>Students in classes rotate between DT, Food Technology &amp; Textiles/Graphics</w:t>
            </w:r>
          </w:p>
        </w:tc>
        <w:tc>
          <w:tcPr>
            <w:tcW w:w="367" w:type="dxa"/>
            <w:shd w:val="clear" w:color="auto" w:fill="7030A0"/>
            <w:textDirection w:val="tbRl"/>
          </w:tcPr>
          <w:p w14:paraId="6C21D0EB" w14:textId="43471771" w:rsidR="004800FC" w:rsidRPr="004105F7" w:rsidRDefault="004800FC" w:rsidP="005D533A">
            <w:pPr>
              <w:ind w:left="113" w:right="113"/>
              <w:rPr>
                <w:rFonts w:cstheme="minorHAnsi"/>
                <w:sz w:val="18"/>
                <w:szCs w:val="18"/>
              </w:rPr>
            </w:pPr>
            <w:r w:rsidRPr="004105F7">
              <w:rPr>
                <w:rFonts w:cstheme="minorHAnsi"/>
                <w:b/>
                <w:bCs/>
                <w:color w:val="FFFFFF" w:themeColor="background1"/>
                <w:sz w:val="18"/>
                <w:szCs w:val="18"/>
              </w:rPr>
              <w:t>AP</w:t>
            </w:r>
          </w:p>
        </w:tc>
      </w:tr>
      <w:tr w:rsidR="004800FC" w:rsidRPr="004105F7" w14:paraId="1DA340CB" w14:textId="40984B7E" w:rsidTr="003C3263">
        <w:trPr>
          <w:cantSplit/>
          <w:trHeight w:val="825"/>
        </w:trPr>
        <w:tc>
          <w:tcPr>
            <w:tcW w:w="446" w:type="dxa"/>
            <w:shd w:val="clear" w:color="auto" w:fill="2E74B5" w:themeFill="accent5" w:themeFillShade="BF"/>
          </w:tcPr>
          <w:p w14:paraId="09A16E4E" w14:textId="32789D85" w:rsidR="004800FC" w:rsidRPr="004105F7" w:rsidRDefault="004800FC" w:rsidP="005D533A">
            <w:pPr>
              <w:rPr>
                <w:rFonts w:cstheme="minorHAnsi"/>
                <w:b/>
                <w:bCs/>
                <w:color w:val="FFFFFF" w:themeColor="background1"/>
                <w:sz w:val="18"/>
                <w:szCs w:val="18"/>
              </w:rPr>
            </w:pPr>
            <w:proofErr w:type="spellStart"/>
            <w:r w:rsidRPr="004105F7">
              <w:rPr>
                <w:rFonts w:cstheme="minorHAnsi"/>
                <w:b/>
                <w:bCs/>
                <w:color w:val="FFFFFF" w:themeColor="background1"/>
                <w:sz w:val="18"/>
                <w:szCs w:val="18"/>
              </w:rPr>
              <w:t>Yr</w:t>
            </w:r>
            <w:proofErr w:type="spellEnd"/>
            <w:r w:rsidRPr="004105F7">
              <w:rPr>
                <w:rFonts w:cstheme="minorHAnsi"/>
                <w:b/>
                <w:bCs/>
                <w:color w:val="FFFFFF" w:themeColor="background1"/>
                <w:sz w:val="18"/>
                <w:szCs w:val="18"/>
              </w:rPr>
              <w:t xml:space="preserve"> 9</w:t>
            </w:r>
          </w:p>
        </w:tc>
        <w:tc>
          <w:tcPr>
            <w:tcW w:w="2361" w:type="dxa"/>
            <w:gridSpan w:val="8"/>
          </w:tcPr>
          <w:p w14:paraId="524929AA" w14:textId="2BA7276D" w:rsidR="004800FC" w:rsidRPr="004105F7" w:rsidRDefault="004800FC" w:rsidP="005D533A">
            <w:pPr>
              <w:rPr>
                <w:rFonts w:cstheme="minorHAnsi"/>
                <w:b/>
                <w:bCs/>
                <w:sz w:val="18"/>
                <w:szCs w:val="18"/>
              </w:rPr>
            </w:pPr>
            <w:r w:rsidRPr="004105F7">
              <w:rPr>
                <w:rFonts w:cstheme="minorHAnsi"/>
                <w:b/>
                <w:bCs/>
                <w:sz w:val="18"/>
                <w:szCs w:val="18"/>
              </w:rPr>
              <w:t>Rotation 1.1 – Product Design</w:t>
            </w:r>
          </w:p>
          <w:p w14:paraId="13A9018C" w14:textId="38F53952" w:rsidR="004800FC" w:rsidRPr="004105F7" w:rsidRDefault="004800FC" w:rsidP="00CA4F30">
            <w:pPr>
              <w:pStyle w:val="ListParagraph"/>
              <w:numPr>
                <w:ilvl w:val="0"/>
                <w:numId w:val="9"/>
              </w:numPr>
              <w:rPr>
                <w:rFonts w:cstheme="minorHAnsi"/>
                <w:sz w:val="18"/>
                <w:szCs w:val="18"/>
              </w:rPr>
            </w:pPr>
            <w:r w:rsidRPr="004105F7">
              <w:rPr>
                <w:rFonts w:cstheme="minorHAnsi"/>
                <w:sz w:val="18"/>
                <w:szCs w:val="18"/>
              </w:rPr>
              <w:t>Fasttrack game (Resistant Materials, laser cutter, polymers, packaging)</w:t>
            </w:r>
          </w:p>
          <w:p w14:paraId="35096479" w14:textId="5350275A" w:rsidR="004800FC" w:rsidRPr="004105F7" w:rsidRDefault="004800FC" w:rsidP="00311BA8">
            <w:pPr>
              <w:rPr>
                <w:rFonts w:cstheme="minorHAnsi"/>
                <w:b/>
                <w:bCs/>
                <w:sz w:val="18"/>
                <w:szCs w:val="18"/>
              </w:rPr>
            </w:pPr>
            <w:r w:rsidRPr="004105F7">
              <w:rPr>
                <w:rFonts w:cstheme="minorHAnsi"/>
                <w:b/>
                <w:bCs/>
                <w:color w:val="FF0000"/>
                <w:sz w:val="18"/>
                <w:szCs w:val="18"/>
              </w:rPr>
              <w:t xml:space="preserve">ASSESSMENT </w:t>
            </w:r>
            <w:r w:rsidRPr="004105F7">
              <w:rPr>
                <w:rFonts w:cstheme="minorHAnsi"/>
                <w:b/>
                <w:bCs/>
                <w:sz w:val="18"/>
                <w:szCs w:val="18"/>
              </w:rPr>
              <w:t>– Final Design</w:t>
            </w:r>
          </w:p>
        </w:tc>
        <w:tc>
          <w:tcPr>
            <w:tcW w:w="2415" w:type="dxa"/>
            <w:gridSpan w:val="8"/>
          </w:tcPr>
          <w:p w14:paraId="385FE0CB" w14:textId="344A81F1" w:rsidR="004800FC" w:rsidRPr="004105F7" w:rsidRDefault="004800FC" w:rsidP="005D533A">
            <w:pPr>
              <w:rPr>
                <w:rFonts w:cstheme="minorHAnsi"/>
                <w:b/>
                <w:bCs/>
                <w:sz w:val="18"/>
                <w:szCs w:val="18"/>
              </w:rPr>
            </w:pPr>
            <w:r w:rsidRPr="004105F7">
              <w:rPr>
                <w:rFonts w:cstheme="minorHAnsi"/>
                <w:b/>
                <w:bCs/>
                <w:sz w:val="18"/>
                <w:szCs w:val="18"/>
              </w:rPr>
              <w:t>Rotation 1.2 - Textiles</w:t>
            </w:r>
          </w:p>
          <w:p w14:paraId="72FD8C8F" w14:textId="77777777" w:rsidR="004800FC" w:rsidRPr="004105F7" w:rsidRDefault="004800FC" w:rsidP="0099313C">
            <w:pPr>
              <w:pStyle w:val="ListParagraph"/>
              <w:numPr>
                <w:ilvl w:val="0"/>
                <w:numId w:val="40"/>
              </w:numPr>
              <w:rPr>
                <w:rFonts w:cstheme="minorHAnsi"/>
                <w:sz w:val="18"/>
                <w:szCs w:val="18"/>
              </w:rPr>
            </w:pPr>
            <w:r w:rsidRPr="004105F7">
              <w:rPr>
                <w:rFonts w:cstheme="minorHAnsi"/>
                <w:sz w:val="18"/>
                <w:szCs w:val="18"/>
              </w:rPr>
              <w:t>Understanding Fibers &amp; Fabrics: Pencil Case (Textiles)</w:t>
            </w:r>
          </w:p>
          <w:p w14:paraId="236E3EF0" w14:textId="2E718034" w:rsidR="004800FC" w:rsidRPr="004105F7" w:rsidRDefault="004800FC" w:rsidP="00614DCD">
            <w:pPr>
              <w:rPr>
                <w:rFonts w:cstheme="minorHAnsi"/>
                <w:b/>
                <w:bCs/>
                <w:sz w:val="18"/>
                <w:szCs w:val="18"/>
              </w:rPr>
            </w:pPr>
            <w:r w:rsidRPr="004105F7">
              <w:rPr>
                <w:rFonts w:cstheme="minorHAnsi"/>
                <w:b/>
                <w:bCs/>
                <w:color w:val="FF0000"/>
                <w:sz w:val="18"/>
                <w:szCs w:val="18"/>
              </w:rPr>
              <w:t xml:space="preserve">ASSESSMENT </w:t>
            </w:r>
            <w:r w:rsidRPr="004105F7">
              <w:rPr>
                <w:rFonts w:cstheme="minorHAnsi"/>
                <w:b/>
                <w:bCs/>
                <w:sz w:val="18"/>
                <w:szCs w:val="18"/>
              </w:rPr>
              <w:t>–Dragons Den</w:t>
            </w:r>
          </w:p>
        </w:tc>
        <w:tc>
          <w:tcPr>
            <w:tcW w:w="238" w:type="dxa"/>
            <w:vMerge/>
          </w:tcPr>
          <w:p w14:paraId="57713036" w14:textId="77777777" w:rsidR="004800FC" w:rsidRPr="004105F7" w:rsidRDefault="004800FC" w:rsidP="005D533A">
            <w:pPr>
              <w:rPr>
                <w:rFonts w:cstheme="minorHAnsi"/>
                <w:sz w:val="18"/>
                <w:szCs w:val="18"/>
              </w:rPr>
            </w:pPr>
          </w:p>
        </w:tc>
        <w:tc>
          <w:tcPr>
            <w:tcW w:w="1623" w:type="dxa"/>
            <w:gridSpan w:val="6"/>
          </w:tcPr>
          <w:p w14:paraId="367C4459" w14:textId="77777777" w:rsidR="004800FC" w:rsidRPr="004105F7" w:rsidRDefault="004800FC" w:rsidP="005D533A">
            <w:pPr>
              <w:rPr>
                <w:rFonts w:cstheme="minorHAnsi"/>
                <w:b/>
                <w:bCs/>
                <w:sz w:val="18"/>
                <w:szCs w:val="18"/>
              </w:rPr>
            </w:pPr>
            <w:r w:rsidRPr="004105F7">
              <w:rPr>
                <w:rFonts w:cstheme="minorHAnsi"/>
                <w:b/>
                <w:bCs/>
                <w:sz w:val="18"/>
                <w:szCs w:val="18"/>
              </w:rPr>
              <w:t>Rotation 1.3</w:t>
            </w:r>
          </w:p>
          <w:p w14:paraId="0B4347CB" w14:textId="5856D569" w:rsidR="004800FC" w:rsidRPr="004105F7" w:rsidRDefault="004800FC" w:rsidP="00C34B4E">
            <w:pPr>
              <w:pStyle w:val="ListParagraph"/>
              <w:numPr>
                <w:ilvl w:val="0"/>
                <w:numId w:val="29"/>
              </w:numPr>
              <w:rPr>
                <w:rFonts w:cstheme="minorHAnsi"/>
                <w:sz w:val="18"/>
                <w:szCs w:val="18"/>
              </w:rPr>
            </w:pPr>
            <w:r w:rsidRPr="004105F7">
              <w:rPr>
                <w:rFonts w:cstheme="minorHAnsi"/>
                <w:i/>
                <w:iCs/>
                <w:sz w:val="18"/>
                <w:szCs w:val="18"/>
              </w:rPr>
              <w:t>Students in classes rotate between DT, Food Technology &amp; Textiles/Graphics</w:t>
            </w:r>
          </w:p>
        </w:tc>
        <w:tc>
          <w:tcPr>
            <w:tcW w:w="2280" w:type="dxa"/>
            <w:gridSpan w:val="7"/>
          </w:tcPr>
          <w:p w14:paraId="6EE78691" w14:textId="105B8D13" w:rsidR="004800FC" w:rsidRPr="004105F7" w:rsidRDefault="004800FC" w:rsidP="005D533A">
            <w:pPr>
              <w:rPr>
                <w:rFonts w:cstheme="minorHAnsi"/>
                <w:b/>
                <w:bCs/>
                <w:sz w:val="18"/>
                <w:szCs w:val="18"/>
              </w:rPr>
            </w:pPr>
            <w:r w:rsidRPr="004105F7">
              <w:rPr>
                <w:rFonts w:cstheme="minorHAnsi"/>
                <w:b/>
                <w:bCs/>
                <w:sz w:val="18"/>
                <w:szCs w:val="18"/>
              </w:rPr>
              <w:t>Rotation 2.1 – Resistant Materials</w:t>
            </w:r>
          </w:p>
          <w:p w14:paraId="18EDB88A" w14:textId="3507604B" w:rsidR="004800FC" w:rsidRPr="004105F7" w:rsidRDefault="004800FC" w:rsidP="00ED4C06">
            <w:pPr>
              <w:pStyle w:val="ListParagraph"/>
              <w:numPr>
                <w:ilvl w:val="0"/>
                <w:numId w:val="28"/>
              </w:numPr>
              <w:rPr>
                <w:rFonts w:cstheme="minorHAnsi"/>
                <w:b/>
                <w:bCs/>
                <w:sz w:val="18"/>
                <w:szCs w:val="18"/>
              </w:rPr>
            </w:pPr>
            <w:r w:rsidRPr="004105F7">
              <w:rPr>
                <w:rFonts w:cstheme="minorHAnsi"/>
                <w:sz w:val="18"/>
                <w:szCs w:val="18"/>
              </w:rPr>
              <w:t xml:space="preserve">Animal LED Light: Resistant materials </w:t>
            </w:r>
          </w:p>
          <w:p w14:paraId="493B83E8" w14:textId="77777777" w:rsidR="004800FC" w:rsidRPr="004105F7" w:rsidRDefault="004800FC" w:rsidP="00ED4C06">
            <w:pPr>
              <w:pStyle w:val="ListParagraph"/>
              <w:ind w:left="227"/>
              <w:rPr>
                <w:rFonts w:cstheme="minorHAnsi"/>
                <w:b/>
                <w:bCs/>
                <w:sz w:val="18"/>
                <w:szCs w:val="18"/>
              </w:rPr>
            </w:pPr>
          </w:p>
          <w:p w14:paraId="4F8DACF6" w14:textId="72CD4E23" w:rsidR="004800FC" w:rsidRPr="004105F7" w:rsidRDefault="004800FC" w:rsidP="00ED4C06">
            <w:pPr>
              <w:rPr>
                <w:rFonts w:cstheme="minorHAnsi"/>
                <w:b/>
                <w:bCs/>
                <w:sz w:val="18"/>
                <w:szCs w:val="18"/>
              </w:rPr>
            </w:pPr>
            <w:r w:rsidRPr="004105F7">
              <w:rPr>
                <w:rFonts w:cstheme="minorHAnsi"/>
                <w:b/>
                <w:bCs/>
                <w:color w:val="FF0000"/>
                <w:sz w:val="18"/>
                <w:szCs w:val="18"/>
              </w:rPr>
              <w:t xml:space="preserve">ASSESSMENT </w:t>
            </w:r>
            <w:r w:rsidRPr="004105F7">
              <w:rPr>
                <w:rFonts w:cstheme="minorHAnsi"/>
                <w:b/>
                <w:bCs/>
                <w:sz w:val="18"/>
                <w:szCs w:val="18"/>
              </w:rPr>
              <w:t>– Design Ideas</w:t>
            </w:r>
          </w:p>
          <w:p w14:paraId="5F06C60B" w14:textId="0B404A67" w:rsidR="004800FC" w:rsidRPr="004105F7" w:rsidRDefault="004800FC" w:rsidP="00ED4C06">
            <w:pPr>
              <w:rPr>
                <w:rFonts w:cstheme="minorHAnsi"/>
                <w:sz w:val="18"/>
                <w:szCs w:val="18"/>
              </w:rPr>
            </w:pPr>
          </w:p>
        </w:tc>
        <w:tc>
          <w:tcPr>
            <w:tcW w:w="338" w:type="dxa"/>
            <w:vMerge/>
            <w:shd w:val="clear" w:color="auto" w:fill="7030A0"/>
            <w:textDirection w:val="tbRl"/>
          </w:tcPr>
          <w:p w14:paraId="31883FD8" w14:textId="077FE418" w:rsidR="004800FC" w:rsidRPr="004105F7" w:rsidRDefault="004800FC" w:rsidP="005D533A">
            <w:pPr>
              <w:ind w:left="113" w:right="113"/>
              <w:rPr>
                <w:rFonts w:cstheme="minorHAnsi"/>
                <w:sz w:val="18"/>
                <w:szCs w:val="18"/>
              </w:rPr>
            </w:pPr>
          </w:p>
        </w:tc>
        <w:tc>
          <w:tcPr>
            <w:tcW w:w="246" w:type="dxa"/>
            <w:vMerge/>
          </w:tcPr>
          <w:p w14:paraId="530604FA" w14:textId="77777777" w:rsidR="004800FC" w:rsidRPr="004105F7" w:rsidRDefault="004800FC" w:rsidP="005D533A">
            <w:pPr>
              <w:rPr>
                <w:rFonts w:cstheme="minorHAnsi"/>
                <w:sz w:val="18"/>
                <w:szCs w:val="18"/>
              </w:rPr>
            </w:pPr>
          </w:p>
        </w:tc>
        <w:tc>
          <w:tcPr>
            <w:tcW w:w="2097" w:type="dxa"/>
            <w:gridSpan w:val="7"/>
          </w:tcPr>
          <w:p w14:paraId="73F0718A" w14:textId="7769E76A" w:rsidR="004800FC" w:rsidRPr="004105F7" w:rsidRDefault="004800FC" w:rsidP="005D533A">
            <w:pPr>
              <w:rPr>
                <w:rFonts w:cstheme="minorHAnsi"/>
                <w:b/>
                <w:bCs/>
                <w:sz w:val="18"/>
                <w:szCs w:val="18"/>
              </w:rPr>
            </w:pPr>
            <w:r w:rsidRPr="004105F7">
              <w:rPr>
                <w:rFonts w:cstheme="minorHAnsi"/>
                <w:b/>
                <w:bCs/>
                <w:sz w:val="18"/>
                <w:szCs w:val="18"/>
              </w:rPr>
              <w:t>Rotation 2.2 – Technical Textiles</w:t>
            </w:r>
          </w:p>
          <w:p w14:paraId="69C66FB1" w14:textId="77777777" w:rsidR="004800FC" w:rsidRPr="004105F7" w:rsidRDefault="004800FC" w:rsidP="0099313C">
            <w:pPr>
              <w:pStyle w:val="ListParagraph"/>
              <w:numPr>
                <w:ilvl w:val="0"/>
                <w:numId w:val="40"/>
              </w:numPr>
              <w:rPr>
                <w:rFonts w:cstheme="minorHAnsi"/>
                <w:sz w:val="18"/>
                <w:szCs w:val="18"/>
              </w:rPr>
            </w:pPr>
            <w:r w:rsidRPr="004105F7">
              <w:rPr>
                <w:rFonts w:cstheme="minorHAnsi"/>
                <w:sz w:val="18"/>
                <w:szCs w:val="18"/>
              </w:rPr>
              <w:t>Understanding Fibers &amp; Fabrics: Pencil Case (Textiles)</w:t>
            </w:r>
          </w:p>
          <w:p w14:paraId="7EB589B5" w14:textId="2EEB7075" w:rsidR="004800FC" w:rsidRPr="004105F7" w:rsidRDefault="004800FC" w:rsidP="00724AA5">
            <w:pPr>
              <w:rPr>
                <w:rFonts w:cstheme="minorHAnsi"/>
                <w:b/>
                <w:bCs/>
                <w:sz w:val="18"/>
                <w:szCs w:val="18"/>
              </w:rPr>
            </w:pPr>
            <w:r w:rsidRPr="004105F7">
              <w:rPr>
                <w:rFonts w:cstheme="minorHAnsi"/>
                <w:b/>
                <w:bCs/>
                <w:color w:val="FF0000"/>
                <w:sz w:val="18"/>
                <w:szCs w:val="18"/>
              </w:rPr>
              <w:t xml:space="preserve">ASSESSMENT </w:t>
            </w:r>
            <w:r w:rsidRPr="004105F7">
              <w:rPr>
                <w:rFonts w:cstheme="minorHAnsi"/>
                <w:b/>
                <w:bCs/>
                <w:sz w:val="18"/>
                <w:szCs w:val="18"/>
              </w:rPr>
              <w:t>– Design Ideas</w:t>
            </w:r>
          </w:p>
        </w:tc>
        <w:tc>
          <w:tcPr>
            <w:tcW w:w="284" w:type="dxa"/>
            <w:gridSpan w:val="2"/>
            <w:shd w:val="clear" w:color="auto" w:fill="7030A0"/>
            <w:textDirection w:val="tbRl"/>
          </w:tcPr>
          <w:p w14:paraId="1B7F34EF" w14:textId="351C0F24" w:rsidR="004800FC" w:rsidRPr="004105F7" w:rsidRDefault="004800FC" w:rsidP="005D533A">
            <w:pPr>
              <w:ind w:left="113" w:right="113"/>
              <w:rPr>
                <w:rFonts w:cstheme="minorHAnsi"/>
                <w:sz w:val="18"/>
                <w:szCs w:val="18"/>
              </w:rPr>
            </w:pPr>
            <w:r w:rsidRPr="004105F7">
              <w:rPr>
                <w:rFonts w:cstheme="minorHAnsi"/>
                <w:b/>
                <w:bCs/>
                <w:color w:val="FFFFFF" w:themeColor="background1"/>
                <w:sz w:val="18"/>
                <w:szCs w:val="18"/>
              </w:rPr>
              <w:t>AP</w:t>
            </w:r>
          </w:p>
        </w:tc>
        <w:tc>
          <w:tcPr>
            <w:tcW w:w="1701" w:type="dxa"/>
            <w:gridSpan w:val="5"/>
          </w:tcPr>
          <w:p w14:paraId="5A1D80BF" w14:textId="77777777" w:rsidR="004800FC" w:rsidRPr="004105F7" w:rsidRDefault="004800FC" w:rsidP="005D533A">
            <w:pPr>
              <w:rPr>
                <w:rFonts w:cstheme="minorHAnsi"/>
                <w:b/>
                <w:bCs/>
                <w:sz w:val="18"/>
                <w:szCs w:val="18"/>
              </w:rPr>
            </w:pPr>
            <w:r w:rsidRPr="004105F7">
              <w:rPr>
                <w:rFonts w:cstheme="minorHAnsi"/>
                <w:b/>
                <w:bCs/>
                <w:sz w:val="18"/>
                <w:szCs w:val="18"/>
              </w:rPr>
              <w:t>Rotation 2.3</w:t>
            </w:r>
          </w:p>
          <w:p w14:paraId="7D16E148" w14:textId="38E10909" w:rsidR="004800FC" w:rsidRPr="004105F7" w:rsidRDefault="004800FC" w:rsidP="00C34B4E">
            <w:pPr>
              <w:pStyle w:val="ListParagraph"/>
              <w:numPr>
                <w:ilvl w:val="0"/>
                <w:numId w:val="11"/>
              </w:numPr>
              <w:rPr>
                <w:rFonts w:cstheme="minorHAnsi"/>
                <w:sz w:val="18"/>
                <w:szCs w:val="18"/>
              </w:rPr>
            </w:pPr>
            <w:r w:rsidRPr="004105F7">
              <w:rPr>
                <w:rFonts w:cstheme="minorHAnsi"/>
                <w:i/>
                <w:iCs/>
                <w:sz w:val="18"/>
                <w:szCs w:val="18"/>
              </w:rPr>
              <w:t>Students in classes rotate between DT, Food Technology &amp; Textiles/Graphics</w:t>
            </w:r>
          </w:p>
        </w:tc>
        <w:tc>
          <w:tcPr>
            <w:tcW w:w="367" w:type="dxa"/>
            <w:shd w:val="clear" w:color="auto" w:fill="7030A0"/>
            <w:textDirection w:val="tbRl"/>
          </w:tcPr>
          <w:p w14:paraId="2D94F6B8" w14:textId="0EC75459" w:rsidR="004800FC" w:rsidRPr="004105F7" w:rsidRDefault="004800FC" w:rsidP="005D533A">
            <w:pPr>
              <w:ind w:left="113" w:right="113"/>
              <w:rPr>
                <w:rFonts w:cstheme="minorHAnsi"/>
                <w:sz w:val="18"/>
                <w:szCs w:val="18"/>
              </w:rPr>
            </w:pPr>
            <w:r w:rsidRPr="004105F7">
              <w:rPr>
                <w:rFonts w:cstheme="minorHAnsi"/>
                <w:b/>
                <w:bCs/>
                <w:color w:val="FFFFFF" w:themeColor="background1"/>
                <w:sz w:val="18"/>
                <w:szCs w:val="18"/>
              </w:rPr>
              <w:t>AP</w:t>
            </w:r>
          </w:p>
        </w:tc>
      </w:tr>
      <w:tr w:rsidR="002C4C7E" w:rsidRPr="004105F7" w14:paraId="627C1BE1" w14:textId="5DC77E1F" w:rsidTr="004800FC">
        <w:trPr>
          <w:cantSplit/>
          <w:trHeight w:val="1134"/>
        </w:trPr>
        <w:tc>
          <w:tcPr>
            <w:tcW w:w="446" w:type="dxa"/>
            <w:shd w:val="clear" w:color="auto" w:fill="2E74B5" w:themeFill="accent5" w:themeFillShade="BF"/>
          </w:tcPr>
          <w:p w14:paraId="1AF961D9" w14:textId="2108D712" w:rsidR="002C4C7E" w:rsidRPr="004105F7" w:rsidRDefault="002C4C7E" w:rsidP="005D533A">
            <w:pPr>
              <w:rPr>
                <w:rFonts w:cstheme="minorHAnsi"/>
                <w:b/>
                <w:bCs/>
                <w:color w:val="FFFFFF" w:themeColor="background1"/>
                <w:sz w:val="18"/>
                <w:szCs w:val="18"/>
              </w:rPr>
            </w:pPr>
            <w:proofErr w:type="spellStart"/>
            <w:r w:rsidRPr="004105F7">
              <w:rPr>
                <w:rFonts w:cstheme="minorHAnsi"/>
                <w:b/>
                <w:bCs/>
                <w:color w:val="FFFFFF" w:themeColor="background1"/>
                <w:sz w:val="18"/>
                <w:szCs w:val="18"/>
              </w:rPr>
              <w:t>Yr</w:t>
            </w:r>
            <w:proofErr w:type="spellEnd"/>
            <w:r w:rsidRPr="004105F7">
              <w:rPr>
                <w:rFonts w:cstheme="minorHAnsi"/>
                <w:b/>
                <w:bCs/>
                <w:color w:val="FFFFFF" w:themeColor="background1"/>
                <w:sz w:val="18"/>
                <w:szCs w:val="18"/>
              </w:rPr>
              <w:t xml:space="preserve"> 10</w:t>
            </w:r>
          </w:p>
        </w:tc>
        <w:tc>
          <w:tcPr>
            <w:tcW w:w="1959" w:type="dxa"/>
            <w:gridSpan w:val="6"/>
          </w:tcPr>
          <w:p w14:paraId="7AA0D11B" w14:textId="77777777" w:rsidR="002C4C7E" w:rsidRPr="004105F7" w:rsidRDefault="002C4C7E" w:rsidP="00C34B4E">
            <w:pPr>
              <w:pStyle w:val="ListParagraph"/>
              <w:numPr>
                <w:ilvl w:val="0"/>
                <w:numId w:val="31"/>
              </w:numPr>
              <w:rPr>
                <w:rFonts w:cstheme="minorHAnsi"/>
                <w:b/>
                <w:sz w:val="18"/>
                <w:szCs w:val="18"/>
              </w:rPr>
            </w:pPr>
            <w:r w:rsidRPr="004105F7">
              <w:rPr>
                <w:rFonts w:cstheme="minorHAnsi"/>
                <w:b/>
                <w:sz w:val="18"/>
                <w:szCs w:val="18"/>
              </w:rPr>
              <w:t>New and Emerging Technologies</w:t>
            </w:r>
          </w:p>
          <w:p w14:paraId="7C33C404" w14:textId="77777777" w:rsidR="003D4676" w:rsidRPr="004105F7" w:rsidRDefault="003D4676" w:rsidP="003D4676">
            <w:pPr>
              <w:rPr>
                <w:rFonts w:cstheme="minorHAnsi"/>
                <w:b/>
                <w:bCs/>
                <w:sz w:val="18"/>
                <w:szCs w:val="18"/>
              </w:rPr>
            </w:pPr>
          </w:p>
          <w:p w14:paraId="15F8765C" w14:textId="45028714" w:rsidR="003D4676" w:rsidRPr="004105F7" w:rsidRDefault="003D4676" w:rsidP="003D4676">
            <w:pPr>
              <w:rPr>
                <w:rFonts w:cstheme="minorHAnsi"/>
                <w:b/>
                <w:bCs/>
                <w:sz w:val="18"/>
                <w:szCs w:val="18"/>
              </w:rPr>
            </w:pPr>
            <w:r w:rsidRPr="004105F7">
              <w:rPr>
                <w:rFonts w:cstheme="minorHAnsi"/>
                <w:b/>
                <w:bCs/>
                <w:color w:val="FF0000"/>
                <w:sz w:val="18"/>
                <w:szCs w:val="18"/>
              </w:rPr>
              <w:t xml:space="preserve">ASSESSMENT </w:t>
            </w:r>
            <w:r w:rsidRPr="004105F7">
              <w:rPr>
                <w:rFonts w:cstheme="minorHAnsi"/>
                <w:b/>
                <w:bCs/>
                <w:sz w:val="18"/>
                <w:szCs w:val="18"/>
              </w:rPr>
              <w:t xml:space="preserve">– </w:t>
            </w:r>
            <w:r w:rsidR="00CD329A" w:rsidRPr="004105F7">
              <w:rPr>
                <w:rFonts w:cstheme="minorHAnsi"/>
                <w:sz w:val="18"/>
                <w:szCs w:val="18"/>
              </w:rPr>
              <w:t>End of Topic Assessment</w:t>
            </w:r>
          </w:p>
          <w:p w14:paraId="0682F259" w14:textId="77777777" w:rsidR="002C4C7E" w:rsidRPr="004105F7" w:rsidRDefault="002C4C7E" w:rsidP="005D533A">
            <w:pPr>
              <w:rPr>
                <w:rFonts w:cstheme="minorHAnsi"/>
                <w:sz w:val="18"/>
                <w:szCs w:val="18"/>
              </w:rPr>
            </w:pPr>
          </w:p>
          <w:p w14:paraId="45FF8FB6" w14:textId="77777777" w:rsidR="002245EA" w:rsidRPr="004105F7" w:rsidRDefault="002245EA" w:rsidP="000022D7">
            <w:pPr>
              <w:rPr>
                <w:rFonts w:cstheme="minorHAnsi"/>
                <w:sz w:val="18"/>
                <w:szCs w:val="18"/>
              </w:rPr>
            </w:pPr>
            <w:r w:rsidRPr="004105F7">
              <w:rPr>
                <w:rFonts w:cstheme="minorHAnsi"/>
                <w:b/>
                <w:bCs/>
                <w:sz w:val="18"/>
                <w:szCs w:val="18"/>
              </w:rPr>
              <w:t>Practical Skills</w:t>
            </w:r>
            <w:r w:rsidRPr="004105F7">
              <w:rPr>
                <w:rFonts w:cstheme="minorHAnsi"/>
                <w:sz w:val="18"/>
                <w:szCs w:val="18"/>
              </w:rPr>
              <w:t xml:space="preserve"> – Picture Frame</w:t>
            </w:r>
          </w:p>
          <w:p w14:paraId="1A0CE64D" w14:textId="246C5876" w:rsidR="007B465C" w:rsidRPr="004105F7" w:rsidRDefault="007B465C" w:rsidP="000022D7">
            <w:pPr>
              <w:rPr>
                <w:rFonts w:cstheme="minorHAnsi"/>
                <w:sz w:val="18"/>
                <w:szCs w:val="18"/>
              </w:rPr>
            </w:pPr>
          </w:p>
          <w:p w14:paraId="26FE08B5" w14:textId="61C46264" w:rsidR="002245EA" w:rsidRPr="004105F7" w:rsidRDefault="002245EA" w:rsidP="000022D7">
            <w:pPr>
              <w:rPr>
                <w:rFonts w:cstheme="minorHAnsi"/>
                <w:sz w:val="18"/>
                <w:szCs w:val="18"/>
              </w:rPr>
            </w:pPr>
            <w:r w:rsidRPr="004105F7">
              <w:rPr>
                <w:rFonts w:cstheme="minorHAnsi"/>
                <w:b/>
                <w:bCs/>
                <w:sz w:val="18"/>
                <w:szCs w:val="18"/>
              </w:rPr>
              <w:t>Practical Skills</w:t>
            </w:r>
            <w:r w:rsidRPr="004105F7">
              <w:rPr>
                <w:rFonts w:cstheme="minorHAnsi"/>
                <w:sz w:val="18"/>
                <w:szCs w:val="18"/>
              </w:rPr>
              <w:t xml:space="preserve"> - Band Saw Box </w:t>
            </w:r>
          </w:p>
          <w:p w14:paraId="66E1FFCF" w14:textId="77777777" w:rsidR="007B465C" w:rsidRPr="004105F7" w:rsidRDefault="007B465C" w:rsidP="000022D7">
            <w:pPr>
              <w:rPr>
                <w:rFonts w:cstheme="minorHAnsi"/>
                <w:sz w:val="18"/>
                <w:szCs w:val="18"/>
              </w:rPr>
            </w:pPr>
          </w:p>
          <w:p w14:paraId="7D6A38F0" w14:textId="77777777" w:rsidR="002C4C7E" w:rsidRPr="004105F7" w:rsidRDefault="002C4C7E" w:rsidP="005D533A">
            <w:pPr>
              <w:rPr>
                <w:rFonts w:cstheme="minorHAnsi"/>
                <w:sz w:val="18"/>
                <w:szCs w:val="18"/>
              </w:rPr>
            </w:pPr>
            <w:r w:rsidRPr="004105F7">
              <w:rPr>
                <w:rFonts w:cstheme="minorHAnsi"/>
                <w:b/>
                <w:bCs/>
                <w:sz w:val="18"/>
                <w:szCs w:val="18"/>
              </w:rPr>
              <w:t>Practical</w:t>
            </w:r>
            <w:r w:rsidR="00840FF1" w:rsidRPr="004105F7">
              <w:rPr>
                <w:rFonts w:cstheme="minorHAnsi"/>
                <w:b/>
                <w:bCs/>
                <w:sz w:val="18"/>
                <w:szCs w:val="18"/>
              </w:rPr>
              <w:t xml:space="preserve"> Skills</w:t>
            </w:r>
            <w:r w:rsidRPr="004105F7">
              <w:rPr>
                <w:rFonts w:cstheme="minorHAnsi"/>
                <w:sz w:val="18"/>
                <w:szCs w:val="18"/>
              </w:rPr>
              <w:t xml:space="preserve"> – Coat Hook </w:t>
            </w:r>
            <w:proofErr w:type="spellStart"/>
            <w:r w:rsidRPr="004105F7">
              <w:rPr>
                <w:rFonts w:cstheme="minorHAnsi"/>
                <w:sz w:val="18"/>
                <w:szCs w:val="18"/>
              </w:rPr>
              <w:t>Aluminium</w:t>
            </w:r>
            <w:proofErr w:type="spellEnd"/>
          </w:p>
          <w:p w14:paraId="69B58D42" w14:textId="77777777" w:rsidR="00CD329A" w:rsidRPr="004105F7" w:rsidRDefault="00CD329A" w:rsidP="005D533A">
            <w:pPr>
              <w:rPr>
                <w:rFonts w:cstheme="minorHAnsi"/>
                <w:sz w:val="18"/>
                <w:szCs w:val="18"/>
              </w:rPr>
            </w:pPr>
          </w:p>
          <w:p w14:paraId="74F910E3" w14:textId="0D04ECE0" w:rsidR="00CD329A" w:rsidRPr="004105F7" w:rsidRDefault="00CD329A" w:rsidP="00CD329A">
            <w:pPr>
              <w:rPr>
                <w:rFonts w:cstheme="minorHAnsi"/>
                <w:b/>
                <w:bCs/>
                <w:sz w:val="18"/>
                <w:szCs w:val="18"/>
              </w:rPr>
            </w:pPr>
            <w:r w:rsidRPr="004105F7">
              <w:rPr>
                <w:rFonts w:cstheme="minorHAnsi"/>
                <w:b/>
                <w:bCs/>
                <w:color w:val="FF0000"/>
                <w:sz w:val="18"/>
                <w:szCs w:val="18"/>
              </w:rPr>
              <w:t xml:space="preserve">ASSESSMENT </w:t>
            </w:r>
            <w:r w:rsidRPr="004105F7">
              <w:rPr>
                <w:rFonts w:cstheme="minorHAnsi"/>
                <w:b/>
                <w:bCs/>
                <w:sz w:val="18"/>
                <w:szCs w:val="18"/>
              </w:rPr>
              <w:t xml:space="preserve">– </w:t>
            </w:r>
            <w:r w:rsidRPr="004105F7">
              <w:rPr>
                <w:rFonts w:cstheme="minorHAnsi"/>
                <w:sz w:val="18"/>
                <w:szCs w:val="18"/>
              </w:rPr>
              <w:t>Practical Skills</w:t>
            </w:r>
          </w:p>
          <w:p w14:paraId="04ABA027" w14:textId="6F173E15" w:rsidR="00CD329A" w:rsidRPr="004105F7" w:rsidRDefault="00CD329A" w:rsidP="005D533A">
            <w:pPr>
              <w:rPr>
                <w:rFonts w:cstheme="minorHAnsi"/>
                <w:sz w:val="18"/>
                <w:szCs w:val="18"/>
              </w:rPr>
            </w:pPr>
          </w:p>
        </w:tc>
        <w:tc>
          <w:tcPr>
            <w:tcW w:w="1559" w:type="dxa"/>
            <w:gridSpan w:val="6"/>
          </w:tcPr>
          <w:p w14:paraId="2439DD0C" w14:textId="77777777" w:rsidR="002C4C7E" w:rsidRPr="004105F7" w:rsidRDefault="002C4C7E" w:rsidP="00C34B4E">
            <w:pPr>
              <w:pStyle w:val="ListParagraph"/>
              <w:numPr>
                <w:ilvl w:val="0"/>
                <w:numId w:val="31"/>
              </w:numPr>
              <w:rPr>
                <w:rFonts w:cstheme="minorHAnsi"/>
                <w:sz w:val="18"/>
                <w:szCs w:val="18"/>
              </w:rPr>
            </w:pPr>
            <w:r w:rsidRPr="004105F7">
              <w:rPr>
                <w:rFonts w:cstheme="minorHAnsi"/>
                <w:sz w:val="18"/>
                <w:szCs w:val="18"/>
              </w:rPr>
              <w:t>Systems Approach to Design</w:t>
            </w:r>
          </w:p>
          <w:p w14:paraId="540AD09E" w14:textId="77777777" w:rsidR="00CD329A" w:rsidRPr="004105F7" w:rsidRDefault="00CD329A" w:rsidP="00CD329A">
            <w:pPr>
              <w:pStyle w:val="ListParagraph"/>
              <w:ind w:left="0"/>
              <w:rPr>
                <w:rFonts w:cstheme="minorHAnsi"/>
                <w:sz w:val="18"/>
                <w:szCs w:val="18"/>
              </w:rPr>
            </w:pPr>
          </w:p>
          <w:p w14:paraId="53F3A847" w14:textId="77777777" w:rsidR="002C4C7E" w:rsidRPr="004105F7" w:rsidRDefault="002C4C7E" w:rsidP="00C34B4E">
            <w:pPr>
              <w:pStyle w:val="ListParagraph"/>
              <w:numPr>
                <w:ilvl w:val="0"/>
                <w:numId w:val="31"/>
              </w:numPr>
              <w:rPr>
                <w:rFonts w:cstheme="minorHAnsi"/>
                <w:sz w:val="18"/>
                <w:szCs w:val="18"/>
              </w:rPr>
            </w:pPr>
            <w:r w:rsidRPr="004105F7">
              <w:rPr>
                <w:rFonts w:cstheme="minorHAnsi"/>
                <w:sz w:val="18"/>
                <w:szCs w:val="18"/>
              </w:rPr>
              <w:t xml:space="preserve">Developments in New Materials </w:t>
            </w:r>
          </w:p>
          <w:p w14:paraId="55D2284D" w14:textId="77777777" w:rsidR="002C4C7E" w:rsidRPr="004105F7" w:rsidRDefault="002C4C7E" w:rsidP="005D533A">
            <w:pPr>
              <w:rPr>
                <w:rFonts w:cstheme="minorHAnsi"/>
                <w:sz w:val="18"/>
                <w:szCs w:val="18"/>
              </w:rPr>
            </w:pPr>
          </w:p>
          <w:p w14:paraId="3C7809A8" w14:textId="1100025A" w:rsidR="00CD329A" w:rsidRPr="004105F7" w:rsidRDefault="00CD329A" w:rsidP="00CD329A">
            <w:pPr>
              <w:rPr>
                <w:rFonts w:cstheme="minorHAnsi"/>
                <w:sz w:val="18"/>
                <w:szCs w:val="18"/>
              </w:rPr>
            </w:pPr>
            <w:r w:rsidRPr="004105F7">
              <w:rPr>
                <w:rFonts w:cstheme="minorHAnsi"/>
                <w:b/>
                <w:bCs/>
                <w:color w:val="FF0000"/>
                <w:sz w:val="18"/>
                <w:szCs w:val="18"/>
              </w:rPr>
              <w:t xml:space="preserve">ASSESSMENT </w:t>
            </w:r>
            <w:r w:rsidRPr="004105F7">
              <w:rPr>
                <w:rFonts w:cstheme="minorHAnsi"/>
                <w:b/>
                <w:bCs/>
                <w:sz w:val="18"/>
                <w:szCs w:val="18"/>
              </w:rPr>
              <w:t xml:space="preserve">– </w:t>
            </w:r>
            <w:r w:rsidRPr="004105F7">
              <w:rPr>
                <w:rFonts w:cstheme="minorHAnsi"/>
                <w:sz w:val="18"/>
                <w:szCs w:val="18"/>
              </w:rPr>
              <w:t>End of Topic Assessment</w:t>
            </w:r>
          </w:p>
          <w:p w14:paraId="4C7314DD" w14:textId="77777777" w:rsidR="00CD329A" w:rsidRPr="004105F7" w:rsidRDefault="00CD329A" w:rsidP="005D533A">
            <w:pPr>
              <w:rPr>
                <w:rFonts w:cstheme="minorHAnsi"/>
                <w:sz w:val="18"/>
                <w:szCs w:val="18"/>
              </w:rPr>
            </w:pPr>
          </w:p>
          <w:p w14:paraId="38374C54" w14:textId="77777777" w:rsidR="00CD329A" w:rsidRPr="004105F7" w:rsidRDefault="00CD329A" w:rsidP="005D533A">
            <w:pPr>
              <w:rPr>
                <w:rFonts w:cstheme="minorHAnsi"/>
                <w:sz w:val="18"/>
                <w:szCs w:val="18"/>
              </w:rPr>
            </w:pPr>
          </w:p>
          <w:p w14:paraId="41C38457" w14:textId="77777777" w:rsidR="002C4C7E" w:rsidRPr="004105F7" w:rsidRDefault="002C4C7E" w:rsidP="005D533A">
            <w:pPr>
              <w:rPr>
                <w:rFonts w:cstheme="minorHAnsi"/>
                <w:sz w:val="18"/>
                <w:szCs w:val="18"/>
              </w:rPr>
            </w:pPr>
            <w:r w:rsidRPr="004105F7">
              <w:rPr>
                <w:rFonts w:cstheme="minorHAnsi"/>
                <w:b/>
                <w:bCs/>
                <w:sz w:val="18"/>
                <w:szCs w:val="18"/>
              </w:rPr>
              <w:t>Practical</w:t>
            </w:r>
            <w:r w:rsidR="00840FF1" w:rsidRPr="004105F7">
              <w:rPr>
                <w:rFonts w:cstheme="minorHAnsi"/>
                <w:b/>
                <w:bCs/>
                <w:sz w:val="18"/>
                <w:szCs w:val="18"/>
              </w:rPr>
              <w:t xml:space="preserve"> Skills</w:t>
            </w:r>
            <w:r w:rsidRPr="004105F7">
              <w:rPr>
                <w:rFonts w:cstheme="minorHAnsi"/>
                <w:sz w:val="18"/>
                <w:szCs w:val="18"/>
              </w:rPr>
              <w:t xml:space="preserve"> – 3D Printing</w:t>
            </w:r>
          </w:p>
          <w:p w14:paraId="312610F4" w14:textId="77777777" w:rsidR="006D000D" w:rsidRPr="004105F7" w:rsidRDefault="006D000D" w:rsidP="00CD329A">
            <w:pPr>
              <w:rPr>
                <w:rFonts w:cstheme="minorHAnsi"/>
                <w:sz w:val="18"/>
                <w:szCs w:val="18"/>
              </w:rPr>
            </w:pPr>
          </w:p>
          <w:p w14:paraId="04B8D726" w14:textId="7E7D8A0D" w:rsidR="00CD329A" w:rsidRPr="004105F7" w:rsidRDefault="00CD329A" w:rsidP="00CD329A">
            <w:pPr>
              <w:rPr>
                <w:rFonts w:cstheme="minorHAnsi"/>
                <w:b/>
                <w:bCs/>
                <w:sz w:val="18"/>
                <w:szCs w:val="18"/>
              </w:rPr>
            </w:pPr>
            <w:r w:rsidRPr="004105F7">
              <w:rPr>
                <w:rFonts w:cstheme="minorHAnsi"/>
                <w:b/>
                <w:bCs/>
                <w:color w:val="FF0000"/>
                <w:sz w:val="18"/>
                <w:szCs w:val="18"/>
              </w:rPr>
              <w:t>ASSESSMENT</w:t>
            </w:r>
            <w:r w:rsidRPr="004105F7">
              <w:rPr>
                <w:rFonts w:cstheme="minorHAnsi"/>
                <w:b/>
                <w:bCs/>
                <w:sz w:val="18"/>
                <w:szCs w:val="18"/>
              </w:rPr>
              <w:t xml:space="preserve"> – </w:t>
            </w:r>
            <w:r w:rsidRPr="004105F7">
              <w:rPr>
                <w:rFonts w:cstheme="minorHAnsi"/>
                <w:sz w:val="18"/>
                <w:szCs w:val="18"/>
              </w:rPr>
              <w:t>Practical Skills</w:t>
            </w:r>
          </w:p>
          <w:p w14:paraId="071CB640" w14:textId="04B57E86" w:rsidR="00CD329A" w:rsidRPr="004105F7" w:rsidRDefault="00CD329A" w:rsidP="005D533A">
            <w:pPr>
              <w:rPr>
                <w:rFonts w:cstheme="minorHAnsi"/>
                <w:sz w:val="18"/>
                <w:szCs w:val="18"/>
              </w:rPr>
            </w:pPr>
          </w:p>
        </w:tc>
        <w:tc>
          <w:tcPr>
            <w:tcW w:w="1258" w:type="dxa"/>
            <w:gridSpan w:val="4"/>
          </w:tcPr>
          <w:p w14:paraId="3494EA15" w14:textId="77777777" w:rsidR="002C4C7E" w:rsidRPr="004105F7" w:rsidRDefault="002C4C7E" w:rsidP="00C34B4E">
            <w:pPr>
              <w:pStyle w:val="ListParagraph"/>
              <w:numPr>
                <w:ilvl w:val="0"/>
                <w:numId w:val="31"/>
              </w:numPr>
              <w:rPr>
                <w:rFonts w:cstheme="minorHAnsi"/>
                <w:sz w:val="18"/>
                <w:szCs w:val="18"/>
              </w:rPr>
            </w:pPr>
            <w:r w:rsidRPr="004105F7">
              <w:rPr>
                <w:rFonts w:cstheme="minorHAnsi"/>
                <w:sz w:val="18"/>
                <w:szCs w:val="18"/>
              </w:rPr>
              <w:t xml:space="preserve">Materials and their working properties </w:t>
            </w:r>
          </w:p>
          <w:p w14:paraId="15201E8E" w14:textId="77777777" w:rsidR="007D6EC8" w:rsidRPr="004105F7" w:rsidRDefault="007D6EC8" w:rsidP="005D533A">
            <w:pPr>
              <w:rPr>
                <w:rFonts w:cstheme="minorHAnsi"/>
                <w:sz w:val="18"/>
                <w:szCs w:val="18"/>
              </w:rPr>
            </w:pPr>
          </w:p>
          <w:p w14:paraId="0FFDA4C8" w14:textId="128A4409" w:rsidR="002C4C7E" w:rsidRPr="004105F7" w:rsidRDefault="002C4C7E" w:rsidP="007D6EC8">
            <w:pPr>
              <w:pStyle w:val="ListParagraph"/>
              <w:numPr>
                <w:ilvl w:val="0"/>
                <w:numId w:val="39"/>
              </w:numPr>
              <w:rPr>
                <w:rFonts w:cstheme="minorHAnsi"/>
                <w:sz w:val="18"/>
                <w:szCs w:val="18"/>
              </w:rPr>
            </w:pPr>
            <w:r w:rsidRPr="004105F7">
              <w:rPr>
                <w:rFonts w:cstheme="minorHAnsi"/>
                <w:b/>
                <w:bCs/>
                <w:sz w:val="18"/>
                <w:szCs w:val="18"/>
              </w:rPr>
              <w:t>Practical</w:t>
            </w:r>
            <w:r w:rsidR="00840FF1" w:rsidRPr="004105F7">
              <w:rPr>
                <w:rFonts w:cstheme="minorHAnsi"/>
                <w:b/>
                <w:bCs/>
                <w:sz w:val="18"/>
                <w:szCs w:val="18"/>
              </w:rPr>
              <w:t xml:space="preserve"> Skills</w:t>
            </w:r>
            <w:r w:rsidRPr="004105F7">
              <w:rPr>
                <w:rFonts w:cstheme="minorHAnsi"/>
                <w:sz w:val="18"/>
                <w:szCs w:val="18"/>
              </w:rPr>
              <w:t xml:space="preserve"> – LED Acrylic Light</w:t>
            </w:r>
          </w:p>
          <w:p w14:paraId="367F54BC" w14:textId="77777777" w:rsidR="007D6EC8" w:rsidRPr="004105F7" w:rsidRDefault="007D6EC8" w:rsidP="007D6EC8">
            <w:pPr>
              <w:ind w:right="113"/>
              <w:rPr>
                <w:rFonts w:cstheme="minorHAnsi"/>
                <w:b/>
                <w:bCs/>
                <w:color w:val="FFFFFF" w:themeColor="background1"/>
                <w:sz w:val="18"/>
                <w:szCs w:val="18"/>
              </w:rPr>
            </w:pPr>
          </w:p>
          <w:p w14:paraId="4DE29320" w14:textId="1C6540C7" w:rsidR="007D6EC8" w:rsidRPr="004105F7" w:rsidRDefault="007D6EC8" w:rsidP="007D6EC8">
            <w:pPr>
              <w:rPr>
                <w:rFonts w:cstheme="minorHAnsi"/>
                <w:b/>
                <w:bCs/>
                <w:sz w:val="18"/>
                <w:szCs w:val="18"/>
              </w:rPr>
            </w:pPr>
            <w:r w:rsidRPr="004105F7">
              <w:rPr>
                <w:rFonts w:cstheme="minorHAnsi"/>
                <w:b/>
                <w:bCs/>
                <w:color w:val="FF0000"/>
                <w:sz w:val="18"/>
                <w:szCs w:val="18"/>
              </w:rPr>
              <w:t xml:space="preserve">ASSESSMENT </w:t>
            </w:r>
            <w:r w:rsidRPr="004105F7">
              <w:rPr>
                <w:rFonts w:cstheme="minorHAnsi"/>
                <w:b/>
                <w:bCs/>
                <w:sz w:val="18"/>
                <w:szCs w:val="18"/>
              </w:rPr>
              <w:t xml:space="preserve">– </w:t>
            </w:r>
            <w:r w:rsidRPr="004105F7">
              <w:rPr>
                <w:rFonts w:cstheme="minorHAnsi"/>
                <w:sz w:val="18"/>
                <w:szCs w:val="18"/>
              </w:rPr>
              <w:t>Practical Skills</w:t>
            </w:r>
          </w:p>
          <w:p w14:paraId="256D42F1" w14:textId="4F70D3EF" w:rsidR="002C4C7E" w:rsidRPr="004105F7" w:rsidRDefault="002C4C7E" w:rsidP="007D6EC8">
            <w:pPr>
              <w:ind w:right="113"/>
              <w:rPr>
                <w:rFonts w:cstheme="minorHAnsi"/>
                <w:b/>
                <w:bCs/>
                <w:sz w:val="18"/>
                <w:szCs w:val="18"/>
              </w:rPr>
            </w:pPr>
            <w:r w:rsidRPr="004105F7">
              <w:rPr>
                <w:rFonts w:cstheme="minorHAnsi"/>
                <w:b/>
                <w:bCs/>
                <w:color w:val="FFFFFF" w:themeColor="background1"/>
                <w:sz w:val="18"/>
                <w:szCs w:val="18"/>
              </w:rPr>
              <w:t>AP1</w:t>
            </w:r>
          </w:p>
        </w:tc>
        <w:tc>
          <w:tcPr>
            <w:tcW w:w="238" w:type="dxa"/>
            <w:vMerge/>
          </w:tcPr>
          <w:p w14:paraId="6BADE254" w14:textId="77777777" w:rsidR="002C4C7E" w:rsidRPr="004105F7" w:rsidRDefault="002C4C7E" w:rsidP="005D533A">
            <w:pPr>
              <w:rPr>
                <w:rFonts w:cstheme="minorHAnsi"/>
                <w:sz w:val="18"/>
                <w:szCs w:val="18"/>
              </w:rPr>
            </w:pPr>
          </w:p>
        </w:tc>
        <w:tc>
          <w:tcPr>
            <w:tcW w:w="347" w:type="dxa"/>
            <w:shd w:val="clear" w:color="auto" w:fill="7030A0"/>
            <w:textDirection w:val="tbRl"/>
          </w:tcPr>
          <w:p w14:paraId="30725D33" w14:textId="6D375507" w:rsidR="002C4C7E" w:rsidRPr="004105F7" w:rsidRDefault="002C4C7E" w:rsidP="002C4C7E">
            <w:pPr>
              <w:ind w:left="113" w:right="113"/>
              <w:rPr>
                <w:rFonts w:cstheme="minorHAnsi"/>
                <w:sz w:val="18"/>
                <w:szCs w:val="18"/>
              </w:rPr>
            </w:pPr>
            <w:r w:rsidRPr="004105F7">
              <w:rPr>
                <w:rFonts w:cstheme="minorHAnsi"/>
                <w:b/>
                <w:bCs/>
                <w:color w:val="FFFFFF" w:themeColor="background1"/>
                <w:sz w:val="18"/>
                <w:szCs w:val="18"/>
              </w:rPr>
              <w:t>AP</w:t>
            </w:r>
          </w:p>
        </w:tc>
        <w:tc>
          <w:tcPr>
            <w:tcW w:w="3894" w:type="dxa"/>
            <w:gridSpan w:val="13"/>
          </w:tcPr>
          <w:p w14:paraId="19550E84" w14:textId="77777777" w:rsidR="002C4C7E" w:rsidRPr="004105F7" w:rsidRDefault="002C4C7E" w:rsidP="00AA62F2">
            <w:pPr>
              <w:rPr>
                <w:rFonts w:cstheme="minorHAnsi"/>
                <w:b/>
                <w:sz w:val="18"/>
                <w:szCs w:val="18"/>
              </w:rPr>
            </w:pPr>
            <w:r w:rsidRPr="004105F7">
              <w:rPr>
                <w:rFonts w:cstheme="minorHAnsi"/>
                <w:b/>
                <w:sz w:val="18"/>
                <w:szCs w:val="18"/>
              </w:rPr>
              <w:t>Practice Non-Exam Assessment 1</w:t>
            </w:r>
          </w:p>
          <w:p w14:paraId="6F1A9399" w14:textId="77777777" w:rsidR="002C4C7E" w:rsidRPr="004105F7" w:rsidRDefault="002C4C7E" w:rsidP="00AA62F2">
            <w:pPr>
              <w:rPr>
                <w:rFonts w:cstheme="minorHAnsi"/>
                <w:b/>
                <w:sz w:val="18"/>
                <w:szCs w:val="18"/>
              </w:rPr>
            </w:pPr>
            <w:r w:rsidRPr="004105F7">
              <w:rPr>
                <w:rFonts w:cstheme="minorHAnsi"/>
                <w:b/>
                <w:sz w:val="18"/>
                <w:szCs w:val="18"/>
              </w:rPr>
              <w:t xml:space="preserve">Specialist Technical Principles </w:t>
            </w:r>
          </w:p>
          <w:p w14:paraId="7C36F987" w14:textId="0642C91D" w:rsidR="002C4C7E" w:rsidRPr="004105F7" w:rsidRDefault="00353691" w:rsidP="00C34B4E">
            <w:pPr>
              <w:pStyle w:val="ListParagraph"/>
              <w:numPr>
                <w:ilvl w:val="0"/>
                <w:numId w:val="1"/>
              </w:numPr>
              <w:rPr>
                <w:rFonts w:cstheme="minorHAnsi"/>
                <w:sz w:val="18"/>
                <w:szCs w:val="18"/>
              </w:rPr>
            </w:pPr>
            <w:r w:rsidRPr="004105F7">
              <w:rPr>
                <w:rFonts w:cstheme="minorHAnsi"/>
                <w:b/>
                <w:bCs/>
                <w:color w:val="FF0000"/>
                <w:sz w:val="18"/>
                <w:szCs w:val="18"/>
              </w:rPr>
              <w:t xml:space="preserve">ASSESSMENT </w:t>
            </w:r>
            <w:r w:rsidRPr="004105F7">
              <w:rPr>
                <w:rFonts w:cstheme="minorHAnsi"/>
                <w:b/>
                <w:bCs/>
                <w:sz w:val="18"/>
                <w:szCs w:val="18"/>
              </w:rPr>
              <w:t xml:space="preserve">- </w:t>
            </w:r>
            <w:r w:rsidR="002C4C7E" w:rsidRPr="004105F7">
              <w:rPr>
                <w:rFonts w:cstheme="minorHAnsi"/>
                <w:sz w:val="18"/>
                <w:szCs w:val="18"/>
              </w:rPr>
              <w:t>Selection of materials or components</w:t>
            </w:r>
            <w:r w:rsidR="00DE2BDD" w:rsidRPr="004105F7">
              <w:rPr>
                <w:rFonts w:cstheme="minorHAnsi"/>
                <w:sz w:val="18"/>
                <w:szCs w:val="18"/>
              </w:rPr>
              <w:t xml:space="preserve"> / Using and working with materials</w:t>
            </w:r>
          </w:p>
          <w:p w14:paraId="64CF8B13" w14:textId="155C0544" w:rsidR="002C4C7E" w:rsidRPr="004105F7" w:rsidRDefault="00353691" w:rsidP="00C34B4E">
            <w:pPr>
              <w:pStyle w:val="ListParagraph"/>
              <w:numPr>
                <w:ilvl w:val="0"/>
                <w:numId w:val="1"/>
              </w:numPr>
              <w:rPr>
                <w:rFonts w:cstheme="minorHAnsi"/>
                <w:sz w:val="18"/>
                <w:szCs w:val="18"/>
              </w:rPr>
            </w:pPr>
            <w:r w:rsidRPr="004105F7">
              <w:rPr>
                <w:rFonts w:cstheme="minorHAnsi"/>
                <w:b/>
                <w:bCs/>
                <w:color w:val="FF0000"/>
                <w:sz w:val="18"/>
                <w:szCs w:val="18"/>
              </w:rPr>
              <w:t xml:space="preserve">ASSESSMENT </w:t>
            </w:r>
            <w:r w:rsidRPr="004105F7">
              <w:rPr>
                <w:rFonts w:cstheme="minorHAnsi"/>
                <w:b/>
                <w:bCs/>
                <w:sz w:val="18"/>
                <w:szCs w:val="18"/>
              </w:rPr>
              <w:t xml:space="preserve">- </w:t>
            </w:r>
            <w:r w:rsidR="002C4C7E" w:rsidRPr="004105F7">
              <w:rPr>
                <w:rFonts w:cstheme="minorHAnsi"/>
                <w:sz w:val="18"/>
                <w:szCs w:val="18"/>
              </w:rPr>
              <w:t>Communication of ideas</w:t>
            </w:r>
          </w:p>
          <w:p w14:paraId="54B7A365" w14:textId="7372C77D" w:rsidR="002C4C7E" w:rsidRPr="004105F7" w:rsidRDefault="00353691" w:rsidP="00C34B4E">
            <w:pPr>
              <w:pStyle w:val="ListParagraph"/>
              <w:numPr>
                <w:ilvl w:val="0"/>
                <w:numId w:val="1"/>
              </w:numPr>
              <w:rPr>
                <w:rFonts w:cstheme="minorHAnsi"/>
                <w:sz w:val="18"/>
                <w:szCs w:val="18"/>
              </w:rPr>
            </w:pPr>
            <w:r w:rsidRPr="004105F7">
              <w:rPr>
                <w:rFonts w:cstheme="minorHAnsi"/>
                <w:b/>
                <w:bCs/>
                <w:color w:val="FF0000"/>
                <w:sz w:val="18"/>
                <w:szCs w:val="18"/>
              </w:rPr>
              <w:t xml:space="preserve">ASSESSMENT </w:t>
            </w:r>
            <w:r w:rsidRPr="004105F7">
              <w:rPr>
                <w:rFonts w:cstheme="minorHAnsi"/>
                <w:b/>
                <w:bCs/>
                <w:sz w:val="18"/>
                <w:szCs w:val="18"/>
              </w:rPr>
              <w:t xml:space="preserve">- </w:t>
            </w:r>
            <w:r w:rsidR="002C4C7E" w:rsidRPr="004105F7">
              <w:rPr>
                <w:rFonts w:cstheme="minorHAnsi"/>
                <w:sz w:val="18"/>
                <w:szCs w:val="18"/>
              </w:rPr>
              <w:t>Material Management</w:t>
            </w:r>
            <w:r w:rsidR="00DE2BDD" w:rsidRPr="004105F7">
              <w:rPr>
                <w:rFonts w:cstheme="minorHAnsi"/>
                <w:sz w:val="18"/>
                <w:szCs w:val="18"/>
              </w:rPr>
              <w:t xml:space="preserve"> / Developing a prototype</w:t>
            </w:r>
          </w:p>
          <w:p w14:paraId="0A391DF1" w14:textId="4EADA77D" w:rsidR="002C4C7E" w:rsidRPr="004105F7" w:rsidRDefault="002C4C7E" w:rsidP="00D646EE">
            <w:pPr>
              <w:pStyle w:val="ListParagraph"/>
              <w:ind w:left="170"/>
              <w:rPr>
                <w:rFonts w:cstheme="minorHAnsi"/>
                <w:sz w:val="18"/>
                <w:szCs w:val="18"/>
              </w:rPr>
            </w:pPr>
          </w:p>
        </w:tc>
        <w:tc>
          <w:tcPr>
            <w:tcW w:w="246" w:type="dxa"/>
            <w:vMerge/>
          </w:tcPr>
          <w:p w14:paraId="4C3E4A37" w14:textId="77777777" w:rsidR="002C4C7E" w:rsidRPr="004105F7" w:rsidRDefault="002C4C7E" w:rsidP="005D533A">
            <w:pPr>
              <w:rPr>
                <w:rFonts w:cstheme="minorHAnsi"/>
                <w:sz w:val="18"/>
                <w:szCs w:val="18"/>
              </w:rPr>
            </w:pPr>
          </w:p>
        </w:tc>
        <w:tc>
          <w:tcPr>
            <w:tcW w:w="2381" w:type="dxa"/>
            <w:gridSpan w:val="9"/>
          </w:tcPr>
          <w:p w14:paraId="1E4851E7" w14:textId="2389EA6F" w:rsidR="002C4C7E" w:rsidRPr="004105F7" w:rsidRDefault="002C4C7E" w:rsidP="005D533A">
            <w:pPr>
              <w:rPr>
                <w:rFonts w:cstheme="minorHAnsi"/>
                <w:b/>
                <w:sz w:val="18"/>
                <w:szCs w:val="18"/>
              </w:rPr>
            </w:pPr>
            <w:r w:rsidRPr="004105F7">
              <w:rPr>
                <w:rFonts w:cstheme="minorHAnsi"/>
                <w:b/>
                <w:sz w:val="18"/>
                <w:szCs w:val="18"/>
              </w:rPr>
              <w:t>Practice Non-Exam Assessment 2</w:t>
            </w:r>
          </w:p>
          <w:p w14:paraId="62F8673F" w14:textId="7E4B52E8" w:rsidR="00532518" w:rsidRPr="004105F7" w:rsidRDefault="00532518" w:rsidP="000022D7">
            <w:pPr>
              <w:rPr>
                <w:rFonts w:cstheme="minorHAnsi"/>
                <w:b/>
                <w:bCs/>
                <w:sz w:val="18"/>
                <w:szCs w:val="18"/>
              </w:rPr>
            </w:pPr>
            <w:r w:rsidRPr="004105F7">
              <w:rPr>
                <w:rFonts w:cstheme="minorHAnsi"/>
                <w:b/>
                <w:bCs/>
                <w:sz w:val="18"/>
                <w:szCs w:val="18"/>
              </w:rPr>
              <w:t>Designing Principals</w:t>
            </w:r>
          </w:p>
          <w:p w14:paraId="577ACA4E" w14:textId="4B2A14FB" w:rsidR="002C4C7E" w:rsidRPr="004105F7" w:rsidRDefault="00353691" w:rsidP="00C34B4E">
            <w:pPr>
              <w:pStyle w:val="ListParagraph"/>
              <w:numPr>
                <w:ilvl w:val="0"/>
                <w:numId w:val="1"/>
              </w:numPr>
              <w:rPr>
                <w:rFonts w:cstheme="minorHAnsi"/>
                <w:sz w:val="18"/>
                <w:szCs w:val="18"/>
              </w:rPr>
            </w:pPr>
            <w:r w:rsidRPr="004105F7">
              <w:rPr>
                <w:rFonts w:cstheme="minorHAnsi"/>
                <w:b/>
                <w:bCs/>
                <w:color w:val="FF0000"/>
                <w:sz w:val="18"/>
                <w:szCs w:val="18"/>
              </w:rPr>
              <w:t xml:space="preserve">ASSESSMENT </w:t>
            </w:r>
            <w:r w:rsidRPr="004105F7">
              <w:rPr>
                <w:rFonts w:cstheme="minorHAnsi"/>
                <w:b/>
                <w:bCs/>
                <w:sz w:val="18"/>
                <w:szCs w:val="18"/>
              </w:rPr>
              <w:t xml:space="preserve">- </w:t>
            </w:r>
            <w:r w:rsidR="002C4C7E" w:rsidRPr="004105F7">
              <w:rPr>
                <w:rFonts w:cstheme="minorHAnsi"/>
                <w:sz w:val="18"/>
                <w:szCs w:val="18"/>
              </w:rPr>
              <w:t>The work of others</w:t>
            </w:r>
          </w:p>
          <w:p w14:paraId="3BB17824" w14:textId="2873CAE9" w:rsidR="002C4C7E" w:rsidRPr="004105F7" w:rsidRDefault="00353691" w:rsidP="00C34B4E">
            <w:pPr>
              <w:pStyle w:val="ListParagraph"/>
              <w:numPr>
                <w:ilvl w:val="0"/>
                <w:numId w:val="1"/>
              </w:numPr>
              <w:rPr>
                <w:rFonts w:cstheme="minorHAnsi"/>
                <w:sz w:val="18"/>
                <w:szCs w:val="18"/>
              </w:rPr>
            </w:pPr>
            <w:r w:rsidRPr="004105F7">
              <w:rPr>
                <w:rFonts w:cstheme="minorHAnsi"/>
                <w:b/>
                <w:bCs/>
                <w:color w:val="FF0000"/>
                <w:sz w:val="18"/>
                <w:szCs w:val="18"/>
              </w:rPr>
              <w:t xml:space="preserve">ASSESSMENT </w:t>
            </w:r>
            <w:r w:rsidRPr="004105F7">
              <w:rPr>
                <w:rFonts w:cstheme="minorHAnsi"/>
                <w:b/>
                <w:bCs/>
                <w:sz w:val="18"/>
                <w:szCs w:val="18"/>
              </w:rPr>
              <w:t xml:space="preserve">- </w:t>
            </w:r>
            <w:r w:rsidR="002C4C7E" w:rsidRPr="004105F7">
              <w:rPr>
                <w:rFonts w:cstheme="minorHAnsi"/>
                <w:sz w:val="18"/>
                <w:szCs w:val="18"/>
              </w:rPr>
              <w:t>Design strategies</w:t>
            </w:r>
          </w:p>
          <w:p w14:paraId="17056DE1" w14:textId="7D3C0B6E" w:rsidR="002C4C7E" w:rsidRPr="004105F7" w:rsidRDefault="00353691" w:rsidP="00C34B4E">
            <w:pPr>
              <w:pStyle w:val="ListParagraph"/>
              <w:numPr>
                <w:ilvl w:val="0"/>
                <w:numId w:val="1"/>
              </w:numPr>
              <w:rPr>
                <w:rFonts w:cstheme="minorHAnsi"/>
                <w:sz w:val="18"/>
                <w:szCs w:val="18"/>
              </w:rPr>
            </w:pPr>
            <w:r w:rsidRPr="004105F7">
              <w:rPr>
                <w:rFonts w:cstheme="minorHAnsi"/>
                <w:b/>
                <w:bCs/>
                <w:color w:val="FF0000"/>
                <w:sz w:val="18"/>
                <w:szCs w:val="18"/>
              </w:rPr>
              <w:t xml:space="preserve">ASSESSMENT </w:t>
            </w:r>
            <w:r w:rsidRPr="004105F7">
              <w:rPr>
                <w:rFonts w:cstheme="minorHAnsi"/>
                <w:b/>
                <w:bCs/>
                <w:sz w:val="18"/>
                <w:szCs w:val="18"/>
              </w:rPr>
              <w:t xml:space="preserve">- </w:t>
            </w:r>
            <w:r w:rsidR="002C4C7E" w:rsidRPr="004105F7">
              <w:rPr>
                <w:rFonts w:cstheme="minorHAnsi"/>
                <w:sz w:val="18"/>
                <w:szCs w:val="18"/>
              </w:rPr>
              <w:t>Investigation, primary and secondary data</w:t>
            </w:r>
            <w:r w:rsidR="00D646EE" w:rsidRPr="004105F7">
              <w:rPr>
                <w:rFonts w:cstheme="minorHAnsi"/>
                <w:sz w:val="18"/>
                <w:szCs w:val="18"/>
              </w:rPr>
              <w:t xml:space="preserve"> / Environment, social and economic challenges</w:t>
            </w:r>
          </w:p>
          <w:p w14:paraId="05560182" w14:textId="02F66A97" w:rsidR="002C4C7E" w:rsidRPr="004105F7" w:rsidRDefault="002C4C7E" w:rsidP="00D646EE">
            <w:pPr>
              <w:ind w:left="57"/>
              <w:rPr>
                <w:rFonts w:cstheme="minorHAnsi"/>
                <w:sz w:val="18"/>
                <w:szCs w:val="18"/>
              </w:rPr>
            </w:pPr>
          </w:p>
        </w:tc>
        <w:tc>
          <w:tcPr>
            <w:tcW w:w="1021" w:type="dxa"/>
            <w:gridSpan w:val="3"/>
            <w:shd w:val="clear" w:color="auto" w:fill="auto"/>
          </w:tcPr>
          <w:p w14:paraId="60316853" w14:textId="33BC4D27" w:rsidR="002C4C7E" w:rsidRPr="004105F7" w:rsidRDefault="00840FF1" w:rsidP="00840FF1">
            <w:pPr>
              <w:ind w:left="57"/>
              <w:rPr>
                <w:rFonts w:cstheme="minorHAnsi"/>
                <w:b/>
                <w:bCs/>
                <w:sz w:val="18"/>
                <w:szCs w:val="18"/>
              </w:rPr>
            </w:pPr>
            <w:r w:rsidRPr="004105F7">
              <w:rPr>
                <w:rFonts w:cstheme="minorHAnsi"/>
                <w:b/>
                <w:bCs/>
                <w:sz w:val="18"/>
                <w:szCs w:val="18"/>
              </w:rPr>
              <w:t>Revision</w:t>
            </w:r>
          </w:p>
        </w:tc>
        <w:tc>
          <w:tcPr>
            <w:tcW w:w="1047" w:type="dxa"/>
            <w:gridSpan w:val="3"/>
            <w:shd w:val="clear" w:color="auto" w:fill="7030A0"/>
          </w:tcPr>
          <w:p w14:paraId="493E54B0" w14:textId="271CEC43" w:rsidR="002C4C7E" w:rsidRPr="004105F7" w:rsidRDefault="002C4C7E" w:rsidP="005D533A">
            <w:pPr>
              <w:jc w:val="center"/>
              <w:rPr>
                <w:rFonts w:cstheme="minorHAnsi"/>
                <w:color w:val="FFFFFF" w:themeColor="background1"/>
                <w:sz w:val="18"/>
                <w:szCs w:val="18"/>
              </w:rPr>
            </w:pPr>
            <w:r w:rsidRPr="004105F7">
              <w:rPr>
                <w:rFonts w:cstheme="minorHAnsi"/>
                <w:b/>
                <w:bCs/>
                <w:color w:val="FFFFFF" w:themeColor="background1"/>
                <w:sz w:val="18"/>
                <w:szCs w:val="18"/>
              </w:rPr>
              <w:t>End of Year Examination Rehearsal</w:t>
            </w:r>
          </w:p>
        </w:tc>
      </w:tr>
      <w:tr w:rsidR="00451A3F" w:rsidRPr="004105F7" w14:paraId="32387272" w14:textId="44D00F5C" w:rsidTr="004800FC">
        <w:trPr>
          <w:trHeight w:val="195"/>
        </w:trPr>
        <w:tc>
          <w:tcPr>
            <w:tcW w:w="446" w:type="dxa"/>
            <w:vMerge w:val="restart"/>
            <w:shd w:val="clear" w:color="auto" w:fill="2E74B5" w:themeFill="accent5" w:themeFillShade="BF"/>
          </w:tcPr>
          <w:p w14:paraId="4E467DE0" w14:textId="2F55B1C0" w:rsidR="00451A3F" w:rsidRPr="004105F7" w:rsidRDefault="00451A3F" w:rsidP="005D533A">
            <w:pPr>
              <w:rPr>
                <w:rFonts w:cstheme="minorHAnsi"/>
                <w:b/>
                <w:bCs/>
                <w:color w:val="FFFFFF" w:themeColor="background1"/>
                <w:sz w:val="18"/>
                <w:szCs w:val="18"/>
              </w:rPr>
            </w:pPr>
            <w:proofErr w:type="spellStart"/>
            <w:r w:rsidRPr="004105F7">
              <w:rPr>
                <w:rFonts w:cstheme="minorHAnsi"/>
                <w:b/>
                <w:bCs/>
                <w:color w:val="FFFFFF" w:themeColor="background1"/>
                <w:sz w:val="18"/>
                <w:szCs w:val="18"/>
              </w:rPr>
              <w:t>Yr</w:t>
            </w:r>
            <w:proofErr w:type="spellEnd"/>
            <w:r w:rsidRPr="004105F7">
              <w:rPr>
                <w:rFonts w:cstheme="minorHAnsi"/>
                <w:b/>
                <w:bCs/>
                <w:color w:val="FFFFFF" w:themeColor="background1"/>
                <w:sz w:val="18"/>
                <w:szCs w:val="18"/>
              </w:rPr>
              <w:t xml:space="preserve"> 11</w:t>
            </w:r>
          </w:p>
        </w:tc>
        <w:tc>
          <w:tcPr>
            <w:tcW w:w="4776" w:type="dxa"/>
            <w:gridSpan w:val="16"/>
            <w:shd w:val="clear" w:color="auto" w:fill="auto"/>
          </w:tcPr>
          <w:p w14:paraId="18F9773D" w14:textId="7CE7D185" w:rsidR="00451A3F" w:rsidRPr="004800FC" w:rsidRDefault="00451A3F" w:rsidP="005D533A">
            <w:pPr>
              <w:rPr>
                <w:rFonts w:cstheme="minorHAnsi"/>
                <w:b/>
                <w:bCs/>
                <w:sz w:val="18"/>
                <w:szCs w:val="18"/>
              </w:rPr>
            </w:pPr>
            <w:r w:rsidRPr="004105F7">
              <w:rPr>
                <w:rFonts w:cstheme="minorHAnsi"/>
                <w:b/>
                <w:bCs/>
                <w:sz w:val="18"/>
                <w:szCs w:val="18"/>
              </w:rPr>
              <w:t>Non-Exam Assessment (NEA)</w:t>
            </w:r>
          </w:p>
        </w:tc>
        <w:tc>
          <w:tcPr>
            <w:tcW w:w="238" w:type="dxa"/>
            <w:vMerge/>
          </w:tcPr>
          <w:p w14:paraId="35602AEA" w14:textId="77777777" w:rsidR="00451A3F" w:rsidRPr="004105F7" w:rsidRDefault="00451A3F" w:rsidP="005D533A">
            <w:pPr>
              <w:rPr>
                <w:rFonts w:cstheme="minorHAnsi"/>
                <w:sz w:val="18"/>
                <w:szCs w:val="18"/>
              </w:rPr>
            </w:pPr>
          </w:p>
        </w:tc>
        <w:tc>
          <w:tcPr>
            <w:tcW w:w="4241" w:type="dxa"/>
            <w:gridSpan w:val="14"/>
            <w:vMerge w:val="restart"/>
            <w:shd w:val="clear" w:color="auto" w:fill="auto"/>
          </w:tcPr>
          <w:p w14:paraId="4209557C" w14:textId="14537C5A" w:rsidR="00451A3F" w:rsidRPr="004105F7" w:rsidRDefault="00451A3F" w:rsidP="005D533A">
            <w:pPr>
              <w:rPr>
                <w:rFonts w:cstheme="minorHAnsi"/>
                <w:b/>
                <w:bCs/>
                <w:sz w:val="18"/>
                <w:szCs w:val="18"/>
              </w:rPr>
            </w:pPr>
            <w:r w:rsidRPr="004105F7">
              <w:rPr>
                <w:rFonts w:cstheme="minorHAnsi"/>
                <w:b/>
                <w:bCs/>
                <w:sz w:val="18"/>
                <w:szCs w:val="18"/>
              </w:rPr>
              <w:t xml:space="preserve">Revision </w:t>
            </w:r>
          </w:p>
        </w:tc>
        <w:tc>
          <w:tcPr>
            <w:tcW w:w="246" w:type="dxa"/>
            <w:vMerge/>
          </w:tcPr>
          <w:p w14:paraId="7B213D73" w14:textId="77777777" w:rsidR="00451A3F" w:rsidRPr="004105F7" w:rsidRDefault="00451A3F" w:rsidP="005D533A">
            <w:pPr>
              <w:rPr>
                <w:rFonts w:cstheme="minorHAnsi"/>
                <w:sz w:val="18"/>
                <w:szCs w:val="18"/>
              </w:rPr>
            </w:pPr>
          </w:p>
        </w:tc>
        <w:tc>
          <w:tcPr>
            <w:tcW w:w="2022" w:type="dxa"/>
            <w:gridSpan w:val="6"/>
            <w:vMerge w:val="restart"/>
            <w:shd w:val="clear" w:color="auto" w:fill="auto"/>
          </w:tcPr>
          <w:p w14:paraId="61FA9F6A" w14:textId="13C734F1" w:rsidR="00451A3F" w:rsidRPr="004105F7" w:rsidRDefault="00451A3F" w:rsidP="005D533A">
            <w:pPr>
              <w:rPr>
                <w:rFonts w:cstheme="minorHAnsi"/>
                <w:b/>
                <w:bCs/>
                <w:sz w:val="18"/>
                <w:szCs w:val="18"/>
              </w:rPr>
            </w:pPr>
            <w:r w:rsidRPr="004105F7">
              <w:rPr>
                <w:rFonts w:cstheme="minorHAnsi"/>
                <w:b/>
                <w:bCs/>
                <w:sz w:val="18"/>
                <w:szCs w:val="18"/>
              </w:rPr>
              <w:t>Revision</w:t>
            </w:r>
          </w:p>
        </w:tc>
        <w:tc>
          <w:tcPr>
            <w:tcW w:w="1035" w:type="dxa"/>
            <w:gridSpan w:val="5"/>
            <w:vMerge w:val="restart"/>
            <w:shd w:val="clear" w:color="auto" w:fill="auto"/>
          </w:tcPr>
          <w:p w14:paraId="0492006F" w14:textId="37CAA664" w:rsidR="00451A3F" w:rsidRPr="004105F7" w:rsidRDefault="00451A3F" w:rsidP="005D533A">
            <w:pPr>
              <w:rPr>
                <w:rFonts w:cstheme="minorHAnsi"/>
                <w:b/>
                <w:bCs/>
                <w:sz w:val="18"/>
                <w:szCs w:val="18"/>
              </w:rPr>
            </w:pPr>
            <w:r w:rsidRPr="004105F7">
              <w:rPr>
                <w:rFonts w:cstheme="minorHAnsi"/>
                <w:b/>
                <w:bCs/>
                <w:sz w:val="18"/>
                <w:szCs w:val="18"/>
              </w:rPr>
              <w:t>Exams</w:t>
            </w:r>
          </w:p>
        </w:tc>
        <w:tc>
          <w:tcPr>
            <w:tcW w:w="1392" w:type="dxa"/>
            <w:gridSpan w:val="4"/>
            <w:vMerge w:val="restart"/>
            <w:shd w:val="clear" w:color="auto" w:fill="BFBFBF" w:themeFill="background1" w:themeFillShade="BF"/>
          </w:tcPr>
          <w:p w14:paraId="7CEA0B9E" w14:textId="77777777" w:rsidR="00451A3F" w:rsidRPr="004105F7" w:rsidRDefault="00451A3F" w:rsidP="005D533A">
            <w:pPr>
              <w:rPr>
                <w:rFonts w:cstheme="minorHAnsi"/>
                <w:sz w:val="18"/>
                <w:szCs w:val="18"/>
              </w:rPr>
            </w:pPr>
          </w:p>
        </w:tc>
      </w:tr>
      <w:tr w:rsidR="00451A3F" w:rsidRPr="004105F7" w14:paraId="709BBFEC" w14:textId="77777777" w:rsidTr="004800FC">
        <w:trPr>
          <w:trHeight w:val="195"/>
        </w:trPr>
        <w:tc>
          <w:tcPr>
            <w:tcW w:w="446" w:type="dxa"/>
            <w:vMerge/>
            <w:shd w:val="clear" w:color="auto" w:fill="2E74B5" w:themeFill="accent5" w:themeFillShade="BF"/>
          </w:tcPr>
          <w:p w14:paraId="3B058046" w14:textId="77777777" w:rsidR="00451A3F" w:rsidRPr="004105F7" w:rsidRDefault="00451A3F" w:rsidP="000022D7">
            <w:pPr>
              <w:rPr>
                <w:rFonts w:cstheme="minorHAnsi"/>
                <w:b/>
                <w:bCs/>
                <w:color w:val="FFFFFF" w:themeColor="background1"/>
                <w:sz w:val="18"/>
                <w:szCs w:val="18"/>
              </w:rPr>
            </w:pPr>
          </w:p>
        </w:tc>
        <w:tc>
          <w:tcPr>
            <w:tcW w:w="4776" w:type="dxa"/>
            <w:gridSpan w:val="16"/>
            <w:shd w:val="clear" w:color="auto" w:fill="7030A0"/>
          </w:tcPr>
          <w:p w14:paraId="5D16C210" w14:textId="7763D02B" w:rsidR="00451A3F" w:rsidRPr="004105F7" w:rsidRDefault="00451A3F" w:rsidP="000022D7">
            <w:pPr>
              <w:rPr>
                <w:rFonts w:cstheme="minorHAnsi"/>
                <w:sz w:val="18"/>
                <w:szCs w:val="18"/>
              </w:rPr>
            </w:pPr>
            <w:r w:rsidRPr="004105F7">
              <w:rPr>
                <w:rFonts w:cstheme="minorHAnsi"/>
                <w:b/>
                <w:bCs/>
                <w:color w:val="FFFFFF" w:themeColor="background1"/>
                <w:sz w:val="18"/>
                <w:szCs w:val="18"/>
              </w:rPr>
              <w:t xml:space="preserve">Examination Rehearsal 1 - (December) </w:t>
            </w:r>
          </w:p>
        </w:tc>
        <w:tc>
          <w:tcPr>
            <w:tcW w:w="238" w:type="dxa"/>
            <w:vMerge/>
          </w:tcPr>
          <w:p w14:paraId="4D1FC856" w14:textId="77777777" w:rsidR="00451A3F" w:rsidRPr="004105F7" w:rsidRDefault="00451A3F" w:rsidP="000022D7">
            <w:pPr>
              <w:rPr>
                <w:rFonts w:cstheme="minorHAnsi"/>
                <w:sz w:val="18"/>
                <w:szCs w:val="18"/>
              </w:rPr>
            </w:pPr>
          </w:p>
        </w:tc>
        <w:tc>
          <w:tcPr>
            <w:tcW w:w="4241" w:type="dxa"/>
            <w:gridSpan w:val="14"/>
            <w:vMerge/>
            <w:shd w:val="clear" w:color="auto" w:fill="auto"/>
          </w:tcPr>
          <w:p w14:paraId="044FAE92" w14:textId="78E3310F" w:rsidR="00451A3F" w:rsidRPr="004105F7" w:rsidRDefault="00451A3F" w:rsidP="000022D7">
            <w:pPr>
              <w:rPr>
                <w:rFonts w:cstheme="minorHAnsi"/>
                <w:b/>
                <w:bCs/>
                <w:sz w:val="18"/>
                <w:szCs w:val="18"/>
              </w:rPr>
            </w:pPr>
          </w:p>
        </w:tc>
        <w:tc>
          <w:tcPr>
            <w:tcW w:w="246" w:type="dxa"/>
            <w:vMerge/>
          </w:tcPr>
          <w:p w14:paraId="7FE8BB9A" w14:textId="77777777" w:rsidR="00451A3F" w:rsidRPr="004105F7" w:rsidRDefault="00451A3F" w:rsidP="000022D7">
            <w:pPr>
              <w:rPr>
                <w:rFonts w:cstheme="minorHAnsi"/>
                <w:sz w:val="18"/>
                <w:szCs w:val="18"/>
              </w:rPr>
            </w:pPr>
          </w:p>
        </w:tc>
        <w:tc>
          <w:tcPr>
            <w:tcW w:w="2022" w:type="dxa"/>
            <w:gridSpan w:val="6"/>
            <w:vMerge/>
            <w:shd w:val="clear" w:color="auto" w:fill="auto"/>
          </w:tcPr>
          <w:p w14:paraId="1E71F55D" w14:textId="77777777" w:rsidR="00451A3F" w:rsidRPr="004105F7" w:rsidRDefault="00451A3F" w:rsidP="000022D7">
            <w:pPr>
              <w:rPr>
                <w:rFonts w:cstheme="minorHAnsi"/>
                <w:b/>
                <w:bCs/>
                <w:sz w:val="18"/>
                <w:szCs w:val="18"/>
              </w:rPr>
            </w:pPr>
          </w:p>
        </w:tc>
        <w:tc>
          <w:tcPr>
            <w:tcW w:w="1035" w:type="dxa"/>
            <w:gridSpan w:val="5"/>
            <w:vMerge/>
            <w:shd w:val="clear" w:color="auto" w:fill="auto"/>
          </w:tcPr>
          <w:p w14:paraId="14DEB25A" w14:textId="77777777" w:rsidR="00451A3F" w:rsidRPr="004105F7" w:rsidRDefault="00451A3F" w:rsidP="000022D7">
            <w:pPr>
              <w:rPr>
                <w:rFonts w:cstheme="minorHAnsi"/>
                <w:b/>
                <w:bCs/>
                <w:sz w:val="18"/>
                <w:szCs w:val="18"/>
              </w:rPr>
            </w:pPr>
          </w:p>
        </w:tc>
        <w:tc>
          <w:tcPr>
            <w:tcW w:w="1392" w:type="dxa"/>
            <w:gridSpan w:val="4"/>
            <w:vMerge/>
            <w:shd w:val="clear" w:color="auto" w:fill="BFBFBF" w:themeFill="background1" w:themeFillShade="BF"/>
          </w:tcPr>
          <w:p w14:paraId="3E6CD7B3" w14:textId="77777777" w:rsidR="00451A3F" w:rsidRPr="004105F7" w:rsidRDefault="00451A3F" w:rsidP="000022D7">
            <w:pPr>
              <w:rPr>
                <w:rFonts w:cstheme="minorHAnsi"/>
                <w:sz w:val="18"/>
                <w:szCs w:val="18"/>
              </w:rPr>
            </w:pPr>
          </w:p>
        </w:tc>
      </w:tr>
    </w:tbl>
    <w:p w14:paraId="1E873DFD" w14:textId="77777777" w:rsidR="00611B0A" w:rsidRPr="004105F7" w:rsidRDefault="00611B0A" w:rsidP="00531C55">
      <w:pPr>
        <w:pStyle w:val="Heading1"/>
        <w:rPr>
          <w:rFonts w:cstheme="minorHAnsi"/>
          <w:sz w:val="18"/>
          <w:szCs w:val="18"/>
        </w:rPr>
      </w:pPr>
    </w:p>
    <w:sectPr w:rsidR="00611B0A" w:rsidRPr="004105F7" w:rsidSect="004E1293">
      <w:pgSz w:w="15840" w:h="12240" w:orient="landscape"/>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3CC7"/>
    <w:multiLevelType w:val="hybridMultilevel"/>
    <w:tmpl w:val="F8B84D2A"/>
    <w:lvl w:ilvl="0" w:tplc="B6B6F86C">
      <w:start w:val="1"/>
      <w:numFmt w:val="bullet"/>
      <w:suff w:val="nothing"/>
      <w:lvlText w:val=""/>
      <w:lvlJc w:val="left"/>
      <w:pPr>
        <w:ind w:left="142" w:firstLine="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2A52B99"/>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450207"/>
    <w:multiLevelType w:val="hybridMultilevel"/>
    <w:tmpl w:val="AD66A0C2"/>
    <w:lvl w:ilvl="0" w:tplc="862603F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C04B1E"/>
    <w:multiLevelType w:val="hybridMultilevel"/>
    <w:tmpl w:val="1902B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582D65"/>
    <w:multiLevelType w:val="hybridMultilevel"/>
    <w:tmpl w:val="941A345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5" w15:restartNumberingAfterBreak="0">
    <w:nsid w:val="0D983973"/>
    <w:multiLevelType w:val="hybridMultilevel"/>
    <w:tmpl w:val="3B9C5D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CF5AAF"/>
    <w:multiLevelType w:val="hybridMultilevel"/>
    <w:tmpl w:val="6E0424C2"/>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8E644E"/>
    <w:multiLevelType w:val="multilevel"/>
    <w:tmpl w:val="7D908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A0EEC"/>
    <w:multiLevelType w:val="hybridMultilevel"/>
    <w:tmpl w:val="6352D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D5166E"/>
    <w:multiLevelType w:val="hybridMultilevel"/>
    <w:tmpl w:val="71D2EE5E"/>
    <w:lvl w:ilvl="0" w:tplc="0809000F">
      <w:start w:val="1"/>
      <w:numFmt w:val="decimal"/>
      <w:lvlText w:val="%1."/>
      <w:lvlJc w:val="left"/>
      <w:pPr>
        <w:ind w:left="227" w:hanging="227"/>
      </w:pPr>
      <w:rPr>
        <w:rFonts w:hint="default"/>
      </w:rPr>
    </w:lvl>
    <w:lvl w:ilvl="1" w:tplc="0809000F">
      <w:start w:val="1"/>
      <w:numFmt w:val="decimal"/>
      <w:lvlText w:val="%2."/>
      <w:lvlJc w:val="left"/>
      <w:pPr>
        <w:tabs>
          <w:tab w:val="num" w:pos="357"/>
        </w:tabs>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D01AAB"/>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8F0416"/>
    <w:multiLevelType w:val="hybridMultilevel"/>
    <w:tmpl w:val="D2104B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A07927"/>
    <w:multiLevelType w:val="hybridMultilevel"/>
    <w:tmpl w:val="4B10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E12252"/>
    <w:multiLevelType w:val="hybridMultilevel"/>
    <w:tmpl w:val="3CFAAD9C"/>
    <w:lvl w:ilvl="0" w:tplc="AF5A7CFE">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A57E71"/>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713BA8"/>
    <w:multiLevelType w:val="hybridMultilevel"/>
    <w:tmpl w:val="CAE086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EE6F1C"/>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252527"/>
    <w:multiLevelType w:val="hybridMultilevel"/>
    <w:tmpl w:val="142AD39A"/>
    <w:lvl w:ilvl="0" w:tplc="AF5A7CFE">
      <w:start w:val="1"/>
      <w:numFmt w:val="bullet"/>
      <w:lvlText w:val=""/>
      <w:lvlJc w:val="left"/>
      <w:pPr>
        <w:ind w:left="237" w:hanging="113"/>
      </w:pPr>
      <w:rPr>
        <w:rFonts w:ascii="Symbol" w:hAnsi="Symbol" w:hint="default"/>
      </w:rPr>
    </w:lvl>
    <w:lvl w:ilvl="1" w:tplc="08090003" w:tentative="1">
      <w:start w:val="1"/>
      <w:numFmt w:val="bullet"/>
      <w:lvlText w:val="o"/>
      <w:lvlJc w:val="left"/>
      <w:pPr>
        <w:ind w:left="1564" w:hanging="360"/>
      </w:pPr>
      <w:rPr>
        <w:rFonts w:ascii="Courier New" w:hAnsi="Courier New" w:cs="Courier New" w:hint="default"/>
      </w:rPr>
    </w:lvl>
    <w:lvl w:ilvl="2" w:tplc="08090005" w:tentative="1">
      <w:start w:val="1"/>
      <w:numFmt w:val="bullet"/>
      <w:lvlText w:val=""/>
      <w:lvlJc w:val="left"/>
      <w:pPr>
        <w:ind w:left="2284" w:hanging="360"/>
      </w:pPr>
      <w:rPr>
        <w:rFonts w:ascii="Wingdings" w:hAnsi="Wingdings" w:hint="default"/>
      </w:rPr>
    </w:lvl>
    <w:lvl w:ilvl="3" w:tplc="08090001" w:tentative="1">
      <w:start w:val="1"/>
      <w:numFmt w:val="bullet"/>
      <w:lvlText w:val=""/>
      <w:lvlJc w:val="left"/>
      <w:pPr>
        <w:ind w:left="3004" w:hanging="360"/>
      </w:pPr>
      <w:rPr>
        <w:rFonts w:ascii="Symbol" w:hAnsi="Symbol" w:hint="default"/>
      </w:rPr>
    </w:lvl>
    <w:lvl w:ilvl="4" w:tplc="08090003" w:tentative="1">
      <w:start w:val="1"/>
      <w:numFmt w:val="bullet"/>
      <w:lvlText w:val="o"/>
      <w:lvlJc w:val="left"/>
      <w:pPr>
        <w:ind w:left="3724" w:hanging="360"/>
      </w:pPr>
      <w:rPr>
        <w:rFonts w:ascii="Courier New" w:hAnsi="Courier New" w:cs="Courier New" w:hint="default"/>
      </w:rPr>
    </w:lvl>
    <w:lvl w:ilvl="5" w:tplc="08090005" w:tentative="1">
      <w:start w:val="1"/>
      <w:numFmt w:val="bullet"/>
      <w:lvlText w:val=""/>
      <w:lvlJc w:val="left"/>
      <w:pPr>
        <w:ind w:left="4444" w:hanging="360"/>
      </w:pPr>
      <w:rPr>
        <w:rFonts w:ascii="Wingdings" w:hAnsi="Wingdings" w:hint="default"/>
      </w:rPr>
    </w:lvl>
    <w:lvl w:ilvl="6" w:tplc="08090001" w:tentative="1">
      <w:start w:val="1"/>
      <w:numFmt w:val="bullet"/>
      <w:lvlText w:val=""/>
      <w:lvlJc w:val="left"/>
      <w:pPr>
        <w:ind w:left="5164" w:hanging="360"/>
      </w:pPr>
      <w:rPr>
        <w:rFonts w:ascii="Symbol" w:hAnsi="Symbol" w:hint="default"/>
      </w:rPr>
    </w:lvl>
    <w:lvl w:ilvl="7" w:tplc="08090003" w:tentative="1">
      <w:start w:val="1"/>
      <w:numFmt w:val="bullet"/>
      <w:lvlText w:val="o"/>
      <w:lvlJc w:val="left"/>
      <w:pPr>
        <w:ind w:left="5884" w:hanging="360"/>
      </w:pPr>
      <w:rPr>
        <w:rFonts w:ascii="Courier New" w:hAnsi="Courier New" w:cs="Courier New" w:hint="default"/>
      </w:rPr>
    </w:lvl>
    <w:lvl w:ilvl="8" w:tplc="08090005" w:tentative="1">
      <w:start w:val="1"/>
      <w:numFmt w:val="bullet"/>
      <w:lvlText w:val=""/>
      <w:lvlJc w:val="left"/>
      <w:pPr>
        <w:ind w:left="6604" w:hanging="360"/>
      </w:pPr>
      <w:rPr>
        <w:rFonts w:ascii="Wingdings" w:hAnsi="Wingdings" w:hint="default"/>
      </w:rPr>
    </w:lvl>
  </w:abstractNum>
  <w:abstractNum w:abstractNumId="18" w15:restartNumberingAfterBreak="0">
    <w:nsid w:val="2A5D5FB6"/>
    <w:multiLevelType w:val="hybridMultilevel"/>
    <w:tmpl w:val="4906F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B0A5C21"/>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93413C"/>
    <w:multiLevelType w:val="hybridMultilevel"/>
    <w:tmpl w:val="8A042DEC"/>
    <w:lvl w:ilvl="0" w:tplc="A1688E5E">
      <w:start w:val="1"/>
      <w:numFmt w:val="bullet"/>
      <w:suff w:val="nothing"/>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E57510"/>
    <w:multiLevelType w:val="hybridMultilevel"/>
    <w:tmpl w:val="A4DC3B8A"/>
    <w:lvl w:ilvl="0" w:tplc="92427BE0">
      <w:start w:val="1"/>
      <w:numFmt w:val="bullet"/>
      <w:suff w:val="space"/>
      <w:lvlText w:val=""/>
      <w:lvlJc w:val="left"/>
      <w:pPr>
        <w:ind w:left="170" w:hanging="113"/>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2D3E40"/>
    <w:multiLevelType w:val="hybridMultilevel"/>
    <w:tmpl w:val="BA68BF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C7500A"/>
    <w:multiLevelType w:val="hybridMultilevel"/>
    <w:tmpl w:val="8C2E3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2F2C6B"/>
    <w:multiLevelType w:val="hybridMultilevel"/>
    <w:tmpl w:val="8A541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FE25ED"/>
    <w:multiLevelType w:val="hybridMultilevel"/>
    <w:tmpl w:val="01B4A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B02CDA"/>
    <w:multiLevelType w:val="hybridMultilevel"/>
    <w:tmpl w:val="DFBE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344EED"/>
    <w:multiLevelType w:val="hybridMultilevel"/>
    <w:tmpl w:val="3CE6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5663D2"/>
    <w:multiLevelType w:val="multilevel"/>
    <w:tmpl w:val="65EA48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37760E"/>
    <w:multiLevelType w:val="hybridMultilevel"/>
    <w:tmpl w:val="AD66A0C2"/>
    <w:lvl w:ilvl="0" w:tplc="862603F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017127"/>
    <w:multiLevelType w:val="hybridMultilevel"/>
    <w:tmpl w:val="67DE0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0186FD6"/>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2AA7A8D"/>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FE32EC"/>
    <w:multiLevelType w:val="hybridMultilevel"/>
    <w:tmpl w:val="98F2EA40"/>
    <w:lvl w:ilvl="0" w:tplc="80CA5858">
      <w:start w:val="1"/>
      <w:numFmt w:val="decimal"/>
      <w:suff w:val="space"/>
      <w:lvlText w:val="%1."/>
      <w:lvlJc w:val="left"/>
      <w:pPr>
        <w:ind w:left="113" w:hanging="113"/>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B6A2B4D"/>
    <w:multiLevelType w:val="hybridMultilevel"/>
    <w:tmpl w:val="DA9C2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D432B4"/>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EE12A9"/>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F3DC5B"/>
    <w:multiLevelType w:val="hybridMultilevel"/>
    <w:tmpl w:val="5FE2C106"/>
    <w:lvl w:ilvl="0" w:tplc="1282460A">
      <w:start w:val="1"/>
      <w:numFmt w:val="decimal"/>
      <w:suff w:val="space"/>
      <w:lvlText w:val="%1."/>
      <w:lvlJc w:val="left"/>
      <w:pPr>
        <w:ind w:left="113" w:hanging="113"/>
      </w:pPr>
      <w:rPr>
        <w:rFonts w:hint="default"/>
      </w:rPr>
    </w:lvl>
    <w:lvl w:ilvl="1" w:tplc="89FCF0AE">
      <w:start w:val="1"/>
      <w:numFmt w:val="lowerLetter"/>
      <w:lvlText w:val="%2."/>
      <w:lvlJc w:val="left"/>
      <w:pPr>
        <w:ind w:left="1573" w:hanging="360"/>
      </w:pPr>
    </w:lvl>
    <w:lvl w:ilvl="2" w:tplc="DF54161C">
      <w:start w:val="1"/>
      <w:numFmt w:val="lowerRoman"/>
      <w:lvlText w:val="%3."/>
      <w:lvlJc w:val="right"/>
      <w:pPr>
        <w:ind w:left="2293" w:hanging="180"/>
      </w:pPr>
    </w:lvl>
    <w:lvl w:ilvl="3" w:tplc="B17E9F94">
      <w:start w:val="1"/>
      <w:numFmt w:val="decimal"/>
      <w:lvlText w:val="%4."/>
      <w:lvlJc w:val="left"/>
      <w:pPr>
        <w:ind w:left="3013" w:hanging="360"/>
      </w:pPr>
    </w:lvl>
    <w:lvl w:ilvl="4" w:tplc="92FC3792">
      <w:start w:val="1"/>
      <w:numFmt w:val="lowerLetter"/>
      <w:lvlText w:val="%5."/>
      <w:lvlJc w:val="left"/>
      <w:pPr>
        <w:ind w:left="3733" w:hanging="360"/>
      </w:pPr>
    </w:lvl>
    <w:lvl w:ilvl="5" w:tplc="6A06EE84">
      <w:start w:val="1"/>
      <w:numFmt w:val="lowerRoman"/>
      <w:lvlText w:val="%6."/>
      <w:lvlJc w:val="right"/>
      <w:pPr>
        <w:ind w:left="4453" w:hanging="180"/>
      </w:pPr>
    </w:lvl>
    <w:lvl w:ilvl="6" w:tplc="EDC4FD28">
      <w:start w:val="1"/>
      <w:numFmt w:val="decimal"/>
      <w:lvlText w:val="%7."/>
      <w:lvlJc w:val="left"/>
      <w:pPr>
        <w:ind w:left="5173" w:hanging="360"/>
      </w:pPr>
    </w:lvl>
    <w:lvl w:ilvl="7" w:tplc="A85AF600">
      <w:start w:val="1"/>
      <w:numFmt w:val="lowerLetter"/>
      <w:lvlText w:val="%8."/>
      <w:lvlJc w:val="left"/>
      <w:pPr>
        <w:ind w:left="5893" w:hanging="360"/>
      </w:pPr>
    </w:lvl>
    <w:lvl w:ilvl="8" w:tplc="1B003D8A">
      <w:start w:val="1"/>
      <w:numFmt w:val="lowerRoman"/>
      <w:lvlText w:val="%9."/>
      <w:lvlJc w:val="right"/>
      <w:pPr>
        <w:ind w:left="6613" w:hanging="180"/>
      </w:pPr>
    </w:lvl>
  </w:abstractNum>
  <w:abstractNum w:abstractNumId="38" w15:restartNumberingAfterBreak="0">
    <w:nsid w:val="666321F2"/>
    <w:multiLevelType w:val="hybridMultilevel"/>
    <w:tmpl w:val="AD66A0C2"/>
    <w:lvl w:ilvl="0" w:tplc="862603F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7F7AE8"/>
    <w:multiLevelType w:val="hybridMultilevel"/>
    <w:tmpl w:val="1C8A4D6E"/>
    <w:lvl w:ilvl="0" w:tplc="D9F8921E">
      <w:start w:val="1"/>
      <w:numFmt w:val="bullet"/>
      <w:lvlText w:val="-"/>
      <w:lvlJc w:val="left"/>
      <w:pPr>
        <w:ind w:left="720" w:hanging="360"/>
      </w:pPr>
      <w:rPr>
        <w:rFonts w:ascii="Aptos" w:hAnsi="Aptos" w:hint="default"/>
      </w:rPr>
    </w:lvl>
    <w:lvl w:ilvl="1" w:tplc="16F64CA6">
      <w:start w:val="1"/>
      <w:numFmt w:val="bullet"/>
      <w:lvlText w:val="o"/>
      <w:lvlJc w:val="left"/>
      <w:pPr>
        <w:ind w:left="1440" w:hanging="360"/>
      </w:pPr>
      <w:rPr>
        <w:rFonts w:ascii="Courier New" w:hAnsi="Courier New" w:hint="default"/>
      </w:rPr>
    </w:lvl>
    <w:lvl w:ilvl="2" w:tplc="C97067EA">
      <w:start w:val="1"/>
      <w:numFmt w:val="bullet"/>
      <w:lvlText w:val=""/>
      <w:lvlJc w:val="left"/>
      <w:pPr>
        <w:ind w:left="2160" w:hanging="360"/>
      </w:pPr>
      <w:rPr>
        <w:rFonts w:ascii="Wingdings" w:hAnsi="Wingdings" w:hint="default"/>
      </w:rPr>
    </w:lvl>
    <w:lvl w:ilvl="3" w:tplc="F5542384">
      <w:start w:val="1"/>
      <w:numFmt w:val="bullet"/>
      <w:lvlText w:val=""/>
      <w:lvlJc w:val="left"/>
      <w:pPr>
        <w:ind w:left="2880" w:hanging="360"/>
      </w:pPr>
      <w:rPr>
        <w:rFonts w:ascii="Symbol" w:hAnsi="Symbol" w:hint="default"/>
      </w:rPr>
    </w:lvl>
    <w:lvl w:ilvl="4" w:tplc="EC0ACC7C">
      <w:start w:val="1"/>
      <w:numFmt w:val="bullet"/>
      <w:lvlText w:val="o"/>
      <w:lvlJc w:val="left"/>
      <w:pPr>
        <w:ind w:left="3600" w:hanging="360"/>
      </w:pPr>
      <w:rPr>
        <w:rFonts w:ascii="Courier New" w:hAnsi="Courier New" w:hint="default"/>
      </w:rPr>
    </w:lvl>
    <w:lvl w:ilvl="5" w:tplc="351E0EC6">
      <w:start w:val="1"/>
      <w:numFmt w:val="bullet"/>
      <w:lvlText w:val=""/>
      <w:lvlJc w:val="left"/>
      <w:pPr>
        <w:ind w:left="4320" w:hanging="360"/>
      </w:pPr>
      <w:rPr>
        <w:rFonts w:ascii="Wingdings" w:hAnsi="Wingdings" w:hint="default"/>
      </w:rPr>
    </w:lvl>
    <w:lvl w:ilvl="6" w:tplc="016A93F4">
      <w:start w:val="1"/>
      <w:numFmt w:val="bullet"/>
      <w:lvlText w:val=""/>
      <w:lvlJc w:val="left"/>
      <w:pPr>
        <w:ind w:left="5040" w:hanging="360"/>
      </w:pPr>
      <w:rPr>
        <w:rFonts w:ascii="Symbol" w:hAnsi="Symbol" w:hint="default"/>
      </w:rPr>
    </w:lvl>
    <w:lvl w:ilvl="7" w:tplc="8E62F274">
      <w:start w:val="1"/>
      <w:numFmt w:val="bullet"/>
      <w:lvlText w:val="o"/>
      <w:lvlJc w:val="left"/>
      <w:pPr>
        <w:ind w:left="5760" w:hanging="360"/>
      </w:pPr>
      <w:rPr>
        <w:rFonts w:ascii="Courier New" w:hAnsi="Courier New" w:hint="default"/>
      </w:rPr>
    </w:lvl>
    <w:lvl w:ilvl="8" w:tplc="EF7E5FF8">
      <w:start w:val="1"/>
      <w:numFmt w:val="bullet"/>
      <w:lvlText w:val=""/>
      <w:lvlJc w:val="left"/>
      <w:pPr>
        <w:ind w:left="6480" w:hanging="360"/>
      </w:pPr>
      <w:rPr>
        <w:rFonts w:ascii="Wingdings" w:hAnsi="Wingdings" w:hint="default"/>
      </w:rPr>
    </w:lvl>
  </w:abstractNum>
  <w:abstractNum w:abstractNumId="40" w15:restartNumberingAfterBreak="0">
    <w:nsid w:val="6F636C4C"/>
    <w:multiLevelType w:val="hybridMultilevel"/>
    <w:tmpl w:val="BEE61C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F736C42"/>
    <w:multiLevelType w:val="hybridMultilevel"/>
    <w:tmpl w:val="30D486B6"/>
    <w:lvl w:ilvl="0" w:tplc="74EAA9E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2C6A2C"/>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7F7E38"/>
    <w:multiLevelType w:val="hybridMultilevel"/>
    <w:tmpl w:val="07301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D649C3"/>
    <w:multiLevelType w:val="hybridMultilevel"/>
    <w:tmpl w:val="0D70E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29"/>
  </w:num>
  <w:num w:numId="3">
    <w:abstractNumId w:val="32"/>
  </w:num>
  <w:num w:numId="4">
    <w:abstractNumId w:val="2"/>
  </w:num>
  <w:num w:numId="5">
    <w:abstractNumId w:val="38"/>
  </w:num>
  <w:num w:numId="6">
    <w:abstractNumId w:val="42"/>
  </w:num>
  <w:num w:numId="7">
    <w:abstractNumId w:val="35"/>
  </w:num>
  <w:num w:numId="8">
    <w:abstractNumId w:val="6"/>
  </w:num>
  <w:num w:numId="9">
    <w:abstractNumId w:val="16"/>
  </w:num>
  <w:num w:numId="10">
    <w:abstractNumId w:val="36"/>
  </w:num>
  <w:num w:numId="11">
    <w:abstractNumId w:val="10"/>
  </w:num>
  <w:num w:numId="12">
    <w:abstractNumId w:val="13"/>
  </w:num>
  <w:num w:numId="13">
    <w:abstractNumId w:val="4"/>
  </w:num>
  <w:num w:numId="14">
    <w:abstractNumId w:val="18"/>
  </w:num>
  <w:num w:numId="15">
    <w:abstractNumId w:val="26"/>
  </w:num>
  <w:num w:numId="16">
    <w:abstractNumId w:val="17"/>
  </w:num>
  <w:num w:numId="17">
    <w:abstractNumId w:val="12"/>
  </w:num>
  <w:num w:numId="18">
    <w:abstractNumId w:val="44"/>
  </w:num>
  <w:num w:numId="19">
    <w:abstractNumId w:val="7"/>
  </w:num>
  <w:num w:numId="20">
    <w:abstractNumId w:val="11"/>
  </w:num>
  <w:num w:numId="21">
    <w:abstractNumId w:val="3"/>
  </w:num>
  <w:num w:numId="22">
    <w:abstractNumId w:val="5"/>
  </w:num>
  <w:num w:numId="23">
    <w:abstractNumId w:val="30"/>
  </w:num>
  <w:num w:numId="24">
    <w:abstractNumId w:val="22"/>
  </w:num>
  <w:num w:numId="25">
    <w:abstractNumId w:val="43"/>
  </w:num>
  <w:num w:numId="26">
    <w:abstractNumId w:val="37"/>
  </w:num>
  <w:num w:numId="27">
    <w:abstractNumId w:val="14"/>
  </w:num>
  <w:num w:numId="28">
    <w:abstractNumId w:val="1"/>
  </w:num>
  <w:num w:numId="29">
    <w:abstractNumId w:val="31"/>
  </w:num>
  <w:num w:numId="30">
    <w:abstractNumId w:val="8"/>
  </w:num>
  <w:num w:numId="31">
    <w:abstractNumId w:val="20"/>
  </w:num>
  <w:num w:numId="32">
    <w:abstractNumId w:val="39"/>
  </w:num>
  <w:num w:numId="33">
    <w:abstractNumId w:val="15"/>
  </w:num>
  <w:num w:numId="34">
    <w:abstractNumId w:val="28"/>
  </w:num>
  <w:num w:numId="35">
    <w:abstractNumId w:val="27"/>
  </w:num>
  <w:num w:numId="36">
    <w:abstractNumId w:val="23"/>
  </w:num>
  <w:num w:numId="37">
    <w:abstractNumId w:val="34"/>
  </w:num>
  <w:num w:numId="38">
    <w:abstractNumId w:val="41"/>
  </w:num>
  <w:num w:numId="39">
    <w:abstractNumId w:val="0"/>
  </w:num>
  <w:num w:numId="40">
    <w:abstractNumId w:val="19"/>
  </w:num>
  <w:num w:numId="41">
    <w:abstractNumId w:val="9"/>
  </w:num>
  <w:num w:numId="42">
    <w:abstractNumId w:val="33"/>
  </w:num>
  <w:num w:numId="43">
    <w:abstractNumId w:val="25"/>
  </w:num>
  <w:num w:numId="44">
    <w:abstractNumId w:val="24"/>
  </w:num>
  <w:num w:numId="45">
    <w:abstractNumId w:val="4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DE2EF"/>
    <w:rsid w:val="000022D7"/>
    <w:rsid w:val="00002E1D"/>
    <w:rsid w:val="0000584D"/>
    <w:rsid w:val="00005E85"/>
    <w:rsid w:val="00007A31"/>
    <w:rsid w:val="00010F96"/>
    <w:rsid w:val="0001641B"/>
    <w:rsid w:val="00022EF9"/>
    <w:rsid w:val="00024748"/>
    <w:rsid w:val="00030F1B"/>
    <w:rsid w:val="00032FDD"/>
    <w:rsid w:val="000437DD"/>
    <w:rsid w:val="00043A0D"/>
    <w:rsid w:val="000447E6"/>
    <w:rsid w:val="000450CD"/>
    <w:rsid w:val="00054C17"/>
    <w:rsid w:val="000555B5"/>
    <w:rsid w:val="00057201"/>
    <w:rsid w:val="00057C28"/>
    <w:rsid w:val="0006500A"/>
    <w:rsid w:val="00065892"/>
    <w:rsid w:val="00065B91"/>
    <w:rsid w:val="00066E45"/>
    <w:rsid w:val="000708BA"/>
    <w:rsid w:val="0008384C"/>
    <w:rsid w:val="000864FF"/>
    <w:rsid w:val="00087669"/>
    <w:rsid w:val="00092D45"/>
    <w:rsid w:val="00094991"/>
    <w:rsid w:val="000962D9"/>
    <w:rsid w:val="00097CCB"/>
    <w:rsid w:val="000A34ED"/>
    <w:rsid w:val="000A52E7"/>
    <w:rsid w:val="000A6B09"/>
    <w:rsid w:val="000A7DE6"/>
    <w:rsid w:val="000B73FC"/>
    <w:rsid w:val="000B76CC"/>
    <w:rsid w:val="000B7F14"/>
    <w:rsid w:val="000E2263"/>
    <w:rsid w:val="000F1FC7"/>
    <w:rsid w:val="000F2D37"/>
    <w:rsid w:val="000F5BAF"/>
    <w:rsid w:val="001009DA"/>
    <w:rsid w:val="001020C6"/>
    <w:rsid w:val="001057DC"/>
    <w:rsid w:val="00107EB0"/>
    <w:rsid w:val="00110991"/>
    <w:rsid w:val="00114DD3"/>
    <w:rsid w:val="00116966"/>
    <w:rsid w:val="0011721C"/>
    <w:rsid w:val="001200DD"/>
    <w:rsid w:val="001227AB"/>
    <w:rsid w:val="00123B97"/>
    <w:rsid w:val="00125070"/>
    <w:rsid w:val="001254C7"/>
    <w:rsid w:val="00132F51"/>
    <w:rsid w:val="001378C2"/>
    <w:rsid w:val="00142E8F"/>
    <w:rsid w:val="00144C6A"/>
    <w:rsid w:val="00147721"/>
    <w:rsid w:val="00150A88"/>
    <w:rsid w:val="0015245C"/>
    <w:rsid w:val="00152D2D"/>
    <w:rsid w:val="00153642"/>
    <w:rsid w:val="0016247A"/>
    <w:rsid w:val="001677C3"/>
    <w:rsid w:val="001706DB"/>
    <w:rsid w:val="00171BB4"/>
    <w:rsid w:val="00171D56"/>
    <w:rsid w:val="00174CF5"/>
    <w:rsid w:val="00183097"/>
    <w:rsid w:val="00183723"/>
    <w:rsid w:val="00184AA0"/>
    <w:rsid w:val="001853E3"/>
    <w:rsid w:val="00186000"/>
    <w:rsid w:val="001903B3"/>
    <w:rsid w:val="0019497A"/>
    <w:rsid w:val="001B51D2"/>
    <w:rsid w:val="001C08B3"/>
    <w:rsid w:val="001D2B12"/>
    <w:rsid w:val="001D7798"/>
    <w:rsid w:val="001D7F31"/>
    <w:rsid w:val="001E163A"/>
    <w:rsid w:val="001E6DBD"/>
    <w:rsid w:val="0020603C"/>
    <w:rsid w:val="00216CDF"/>
    <w:rsid w:val="00222C02"/>
    <w:rsid w:val="0022371D"/>
    <w:rsid w:val="002245EA"/>
    <w:rsid w:val="00226261"/>
    <w:rsid w:val="002341E4"/>
    <w:rsid w:val="00235C3D"/>
    <w:rsid w:val="00237CCF"/>
    <w:rsid w:val="00240A5F"/>
    <w:rsid w:val="00242C72"/>
    <w:rsid w:val="00242E01"/>
    <w:rsid w:val="002440E9"/>
    <w:rsid w:val="002514C5"/>
    <w:rsid w:val="00256217"/>
    <w:rsid w:val="002565BB"/>
    <w:rsid w:val="002611F3"/>
    <w:rsid w:val="00264020"/>
    <w:rsid w:val="00266061"/>
    <w:rsid w:val="00272BB3"/>
    <w:rsid w:val="0027362E"/>
    <w:rsid w:val="00281A48"/>
    <w:rsid w:val="00286E36"/>
    <w:rsid w:val="00294089"/>
    <w:rsid w:val="00294C1F"/>
    <w:rsid w:val="002967EC"/>
    <w:rsid w:val="002A7536"/>
    <w:rsid w:val="002B01EE"/>
    <w:rsid w:val="002B640C"/>
    <w:rsid w:val="002C1BE3"/>
    <w:rsid w:val="002C279B"/>
    <w:rsid w:val="002C43CB"/>
    <w:rsid w:val="002C4C7E"/>
    <w:rsid w:val="002D0EB7"/>
    <w:rsid w:val="002D27BE"/>
    <w:rsid w:val="002E2BF8"/>
    <w:rsid w:val="002E7014"/>
    <w:rsid w:val="002F013B"/>
    <w:rsid w:val="003000B7"/>
    <w:rsid w:val="0030066B"/>
    <w:rsid w:val="00301323"/>
    <w:rsid w:val="00302DAB"/>
    <w:rsid w:val="00307EFA"/>
    <w:rsid w:val="00311BA8"/>
    <w:rsid w:val="00312440"/>
    <w:rsid w:val="00320810"/>
    <w:rsid w:val="00325E07"/>
    <w:rsid w:val="00337B57"/>
    <w:rsid w:val="00344C54"/>
    <w:rsid w:val="00345DBE"/>
    <w:rsid w:val="00350A7C"/>
    <w:rsid w:val="003531CF"/>
    <w:rsid w:val="00353691"/>
    <w:rsid w:val="00356BFE"/>
    <w:rsid w:val="00375098"/>
    <w:rsid w:val="00376612"/>
    <w:rsid w:val="003837F9"/>
    <w:rsid w:val="0038548A"/>
    <w:rsid w:val="0039124E"/>
    <w:rsid w:val="00396BE5"/>
    <w:rsid w:val="003A19C7"/>
    <w:rsid w:val="003A429A"/>
    <w:rsid w:val="003A557F"/>
    <w:rsid w:val="003A6309"/>
    <w:rsid w:val="003A65FB"/>
    <w:rsid w:val="003A698F"/>
    <w:rsid w:val="003B3ECB"/>
    <w:rsid w:val="003B6E01"/>
    <w:rsid w:val="003B79A1"/>
    <w:rsid w:val="003C3263"/>
    <w:rsid w:val="003C5628"/>
    <w:rsid w:val="003C5D8D"/>
    <w:rsid w:val="003D1E6C"/>
    <w:rsid w:val="003D4676"/>
    <w:rsid w:val="003E34FC"/>
    <w:rsid w:val="003F409A"/>
    <w:rsid w:val="003F5246"/>
    <w:rsid w:val="003F5880"/>
    <w:rsid w:val="003F5BE2"/>
    <w:rsid w:val="003F5D8C"/>
    <w:rsid w:val="003F5DB8"/>
    <w:rsid w:val="004041C9"/>
    <w:rsid w:val="00407783"/>
    <w:rsid w:val="004105F7"/>
    <w:rsid w:val="0041372A"/>
    <w:rsid w:val="00415B92"/>
    <w:rsid w:val="00416A10"/>
    <w:rsid w:val="00417ABF"/>
    <w:rsid w:val="004214F5"/>
    <w:rsid w:val="0042215E"/>
    <w:rsid w:val="004329AA"/>
    <w:rsid w:val="00450CD6"/>
    <w:rsid w:val="004515FF"/>
    <w:rsid w:val="00451A3F"/>
    <w:rsid w:val="0045512B"/>
    <w:rsid w:val="004567D2"/>
    <w:rsid w:val="00460F0E"/>
    <w:rsid w:val="00462835"/>
    <w:rsid w:val="00462C11"/>
    <w:rsid w:val="00467777"/>
    <w:rsid w:val="0047650A"/>
    <w:rsid w:val="004800FC"/>
    <w:rsid w:val="00487BA1"/>
    <w:rsid w:val="00491653"/>
    <w:rsid w:val="004925FD"/>
    <w:rsid w:val="00493930"/>
    <w:rsid w:val="004976C1"/>
    <w:rsid w:val="004A4F29"/>
    <w:rsid w:val="004B7ED7"/>
    <w:rsid w:val="004C1793"/>
    <w:rsid w:val="004C3BD4"/>
    <w:rsid w:val="004E1293"/>
    <w:rsid w:val="004E2D83"/>
    <w:rsid w:val="004E33EC"/>
    <w:rsid w:val="004E4ADD"/>
    <w:rsid w:val="004F4E8F"/>
    <w:rsid w:val="00502A97"/>
    <w:rsid w:val="00504C5C"/>
    <w:rsid w:val="00504F93"/>
    <w:rsid w:val="005124E8"/>
    <w:rsid w:val="00514745"/>
    <w:rsid w:val="0051482A"/>
    <w:rsid w:val="00516442"/>
    <w:rsid w:val="00531C55"/>
    <w:rsid w:val="00532518"/>
    <w:rsid w:val="00532D13"/>
    <w:rsid w:val="00536A65"/>
    <w:rsid w:val="00540719"/>
    <w:rsid w:val="0054395D"/>
    <w:rsid w:val="00543C8F"/>
    <w:rsid w:val="00544496"/>
    <w:rsid w:val="005475F0"/>
    <w:rsid w:val="00547EDD"/>
    <w:rsid w:val="005515DC"/>
    <w:rsid w:val="00551BE0"/>
    <w:rsid w:val="00554C86"/>
    <w:rsid w:val="0055547F"/>
    <w:rsid w:val="005574A7"/>
    <w:rsid w:val="00560008"/>
    <w:rsid w:val="00566083"/>
    <w:rsid w:val="0056636E"/>
    <w:rsid w:val="0056688A"/>
    <w:rsid w:val="0056738B"/>
    <w:rsid w:val="005711FB"/>
    <w:rsid w:val="00586479"/>
    <w:rsid w:val="00594E0E"/>
    <w:rsid w:val="005A2BC4"/>
    <w:rsid w:val="005A4C9A"/>
    <w:rsid w:val="005B5541"/>
    <w:rsid w:val="005B5E59"/>
    <w:rsid w:val="005B7C66"/>
    <w:rsid w:val="005C4E5E"/>
    <w:rsid w:val="005D0F3D"/>
    <w:rsid w:val="005D533A"/>
    <w:rsid w:val="005E1A8A"/>
    <w:rsid w:val="005E2854"/>
    <w:rsid w:val="005E4958"/>
    <w:rsid w:val="005E5144"/>
    <w:rsid w:val="005F26E9"/>
    <w:rsid w:val="005F562D"/>
    <w:rsid w:val="005F582C"/>
    <w:rsid w:val="005F5C36"/>
    <w:rsid w:val="00600629"/>
    <w:rsid w:val="00604DDE"/>
    <w:rsid w:val="00611B0A"/>
    <w:rsid w:val="00614DCD"/>
    <w:rsid w:val="00615FCD"/>
    <w:rsid w:val="00616221"/>
    <w:rsid w:val="006307A8"/>
    <w:rsid w:val="00632C95"/>
    <w:rsid w:val="0065048E"/>
    <w:rsid w:val="00652036"/>
    <w:rsid w:val="00660E20"/>
    <w:rsid w:val="00663A6C"/>
    <w:rsid w:val="00663F20"/>
    <w:rsid w:val="006648C6"/>
    <w:rsid w:val="00667F5E"/>
    <w:rsid w:val="00670D39"/>
    <w:rsid w:val="00672D6C"/>
    <w:rsid w:val="006733BF"/>
    <w:rsid w:val="006803B9"/>
    <w:rsid w:val="0069211F"/>
    <w:rsid w:val="006A12AF"/>
    <w:rsid w:val="006A5DC3"/>
    <w:rsid w:val="006A6255"/>
    <w:rsid w:val="006B6F4E"/>
    <w:rsid w:val="006C1109"/>
    <w:rsid w:val="006C1702"/>
    <w:rsid w:val="006D000D"/>
    <w:rsid w:val="006D39B6"/>
    <w:rsid w:val="006E145F"/>
    <w:rsid w:val="006F35A2"/>
    <w:rsid w:val="006F4DE8"/>
    <w:rsid w:val="006F6BA8"/>
    <w:rsid w:val="00700303"/>
    <w:rsid w:val="007049CD"/>
    <w:rsid w:val="00710EC6"/>
    <w:rsid w:val="00717CAB"/>
    <w:rsid w:val="00721867"/>
    <w:rsid w:val="007237D2"/>
    <w:rsid w:val="00724AA5"/>
    <w:rsid w:val="00726C30"/>
    <w:rsid w:val="00727657"/>
    <w:rsid w:val="00733134"/>
    <w:rsid w:val="00735FBD"/>
    <w:rsid w:val="007407C7"/>
    <w:rsid w:val="007416E6"/>
    <w:rsid w:val="00767FB7"/>
    <w:rsid w:val="00774AD7"/>
    <w:rsid w:val="0078101F"/>
    <w:rsid w:val="0078250E"/>
    <w:rsid w:val="007831CA"/>
    <w:rsid w:val="007B15B0"/>
    <w:rsid w:val="007B203D"/>
    <w:rsid w:val="007B465C"/>
    <w:rsid w:val="007B5665"/>
    <w:rsid w:val="007B7C3D"/>
    <w:rsid w:val="007D6719"/>
    <w:rsid w:val="007D6EC8"/>
    <w:rsid w:val="007E0FE7"/>
    <w:rsid w:val="007E4932"/>
    <w:rsid w:val="007E732D"/>
    <w:rsid w:val="0081708E"/>
    <w:rsid w:val="00817E7D"/>
    <w:rsid w:val="008229CC"/>
    <w:rsid w:val="008238C9"/>
    <w:rsid w:val="00824871"/>
    <w:rsid w:val="0083009D"/>
    <w:rsid w:val="00833AA0"/>
    <w:rsid w:val="00835603"/>
    <w:rsid w:val="00840FF1"/>
    <w:rsid w:val="008420D6"/>
    <w:rsid w:val="008459C7"/>
    <w:rsid w:val="008630A2"/>
    <w:rsid w:val="008644E2"/>
    <w:rsid w:val="00865CA5"/>
    <w:rsid w:val="00867672"/>
    <w:rsid w:val="00870EEB"/>
    <w:rsid w:val="008813AF"/>
    <w:rsid w:val="008950D6"/>
    <w:rsid w:val="008A3AC9"/>
    <w:rsid w:val="008B1776"/>
    <w:rsid w:val="008B184E"/>
    <w:rsid w:val="008C535B"/>
    <w:rsid w:val="008D09C3"/>
    <w:rsid w:val="008D399B"/>
    <w:rsid w:val="008E50F2"/>
    <w:rsid w:val="008E7703"/>
    <w:rsid w:val="008F7ABC"/>
    <w:rsid w:val="00900F0E"/>
    <w:rsid w:val="0090254A"/>
    <w:rsid w:val="00906A02"/>
    <w:rsid w:val="009100F2"/>
    <w:rsid w:val="009133A1"/>
    <w:rsid w:val="009203A5"/>
    <w:rsid w:val="00927ECD"/>
    <w:rsid w:val="00932656"/>
    <w:rsid w:val="0093319D"/>
    <w:rsid w:val="00937153"/>
    <w:rsid w:val="00940C92"/>
    <w:rsid w:val="00950E83"/>
    <w:rsid w:val="0095250D"/>
    <w:rsid w:val="009531FF"/>
    <w:rsid w:val="009617F0"/>
    <w:rsid w:val="00962E81"/>
    <w:rsid w:val="0096353E"/>
    <w:rsid w:val="00966353"/>
    <w:rsid w:val="00985354"/>
    <w:rsid w:val="0098792E"/>
    <w:rsid w:val="00990422"/>
    <w:rsid w:val="00990952"/>
    <w:rsid w:val="00990E66"/>
    <w:rsid w:val="0099313C"/>
    <w:rsid w:val="00993329"/>
    <w:rsid w:val="009B6C3D"/>
    <w:rsid w:val="009C2367"/>
    <w:rsid w:val="009C51FB"/>
    <w:rsid w:val="009E0AEC"/>
    <w:rsid w:val="009E7330"/>
    <w:rsid w:val="009F0544"/>
    <w:rsid w:val="009F0627"/>
    <w:rsid w:val="009F3423"/>
    <w:rsid w:val="009F4AD1"/>
    <w:rsid w:val="00A11EED"/>
    <w:rsid w:val="00A15AF3"/>
    <w:rsid w:val="00A205AF"/>
    <w:rsid w:val="00A26E59"/>
    <w:rsid w:val="00A273BA"/>
    <w:rsid w:val="00A31986"/>
    <w:rsid w:val="00A37D16"/>
    <w:rsid w:val="00A44CF2"/>
    <w:rsid w:val="00A47DCC"/>
    <w:rsid w:val="00A552C5"/>
    <w:rsid w:val="00A55A08"/>
    <w:rsid w:val="00A61295"/>
    <w:rsid w:val="00A62ABA"/>
    <w:rsid w:val="00A66577"/>
    <w:rsid w:val="00A764A8"/>
    <w:rsid w:val="00A95332"/>
    <w:rsid w:val="00AA0371"/>
    <w:rsid w:val="00AA3A24"/>
    <w:rsid w:val="00AA62F2"/>
    <w:rsid w:val="00AC4B4F"/>
    <w:rsid w:val="00AD1056"/>
    <w:rsid w:val="00AD19BD"/>
    <w:rsid w:val="00AE7A1A"/>
    <w:rsid w:val="00AF28EF"/>
    <w:rsid w:val="00B00303"/>
    <w:rsid w:val="00B0158A"/>
    <w:rsid w:val="00B0514B"/>
    <w:rsid w:val="00B05FC6"/>
    <w:rsid w:val="00B07322"/>
    <w:rsid w:val="00B34D59"/>
    <w:rsid w:val="00B41D6B"/>
    <w:rsid w:val="00B436F6"/>
    <w:rsid w:val="00B46838"/>
    <w:rsid w:val="00B46D11"/>
    <w:rsid w:val="00B46E08"/>
    <w:rsid w:val="00B5080D"/>
    <w:rsid w:val="00B5236F"/>
    <w:rsid w:val="00B60BA9"/>
    <w:rsid w:val="00B61042"/>
    <w:rsid w:val="00B617AA"/>
    <w:rsid w:val="00B66B80"/>
    <w:rsid w:val="00B6739A"/>
    <w:rsid w:val="00B7036C"/>
    <w:rsid w:val="00B70900"/>
    <w:rsid w:val="00B727A9"/>
    <w:rsid w:val="00B7443E"/>
    <w:rsid w:val="00B745A8"/>
    <w:rsid w:val="00B7514D"/>
    <w:rsid w:val="00B75DA9"/>
    <w:rsid w:val="00B76544"/>
    <w:rsid w:val="00B77B24"/>
    <w:rsid w:val="00B77D02"/>
    <w:rsid w:val="00B80D5B"/>
    <w:rsid w:val="00B974BE"/>
    <w:rsid w:val="00BA132F"/>
    <w:rsid w:val="00BA773F"/>
    <w:rsid w:val="00BB7561"/>
    <w:rsid w:val="00BC22BF"/>
    <w:rsid w:val="00BC77D3"/>
    <w:rsid w:val="00BC7CAC"/>
    <w:rsid w:val="00BD2ACE"/>
    <w:rsid w:val="00BE7662"/>
    <w:rsid w:val="00BF1DA1"/>
    <w:rsid w:val="00BF20EF"/>
    <w:rsid w:val="00BF4BF3"/>
    <w:rsid w:val="00C0050A"/>
    <w:rsid w:val="00C02342"/>
    <w:rsid w:val="00C02D58"/>
    <w:rsid w:val="00C036D0"/>
    <w:rsid w:val="00C05D90"/>
    <w:rsid w:val="00C0605A"/>
    <w:rsid w:val="00C06342"/>
    <w:rsid w:val="00C1383B"/>
    <w:rsid w:val="00C21794"/>
    <w:rsid w:val="00C30F93"/>
    <w:rsid w:val="00C34B4E"/>
    <w:rsid w:val="00C35A24"/>
    <w:rsid w:val="00C35EE9"/>
    <w:rsid w:val="00C378EB"/>
    <w:rsid w:val="00C40F0C"/>
    <w:rsid w:val="00C434F2"/>
    <w:rsid w:val="00C56BE0"/>
    <w:rsid w:val="00C57845"/>
    <w:rsid w:val="00C61F2A"/>
    <w:rsid w:val="00C630E4"/>
    <w:rsid w:val="00C67856"/>
    <w:rsid w:val="00C67ED4"/>
    <w:rsid w:val="00C70220"/>
    <w:rsid w:val="00C7752D"/>
    <w:rsid w:val="00C85CD1"/>
    <w:rsid w:val="00C96AE0"/>
    <w:rsid w:val="00C97663"/>
    <w:rsid w:val="00CA11A1"/>
    <w:rsid w:val="00CA2018"/>
    <w:rsid w:val="00CA350E"/>
    <w:rsid w:val="00CA4F30"/>
    <w:rsid w:val="00CB1B1F"/>
    <w:rsid w:val="00CB2ADF"/>
    <w:rsid w:val="00CC568A"/>
    <w:rsid w:val="00CD329A"/>
    <w:rsid w:val="00CD4C5F"/>
    <w:rsid w:val="00CD5C4F"/>
    <w:rsid w:val="00CD6F08"/>
    <w:rsid w:val="00CD7021"/>
    <w:rsid w:val="00CE1A84"/>
    <w:rsid w:val="00CE6221"/>
    <w:rsid w:val="00CF7008"/>
    <w:rsid w:val="00CF7241"/>
    <w:rsid w:val="00D02AF2"/>
    <w:rsid w:val="00D14B2D"/>
    <w:rsid w:val="00D1715E"/>
    <w:rsid w:val="00D208F0"/>
    <w:rsid w:val="00D325F7"/>
    <w:rsid w:val="00D479A0"/>
    <w:rsid w:val="00D50DD7"/>
    <w:rsid w:val="00D54B74"/>
    <w:rsid w:val="00D609BA"/>
    <w:rsid w:val="00D646EE"/>
    <w:rsid w:val="00D6561F"/>
    <w:rsid w:val="00D66BE3"/>
    <w:rsid w:val="00D7033D"/>
    <w:rsid w:val="00D70771"/>
    <w:rsid w:val="00D71346"/>
    <w:rsid w:val="00D75474"/>
    <w:rsid w:val="00D8164F"/>
    <w:rsid w:val="00D910A9"/>
    <w:rsid w:val="00D92AF1"/>
    <w:rsid w:val="00DA1BD3"/>
    <w:rsid w:val="00DA305C"/>
    <w:rsid w:val="00DA4234"/>
    <w:rsid w:val="00DB38FA"/>
    <w:rsid w:val="00DC6562"/>
    <w:rsid w:val="00DD2913"/>
    <w:rsid w:val="00DD5D8A"/>
    <w:rsid w:val="00DD6F7F"/>
    <w:rsid w:val="00DD7514"/>
    <w:rsid w:val="00DE02DB"/>
    <w:rsid w:val="00DE2BDD"/>
    <w:rsid w:val="00DE537C"/>
    <w:rsid w:val="00DE62DF"/>
    <w:rsid w:val="00DF054F"/>
    <w:rsid w:val="00DF16D7"/>
    <w:rsid w:val="00DF1C27"/>
    <w:rsid w:val="00DF2B96"/>
    <w:rsid w:val="00E03A35"/>
    <w:rsid w:val="00E1337D"/>
    <w:rsid w:val="00E15F4E"/>
    <w:rsid w:val="00E1697B"/>
    <w:rsid w:val="00E17066"/>
    <w:rsid w:val="00E20998"/>
    <w:rsid w:val="00E20B35"/>
    <w:rsid w:val="00E217C7"/>
    <w:rsid w:val="00E264AB"/>
    <w:rsid w:val="00E33D7E"/>
    <w:rsid w:val="00E35F51"/>
    <w:rsid w:val="00E40A88"/>
    <w:rsid w:val="00E447AB"/>
    <w:rsid w:val="00E4568C"/>
    <w:rsid w:val="00E473E4"/>
    <w:rsid w:val="00E501DD"/>
    <w:rsid w:val="00E550A3"/>
    <w:rsid w:val="00E563E3"/>
    <w:rsid w:val="00E56F03"/>
    <w:rsid w:val="00E6375A"/>
    <w:rsid w:val="00E6481C"/>
    <w:rsid w:val="00E64EFA"/>
    <w:rsid w:val="00E74ABC"/>
    <w:rsid w:val="00E75757"/>
    <w:rsid w:val="00E80869"/>
    <w:rsid w:val="00E93DDF"/>
    <w:rsid w:val="00EA3211"/>
    <w:rsid w:val="00EA4F04"/>
    <w:rsid w:val="00EB5B50"/>
    <w:rsid w:val="00EB6BB7"/>
    <w:rsid w:val="00EB7A19"/>
    <w:rsid w:val="00EC08D1"/>
    <w:rsid w:val="00EC4FC7"/>
    <w:rsid w:val="00EC5937"/>
    <w:rsid w:val="00ED4C06"/>
    <w:rsid w:val="00EE1114"/>
    <w:rsid w:val="00EE22E5"/>
    <w:rsid w:val="00EE2FF5"/>
    <w:rsid w:val="00EE3962"/>
    <w:rsid w:val="00EE5DD7"/>
    <w:rsid w:val="00EE6DB8"/>
    <w:rsid w:val="00EF299E"/>
    <w:rsid w:val="00F10333"/>
    <w:rsid w:val="00F226ED"/>
    <w:rsid w:val="00F328C5"/>
    <w:rsid w:val="00F4023E"/>
    <w:rsid w:val="00F54857"/>
    <w:rsid w:val="00F602C9"/>
    <w:rsid w:val="00F637CB"/>
    <w:rsid w:val="00F656EE"/>
    <w:rsid w:val="00F71490"/>
    <w:rsid w:val="00F74172"/>
    <w:rsid w:val="00F913BE"/>
    <w:rsid w:val="00F91D4D"/>
    <w:rsid w:val="00F91E9D"/>
    <w:rsid w:val="00F9471B"/>
    <w:rsid w:val="00F94A9B"/>
    <w:rsid w:val="00FA6F53"/>
    <w:rsid w:val="00FB3E3C"/>
    <w:rsid w:val="00FC4E9D"/>
    <w:rsid w:val="00FD12D1"/>
    <w:rsid w:val="00FD1915"/>
    <w:rsid w:val="00FD200A"/>
    <w:rsid w:val="00FD4BBE"/>
    <w:rsid w:val="00FD5751"/>
    <w:rsid w:val="00FE0103"/>
    <w:rsid w:val="00FE4479"/>
    <w:rsid w:val="00FE59D1"/>
    <w:rsid w:val="00FE6ECB"/>
    <w:rsid w:val="00FE7383"/>
    <w:rsid w:val="00FE75D3"/>
    <w:rsid w:val="01EB223B"/>
    <w:rsid w:val="029A1B64"/>
    <w:rsid w:val="02B820FE"/>
    <w:rsid w:val="05871A1E"/>
    <w:rsid w:val="0693EA96"/>
    <w:rsid w:val="080D76EE"/>
    <w:rsid w:val="087770AC"/>
    <w:rsid w:val="08880514"/>
    <w:rsid w:val="088FEB4E"/>
    <w:rsid w:val="0BE53560"/>
    <w:rsid w:val="0CF58A23"/>
    <w:rsid w:val="0D596BCD"/>
    <w:rsid w:val="0DDCF511"/>
    <w:rsid w:val="0E6F4BA9"/>
    <w:rsid w:val="0EEAD038"/>
    <w:rsid w:val="1179055B"/>
    <w:rsid w:val="12C645D0"/>
    <w:rsid w:val="136DF0A2"/>
    <w:rsid w:val="14182380"/>
    <w:rsid w:val="166B4CD9"/>
    <w:rsid w:val="18300E50"/>
    <w:rsid w:val="18A38122"/>
    <w:rsid w:val="190C5C5C"/>
    <w:rsid w:val="19E70D3C"/>
    <w:rsid w:val="1A2087CE"/>
    <w:rsid w:val="1B17E8F8"/>
    <w:rsid w:val="1C8CC175"/>
    <w:rsid w:val="1CDBB570"/>
    <w:rsid w:val="1D10D12D"/>
    <w:rsid w:val="1DD23C3D"/>
    <w:rsid w:val="1F009A35"/>
    <w:rsid w:val="2013DCB0"/>
    <w:rsid w:val="20A1A600"/>
    <w:rsid w:val="20E70767"/>
    <w:rsid w:val="23428AAF"/>
    <w:rsid w:val="242C45D7"/>
    <w:rsid w:val="24CDB2F0"/>
    <w:rsid w:val="29588593"/>
    <w:rsid w:val="3060C8B3"/>
    <w:rsid w:val="3182820E"/>
    <w:rsid w:val="31E6B572"/>
    <w:rsid w:val="320B27AE"/>
    <w:rsid w:val="330680C8"/>
    <w:rsid w:val="342E795B"/>
    <w:rsid w:val="36BE94CD"/>
    <w:rsid w:val="36FB4125"/>
    <w:rsid w:val="3782C8CB"/>
    <w:rsid w:val="37EAB07E"/>
    <w:rsid w:val="39136BB2"/>
    <w:rsid w:val="395C1CBD"/>
    <w:rsid w:val="3E0825BD"/>
    <w:rsid w:val="3EB53638"/>
    <w:rsid w:val="3F13FC62"/>
    <w:rsid w:val="3F7DE2EF"/>
    <w:rsid w:val="3F8F5C03"/>
    <w:rsid w:val="418060F0"/>
    <w:rsid w:val="423D80D2"/>
    <w:rsid w:val="4325E011"/>
    <w:rsid w:val="4383E7BF"/>
    <w:rsid w:val="44BAFB26"/>
    <w:rsid w:val="4BB1D884"/>
    <w:rsid w:val="4E0CBC2C"/>
    <w:rsid w:val="524CA2CC"/>
    <w:rsid w:val="54FB48C2"/>
    <w:rsid w:val="5D6C3D04"/>
    <w:rsid w:val="5E2C9E5A"/>
    <w:rsid w:val="6141CF93"/>
    <w:rsid w:val="61F3D703"/>
    <w:rsid w:val="6200E913"/>
    <w:rsid w:val="6254C23F"/>
    <w:rsid w:val="62768810"/>
    <w:rsid w:val="62F68564"/>
    <w:rsid w:val="66CBC823"/>
    <w:rsid w:val="6AAD0589"/>
    <w:rsid w:val="6C64440E"/>
    <w:rsid w:val="6CE603BB"/>
    <w:rsid w:val="6D1EC836"/>
    <w:rsid w:val="6E764DC6"/>
    <w:rsid w:val="6F650EB1"/>
    <w:rsid w:val="6FFEB33E"/>
    <w:rsid w:val="7080B089"/>
    <w:rsid w:val="70C9B7C4"/>
    <w:rsid w:val="73385DC0"/>
    <w:rsid w:val="746A4AB5"/>
    <w:rsid w:val="75ED1B38"/>
    <w:rsid w:val="76BEB12D"/>
    <w:rsid w:val="7839F1FD"/>
    <w:rsid w:val="7C35A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E2EF"/>
  <w15:chartTrackingRefBased/>
  <w15:docId w15:val="{BDB0895A-7481-46C4-9C32-CA889B64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A7C"/>
    <w:pPr>
      <w:keepNext/>
      <w:keepLines/>
      <w:spacing w:before="240" w:after="0"/>
      <w:outlineLvl w:val="0"/>
    </w:pPr>
    <w:rPr>
      <w:rFonts w:eastAsiaTheme="majorEastAsia" w:cstheme="majorBidi"/>
      <w:b/>
      <w:color w:val="4472C4" w:themeColor="accent1"/>
      <w:sz w:val="36"/>
      <w:szCs w:val="32"/>
      <w:u w:val="single"/>
    </w:rPr>
  </w:style>
  <w:style w:type="paragraph" w:styleId="Heading2">
    <w:name w:val="heading 2"/>
    <w:basedOn w:val="Normal"/>
    <w:next w:val="Normal"/>
    <w:link w:val="Heading2Char"/>
    <w:uiPriority w:val="9"/>
    <w:unhideWhenUsed/>
    <w:qFormat/>
    <w:rsid w:val="0039124E"/>
    <w:pPr>
      <w:keepNext/>
      <w:keepLines/>
      <w:spacing w:before="40" w:after="0"/>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39124E"/>
    <w:pPr>
      <w:keepNext/>
      <w:keepLines/>
      <w:spacing w:before="40" w:after="0"/>
      <w:outlineLvl w:val="2"/>
    </w:pPr>
    <w:rPr>
      <w:rFonts w:ascii="Calibri" w:eastAsiaTheme="majorEastAsia" w:hAnsi="Calibri" w:cstheme="majorBidi"/>
      <w:b/>
      <w:i/>
      <w:color w:val="1F3763" w:themeColor="accent1" w:themeShade="7F"/>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7C66"/>
    <w:pPr>
      <w:spacing w:after="0" w:line="240" w:lineRule="auto"/>
    </w:pPr>
    <w:rPr>
      <w:rFonts w:eastAsiaTheme="minorEastAsia"/>
    </w:rPr>
  </w:style>
  <w:style w:type="character" w:customStyle="1" w:styleId="NoSpacingChar">
    <w:name w:val="No Spacing Char"/>
    <w:basedOn w:val="DefaultParagraphFont"/>
    <w:link w:val="NoSpacing"/>
    <w:uiPriority w:val="1"/>
    <w:rsid w:val="005B7C66"/>
    <w:rPr>
      <w:rFonts w:eastAsiaTheme="minorEastAsia"/>
    </w:rPr>
  </w:style>
  <w:style w:type="character" w:customStyle="1" w:styleId="Heading1Char">
    <w:name w:val="Heading 1 Char"/>
    <w:basedOn w:val="DefaultParagraphFont"/>
    <w:link w:val="Heading1"/>
    <w:uiPriority w:val="9"/>
    <w:rsid w:val="003000B7"/>
    <w:rPr>
      <w:rFonts w:eastAsiaTheme="majorEastAsia" w:cstheme="majorBidi"/>
      <w:b/>
      <w:color w:val="4472C4" w:themeColor="accent1"/>
      <w:sz w:val="36"/>
      <w:szCs w:val="32"/>
      <w:u w:val="single"/>
    </w:rPr>
  </w:style>
  <w:style w:type="paragraph" w:styleId="TOCHeading">
    <w:name w:val="TOC Heading"/>
    <w:basedOn w:val="Heading1"/>
    <w:next w:val="Normal"/>
    <w:uiPriority w:val="39"/>
    <w:unhideWhenUsed/>
    <w:qFormat/>
    <w:rsid w:val="003000B7"/>
    <w:pPr>
      <w:outlineLvl w:val="9"/>
    </w:pPr>
  </w:style>
  <w:style w:type="paragraph" w:styleId="ListParagraph">
    <w:name w:val="List Paragraph"/>
    <w:basedOn w:val="Normal"/>
    <w:uiPriority w:val="34"/>
    <w:qFormat/>
    <w:rsid w:val="00F637CB"/>
    <w:pPr>
      <w:ind w:left="720"/>
      <w:contextualSpacing/>
    </w:pPr>
  </w:style>
  <w:style w:type="table" w:styleId="TableGrid">
    <w:name w:val="Table Grid"/>
    <w:basedOn w:val="TableNormal"/>
    <w:uiPriority w:val="39"/>
    <w:rsid w:val="004E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9124E"/>
    <w:rPr>
      <w:rFonts w:eastAsiaTheme="majorEastAsia" w:cstheme="majorBidi"/>
      <w:b/>
      <w:color w:val="2F5496" w:themeColor="accent1" w:themeShade="BF"/>
      <w:sz w:val="32"/>
      <w:szCs w:val="26"/>
      <w:u w:val="single"/>
    </w:rPr>
  </w:style>
  <w:style w:type="character" w:customStyle="1" w:styleId="Heading3Char">
    <w:name w:val="Heading 3 Char"/>
    <w:basedOn w:val="DefaultParagraphFont"/>
    <w:link w:val="Heading3"/>
    <w:uiPriority w:val="9"/>
    <w:rsid w:val="0039124E"/>
    <w:rPr>
      <w:rFonts w:ascii="Calibri" w:eastAsiaTheme="majorEastAsia" w:hAnsi="Calibri" w:cstheme="majorBidi"/>
      <w:b/>
      <w:i/>
      <w:color w:val="1F3763" w:themeColor="accent1" w:themeShade="7F"/>
      <w:sz w:val="28"/>
      <w:szCs w:val="24"/>
      <w:u w:val="single"/>
    </w:rPr>
  </w:style>
  <w:style w:type="paragraph" w:customStyle="1" w:styleId="Default">
    <w:name w:val="Default"/>
    <w:rsid w:val="0095250D"/>
    <w:pPr>
      <w:autoSpaceDE w:val="0"/>
      <w:autoSpaceDN w:val="0"/>
      <w:adjustRightInd w:val="0"/>
      <w:spacing w:after="0" w:line="240" w:lineRule="auto"/>
    </w:pPr>
    <w:rPr>
      <w:rFonts w:ascii="Arial" w:hAnsi="Arial" w:cs="Arial"/>
      <w:color w:val="000000"/>
      <w:sz w:val="24"/>
      <w:szCs w:val="24"/>
      <w:lang w:val="en-GB"/>
    </w:rPr>
  </w:style>
  <w:style w:type="paragraph" w:styleId="TOC1">
    <w:name w:val="toc 1"/>
    <w:basedOn w:val="Normal"/>
    <w:next w:val="Normal"/>
    <w:autoRedefine/>
    <w:uiPriority w:val="39"/>
    <w:unhideWhenUsed/>
    <w:rsid w:val="00A61295"/>
    <w:pPr>
      <w:spacing w:after="100"/>
    </w:pPr>
  </w:style>
  <w:style w:type="paragraph" w:styleId="TOC2">
    <w:name w:val="toc 2"/>
    <w:basedOn w:val="Normal"/>
    <w:next w:val="Normal"/>
    <w:autoRedefine/>
    <w:uiPriority w:val="39"/>
    <w:unhideWhenUsed/>
    <w:rsid w:val="00A61295"/>
    <w:pPr>
      <w:spacing w:after="100"/>
      <w:ind w:left="220"/>
    </w:pPr>
  </w:style>
  <w:style w:type="character" w:styleId="Hyperlink">
    <w:name w:val="Hyperlink"/>
    <w:basedOn w:val="DefaultParagraphFont"/>
    <w:uiPriority w:val="99"/>
    <w:unhideWhenUsed/>
    <w:rsid w:val="00A61295"/>
    <w:rPr>
      <w:color w:val="0563C1" w:themeColor="hyperlink"/>
      <w:u w:val="single"/>
    </w:rPr>
  </w:style>
  <w:style w:type="paragraph" w:customStyle="1" w:styleId="TableParagraph">
    <w:name w:val="Table Paragraph"/>
    <w:basedOn w:val="Normal"/>
    <w:uiPriority w:val="1"/>
    <w:qFormat/>
    <w:rsid w:val="00CA11A1"/>
    <w:pPr>
      <w:widowControl w:val="0"/>
      <w:autoSpaceDE w:val="0"/>
      <w:autoSpaceDN w:val="0"/>
      <w:spacing w:after="0" w:line="240" w:lineRule="auto"/>
    </w:pPr>
    <w:rPr>
      <w:rFonts w:ascii="Calibri" w:eastAsia="Calibri" w:hAnsi="Calibri" w:cs="Calibri"/>
    </w:rPr>
  </w:style>
  <w:style w:type="paragraph" w:styleId="NormalWeb">
    <w:name w:val="Normal (Web)"/>
    <w:basedOn w:val="Normal"/>
    <w:uiPriority w:val="99"/>
    <w:semiHidden/>
    <w:unhideWhenUsed/>
    <w:rsid w:val="00CD5C4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CA3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379388">
      <w:bodyDiv w:val="1"/>
      <w:marLeft w:val="0"/>
      <w:marRight w:val="0"/>
      <w:marTop w:val="0"/>
      <w:marBottom w:val="0"/>
      <w:divBdr>
        <w:top w:val="none" w:sz="0" w:space="0" w:color="auto"/>
        <w:left w:val="none" w:sz="0" w:space="0" w:color="auto"/>
        <w:bottom w:val="none" w:sz="0" w:space="0" w:color="auto"/>
        <w:right w:val="none" w:sz="0" w:space="0" w:color="auto"/>
      </w:divBdr>
    </w:div>
    <w:div w:id="1249539419">
      <w:bodyDiv w:val="1"/>
      <w:marLeft w:val="0"/>
      <w:marRight w:val="0"/>
      <w:marTop w:val="0"/>
      <w:marBottom w:val="0"/>
      <w:divBdr>
        <w:top w:val="none" w:sz="0" w:space="0" w:color="auto"/>
        <w:left w:val="none" w:sz="0" w:space="0" w:color="auto"/>
        <w:bottom w:val="none" w:sz="0" w:space="0" w:color="auto"/>
        <w:right w:val="none" w:sz="0" w:space="0" w:color="auto"/>
      </w:divBdr>
    </w:div>
    <w:div w:id="1330399699">
      <w:bodyDiv w:val="1"/>
      <w:marLeft w:val="0"/>
      <w:marRight w:val="0"/>
      <w:marTop w:val="0"/>
      <w:marBottom w:val="0"/>
      <w:divBdr>
        <w:top w:val="none" w:sz="0" w:space="0" w:color="auto"/>
        <w:left w:val="none" w:sz="0" w:space="0" w:color="auto"/>
        <w:bottom w:val="none" w:sz="0" w:space="0" w:color="auto"/>
        <w:right w:val="none" w:sz="0" w:space="0" w:color="auto"/>
      </w:divBdr>
    </w:div>
    <w:div w:id="1394500525">
      <w:bodyDiv w:val="1"/>
      <w:marLeft w:val="0"/>
      <w:marRight w:val="0"/>
      <w:marTop w:val="0"/>
      <w:marBottom w:val="0"/>
      <w:divBdr>
        <w:top w:val="none" w:sz="0" w:space="0" w:color="auto"/>
        <w:left w:val="none" w:sz="0" w:space="0" w:color="auto"/>
        <w:bottom w:val="none" w:sz="0" w:space="0" w:color="auto"/>
        <w:right w:val="none" w:sz="0" w:space="0" w:color="auto"/>
      </w:divBdr>
    </w:div>
    <w:div w:id="1906915634">
      <w:bodyDiv w:val="1"/>
      <w:marLeft w:val="0"/>
      <w:marRight w:val="0"/>
      <w:marTop w:val="0"/>
      <w:marBottom w:val="0"/>
      <w:divBdr>
        <w:top w:val="none" w:sz="0" w:space="0" w:color="auto"/>
        <w:left w:val="none" w:sz="0" w:space="0" w:color="auto"/>
        <w:bottom w:val="none" w:sz="0" w:space="0" w:color="auto"/>
        <w:right w:val="none" w:sz="0" w:space="0" w:color="auto"/>
      </w:divBdr>
      <w:divsChild>
        <w:div w:id="837506191">
          <w:marLeft w:val="0"/>
          <w:marRight w:val="0"/>
          <w:marTop w:val="0"/>
          <w:marBottom w:val="0"/>
          <w:divBdr>
            <w:top w:val="none" w:sz="0" w:space="0" w:color="auto"/>
            <w:left w:val="none" w:sz="0" w:space="0" w:color="auto"/>
            <w:bottom w:val="none" w:sz="0" w:space="0" w:color="auto"/>
            <w:right w:val="none" w:sz="0" w:space="0" w:color="auto"/>
          </w:divBdr>
        </w:div>
        <w:div w:id="10882248">
          <w:marLeft w:val="0"/>
          <w:marRight w:val="0"/>
          <w:marTop w:val="0"/>
          <w:marBottom w:val="0"/>
          <w:divBdr>
            <w:top w:val="none" w:sz="0" w:space="0" w:color="auto"/>
            <w:left w:val="none" w:sz="0" w:space="0" w:color="auto"/>
            <w:bottom w:val="none" w:sz="0" w:space="0" w:color="auto"/>
            <w:right w:val="none" w:sz="0" w:space="0" w:color="auto"/>
          </w:divBdr>
        </w:div>
      </w:divsChild>
    </w:div>
    <w:div w:id="1985625017">
      <w:bodyDiv w:val="1"/>
      <w:marLeft w:val="0"/>
      <w:marRight w:val="0"/>
      <w:marTop w:val="0"/>
      <w:marBottom w:val="0"/>
      <w:divBdr>
        <w:top w:val="none" w:sz="0" w:space="0" w:color="auto"/>
        <w:left w:val="none" w:sz="0" w:space="0" w:color="auto"/>
        <w:bottom w:val="none" w:sz="0" w:space="0" w:color="auto"/>
        <w:right w:val="none" w:sz="0" w:space="0" w:color="auto"/>
      </w:divBdr>
    </w:div>
    <w:div w:id="2056344482">
      <w:bodyDiv w:val="1"/>
      <w:marLeft w:val="0"/>
      <w:marRight w:val="0"/>
      <w:marTop w:val="0"/>
      <w:marBottom w:val="0"/>
      <w:divBdr>
        <w:top w:val="none" w:sz="0" w:space="0" w:color="auto"/>
        <w:left w:val="none" w:sz="0" w:space="0" w:color="auto"/>
        <w:bottom w:val="none" w:sz="0" w:space="0" w:color="auto"/>
        <w:right w:val="none" w:sz="0" w:space="0" w:color="auto"/>
      </w:divBdr>
      <w:divsChild>
        <w:div w:id="959998207">
          <w:marLeft w:val="0"/>
          <w:marRight w:val="0"/>
          <w:marTop w:val="0"/>
          <w:marBottom w:val="0"/>
          <w:divBdr>
            <w:top w:val="none" w:sz="0" w:space="0" w:color="auto"/>
            <w:left w:val="none" w:sz="0" w:space="0" w:color="auto"/>
            <w:bottom w:val="none" w:sz="0" w:space="0" w:color="auto"/>
            <w:right w:val="none" w:sz="0" w:space="0" w:color="auto"/>
          </w:divBdr>
        </w:div>
        <w:div w:id="646129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Students are carefully provided with feedback on their learning to enable them to improve. 
They gain the knowledge leading onto the skills that are necessary to enable them to become successful lifelong learners. </Abstract>
  <CompanyAddress/>
  <CompanyPhone/>
  <CompanyFax/>
  <CompanyEmail>Southchurch High School</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562D96CFC14F542A40B55362F63D5AC" ma:contentTypeVersion="13" ma:contentTypeDescription="Create a new document." ma:contentTypeScope="" ma:versionID="a13246fde70d9e78bedd560385b24fa5">
  <xsd:schema xmlns:xsd="http://www.w3.org/2001/XMLSchema" xmlns:xs="http://www.w3.org/2001/XMLSchema" xmlns:p="http://schemas.microsoft.com/office/2006/metadata/properties" xmlns:ns2="ea5d69dd-cacc-44d9-a77c-7aaa5480de3d" xmlns:ns3="73877a9a-2d09-4b5a-a8ee-5a1d422a9221" targetNamespace="http://schemas.microsoft.com/office/2006/metadata/properties" ma:root="true" ma:fieldsID="899ca31555095670509e0d88301863fb" ns2:_="" ns3:_="">
    <xsd:import namespace="ea5d69dd-cacc-44d9-a77c-7aaa5480de3d"/>
    <xsd:import namespace="73877a9a-2d09-4b5a-a8ee-5a1d422a9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d69dd-cacc-44d9-a77c-7aaa5480d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4108b3-0972-498a-a391-4e659165d8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77a9a-2d09-4b5a-a8ee-5a1d422a92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a407e9-fa82-4625-a26d-39ec06c46acf}" ma:internalName="TaxCatchAll" ma:showField="CatchAllData" ma:web="73877a9a-2d09-4b5a-a8ee-5a1d422a9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a5d69dd-cacc-44d9-a77c-7aaa5480de3d">
      <Terms xmlns="http://schemas.microsoft.com/office/infopath/2007/PartnerControls"/>
    </lcf76f155ced4ddcb4097134ff3c332f>
    <TaxCatchAll xmlns="73877a9a-2d09-4b5a-a8ee-5a1d422a9221"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1B681A-A1F9-48DE-A890-2B96AC9E3679}">
  <ds:schemaRefs>
    <ds:schemaRef ds:uri="http://schemas.openxmlformats.org/officeDocument/2006/bibliography"/>
  </ds:schemaRefs>
</ds:datastoreItem>
</file>

<file path=customXml/itemProps3.xml><?xml version="1.0" encoding="utf-8"?>
<ds:datastoreItem xmlns:ds="http://schemas.openxmlformats.org/officeDocument/2006/customXml" ds:itemID="{D7AF4729-9BE2-4D5A-A0EB-6A5565A08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d69dd-cacc-44d9-a77c-7aaa5480de3d"/>
    <ds:schemaRef ds:uri="73877a9a-2d09-4b5a-a8ee-5a1d422a9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3AF5E7-2AE3-44A2-830D-C3AC8218FEF0}">
  <ds:schemaRefs>
    <ds:schemaRef ds:uri="http://schemas.microsoft.com/sharepoint/v3/contenttype/forms"/>
  </ds:schemaRefs>
</ds:datastoreItem>
</file>

<file path=customXml/itemProps5.xml><?xml version="1.0" encoding="utf-8"?>
<ds:datastoreItem xmlns:ds="http://schemas.openxmlformats.org/officeDocument/2006/customXml" ds:itemID="{484F3CFC-79BB-4DC6-9A6E-E53E011140B4}">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3877a9a-2d09-4b5a-a8ee-5a1d422a9221"/>
    <ds:schemaRef ds:uri="http://purl.org/dc/terms/"/>
    <ds:schemaRef ds:uri="ea5d69dd-cacc-44d9-a77c-7aaa5480de3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485</Words>
  <Characters>2767</Characters>
  <Application>Microsoft Office Word</Application>
  <DocSecurity>0</DocSecurity>
  <Lines>23</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 D&amp;T</dc:title>
  <dc:subject/>
  <dc:creator>Head of Department: Chris Grover</dc:creator>
  <cp:keywords/>
  <dc:description/>
  <cp:lastModifiedBy>Luke Austin-Summers</cp:lastModifiedBy>
  <cp:revision>9</cp:revision>
  <cp:lastPrinted>2024-05-17T13:16:00Z</cp:lastPrinted>
  <dcterms:created xsi:type="dcterms:W3CDTF">2025-07-15T14:32:00Z</dcterms:created>
  <dcterms:modified xsi:type="dcterms:W3CDTF">2025-11-27T17:12:00Z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0x0101005562D96CFC14F542A40B55362F63D5AC</vt:lpwstr>
  </property>
  <property fmtid="{D5CDD505-2E9C-101B-9397-08002B2CF9AE}" pid="3" name="MediaServiceImageTags">
    <vt:lpwstr/>
  </property>
</Properties>
</file>