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0370" w14:textId="3716AED0" w:rsidR="00616221" w:rsidRDefault="00616221"/>
    <w:sdt>
      <w:sdtPr>
        <w:id w:val="910436222"/>
        <w:docPartObj>
          <w:docPartGallery w:val="Cover Pages"/>
          <w:docPartUnique/>
        </w:docPartObj>
      </w:sdtPr>
      <w:sdtEndPr/>
      <w:sdtContent>
        <w:p w14:paraId="543710C5" w14:textId="4B4F982E" w:rsidR="005B7C66" w:rsidRDefault="005B7C66">
          <w:r>
            <w:rPr>
              <w:noProof/>
            </w:rPr>
            <mc:AlternateContent>
              <mc:Choice Requires="wpg">
                <w:drawing>
                  <wp:anchor distT="0" distB="0" distL="114300" distR="114300" simplePos="0" relativeHeight="251658243" behindDoc="0" locked="0" layoutInCell="1" allowOverlap="1" wp14:anchorId="5F8B27D6" wp14:editId="78842783">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http://schemas.openxmlformats.org/drawingml/2006/main" xmlns:pic="http://schemas.openxmlformats.org/drawingml/2006/picture" xmlns:a14="http://schemas.microsoft.com/office/drawing/2010/main">
                <w:pict>
                  <v:group id="Group 149" style="position:absolute;margin-left:0;margin-top:0;width:8in;height:95.7pt;z-index:251658243;mso-width-percent:941;mso-height-percent:121;mso-top-percent:23;mso-position-horizontal:center;mso-position-horizontal-relative:page;mso-position-vertical-relative:page;mso-width-percent:941;mso-height-percent:121;mso-top-percent:23" coordsize="73152,12161" coordorigin="" o:spid="_x0000_s1026" w14:anchorId="0A1E9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0"/>
                    </v:rect>
                    <w10:wrap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00ECC694" wp14:editId="168AC428">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Gill Sans MT" w:hAnsi="Gill Sans MT"/>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7A4241BD" w:rsidR="005B7C66" w:rsidRPr="00C75C90" w:rsidRDefault="00C75C90">
                                    <w:pPr>
                                      <w:pStyle w:val="NoSpacing"/>
                                      <w:jc w:val="right"/>
                                      <w:rPr>
                                        <w:rFonts w:ascii="Gill Sans MT" w:hAnsi="Gill Sans MT"/>
                                        <w:color w:val="595959" w:themeColor="text1" w:themeTint="A6"/>
                                        <w:sz w:val="28"/>
                                        <w:szCs w:val="28"/>
                                      </w:rPr>
                                    </w:pPr>
                                    <w:r w:rsidRPr="00C75C90">
                                      <w:rPr>
                                        <w:rFonts w:ascii="Gill Sans MT" w:hAnsi="Gill Sans MT"/>
                                        <w:color w:val="595959" w:themeColor="text1" w:themeTint="A6"/>
                                        <w:sz w:val="28"/>
                                        <w:szCs w:val="28"/>
                                      </w:rPr>
                                      <w:t xml:space="preserve">Head of Department: </w:t>
                                    </w:r>
                                    <w:r w:rsidR="00FA2B7A" w:rsidRPr="00C75C90">
                                      <w:rPr>
                                        <w:rFonts w:ascii="Gill Sans MT" w:hAnsi="Gill Sans MT"/>
                                        <w:color w:val="595959" w:themeColor="text1" w:themeTint="A6"/>
                                        <w:sz w:val="28"/>
                                        <w:szCs w:val="28"/>
                                      </w:rPr>
                                      <w:t>Luke Austin-Summers</w:t>
                                    </w:r>
                                  </w:p>
                                </w:sdtContent>
                              </w:sdt>
                              <w:p w14:paraId="013F1D17" w14:textId="66F7818C" w:rsidR="005B7C66" w:rsidRPr="00C75C90" w:rsidRDefault="00C75C90">
                                <w:pPr>
                                  <w:pStyle w:val="NoSpacing"/>
                                  <w:jc w:val="right"/>
                                  <w:rPr>
                                    <w:rFonts w:ascii="Gill Sans MT" w:hAnsi="Gill Sans MT"/>
                                    <w:color w:val="595959" w:themeColor="text1" w:themeTint="A6"/>
                                    <w:sz w:val="18"/>
                                    <w:szCs w:val="18"/>
                                  </w:rPr>
                                </w:pPr>
                                <w:sdt>
                                  <w:sdtPr>
                                    <w:rPr>
                                      <w:rFonts w:ascii="Gill Sans MT" w:hAnsi="Gill Sans MT"/>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sidRPr="00C75C90">
                                      <w:rPr>
                                        <w:rFonts w:ascii="Gill Sans MT" w:hAnsi="Gill Sans MT"/>
                                        <w:color w:val="595959" w:themeColor="text1" w:themeTint="A6"/>
                                        <w:sz w:val="18"/>
                                        <w:szCs w:val="18"/>
                                      </w:rPr>
                                      <w:t>Southchurch High School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0ECC694" id="_x0000_t202" coordsize="21600,21600" o:spt="202" path="m,l,21600r21600,l21600,xe">
                    <v:stroke joinstyle="miter"/>
                    <v:path gradientshapeok="t" o:connecttype="rect"/>
                  </v:shapetype>
                  <v:shape id="Text Box 152"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rFonts w:ascii="Gill Sans MT" w:hAnsi="Gill Sans MT"/>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7A4241BD" w:rsidR="005B7C66" w:rsidRPr="00C75C90" w:rsidRDefault="00C75C90">
                              <w:pPr>
                                <w:pStyle w:val="NoSpacing"/>
                                <w:jc w:val="right"/>
                                <w:rPr>
                                  <w:rFonts w:ascii="Gill Sans MT" w:hAnsi="Gill Sans MT"/>
                                  <w:color w:val="595959" w:themeColor="text1" w:themeTint="A6"/>
                                  <w:sz w:val="28"/>
                                  <w:szCs w:val="28"/>
                                </w:rPr>
                              </w:pPr>
                              <w:r w:rsidRPr="00C75C90">
                                <w:rPr>
                                  <w:rFonts w:ascii="Gill Sans MT" w:hAnsi="Gill Sans MT"/>
                                  <w:color w:val="595959" w:themeColor="text1" w:themeTint="A6"/>
                                  <w:sz w:val="28"/>
                                  <w:szCs w:val="28"/>
                                </w:rPr>
                                <w:t xml:space="preserve">Head of Department: </w:t>
                              </w:r>
                              <w:r w:rsidR="00FA2B7A" w:rsidRPr="00C75C90">
                                <w:rPr>
                                  <w:rFonts w:ascii="Gill Sans MT" w:hAnsi="Gill Sans MT"/>
                                  <w:color w:val="595959" w:themeColor="text1" w:themeTint="A6"/>
                                  <w:sz w:val="28"/>
                                  <w:szCs w:val="28"/>
                                </w:rPr>
                                <w:t>Luke Austin-Summers</w:t>
                              </w:r>
                            </w:p>
                          </w:sdtContent>
                        </w:sdt>
                        <w:p w14:paraId="013F1D17" w14:textId="66F7818C" w:rsidR="005B7C66" w:rsidRPr="00C75C90" w:rsidRDefault="00C75C90">
                          <w:pPr>
                            <w:pStyle w:val="NoSpacing"/>
                            <w:jc w:val="right"/>
                            <w:rPr>
                              <w:rFonts w:ascii="Gill Sans MT" w:hAnsi="Gill Sans MT"/>
                              <w:color w:val="595959" w:themeColor="text1" w:themeTint="A6"/>
                              <w:sz w:val="18"/>
                              <w:szCs w:val="18"/>
                            </w:rPr>
                          </w:pPr>
                          <w:sdt>
                            <w:sdtPr>
                              <w:rPr>
                                <w:rFonts w:ascii="Gill Sans MT" w:hAnsi="Gill Sans MT"/>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sidRPr="00C75C90">
                                <w:rPr>
                                  <w:rFonts w:ascii="Gill Sans MT" w:hAnsi="Gill Sans MT"/>
                                  <w:color w:val="595959" w:themeColor="text1" w:themeTint="A6"/>
                                  <w:sz w:val="18"/>
                                  <w:szCs w:val="18"/>
                                </w:rPr>
                                <w:t>Southchurch High School</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6493E256" wp14:editId="185EDE3D">
                    <wp:simplePos x="0" y="0"/>
                    <wp:positionH relativeFrom="page">
                      <wp:align>center</wp:align>
                    </wp:positionH>
                    <mc:AlternateContent>
                      <mc:Choice Requires="wp14">
                        <wp:positionV relativeFrom="page">
                          <wp14:pctPosVOffset>70000</wp14:pctPosVOffset>
                        </wp:positionV>
                      </mc:Choice>
                      <mc:Fallback>
                        <wp:positionV relativeFrom="page">
                          <wp:posOffset>5440680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54F4D4" w14:textId="4C8ADB06" w:rsidR="005B7C66" w:rsidRDefault="005B7C66">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6493E256" id="Text Box 153" o:spid="_x0000_s1027" type="#_x0000_t202" style="position:absolute;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3C54F4D4" w14:textId="4C8ADB06" w:rsidR="005B7C66" w:rsidRDefault="005B7C66">
                          <w:pPr>
                            <w:pStyle w:val="NoSpacing"/>
                            <w:jc w:val="right"/>
                            <w:rPr>
                              <w:color w:val="595959" w:themeColor="text1" w:themeTint="A6"/>
                              <w:sz w:val="20"/>
                              <w:szCs w:val="20"/>
                            </w:rPr>
                          </w:pPr>
                        </w:p>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0A8095FE" wp14:editId="0206DDDC">
                    <wp:simplePos x="0" y="0"/>
                    <wp:positionH relativeFrom="page">
                      <wp:align>center</wp:align>
                    </wp:positionH>
                    <mc:AlternateContent>
                      <mc:Choice Requires="wp14">
                        <wp:positionV relativeFrom="page">
                          <wp14:pctPosVOffset>30000</wp14:pctPosVOffset>
                        </wp:positionV>
                      </mc:Choice>
                      <mc:Fallback>
                        <wp:positionV relativeFrom="page">
                          <wp:posOffset>2331720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93EEA" w14:textId="1162693E" w:rsidR="005B7C66" w:rsidRDefault="00C75C90">
                                <w:pPr>
                                  <w:jc w:val="right"/>
                                  <w:rPr>
                                    <w:color w:val="4472C4" w:themeColor="accent1"/>
                                    <w:sz w:val="64"/>
                                    <w:szCs w:val="64"/>
                                  </w:rPr>
                                </w:pPr>
                                <w:sdt>
                                  <w:sdtPr>
                                    <w:rPr>
                                      <w:rFonts w:ascii="Gill Sans MT" w:hAnsi="Gill Sans MT"/>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FA2B7A" w:rsidRPr="00C75C90">
                                      <w:rPr>
                                        <w:rFonts w:ascii="Gill Sans MT" w:hAnsi="Gill Sans MT"/>
                                        <w:caps/>
                                        <w:color w:val="4472C4" w:themeColor="accent1"/>
                                        <w:sz w:val="64"/>
                                        <w:szCs w:val="64"/>
                                      </w:rPr>
                                      <w:t>Curriculum – music</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83F593E" w14:textId="1298A349" w:rsidR="005B7C66" w:rsidRDefault="00C75C90">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A8095FE" id="Text Box 154" o:spid="_x0000_s1028"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14:paraId="3C893EEA" w14:textId="1162693E" w:rsidR="005B7C66" w:rsidRDefault="00C75C90">
                          <w:pPr>
                            <w:jc w:val="right"/>
                            <w:rPr>
                              <w:color w:val="4472C4" w:themeColor="accent1"/>
                              <w:sz w:val="64"/>
                              <w:szCs w:val="64"/>
                            </w:rPr>
                          </w:pPr>
                          <w:sdt>
                            <w:sdtPr>
                              <w:rPr>
                                <w:rFonts w:ascii="Gill Sans MT" w:hAnsi="Gill Sans MT"/>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FA2B7A" w:rsidRPr="00C75C90">
                                <w:rPr>
                                  <w:rFonts w:ascii="Gill Sans MT" w:hAnsi="Gill Sans MT"/>
                                  <w:caps/>
                                  <w:color w:val="4472C4" w:themeColor="accent1"/>
                                  <w:sz w:val="64"/>
                                  <w:szCs w:val="64"/>
                                </w:rPr>
                                <w:t>Curriculum – music</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83F593E" w14:textId="1298A349" w:rsidR="005B7C66" w:rsidRDefault="00C75C90">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2C078E63" w14:textId="5C79F752" w:rsidR="005B7C66" w:rsidRDefault="0056738B">
          <w:r>
            <w:rPr>
              <w:noProof/>
            </w:rPr>
            <w:drawing>
              <wp:anchor distT="0" distB="0" distL="114300" distR="114300" simplePos="0" relativeHeight="251658244" behindDoc="0" locked="0" layoutInCell="1" allowOverlap="1" wp14:anchorId="3026474E" wp14:editId="11ECCE5A">
                <wp:simplePos x="0" y="0"/>
                <wp:positionH relativeFrom="column">
                  <wp:posOffset>-163195</wp:posOffset>
                </wp:positionH>
                <wp:positionV relativeFrom="paragraph">
                  <wp:posOffset>298450</wp:posOffset>
                </wp:positionV>
                <wp:extent cx="3442335" cy="4055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2335" cy="405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C66">
            <w:br w:type="page"/>
          </w:r>
        </w:p>
      </w:sdtContent>
    </w:sdt>
    <w:p w14:paraId="5F633FFC" w14:textId="77777777" w:rsidR="00F00EE0" w:rsidRDefault="00F00EE0" w:rsidP="00A2190E">
      <w:pPr>
        <w:rPr>
          <w:rStyle w:val="Hyperlink"/>
          <w:rFonts w:ascii="Calibri" w:hAnsi="Calibri" w:cs="Calibri"/>
          <w:b/>
          <w:bCs/>
          <w:sz w:val="18"/>
          <w:szCs w:val="18"/>
          <w:lang w:val="en-GB"/>
        </w:rPr>
      </w:pPr>
    </w:p>
    <w:p w14:paraId="4B0B07CE" w14:textId="72F9447C" w:rsidR="00F00EE0" w:rsidRPr="00C75C90" w:rsidRDefault="00A2190E" w:rsidP="00C75C90">
      <w:pPr>
        <w:pStyle w:val="Heading1"/>
        <w:rPr>
          <w:rFonts w:ascii="Gill Sans MT" w:hAnsi="Gill Sans MT"/>
          <w:sz w:val="18"/>
          <w:szCs w:val="18"/>
        </w:rPr>
      </w:pPr>
      <w:bookmarkStart w:id="0" w:name="_Toc203508089"/>
      <w:r w:rsidRPr="00C75C90">
        <w:rPr>
          <w:rFonts w:ascii="Gill Sans MT" w:hAnsi="Gill Sans MT"/>
          <w:sz w:val="18"/>
          <w:szCs w:val="18"/>
        </w:rPr>
        <w:t>CURRICULUM MAP</w:t>
      </w:r>
      <w:bookmarkEnd w:id="0"/>
    </w:p>
    <w:tbl>
      <w:tblPr>
        <w:tblStyle w:val="TableGrid1"/>
        <w:tblpPr w:leftFromText="180" w:rightFromText="180" w:vertAnchor="page" w:horzAnchor="margin" w:tblpXSpec="center" w:tblpY="1696"/>
        <w:tblW w:w="15311" w:type="dxa"/>
        <w:tblLayout w:type="fixed"/>
        <w:tblLook w:val="04A0" w:firstRow="1" w:lastRow="0" w:firstColumn="1" w:lastColumn="0" w:noHBand="0" w:noVBand="1"/>
      </w:tblPr>
      <w:tblGrid>
        <w:gridCol w:w="413"/>
        <w:gridCol w:w="2559"/>
        <w:gridCol w:w="2592"/>
        <w:gridCol w:w="2507"/>
        <w:gridCol w:w="2414"/>
        <w:gridCol w:w="2410"/>
        <w:gridCol w:w="2416"/>
      </w:tblGrid>
      <w:tr w:rsidR="0079231E" w:rsidRPr="00C75C90" w14:paraId="508621BD" w14:textId="77777777" w:rsidTr="00F00EE0">
        <w:trPr>
          <w:trHeight w:val="310"/>
        </w:trPr>
        <w:tc>
          <w:tcPr>
            <w:tcW w:w="413" w:type="dxa"/>
            <w:shd w:val="clear" w:color="auto" w:fill="DEEAF6"/>
          </w:tcPr>
          <w:p w14:paraId="6450A5C3" w14:textId="77777777" w:rsidR="00F00EE0" w:rsidRPr="00C75C90" w:rsidRDefault="00F00EE0" w:rsidP="00F00EE0">
            <w:pPr>
              <w:rPr>
                <w:rFonts w:ascii="Gill Sans MT" w:eastAsia="Calibri" w:hAnsi="Gill Sans MT" w:cstheme="minorHAnsi"/>
                <w:b/>
                <w:bCs/>
                <w:color w:val="000000" w:themeColor="text1"/>
                <w:sz w:val="18"/>
                <w:szCs w:val="18"/>
              </w:rPr>
            </w:pPr>
          </w:p>
        </w:tc>
        <w:tc>
          <w:tcPr>
            <w:tcW w:w="2559" w:type="dxa"/>
            <w:shd w:val="clear" w:color="auto" w:fill="DEEAF6"/>
          </w:tcPr>
          <w:p w14:paraId="04F411FE" w14:textId="77777777" w:rsidR="00F00EE0" w:rsidRPr="00C75C90" w:rsidRDefault="00F00EE0" w:rsidP="00F00EE0">
            <w:pPr>
              <w:jc w:val="center"/>
              <w:rPr>
                <w:rFonts w:ascii="Gill Sans MT" w:eastAsia="Calibri" w:hAnsi="Gill Sans MT" w:cstheme="minorHAnsi"/>
                <w:b/>
                <w:bCs/>
                <w:color w:val="000000" w:themeColor="text1"/>
                <w:sz w:val="18"/>
                <w:szCs w:val="18"/>
              </w:rPr>
            </w:pPr>
            <w:r w:rsidRPr="00C75C90">
              <w:rPr>
                <w:rFonts w:ascii="Gill Sans MT" w:eastAsia="Calibri" w:hAnsi="Gill Sans MT" w:cstheme="minorHAnsi"/>
                <w:b/>
                <w:bCs/>
                <w:color w:val="000000" w:themeColor="text1"/>
                <w:sz w:val="18"/>
                <w:szCs w:val="18"/>
              </w:rPr>
              <w:t>Autumn 1</w:t>
            </w:r>
          </w:p>
        </w:tc>
        <w:tc>
          <w:tcPr>
            <w:tcW w:w="2592" w:type="dxa"/>
            <w:shd w:val="clear" w:color="auto" w:fill="DEEAF6"/>
          </w:tcPr>
          <w:p w14:paraId="2263032F" w14:textId="77777777" w:rsidR="00F00EE0" w:rsidRPr="00C75C90" w:rsidRDefault="00F00EE0" w:rsidP="00F00EE0">
            <w:pPr>
              <w:jc w:val="center"/>
              <w:rPr>
                <w:rFonts w:ascii="Gill Sans MT" w:eastAsia="Calibri" w:hAnsi="Gill Sans MT" w:cstheme="minorHAnsi"/>
                <w:b/>
                <w:bCs/>
                <w:color w:val="000000" w:themeColor="text1"/>
                <w:sz w:val="18"/>
                <w:szCs w:val="18"/>
              </w:rPr>
            </w:pPr>
            <w:r w:rsidRPr="00C75C90">
              <w:rPr>
                <w:rFonts w:ascii="Gill Sans MT" w:eastAsia="Calibri" w:hAnsi="Gill Sans MT" w:cstheme="minorHAnsi"/>
                <w:b/>
                <w:bCs/>
                <w:color w:val="000000" w:themeColor="text1"/>
                <w:sz w:val="18"/>
                <w:szCs w:val="18"/>
              </w:rPr>
              <w:t>Autumn 2</w:t>
            </w:r>
          </w:p>
        </w:tc>
        <w:tc>
          <w:tcPr>
            <w:tcW w:w="2507" w:type="dxa"/>
            <w:shd w:val="clear" w:color="auto" w:fill="DEEAF6"/>
          </w:tcPr>
          <w:p w14:paraId="4B7DE79B" w14:textId="77777777" w:rsidR="00F00EE0" w:rsidRPr="00C75C90" w:rsidRDefault="00F00EE0" w:rsidP="00F00EE0">
            <w:pPr>
              <w:jc w:val="center"/>
              <w:rPr>
                <w:rFonts w:ascii="Gill Sans MT" w:eastAsia="Calibri" w:hAnsi="Gill Sans MT" w:cstheme="minorHAnsi"/>
                <w:b/>
                <w:bCs/>
                <w:color w:val="000000" w:themeColor="text1"/>
                <w:sz w:val="18"/>
                <w:szCs w:val="18"/>
              </w:rPr>
            </w:pPr>
            <w:r w:rsidRPr="00C75C90">
              <w:rPr>
                <w:rFonts w:ascii="Gill Sans MT" w:eastAsia="Calibri" w:hAnsi="Gill Sans MT" w:cstheme="minorHAnsi"/>
                <w:b/>
                <w:bCs/>
                <w:color w:val="000000" w:themeColor="text1"/>
                <w:sz w:val="18"/>
                <w:szCs w:val="18"/>
              </w:rPr>
              <w:t>Spring 1</w:t>
            </w:r>
          </w:p>
        </w:tc>
        <w:tc>
          <w:tcPr>
            <w:tcW w:w="2414" w:type="dxa"/>
            <w:shd w:val="clear" w:color="auto" w:fill="DEEAF6"/>
          </w:tcPr>
          <w:p w14:paraId="382B14BA" w14:textId="77777777" w:rsidR="00F00EE0" w:rsidRPr="00C75C90" w:rsidRDefault="00F00EE0" w:rsidP="00F00EE0">
            <w:pPr>
              <w:jc w:val="center"/>
              <w:rPr>
                <w:rFonts w:ascii="Gill Sans MT" w:eastAsia="Calibri" w:hAnsi="Gill Sans MT" w:cstheme="minorHAnsi"/>
                <w:b/>
                <w:bCs/>
                <w:color w:val="000000" w:themeColor="text1"/>
                <w:sz w:val="18"/>
                <w:szCs w:val="18"/>
              </w:rPr>
            </w:pPr>
            <w:r w:rsidRPr="00C75C90">
              <w:rPr>
                <w:rFonts w:ascii="Gill Sans MT" w:eastAsia="Calibri" w:hAnsi="Gill Sans MT" w:cstheme="minorHAnsi"/>
                <w:b/>
                <w:bCs/>
                <w:color w:val="000000" w:themeColor="text1"/>
                <w:sz w:val="18"/>
                <w:szCs w:val="18"/>
              </w:rPr>
              <w:t>Spring 2</w:t>
            </w:r>
          </w:p>
        </w:tc>
        <w:tc>
          <w:tcPr>
            <w:tcW w:w="2410" w:type="dxa"/>
            <w:shd w:val="clear" w:color="auto" w:fill="DEEAF6"/>
          </w:tcPr>
          <w:p w14:paraId="67C7013B" w14:textId="77777777" w:rsidR="00F00EE0" w:rsidRPr="00C75C90" w:rsidRDefault="00F00EE0" w:rsidP="00F00EE0">
            <w:pPr>
              <w:jc w:val="center"/>
              <w:rPr>
                <w:rFonts w:ascii="Gill Sans MT" w:eastAsia="Calibri" w:hAnsi="Gill Sans MT" w:cstheme="minorHAnsi"/>
                <w:b/>
                <w:bCs/>
                <w:color w:val="000000" w:themeColor="text1"/>
                <w:sz w:val="18"/>
                <w:szCs w:val="18"/>
              </w:rPr>
            </w:pPr>
            <w:r w:rsidRPr="00C75C90">
              <w:rPr>
                <w:rFonts w:ascii="Gill Sans MT" w:eastAsia="Calibri" w:hAnsi="Gill Sans MT" w:cstheme="minorHAnsi"/>
                <w:b/>
                <w:bCs/>
                <w:color w:val="000000" w:themeColor="text1"/>
                <w:sz w:val="18"/>
                <w:szCs w:val="18"/>
              </w:rPr>
              <w:t>Summer 1</w:t>
            </w:r>
          </w:p>
        </w:tc>
        <w:tc>
          <w:tcPr>
            <w:tcW w:w="2416" w:type="dxa"/>
            <w:shd w:val="clear" w:color="auto" w:fill="DEEAF6"/>
          </w:tcPr>
          <w:p w14:paraId="58871038" w14:textId="77777777" w:rsidR="00F00EE0" w:rsidRPr="00C75C90" w:rsidRDefault="00F00EE0" w:rsidP="00F00EE0">
            <w:pPr>
              <w:jc w:val="center"/>
              <w:rPr>
                <w:rFonts w:ascii="Gill Sans MT" w:eastAsia="Calibri" w:hAnsi="Gill Sans MT" w:cstheme="minorHAnsi"/>
                <w:b/>
                <w:bCs/>
                <w:color w:val="000000" w:themeColor="text1"/>
                <w:sz w:val="18"/>
                <w:szCs w:val="18"/>
              </w:rPr>
            </w:pPr>
            <w:r w:rsidRPr="00C75C90">
              <w:rPr>
                <w:rFonts w:ascii="Gill Sans MT" w:eastAsia="Calibri" w:hAnsi="Gill Sans MT" w:cstheme="minorHAnsi"/>
                <w:b/>
                <w:bCs/>
                <w:color w:val="000000" w:themeColor="text1"/>
                <w:sz w:val="18"/>
                <w:szCs w:val="18"/>
              </w:rPr>
              <w:t>Summer 2</w:t>
            </w:r>
          </w:p>
        </w:tc>
      </w:tr>
      <w:tr w:rsidR="0079231E" w:rsidRPr="00C75C90" w14:paraId="474DC66D" w14:textId="77777777" w:rsidTr="00F00EE0">
        <w:trPr>
          <w:trHeight w:val="310"/>
        </w:trPr>
        <w:tc>
          <w:tcPr>
            <w:tcW w:w="413" w:type="dxa"/>
            <w:shd w:val="clear" w:color="auto" w:fill="DEEAF6"/>
          </w:tcPr>
          <w:p w14:paraId="44C930FE" w14:textId="77777777" w:rsidR="00F00EE0" w:rsidRPr="00C75C90" w:rsidRDefault="00F00EE0" w:rsidP="00F00EE0">
            <w:pPr>
              <w:rPr>
                <w:rFonts w:ascii="Gill Sans MT" w:eastAsia="Calibri" w:hAnsi="Gill Sans MT" w:cstheme="minorHAnsi"/>
                <w:b/>
                <w:bCs/>
                <w:color w:val="000000" w:themeColor="text1"/>
                <w:sz w:val="18"/>
                <w:szCs w:val="18"/>
              </w:rPr>
            </w:pPr>
            <w:r w:rsidRPr="00C75C90">
              <w:rPr>
                <w:rFonts w:ascii="Gill Sans MT" w:eastAsia="Calibri" w:hAnsi="Gill Sans MT" w:cstheme="minorHAnsi"/>
                <w:b/>
                <w:bCs/>
                <w:color w:val="000000" w:themeColor="text1"/>
                <w:sz w:val="18"/>
                <w:szCs w:val="18"/>
              </w:rPr>
              <w:t>Yr7</w:t>
            </w:r>
          </w:p>
        </w:tc>
        <w:tc>
          <w:tcPr>
            <w:tcW w:w="2559" w:type="dxa"/>
          </w:tcPr>
          <w:p w14:paraId="656AFF70" w14:textId="11464385" w:rsidR="00F00EE0" w:rsidRPr="00C75C90" w:rsidRDefault="00F00EE0" w:rsidP="00962F6B">
            <w:pPr>
              <w:jc w:val="center"/>
              <w:rPr>
                <w:rFonts w:ascii="Gill Sans MT" w:eastAsia="Calibri" w:hAnsi="Gill Sans MT" w:cstheme="minorHAnsi"/>
                <w:b/>
                <w:bCs/>
                <w:color w:val="000000" w:themeColor="text1"/>
                <w:sz w:val="18"/>
                <w:szCs w:val="18"/>
              </w:rPr>
            </w:pPr>
            <w:r w:rsidRPr="00C75C90">
              <w:rPr>
                <w:rFonts w:ascii="Gill Sans MT" w:eastAsia="Calibri" w:hAnsi="Gill Sans MT" w:cstheme="minorHAnsi"/>
                <w:b/>
                <w:bCs/>
                <w:color w:val="000000" w:themeColor="text1"/>
                <w:sz w:val="18"/>
                <w:szCs w:val="18"/>
              </w:rPr>
              <w:t>Exploring Your Voice</w:t>
            </w:r>
          </w:p>
          <w:p w14:paraId="3A50F822" w14:textId="77777777" w:rsidR="00962F6B" w:rsidRPr="00C75C90" w:rsidRDefault="00962F6B" w:rsidP="00962F6B">
            <w:pPr>
              <w:jc w:val="center"/>
              <w:rPr>
                <w:rFonts w:ascii="Gill Sans MT" w:eastAsia="Calibri" w:hAnsi="Gill Sans MT" w:cstheme="minorHAnsi"/>
                <w:b/>
                <w:bCs/>
                <w:color w:val="000000" w:themeColor="text1"/>
                <w:sz w:val="18"/>
                <w:szCs w:val="18"/>
              </w:rPr>
            </w:pPr>
          </w:p>
          <w:p w14:paraId="54D65F73" w14:textId="77777777" w:rsidR="00F00EE0" w:rsidRPr="00C75C90" w:rsidRDefault="00F00EE0" w:rsidP="00F00EE0">
            <w:pPr>
              <w:jc w:val="center"/>
              <w:rPr>
                <w:rFonts w:ascii="Gill Sans MT" w:eastAsia="Calibri" w:hAnsi="Gill Sans MT" w:cstheme="minorHAnsi"/>
                <w:b/>
                <w:bCs/>
                <w:color w:val="000000" w:themeColor="text1"/>
                <w:sz w:val="18"/>
                <w:szCs w:val="18"/>
                <w:u w:val="single"/>
              </w:rPr>
            </w:pPr>
            <w:r w:rsidRPr="00C75C90">
              <w:rPr>
                <w:rFonts w:ascii="Gill Sans MT" w:eastAsia="Calibri" w:hAnsi="Gill Sans MT" w:cstheme="minorHAnsi"/>
                <w:i/>
                <w:iCs/>
                <w:color w:val="000000" w:themeColor="text1"/>
                <w:sz w:val="18"/>
                <w:szCs w:val="18"/>
                <w:highlight w:val="yellow"/>
              </w:rPr>
              <w:t>End of unit assessment: Performance Skills</w:t>
            </w:r>
          </w:p>
          <w:p w14:paraId="3F18B0F8" w14:textId="77777777" w:rsidR="00F00EE0" w:rsidRPr="00C75C90" w:rsidRDefault="00F00EE0" w:rsidP="00F00EE0">
            <w:pPr>
              <w:jc w:val="center"/>
              <w:rPr>
                <w:rFonts w:ascii="Gill Sans MT" w:eastAsia="Calibri" w:hAnsi="Gill Sans MT" w:cstheme="minorHAnsi"/>
                <w:color w:val="000000" w:themeColor="text1"/>
                <w:sz w:val="18"/>
                <w:szCs w:val="18"/>
              </w:rPr>
            </w:pPr>
          </w:p>
        </w:tc>
        <w:tc>
          <w:tcPr>
            <w:tcW w:w="2592" w:type="dxa"/>
          </w:tcPr>
          <w:p w14:paraId="3149ED0A" w14:textId="77777777" w:rsidR="00F00EE0" w:rsidRPr="00C75C90" w:rsidRDefault="00F00EE0" w:rsidP="00F00EE0">
            <w:pPr>
              <w:jc w:val="center"/>
              <w:rPr>
                <w:rFonts w:ascii="Gill Sans MT" w:eastAsia="Calibri" w:hAnsi="Gill Sans MT" w:cstheme="minorHAnsi"/>
                <w:color w:val="000000" w:themeColor="text1"/>
                <w:sz w:val="18"/>
                <w:szCs w:val="18"/>
              </w:rPr>
            </w:pPr>
            <w:r w:rsidRPr="00C75C90">
              <w:rPr>
                <w:rFonts w:ascii="Gill Sans MT" w:eastAsia="Calibri" w:hAnsi="Gill Sans MT" w:cstheme="minorHAnsi"/>
                <w:b/>
                <w:bCs/>
                <w:color w:val="000000" w:themeColor="text1"/>
                <w:sz w:val="18"/>
                <w:szCs w:val="18"/>
              </w:rPr>
              <w:t>Exploring Melody</w:t>
            </w:r>
          </w:p>
          <w:p w14:paraId="7C177564" w14:textId="77777777" w:rsidR="00F00EE0" w:rsidRPr="00C75C90" w:rsidRDefault="00F00EE0" w:rsidP="00F00EE0">
            <w:pPr>
              <w:jc w:val="center"/>
              <w:rPr>
                <w:rFonts w:ascii="Gill Sans MT" w:eastAsia="Calibri" w:hAnsi="Gill Sans MT" w:cstheme="minorHAnsi"/>
                <w:i/>
                <w:iCs/>
                <w:color w:val="000000" w:themeColor="text1"/>
                <w:sz w:val="18"/>
                <w:szCs w:val="18"/>
                <w:highlight w:val="yellow"/>
              </w:rPr>
            </w:pPr>
          </w:p>
          <w:p w14:paraId="2AFF7896" w14:textId="77777777" w:rsidR="00F00EE0" w:rsidRPr="00C75C90" w:rsidRDefault="00F00EE0" w:rsidP="00F00EE0">
            <w:pPr>
              <w:jc w:val="center"/>
              <w:rPr>
                <w:rFonts w:ascii="Gill Sans MT" w:eastAsia="Calibri" w:hAnsi="Gill Sans MT" w:cstheme="minorHAnsi"/>
                <w:b/>
                <w:bCs/>
                <w:color w:val="000000" w:themeColor="text1"/>
                <w:sz w:val="18"/>
                <w:szCs w:val="18"/>
                <w:u w:val="single"/>
              </w:rPr>
            </w:pPr>
            <w:r w:rsidRPr="00C75C90">
              <w:rPr>
                <w:rFonts w:ascii="Gill Sans MT" w:eastAsia="Calibri" w:hAnsi="Gill Sans MT" w:cstheme="minorHAnsi"/>
                <w:i/>
                <w:iCs/>
                <w:color w:val="000000" w:themeColor="text1"/>
                <w:sz w:val="18"/>
                <w:szCs w:val="18"/>
                <w:highlight w:val="yellow"/>
              </w:rPr>
              <w:t>End of unit assessment: Performance Skills</w:t>
            </w:r>
          </w:p>
          <w:p w14:paraId="25C1E4B1" w14:textId="77777777" w:rsidR="00F00EE0" w:rsidRPr="00C75C90" w:rsidRDefault="00F00EE0" w:rsidP="00F00EE0">
            <w:pPr>
              <w:jc w:val="center"/>
              <w:rPr>
                <w:rFonts w:ascii="Gill Sans MT" w:eastAsia="Calibri" w:hAnsi="Gill Sans MT" w:cstheme="minorHAnsi"/>
                <w:color w:val="000000" w:themeColor="text1"/>
                <w:sz w:val="18"/>
                <w:szCs w:val="18"/>
              </w:rPr>
            </w:pPr>
          </w:p>
        </w:tc>
        <w:tc>
          <w:tcPr>
            <w:tcW w:w="2507" w:type="dxa"/>
          </w:tcPr>
          <w:p w14:paraId="1A6F17BF" w14:textId="77777777" w:rsidR="00F00EE0" w:rsidRPr="00C75C90" w:rsidRDefault="00F00EE0" w:rsidP="00F00EE0">
            <w:pPr>
              <w:jc w:val="center"/>
              <w:rPr>
                <w:rFonts w:ascii="Gill Sans MT" w:eastAsia="Calibri" w:hAnsi="Gill Sans MT" w:cstheme="minorHAnsi"/>
                <w:b/>
                <w:bCs/>
                <w:color w:val="000000" w:themeColor="text1"/>
                <w:sz w:val="18"/>
                <w:szCs w:val="18"/>
              </w:rPr>
            </w:pPr>
            <w:r w:rsidRPr="00C75C90">
              <w:rPr>
                <w:rFonts w:ascii="Gill Sans MT" w:eastAsia="Calibri" w:hAnsi="Gill Sans MT" w:cstheme="minorHAnsi"/>
                <w:b/>
                <w:bCs/>
                <w:color w:val="000000" w:themeColor="text1"/>
                <w:sz w:val="18"/>
                <w:szCs w:val="18"/>
              </w:rPr>
              <w:t>Exploring Keyboards and Chords</w:t>
            </w:r>
          </w:p>
          <w:p w14:paraId="34971B4F" w14:textId="77777777" w:rsidR="00962F6B" w:rsidRPr="00C75C90" w:rsidRDefault="00962F6B" w:rsidP="00F00EE0">
            <w:pPr>
              <w:jc w:val="center"/>
              <w:rPr>
                <w:rFonts w:ascii="Gill Sans MT" w:eastAsia="Calibri" w:hAnsi="Gill Sans MT" w:cstheme="minorHAnsi"/>
                <w:b/>
                <w:bCs/>
                <w:color w:val="000000" w:themeColor="text1"/>
                <w:sz w:val="18"/>
                <w:szCs w:val="18"/>
              </w:rPr>
            </w:pPr>
          </w:p>
          <w:p w14:paraId="32EEABC4" w14:textId="77777777" w:rsidR="00F00EE0" w:rsidRPr="00C75C90" w:rsidRDefault="00F00EE0" w:rsidP="00F00EE0">
            <w:pPr>
              <w:jc w:val="center"/>
              <w:rPr>
                <w:rFonts w:ascii="Gill Sans MT" w:eastAsia="Calibri" w:hAnsi="Gill Sans MT" w:cstheme="minorHAnsi"/>
                <w:b/>
                <w:bCs/>
                <w:color w:val="000000" w:themeColor="text1"/>
                <w:sz w:val="18"/>
                <w:szCs w:val="18"/>
                <w:u w:val="single"/>
              </w:rPr>
            </w:pPr>
            <w:r w:rsidRPr="00C75C90">
              <w:rPr>
                <w:rFonts w:ascii="Gill Sans MT" w:eastAsia="Calibri" w:hAnsi="Gill Sans MT" w:cstheme="minorHAnsi"/>
                <w:i/>
                <w:iCs/>
                <w:color w:val="000000" w:themeColor="text1"/>
                <w:sz w:val="18"/>
                <w:szCs w:val="18"/>
                <w:highlight w:val="yellow"/>
              </w:rPr>
              <w:t>End of unit assessment: Performance Skills</w:t>
            </w:r>
          </w:p>
          <w:p w14:paraId="09404C95" w14:textId="77777777" w:rsidR="00F00EE0" w:rsidRPr="00C75C90" w:rsidRDefault="00F00EE0" w:rsidP="00F00EE0">
            <w:pPr>
              <w:jc w:val="center"/>
              <w:rPr>
                <w:rFonts w:ascii="Gill Sans MT" w:eastAsia="Calibri" w:hAnsi="Gill Sans MT" w:cstheme="minorHAnsi"/>
                <w:b/>
                <w:bCs/>
                <w:color w:val="000000" w:themeColor="text1"/>
                <w:sz w:val="18"/>
                <w:szCs w:val="18"/>
                <w:u w:val="single"/>
              </w:rPr>
            </w:pPr>
          </w:p>
          <w:p w14:paraId="02C6A375" w14:textId="77777777" w:rsidR="00F00EE0" w:rsidRPr="00C75C90" w:rsidRDefault="00F00EE0" w:rsidP="00F00EE0">
            <w:pPr>
              <w:jc w:val="center"/>
              <w:rPr>
                <w:rFonts w:ascii="Gill Sans MT" w:eastAsia="Calibri" w:hAnsi="Gill Sans MT" w:cstheme="minorHAnsi"/>
                <w:color w:val="000000" w:themeColor="text1"/>
                <w:sz w:val="18"/>
                <w:szCs w:val="18"/>
              </w:rPr>
            </w:pPr>
          </w:p>
        </w:tc>
        <w:tc>
          <w:tcPr>
            <w:tcW w:w="2414" w:type="dxa"/>
          </w:tcPr>
          <w:p w14:paraId="1979833E" w14:textId="77777777" w:rsidR="00F00EE0" w:rsidRPr="00C75C90" w:rsidRDefault="00F00EE0" w:rsidP="00F00EE0">
            <w:pPr>
              <w:jc w:val="center"/>
              <w:rPr>
                <w:rFonts w:ascii="Gill Sans MT" w:eastAsia="Calibri" w:hAnsi="Gill Sans MT" w:cstheme="minorHAnsi"/>
                <w:b/>
                <w:bCs/>
                <w:color w:val="000000" w:themeColor="text1"/>
                <w:sz w:val="18"/>
                <w:szCs w:val="18"/>
              </w:rPr>
            </w:pPr>
            <w:r w:rsidRPr="00C75C90">
              <w:rPr>
                <w:rFonts w:ascii="Gill Sans MT" w:eastAsia="Calibri" w:hAnsi="Gill Sans MT" w:cstheme="minorHAnsi"/>
                <w:b/>
                <w:bCs/>
                <w:color w:val="000000" w:themeColor="text1"/>
                <w:sz w:val="18"/>
                <w:szCs w:val="18"/>
              </w:rPr>
              <w:t>Exploring Structure</w:t>
            </w:r>
          </w:p>
          <w:p w14:paraId="65AC9CCB" w14:textId="77777777" w:rsidR="00F00EE0" w:rsidRPr="00C75C90" w:rsidRDefault="00F00EE0" w:rsidP="00F00EE0">
            <w:pPr>
              <w:jc w:val="center"/>
              <w:rPr>
                <w:rFonts w:ascii="Gill Sans MT" w:eastAsia="Calibri" w:hAnsi="Gill Sans MT" w:cstheme="minorHAnsi"/>
                <w:b/>
                <w:bCs/>
                <w:color w:val="000000" w:themeColor="text1"/>
                <w:sz w:val="18"/>
                <w:szCs w:val="18"/>
              </w:rPr>
            </w:pPr>
          </w:p>
          <w:p w14:paraId="2A07FC3A" w14:textId="77777777" w:rsidR="00F00EE0" w:rsidRPr="00C75C90" w:rsidRDefault="00F00EE0" w:rsidP="00F00EE0">
            <w:pPr>
              <w:jc w:val="center"/>
              <w:rPr>
                <w:rFonts w:ascii="Gill Sans MT" w:eastAsia="Calibri" w:hAnsi="Gill Sans MT" w:cstheme="minorHAnsi"/>
                <w:b/>
                <w:bCs/>
                <w:color w:val="000000" w:themeColor="text1"/>
                <w:sz w:val="18"/>
                <w:szCs w:val="18"/>
                <w:u w:val="single"/>
              </w:rPr>
            </w:pPr>
            <w:r w:rsidRPr="00C75C90">
              <w:rPr>
                <w:rFonts w:ascii="Gill Sans MT" w:eastAsia="Calibri" w:hAnsi="Gill Sans MT" w:cstheme="minorHAnsi"/>
                <w:i/>
                <w:iCs/>
                <w:color w:val="000000" w:themeColor="text1"/>
                <w:sz w:val="18"/>
                <w:szCs w:val="18"/>
                <w:highlight w:val="yellow"/>
              </w:rPr>
              <w:t>End of unit assessment: Performance Skills</w:t>
            </w:r>
          </w:p>
          <w:p w14:paraId="0F6406CE" w14:textId="77777777" w:rsidR="00F00EE0" w:rsidRPr="00C75C90" w:rsidRDefault="00F00EE0" w:rsidP="00F00EE0">
            <w:pPr>
              <w:jc w:val="center"/>
              <w:rPr>
                <w:rFonts w:ascii="Gill Sans MT" w:eastAsia="Calibri" w:hAnsi="Gill Sans MT" w:cstheme="minorHAnsi"/>
                <w:color w:val="000000" w:themeColor="text1"/>
                <w:sz w:val="18"/>
                <w:szCs w:val="18"/>
              </w:rPr>
            </w:pPr>
          </w:p>
        </w:tc>
        <w:tc>
          <w:tcPr>
            <w:tcW w:w="2410" w:type="dxa"/>
          </w:tcPr>
          <w:p w14:paraId="0B65B620" w14:textId="77777777" w:rsidR="00F00EE0" w:rsidRPr="00C75C90" w:rsidRDefault="00F00EE0" w:rsidP="00F00EE0">
            <w:pPr>
              <w:jc w:val="center"/>
              <w:rPr>
                <w:rFonts w:ascii="Gill Sans MT" w:eastAsia="Calibri" w:hAnsi="Gill Sans MT" w:cstheme="minorHAnsi"/>
                <w:color w:val="000000" w:themeColor="text1"/>
                <w:sz w:val="18"/>
                <w:szCs w:val="18"/>
              </w:rPr>
            </w:pPr>
            <w:r w:rsidRPr="00C75C90">
              <w:rPr>
                <w:rFonts w:ascii="Gill Sans MT" w:eastAsia="Calibri" w:hAnsi="Gill Sans MT" w:cstheme="minorHAnsi"/>
                <w:b/>
                <w:bCs/>
                <w:color w:val="000000" w:themeColor="text1"/>
                <w:sz w:val="18"/>
                <w:szCs w:val="18"/>
              </w:rPr>
              <w:t>Exploring Ukulele &amp; Voice</w:t>
            </w:r>
          </w:p>
          <w:p w14:paraId="5808A052" w14:textId="77777777" w:rsidR="00F00EE0" w:rsidRPr="00C75C90" w:rsidRDefault="00F00EE0" w:rsidP="00F00EE0">
            <w:pPr>
              <w:jc w:val="center"/>
              <w:rPr>
                <w:rFonts w:ascii="Gill Sans MT" w:eastAsia="Calibri" w:hAnsi="Gill Sans MT" w:cstheme="minorHAnsi"/>
                <w:color w:val="000000" w:themeColor="text1"/>
                <w:sz w:val="18"/>
                <w:szCs w:val="18"/>
              </w:rPr>
            </w:pPr>
          </w:p>
          <w:p w14:paraId="5DFB5A8E" w14:textId="77777777" w:rsidR="00F00EE0" w:rsidRPr="00C75C90" w:rsidRDefault="00F00EE0" w:rsidP="00F00EE0">
            <w:pPr>
              <w:jc w:val="center"/>
              <w:rPr>
                <w:rFonts w:ascii="Gill Sans MT" w:eastAsia="Calibri" w:hAnsi="Gill Sans MT" w:cstheme="minorHAnsi"/>
                <w:b/>
                <w:bCs/>
                <w:color w:val="000000" w:themeColor="text1"/>
                <w:sz w:val="18"/>
                <w:szCs w:val="18"/>
                <w:u w:val="single"/>
              </w:rPr>
            </w:pPr>
            <w:r w:rsidRPr="00C75C90">
              <w:rPr>
                <w:rFonts w:ascii="Gill Sans MT" w:eastAsia="Calibri" w:hAnsi="Gill Sans MT" w:cstheme="minorHAnsi"/>
                <w:i/>
                <w:iCs/>
                <w:color w:val="000000" w:themeColor="text1"/>
                <w:sz w:val="18"/>
                <w:szCs w:val="18"/>
                <w:highlight w:val="yellow"/>
              </w:rPr>
              <w:t>End of unit assessment: Performance Skills</w:t>
            </w:r>
          </w:p>
          <w:p w14:paraId="0ECDE197" w14:textId="77777777" w:rsidR="00F00EE0" w:rsidRPr="00C75C90" w:rsidRDefault="00F00EE0" w:rsidP="00F00EE0">
            <w:pPr>
              <w:jc w:val="center"/>
              <w:rPr>
                <w:rFonts w:ascii="Gill Sans MT" w:eastAsia="Calibri" w:hAnsi="Gill Sans MT" w:cstheme="minorHAnsi"/>
                <w:color w:val="000000" w:themeColor="text1"/>
                <w:sz w:val="18"/>
                <w:szCs w:val="18"/>
              </w:rPr>
            </w:pPr>
          </w:p>
        </w:tc>
        <w:tc>
          <w:tcPr>
            <w:tcW w:w="2416" w:type="dxa"/>
          </w:tcPr>
          <w:p w14:paraId="0B5415D5" w14:textId="77777777" w:rsidR="00F00EE0" w:rsidRPr="00C75C90" w:rsidRDefault="00F00EE0" w:rsidP="00F00EE0">
            <w:pPr>
              <w:jc w:val="center"/>
              <w:rPr>
                <w:rFonts w:ascii="Gill Sans MT" w:eastAsia="Calibri" w:hAnsi="Gill Sans MT" w:cstheme="minorHAnsi"/>
                <w:b/>
                <w:bCs/>
                <w:color w:val="000000" w:themeColor="text1"/>
                <w:sz w:val="18"/>
                <w:szCs w:val="18"/>
              </w:rPr>
            </w:pPr>
            <w:r w:rsidRPr="00C75C90">
              <w:rPr>
                <w:rFonts w:ascii="Gill Sans MT" w:eastAsia="Calibri" w:hAnsi="Gill Sans MT" w:cstheme="minorHAnsi"/>
                <w:b/>
                <w:bCs/>
                <w:color w:val="000000" w:themeColor="text1"/>
                <w:sz w:val="18"/>
                <w:szCs w:val="18"/>
              </w:rPr>
              <w:t>Exploring Composition</w:t>
            </w:r>
          </w:p>
          <w:p w14:paraId="33D633CB" w14:textId="77777777" w:rsidR="00F00EE0" w:rsidRPr="00C75C90" w:rsidRDefault="00F00EE0" w:rsidP="00F00EE0">
            <w:pPr>
              <w:jc w:val="center"/>
              <w:rPr>
                <w:rFonts w:ascii="Gill Sans MT" w:eastAsia="Calibri" w:hAnsi="Gill Sans MT" w:cstheme="minorHAnsi"/>
                <w:color w:val="000000" w:themeColor="text1"/>
                <w:sz w:val="18"/>
                <w:szCs w:val="18"/>
              </w:rPr>
            </w:pPr>
          </w:p>
          <w:p w14:paraId="3B8DBB0D" w14:textId="77777777" w:rsidR="00F00EE0" w:rsidRPr="00C75C90" w:rsidRDefault="00F00EE0" w:rsidP="00F00EE0">
            <w:pPr>
              <w:jc w:val="center"/>
              <w:rPr>
                <w:rFonts w:ascii="Gill Sans MT" w:eastAsia="Calibri" w:hAnsi="Gill Sans MT" w:cstheme="minorHAnsi"/>
                <w:b/>
                <w:bCs/>
                <w:color w:val="000000" w:themeColor="text1"/>
                <w:sz w:val="18"/>
                <w:szCs w:val="18"/>
                <w:u w:val="single"/>
              </w:rPr>
            </w:pPr>
            <w:r w:rsidRPr="00C75C90">
              <w:rPr>
                <w:rFonts w:ascii="Gill Sans MT" w:eastAsia="Calibri" w:hAnsi="Gill Sans MT" w:cstheme="minorHAnsi"/>
                <w:i/>
                <w:iCs/>
                <w:color w:val="000000" w:themeColor="text1"/>
                <w:sz w:val="18"/>
                <w:szCs w:val="18"/>
                <w:highlight w:val="yellow"/>
              </w:rPr>
              <w:t>End of unit assessment: Performance Skills</w:t>
            </w:r>
          </w:p>
        </w:tc>
      </w:tr>
      <w:tr w:rsidR="0079231E" w:rsidRPr="00C75C90" w14:paraId="39A3B9E8" w14:textId="77777777" w:rsidTr="00F00EE0">
        <w:trPr>
          <w:trHeight w:val="133"/>
        </w:trPr>
        <w:tc>
          <w:tcPr>
            <w:tcW w:w="413" w:type="dxa"/>
            <w:shd w:val="clear" w:color="auto" w:fill="DEEAF6"/>
          </w:tcPr>
          <w:p w14:paraId="0DC2223C" w14:textId="77777777" w:rsidR="00F00EE0" w:rsidRPr="00C75C90" w:rsidRDefault="00F00EE0" w:rsidP="00F00EE0">
            <w:pPr>
              <w:rPr>
                <w:rFonts w:ascii="Gill Sans MT" w:eastAsia="Calibri" w:hAnsi="Gill Sans MT" w:cstheme="minorHAnsi"/>
                <w:b/>
                <w:bCs/>
                <w:color w:val="000000" w:themeColor="text1"/>
                <w:sz w:val="18"/>
                <w:szCs w:val="18"/>
              </w:rPr>
            </w:pPr>
            <w:r w:rsidRPr="00C75C90">
              <w:rPr>
                <w:rFonts w:ascii="Gill Sans MT" w:eastAsia="Calibri" w:hAnsi="Gill Sans MT" w:cstheme="minorHAnsi"/>
                <w:b/>
                <w:bCs/>
                <w:color w:val="000000" w:themeColor="text1"/>
                <w:sz w:val="18"/>
                <w:szCs w:val="18"/>
              </w:rPr>
              <w:t>Yr8</w:t>
            </w:r>
          </w:p>
        </w:tc>
        <w:tc>
          <w:tcPr>
            <w:tcW w:w="2559" w:type="dxa"/>
          </w:tcPr>
          <w:p w14:paraId="6BA81B15" w14:textId="77777777" w:rsidR="00F00EE0" w:rsidRPr="00C75C90" w:rsidRDefault="00F00EE0" w:rsidP="00F00EE0">
            <w:pPr>
              <w:jc w:val="center"/>
              <w:rPr>
                <w:rFonts w:ascii="Gill Sans MT" w:eastAsia="Calibri" w:hAnsi="Gill Sans MT" w:cstheme="minorHAnsi"/>
                <w:b/>
                <w:bCs/>
                <w:color w:val="000000" w:themeColor="text1"/>
                <w:sz w:val="18"/>
                <w:szCs w:val="18"/>
              </w:rPr>
            </w:pPr>
            <w:r w:rsidRPr="00C75C90">
              <w:rPr>
                <w:rFonts w:ascii="Gill Sans MT" w:eastAsia="Calibri" w:hAnsi="Gill Sans MT" w:cstheme="minorHAnsi"/>
                <w:b/>
                <w:bCs/>
                <w:color w:val="000000" w:themeColor="text1"/>
                <w:sz w:val="18"/>
                <w:szCs w:val="18"/>
              </w:rPr>
              <w:t xml:space="preserve">Singing Through the Eras </w:t>
            </w:r>
          </w:p>
          <w:p w14:paraId="2B23D2D1" w14:textId="77777777" w:rsidR="00F00EE0" w:rsidRPr="00C75C90" w:rsidRDefault="00F00EE0" w:rsidP="00F00EE0">
            <w:pPr>
              <w:jc w:val="center"/>
              <w:rPr>
                <w:rFonts w:ascii="Gill Sans MT" w:eastAsia="Calibri" w:hAnsi="Gill Sans MT" w:cstheme="minorHAnsi"/>
                <w:color w:val="000000" w:themeColor="text1"/>
                <w:sz w:val="18"/>
                <w:szCs w:val="18"/>
              </w:rPr>
            </w:pPr>
          </w:p>
          <w:p w14:paraId="185B5BD8" w14:textId="77777777" w:rsidR="00F00EE0" w:rsidRPr="00C75C90" w:rsidRDefault="00F00EE0" w:rsidP="00F00EE0">
            <w:pPr>
              <w:jc w:val="center"/>
              <w:rPr>
                <w:rFonts w:ascii="Gill Sans MT" w:eastAsia="Calibri" w:hAnsi="Gill Sans MT" w:cstheme="minorHAnsi"/>
                <w:b/>
                <w:bCs/>
                <w:color w:val="000000" w:themeColor="text1"/>
                <w:sz w:val="18"/>
                <w:szCs w:val="18"/>
                <w:u w:val="single"/>
              </w:rPr>
            </w:pPr>
            <w:r w:rsidRPr="00C75C90">
              <w:rPr>
                <w:rFonts w:ascii="Gill Sans MT" w:eastAsia="Calibri" w:hAnsi="Gill Sans MT" w:cstheme="minorHAnsi"/>
                <w:i/>
                <w:iCs/>
                <w:color w:val="000000" w:themeColor="text1"/>
                <w:sz w:val="18"/>
                <w:szCs w:val="18"/>
                <w:highlight w:val="yellow"/>
              </w:rPr>
              <w:t>End of unit assessment: Performance Skills</w:t>
            </w:r>
          </w:p>
          <w:p w14:paraId="03DF1EA0" w14:textId="77777777" w:rsidR="00F00EE0" w:rsidRPr="00C75C90" w:rsidRDefault="00F00EE0" w:rsidP="00F00EE0">
            <w:pPr>
              <w:rPr>
                <w:rFonts w:ascii="Gill Sans MT" w:eastAsia="Calibri" w:hAnsi="Gill Sans MT" w:cstheme="minorHAnsi"/>
                <w:b/>
                <w:bCs/>
                <w:color w:val="000000" w:themeColor="text1"/>
                <w:sz w:val="18"/>
                <w:szCs w:val="18"/>
              </w:rPr>
            </w:pPr>
          </w:p>
        </w:tc>
        <w:tc>
          <w:tcPr>
            <w:tcW w:w="2592" w:type="dxa"/>
          </w:tcPr>
          <w:p w14:paraId="21A69999" w14:textId="77777777" w:rsidR="00F00EE0" w:rsidRPr="00C75C90" w:rsidRDefault="00F00EE0" w:rsidP="00F00EE0">
            <w:pPr>
              <w:jc w:val="center"/>
              <w:rPr>
                <w:rFonts w:ascii="Gill Sans MT" w:eastAsia="Calibri" w:hAnsi="Gill Sans MT" w:cstheme="minorHAnsi"/>
                <w:b/>
                <w:bCs/>
                <w:color w:val="000000" w:themeColor="text1"/>
                <w:sz w:val="18"/>
                <w:szCs w:val="18"/>
              </w:rPr>
            </w:pPr>
            <w:r w:rsidRPr="00C75C90">
              <w:rPr>
                <w:rFonts w:ascii="Gill Sans MT" w:eastAsia="Calibri" w:hAnsi="Gill Sans MT" w:cstheme="minorHAnsi"/>
                <w:b/>
                <w:bCs/>
                <w:color w:val="000000" w:themeColor="text1"/>
                <w:sz w:val="18"/>
                <w:szCs w:val="18"/>
              </w:rPr>
              <w:t>Jazz &amp; Blues</w:t>
            </w:r>
          </w:p>
          <w:p w14:paraId="0F5F4246" w14:textId="77777777" w:rsidR="00F00EE0" w:rsidRPr="00C75C90" w:rsidRDefault="00F00EE0" w:rsidP="00F00EE0">
            <w:pPr>
              <w:jc w:val="center"/>
              <w:rPr>
                <w:rFonts w:ascii="Gill Sans MT" w:eastAsia="Calibri" w:hAnsi="Gill Sans MT" w:cstheme="minorHAnsi"/>
                <w:color w:val="000000" w:themeColor="text1"/>
                <w:sz w:val="18"/>
                <w:szCs w:val="18"/>
              </w:rPr>
            </w:pPr>
          </w:p>
          <w:p w14:paraId="547E3A0A" w14:textId="77777777" w:rsidR="00F00EE0" w:rsidRPr="00C75C90" w:rsidRDefault="00F00EE0" w:rsidP="00F00EE0">
            <w:pPr>
              <w:jc w:val="center"/>
              <w:rPr>
                <w:rFonts w:ascii="Gill Sans MT" w:eastAsia="Calibri" w:hAnsi="Gill Sans MT" w:cstheme="minorHAnsi"/>
                <w:b/>
                <w:bCs/>
                <w:color w:val="000000" w:themeColor="text1"/>
                <w:sz w:val="18"/>
                <w:szCs w:val="18"/>
                <w:u w:val="single"/>
              </w:rPr>
            </w:pPr>
            <w:r w:rsidRPr="00C75C90">
              <w:rPr>
                <w:rFonts w:ascii="Gill Sans MT" w:eastAsia="Calibri" w:hAnsi="Gill Sans MT" w:cstheme="minorHAnsi"/>
                <w:i/>
                <w:iCs/>
                <w:color w:val="000000" w:themeColor="text1"/>
                <w:sz w:val="18"/>
                <w:szCs w:val="18"/>
                <w:highlight w:val="yellow"/>
              </w:rPr>
              <w:t>End of unit assessment: Performance Skills</w:t>
            </w:r>
          </w:p>
          <w:p w14:paraId="09857DD5" w14:textId="77777777" w:rsidR="00F00EE0" w:rsidRPr="00C75C90" w:rsidRDefault="00F00EE0" w:rsidP="00F00EE0">
            <w:pPr>
              <w:jc w:val="center"/>
              <w:rPr>
                <w:rFonts w:ascii="Gill Sans MT" w:eastAsia="Calibri" w:hAnsi="Gill Sans MT" w:cstheme="minorHAnsi"/>
                <w:b/>
                <w:bCs/>
                <w:color w:val="000000" w:themeColor="text1"/>
                <w:sz w:val="18"/>
                <w:szCs w:val="18"/>
              </w:rPr>
            </w:pPr>
          </w:p>
        </w:tc>
        <w:tc>
          <w:tcPr>
            <w:tcW w:w="2507" w:type="dxa"/>
          </w:tcPr>
          <w:p w14:paraId="613912F1" w14:textId="77777777" w:rsidR="00F00EE0" w:rsidRPr="00C75C90" w:rsidRDefault="00F00EE0" w:rsidP="00F00EE0">
            <w:pPr>
              <w:jc w:val="center"/>
              <w:rPr>
                <w:rFonts w:ascii="Gill Sans MT" w:eastAsia="Calibri" w:hAnsi="Gill Sans MT" w:cstheme="minorHAnsi"/>
                <w:b/>
                <w:bCs/>
                <w:color w:val="000000" w:themeColor="text1"/>
                <w:sz w:val="18"/>
                <w:szCs w:val="18"/>
              </w:rPr>
            </w:pPr>
            <w:r w:rsidRPr="00C75C90">
              <w:rPr>
                <w:rFonts w:ascii="Gill Sans MT" w:eastAsia="Calibri" w:hAnsi="Gill Sans MT" w:cstheme="minorHAnsi"/>
                <w:b/>
                <w:bCs/>
                <w:color w:val="000000" w:themeColor="text1"/>
                <w:sz w:val="18"/>
                <w:szCs w:val="18"/>
              </w:rPr>
              <w:t xml:space="preserve">Chords &amp; Riffs </w:t>
            </w:r>
          </w:p>
          <w:p w14:paraId="65989B17" w14:textId="77777777" w:rsidR="00F00EE0" w:rsidRPr="00C75C90" w:rsidRDefault="00F00EE0" w:rsidP="00F00EE0">
            <w:pPr>
              <w:jc w:val="center"/>
              <w:rPr>
                <w:rFonts w:ascii="Gill Sans MT" w:eastAsia="Calibri" w:hAnsi="Gill Sans MT" w:cstheme="minorHAnsi"/>
                <w:color w:val="000000" w:themeColor="text1"/>
                <w:sz w:val="18"/>
                <w:szCs w:val="18"/>
              </w:rPr>
            </w:pPr>
          </w:p>
          <w:p w14:paraId="2A829EA5" w14:textId="77777777" w:rsidR="00F00EE0" w:rsidRPr="00C75C90" w:rsidRDefault="00F00EE0" w:rsidP="00F00EE0">
            <w:pPr>
              <w:jc w:val="center"/>
              <w:rPr>
                <w:rFonts w:ascii="Gill Sans MT" w:eastAsia="Calibri" w:hAnsi="Gill Sans MT" w:cstheme="minorHAnsi"/>
                <w:b/>
                <w:bCs/>
                <w:color w:val="000000" w:themeColor="text1"/>
                <w:sz w:val="18"/>
                <w:szCs w:val="18"/>
                <w:u w:val="single"/>
              </w:rPr>
            </w:pPr>
            <w:r w:rsidRPr="00C75C90">
              <w:rPr>
                <w:rFonts w:ascii="Gill Sans MT" w:eastAsia="Calibri" w:hAnsi="Gill Sans MT" w:cstheme="minorHAnsi"/>
                <w:i/>
                <w:iCs/>
                <w:color w:val="000000" w:themeColor="text1"/>
                <w:sz w:val="18"/>
                <w:szCs w:val="18"/>
                <w:highlight w:val="yellow"/>
              </w:rPr>
              <w:t>End of unit assessment: Performance Skills</w:t>
            </w:r>
          </w:p>
          <w:p w14:paraId="700CD8E2" w14:textId="77777777" w:rsidR="00F00EE0" w:rsidRPr="00C75C90" w:rsidRDefault="00F00EE0" w:rsidP="00F00EE0">
            <w:pPr>
              <w:jc w:val="center"/>
              <w:rPr>
                <w:rFonts w:ascii="Gill Sans MT" w:eastAsia="Calibri" w:hAnsi="Gill Sans MT" w:cstheme="minorHAnsi"/>
                <w:b/>
                <w:bCs/>
                <w:color w:val="000000" w:themeColor="text1"/>
                <w:sz w:val="18"/>
                <w:szCs w:val="18"/>
              </w:rPr>
            </w:pPr>
          </w:p>
        </w:tc>
        <w:tc>
          <w:tcPr>
            <w:tcW w:w="2414" w:type="dxa"/>
          </w:tcPr>
          <w:p w14:paraId="37E9581A" w14:textId="77777777" w:rsidR="00F00EE0" w:rsidRPr="00C75C90" w:rsidRDefault="00F00EE0" w:rsidP="00F00EE0">
            <w:pPr>
              <w:jc w:val="center"/>
              <w:rPr>
                <w:rFonts w:ascii="Gill Sans MT" w:eastAsia="Calibri" w:hAnsi="Gill Sans MT" w:cstheme="minorHAnsi"/>
                <w:b/>
                <w:bCs/>
                <w:color w:val="000000" w:themeColor="text1"/>
                <w:sz w:val="18"/>
                <w:szCs w:val="18"/>
              </w:rPr>
            </w:pPr>
            <w:r w:rsidRPr="00C75C90">
              <w:rPr>
                <w:rFonts w:ascii="Gill Sans MT" w:eastAsia="Calibri" w:hAnsi="Gill Sans MT" w:cstheme="minorHAnsi"/>
                <w:b/>
                <w:bCs/>
                <w:color w:val="000000" w:themeColor="text1"/>
                <w:sz w:val="18"/>
                <w:szCs w:val="18"/>
              </w:rPr>
              <w:t>Minimalist Music</w:t>
            </w:r>
          </w:p>
          <w:p w14:paraId="0DE5BCFB" w14:textId="77777777" w:rsidR="00F00EE0" w:rsidRPr="00C75C90" w:rsidRDefault="00F00EE0" w:rsidP="00F00EE0">
            <w:pPr>
              <w:jc w:val="center"/>
              <w:rPr>
                <w:rFonts w:ascii="Gill Sans MT" w:eastAsia="Calibri" w:hAnsi="Gill Sans MT" w:cstheme="minorHAnsi"/>
                <w:color w:val="000000" w:themeColor="text1"/>
                <w:sz w:val="18"/>
                <w:szCs w:val="18"/>
              </w:rPr>
            </w:pPr>
          </w:p>
          <w:p w14:paraId="418FB35D" w14:textId="77777777" w:rsidR="00F00EE0" w:rsidRPr="00C75C90" w:rsidRDefault="00F00EE0" w:rsidP="00F00EE0">
            <w:pPr>
              <w:jc w:val="center"/>
              <w:rPr>
                <w:rFonts w:ascii="Gill Sans MT" w:eastAsia="Calibri" w:hAnsi="Gill Sans MT" w:cstheme="minorHAnsi"/>
                <w:b/>
                <w:bCs/>
                <w:color w:val="000000" w:themeColor="text1"/>
                <w:sz w:val="18"/>
                <w:szCs w:val="18"/>
                <w:u w:val="single"/>
              </w:rPr>
            </w:pPr>
            <w:r w:rsidRPr="00C75C90">
              <w:rPr>
                <w:rFonts w:ascii="Gill Sans MT" w:eastAsia="Calibri" w:hAnsi="Gill Sans MT" w:cstheme="minorHAnsi"/>
                <w:i/>
                <w:iCs/>
                <w:color w:val="000000" w:themeColor="text1"/>
                <w:sz w:val="18"/>
                <w:szCs w:val="18"/>
                <w:highlight w:val="yellow"/>
              </w:rPr>
              <w:t>End of unit assessment: Performance Skills</w:t>
            </w:r>
          </w:p>
          <w:p w14:paraId="40E0C9E2" w14:textId="77777777" w:rsidR="00F00EE0" w:rsidRPr="00C75C90" w:rsidRDefault="00F00EE0" w:rsidP="00F00EE0">
            <w:pPr>
              <w:jc w:val="center"/>
              <w:rPr>
                <w:rFonts w:ascii="Gill Sans MT" w:eastAsia="Calibri" w:hAnsi="Gill Sans MT" w:cstheme="minorHAnsi"/>
                <w:b/>
                <w:bCs/>
                <w:color w:val="000000" w:themeColor="text1"/>
                <w:sz w:val="18"/>
                <w:szCs w:val="18"/>
                <w:u w:val="single"/>
              </w:rPr>
            </w:pPr>
          </w:p>
        </w:tc>
        <w:tc>
          <w:tcPr>
            <w:tcW w:w="2410" w:type="dxa"/>
          </w:tcPr>
          <w:p w14:paraId="0AADA771" w14:textId="77777777" w:rsidR="00F00EE0" w:rsidRPr="00C75C90" w:rsidRDefault="00F00EE0" w:rsidP="00F00EE0">
            <w:pPr>
              <w:jc w:val="center"/>
              <w:rPr>
                <w:rFonts w:ascii="Gill Sans MT" w:eastAsia="Calibri" w:hAnsi="Gill Sans MT" w:cstheme="minorHAnsi"/>
                <w:b/>
                <w:bCs/>
                <w:color w:val="000000" w:themeColor="text1"/>
                <w:sz w:val="18"/>
                <w:szCs w:val="18"/>
              </w:rPr>
            </w:pPr>
            <w:r w:rsidRPr="00C75C90">
              <w:rPr>
                <w:rFonts w:ascii="Gill Sans MT" w:eastAsia="Calibri" w:hAnsi="Gill Sans MT" w:cstheme="minorHAnsi"/>
                <w:b/>
                <w:bCs/>
                <w:color w:val="000000" w:themeColor="text1"/>
                <w:sz w:val="18"/>
                <w:szCs w:val="18"/>
              </w:rPr>
              <w:t>African Drumming</w:t>
            </w:r>
          </w:p>
          <w:p w14:paraId="42FD4057" w14:textId="77777777" w:rsidR="00F00EE0" w:rsidRPr="00C75C90" w:rsidRDefault="00F00EE0" w:rsidP="00F00EE0">
            <w:pPr>
              <w:jc w:val="center"/>
              <w:rPr>
                <w:rFonts w:ascii="Gill Sans MT" w:eastAsia="Calibri" w:hAnsi="Gill Sans MT" w:cstheme="minorHAnsi"/>
                <w:color w:val="000000" w:themeColor="text1"/>
                <w:sz w:val="18"/>
                <w:szCs w:val="18"/>
              </w:rPr>
            </w:pPr>
          </w:p>
          <w:p w14:paraId="089A1C7B" w14:textId="77777777" w:rsidR="00F00EE0" w:rsidRPr="00C75C90" w:rsidRDefault="00F00EE0" w:rsidP="00F00EE0">
            <w:pPr>
              <w:jc w:val="center"/>
              <w:rPr>
                <w:rFonts w:ascii="Gill Sans MT" w:eastAsia="Calibri" w:hAnsi="Gill Sans MT" w:cstheme="minorHAnsi"/>
                <w:b/>
                <w:bCs/>
                <w:color w:val="000000" w:themeColor="text1"/>
                <w:sz w:val="18"/>
                <w:szCs w:val="18"/>
                <w:u w:val="single"/>
              </w:rPr>
            </w:pPr>
            <w:r w:rsidRPr="00C75C90">
              <w:rPr>
                <w:rFonts w:ascii="Gill Sans MT" w:eastAsia="Calibri" w:hAnsi="Gill Sans MT" w:cstheme="minorHAnsi"/>
                <w:i/>
                <w:iCs/>
                <w:color w:val="000000" w:themeColor="text1"/>
                <w:sz w:val="18"/>
                <w:szCs w:val="18"/>
                <w:highlight w:val="yellow"/>
              </w:rPr>
              <w:t>End of unit assessment: Performance Skills</w:t>
            </w:r>
          </w:p>
          <w:p w14:paraId="1B434A1E" w14:textId="77777777" w:rsidR="00F00EE0" w:rsidRPr="00C75C90" w:rsidRDefault="00F00EE0" w:rsidP="00F00EE0">
            <w:pPr>
              <w:jc w:val="center"/>
              <w:rPr>
                <w:rFonts w:ascii="Gill Sans MT" w:eastAsia="Calibri" w:hAnsi="Gill Sans MT" w:cstheme="minorHAnsi"/>
                <w:b/>
                <w:bCs/>
                <w:color w:val="000000" w:themeColor="text1"/>
                <w:sz w:val="18"/>
                <w:szCs w:val="18"/>
                <w:u w:val="single"/>
              </w:rPr>
            </w:pPr>
          </w:p>
        </w:tc>
        <w:tc>
          <w:tcPr>
            <w:tcW w:w="2416" w:type="dxa"/>
          </w:tcPr>
          <w:p w14:paraId="7F7F138C" w14:textId="77777777" w:rsidR="00F00EE0" w:rsidRPr="00C75C90" w:rsidRDefault="00F00EE0" w:rsidP="00F00EE0">
            <w:pPr>
              <w:jc w:val="center"/>
              <w:rPr>
                <w:rFonts w:ascii="Gill Sans MT" w:eastAsia="Calibri" w:hAnsi="Gill Sans MT" w:cstheme="minorHAnsi"/>
                <w:b/>
                <w:bCs/>
                <w:color w:val="000000" w:themeColor="text1"/>
                <w:sz w:val="18"/>
                <w:szCs w:val="18"/>
              </w:rPr>
            </w:pPr>
            <w:r w:rsidRPr="00C75C90">
              <w:rPr>
                <w:rFonts w:ascii="Gill Sans MT" w:eastAsia="Calibri" w:hAnsi="Gill Sans MT" w:cstheme="minorHAnsi"/>
                <w:b/>
                <w:bCs/>
                <w:color w:val="000000" w:themeColor="text1"/>
                <w:sz w:val="18"/>
                <w:szCs w:val="18"/>
              </w:rPr>
              <w:t>Film Music</w:t>
            </w:r>
          </w:p>
          <w:p w14:paraId="491DD9F8" w14:textId="77777777" w:rsidR="00F00EE0" w:rsidRPr="00C75C90" w:rsidRDefault="00F00EE0" w:rsidP="00F00EE0">
            <w:pPr>
              <w:jc w:val="center"/>
              <w:rPr>
                <w:rFonts w:ascii="Gill Sans MT" w:eastAsia="Calibri" w:hAnsi="Gill Sans MT" w:cstheme="minorHAnsi"/>
                <w:color w:val="000000" w:themeColor="text1"/>
                <w:sz w:val="18"/>
                <w:szCs w:val="18"/>
              </w:rPr>
            </w:pPr>
          </w:p>
          <w:p w14:paraId="193FDF87" w14:textId="77777777" w:rsidR="00F00EE0" w:rsidRPr="00C75C90" w:rsidRDefault="00F00EE0" w:rsidP="00F00EE0">
            <w:pPr>
              <w:jc w:val="center"/>
              <w:rPr>
                <w:rFonts w:ascii="Gill Sans MT" w:eastAsia="Calibri" w:hAnsi="Gill Sans MT" w:cstheme="minorHAnsi"/>
                <w:b/>
                <w:bCs/>
                <w:color w:val="000000" w:themeColor="text1"/>
                <w:sz w:val="18"/>
                <w:szCs w:val="18"/>
                <w:u w:val="single"/>
              </w:rPr>
            </w:pPr>
            <w:r w:rsidRPr="00C75C90">
              <w:rPr>
                <w:rFonts w:ascii="Gill Sans MT" w:eastAsia="Calibri" w:hAnsi="Gill Sans MT" w:cstheme="minorHAnsi"/>
                <w:i/>
                <w:iCs/>
                <w:color w:val="000000" w:themeColor="text1"/>
                <w:sz w:val="18"/>
                <w:szCs w:val="18"/>
                <w:highlight w:val="yellow"/>
              </w:rPr>
              <w:t>End of unit assessment: Performance Skills</w:t>
            </w:r>
          </w:p>
          <w:p w14:paraId="426F0F1E" w14:textId="77777777" w:rsidR="00F00EE0" w:rsidRPr="00C75C90" w:rsidRDefault="00F00EE0" w:rsidP="00F00EE0">
            <w:pPr>
              <w:jc w:val="center"/>
              <w:rPr>
                <w:rFonts w:ascii="Gill Sans MT" w:eastAsia="Calibri" w:hAnsi="Gill Sans MT" w:cstheme="minorHAnsi"/>
                <w:b/>
                <w:bCs/>
                <w:color w:val="000000" w:themeColor="text1"/>
                <w:sz w:val="18"/>
                <w:szCs w:val="18"/>
                <w:u w:val="single"/>
              </w:rPr>
            </w:pPr>
          </w:p>
        </w:tc>
      </w:tr>
      <w:tr w:rsidR="0079231E" w:rsidRPr="00C75C90" w14:paraId="241BBA1D" w14:textId="77777777" w:rsidTr="00F00EE0">
        <w:trPr>
          <w:trHeight w:val="133"/>
        </w:trPr>
        <w:tc>
          <w:tcPr>
            <w:tcW w:w="413" w:type="dxa"/>
            <w:shd w:val="clear" w:color="auto" w:fill="DEEAF6"/>
          </w:tcPr>
          <w:p w14:paraId="591FC21C" w14:textId="77777777" w:rsidR="00F00EE0" w:rsidRPr="00C75C90" w:rsidRDefault="00F00EE0" w:rsidP="00F00EE0">
            <w:pPr>
              <w:rPr>
                <w:rFonts w:ascii="Gill Sans MT" w:eastAsia="Calibri" w:hAnsi="Gill Sans MT" w:cstheme="minorHAnsi"/>
                <w:b/>
                <w:bCs/>
                <w:color w:val="000000" w:themeColor="text1"/>
                <w:sz w:val="18"/>
                <w:szCs w:val="18"/>
              </w:rPr>
            </w:pPr>
            <w:r w:rsidRPr="00C75C90">
              <w:rPr>
                <w:rFonts w:ascii="Gill Sans MT" w:eastAsia="Calibri" w:hAnsi="Gill Sans MT" w:cstheme="minorHAnsi"/>
                <w:b/>
                <w:bCs/>
                <w:color w:val="000000" w:themeColor="text1"/>
                <w:sz w:val="18"/>
                <w:szCs w:val="18"/>
              </w:rPr>
              <w:t>Yr9</w:t>
            </w:r>
          </w:p>
        </w:tc>
        <w:tc>
          <w:tcPr>
            <w:tcW w:w="5151" w:type="dxa"/>
            <w:gridSpan w:val="2"/>
          </w:tcPr>
          <w:p w14:paraId="32669B4B" w14:textId="77777777" w:rsidR="00F00EE0" w:rsidRPr="00C75C90" w:rsidRDefault="00F00EE0" w:rsidP="00F00EE0">
            <w:pPr>
              <w:jc w:val="center"/>
              <w:rPr>
                <w:rFonts w:ascii="Gill Sans MT" w:eastAsia="Calibri" w:hAnsi="Gill Sans MT" w:cstheme="minorHAnsi"/>
                <w:b/>
                <w:bCs/>
                <w:color w:val="000000" w:themeColor="text1"/>
                <w:sz w:val="18"/>
                <w:szCs w:val="18"/>
              </w:rPr>
            </w:pPr>
            <w:r w:rsidRPr="00C75C90">
              <w:rPr>
                <w:rFonts w:ascii="Gill Sans MT" w:eastAsia="Calibri" w:hAnsi="Gill Sans MT" w:cstheme="minorHAnsi"/>
                <w:b/>
                <w:bCs/>
                <w:color w:val="000000" w:themeColor="text1"/>
                <w:sz w:val="18"/>
                <w:szCs w:val="18"/>
              </w:rPr>
              <w:t>Band Projects</w:t>
            </w:r>
          </w:p>
          <w:p w14:paraId="25604E09" w14:textId="77777777" w:rsidR="00F00EE0" w:rsidRPr="00C75C90" w:rsidRDefault="00F00EE0" w:rsidP="00F00EE0">
            <w:pPr>
              <w:jc w:val="center"/>
              <w:rPr>
                <w:rFonts w:ascii="Gill Sans MT" w:eastAsia="Calibri" w:hAnsi="Gill Sans MT" w:cstheme="minorHAnsi"/>
                <w:color w:val="000000" w:themeColor="text1"/>
                <w:sz w:val="18"/>
                <w:szCs w:val="18"/>
              </w:rPr>
            </w:pPr>
          </w:p>
          <w:p w14:paraId="7A9E752D" w14:textId="77777777" w:rsidR="00F00EE0" w:rsidRPr="00C75C90" w:rsidRDefault="00F00EE0" w:rsidP="00F00EE0">
            <w:pPr>
              <w:jc w:val="center"/>
              <w:rPr>
                <w:rFonts w:ascii="Gill Sans MT" w:eastAsia="Calibri" w:hAnsi="Gill Sans MT" w:cstheme="minorHAnsi"/>
                <w:b/>
                <w:bCs/>
                <w:color w:val="000000" w:themeColor="text1"/>
                <w:sz w:val="18"/>
                <w:szCs w:val="18"/>
                <w:u w:val="single"/>
              </w:rPr>
            </w:pPr>
            <w:r w:rsidRPr="00C75C90">
              <w:rPr>
                <w:rFonts w:ascii="Gill Sans MT" w:eastAsia="Calibri" w:hAnsi="Gill Sans MT" w:cstheme="minorHAnsi"/>
                <w:i/>
                <w:iCs/>
                <w:color w:val="000000" w:themeColor="text1"/>
                <w:sz w:val="18"/>
                <w:szCs w:val="18"/>
                <w:highlight w:val="yellow"/>
              </w:rPr>
              <w:t>End of unit assessment: Performance Skills</w:t>
            </w:r>
          </w:p>
          <w:p w14:paraId="2C022B3F" w14:textId="77777777" w:rsidR="00F00EE0" w:rsidRPr="00C75C90" w:rsidRDefault="00F00EE0" w:rsidP="00F00EE0">
            <w:pPr>
              <w:jc w:val="center"/>
              <w:rPr>
                <w:rFonts w:ascii="Gill Sans MT" w:eastAsia="Calibri" w:hAnsi="Gill Sans MT" w:cstheme="minorHAnsi"/>
                <w:b/>
                <w:bCs/>
                <w:color w:val="000000" w:themeColor="text1"/>
                <w:sz w:val="18"/>
                <w:szCs w:val="18"/>
                <w:u w:val="single"/>
              </w:rPr>
            </w:pPr>
          </w:p>
        </w:tc>
        <w:tc>
          <w:tcPr>
            <w:tcW w:w="4921" w:type="dxa"/>
            <w:gridSpan w:val="2"/>
          </w:tcPr>
          <w:p w14:paraId="6A41D8F1" w14:textId="77777777" w:rsidR="00F00EE0" w:rsidRPr="00C75C90" w:rsidRDefault="00F00EE0" w:rsidP="00F00EE0">
            <w:pPr>
              <w:jc w:val="center"/>
              <w:rPr>
                <w:rFonts w:ascii="Gill Sans MT" w:eastAsia="Calibri" w:hAnsi="Gill Sans MT" w:cstheme="minorHAnsi"/>
                <w:b/>
                <w:bCs/>
                <w:color w:val="000000" w:themeColor="text1"/>
                <w:sz w:val="18"/>
                <w:szCs w:val="18"/>
              </w:rPr>
            </w:pPr>
            <w:r w:rsidRPr="00C75C90">
              <w:rPr>
                <w:rFonts w:ascii="Gill Sans MT" w:eastAsia="Calibri" w:hAnsi="Gill Sans MT" w:cstheme="minorHAnsi"/>
                <w:b/>
                <w:bCs/>
                <w:color w:val="000000" w:themeColor="text1"/>
                <w:sz w:val="18"/>
                <w:szCs w:val="18"/>
              </w:rPr>
              <w:t>Hip Hop Production (Composition)</w:t>
            </w:r>
          </w:p>
          <w:p w14:paraId="7B2C7335" w14:textId="77777777" w:rsidR="00F00EE0" w:rsidRPr="00C75C90" w:rsidRDefault="00F00EE0" w:rsidP="00F00EE0">
            <w:pPr>
              <w:jc w:val="center"/>
              <w:rPr>
                <w:rFonts w:ascii="Gill Sans MT" w:eastAsia="Calibri" w:hAnsi="Gill Sans MT" w:cstheme="minorHAnsi"/>
                <w:color w:val="000000" w:themeColor="text1"/>
                <w:sz w:val="18"/>
                <w:szCs w:val="18"/>
              </w:rPr>
            </w:pPr>
          </w:p>
          <w:p w14:paraId="734CBA67" w14:textId="77777777" w:rsidR="00F00EE0" w:rsidRPr="00C75C90" w:rsidRDefault="00F00EE0" w:rsidP="00F00EE0">
            <w:pPr>
              <w:jc w:val="center"/>
              <w:rPr>
                <w:rFonts w:ascii="Gill Sans MT" w:eastAsia="Calibri" w:hAnsi="Gill Sans MT" w:cstheme="minorHAnsi"/>
                <w:b/>
                <w:bCs/>
                <w:color w:val="000000" w:themeColor="text1"/>
                <w:sz w:val="18"/>
                <w:szCs w:val="18"/>
                <w:u w:val="single"/>
              </w:rPr>
            </w:pPr>
            <w:r w:rsidRPr="00C75C90">
              <w:rPr>
                <w:rFonts w:ascii="Gill Sans MT" w:eastAsia="Calibri" w:hAnsi="Gill Sans MT" w:cstheme="minorHAnsi"/>
                <w:i/>
                <w:iCs/>
                <w:color w:val="000000" w:themeColor="text1"/>
                <w:sz w:val="18"/>
                <w:szCs w:val="18"/>
                <w:highlight w:val="yellow"/>
              </w:rPr>
              <w:t>End of unit assessment: Performance Skills</w:t>
            </w:r>
          </w:p>
          <w:p w14:paraId="6197EEE3" w14:textId="77777777" w:rsidR="00F00EE0" w:rsidRPr="00C75C90" w:rsidRDefault="00F00EE0" w:rsidP="00F00EE0">
            <w:pPr>
              <w:jc w:val="center"/>
              <w:rPr>
                <w:rFonts w:ascii="Gill Sans MT" w:eastAsia="Calibri" w:hAnsi="Gill Sans MT" w:cstheme="minorHAnsi"/>
                <w:b/>
                <w:bCs/>
                <w:color w:val="000000" w:themeColor="text1"/>
                <w:sz w:val="18"/>
                <w:szCs w:val="18"/>
              </w:rPr>
            </w:pPr>
          </w:p>
        </w:tc>
        <w:tc>
          <w:tcPr>
            <w:tcW w:w="4826" w:type="dxa"/>
            <w:gridSpan w:val="2"/>
          </w:tcPr>
          <w:p w14:paraId="1CB462D8" w14:textId="77777777" w:rsidR="00F00EE0" w:rsidRPr="00C75C90" w:rsidRDefault="00F00EE0" w:rsidP="00F00EE0">
            <w:pPr>
              <w:jc w:val="center"/>
              <w:rPr>
                <w:rFonts w:ascii="Gill Sans MT" w:eastAsia="Calibri" w:hAnsi="Gill Sans MT" w:cstheme="minorHAnsi"/>
                <w:b/>
                <w:bCs/>
                <w:color w:val="000000" w:themeColor="text1"/>
                <w:sz w:val="18"/>
                <w:szCs w:val="18"/>
              </w:rPr>
            </w:pPr>
            <w:r w:rsidRPr="00C75C90">
              <w:rPr>
                <w:rFonts w:ascii="Gill Sans MT" w:eastAsia="Calibri" w:hAnsi="Gill Sans MT" w:cstheme="minorHAnsi"/>
                <w:b/>
                <w:bCs/>
                <w:color w:val="000000" w:themeColor="text1"/>
                <w:sz w:val="18"/>
                <w:szCs w:val="18"/>
              </w:rPr>
              <w:t>Reconstructing from a brief (Performance &amp; Composition)</w:t>
            </w:r>
          </w:p>
          <w:p w14:paraId="4F40ACEB" w14:textId="77777777" w:rsidR="00F00EE0" w:rsidRPr="00C75C90" w:rsidRDefault="00F00EE0" w:rsidP="00F00EE0">
            <w:pPr>
              <w:jc w:val="center"/>
              <w:rPr>
                <w:rFonts w:ascii="Gill Sans MT" w:eastAsia="Calibri" w:hAnsi="Gill Sans MT" w:cstheme="minorHAnsi"/>
                <w:color w:val="000000" w:themeColor="text1"/>
                <w:sz w:val="18"/>
                <w:szCs w:val="18"/>
              </w:rPr>
            </w:pPr>
          </w:p>
          <w:p w14:paraId="7F3692E7" w14:textId="77777777" w:rsidR="00F00EE0" w:rsidRPr="00C75C90" w:rsidRDefault="00F00EE0" w:rsidP="00F00EE0">
            <w:pPr>
              <w:jc w:val="center"/>
              <w:rPr>
                <w:rFonts w:ascii="Gill Sans MT" w:eastAsia="Calibri" w:hAnsi="Gill Sans MT" w:cstheme="minorHAnsi"/>
                <w:b/>
                <w:bCs/>
                <w:color w:val="000000" w:themeColor="text1"/>
                <w:sz w:val="18"/>
                <w:szCs w:val="18"/>
                <w:u w:val="single"/>
              </w:rPr>
            </w:pPr>
            <w:r w:rsidRPr="00C75C90">
              <w:rPr>
                <w:rFonts w:ascii="Gill Sans MT" w:eastAsia="Calibri" w:hAnsi="Gill Sans MT" w:cstheme="minorHAnsi"/>
                <w:i/>
                <w:iCs/>
                <w:color w:val="000000" w:themeColor="text1"/>
                <w:sz w:val="18"/>
                <w:szCs w:val="18"/>
                <w:highlight w:val="yellow"/>
              </w:rPr>
              <w:t>End of unit assessment: Performance Skills</w:t>
            </w:r>
          </w:p>
          <w:p w14:paraId="6BAE9875" w14:textId="77777777" w:rsidR="00F00EE0" w:rsidRPr="00C75C90" w:rsidRDefault="00F00EE0" w:rsidP="00F00EE0">
            <w:pPr>
              <w:jc w:val="center"/>
              <w:rPr>
                <w:rFonts w:ascii="Gill Sans MT" w:eastAsia="Calibri" w:hAnsi="Gill Sans MT" w:cstheme="minorHAnsi"/>
                <w:b/>
                <w:bCs/>
                <w:color w:val="000000" w:themeColor="text1"/>
                <w:sz w:val="18"/>
                <w:szCs w:val="18"/>
                <w:u w:val="single"/>
              </w:rPr>
            </w:pPr>
          </w:p>
        </w:tc>
      </w:tr>
      <w:tr w:rsidR="0079231E" w:rsidRPr="00C75C90" w14:paraId="7C4DB7C3" w14:textId="77777777" w:rsidTr="00F00EE0">
        <w:trPr>
          <w:trHeight w:val="3039"/>
        </w:trPr>
        <w:tc>
          <w:tcPr>
            <w:tcW w:w="413" w:type="dxa"/>
            <w:shd w:val="clear" w:color="auto" w:fill="DEEAF6"/>
          </w:tcPr>
          <w:p w14:paraId="56BFBCE1" w14:textId="77777777" w:rsidR="00F00EE0" w:rsidRPr="00C75C90" w:rsidRDefault="00F00EE0" w:rsidP="00F00EE0">
            <w:pPr>
              <w:rPr>
                <w:rFonts w:ascii="Gill Sans MT" w:eastAsia="Calibri" w:hAnsi="Gill Sans MT" w:cstheme="minorHAnsi"/>
                <w:b/>
                <w:bCs/>
                <w:color w:val="000000" w:themeColor="text1"/>
                <w:sz w:val="18"/>
                <w:szCs w:val="18"/>
              </w:rPr>
            </w:pPr>
            <w:r w:rsidRPr="00C75C90">
              <w:rPr>
                <w:rFonts w:ascii="Gill Sans MT" w:eastAsia="Calibri" w:hAnsi="Gill Sans MT" w:cstheme="minorHAnsi"/>
                <w:b/>
                <w:bCs/>
                <w:color w:val="000000" w:themeColor="text1"/>
                <w:sz w:val="18"/>
                <w:szCs w:val="18"/>
              </w:rPr>
              <w:t>Yr10</w:t>
            </w:r>
          </w:p>
        </w:tc>
        <w:tc>
          <w:tcPr>
            <w:tcW w:w="2559" w:type="dxa"/>
          </w:tcPr>
          <w:p w14:paraId="14BDF57B" w14:textId="77777777" w:rsidR="00F00EE0" w:rsidRPr="00C75C90" w:rsidRDefault="00F00EE0" w:rsidP="00F00EE0">
            <w:pPr>
              <w:jc w:val="center"/>
              <w:rPr>
                <w:rFonts w:ascii="Gill Sans MT" w:eastAsia="Calibri" w:hAnsi="Gill Sans MT" w:cstheme="minorHAnsi"/>
                <w:b/>
                <w:bCs/>
                <w:color w:val="000000" w:themeColor="text1"/>
                <w:sz w:val="18"/>
                <w:szCs w:val="18"/>
              </w:rPr>
            </w:pPr>
            <w:r w:rsidRPr="00C75C90">
              <w:rPr>
                <w:rFonts w:ascii="Gill Sans MT" w:eastAsia="Calibri" w:hAnsi="Gill Sans MT" w:cstheme="minorHAnsi"/>
                <w:b/>
                <w:bCs/>
                <w:color w:val="000000" w:themeColor="text1"/>
                <w:sz w:val="18"/>
                <w:szCs w:val="18"/>
              </w:rPr>
              <w:t>Component 1: Exploring Musical Styles</w:t>
            </w:r>
          </w:p>
          <w:p w14:paraId="567F3F2E" w14:textId="77777777" w:rsidR="00F00EE0" w:rsidRPr="00C75C90" w:rsidRDefault="00F00EE0" w:rsidP="00F00EE0">
            <w:pPr>
              <w:jc w:val="center"/>
              <w:rPr>
                <w:rFonts w:ascii="Gill Sans MT" w:eastAsia="Calibri" w:hAnsi="Gill Sans MT" w:cstheme="minorHAnsi"/>
                <w:b/>
                <w:bCs/>
                <w:color w:val="000000" w:themeColor="text1"/>
                <w:sz w:val="18"/>
                <w:szCs w:val="18"/>
              </w:rPr>
            </w:pPr>
          </w:p>
          <w:p w14:paraId="6AA7BD32" w14:textId="77777777" w:rsidR="00F00EE0" w:rsidRPr="00C75C90" w:rsidRDefault="00F00EE0" w:rsidP="00F00EE0">
            <w:pPr>
              <w:jc w:val="center"/>
              <w:rPr>
                <w:rFonts w:ascii="Gill Sans MT" w:eastAsia="Calibri" w:hAnsi="Gill Sans MT" w:cstheme="minorHAnsi"/>
                <w:color w:val="000000" w:themeColor="text1"/>
                <w:sz w:val="18"/>
                <w:szCs w:val="18"/>
                <w:lang w:val="en-GB"/>
              </w:rPr>
            </w:pPr>
            <w:r w:rsidRPr="00C75C90">
              <w:rPr>
                <w:rFonts w:ascii="Gill Sans MT" w:eastAsia="Calibri" w:hAnsi="Gill Sans MT" w:cstheme="minorHAnsi"/>
                <w:color w:val="000000" w:themeColor="text1"/>
                <w:sz w:val="18"/>
                <w:szCs w:val="18"/>
                <w:lang w:val="en-GB"/>
              </w:rPr>
              <w:t xml:space="preserve">learners will compile a portfolio of evidence that demonstrates their understanding of four different styles of music. </w:t>
            </w:r>
          </w:p>
          <w:p w14:paraId="4012202C" w14:textId="77777777" w:rsidR="00F00EE0" w:rsidRPr="00C75C90" w:rsidRDefault="00F00EE0" w:rsidP="00F00EE0">
            <w:pPr>
              <w:jc w:val="center"/>
              <w:rPr>
                <w:rFonts w:ascii="Gill Sans MT" w:eastAsia="Calibri" w:hAnsi="Gill Sans MT" w:cstheme="minorHAnsi"/>
                <w:color w:val="000000" w:themeColor="text1"/>
                <w:sz w:val="18"/>
                <w:szCs w:val="18"/>
                <w:lang w:eastAsia="en-GB"/>
              </w:rPr>
            </w:pPr>
          </w:p>
          <w:p w14:paraId="12691F3D" w14:textId="77777777" w:rsidR="00F00EE0" w:rsidRPr="00C75C90" w:rsidRDefault="00F00EE0" w:rsidP="00F00EE0">
            <w:pPr>
              <w:jc w:val="center"/>
              <w:rPr>
                <w:rFonts w:ascii="Gill Sans MT" w:eastAsia="Calibri" w:hAnsi="Gill Sans MT" w:cstheme="minorHAnsi"/>
                <w:b/>
                <w:bCs/>
                <w:color w:val="000000" w:themeColor="text1"/>
                <w:sz w:val="18"/>
                <w:szCs w:val="18"/>
                <w:lang w:val="en-GB"/>
              </w:rPr>
            </w:pPr>
            <w:r w:rsidRPr="00C75C90">
              <w:rPr>
                <w:rFonts w:ascii="Gill Sans MT" w:eastAsia="Calibri" w:hAnsi="Gill Sans MT" w:cstheme="minorHAnsi"/>
                <w:b/>
                <w:bCs/>
                <w:color w:val="000000" w:themeColor="text1"/>
                <w:sz w:val="18"/>
                <w:szCs w:val="18"/>
                <w:lang w:val="en-GB"/>
              </w:rPr>
              <w:t>Learning aims:</w:t>
            </w:r>
          </w:p>
          <w:p w14:paraId="65E0262C" w14:textId="77777777" w:rsidR="00F00EE0" w:rsidRPr="00C75C90" w:rsidRDefault="00F00EE0" w:rsidP="00F00EE0">
            <w:pPr>
              <w:jc w:val="center"/>
              <w:rPr>
                <w:rFonts w:ascii="Gill Sans MT" w:eastAsia="Calibri" w:hAnsi="Gill Sans MT" w:cstheme="minorHAnsi"/>
                <w:color w:val="000000" w:themeColor="text1"/>
                <w:sz w:val="18"/>
                <w:szCs w:val="18"/>
                <w:lang w:val="en-GB"/>
              </w:rPr>
            </w:pPr>
          </w:p>
          <w:p w14:paraId="63255CF8" w14:textId="77777777" w:rsidR="00F00EE0" w:rsidRPr="00C75C90" w:rsidRDefault="00F00EE0" w:rsidP="00F00EE0">
            <w:pPr>
              <w:jc w:val="center"/>
              <w:rPr>
                <w:rFonts w:ascii="Gill Sans MT" w:eastAsia="Calibri" w:hAnsi="Gill Sans MT" w:cstheme="minorHAnsi"/>
                <w:color w:val="000000" w:themeColor="text1"/>
                <w:sz w:val="18"/>
                <w:szCs w:val="18"/>
                <w:lang w:val="en-GB"/>
              </w:rPr>
            </w:pPr>
            <w:r w:rsidRPr="00C75C90">
              <w:rPr>
                <w:rFonts w:ascii="Gill Sans MT" w:eastAsia="Calibri" w:hAnsi="Gill Sans MT" w:cstheme="minorHAnsi"/>
                <w:b/>
                <w:bCs/>
                <w:color w:val="000000" w:themeColor="text1"/>
                <w:sz w:val="18"/>
                <w:szCs w:val="18"/>
                <w:lang w:val="en-GB"/>
              </w:rPr>
              <w:t xml:space="preserve">A - </w:t>
            </w:r>
            <w:r w:rsidRPr="00C75C90">
              <w:rPr>
                <w:rFonts w:ascii="Gill Sans MT" w:eastAsia="Calibri" w:hAnsi="Gill Sans MT" w:cstheme="minorHAnsi"/>
                <w:color w:val="000000" w:themeColor="text1"/>
                <w:sz w:val="18"/>
                <w:szCs w:val="18"/>
                <w:lang w:val="en-GB"/>
              </w:rPr>
              <w:t>Demonstrate an understanding of styles of music</w:t>
            </w:r>
          </w:p>
          <w:p w14:paraId="2B6C8105" w14:textId="77777777" w:rsidR="00F00EE0" w:rsidRPr="00C75C90" w:rsidRDefault="00F00EE0" w:rsidP="00F00EE0">
            <w:pPr>
              <w:jc w:val="center"/>
              <w:rPr>
                <w:rFonts w:ascii="Gill Sans MT" w:eastAsia="Calibri" w:hAnsi="Gill Sans MT" w:cstheme="minorHAnsi"/>
                <w:color w:val="000000" w:themeColor="text1"/>
                <w:sz w:val="18"/>
                <w:szCs w:val="18"/>
                <w:lang w:val="en-GB"/>
              </w:rPr>
            </w:pPr>
          </w:p>
          <w:p w14:paraId="7C9E5802" w14:textId="77777777" w:rsidR="00F00EE0" w:rsidRPr="00C75C90" w:rsidRDefault="00F00EE0" w:rsidP="00F00EE0">
            <w:pPr>
              <w:jc w:val="center"/>
              <w:rPr>
                <w:rFonts w:ascii="Gill Sans MT" w:eastAsia="Calibri" w:hAnsi="Gill Sans MT" w:cstheme="minorHAnsi"/>
                <w:color w:val="000000" w:themeColor="text1"/>
                <w:sz w:val="18"/>
                <w:szCs w:val="18"/>
                <w:lang w:val="en-GB"/>
              </w:rPr>
            </w:pPr>
            <w:r w:rsidRPr="00C75C90">
              <w:rPr>
                <w:rFonts w:ascii="Gill Sans MT" w:eastAsia="Calibri" w:hAnsi="Gill Sans MT" w:cstheme="minorHAnsi"/>
                <w:b/>
                <w:bCs/>
                <w:color w:val="000000" w:themeColor="text1"/>
                <w:sz w:val="18"/>
                <w:szCs w:val="18"/>
                <w:lang w:val="en-GB"/>
              </w:rPr>
              <w:t>B</w:t>
            </w:r>
            <w:r w:rsidRPr="00C75C90">
              <w:rPr>
                <w:rFonts w:ascii="Gill Sans MT" w:eastAsia="Calibri" w:hAnsi="Gill Sans MT" w:cstheme="minorHAnsi"/>
                <w:color w:val="000000" w:themeColor="text1"/>
                <w:sz w:val="18"/>
                <w:szCs w:val="18"/>
                <w:lang w:val="en-GB"/>
              </w:rPr>
              <w:t xml:space="preserve"> - Apply understanding of the use of techniques to create music</w:t>
            </w:r>
          </w:p>
          <w:p w14:paraId="61A33198" w14:textId="77777777" w:rsidR="00F00EE0" w:rsidRPr="00C75C90" w:rsidRDefault="00F00EE0" w:rsidP="00F00EE0">
            <w:pPr>
              <w:jc w:val="center"/>
              <w:rPr>
                <w:rFonts w:ascii="Gill Sans MT" w:eastAsia="Calibri" w:hAnsi="Gill Sans MT" w:cstheme="minorHAnsi"/>
                <w:color w:val="000000" w:themeColor="text1"/>
                <w:sz w:val="18"/>
                <w:szCs w:val="18"/>
              </w:rPr>
            </w:pPr>
          </w:p>
          <w:p w14:paraId="4CB29193" w14:textId="270F9B53" w:rsidR="00F00EE0" w:rsidRPr="00C75C90" w:rsidRDefault="00F00EE0" w:rsidP="00F00EE0">
            <w:pPr>
              <w:jc w:val="center"/>
              <w:rPr>
                <w:rFonts w:ascii="Gill Sans MT" w:eastAsia="Calibri" w:hAnsi="Gill Sans MT" w:cstheme="minorHAnsi"/>
                <w:color w:val="000000" w:themeColor="text1"/>
                <w:sz w:val="18"/>
                <w:szCs w:val="18"/>
              </w:rPr>
            </w:pPr>
          </w:p>
        </w:tc>
        <w:tc>
          <w:tcPr>
            <w:tcW w:w="2592" w:type="dxa"/>
          </w:tcPr>
          <w:p w14:paraId="798789D1" w14:textId="77777777" w:rsidR="00F00EE0" w:rsidRPr="00C75C90" w:rsidRDefault="00F00EE0" w:rsidP="00F00EE0">
            <w:pPr>
              <w:jc w:val="center"/>
              <w:rPr>
                <w:rFonts w:ascii="Gill Sans MT" w:eastAsia="Calibri" w:hAnsi="Gill Sans MT" w:cstheme="minorHAnsi"/>
                <w:b/>
                <w:bCs/>
                <w:color w:val="000000" w:themeColor="text1"/>
                <w:sz w:val="18"/>
                <w:szCs w:val="18"/>
              </w:rPr>
            </w:pPr>
            <w:r w:rsidRPr="00C75C90">
              <w:rPr>
                <w:rFonts w:ascii="Gill Sans MT" w:eastAsia="Calibri" w:hAnsi="Gill Sans MT" w:cstheme="minorHAnsi"/>
                <w:b/>
                <w:bCs/>
                <w:color w:val="000000" w:themeColor="text1"/>
                <w:sz w:val="18"/>
                <w:szCs w:val="18"/>
              </w:rPr>
              <w:t>Component 1: Exploring Musical Styles</w:t>
            </w:r>
          </w:p>
          <w:p w14:paraId="5FBF19D3" w14:textId="77777777" w:rsidR="00F00EE0" w:rsidRPr="00C75C90" w:rsidRDefault="00F00EE0" w:rsidP="00F00EE0">
            <w:pPr>
              <w:jc w:val="center"/>
              <w:rPr>
                <w:rFonts w:ascii="Gill Sans MT" w:eastAsia="Calibri" w:hAnsi="Gill Sans MT" w:cstheme="minorHAnsi"/>
                <w:b/>
                <w:bCs/>
                <w:color w:val="000000" w:themeColor="text1"/>
                <w:sz w:val="18"/>
                <w:szCs w:val="18"/>
              </w:rPr>
            </w:pPr>
          </w:p>
          <w:p w14:paraId="414E9A14" w14:textId="77777777" w:rsidR="00F00EE0" w:rsidRPr="00C75C90" w:rsidRDefault="00F00EE0" w:rsidP="00F00EE0">
            <w:pPr>
              <w:jc w:val="center"/>
              <w:rPr>
                <w:rFonts w:ascii="Gill Sans MT" w:eastAsia="Calibri" w:hAnsi="Gill Sans MT" w:cstheme="minorHAnsi"/>
                <w:color w:val="000000" w:themeColor="text1"/>
                <w:sz w:val="18"/>
                <w:szCs w:val="18"/>
                <w:lang w:val="en-GB"/>
              </w:rPr>
            </w:pPr>
            <w:r w:rsidRPr="00C75C90">
              <w:rPr>
                <w:rFonts w:ascii="Gill Sans MT" w:eastAsia="Calibri" w:hAnsi="Gill Sans MT" w:cstheme="minorHAnsi"/>
                <w:color w:val="000000" w:themeColor="text1"/>
                <w:sz w:val="18"/>
                <w:szCs w:val="18"/>
                <w:lang w:val="en-GB"/>
              </w:rPr>
              <w:t xml:space="preserve">learners will create three 30–60-second examples of ideas for music products related to a theme, using a range of realisation techniques. </w:t>
            </w:r>
          </w:p>
          <w:p w14:paraId="7F79D6B7" w14:textId="77777777" w:rsidR="00F00EE0" w:rsidRPr="00C75C90" w:rsidRDefault="00F00EE0" w:rsidP="00F00EE0">
            <w:pPr>
              <w:jc w:val="center"/>
              <w:rPr>
                <w:rFonts w:ascii="Gill Sans MT" w:eastAsia="Calibri" w:hAnsi="Gill Sans MT" w:cstheme="minorHAnsi"/>
                <w:color w:val="000000" w:themeColor="text1"/>
                <w:sz w:val="18"/>
                <w:szCs w:val="18"/>
                <w:lang w:eastAsia="en-GB"/>
              </w:rPr>
            </w:pPr>
          </w:p>
          <w:p w14:paraId="002F2870" w14:textId="77777777" w:rsidR="00F00EE0" w:rsidRPr="00C75C90" w:rsidRDefault="00F00EE0" w:rsidP="00F00EE0">
            <w:pPr>
              <w:jc w:val="center"/>
              <w:rPr>
                <w:rFonts w:ascii="Gill Sans MT" w:eastAsia="Calibri" w:hAnsi="Gill Sans MT" w:cstheme="minorHAnsi"/>
                <w:b/>
                <w:bCs/>
                <w:color w:val="000000" w:themeColor="text1"/>
                <w:sz w:val="18"/>
                <w:szCs w:val="18"/>
                <w:lang w:val="en-GB"/>
              </w:rPr>
            </w:pPr>
            <w:r w:rsidRPr="00C75C90">
              <w:rPr>
                <w:rFonts w:ascii="Gill Sans MT" w:eastAsia="Calibri" w:hAnsi="Gill Sans MT" w:cstheme="minorHAnsi"/>
                <w:b/>
                <w:bCs/>
                <w:color w:val="000000" w:themeColor="text1"/>
                <w:sz w:val="18"/>
                <w:szCs w:val="18"/>
                <w:lang w:val="en-GB"/>
              </w:rPr>
              <w:t>Learning aims:</w:t>
            </w:r>
          </w:p>
          <w:p w14:paraId="2C2F1134" w14:textId="77777777" w:rsidR="00F00EE0" w:rsidRPr="00C75C90" w:rsidRDefault="00F00EE0" w:rsidP="00F00EE0">
            <w:pPr>
              <w:jc w:val="center"/>
              <w:rPr>
                <w:rFonts w:ascii="Gill Sans MT" w:eastAsia="Calibri" w:hAnsi="Gill Sans MT" w:cstheme="minorHAnsi"/>
                <w:color w:val="000000" w:themeColor="text1"/>
                <w:sz w:val="18"/>
                <w:szCs w:val="18"/>
                <w:lang w:val="en-GB"/>
              </w:rPr>
            </w:pPr>
          </w:p>
          <w:p w14:paraId="24B3BA6E" w14:textId="77777777" w:rsidR="00F00EE0" w:rsidRPr="00C75C90" w:rsidRDefault="00F00EE0" w:rsidP="00F00EE0">
            <w:pPr>
              <w:jc w:val="center"/>
              <w:rPr>
                <w:rFonts w:ascii="Gill Sans MT" w:eastAsia="Calibri" w:hAnsi="Gill Sans MT" w:cstheme="minorHAnsi"/>
                <w:color w:val="000000" w:themeColor="text1"/>
                <w:sz w:val="18"/>
                <w:szCs w:val="18"/>
                <w:lang w:val="en-GB"/>
              </w:rPr>
            </w:pPr>
            <w:r w:rsidRPr="00C75C90">
              <w:rPr>
                <w:rFonts w:ascii="Gill Sans MT" w:eastAsia="Calibri" w:hAnsi="Gill Sans MT" w:cstheme="minorHAnsi"/>
                <w:b/>
                <w:bCs/>
                <w:color w:val="000000" w:themeColor="text1"/>
                <w:sz w:val="18"/>
                <w:szCs w:val="18"/>
                <w:lang w:val="en-GB"/>
              </w:rPr>
              <w:t xml:space="preserve">A - </w:t>
            </w:r>
            <w:r w:rsidRPr="00C75C90">
              <w:rPr>
                <w:rFonts w:ascii="Gill Sans MT" w:eastAsia="Calibri" w:hAnsi="Gill Sans MT" w:cstheme="minorHAnsi"/>
                <w:color w:val="000000" w:themeColor="text1"/>
                <w:sz w:val="18"/>
                <w:szCs w:val="18"/>
                <w:lang w:val="en-GB"/>
              </w:rPr>
              <w:t>Demonstrate an understanding of styles of music</w:t>
            </w:r>
          </w:p>
          <w:p w14:paraId="1E03DB37" w14:textId="77777777" w:rsidR="00F00EE0" w:rsidRPr="00C75C90" w:rsidRDefault="00F00EE0" w:rsidP="00F00EE0">
            <w:pPr>
              <w:jc w:val="center"/>
              <w:rPr>
                <w:rFonts w:ascii="Gill Sans MT" w:eastAsia="Calibri" w:hAnsi="Gill Sans MT" w:cstheme="minorHAnsi"/>
                <w:color w:val="000000" w:themeColor="text1"/>
                <w:sz w:val="18"/>
                <w:szCs w:val="18"/>
                <w:lang w:val="en-GB"/>
              </w:rPr>
            </w:pPr>
          </w:p>
          <w:p w14:paraId="14FD8AE0" w14:textId="77777777" w:rsidR="00F00EE0" w:rsidRPr="00C75C90" w:rsidRDefault="00F00EE0" w:rsidP="00F00EE0">
            <w:pPr>
              <w:jc w:val="center"/>
              <w:rPr>
                <w:rFonts w:ascii="Gill Sans MT" w:eastAsia="Calibri" w:hAnsi="Gill Sans MT" w:cstheme="minorHAnsi"/>
                <w:color w:val="000000" w:themeColor="text1"/>
                <w:sz w:val="18"/>
                <w:szCs w:val="18"/>
                <w:lang w:val="en-GB"/>
              </w:rPr>
            </w:pPr>
            <w:r w:rsidRPr="00C75C90">
              <w:rPr>
                <w:rFonts w:ascii="Gill Sans MT" w:eastAsia="Calibri" w:hAnsi="Gill Sans MT" w:cstheme="minorHAnsi"/>
                <w:b/>
                <w:bCs/>
                <w:color w:val="000000" w:themeColor="text1"/>
                <w:sz w:val="18"/>
                <w:szCs w:val="18"/>
                <w:lang w:val="en-GB"/>
              </w:rPr>
              <w:t>B</w:t>
            </w:r>
            <w:r w:rsidRPr="00C75C90">
              <w:rPr>
                <w:rFonts w:ascii="Gill Sans MT" w:eastAsia="Calibri" w:hAnsi="Gill Sans MT" w:cstheme="minorHAnsi"/>
                <w:color w:val="000000" w:themeColor="text1"/>
                <w:sz w:val="18"/>
                <w:szCs w:val="18"/>
                <w:lang w:val="en-GB"/>
              </w:rPr>
              <w:t xml:space="preserve"> - Apply understanding of the use of techniques to create music</w:t>
            </w:r>
          </w:p>
          <w:p w14:paraId="5DC56833" w14:textId="77777777" w:rsidR="00F00EE0" w:rsidRPr="00C75C90" w:rsidRDefault="00F00EE0" w:rsidP="00F00EE0">
            <w:pPr>
              <w:rPr>
                <w:rFonts w:ascii="Gill Sans MT" w:eastAsia="Calibri" w:hAnsi="Gill Sans MT" w:cstheme="minorHAnsi"/>
                <w:b/>
                <w:bCs/>
                <w:color w:val="000000" w:themeColor="text1"/>
                <w:sz w:val="18"/>
                <w:szCs w:val="18"/>
              </w:rPr>
            </w:pPr>
            <w:r w:rsidRPr="00C75C90">
              <w:rPr>
                <w:rFonts w:ascii="Gill Sans MT" w:eastAsia="Calibri" w:hAnsi="Gill Sans MT" w:cstheme="minorHAnsi"/>
                <w:b/>
                <w:bCs/>
                <w:noProof/>
                <w:color w:val="000000" w:themeColor="text1"/>
                <w:sz w:val="18"/>
                <w:szCs w:val="18"/>
                <w:highlight w:val="yellow"/>
                <w:u w:val="single"/>
              </w:rPr>
              <mc:AlternateContent>
                <mc:Choice Requires="wps">
                  <w:drawing>
                    <wp:anchor distT="45720" distB="45720" distL="114300" distR="114300" simplePos="0" relativeHeight="251661316" behindDoc="1" locked="0" layoutInCell="1" allowOverlap="1" wp14:anchorId="60DABF82" wp14:editId="42F1D2A1">
                      <wp:simplePos x="0" y="0"/>
                      <wp:positionH relativeFrom="column">
                        <wp:posOffset>92710</wp:posOffset>
                      </wp:positionH>
                      <wp:positionV relativeFrom="paragraph">
                        <wp:posOffset>179070</wp:posOffset>
                      </wp:positionV>
                      <wp:extent cx="1302385" cy="284480"/>
                      <wp:effectExtent l="0" t="0" r="12065" b="20320"/>
                      <wp:wrapTight wrapText="bothSides">
                        <wp:wrapPolygon edited="0">
                          <wp:start x="0" y="0"/>
                          <wp:lineTo x="0" y="21696"/>
                          <wp:lineTo x="21484" y="21696"/>
                          <wp:lineTo x="21484"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385" cy="284480"/>
                              </a:xfrm>
                              <a:prstGeom prst="rect">
                                <a:avLst/>
                              </a:prstGeom>
                              <a:solidFill>
                                <a:srgbClr val="FFFFFF"/>
                              </a:solidFill>
                              <a:ln w="9525">
                                <a:solidFill>
                                  <a:srgbClr val="000000"/>
                                </a:solidFill>
                                <a:miter lim="800000"/>
                                <a:headEnd/>
                                <a:tailEnd/>
                              </a:ln>
                            </wps:spPr>
                            <wps:txbx>
                              <w:txbxContent>
                                <w:p w14:paraId="4CC729B0" w14:textId="77777777" w:rsidR="00F00EE0" w:rsidRPr="003E4506" w:rsidRDefault="00F00EE0" w:rsidP="00F00EE0">
                                  <w:pPr>
                                    <w:jc w:val="center"/>
                                    <w:rPr>
                                      <w:rFonts w:ascii="Gill Sans MT" w:hAnsi="Gill Sans MT"/>
                                      <w:sz w:val="12"/>
                                      <w:szCs w:val="12"/>
                                    </w:rPr>
                                  </w:pPr>
                                  <w:r w:rsidRPr="003E4506">
                                    <w:rPr>
                                      <w:rFonts w:ascii="Gill Sans MT" w:hAnsi="Gill Sans MT"/>
                                      <w:sz w:val="12"/>
                                      <w:szCs w:val="12"/>
                                      <w:highlight w:val="yellow"/>
                                    </w:rPr>
                                    <w:t xml:space="preserve">Non-Exam Assessment – Window 1 (30%) – </w:t>
                                  </w:r>
                                  <w:r>
                                    <w:rPr>
                                      <w:rFonts w:ascii="Gill Sans MT" w:hAnsi="Gill Sans MT"/>
                                      <w:sz w:val="12"/>
                                      <w:szCs w:val="12"/>
                                      <w:highlight w:val="yellow"/>
                                    </w:rPr>
                                    <w:t>December</w:t>
                                  </w:r>
                                  <w:r w:rsidRPr="003E4506">
                                    <w:rPr>
                                      <w:rFonts w:ascii="Gill Sans MT" w:hAnsi="Gill Sans MT"/>
                                      <w:sz w:val="12"/>
                                      <w:szCs w:val="12"/>
                                      <w:highlight w:val="yellow"/>
                                    </w:rPr>
                                    <w:t xml:space="preserve"> Deadline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ABF82" id="Text Box 2" o:spid="_x0000_s1029" type="#_x0000_t202" style="position:absolute;margin-left:7.3pt;margin-top:14.1pt;width:102.55pt;height:22.4pt;z-index:-2516551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">
                      <v:textbox>
                        <w:txbxContent>
                          <w:p w14:paraId="4CC729B0" w14:textId="77777777" w:rsidR="00F00EE0" w:rsidRPr="003E4506" w:rsidRDefault="00F00EE0" w:rsidP="00F00EE0">
                            <w:pPr>
                              <w:jc w:val="center"/>
                              <w:rPr>
                                <w:rFonts w:ascii="Gill Sans MT" w:hAnsi="Gill Sans MT"/>
                                <w:sz w:val="12"/>
                                <w:szCs w:val="12"/>
                              </w:rPr>
                            </w:pPr>
                            <w:r w:rsidRPr="003E4506">
                              <w:rPr>
                                <w:rFonts w:ascii="Gill Sans MT" w:hAnsi="Gill Sans MT"/>
                                <w:sz w:val="12"/>
                                <w:szCs w:val="12"/>
                                <w:highlight w:val="yellow"/>
                              </w:rPr>
                              <w:t xml:space="preserve">Non-Exam Assessment – Window 1 (30%) – </w:t>
                            </w:r>
                            <w:r>
                              <w:rPr>
                                <w:rFonts w:ascii="Gill Sans MT" w:hAnsi="Gill Sans MT"/>
                                <w:sz w:val="12"/>
                                <w:szCs w:val="12"/>
                                <w:highlight w:val="yellow"/>
                              </w:rPr>
                              <w:t>December</w:t>
                            </w:r>
                            <w:r w:rsidRPr="003E4506">
                              <w:rPr>
                                <w:rFonts w:ascii="Gill Sans MT" w:hAnsi="Gill Sans MT"/>
                                <w:sz w:val="12"/>
                                <w:szCs w:val="12"/>
                                <w:highlight w:val="yellow"/>
                              </w:rPr>
                              <w:t xml:space="preserve"> Deadline</w:t>
                            </w:r>
                          </w:p>
                        </w:txbxContent>
                      </v:textbox>
                      <w10:wrap type="tight"/>
                    </v:shape>
                  </w:pict>
                </mc:Fallback>
              </mc:AlternateContent>
            </w:r>
          </w:p>
        </w:tc>
        <w:tc>
          <w:tcPr>
            <w:tcW w:w="2507" w:type="dxa"/>
          </w:tcPr>
          <w:p w14:paraId="793B4889" w14:textId="77777777" w:rsidR="00F00EE0" w:rsidRPr="00C75C90" w:rsidRDefault="00F00EE0" w:rsidP="00F00EE0">
            <w:pPr>
              <w:jc w:val="center"/>
              <w:textAlignment w:val="baseline"/>
              <w:rPr>
                <w:rFonts w:ascii="Gill Sans MT" w:eastAsia="Times New Roman" w:hAnsi="Gill Sans MT" w:cstheme="minorHAnsi"/>
                <w:b/>
                <w:color w:val="000000" w:themeColor="text1"/>
                <w:sz w:val="18"/>
                <w:szCs w:val="18"/>
                <w:lang w:eastAsia="en-GB"/>
              </w:rPr>
            </w:pPr>
            <w:r w:rsidRPr="00C75C90">
              <w:rPr>
                <w:rFonts w:ascii="Gill Sans MT" w:eastAsia="Times New Roman" w:hAnsi="Gill Sans MT" w:cstheme="minorHAnsi"/>
                <w:b/>
                <w:color w:val="000000" w:themeColor="text1"/>
                <w:sz w:val="18"/>
                <w:szCs w:val="18"/>
                <w:lang w:eastAsia="en-GB"/>
              </w:rPr>
              <w:t>Component 2: Music Skills Development</w:t>
            </w:r>
          </w:p>
          <w:p w14:paraId="725AB211" w14:textId="77777777" w:rsidR="00F00EE0" w:rsidRPr="00C75C90" w:rsidRDefault="00F00EE0" w:rsidP="00F00EE0">
            <w:pPr>
              <w:jc w:val="center"/>
              <w:textAlignment w:val="baseline"/>
              <w:rPr>
                <w:rFonts w:ascii="Gill Sans MT" w:eastAsia="Times New Roman" w:hAnsi="Gill Sans MT" w:cstheme="minorHAnsi"/>
                <w:b/>
                <w:color w:val="000000" w:themeColor="text1"/>
                <w:sz w:val="18"/>
                <w:szCs w:val="18"/>
                <w:lang w:eastAsia="en-GB"/>
              </w:rPr>
            </w:pPr>
          </w:p>
          <w:p w14:paraId="1C6E3196" w14:textId="77777777" w:rsidR="00F00EE0" w:rsidRPr="00C75C90" w:rsidRDefault="00F00EE0" w:rsidP="00F00EE0">
            <w:pPr>
              <w:jc w:val="center"/>
              <w:textAlignment w:val="baseline"/>
              <w:rPr>
                <w:rFonts w:ascii="Gill Sans MT" w:eastAsia="Times New Roman" w:hAnsi="Gill Sans MT" w:cstheme="minorHAnsi"/>
                <w:color w:val="000000" w:themeColor="text1"/>
                <w:sz w:val="18"/>
                <w:szCs w:val="18"/>
                <w:lang w:val="en-GB" w:eastAsia="en-GB"/>
              </w:rPr>
            </w:pPr>
            <w:r w:rsidRPr="00C75C90">
              <w:rPr>
                <w:rFonts w:ascii="Gill Sans MT" w:eastAsia="Times New Roman" w:hAnsi="Gill Sans MT" w:cstheme="minorHAnsi"/>
                <w:color w:val="000000" w:themeColor="text1"/>
                <w:sz w:val="18"/>
                <w:szCs w:val="18"/>
                <w:lang w:eastAsia="en-GB"/>
              </w:rPr>
              <w:t> </w:t>
            </w:r>
            <w:r w:rsidRPr="00C75C90">
              <w:rPr>
                <w:rFonts w:ascii="Gill Sans MT" w:eastAsiaTheme="minorEastAsia" w:hAnsi="Gill Sans MT" w:cstheme="minorHAnsi"/>
                <w:color w:val="000000" w:themeColor="text1"/>
                <w:kern w:val="24"/>
                <w:sz w:val="18"/>
                <w:szCs w:val="18"/>
                <w:lang w:val="en-GB"/>
              </w:rPr>
              <w:t xml:space="preserve"> </w:t>
            </w:r>
            <w:r w:rsidRPr="00C75C90">
              <w:rPr>
                <w:rFonts w:ascii="Gill Sans MT" w:eastAsia="Times New Roman" w:hAnsi="Gill Sans MT" w:cstheme="minorHAnsi"/>
                <w:color w:val="000000" w:themeColor="text1"/>
                <w:sz w:val="18"/>
                <w:szCs w:val="18"/>
                <w:lang w:val="en-GB" w:eastAsia="en-GB"/>
              </w:rPr>
              <w:t>Learners will plan and create 2 musical outcomes in different musical areas in response to a theme that will develop professional and musical skills.</w:t>
            </w:r>
          </w:p>
          <w:p w14:paraId="4A710143" w14:textId="77777777" w:rsidR="00F00EE0" w:rsidRPr="00C75C90" w:rsidRDefault="00F00EE0" w:rsidP="00F00EE0">
            <w:pPr>
              <w:jc w:val="center"/>
              <w:textAlignment w:val="baseline"/>
              <w:rPr>
                <w:rFonts w:ascii="Gill Sans MT" w:eastAsia="Times New Roman" w:hAnsi="Gill Sans MT" w:cstheme="minorHAnsi"/>
                <w:color w:val="000000" w:themeColor="text1"/>
                <w:sz w:val="18"/>
                <w:szCs w:val="18"/>
                <w:lang w:eastAsia="en-GB"/>
              </w:rPr>
            </w:pPr>
          </w:p>
          <w:p w14:paraId="6C4A42E6" w14:textId="77777777" w:rsidR="00F00EE0" w:rsidRPr="00C75C90" w:rsidRDefault="00F00EE0" w:rsidP="00F00EE0">
            <w:pPr>
              <w:jc w:val="center"/>
              <w:rPr>
                <w:rFonts w:ascii="Gill Sans MT" w:eastAsia="Calibri" w:hAnsi="Gill Sans MT" w:cstheme="minorHAnsi"/>
                <w:b/>
                <w:bCs/>
                <w:color w:val="000000" w:themeColor="text1"/>
                <w:sz w:val="18"/>
                <w:szCs w:val="18"/>
                <w:lang w:val="en-GB"/>
              </w:rPr>
            </w:pPr>
            <w:r w:rsidRPr="00C75C90">
              <w:rPr>
                <w:rFonts w:ascii="Gill Sans MT" w:eastAsia="Calibri" w:hAnsi="Gill Sans MT" w:cstheme="minorHAnsi"/>
                <w:b/>
                <w:bCs/>
                <w:color w:val="000000" w:themeColor="text1"/>
                <w:sz w:val="18"/>
                <w:szCs w:val="18"/>
                <w:lang w:val="en-GB"/>
              </w:rPr>
              <w:t xml:space="preserve">Learning aims: </w:t>
            </w:r>
          </w:p>
          <w:p w14:paraId="77F57068" w14:textId="77777777" w:rsidR="00F00EE0" w:rsidRPr="00C75C90" w:rsidRDefault="00F00EE0" w:rsidP="00F00EE0">
            <w:pPr>
              <w:jc w:val="center"/>
              <w:rPr>
                <w:rFonts w:ascii="Gill Sans MT" w:eastAsia="Calibri" w:hAnsi="Gill Sans MT" w:cstheme="minorHAnsi"/>
                <w:color w:val="000000" w:themeColor="text1"/>
                <w:sz w:val="18"/>
                <w:szCs w:val="18"/>
                <w:lang w:val="en-GB"/>
              </w:rPr>
            </w:pPr>
          </w:p>
          <w:p w14:paraId="1DE6338E" w14:textId="77777777" w:rsidR="00F00EE0" w:rsidRPr="00C75C90" w:rsidRDefault="00F00EE0" w:rsidP="00F00EE0">
            <w:pPr>
              <w:jc w:val="center"/>
              <w:rPr>
                <w:rFonts w:ascii="Gill Sans MT" w:eastAsia="Calibri" w:hAnsi="Gill Sans MT" w:cstheme="minorHAnsi"/>
                <w:color w:val="000000" w:themeColor="text1"/>
                <w:sz w:val="18"/>
                <w:szCs w:val="18"/>
                <w:lang w:val="en-GB"/>
              </w:rPr>
            </w:pPr>
            <w:r w:rsidRPr="00C75C90">
              <w:rPr>
                <w:rFonts w:ascii="Gill Sans MT" w:eastAsia="Calibri" w:hAnsi="Gill Sans MT" w:cstheme="minorHAnsi"/>
                <w:b/>
                <w:bCs/>
                <w:color w:val="000000" w:themeColor="text1"/>
                <w:sz w:val="18"/>
                <w:szCs w:val="18"/>
                <w:lang w:val="en-GB"/>
              </w:rPr>
              <w:t>LOA-</w:t>
            </w:r>
            <w:r w:rsidRPr="00C75C90">
              <w:rPr>
                <w:rFonts w:ascii="Gill Sans MT" w:eastAsia="Calibri" w:hAnsi="Gill Sans MT" w:cstheme="minorHAnsi"/>
                <w:color w:val="000000" w:themeColor="text1"/>
                <w:sz w:val="18"/>
                <w:szCs w:val="18"/>
                <w:lang w:val="en-GB"/>
              </w:rPr>
              <w:t xml:space="preserve"> Demonstrate professional and commercial skills for the music industry</w:t>
            </w:r>
          </w:p>
          <w:p w14:paraId="2354861C" w14:textId="77777777" w:rsidR="00F00EE0" w:rsidRPr="00C75C90" w:rsidRDefault="00F00EE0" w:rsidP="00F00EE0">
            <w:pPr>
              <w:jc w:val="center"/>
              <w:rPr>
                <w:rFonts w:ascii="Gill Sans MT" w:eastAsia="Calibri" w:hAnsi="Gill Sans MT" w:cstheme="minorHAnsi"/>
                <w:color w:val="000000" w:themeColor="text1"/>
                <w:sz w:val="18"/>
                <w:szCs w:val="18"/>
                <w:lang w:val="en-GB"/>
              </w:rPr>
            </w:pPr>
          </w:p>
          <w:p w14:paraId="7CA9AA7F" w14:textId="77777777" w:rsidR="00F00EE0" w:rsidRPr="00C75C90" w:rsidRDefault="00F00EE0" w:rsidP="00F00EE0">
            <w:pPr>
              <w:jc w:val="center"/>
              <w:rPr>
                <w:rFonts w:ascii="Gill Sans MT" w:eastAsia="Calibri" w:hAnsi="Gill Sans MT" w:cstheme="minorHAnsi"/>
                <w:color w:val="000000" w:themeColor="text1"/>
                <w:sz w:val="18"/>
                <w:szCs w:val="18"/>
                <w:lang w:val="en-GB"/>
              </w:rPr>
            </w:pPr>
            <w:r w:rsidRPr="00C75C90">
              <w:rPr>
                <w:rFonts w:ascii="Gill Sans MT" w:eastAsia="Calibri" w:hAnsi="Gill Sans MT" w:cstheme="minorHAnsi"/>
                <w:b/>
                <w:bCs/>
                <w:color w:val="000000" w:themeColor="text1"/>
                <w:sz w:val="18"/>
                <w:szCs w:val="18"/>
                <w:lang w:val="en-GB"/>
              </w:rPr>
              <w:t>LOB -</w:t>
            </w:r>
            <w:r w:rsidRPr="00C75C90">
              <w:rPr>
                <w:rFonts w:ascii="Gill Sans MT" w:eastAsia="Calibri" w:hAnsi="Gill Sans MT" w:cstheme="minorHAnsi"/>
                <w:color w:val="000000" w:themeColor="text1"/>
                <w:sz w:val="18"/>
                <w:szCs w:val="18"/>
                <w:lang w:val="en-GB"/>
              </w:rPr>
              <w:t xml:space="preserve"> Apply development processes for music skills and techniques.</w:t>
            </w:r>
          </w:p>
          <w:p w14:paraId="13FED189" w14:textId="77777777" w:rsidR="00F00EE0" w:rsidRPr="00C75C90" w:rsidRDefault="00F00EE0" w:rsidP="00F00EE0">
            <w:pPr>
              <w:jc w:val="center"/>
              <w:rPr>
                <w:rFonts w:ascii="Gill Sans MT" w:eastAsia="Calibri" w:hAnsi="Gill Sans MT" w:cstheme="minorHAnsi"/>
                <w:color w:val="000000" w:themeColor="text1"/>
                <w:sz w:val="18"/>
                <w:szCs w:val="18"/>
              </w:rPr>
            </w:pPr>
          </w:p>
        </w:tc>
        <w:tc>
          <w:tcPr>
            <w:tcW w:w="2414" w:type="dxa"/>
          </w:tcPr>
          <w:p w14:paraId="31B930F0" w14:textId="77777777" w:rsidR="00F00EE0" w:rsidRPr="00C75C90" w:rsidRDefault="00F00EE0" w:rsidP="00F00EE0">
            <w:pPr>
              <w:jc w:val="center"/>
              <w:textAlignment w:val="baseline"/>
              <w:rPr>
                <w:rFonts w:ascii="Gill Sans MT" w:eastAsia="Times New Roman" w:hAnsi="Gill Sans MT" w:cstheme="minorHAnsi"/>
                <w:b/>
                <w:color w:val="000000" w:themeColor="text1"/>
                <w:sz w:val="18"/>
                <w:szCs w:val="18"/>
                <w:lang w:eastAsia="en-GB"/>
              </w:rPr>
            </w:pPr>
            <w:r w:rsidRPr="00C75C90">
              <w:rPr>
                <w:rFonts w:ascii="Gill Sans MT" w:eastAsia="Times New Roman" w:hAnsi="Gill Sans MT" w:cstheme="minorHAnsi"/>
                <w:b/>
                <w:color w:val="000000" w:themeColor="text1"/>
                <w:sz w:val="18"/>
                <w:szCs w:val="18"/>
                <w:lang w:eastAsia="en-GB"/>
              </w:rPr>
              <w:t>Component 2: Music Skills Development</w:t>
            </w:r>
          </w:p>
          <w:p w14:paraId="28973B8F" w14:textId="77777777" w:rsidR="00F00EE0" w:rsidRPr="00C75C90" w:rsidRDefault="00F00EE0" w:rsidP="00F00EE0">
            <w:pPr>
              <w:jc w:val="center"/>
              <w:textAlignment w:val="baseline"/>
              <w:rPr>
                <w:rFonts w:ascii="Gill Sans MT" w:eastAsia="Times New Roman" w:hAnsi="Gill Sans MT" w:cstheme="minorHAnsi"/>
                <w:b/>
                <w:color w:val="000000" w:themeColor="text1"/>
                <w:sz w:val="18"/>
                <w:szCs w:val="18"/>
                <w:lang w:eastAsia="en-GB"/>
              </w:rPr>
            </w:pPr>
          </w:p>
          <w:p w14:paraId="4CD4A4A8" w14:textId="77777777" w:rsidR="00F00EE0" w:rsidRPr="00C75C90" w:rsidRDefault="00F00EE0" w:rsidP="00F00EE0">
            <w:pPr>
              <w:jc w:val="center"/>
              <w:textAlignment w:val="baseline"/>
              <w:rPr>
                <w:rFonts w:ascii="Gill Sans MT" w:eastAsia="Times New Roman" w:hAnsi="Gill Sans MT" w:cstheme="minorHAnsi"/>
                <w:color w:val="000000" w:themeColor="text1"/>
                <w:sz w:val="18"/>
                <w:szCs w:val="18"/>
                <w:lang w:val="en-GB" w:eastAsia="en-GB"/>
              </w:rPr>
            </w:pPr>
            <w:r w:rsidRPr="00C75C90">
              <w:rPr>
                <w:rFonts w:ascii="Gill Sans MT" w:eastAsia="Times New Roman" w:hAnsi="Gill Sans MT" w:cstheme="minorHAnsi"/>
                <w:color w:val="000000" w:themeColor="text1"/>
                <w:sz w:val="18"/>
                <w:szCs w:val="18"/>
                <w:lang w:eastAsia="en-GB"/>
              </w:rPr>
              <w:t> </w:t>
            </w:r>
            <w:r w:rsidRPr="00C75C90">
              <w:rPr>
                <w:rFonts w:ascii="Gill Sans MT" w:eastAsiaTheme="minorEastAsia" w:hAnsi="Gill Sans MT" w:cstheme="minorHAnsi"/>
                <w:color w:val="000000" w:themeColor="text1"/>
                <w:kern w:val="24"/>
                <w:sz w:val="18"/>
                <w:szCs w:val="18"/>
                <w:lang w:val="en-GB"/>
              </w:rPr>
              <w:t xml:space="preserve"> </w:t>
            </w:r>
            <w:r w:rsidRPr="00C75C90">
              <w:rPr>
                <w:rFonts w:ascii="Gill Sans MT" w:hAnsi="Gill Sans MT" w:cstheme="minorHAnsi"/>
                <w:color w:val="000000" w:themeColor="text1"/>
                <w:sz w:val="18"/>
                <w:szCs w:val="18"/>
                <w:lang w:val="en-GB"/>
              </w:rPr>
              <w:t xml:space="preserve"> </w:t>
            </w:r>
            <w:r w:rsidRPr="00C75C90">
              <w:rPr>
                <w:rFonts w:ascii="Gill Sans MT" w:eastAsia="Times New Roman" w:hAnsi="Gill Sans MT" w:cstheme="minorHAnsi"/>
                <w:color w:val="000000" w:themeColor="text1"/>
                <w:sz w:val="18"/>
                <w:szCs w:val="18"/>
                <w:lang w:val="en-GB" w:eastAsia="en-GB"/>
              </w:rPr>
              <w:t>Task: Refinement and completion of both learning outcomes;</w:t>
            </w:r>
          </w:p>
          <w:p w14:paraId="14BD945B" w14:textId="77777777" w:rsidR="00F00EE0" w:rsidRPr="00C75C90" w:rsidRDefault="00F00EE0" w:rsidP="00F00EE0">
            <w:pPr>
              <w:jc w:val="center"/>
              <w:textAlignment w:val="baseline"/>
              <w:rPr>
                <w:rFonts w:ascii="Gill Sans MT" w:eastAsia="Times New Roman" w:hAnsi="Gill Sans MT" w:cstheme="minorHAnsi"/>
                <w:color w:val="000000" w:themeColor="text1"/>
                <w:sz w:val="18"/>
                <w:szCs w:val="18"/>
                <w:lang w:eastAsia="en-GB"/>
              </w:rPr>
            </w:pPr>
          </w:p>
          <w:p w14:paraId="47F119EF" w14:textId="77777777" w:rsidR="00F00EE0" w:rsidRPr="00C75C90" w:rsidRDefault="00F00EE0" w:rsidP="00F00EE0">
            <w:pPr>
              <w:jc w:val="center"/>
              <w:rPr>
                <w:rFonts w:ascii="Gill Sans MT" w:eastAsia="Calibri" w:hAnsi="Gill Sans MT" w:cstheme="minorHAnsi"/>
                <w:b/>
                <w:bCs/>
                <w:color w:val="000000" w:themeColor="text1"/>
                <w:sz w:val="18"/>
                <w:szCs w:val="18"/>
                <w:lang w:val="en-GB"/>
              </w:rPr>
            </w:pPr>
            <w:r w:rsidRPr="00C75C90">
              <w:rPr>
                <w:rFonts w:ascii="Gill Sans MT" w:eastAsia="Calibri" w:hAnsi="Gill Sans MT" w:cstheme="minorHAnsi"/>
                <w:b/>
                <w:bCs/>
                <w:color w:val="000000" w:themeColor="text1"/>
                <w:sz w:val="18"/>
                <w:szCs w:val="18"/>
                <w:lang w:val="en-GB"/>
              </w:rPr>
              <w:t xml:space="preserve">Learning aims: </w:t>
            </w:r>
          </w:p>
          <w:p w14:paraId="077CCC7B" w14:textId="77777777" w:rsidR="00F00EE0" w:rsidRPr="00C75C90" w:rsidRDefault="00F00EE0" w:rsidP="00F00EE0">
            <w:pPr>
              <w:jc w:val="center"/>
              <w:rPr>
                <w:rFonts w:ascii="Gill Sans MT" w:eastAsia="Calibri" w:hAnsi="Gill Sans MT" w:cstheme="minorHAnsi"/>
                <w:color w:val="000000" w:themeColor="text1"/>
                <w:sz w:val="18"/>
                <w:szCs w:val="18"/>
                <w:lang w:val="en-GB"/>
              </w:rPr>
            </w:pPr>
          </w:p>
          <w:p w14:paraId="59BD3850" w14:textId="77777777" w:rsidR="00F00EE0" w:rsidRPr="00C75C90" w:rsidRDefault="00F00EE0" w:rsidP="00F00EE0">
            <w:pPr>
              <w:jc w:val="center"/>
              <w:rPr>
                <w:rFonts w:ascii="Gill Sans MT" w:eastAsia="Calibri" w:hAnsi="Gill Sans MT" w:cstheme="minorHAnsi"/>
                <w:color w:val="000000" w:themeColor="text1"/>
                <w:sz w:val="18"/>
                <w:szCs w:val="18"/>
                <w:lang w:val="en-GB"/>
              </w:rPr>
            </w:pPr>
            <w:r w:rsidRPr="00C75C90">
              <w:rPr>
                <w:rFonts w:ascii="Gill Sans MT" w:eastAsia="Calibri" w:hAnsi="Gill Sans MT" w:cstheme="minorHAnsi"/>
                <w:b/>
                <w:bCs/>
                <w:color w:val="000000" w:themeColor="text1"/>
                <w:sz w:val="18"/>
                <w:szCs w:val="18"/>
                <w:lang w:val="en-GB"/>
              </w:rPr>
              <w:t>LOA-</w:t>
            </w:r>
            <w:r w:rsidRPr="00C75C90">
              <w:rPr>
                <w:rFonts w:ascii="Gill Sans MT" w:eastAsia="Calibri" w:hAnsi="Gill Sans MT" w:cstheme="minorHAnsi"/>
                <w:color w:val="000000" w:themeColor="text1"/>
                <w:sz w:val="18"/>
                <w:szCs w:val="18"/>
                <w:lang w:val="en-GB"/>
              </w:rPr>
              <w:t xml:space="preserve"> Demonstrate professional and commercial skills for the music industry</w:t>
            </w:r>
          </w:p>
          <w:p w14:paraId="4B2646A7" w14:textId="77777777" w:rsidR="00F00EE0" w:rsidRPr="00C75C90" w:rsidRDefault="00F00EE0" w:rsidP="00F00EE0">
            <w:pPr>
              <w:jc w:val="center"/>
              <w:rPr>
                <w:rFonts w:ascii="Gill Sans MT" w:eastAsia="Calibri" w:hAnsi="Gill Sans MT" w:cstheme="minorHAnsi"/>
                <w:color w:val="000000" w:themeColor="text1"/>
                <w:sz w:val="18"/>
                <w:szCs w:val="18"/>
                <w:lang w:val="en-GB"/>
              </w:rPr>
            </w:pPr>
          </w:p>
          <w:p w14:paraId="16715C99" w14:textId="77777777" w:rsidR="00F00EE0" w:rsidRPr="00C75C90" w:rsidRDefault="00F00EE0" w:rsidP="00F00EE0">
            <w:pPr>
              <w:jc w:val="center"/>
              <w:rPr>
                <w:rFonts w:ascii="Gill Sans MT" w:eastAsia="Calibri" w:hAnsi="Gill Sans MT" w:cstheme="minorHAnsi"/>
                <w:color w:val="000000" w:themeColor="text1"/>
                <w:sz w:val="18"/>
                <w:szCs w:val="18"/>
                <w:lang w:val="en-GB"/>
              </w:rPr>
            </w:pPr>
            <w:r w:rsidRPr="00C75C90">
              <w:rPr>
                <w:rFonts w:ascii="Gill Sans MT" w:eastAsia="Calibri" w:hAnsi="Gill Sans MT" w:cstheme="minorHAnsi"/>
                <w:b/>
                <w:bCs/>
                <w:color w:val="000000" w:themeColor="text1"/>
                <w:sz w:val="18"/>
                <w:szCs w:val="18"/>
                <w:lang w:val="en-GB"/>
              </w:rPr>
              <w:t>LOB -</w:t>
            </w:r>
            <w:r w:rsidRPr="00C75C90">
              <w:rPr>
                <w:rFonts w:ascii="Gill Sans MT" w:eastAsia="Calibri" w:hAnsi="Gill Sans MT" w:cstheme="minorHAnsi"/>
                <w:color w:val="000000" w:themeColor="text1"/>
                <w:sz w:val="18"/>
                <w:szCs w:val="18"/>
                <w:lang w:val="en-GB"/>
              </w:rPr>
              <w:t xml:space="preserve"> Apply development processes for music skills and techniques.</w:t>
            </w:r>
          </w:p>
          <w:p w14:paraId="15FA0A97" w14:textId="77777777" w:rsidR="00F00EE0" w:rsidRPr="00C75C90" w:rsidRDefault="00F00EE0" w:rsidP="00F00EE0">
            <w:pPr>
              <w:jc w:val="center"/>
              <w:rPr>
                <w:rFonts w:ascii="Gill Sans MT" w:eastAsia="Calibri" w:hAnsi="Gill Sans MT" w:cstheme="minorHAnsi"/>
                <w:b/>
                <w:bCs/>
                <w:color w:val="000000" w:themeColor="text1"/>
                <w:sz w:val="18"/>
                <w:szCs w:val="18"/>
              </w:rPr>
            </w:pPr>
          </w:p>
        </w:tc>
        <w:tc>
          <w:tcPr>
            <w:tcW w:w="2410" w:type="dxa"/>
          </w:tcPr>
          <w:p w14:paraId="3474EE64" w14:textId="77777777" w:rsidR="00F00EE0" w:rsidRPr="00C75C90" w:rsidRDefault="00F00EE0" w:rsidP="00F00EE0">
            <w:pPr>
              <w:jc w:val="center"/>
              <w:textAlignment w:val="baseline"/>
              <w:rPr>
                <w:rFonts w:ascii="Gill Sans MT" w:eastAsia="Times New Roman" w:hAnsi="Gill Sans MT" w:cstheme="minorHAnsi"/>
                <w:b/>
                <w:color w:val="000000" w:themeColor="text1"/>
                <w:sz w:val="18"/>
                <w:szCs w:val="18"/>
                <w:lang w:eastAsia="en-GB"/>
              </w:rPr>
            </w:pPr>
            <w:r w:rsidRPr="00C75C90">
              <w:rPr>
                <w:rFonts w:ascii="Gill Sans MT" w:eastAsia="Times New Roman" w:hAnsi="Gill Sans MT" w:cstheme="minorHAnsi"/>
                <w:b/>
                <w:color w:val="000000" w:themeColor="text1"/>
                <w:sz w:val="18"/>
                <w:szCs w:val="18"/>
                <w:lang w:eastAsia="en-GB"/>
              </w:rPr>
              <w:t>Component 2: Music Skills Development</w:t>
            </w:r>
          </w:p>
          <w:p w14:paraId="04EA3A43" w14:textId="77777777" w:rsidR="00F00EE0" w:rsidRPr="00C75C90" w:rsidRDefault="00F00EE0" w:rsidP="00F00EE0">
            <w:pPr>
              <w:jc w:val="center"/>
              <w:textAlignment w:val="baseline"/>
              <w:rPr>
                <w:rFonts w:ascii="Gill Sans MT" w:eastAsia="Times New Roman" w:hAnsi="Gill Sans MT" w:cstheme="minorHAnsi"/>
                <w:b/>
                <w:color w:val="000000" w:themeColor="text1"/>
                <w:sz w:val="18"/>
                <w:szCs w:val="18"/>
                <w:lang w:eastAsia="en-GB"/>
              </w:rPr>
            </w:pPr>
          </w:p>
          <w:p w14:paraId="28C9DE34" w14:textId="77777777" w:rsidR="00F00EE0" w:rsidRPr="00C75C90" w:rsidRDefault="00F00EE0" w:rsidP="00F00EE0">
            <w:pPr>
              <w:jc w:val="center"/>
              <w:textAlignment w:val="baseline"/>
              <w:rPr>
                <w:rFonts w:ascii="Gill Sans MT" w:eastAsia="Times New Roman" w:hAnsi="Gill Sans MT" w:cstheme="minorHAnsi"/>
                <w:color w:val="000000" w:themeColor="text1"/>
                <w:sz w:val="18"/>
                <w:szCs w:val="18"/>
                <w:lang w:val="en-GB" w:eastAsia="en-GB"/>
              </w:rPr>
            </w:pPr>
            <w:r w:rsidRPr="00C75C90">
              <w:rPr>
                <w:rFonts w:ascii="Gill Sans MT" w:eastAsia="Times New Roman" w:hAnsi="Gill Sans MT" w:cstheme="minorHAnsi"/>
                <w:color w:val="000000" w:themeColor="text1"/>
                <w:sz w:val="18"/>
                <w:szCs w:val="18"/>
                <w:lang w:eastAsia="en-GB"/>
              </w:rPr>
              <w:t> </w:t>
            </w:r>
            <w:r w:rsidRPr="00C75C90">
              <w:rPr>
                <w:rFonts w:ascii="Gill Sans MT" w:eastAsiaTheme="minorEastAsia" w:hAnsi="Gill Sans MT" w:cstheme="minorHAnsi"/>
                <w:color w:val="000000" w:themeColor="text1"/>
                <w:kern w:val="24"/>
                <w:sz w:val="18"/>
                <w:szCs w:val="18"/>
                <w:lang w:val="en-GB"/>
              </w:rPr>
              <w:t xml:space="preserve"> </w:t>
            </w:r>
            <w:r w:rsidRPr="00C75C90">
              <w:rPr>
                <w:rFonts w:ascii="Gill Sans MT" w:hAnsi="Gill Sans MT" w:cstheme="minorHAnsi"/>
                <w:color w:val="000000" w:themeColor="text1"/>
                <w:sz w:val="18"/>
                <w:szCs w:val="18"/>
                <w:lang w:val="en-GB"/>
              </w:rPr>
              <w:t xml:space="preserve"> </w:t>
            </w:r>
            <w:r w:rsidRPr="00C75C90">
              <w:rPr>
                <w:rFonts w:ascii="Gill Sans MT" w:eastAsia="Times New Roman" w:hAnsi="Gill Sans MT" w:cstheme="minorHAnsi"/>
                <w:color w:val="000000" w:themeColor="text1"/>
                <w:sz w:val="18"/>
                <w:szCs w:val="18"/>
                <w:lang w:val="en-GB" w:eastAsia="en-GB"/>
              </w:rPr>
              <w:t>Task: Refinement and completion of both learning outcomes;</w:t>
            </w:r>
          </w:p>
          <w:p w14:paraId="635E3DC4" w14:textId="77777777" w:rsidR="00F00EE0" w:rsidRPr="00C75C90" w:rsidRDefault="00F00EE0" w:rsidP="00F00EE0">
            <w:pPr>
              <w:jc w:val="center"/>
              <w:textAlignment w:val="baseline"/>
              <w:rPr>
                <w:rFonts w:ascii="Gill Sans MT" w:eastAsia="Times New Roman" w:hAnsi="Gill Sans MT" w:cstheme="minorHAnsi"/>
                <w:color w:val="000000" w:themeColor="text1"/>
                <w:sz w:val="18"/>
                <w:szCs w:val="18"/>
                <w:lang w:eastAsia="en-GB"/>
              </w:rPr>
            </w:pPr>
          </w:p>
          <w:p w14:paraId="31746FFB" w14:textId="77777777" w:rsidR="00F00EE0" w:rsidRPr="00C75C90" w:rsidRDefault="00F00EE0" w:rsidP="00F00EE0">
            <w:pPr>
              <w:jc w:val="center"/>
              <w:rPr>
                <w:rFonts w:ascii="Gill Sans MT" w:eastAsia="Calibri" w:hAnsi="Gill Sans MT" w:cstheme="minorHAnsi"/>
                <w:b/>
                <w:bCs/>
                <w:color w:val="000000" w:themeColor="text1"/>
                <w:sz w:val="18"/>
                <w:szCs w:val="18"/>
                <w:lang w:val="en-GB"/>
              </w:rPr>
            </w:pPr>
            <w:r w:rsidRPr="00C75C90">
              <w:rPr>
                <w:rFonts w:ascii="Gill Sans MT" w:eastAsia="Calibri" w:hAnsi="Gill Sans MT" w:cstheme="minorHAnsi"/>
                <w:b/>
                <w:bCs/>
                <w:color w:val="000000" w:themeColor="text1"/>
                <w:sz w:val="18"/>
                <w:szCs w:val="18"/>
                <w:lang w:val="en-GB"/>
              </w:rPr>
              <w:t xml:space="preserve">Learning aims: </w:t>
            </w:r>
          </w:p>
          <w:p w14:paraId="5AF8B99D" w14:textId="77777777" w:rsidR="00F00EE0" w:rsidRPr="00C75C90" w:rsidRDefault="00F00EE0" w:rsidP="00F00EE0">
            <w:pPr>
              <w:jc w:val="center"/>
              <w:rPr>
                <w:rFonts w:ascii="Gill Sans MT" w:eastAsia="Calibri" w:hAnsi="Gill Sans MT" w:cstheme="minorHAnsi"/>
                <w:color w:val="000000" w:themeColor="text1"/>
                <w:sz w:val="18"/>
                <w:szCs w:val="18"/>
                <w:lang w:val="en-GB"/>
              </w:rPr>
            </w:pPr>
          </w:p>
          <w:p w14:paraId="12F5962D" w14:textId="77777777" w:rsidR="00F00EE0" w:rsidRPr="00C75C90" w:rsidRDefault="00F00EE0" w:rsidP="00F00EE0">
            <w:pPr>
              <w:jc w:val="center"/>
              <w:rPr>
                <w:rFonts w:ascii="Gill Sans MT" w:eastAsia="Calibri" w:hAnsi="Gill Sans MT" w:cstheme="minorHAnsi"/>
                <w:color w:val="000000" w:themeColor="text1"/>
                <w:sz w:val="18"/>
                <w:szCs w:val="18"/>
                <w:lang w:val="en-GB"/>
              </w:rPr>
            </w:pPr>
            <w:r w:rsidRPr="00C75C90">
              <w:rPr>
                <w:rFonts w:ascii="Gill Sans MT" w:eastAsia="Calibri" w:hAnsi="Gill Sans MT" w:cstheme="minorHAnsi"/>
                <w:b/>
                <w:bCs/>
                <w:color w:val="000000" w:themeColor="text1"/>
                <w:sz w:val="18"/>
                <w:szCs w:val="18"/>
                <w:lang w:val="en-GB"/>
              </w:rPr>
              <w:t>LOA-</w:t>
            </w:r>
            <w:r w:rsidRPr="00C75C90">
              <w:rPr>
                <w:rFonts w:ascii="Gill Sans MT" w:eastAsia="Calibri" w:hAnsi="Gill Sans MT" w:cstheme="minorHAnsi"/>
                <w:color w:val="000000" w:themeColor="text1"/>
                <w:sz w:val="18"/>
                <w:szCs w:val="18"/>
                <w:lang w:val="en-GB"/>
              </w:rPr>
              <w:t xml:space="preserve"> Demonstrate professional and commercial skills for the music industry</w:t>
            </w:r>
          </w:p>
          <w:p w14:paraId="728F0387" w14:textId="77777777" w:rsidR="00F00EE0" w:rsidRPr="00C75C90" w:rsidRDefault="00F00EE0" w:rsidP="00F00EE0">
            <w:pPr>
              <w:jc w:val="center"/>
              <w:rPr>
                <w:rFonts w:ascii="Gill Sans MT" w:eastAsia="Calibri" w:hAnsi="Gill Sans MT" w:cstheme="minorHAnsi"/>
                <w:color w:val="000000" w:themeColor="text1"/>
                <w:sz w:val="18"/>
                <w:szCs w:val="18"/>
                <w:lang w:val="en-GB"/>
              </w:rPr>
            </w:pPr>
          </w:p>
          <w:p w14:paraId="7387414F" w14:textId="77777777" w:rsidR="00F00EE0" w:rsidRPr="00C75C90" w:rsidRDefault="00F00EE0" w:rsidP="00F00EE0">
            <w:pPr>
              <w:jc w:val="center"/>
              <w:rPr>
                <w:rFonts w:ascii="Gill Sans MT" w:eastAsia="Calibri" w:hAnsi="Gill Sans MT" w:cstheme="minorHAnsi"/>
                <w:color w:val="000000" w:themeColor="text1"/>
                <w:sz w:val="18"/>
                <w:szCs w:val="18"/>
                <w:lang w:val="en-GB"/>
              </w:rPr>
            </w:pPr>
            <w:r w:rsidRPr="00C75C90">
              <w:rPr>
                <w:rFonts w:ascii="Gill Sans MT" w:eastAsia="Calibri" w:hAnsi="Gill Sans MT" w:cstheme="minorHAnsi"/>
                <w:b/>
                <w:bCs/>
                <w:color w:val="000000" w:themeColor="text1"/>
                <w:sz w:val="18"/>
                <w:szCs w:val="18"/>
                <w:lang w:val="en-GB"/>
              </w:rPr>
              <w:t>LOB -</w:t>
            </w:r>
            <w:r w:rsidRPr="00C75C90">
              <w:rPr>
                <w:rFonts w:ascii="Gill Sans MT" w:eastAsia="Calibri" w:hAnsi="Gill Sans MT" w:cstheme="minorHAnsi"/>
                <w:color w:val="000000" w:themeColor="text1"/>
                <w:sz w:val="18"/>
                <w:szCs w:val="18"/>
                <w:lang w:val="en-GB"/>
              </w:rPr>
              <w:t xml:space="preserve"> Apply development processes for music skills and techniques.</w:t>
            </w:r>
            <w:r w:rsidRPr="00C75C90">
              <w:rPr>
                <w:rFonts w:ascii="Gill Sans MT" w:eastAsia="Calibri" w:hAnsi="Gill Sans MT" w:cstheme="minorHAnsi"/>
                <w:b/>
                <w:bCs/>
                <w:noProof/>
                <w:color w:val="000000" w:themeColor="text1"/>
                <w:sz w:val="18"/>
                <w:szCs w:val="18"/>
                <w:u w:val="single"/>
                <w:lang w:eastAsia="en-GB"/>
              </w:rPr>
              <mc:AlternateContent>
                <mc:Choice Requires="wps">
                  <w:drawing>
                    <wp:anchor distT="45720" distB="45720" distL="114300" distR="114300" simplePos="0" relativeHeight="251660292" behindDoc="0" locked="0" layoutInCell="1" allowOverlap="1" wp14:anchorId="522A37F7" wp14:editId="38B1D187">
                      <wp:simplePos x="0" y="0"/>
                      <wp:positionH relativeFrom="column">
                        <wp:posOffset>63500</wp:posOffset>
                      </wp:positionH>
                      <wp:positionV relativeFrom="paragraph">
                        <wp:posOffset>356870</wp:posOffset>
                      </wp:positionV>
                      <wp:extent cx="1302385" cy="284480"/>
                      <wp:effectExtent l="0" t="0" r="12065" b="2032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385" cy="284480"/>
                              </a:xfrm>
                              <a:prstGeom prst="rect">
                                <a:avLst/>
                              </a:prstGeom>
                              <a:solidFill>
                                <a:srgbClr val="FFFFFF"/>
                              </a:solidFill>
                              <a:ln w="9525">
                                <a:solidFill>
                                  <a:srgbClr val="000000"/>
                                </a:solidFill>
                                <a:miter lim="800000"/>
                                <a:headEnd/>
                                <a:tailEnd/>
                              </a:ln>
                            </wps:spPr>
                            <wps:txbx>
                              <w:txbxContent>
                                <w:p w14:paraId="0F971603" w14:textId="77777777" w:rsidR="00F00EE0" w:rsidRPr="003E4506" w:rsidRDefault="00F00EE0" w:rsidP="00F00EE0">
                                  <w:pPr>
                                    <w:jc w:val="center"/>
                                    <w:rPr>
                                      <w:rFonts w:ascii="Gill Sans MT" w:hAnsi="Gill Sans MT"/>
                                      <w:sz w:val="12"/>
                                      <w:szCs w:val="12"/>
                                    </w:rPr>
                                  </w:pPr>
                                  <w:r w:rsidRPr="003E4506">
                                    <w:rPr>
                                      <w:rFonts w:ascii="Gill Sans MT" w:hAnsi="Gill Sans MT"/>
                                      <w:sz w:val="12"/>
                                      <w:szCs w:val="12"/>
                                      <w:highlight w:val="yellow"/>
                                    </w:rPr>
                                    <w:t>Non-Exam Assessment – Window 1 (30%) – May Deadline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2A37F7" id="_x0000_s1030" type="#_x0000_t202" style="position:absolute;left:0;text-align:left;margin-left:5pt;margin-top:28.1pt;width:102.55pt;height:22.4pt;z-index:2516602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">
                      <v:textbox>
                        <w:txbxContent>
                          <w:p w14:paraId="0F971603" w14:textId="77777777" w:rsidR="00F00EE0" w:rsidRPr="003E4506" w:rsidRDefault="00F00EE0" w:rsidP="00F00EE0">
                            <w:pPr>
                              <w:jc w:val="center"/>
                              <w:rPr>
                                <w:rFonts w:ascii="Gill Sans MT" w:hAnsi="Gill Sans MT"/>
                                <w:sz w:val="12"/>
                                <w:szCs w:val="12"/>
                              </w:rPr>
                            </w:pPr>
                            <w:r w:rsidRPr="003E4506">
                              <w:rPr>
                                <w:rFonts w:ascii="Gill Sans MT" w:hAnsi="Gill Sans MT"/>
                                <w:sz w:val="12"/>
                                <w:szCs w:val="12"/>
                                <w:highlight w:val="yellow"/>
                              </w:rPr>
                              <w:t>Non-Exam Assessment – Window 1 (30%) – May Deadline</w:t>
                            </w:r>
                          </w:p>
                        </w:txbxContent>
                      </v:textbox>
                      <w10:wrap type="square"/>
                    </v:shape>
                  </w:pict>
                </mc:Fallback>
              </mc:AlternateContent>
            </w:r>
          </w:p>
        </w:tc>
        <w:tc>
          <w:tcPr>
            <w:tcW w:w="2416" w:type="dxa"/>
          </w:tcPr>
          <w:p w14:paraId="26E169DD" w14:textId="77777777" w:rsidR="00F00EE0" w:rsidRPr="00C75C90" w:rsidRDefault="00F00EE0" w:rsidP="00F00EE0">
            <w:pPr>
              <w:jc w:val="center"/>
              <w:rPr>
                <w:rFonts w:ascii="Gill Sans MT" w:eastAsia="Calibri" w:hAnsi="Gill Sans MT" w:cstheme="minorHAnsi"/>
                <w:b/>
                <w:bCs/>
                <w:color w:val="000000" w:themeColor="text1"/>
                <w:sz w:val="18"/>
                <w:szCs w:val="18"/>
              </w:rPr>
            </w:pPr>
            <w:r w:rsidRPr="00C75C90">
              <w:rPr>
                <w:rFonts w:ascii="Gill Sans MT" w:eastAsia="Calibri" w:hAnsi="Gill Sans MT" w:cstheme="minorHAnsi"/>
                <w:b/>
                <w:bCs/>
                <w:color w:val="000000" w:themeColor="text1"/>
                <w:sz w:val="18"/>
                <w:szCs w:val="18"/>
              </w:rPr>
              <w:t>Performance Skills Development</w:t>
            </w:r>
          </w:p>
          <w:p w14:paraId="30A707FF" w14:textId="77777777" w:rsidR="00F00EE0" w:rsidRPr="00C75C90" w:rsidRDefault="00F00EE0" w:rsidP="00F00EE0">
            <w:pPr>
              <w:jc w:val="center"/>
              <w:rPr>
                <w:rFonts w:ascii="Gill Sans MT" w:eastAsia="Calibri" w:hAnsi="Gill Sans MT" w:cstheme="minorHAnsi"/>
                <w:b/>
                <w:bCs/>
                <w:color w:val="000000" w:themeColor="text1"/>
                <w:sz w:val="18"/>
                <w:szCs w:val="18"/>
              </w:rPr>
            </w:pPr>
          </w:p>
          <w:p w14:paraId="12EA8AC5" w14:textId="77777777" w:rsidR="00F00EE0" w:rsidRPr="00C75C90" w:rsidRDefault="00F00EE0" w:rsidP="00F00EE0">
            <w:pPr>
              <w:jc w:val="center"/>
              <w:textAlignment w:val="baseline"/>
              <w:rPr>
                <w:rFonts w:ascii="Gill Sans MT" w:eastAsia="Calibri" w:hAnsi="Gill Sans MT" w:cstheme="minorHAnsi"/>
                <w:color w:val="000000" w:themeColor="text1"/>
                <w:sz w:val="18"/>
                <w:szCs w:val="18"/>
                <w:lang w:val="en-GB" w:eastAsia="en-GB"/>
              </w:rPr>
            </w:pPr>
            <w:r w:rsidRPr="00C75C90">
              <w:rPr>
                <w:rFonts w:ascii="Gill Sans MT" w:eastAsia="Calibri" w:hAnsi="Gill Sans MT" w:cstheme="minorHAnsi"/>
                <w:color w:val="000000" w:themeColor="text1"/>
                <w:sz w:val="18"/>
                <w:szCs w:val="18"/>
                <w:lang w:val="en-GB" w:eastAsia="en-GB"/>
              </w:rPr>
              <w:t xml:space="preserve">Exploration of the elements of Music via the sonic and compositional features: </w:t>
            </w:r>
          </w:p>
          <w:p w14:paraId="4ADA65D5" w14:textId="77777777" w:rsidR="00F00EE0" w:rsidRPr="00C75C90" w:rsidRDefault="00F00EE0" w:rsidP="00F00EE0">
            <w:pPr>
              <w:jc w:val="center"/>
              <w:textAlignment w:val="baseline"/>
              <w:rPr>
                <w:rFonts w:ascii="Gill Sans MT" w:eastAsia="Calibri" w:hAnsi="Gill Sans MT" w:cstheme="minorHAnsi"/>
                <w:color w:val="000000" w:themeColor="text1"/>
                <w:sz w:val="18"/>
                <w:szCs w:val="18"/>
                <w:lang w:eastAsia="en-GB"/>
              </w:rPr>
            </w:pPr>
          </w:p>
          <w:p w14:paraId="3781740C" w14:textId="77777777" w:rsidR="00F00EE0" w:rsidRPr="00C75C90" w:rsidRDefault="00F00EE0" w:rsidP="00F00EE0">
            <w:pPr>
              <w:jc w:val="center"/>
              <w:textAlignment w:val="baseline"/>
              <w:rPr>
                <w:rFonts w:ascii="Gill Sans MT" w:eastAsia="Times New Roman" w:hAnsi="Gill Sans MT" w:cstheme="minorHAnsi"/>
                <w:color w:val="000000" w:themeColor="text1"/>
                <w:sz w:val="18"/>
                <w:szCs w:val="18"/>
                <w:lang w:eastAsia="en-GB"/>
              </w:rPr>
            </w:pPr>
            <w:r w:rsidRPr="00C75C90">
              <w:rPr>
                <w:rFonts w:ascii="Gill Sans MT" w:eastAsia="Times New Roman" w:hAnsi="Gill Sans MT" w:cstheme="minorHAnsi"/>
                <w:b/>
                <w:bCs/>
                <w:color w:val="000000" w:themeColor="text1"/>
                <w:sz w:val="18"/>
                <w:szCs w:val="18"/>
                <w:highlight w:val="yellow"/>
                <w:lang w:eastAsia="en-GB"/>
              </w:rPr>
              <w:t xml:space="preserve">Assessment: </w:t>
            </w:r>
            <w:r w:rsidRPr="00C75C90">
              <w:rPr>
                <w:rFonts w:ascii="Gill Sans MT" w:eastAsia="Times New Roman" w:hAnsi="Gill Sans MT" w:cstheme="minorHAnsi"/>
                <w:color w:val="000000" w:themeColor="text1"/>
                <w:sz w:val="18"/>
                <w:szCs w:val="18"/>
                <w:highlight w:val="yellow"/>
                <w:lang w:eastAsia="en-GB"/>
              </w:rPr>
              <w:t>Mock devising performance, application of theatre genres, styles practitioners and techniques in creativity and performance.</w:t>
            </w:r>
            <w:r w:rsidRPr="00C75C90">
              <w:rPr>
                <w:rFonts w:ascii="Gill Sans MT" w:eastAsia="Times New Roman" w:hAnsi="Gill Sans MT" w:cstheme="minorHAnsi"/>
                <w:b/>
                <w:bCs/>
                <w:color w:val="000000" w:themeColor="text1"/>
                <w:sz w:val="18"/>
                <w:szCs w:val="18"/>
                <w:lang w:eastAsia="en-GB"/>
              </w:rPr>
              <w:t xml:space="preserve"> </w:t>
            </w:r>
          </w:p>
        </w:tc>
      </w:tr>
      <w:tr w:rsidR="0079231E" w:rsidRPr="00C75C90" w14:paraId="040C2457" w14:textId="77777777" w:rsidTr="00F00EE0">
        <w:trPr>
          <w:trHeight w:val="133"/>
        </w:trPr>
        <w:tc>
          <w:tcPr>
            <w:tcW w:w="413" w:type="dxa"/>
            <w:shd w:val="clear" w:color="auto" w:fill="DEEAF6"/>
          </w:tcPr>
          <w:p w14:paraId="4C8FB803" w14:textId="77777777" w:rsidR="00F00EE0" w:rsidRPr="00C75C90" w:rsidRDefault="00F00EE0" w:rsidP="00F00EE0">
            <w:pPr>
              <w:rPr>
                <w:rFonts w:ascii="Gill Sans MT" w:eastAsia="Calibri" w:hAnsi="Gill Sans MT" w:cstheme="minorHAnsi"/>
                <w:b/>
                <w:bCs/>
                <w:color w:val="000000" w:themeColor="text1"/>
                <w:sz w:val="18"/>
                <w:szCs w:val="18"/>
              </w:rPr>
            </w:pPr>
            <w:r w:rsidRPr="00C75C90">
              <w:rPr>
                <w:rFonts w:ascii="Gill Sans MT" w:eastAsia="Calibri" w:hAnsi="Gill Sans MT" w:cstheme="minorHAnsi"/>
                <w:b/>
                <w:bCs/>
                <w:color w:val="000000" w:themeColor="text1"/>
                <w:sz w:val="18"/>
                <w:szCs w:val="18"/>
              </w:rPr>
              <w:t>Yr11</w:t>
            </w:r>
          </w:p>
        </w:tc>
        <w:tc>
          <w:tcPr>
            <w:tcW w:w="2559" w:type="dxa"/>
          </w:tcPr>
          <w:p w14:paraId="409334D0" w14:textId="77777777" w:rsidR="00F00EE0" w:rsidRPr="00C75C90" w:rsidRDefault="00F00EE0" w:rsidP="00F00EE0">
            <w:pPr>
              <w:jc w:val="center"/>
              <w:textAlignment w:val="baseline"/>
              <w:rPr>
                <w:rFonts w:ascii="Gill Sans MT" w:eastAsia="Times New Roman" w:hAnsi="Gill Sans MT" w:cstheme="minorHAnsi"/>
                <w:b/>
                <w:color w:val="000000" w:themeColor="text1"/>
                <w:sz w:val="18"/>
                <w:szCs w:val="18"/>
                <w:lang w:eastAsia="en-GB"/>
              </w:rPr>
            </w:pPr>
            <w:r w:rsidRPr="00C75C90">
              <w:rPr>
                <w:rFonts w:ascii="Gill Sans MT" w:eastAsia="Times New Roman" w:hAnsi="Gill Sans MT" w:cstheme="minorHAnsi"/>
                <w:b/>
                <w:color w:val="000000" w:themeColor="text1"/>
                <w:sz w:val="18"/>
                <w:szCs w:val="18"/>
                <w:lang w:eastAsia="en-GB"/>
              </w:rPr>
              <w:t>Component 2: Music Skills Development</w:t>
            </w:r>
          </w:p>
          <w:p w14:paraId="6A5DF4B7" w14:textId="77777777" w:rsidR="00F00EE0" w:rsidRPr="00C75C90" w:rsidRDefault="00F00EE0" w:rsidP="00F00EE0">
            <w:pPr>
              <w:jc w:val="center"/>
              <w:textAlignment w:val="baseline"/>
              <w:rPr>
                <w:rFonts w:ascii="Gill Sans MT" w:eastAsia="Times New Roman" w:hAnsi="Gill Sans MT" w:cstheme="minorHAnsi"/>
                <w:b/>
                <w:color w:val="000000" w:themeColor="text1"/>
                <w:sz w:val="18"/>
                <w:szCs w:val="18"/>
                <w:lang w:eastAsia="en-GB"/>
              </w:rPr>
            </w:pPr>
          </w:p>
          <w:p w14:paraId="3181F290" w14:textId="77777777" w:rsidR="00F00EE0" w:rsidRPr="00C75C90" w:rsidRDefault="00F00EE0" w:rsidP="00F00EE0">
            <w:pPr>
              <w:jc w:val="center"/>
              <w:textAlignment w:val="baseline"/>
              <w:rPr>
                <w:rFonts w:ascii="Gill Sans MT" w:eastAsia="Times New Roman" w:hAnsi="Gill Sans MT" w:cstheme="minorHAnsi"/>
                <w:color w:val="000000" w:themeColor="text1"/>
                <w:sz w:val="18"/>
                <w:szCs w:val="18"/>
                <w:lang w:val="en-GB" w:eastAsia="en-GB"/>
              </w:rPr>
            </w:pPr>
            <w:r w:rsidRPr="00C75C90">
              <w:rPr>
                <w:rFonts w:ascii="Gill Sans MT" w:eastAsia="Times New Roman" w:hAnsi="Gill Sans MT" w:cstheme="minorHAnsi"/>
                <w:color w:val="000000" w:themeColor="text1"/>
                <w:sz w:val="18"/>
                <w:szCs w:val="18"/>
                <w:lang w:eastAsia="en-GB"/>
              </w:rPr>
              <w:t> </w:t>
            </w:r>
            <w:r w:rsidRPr="00C75C90">
              <w:rPr>
                <w:rFonts w:ascii="Gill Sans MT" w:eastAsiaTheme="minorEastAsia" w:hAnsi="Gill Sans MT" w:cstheme="minorHAnsi"/>
                <w:color w:val="000000" w:themeColor="text1"/>
                <w:kern w:val="24"/>
                <w:sz w:val="18"/>
                <w:szCs w:val="18"/>
                <w:lang w:val="en-GB"/>
              </w:rPr>
              <w:t xml:space="preserve"> </w:t>
            </w:r>
            <w:r w:rsidRPr="00C75C90">
              <w:rPr>
                <w:rFonts w:ascii="Gill Sans MT" w:eastAsia="Times New Roman" w:hAnsi="Gill Sans MT" w:cstheme="minorHAnsi"/>
                <w:color w:val="000000" w:themeColor="text1"/>
                <w:sz w:val="18"/>
                <w:szCs w:val="18"/>
                <w:lang w:val="en-GB" w:eastAsia="en-GB"/>
              </w:rPr>
              <w:t xml:space="preserve">Learners will plan and create 2 musical outcomes in different musical areas in response to a </w:t>
            </w:r>
            <w:r w:rsidRPr="00C75C90">
              <w:rPr>
                <w:rFonts w:ascii="Gill Sans MT" w:eastAsia="Times New Roman" w:hAnsi="Gill Sans MT" w:cstheme="minorHAnsi"/>
                <w:color w:val="000000" w:themeColor="text1"/>
                <w:sz w:val="18"/>
                <w:szCs w:val="18"/>
                <w:lang w:val="en-GB" w:eastAsia="en-GB"/>
              </w:rPr>
              <w:lastRenderedPageBreak/>
              <w:t>theme that will develop professional and musical skills.</w:t>
            </w:r>
          </w:p>
          <w:p w14:paraId="61434F3C" w14:textId="77777777" w:rsidR="00F00EE0" w:rsidRPr="00C75C90" w:rsidRDefault="00F00EE0" w:rsidP="00F00EE0">
            <w:pPr>
              <w:jc w:val="center"/>
              <w:textAlignment w:val="baseline"/>
              <w:rPr>
                <w:rFonts w:ascii="Gill Sans MT" w:eastAsia="Times New Roman" w:hAnsi="Gill Sans MT" w:cstheme="minorHAnsi"/>
                <w:color w:val="000000" w:themeColor="text1"/>
                <w:sz w:val="18"/>
                <w:szCs w:val="18"/>
                <w:lang w:eastAsia="en-GB"/>
              </w:rPr>
            </w:pPr>
          </w:p>
          <w:p w14:paraId="6E43913A" w14:textId="77777777" w:rsidR="00F00EE0" w:rsidRPr="00C75C90" w:rsidRDefault="00F00EE0" w:rsidP="00F00EE0">
            <w:pPr>
              <w:jc w:val="center"/>
              <w:rPr>
                <w:rFonts w:ascii="Gill Sans MT" w:eastAsia="Calibri" w:hAnsi="Gill Sans MT" w:cstheme="minorHAnsi"/>
                <w:b/>
                <w:bCs/>
                <w:color w:val="000000" w:themeColor="text1"/>
                <w:sz w:val="18"/>
                <w:szCs w:val="18"/>
                <w:lang w:val="en-GB"/>
              </w:rPr>
            </w:pPr>
            <w:r w:rsidRPr="00C75C90">
              <w:rPr>
                <w:rFonts w:ascii="Gill Sans MT" w:eastAsia="Calibri" w:hAnsi="Gill Sans MT" w:cstheme="minorHAnsi"/>
                <w:b/>
                <w:bCs/>
                <w:color w:val="000000" w:themeColor="text1"/>
                <w:sz w:val="18"/>
                <w:szCs w:val="18"/>
                <w:lang w:val="en-GB"/>
              </w:rPr>
              <w:t xml:space="preserve">Learning aims: </w:t>
            </w:r>
          </w:p>
          <w:p w14:paraId="31275582" w14:textId="77777777" w:rsidR="00F00EE0" w:rsidRPr="00C75C90" w:rsidRDefault="00F00EE0" w:rsidP="00F00EE0">
            <w:pPr>
              <w:jc w:val="center"/>
              <w:rPr>
                <w:rFonts w:ascii="Gill Sans MT" w:eastAsia="Calibri" w:hAnsi="Gill Sans MT" w:cstheme="minorHAnsi"/>
                <w:color w:val="000000" w:themeColor="text1"/>
                <w:sz w:val="18"/>
                <w:szCs w:val="18"/>
                <w:lang w:val="en-GB"/>
              </w:rPr>
            </w:pPr>
          </w:p>
          <w:p w14:paraId="4D082462" w14:textId="77777777" w:rsidR="00F00EE0" w:rsidRPr="00C75C90" w:rsidRDefault="00F00EE0" w:rsidP="00F00EE0">
            <w:pPr>
              <w:jc w:val="center"/>
              <w:rPr>
                <w:rFonts w:ascii="Gill Sans MT" w:eastAsia="Calibri" w:hAnsi="Gill Sans MT" w:cstheme="minorHAnsi"/>
                <w:color w:val="000000" w:themeColor="text1"/>
                <w:sz w:val="18"/>
                <w:szCs w:val="18"/>
                <w:lang w:val="en-GB"/>
              </w:rPr>
            </w:pPr>
            <w:r w:rsidRPr="00C75C90">
              <w:rPr>
                <w:rFonts w:ascii="Gill Sans MT" w:eastAsia="Calibri" w:hAnsi="Gill Sans MT" w:cstheme="minorHAnsi"/>
                <w:b/>
                <w:bCs/>
                <w:color w:val="000000" w:themeColor="text1"/>
                <w:sz w:val="18"/>
                <w:szCs w:val="18"/>
                <w:lang w:val="en-GB"/>
              </w:rPr>
              <w:t>LOA-</w:t>
            </w:r>
            <w:r w:rsidRPr="00C75C90">
              <w:rPr>
                <w:rFonts w:ascii="Gill Sans MT" w:eastAsia="Calibri" w:hAnsi="Gill Sans MT" w:cstheme="minorHAnsi"/>
                <w:color w:val="000000" w:themeColor="text1"/>
                <w:sz w:val="18"/>
                <w:szCs w:val="18"/>
                <w:lang w:val="en-GB"/>
              </w:rPr>
              <w:t xml:space="preserve"> Demonstrate professional and commercial skills for the music industry</w:t>
            </w:r>
          </w:p>
          <w:p w14:paraId="4C689A5E" w14:textId="77777777" w:rsidR="00F00EE0" w:rsidRPr="00C75C90" w:rsidRDefault="00F00EE0" w:rsidP="00F00EE0">
            <w:pPr>
              <w:jc w:val="center"/>
              <w:rPr>
                <w:rFonts w:ascii="Gill Sans MT" w:eastAsia="Calibri" w:hAnsi="Gill Sans MT" w:cstheme="minorHAnsi"/>
                <w:color w:val="000000" w:themeColor="text1"/>
                <w:sz w:val="18"/>
                <w:szCs w:val="18"/>
                <w:lang w:val="en-GB"/>
              </w:rPr>
            </w:pPr>
          </w:p>
          <w:p w14:paraId="63F6EF06" w14:textId="77777777" w:rsidR="00F00EE0" w:rsidRPr="00C75C90" w:rsidRDefault="00F00EE0" w:rsidP="00F00EE0">
            <w:pPr>
              <w:jc w:val="center"/>
              <w:rPr>
                <w:rFonts w:ascii="Gill Sans MT" w:eastAsia="Calibri" w:hAnsi="Gill Sans MT" w:cstheme="minorHAnsi"/>
                <w:color w:val="000000" w:themeColor="text1"/>
                <w:sz w:val="18"/>
                <w:szCs w:val="18"/>
                <w:lang w:val="en-GB"/>
              </w:rPr>
            </w:pPr>
            <w:r w:rsidRPr="00C75C90">
              <w:rPr>
                <w:rFonts w:ascii="Gill Sans MT" w:eastAsia="Calibri" w:hAnsi="Gill Sans MT" w:cstheme="minorHAnsi"/>
                <w:b/>
                <w:bCs/>
                <w:color w:val="000000" w:themeColor="text1"/>
                <w:sz w:val="18"/>
                <w:szCs w:val="18"/>
                <w:lang w:val="en-GB"/>
              </w:rPr>
              <w:t>LOB -</w:t>
            </w:r>
            <w:r w:rsidRPr="00C75C90">
              <w:rPr>
                <w:rFonts w:ascii="Gill Sans MT" w:eastAsia="Calibri" w:hAnsi="Gill Sans MT" w:cstheme="minorHAnsi"/>
                <w:color w:val="000000" w:themeColor="text1"/>
                <w:sz w:val="18"/>
                <w:szCs w:val="18"/>
                <w:lang w:val="en-GB"/>
              </w:rPr>
              <w:t xml:space="preserve"> Apply development processes for music skills and techniques.</w:t>
            </w:r>
          </w:p>
          <w:p w14:paraId="133CA215" w14:textId="77777777" w:rsidR="00F00EE0" w:rsidRPr="00C75C90" w:rsidRDefault="00F00EE0" w:rsidP="00F00EE0">
            <w:pPr>
              <w:jc w:val="center"/>
              <w:rPr>
                <w:rFonts w:ascii="Gill Sans MT" w:eastAsia="Calibri" w:hAnsi="Gill Sans MT" w:cstheme="minorHAnsi"/>
                <w:b/>
                <w:bCs/>
                <w:color w:val="000000" w:themeColor="text1"/>
                <w:sz w:val="18"/>
                <w:szCs w:val="18"/>
              </w:rPr>
            </w:pPr>
          </w:p>
        </w:tc>
        <w:tc>
          <w:tcPr>
            <w:tcW w:w="2592" w:type="dxa"/>
            <w:shd w:val="clear" w:color="auto" w:fill="auto"/>
          </w:tcPr>
          <w:p w14:paraId="1822BE7F" w14:textId="77777777" w:rsidR="00F00EE0" w:rsidRPr="00C75C90" w:rsidRDefault="00F00EE0" w:rsidP="00F00EE0">
            <w:pPr>
              <w:jc w:val="center"/>
              <w:textAlignment w:val="baseline"/>
              <w:rPr>
                <w:rFonts w:ascii="Gill Sans MT" w:eastAsia="Times New Roman" w:hAnsi="Gill Sans MT" w:cstheme="minorHAnsi"/>
                <w:b/>
                <w:color w:val="000000" w:themeColor="text1"/>
                <w:sz w:val="18"/>
                <w:szCs w:val="18"/>
                <w:lang w:eastAsia="en-GB"/>
              </w:rPr>
            </w:pPr>
            <w:r w:rsidRPr="00C75C90">
              <w:rPr>
                <w:rFonts w:ascii="Gill Sans MT" w:eastAsia="Times New Roman" w:hAnsi="Gill Sans MT" w:cstheme="minorHAnsi"/>
                <w:b/>
                <w:color w:val="000000" w:themeColor="text1"/>
                <w:sz w:val="18"/>
                <w:szCs w:val="18"/>
                <w:lang w:eastAsia="en-GB"/>
              </w:rPr>
              <w:lastRenderedPageBreak/>
              <w:t>Component 2: Music Skills Development</w:t>
            </w:r>
          </w:p>
          <w:p w14:paraId="07F2D0D4" w14:textId="77777777" w:rsidR="00F00EE0" w:rsidRPr="00C75C90" w:rsidRDefault="00F00EE0" w:rsidP="00F00EE0">
            <w:pPr>
              <w:jc w:val="center"/>
              <w:textAlignment w:val="baseline"/>
              <w:rPr>
                <w:rFonts w:ascii="Gill Sans MT" w:eastAsia="Times New Roman" w:hAnsi="Gill Sans MT" w:cstheme="minorHAnsi"/>
                <w:b/>
                <w:color w:val="000000" w:themeColor="text1"/>
                <w:sz w:val="18"/>
                <w:szCs w:val="18"/>
                <w:lang w:eastAsia="en-GB"/>
              </w:rPr>
            </w:pPr>
          </w:p>
          <w:p w14:paraId="0941FB75" w14:textId="77777777" w:rsidR="00F00EE0" w:rsidRPr="00C75C90" w:rsidRDefault="00F00EE0" w:rsidP="00F00EE0">
            <w:pPr>
              <w:jc w:val="center"/>
              <w:textAlignment w:val="baseline"/>
              <w:rPr>
                <w:rFonts w:ascii="Gill Sans MT" w:eastAsia="Times New Roman" w:hAnsi="Gill Sans MT" w:cstheme="minorHAnsi"/>
                <w:color w:val="000000" w:themeColor="text1"/>
                <w:sz w:val="18"/>
                <w:szCs w:val="18"/>
                <w:lang w:val="en-GB" w:eastAsia="en-GB"/>
              </w:rPr>
            </w:pPr>
            <w:r w:rsidRPr="00C75C90">
              <w:rPr>
                <w:rFonts w:ascii="Gill Sans MT" w:eastAsia="Times New Roman" w:hAnsi="Gill Sans MT" w:cstheme="minorHAnsi"/>
                <w:color w:val="000000" w:themeColor="text1"/>
                <w:sz w:val="18"/>
                <w:szCs w:val="18"/>
                <w:lang w:eastAsia="en-GB"/>
              </w:rPr>
              <w:t> </w:t>
            </w:r>
            <w:r w:rsidRPr="00C75C90">
              <w:rPr>
                <w:rFonts w:ascii="Gill Sans MT" w:eastAsiaTheme="minorEastAsia" w:hAnsi="Gill Sans MT" w:cstheme="minorHAnsi"/>
                <w:color w:val="000000" w:themeColor="text1"/>
                <w:kern w:val="24"/>
                <w:sz w:val="18"/>
                <w:szCs w:val="18"/>
                <w:lang w:val="en-GB"/>
              </w:rPr>
              <w:t xml:space="preserve"> </w:t>
            </w:r>
            <w:r w:rsidRPr="00C75C90">
              <w:rPr>
                <w:rFonts w:ascii="Gill Sans MT" w:hAnsi="Gill Sans MT" w:cstheme="minorHAnsi"/>
                <w:color w:val="000000" w:themeColor="text1"/>
                <w:sz w:val="18"/>
                <w:szCs w:val="18"/>
                <w:lang w:val="en-GB"/>
              </w:rPr>
              <w:t xml:space="preserve"> </w:t>
            </w:r>
            <w:r w:rsidRPr="00C75C90">
              <w:rPr>
                <w:rFonts w:ascii="Gill Sans MT" w:eastAsia="Times New Roman" w:hAnsi="Gill Sans MT" w:cstheme="minorHAnsi"/>
                <w:color w:val="000000" w:themeColor="text1"/>
                <w:sz w:val="18"/>
                <w:szCs w:val="18"/>
                <w:lang w:val="en-GB" w:eastAsia="en-GB"/>
              </w:rPr>
              <w:t>Task: Refinement and completion of both learning outcomes;</w:t>
            </w:r>
          </w:p>
          <w:p w14:paraId="435871F3" w14:textId="77777777" w:rsidR="00F00EE0" w:rsidRPr="00C75C90" w:rsidRDefault="00F00EE0" w:rsidP="00F00EE0">
            <w:pPr>
              <w:jc w:val="center"/>
              <w:textAlignment w:val="baseline"/>
              <w:rPr>
                <w:rFonts w:ascii="Gill Sans MT" w:eastAsia="Times New Roman" w:hAnsi="Gill Sans MT" w:cstheme="minorHAnsi"/>
                <w:color w:val="000000" w:themeColor="text1"/>
                <w:sz w:val="18"/>
                <w:szCs w:val="18"/>
                <w:lang w:eastAsia="en-GB"/>
              </w:rPr>
            </w:pPr>
          </w:p>
          <w:p w14:paraId="331844D4" w14:textId="77777777" w:rsidR="00F00EE0" w:rsidRPr="00C75C90" w:rsidRDefault="00F00EE0" w:rsidP="00F00EE0">
            <w:pPr>
              <w:jc w:val="center"/>
              <w:rPr>
                <w:rFonts w:ascii="Gill Sans MT" w:eastAsia="Calibri" w:hAnsi="Gill Sans MT" w:cstheme="minorHAnsi"/>
                <w:b/>
                <w:bCs/>
                <w:color w:val="000000" w:themeColor="text1"/>
                <w:sz w:val="18"/>
                <w:szCs w:val="18"/>
                <w:lang w:val="en-GB"/>
              </w:rPr>
            </w:pPr>
            <w:r w:rsidRPr="00C75C90">
              <w:rPr>
                <w:rFonts w:ascii="Gill Sans MT" w:eastAsia="Calibri" w:hAnsi="Gill Sans MT" w:cstheme="minorHAnsi"/>
                <w:b/>
                <w:bCs/>
                <w:color w:val="000000" w:themeColor="text1"/>
                <w:sz w:val="18"/>
                <w:szCs w:val="18"/>
                <w:lang w:val="en-GB"/>
              </w:rPr>
              <w:lastRenderedPageBreak/>
              <w:t xml:space="preserve">Learning aims: </w:t>
            </w:r>
          </w:p>
          <w:p w14:paraId="451552C8" w14:textId="77777777" w:rsidR="00F00EE0" w:rsidRPr="00C75C90" w:rsidRDefault="00F00EE0" w:rsidP="00F00EE0">
            <w:pPr>
              <w:jc w:val="center"/>
              <w:rPr>
                <w:rFonts w:ascii="Gill Sans MT" w:eastAsia="Calibri" w:hAnsi="Gill Sans MT" w:cstheme="minorHAnsi"/>
                <w:color w:val="000000" w:themeColor="text1"/>
                <w:sz w:val="18"/>
                <w:szCs w:val="18"/>
                <w:lang w:val="en-GB"/>
              </w:rPr>
            </w:pPr>
          </w:p>
          <w:p w14:paraId="5E158D5C" w14:textId="77777777" w:rsidR="00F00EE0" w:rsidRPr="00C75C90" w:rsidRDefault="00F00EE0" w:rsidP="00F00EE0">
            <w:pPr>
              <w:jc w:val="center"/>
              <w:rPr>
                <w:rFonts w:ascii="Gill Sans MT" w:eastAsia="Calibri" w:hAnsi="Gill Sans MT" w:cstheme="minorHAnsi"/>
                <w:color w:val="000000" w:themeColor="text1"/>
                <w:sz w:val="18"/>
                <w:szCs w:val="18"/>
                <w:lang w:val="en-GB"/>
              </w:rPr>
            </w:pPr>
            <w:r w:rsidRPr="00C75C90">
              <w:rPr>
                <w:rFonts w:ascii="Gill Sans MT" w:eastAsia="Calibri" w:hAnsi="Gill Sans MT" w:cstheme="minorHAnsi"/>
                <w:b/>
                <w:bCs/>
                <w:color w:val="000000" w:themeColor="text1"/>
                <w:sz w:val="18"/>
                <w:szCs w:val="18"/>
                <w:lang w:val="en-GB"/>
              </w:rPr>
              <w:t>LOA-</w:t>
            </w:r>
            <w:r w:rsidRPr="00C75C90">
              <w:rPr>
                <w:rFonts w:ascii="Gill Sans MT" w:eastAsia="Calibri" w:hAnsi="Gill Sans MT" w:cstheme="minorHAnsi"/>
                <w:color w:val="000000" w:themeColor="text1"/>
                <w:sz w:val="18"/>
                <w:szCs w:val="18"/>
                <w:lang w:val="en-GB"/>
              </w:rPr>
              <w:t xml:space="preserve"> Demonstrate professional and commercial skills for the music industry</w:t>
            </w:r>
          </w:p>
          <w:p w14:paraId="7BDCDFEE" w14:textId="77777777" w:rsidR="00F00EE0" w:rsidRPr="00C75C90" w:rsidRDefault="00F00EE0" w:rsidP="00F00EE0">
            <w:pPr>
              <w:jc w:val="center"/>
              <w:rPr>
                <w:rFonts w:ascii="Gill Sans MT" w:eastAsia="Calibri" w:hAnsi="Gill Sans MT" w:cstheme="minorHAnsi"/>
                <w:color w:val="000000" w:themeColor="text1"/>
                <w:sz w:val="18"/>
                <w:szCs w:val="18"/>
                <w:lang w:val="en-GB"/>
              </w:rPr>
            </w:pPr>
          </w:p>
          <w:p w14:paraId="6387A1AC" w14:textId="77777777" w:rsidR="00F00EE0" w:rsidRPr="00C75C90" w:rsidRDefault="00F00EE0" w:rsidP="00F00EE0">
            <w:pPr>
              <w:jc w:val="center"/>
              <w:rPr>
                <w:rFonts w:ascii="Gill Sans MT" w:eastAsia="Calibri" w:hAnsi="Gill Sans MT" w:cstheme="minorHAnsi"/>
                <w:color w:val="000000" w:themeColor="text1"/>
                <w:sz w:val="18"/>
                <w:szCs w:val="18"/>
                <w:lang w:val="en-GB"/>
              </w:rPr>
            </w:pPr>
            <w:r w:rsidRPr="00C75C90">
              <w:rPr>
                <w:rFonts w:ascii="Gill Sans MT" w:eastAsia="Calibri" w:hAnsi="Gill Sans MT" w:cstheme="minorHAnsi"/>
                <w:b/>
                <w:bCs/>
                <w:color w:val="000000" w:themeColor="text1"/>
                <w:sz w:val="18"/>
                <w:szCs w:val="18"/>
                <w:lang w:val="en-GB"/>
              </w:rPr>
              <w:t>LOB -</w:t>
            </w:r>
            <w:r w:rsidRPr="00C75C90">
              <w:rPr>
                <w:rFonts w:ascii="Gill Sans MT" w:eastAsia="Calibri" w:hAnsi="Gill Sans MT" w:cstheme="minorHAnsi"/>
                <w:color w:val="000000" w:themeColor="text1"/>
                <w:sz w:val="18"/>
                <w:szCs w:val="18"/>
                <w:lang w:val="en-GB"/>
              </w:rPr>
              <w:t xml:space="preserve"> Apply development processes for music skills and techniques.</w:t>
            </w:r>
          </w:p>
          <w:p w14:paraId="65523932" w14:textId="77777777" w:rsidR="00F00EE0" w:rsidRPr="00C75C90" w:rsidRDefault="00F00EE0" w:rsidP="00F00EE0">
            <w:pPr>
              <w:jc w:val="center"/>
              <w:rPr>
                <w:rFonts w:ascii="Gill Sans MT" w:eastAsia="Calibri" w:hAnsi="Gill Sans MT" w:cstheme="minorHAnsi"/>
                <w:b/>
                <w:bCs/>
                <w:color w:val="000000" w:themeColor="text1"/>
                <w:sz w:val="18"/>
                <w:szCs w:val="18"/>
              </w:rPr>
            </w:pPr>
            <w:r w:rsidRPr="00C75C90">
              <w:rPr>
                <w:rFonts w:ascii="Gill Sans MT" w:eastAsia="Calibri" w:hAnsi="Gill Sans MT" w:cstheme="minorHAnsi"/>
                <w:b/>
                <w:bCs/>
                <w:noProof/>
                <w:color w:val="000000" w:themeColor="text1"/>
                <w:sz w:val="18"/>
                <w:szCs w:val="18"/>
                <w:u w:val="single"/>
              </w:rPr>
              <mc:AlternateContent>
                <mc:Choice Requires="wps">
                  <w:drawing>
                    <wp:anchor distT="45720" distB="45720" distL="114300" distR="114300" simplePos="0" relativeHeight="251662340" behindDoc="1" locked="0" layoutInCell="1" allowOverlap="1" wp14:anchorId="18BFF6DF" wp14:editId="176E7FC9">
                      <wp:simplePos x="0" y="0"/>
                      <wp:positionH relativeFrom="column">
                        <wp:posOffset>104140</wp:posOffset>
                      </wp:positionH>
                      <wp:positionV relativeFrom="paragraph">
                        <wp:posOffset>153670</wp:posOffset>
                      </wp:positionV>
                      <wp:extent cx="1302385" cy="284480"/>
                      <wp:effectExtent l="0" t="0" r="12065" b="20320"/>
                      <wp:wrapTight wrapText="bothSides">
                        <wp:wrapPolygon edited="0">
                          <wp:start x="0" y="0"/>
                          <wp:lineTo x="0" y="21696"/>
                          <wp:lineTo x="21484" y="21696"/>
                          <wp:lineTo x="21484"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385" cy="284480"/>
                              </a:xfrm>
                              <a:prstGeom prst="rect">
                                <a:avLst/>
                              </a:prstGeom>
                              <a:solidFill>
                                <a:srgbClr val="FFFFFF"/>
                              </a:solidFill>
                              <a:ln w="9525">
                                <a:solidFill>
                                  <a:srgbClr val="000000"/>
                                </a:solidFill>
                                <a:miter lim="800000"/>
                                <a:headEnd/>
                                <a:tailEnd/>
                              </a:ln>
                            </wps:spPr>
                            <wps:txbx>
                              <w:txbxContent>
                                <w:p w14:paraId="32343919" w14:textId="77777777" w:rsidR="00F00EE0" w:rsidRPr="003E4506" w:rsidRDefault="00F00EE0" w:rsidP="00F00EE0">
                                  <w:pPr>
                                    <w:jc w:val="center"/>
                                    <w:rPr>
                                      <w:rFonts w:ascii="Gill Sans MT" w:hAnsi="Gill Sans MT"/>
                                      <w:sz w:val="12"/>
                                      <w:szCs w:val="12"/>
                                    </w:rPr>
                                  </w:pPr>
                                  <w:r w:rsidRPr="003E4506">
                                    <w:rPr>
                                      <w:rFonts w:ascii="Gill Sans MT" w:hAnsi="Gill Sans MT"/>
                                      <w:sz w:val="12"/>
                                      <w:szCs w:val="12"/>
                                      <w:highlight w:val="yellow"/>
                                    </w:rPr>
                                    <w:t xml:space="preserve">Non-Exam Assessment – Window 1 (30%) – </w:t>
                                  </w:r>
                                  <w:r>
                                    <w:rPr>
                                      <w:rFonts w:ascii="Gill Sans MT" w:hAnsi="Gill Sans MT"/>
                                      <w:sz w:val="12"/>
                                      <w:szCs w:val="12"/>
                                      <w:highlight w:val="yellow"/>
                                    </w:rPr>
                                    <w:t>December</w:t>
                                  </w:r>
                                  <w:r w:rsidRPr="003E4506">
                                    <w:rPr>
                                      <w:rFonts w:ascii="Gill Sans MT" w:hAnsi="Gill Sans MT"/>
                                      <w:sz w:val="12"/>
                                      <w:szCs w:val="12"/>
                                      <w:highlight w:val="yellow"/>
                                    </w:rPr>
                                    <w:t xml:space="preserve"> Deadline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FF6DF" id="_x0000_s1031" type="#_x0000_t202" style="position:absolute;left:0;text-align:left;margin-left:8.2pt;margin-top:12.1pt;width:102.55pt;height:22.4pt;z-index:-2516541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">
                      <v:textbox>
                        <w:txbxContent>
                          <w:p w14:paraId="32343919" w14:textId="77777777" w:rsidR="00F00EE0" w:rsidRPr="003E4506" w:rsidRDefault="00F00EE0" w:rsidP="00F00EE0">
                            <w:pPr>
                              <w:jc w:val="center"/>
                              <w:rPr>
                                <w:rFonts w:ascii="Gill Sans MT" w:hAnsi="Gill Sans MT"/>
                                <w:sz w:val="12"/>
                                <w:szCs w:val="12"/>
                              </w:rPr>
                            </w:pPr>
                            <w:r w:rsidRPr="003E4506">
                              <w:rPr>
                                <w:rFonts w:ascii="Gill Sans MT" w:hAnsi="Gill Sans MT"/>
                                <w:sz w:val="12"/>
                                <w:szCs w:val="12"/>
                                <w:highlight w:val="yellow"/>
                              </w:rPr>
                              <w:t xml:space="preserve">Non-Exam Assessment – Window 1 (30%) – </w:t>
                            </w:r>
                            <w:r>
                              <w:rPr>
                                <w:rFonts w:ascii="Gill Sans MT" w:hAnsi="Gill Sans MT"/>
                                <w:sz w:val="12"/>
                                <w:szCs w:val="12"/>
                                <w:highlight w:val="yellow"/>
                              </w:rPr>
                              <w:t>December</w:t>
                            </w:r>
                            <w:r w:rsidRPr="003E4506">
                              <w:rPr>
                                <w:rFonts w:ascii="Gill Sans MT" w:hAnsi="Gill Sans MT"/>
                                <w:sz w:val="12"/>
                                <w:szCs w:val="12"/>
                                <w:highlight w:val="yellow"/>
                              </w:rPr>
                              <w:t xml:space="preserve"> Deadline</w:t>
                            </w:r>
                          </w:p>
                        </w:txbxContent>
                      </v:textbox>
                      <w10:wrap type="tight"/>
                    </v:shape>
                  </w:pict>
                </mc:Fallback>
              </mc:AlternateContent>
            </w:r>
          </w:p>
        </w:tc>
        <w:tc>
          <w:tcPr>
            <w:tcW w:w="2507" w:type="dxa"/>
          </w:tcPr>
          <w:p w14:paraId="1E691AB8" w14:textId="77777777" w:rsidR="00F00EE0" w:rsidRPr="00C75C90" w:rsidRDefault="00F00EE0" w:rsidP="00F00EE0">
            <w:pPr>
              <w:jc w:val="center"/>
              <w:textAlignment w:val="baseline"/>
              <w:rPr>
                <w:rFonts w:ascii="Gill Sans MT" w:eastAsia="Times New Roman" w:hAnsi="Gill Sans MT" w:cstheme="minorHAnsi"/>
                <w:b/>
                <w:color w:val="000000" w:themeColor="text1"/>
                <w:sz w:val="18"/>
                <w:szCs w:val="18"/>
                <w:lang w:eastAsia="en-GB"/>
              </w:rPr>
            </w:pPr>
            <w:r w:rsidRPr="00C75C90">
              <w:rPr>
                <w:rFonts w:ascii="Gill Sans MT" w:eastAsia="Times New Roman" w:hAnsi="Gill Sans MT" w:cstheme="minorHAnsi"/>
                <w:b/>
                <w:color w:val="000000" w:themeColor="text1"/>
                <w:sz w:val="18"/>
                <w:szCs w:val="18"/>
                <w:lang w:eastAsia="en-GB"/>
              </w:rPr>
              <w:lastRenderedPageBreak/>
              <w:t>Component 3: Responding to a Brief</w:t>
            </w:r>
          </w:p>
          <w:p w14:paraId="4132B95E" w14:textId="77777777" w:rsidR="00F00EE0" w:rsidRPr="00C75C90" w:rsidRDefault="00F00EE0" w:rsidP="00F00EE0">
            <w:pPr>
              <w:jc w:val="center"/>
              <w:textAlignment w:val="baseline"/>
              <w:rPr>
                <w:rFonts w:ascii="Gill Sans MT" w:eastAsia="Times New Roman" w:hAnsi="Gill Sans MT" w:cstheme="minorHAnsi"/>
                <w:b/>
                <w:color w:val="000000" w:themeColor="text1"/>
                <w:sz w:val="18"/>
                <w:szCs w:val="18"/>
                <w:lang w:eastAsia="en-GB"/>
              </w:rPr>
            </w:pPr>
          </w:p>
          <w:p w14:paraId="51FE31A6" w14:textId="77777777" w:rsidR="00F00EE0" w:rsidRPr="00C75C90" w:rsidRDefault="00F00EE0" w:rsidP="00F00EE0">
            <w:pPr>
              <w:jc w:val="center"/>
              <w:rPr>
                <w:rFonts w:ascii="Gill Sans MT" w:eastAsia="Calibri" w:hAnsi="Gill Sans MT" w:cstheme="minorHAnsi"/>
                <w:color w:val="000000" w:themeColor="text1"/>
                <w:sz w:val="18"/>
                <w:szCs w:val="18"/>
              </w:rPr>
            </w:pPr>
            <w:r w:rsidRPr="00C75C90">
              <w:rPr>
                <w:rFonts w:ascii="Gill Sans MT" w:eastAsia="Calibri" w:hAnsi="Gill Sans MT" w:cstheme="minorHAnsi"/>
                <w:color w:val="000000" w:themeColor="text1"/>
                <w:sz w:val="18"/>
                <w:szCs w:val="18"/>
              </w:rPr>
              <w:t>Learners will be given the opportunity to develop and present music in response to a given music brief.</w:t>
            </w:r>
          </w:p>
          <w:p w14:paraId="1FC399BA" w14:textId="77777777" w:rsidR="00F00EE0" w:rsidRPr="00C75C90" w:rsidRDefault="00F00EE0" w:rsidP="00F00EE0">
            <w:pPr>
              <w:jc w:val="center"/>
              <w:rPr>
                <w:rFonts w:ascii="Gill Sans MT" w:eastAsia="Calibri" w:hAnsi="Gill Sans MT" w:cstheme="minorHAnsi"/>
                <w:color w:val="000000" w:themeColor="text1"/>
                <w:sz w:val="18"/>
                <w:szCs w:val="18"/>
              </w:rPr>
            </w:pPr>
          </w:p>
          <w:p w14:paraId="2DED480B" w14:textId="77777777" w:rsidR="00F00EE0" w:rsidRPr="00C75C90" w:rsidRDefault="00F00EE0" w:rsidP="00F00EE0">
            <w:pPr>
              <w:jc w:val="center"/>
              <w:rPr>
                <w:rFonts w:ascii="Gill Sans MT" w:eastAsia="Calibri" w:hAnsi="Gill Sans MT" w:cstheme="minorHAnsi"/>
                <w:color w:val="000000" w:themeColor="text1"/>
                <w:sz w:val="18"/>
                <w:szCs w:val="18"/>
              </w:rPr>
            </w:pPr>
            <w:r w:rsidRPr="00C75C90">
              <w:rPr>
                <w:rFonts w:ascii="Gill Sans MT" w:eastAsia="Calibri" w:hAnsi="Gill Sans MT" w:cstheme="minorHAnsi"/>
                <w:b/>
                <w:bCs/>
                <w:color w:val="000000" w:themeColor="text1"/>
                <w:sz w:val="18"/>
                <w:szCs w:val="18"/>
              </w:rPr>
              <w:t xml:space="preserve">AO1 </w:t>
            </w:r>
            <w:r w:rsidRPr="00C75C90">
              <w:rPr>
                <w:rFonts w:ascii="Gill Sans MT" w:eastAsia="Calibri" w:hAnsi="Gill Sans MT" w:cstheme="minorHAnsi"/>
                <w:color w:val="000000" w:themeColor="text1"/>
                <w:sz w:val="18"/>
                <w:szCs w:val="18"/>
              </w:rPr>
              <w:t xml:space="preserve">Understand how to respond to a music brief </w:t>
            </w:r>
          </w:p>
          <w:p w14:paraId="02F18ED0" w14:textId="77777777" w:rsidR="00F00EE0" w:rsidRPr="00C75C90" w:rsidRDefault="00F00EE0" w:rsidP="00F00EE0">
            <w:pPr>
              <w:jc w:val="center"/>
              <w:rPr>
                <w:rFonts w:ascii="Gill Sans MT" w:eastAsia="Calibri" w:hAnsi="Gill Sans MT" w:cstheme="minorHAnsi"/>
                <w:color w:val="000000" w:themeColor="text1"/>
                <w:sz w:val="18"/>
                <w:szCs w:val="18"/>
              </w:rPr>
            </w:pPr>
          </w:p>
          <w:p w14:paraId="0800799D" w14:textId="77777777" w:rsidR="00F00EE0" w:rsidRPr="00C75C90" w:rsidRDefault="00F00EE0" w:rsidP="00F00EE0">
            <w:pPr>
              <w:jc w:val="center"/>
              <w:rPr>
                <w:rFonts w:ascii="Gill Sans MT" w:eastAsia="Calibri" w:hAnsi="Gill Sans MT" w:cstheme="minorHAnsi"/>
                <w:color w:val="000000" w:themeColor="text1"/>
                <w:sz w:val="18"/>
                <w:szCs w:val="18"/>
              </w:rPr>
            </w:pPr>
            <w:r w:rsidRPr="00C75C90">
              <w:rPr>
                <w:rFonts w:ascii="Gill Sans MT" w:eastAsia="Calibri" w:hAnsi="Gill Sans MT" w:cstheme="minorHAnsi"/>
                <w:b/>
                <w:bCs/>
                <w:color w:val="000000" w:themeColor="text1"/>
                <w:sz w:val="18"/>
                <w:szCs w:val="18"/>
              </w:rPr>
              <w:t>AO2</w:t>
            </w:r>
            <w:r w:rsidRPr="00C75C90">
              <w:rPr>
                <w:rFonts w:ascii="Gill Sans MT" w:eastAsia="Calibri" w:hAnsi="Gill Sans MT" w:cstheme="minorHAnsi"/>
                <w:color w:val="000000" w:themeColor="text1"/>
                <w:sz w:val="18"/>
                <w:szCs w:val="18"/>
              </w:rPr>
              <w:t xml:space="preserve"> Select and apply musical skills in response to a music brief </w:t>
            </w:r>
          </w:p>
          <w:p w14:paraId="15462A6C" w14:textId="77777777" w:rsidR="00F00EE0" w:rsidRPr="00C75C90" w:rsidRDefault="00F00EE0" w:rsidP="00F00EE0">
            <w:pPr>
              <w:jc w:val="center"/>
              <w:rPr>
                <w:rFonts w:ascii="Gill Sans MT" w:eastAsia="Calibri" w:hAnsi="Gill Sans MT" w:cstheme="minorHAnsi"/>
                <w:color w:val="000000" w:themeColor="text1"/>
                <w:sz w:val="18"/>
                <w:szCs w:val="18"/>
              </w:rPr>
            </w:pPr>
          </w:p>
          <w:p w14:paraId="3FD6260D" w14:textId="77777777" w:rsidR="00F00EE0" w:rsidRPr="00C75C90" w:rsidRDefault="00F00EE0" w:rsidP="00F00EE0">
            <w:pPr>
              <w:jc w:val="center"/>
              <w:rPr>
                <w:rFonts w:ascii="Gill Sans MT" w:eastAsia="Calibri" w:hAnsi="Gill Sans MT" w:cstheme="minorHAnsi"/>
                <w:color w:val="000000" w:themeColor="text1"/>
                <w:sz w:val="18"/>
                <w:szCs w:val="18"/>
              </w:rPr>
            </w:pPr>
            <w:r w:rsidRPr="00C75C90">
              <w:rPr>
                <w:rFonts w:ascii="Gill Sans MT" w:eastAsia="Calibri" w:hAnsi="Gill Sans MT" w:cstheme="minorHAnsi"/>
                <w:b/>
                <w:bCs/>
                <w:color w:val="000000" w:themeColor="text1"/>
                <w:sz w:val="18"/>
                <w:szCs w:val="18"/>
              </w:rPr>
              <w:t xml:space="preserve">AO3 </w:t>
            </w:r>
            <w:r w:rsidRPr="00C75C90">
              <w:rPr>
                <w:rFonts w:ascii="Gill Sans MT" w:eastAsia="Calibri" w:hAnsi="Gill Sans MT" w:cstheme="minorHAnsi"/>
                <w:color w:val="000000" w:themeColor="text1"/>
                <w:sz w:val="18"/>
                <w:szCs w:val="18"/>
              </w:rPr>
              <w:t>Present a final musical product in response to a music brief</w:t>
            </w:r>
          </w:p>
          <w:p w14:paraId="157E8D7D" w14:textId="77777777" w:rsidR="00F00EE0" w:rsidRPr="00C75C90" w:rsidRDefault="00F00EE0" w:rsidP="00F00EE0">
            <w:pPr>
              <w:jc w:val="center"/>
              <w:rPr>
                <w:rFonts w:ascii="Gill Sans MT" w:eastAsia="Calibri" w:hAnsi="Gill Sans MT" w:cstheme="minorHAnsi"/>
                <w:color w:val="000000" w:themeColor="text1"/>
                <w:sz w:val="18"/>
                <w:szCs w:val="18"/>
              </w:rPr>
            </w:pPr>
            <w:r w:rsidRPr="00C75C90">
              <w:rPr>
                <w:rFonts w:ascii="Gill Sans MT" w:eastAsia="Calibri" w:hAnsi="Gill Sans MT" w:cstheme="minorHAnsi"/>
                <w:color w:val="000000" w:themeColor="text1"/>
                <w:sz w:val="18"/>
                <w:szCs w:val="18"/>
              </w:rPr>
              <w:t xml:space="preserve"> </w:t>
            </w:r>
          </w:p>
          <w:p w14:paraId="3306BE97" w14:textId="77777777" w:rsidR="00F00EE0" w:rsidRPr="00C75C90" w:rsidRDefault="00F00EE0" w:rsidP="00F00EE0">
            <w:pPr>
              <w:jc w:val="center"/>
              <w:rPr>
                <w:rFonts w:ascii="Gill Sans MT" w:eastAsia="Calibri" w:hAnsi="Gill Sans MT" w:cstheme="minorHAnsi"/>
                <w:color w:val="000000" w:themeColor="text1"/>
                <w:sz w:val="18"/>
                <w:szCs w:val="18"/>
              </w:rPr>
            </w:pPr>
            <w:r w:rsidRPr="00C75C90">
              <w:rPr>
                <w:rFonts w:ascii="Gill Sans MT" w:eastAsia="Calibri" w:hAnsi="Gill Sans MT" w:cstheme="minorHAnsi"/>
                <w:b/>
                <w:bCs/>
                <w:color w:val="000000" w:themeColor="text1"/>
                <w:sz w:val="18"/>
                <w:szCs w:val="18"/>
                <w:lang w:val="en-GB"/>
              </w:rPr>
              <w:t>AO4</w:t>
            </w:r>
            <w:r w:rsidRPr="00C75C90">
              <w:rPr>
                <w:rFonts w:ascii="Gill Sans MT" w:eastAsia="Calibri" w:hAnsi="Gill Sans MT" w:cstheme="minorHAnsi"/>
                <w:color w:val="000000" w:themeColor="text1"/>
                <w:sz w:val="18"/>
                <w:szCs w:val="18"/>
                <w:lang w:val="en-GB"/>
              </w:rPr>
              <w:t xml:space="preserve"> Comment on the creative process and outcome in response to a music brie</w:t>
            </w:r>
          </w:p>
        </w:tc>
        <w:tc>
          <w:tcPr>
            <w:tcW w:w="2414" w:type="dxa"/>
          </w:tcPr>
          <w:p w14:paraId="24CA79F4" w14:textId="77777777" w:rsidR="00F00EE0" w:rsidRPr="00C75C90" w:rsidRDefault="00F00EE0" w:rsidP="00F00EE0">
            <w:pPr>
              <w:jc w:val="center"/>
              <w:textAlignment w:val="baseline"/>
              <w:rPr>
                <w:rFonts w:ascii="Gill Sans MT" w:eastAsia="Times New Roman" w:hAnsi="Gill Sans MT" w:cstheme="minorHAnsi"/>
                <w:b/>
                <w:color w:val="000000" w:themeColor="text1"/>
                <w:sz w:val="18"/>
                <w:szCs w:val="18"/>
                <w:lang w:eastAsia="en-GB"/>
              </w:rPr>
            </w:pPr>
            <w:r w:rsidRPr="00C75C90">
              <w:rPr>
                <w:rFonts w:ascii="Gill Sans MT" w:eastAsia="Times New Roman" w:hAnsi="Gill Sans MT" w:cstheme="minorHAnsi"/>
                <w:b/>
                <w:color w:val="000000" w:themeColor="text1"/>
                <w:sz w:val="18"/>
                <w:szCs w:val="18"/>
                <w:lang w:eastAsia="en-GB"/>
              </w:rPr>
              <w:lastRenderedPageBreak/>
              <w:t>Component 3: Responding to a Brief</w:t>
            </w:r>
          </w:p>
          <w:p w14:paraId="06B549FB" w14:textId="77777777" w:rsidR="00F00EE0" w:rsidRPr="00C75C90" w:rsidRDefault="00F00EE0" w:rsidP="00F00EE0">
            <w:pPr>
              <w:jc w:val="center"/>
              <w:textAlignment w:val="baseline"/>
              <w:rPr>
                <w:rFonts w:ascii="Gill Sans MT" w:eastAsia="Times New Roman" w:hAnsi="Gill Sans MT" w:cstheme="minorHAnsi"/>
                <w:b/>
                <w:color w:val="000000" w:themeColor="text1"/>
                <w:sz w:val="18"/>
                <w:szCs w:val="18"/>
                <w:lang w:eastAsia="en-GB"/>
              </w:rPr>
            </w:pPr>
          </w:p>
          <w:p w14:paraId="73E3C878" w14:textId="77777777" w:rsidR="00F00EE0" w:rsidRPr="00C75C90" w:rsidRDefault="00F00EE0" w:rsidP="00F00EE0">
            <w:pPr>
              <w:jc w:val="center"/>
              <w:rPr>
                <w:rFonts w:ascii="Gill Sans MT" w:eastAsia="Calibri" w:hAnsi="Gill Sans MT" w:cstheme="minorHAnsi"/>
                <w:color w:val="000000" w:themeColor="text1"/>
                <w:sz w:val="18"/>
                <w:szCs w:val="18"/>
              </w:rPr>
            </w:pPr>
            <w:r w:rsidRPr="00C75C90">
              <w:rPr>
                <w:rFonts w:ascii="Gill Sans MT" w:eastAsia="Calibri" w:hAnsi="Gill Sans MT" w:cstheme="minorHAnsi"/>
                <w:color w:val="000000" w:themeColor="text1"/>
                <w:sz w:val="18"/>
                <w:szCs w:val="18"/>
              </w:rPr>
              <w:t>Learners will be given the opportunity to develop and present music in response to a given music brief.</w:t>
            </w:r>
          </w:p>
          <w:p w14:paraId="048E9CD5" w14:textId="77777777" w:rsidR="00F00EE0" w:rsidRPr="00C75C90" w:rsidRDefault="00F00EE0" w:rsidP="00F00EE0">
            <w:pPr>
              <w:jc w:val="center"/>
              <w:rPr>
                <w:rFonts w:ascii="Gill Sans MT" w:eastAsia="Calibri" w:hAnsi="Gill Sans MT" w:cstheme="minorHAnsi"/>
                <w:color w:val="000000" w:themeColor="text1"/>
                <w:sz w:val="18"/>
                <w:szCs w:val="18"/>
              </w:rPr>
            </w:pPr>
          </w:p>
          <w:p w14:paraId="6E2346F5" w14:textId="77777777" w:rsidR="00F00EE0" w:rsidRPr="00C75C90" w:rsidRDefault="00F00EE0" w:rsidP="00F00EE0">
            <w:pPr>
              <w:jc w:val="center"/>
              <w:rPr>
                <w:rFonts w:ascii="Gill Sans MT" w:eastAsia="Calibri" w:hAnsi="Gill Sans MT" w:cstheme="minorHAnsi"/>
                <w:color w:val="000000" w:themeColor="text1"/>
                <w:sz w:val="18"/>
                <w:szCs w:val="18"/>
              </w:rPr>
            </w:pPr>
            <w:r w:rsidRPr="00C75C90">
              <w:rPr>
                <w:rFonts w:ascii="Gill Sans MT" w:eastAsia="Calibri" w:hAnsi="Gill Sans MT" w:cstheme="minorHAnsi"/>
                <w:b/>
                <w:bCs/>
                <w:color w:val="000000" w:themeColor="text1"/>
                <w:sz w:val="18"/>
                <w:szCs w:val="18"/>
              </w:rPr>
              <w:t xml:space="preserve">AO1 </w:t>
            </w:r>
            <w:r w:rsidRPr="00C75C90">
              <w:rPr>
                <w:rFonts w:ascii="Gill Sans MT" w:eastAsia="Calibri" w:hAnsi="Gill Sans MT" w:cstheme="minorHAnsi"/>
                <w:color w:val="000000" w:themeColor="text1"/>
                <w:sz w:val="18"/>
                <w:szCs w:val="18"/>
              </w:rPr>
              <w:t xml:space="preserve">Understand how to respond to a music brief </w:t>
            </w:r>
          </w:p>
          <w:p w14:paraId="5A660BF4" w14:textId="77777777" w:rsidR="00F00EE0" w:rsidRPr="00C75C90" w:rsidRDefault="00F00EE0" w:rsidP="00F00EE0">
            <w:pPr>
              <w:jc w:val="center"/>
              <w:rPr>
                <w:rFonts w:ascii="Gill Sans MT" w:eastAsia="Calibri" w:hAnsi="Gill Sans MT" w:cstheme="minorHAnsi"/>
                <w:color w:val="000000" w:themeColor="text1"/>
                <w:sz w:val="18"/>
                <w:szCs w:val="18"/>
              </w:rPr>
            </w:pPr>
          </w:p>
          <w:p w14:paraId="17E57FA9" w14:textId="77777777" w:rsidR="00F00EE0" w:rsidRPr="00C75C90" w:rsidRDefault="00F00EE0" w:rsidP="00F00EE0">
            <w:pPr>
              <w:jc w:val="center"/>
              <w:rPr>
                <w:rFonts w:ascii="Gill Sans MT" w:eastAsia="Calibri" w:hAnsi="Gill Sans MT" w:cstheme="minorHAnsi"/>
                <w:color w:val="000000" w:themeColor="text1"/>
                <w:sz w:val="18"/>
                <w:szCs w:val="18"/>
              </w:rPr>
            </w:pPr>
            <w:r w:rsidRPr="00C75C90">
              <w:rPr>
                <w:rFonts w:ascii="Gill Sans MT" w:eastAsia="Calibri" w:hAnsi="Gill Sans MT" w:cstheme="minorHAnsi"/>
                <w:b/>
                <w:bCs/>
                <w:color w:val="000000" w:themeColor="text1"/>
                <w:sz w:val="18"/>
                <w:szCs w:val="18"/>
              </w:rPr>
              <w:t>AO2</w:t>
            </w:r>
            <w:r w:rsidRPr="00C75C90">
              <w:rPr>
                <w:rFonts w:ascii="Gill Sans MT" w:eastAsia="Calibri" w:hAnsi="Gill Sans MT" w:cstheme="minorHAnsi"/>
                <w:color w:val="000000" w:themeColor="text1"/>
                <w:sz w:val="18"/>
                <w:szCs w:val="18"/>
              </w:rPr>
              <w:t xml:space="preserve"> Select and apply musical skills in response to a music brief </w:t>
            </w:r>
          </w:p>
          <w:p w14:paraId="5A5F3F13" w14:textId="77777777" w:rsidR="00F00EE0" w:rsidRPr="00C75C90" w:rsidRDefault="00F00EE0" w:rsidP="00F00EE0">
            <w:pPr>
              <w:jc w:val="center"/>
              <w:rPr>
                <w:rFonts w:ascii="Gill Sans MT" w:eastAsia="Calibri" w:hAnsi="Gill Sans MT" w:cstheme="minorHAnsi"/>
                <w:color w:val="000000" w:themeColor="text1"/>
                <w:sz w:val="18"/>
                <w:szCs w:val="18"/>
              </w:rPr>
            </w:pPr>
          </w:p>
          <w:p w14:paraId="13039D16" w14:textId="77777777" w:rsidR="00F00EE0" w:rsidRPr="00C75C90" w:rsidRDefault="00F00EE0" w:rsidP="00F00EE0">
            <w:pPr>
              <w:jc w:val="center"/>
              <w:rPr>
                <w:rFonts w:ascii="Gill Sans MT" w:eastAsia="Calibri" w:hAnsi="Gill Sans MT" w:cstheme="minorHAnsi"/>
                <w:color w:val="000000" w:themeColor="text1"/>
                <w:sz w:val="18"/>
                <w:szCs w:val="18"/>
              </w:rPr>
            </w:pPr>
            <w:r w:rsidRPr="00C75C90">
              <w:rPr>
                <w:rFonts w:ascii="Gill Sans MT" w:eastAsia="Calibri" w:hAnsi="Gill Sans MT" w:cstheme="minorHAnsi"/>
                <w:b/>
                <w:bCs/>
                <w:color w:val="000000" w:themeColor="text1"/>
                <w:sz w:val="18"/>
                <w:szCs w:val="18"/>
              </w:rPr>
              <w:t xml:space="preserve">AO3 </w:t>
            </w:r>
            <w:r w:rsidRPr="00C75C90">
              <w:rPr>
                <w:rFonts w:ascii="Gill Sans MT" w:eastAsia="Calibri" w:hAnsi="Gill Sans MT" w:cstheme="minorHAnsi"/>
                <w:color w:val="000000" w:themeColor="text1"/>
                <w:sz w:val="18"/>
                <w:szCs w:val="18"/>
              </w:rPr>
              <w:t>Present a final musical product in response to a music brief</w:t>
            </w:r>
          </w:p>
          <w:p w14:paraId="0CAE1F06" w14:textId="77777777" w:rsidR="00F00EE0" w:rsidRPr="00C75C90" w:rsidRDefault="00F00EE0" w:rsidP="00F00EE0">
            <w:pPr>
              <w:jc w:val="center"/>
              <w:rPr>
                <w:rFonts w:ascii="Gill Sans MT" w:eastAsia="Calibri" w:hAnsi="Gill Sans MT" w:cstheme="minorHAnsi"/>
                <w:color w:val="000000" w:themeColor="text1"/>
                <w:sz w:val="18"/>
                <w:szCs w:val="18"/>
              </w:rPr>
            </w:pPr>
            <w:r w:rsidRPr="00C75C90">
              <w:rPr>
                <w:rFonts w:ascii="Gill Sans MT" w:eastAsia="Calibri" w:hAnsi="Gill Sans MT" w:cstheme="minorHAnsi"/>
                <w:color w:val="000000" w:themeColor="text1"/>
                <w:sz w:val="18"/>
                <w:szCs w:val="18"/>
              </w:rPr>
              <w:t xml:space="preserve"> </w:t>
            </w:r>
          </w:p>
          <w:p w14:paraId="0EE8EE58" w14:textId="77777777" w:rsidR="00F00EE0" w:rsidRPr="00C75C90" w:rsidRDefault="00F00EE0" w:rsidP="00F00EE0">
            <w:pPr>
              <w:jc w:val="center"/>
              <w:rPr>
                <w:rFonts w:ascii="Gill Sans MT" w:eastAsia="Calibri" w:hAnsi="Gill Sans MT" w:cstheme="minorHAnsi"/>
                <w:color w:val="000000" w:themeColor="text1"/>
                <w:sz w:val="18"/>
                <w:szCs w:val="18"/>
              </w:rPr>
            </w:pPr>
            <w:r w:rsidRPr="00C75C90">
              <w:rPr>
                <w:rFonts w:ascii="Gill Sans MT" w:eastAsia="Calibri" w:hAnsi="Gill Sans MT" w:cstheme="minorHAnsi"/>
                <w:b/>
                <w:bCs/>
                <w:color w:val="000000" w:themeColor="text1"/>
                <w:sz w:val="18"/>
                <w:szCs w:val="18"/>
                <w:lang w:val="en-GB"/>
              </w:rPr>
              <w:t>AO4</w:t>
            </w:r>
            <w:r w:rsidRPr="00C75C90">
              <w:rPr>
                <w:rFonts w:ascii="Gill Sans MT" w:eastAsia="Calibri" w:hAnsi="Gill Sans MT" w:cstheme="minorHAnsi"/>
                <w:color w:val="000000" w:themeColor="text1"/>
                <w:sz w:val="18"/>
                <w:szCs w:val="18"/>
                <w:lang w:val="en-GB"/>
              </w:rPr>
              <w:t xml:space="preserve"> Comment on the creative process and outcome in response to a music brie</w:t>
            </w:r>
          </w:p>
        </w:tc>
        <w:tc>
          <w:tcPr>
            <w:tcW w:w="2410" w:type="dxa"/>
          </w:tcPr>
          <w:p w14:paraId="190C4C2F" w14:textId="77777777" w:rsidR="00F00EE0" w:rsidRPr="00C75C90" w:rsidRDefault="00F00EE0" w:rsidP="00F00EE0">
            <w:pPr>
              <w:jc w:val="center"/>
              <w:textAlignment w:val="baseline"/>
              <w:rPr>
                <w:rFonts w:ascii="Gill Sans MT" w:eastAsia="Times New Roman" w:hAnsi="Gill Sans MT" w:cstheme="minorHAnsi"/>
                <w:b/>
                <w:color w:val="000000" w:themeColor="text1"/>
                <w:sz w:val="18"/>
                <w:szCs w:val="18"/>
                <w:lang w:eastAsia="en-GB"/>
              </w:rPr>
            </w:pPr>
            <w:r w:rsidRPr="00C75C90">
              <w:rPr>
                <w:rFonts w:ascii="Gill Sans MT" w:eastAsia="Times New Roman" w:hAnsi="Gill Sans MT" w:cstheme="minorHAnsi"/>
                <w:b/>
                <w:color w:val="000000" w:themeColor="text1"/>
                <w:sz w:val="18"/>
                <w:szCs w:val="18"/>
                <w:lang w:eastAsia="en-GB"/>
              </w:rPr>
              <w:lastRenderedPageBreak/>
              <w:t>Component 3: Responding to a Brief</w:t>
            </w:r>
          </w:p>
          <w:p w14:paraId="07D372FB" w14:textId="77777777" w:rsidR="00F00EE0" w:rsidRPr="00C75C90" w:rsidRDefault="00F00EE0" w:rsidP="00F00EE0">
            <w:pPr>
              <w:jc w:val="center"/>
              <w:textAlignment w:val="baseline"/>
              <w:rPr>
                <w:rFonts w:ascii="Gill Sans MT" w:eastAsia="Times New Roman" w:hAnsi="Gill Sans MT" w:cstheme="minorHAnsi"/>
                <w:b/>
                <w:color w:val="000000" w:themeColor="text1"/>
                <w:sz w:val="18"/>
                <w:szCs w:val="18"/>
                <w:lang w:eastAsia="en-GB"/>
              </w:rPr>
            </w:pPr>
          </w:p>
          <w:p w14:paraId="55EEBABC" w14:textId="77777777" w:rsidR="00F00EE0" w:rsidRPr="00C75C90" w:rsidRDefault="00F00EE0" w:rsidP="00F00EE0">
            <w:pPr>
              <w:jc w:val="center"/>
              <w:rPr>
                <w:rFonts w:ascii="Gill Sans MT" w:eastAsia="Calibri" w:hAnsi="Gill Sans MT" w:cstheme="minorHAnsi"/>
                <w:color w:val="000000" w:themeColor="text1"/>
                <w:sz w:val="18"/>
                <w:szCs w:val="18"/>
              </w:rPr>
            </w:pPr>
            <w:r w:rsidRPr="00C75C90">
              <w:rPr>
                <w:rFonts w:ascii="Gill Sans MT" w:eastAsia="Calibri" w:hAnsi="Gill Sans MT" w:cstheme="minorHAnsi"/>
                <w:color w:val="000000" w:themeColor="text1"/>
                <w:sz w:val="18"/>
                <w:szCs w:val="18"/>
              </w:rPr>
              <w:t>Learners will be given the opportunity to develop and present music in response to a given music brief.</w:t>
            </w:r>
          </w:p>
          <w:p w14:paraId="427E96F0" w14:textId="77777777" w:rsidR="00F00EE0" w:rsidRPr="00C75C90" w:rsidRDefault="00F00EE0" w:rsidP="00F00EE0">
            <w:pPr>
              <w:jc w:val="center"/>
              <w:rPr>
                <w:rFonts w:ascii="Gill Sans MT" w:eastAsia="Calibri" w:hAnsi="Gill Sans MT" w:cstheme="minorHAnsi"/>
                <w:color w:val="000000" w:themeColor="text1"/>
                <w:sz w:val="18"/>
                <w:szCs w:val="18"/>
              </w:rPr>
            </w:pPr>
          </w:p>
          <w:p w14:paraId="0D714A76" w14:textId="77777777" w:rsidR="00F00EE0" w:rsidRPr="00C75C90" w:rsidRDefault="00F00EE0" w:rsidP="00F00EE0">
            <w:pPr>
              <w:jc w:val="center"/>
              <w:rPr>
                <w:rFonts w:ascii="Gill Sans MT" w:eastAsia="Calibri" w:hAnsi="Gill Sans MT" w:cstheme="minorHAnsi"/>
                <w:color w:val="000000" w:themeColor="text1"/>
                <w:sz w:val="18"/>
                <w:szCs w:val="18"/>
              </w:rPr>
            </w:pPr>
            <w:r w:rsidRPr="00C75C90">
              <w:rPr>
                <w:rFonts w:ascii="Gill Sans MT" w:eastAsia="Calibri" w:hAnsi="Gill Sans MT" w:cstheme="minorHAnsi"/>
                <w:b/>
                <w:bCs/>
                <w:color w:val="000000" w:themeColor="text1"/>
                <w:sz w:val="18"/>
                <w:szCs w:val="18"/>
              </w:rPr>
              <w:t xml:space="preserve">AO1 </w:t>
            </w:r>
            <w:r w:rsidRPr="00C75C90">
              <w:rPr>
                <w:rFonts w:ascii="Gill Sans MT" w:eastAsia="Calibri" w:hAnsi="Gill Sans MT" w:cstheme="minorHAnsi"/>
                <w:color w:val="000000" w:themeColor="text1"/>
                <w:sz w:val="18"/>
                <w:szCs w:val="18"/>
              </w:rPr>
              <w:t xml:space="preserve">Understand how to respond to a music brief </w:t>
            </w:r>
          </w:p>
          <w:p w14:paraId="4E42391A" w14:textId="77777777" w:rsidR="00F00EE0" w:rsidRPr="00C75C90" w:rsidRDefault="00F00EE0" w:rsidP="00F00EE0">
            <w:pPr>
              <w:jc w:val="center"/>
              <w:rPr>
                <w:rFonts w:ascii="Gill Sans MT" w:eastAsia="Calibri" w:hAnsi="Gill Sans MT" w:cstheme="minorHAnsi"/>
                <w:color w:val="000000" w:themeColor="text1"/>
                <w:sz w:val="18"/>
                <w:szCs w:val="18"/>
              </w:rPr>
            </w:pPr>
          </w:p>
          <w:p w14:paraId="5D95890A" w14:textId="77777777" w:rsidR="00F00EE0" w:rsidRPr="00C75C90" w:rsidRDefault="00F00EE0" w:rsidP="00F00EE0">
            <w:pPr>
              <w:jc w:val="center"/>
              <w:rPr>
                <w:rFonts w:ascii="Gill Sans MT" w:eastAsia="Calibri" w:hAnsi="Gill Sans MT" w:cstheme="minorHAnsi"/>
                <w:color w:val="000000" w:themeColor="text1"/>
                <w:sz w:val="18"/>
                <w:szCs w:val="18"/>
              </w:rPr>
            </w:pPr>
            <w:r w:rsidRPr="00C75C90">
              <w:rPr>
                <w:rFonts w:ascii="Gill Sans MT" w:eastAsia="Calibri" w:hAnsi="Gill Sans MT" w:cstheme="minorHAnsi"/>
                <w:b/>
                <w:bCs/>
                <w:color w:val="000000" w:themeColor="text1"/>
                <w:sz w:val="18"/>
                <w:szCs w:val="18"/>
              </w:rPr>
              <w:t>AO2</w:t>
            </w:r>
            <w:r w:rsidRPr="00C75C90">
              <w:rPr>
                <w:rFonts w:ascii="Gill Sans MT" w:eastAsia="Calibri" w:hAnsi="Gill Sans MT" w:cstheme="minorHAnsi"/>
                <w:color w:val="000000" w:themeColor="text1"/>
                <w:sz w:val="18"/>
                <w:szCs w:val="18"/>
              </w:rPr>
              <w:t xml:space="preserve"> Select and apply musical skills in response to a music brief </w:t>
            </w:r>
          </w:p>
          <w:p w14:paraId="4CB7225E" w14:textId="77777777" w:rsidR="00F00EE0" w:rsidRPr="00C75C90" w:rsidRDefault="00F00EE0" w:rsidP="00F00EE0">
            <w:pPr>
              <w:jc w:val="center"/>
              <w:rPr>
                <w:rFonts w:ascii="Gill Sans MT" w:eastAsia="Calibri" w:hAnsi="Gill Sans MT" w:cstheme="minorHAnsi"/>
                <w:color w:val="000000" w:themeColor="text1"/>
                <w:sz w:val="18"/>
                <w:szCs w:val="18"/>
              </w:rPr>
            </w:pPr>
          </w:p>
          <w:p w14:paraId="28AE52E8" w14:textId="77777777" w:rsidR="00F00EE0" w:rsidRPr="00C75C90" w:rsidRDefault="00F00EE0" w:rsidP="00F00EE0">
            <w:pPr>
              <w:jc w:val="center"/>
              <w:rPr>
                <w:rFonts w:ascii="Gill Sans MT" w:eastAsia="Calibri" w:hAnsi="Gill Sans MT" w:cstheme="minorHAnsi"/>
                <w:color w:val="000000" w:themeColor="text1"/>
                <w:sz w:val="18"/>
                <w:szCs w:val="18"/>
              </w:rPr>
            </w:pPr>
            <w:r w:rsidRPr="00C75C90">
              <w:rPr>
                <w:rFonts w:ascii="Gill Sans MT" w:eastAsia="Calibri" w:hAnsi="Gill Sans MT" w:cstheme="minorHAnsi"/>
                <w:b/>
                <w:bCs/>
                <w:color w:val="000000" w:themeColor="text1"/>
                <w:sz w:val="18"/>
                <w:szCs w:val="18"/>
              </w:rPr>
              <w:t xml:space="preserve">AO3 </w:t>
            </w:r>
            <w:r w:rsidRPr="00C75C90">
              <w:rPr>
                <w:rFonts w:ascii="Gill Sans MT" w:eastAsia="Calibri" w:hAnsi="Gill Sans MT" w:cstheme="minorHAnsi"/>
                <w:color w:val="000000" w:themeColor="text1"/>
                <w:sz w:val="18"/>
                <w:szCs w:val="18"/>
              </w:rPr>
              <w:t>Present a final musical product in response to a music brief</w:t>
            </w:r>
          </w:p>
          <w:p w14:paraId="42AF5131" w14:textId="77777777" w:rsidR="00F00EE0" w:rsidRPr="00C75C90" w:rsidRDefault="00F00EE0" w:rsidP="00F00EE0">
            <w:pPr>
              <w:jc w:val="center"/>
              <w:rPr>
                <w:rFonts w:ascii="Gill Sans MT" w:eastAsia="Calibri" w:hAnsi="Gill Sans MT" w:cstheme="minorHAnsi"/>
                <w:color w:val="000000" w:themeColor="text1"/>
                <w:sz w:val="18"/>
                <w:szCs w:val="18"/>
              </w:rPr>
            </w:pPr>
            <w:r w:rsidRPr="00C75C90">
              <w:rPr>
                <w:rFonts w:ascii="Gill Sans MT" w:eastAsia="Calibri" w:hAnsi="Gill Sans MT" w:cstheme="minorHAnsi"/>
                <w:color w:val="000000" w:themeColor="text1"/>
                <w:sz w:val="18"/>
                <w:szCs w:val="18"/>
              </w:rPr>
              <w:t xml:space="preserve"> </w:t>
            </w:r>
          </w:p>
          <w:p w14:paraId="5ACAA682" w14:textId="77777777" w:rsidR="00F00EE0" w:rsidRPr="00C75C90" w:rsidRDefault="00F00EE0" w:rsidP="00F00EE0">
            <w:pPr>
              <w:jc w:val="center"/>
              <w:textAlignment w:val="baseline"/>
              <w:rPr>
                <w:rFonts w:ascii="Gill Sans MT" w:eastAsia="Calibri" w:hAnsi="Gill Sans MT" w:cstheme="minorHAnsi"/>
                <w:color w:val="000000" w:themeColor="text1"/>
                <w:sz w:val="18"/>
                <w:szCs w:val="18"/>
                <w:lang w:val="en-GB"/>
              </w:rPr>
            </w:pPr>
            <w:r w:rsidRPr="00C75C90">
              <w:rPr>
                <w:rFonts w:ascii="Gill Sans MT" w:eastAsia="Calibri" w:hAnsi="Gill Sans MT" w:cstheme="minorHAnsi"/>
                <w:b/>
                <w:bCs/>
                <w:noProof/>
                <w:color w:val="000000" w:themeColor="text1"/>
                <w:sz w:val="18"/>
                <w:szCs w:val="18"/>
                <w:u w:val="single"/>
                <w:lang w:eastAsia="en-GB"/>
              </w:rPr>
              <mc:AlternateContent>
                <mc:Choice Requires="wps">
                  <w:drawing>
                    <wp:anchor distT="45720" distB="45720" distL="114300" distR="114300" simplePos="0" relativeHeight="251663364" behindDoc="0" locked="0" layoutInCell="1" allowOverlap="1" wp14:anchorId="05291365" wp14:editId="13D9C736">
                      <wp:simplePos x="0" y="0"/>
                      <wp:positionH relativeFrom="column">
                        <wp:posOffset>18415</wp:posOffset>
                      </wp:positionH>
                      <wp:positionV relativeFrom="paragraph">
                        <wp:posOffset>289560</wp:posOffset>
                      </wp:positionV>
                      <wp:extent cx="1302385" cy="284480"/>
                      <wp:effectExtent l="0" t="0" r="12065" b="203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385" cy="284480"/>
                              </a:xfrm>
                              <a:prstGeom prst="rect">
                                <a:avLst/>
                              </a:prstGeom>
                              <a:solidFill>
                                <a:srgbClr val="FFFFFF"/>
                              </a:solidFill>
                              <a:ln w="9525">
                                <a:solidFill>
                                  <a:srgbClr val="000000"/>
                                </a:solidFill>
                                <a:miter lim="800000"/>
                                <a:headEnd/>
                                <a:tailEnd/>
                              </a:ln>
                            </wps:spPr>
                            <wps:txbx>
                              <w:txbxContent>
                                <w:p w14:paraId="187F3CEA" w14:textId="77777777" w:rsidR="00F00EE0" w:rsidRPr="003E4506" w:rsidRDefault="00F00EE0" w:rsidP="00F00EE0">
                                  <w:pPr>
                                    <w:jc w:val="center"/>
                                    <w:rPr>
                                      <w:rFonts w:ascii="Gill Sans MT" w:hAnsi="Gill Sans MT"/>
                                      <w:sz w:val="12"/>
                                      <w:szCs w:val="12"/>
                                    </w:rPr>
                                  </w:pPr>
                                  <w:r>
                                    <w:rPr>
                                      <w:rFonts w:ascii="Gill Sans MT" w:hAnsi="Gill Sans MT"/>
                                      <w:sz w:val="12"/>
                                      <w:szCs w:val="12"/>
                                      <w:highlight w:val="yellow"/>
                                    </w:rPr>
                                    <w:t xml:space="preserve">Final </w:t>
                                  </w:r>
                                  <w:r w:rsidRPr="003E4506">
                                    <w:rPr>
                                      <w:rFonts w:ascii="Gill Sans MT" w:hAnsi="Gill Sans MT"/>
                                      <w:sz w:val="12"/>
                                      <w:szCs w:val="12"/>
                                      <w:highlight w:val="yellow"/>
                                    </w:rPr>
                                    <w:t>Assessment – Window (</w:t>
                                  </w:r>
                                  <w:r>
                                    <w:rPr>
                                      <w:rFonts w:ascii="Gill Sans MT" w:hAnsi="Gill Sans MT"/>
                                      <w:sz w:val="12"/>
                                      <w:szCs w:val="12"/>
                                      <w:highlight w:val="yellow"/>
                                    </w:rPr>
                                    <w:t>4</w:t>
                                  </w:r>
                                  <w:r w:rsidRPr="003E4506">
                                    <w:rPr>
                                      <w:rFonts w:ascii="Gill Sans MT" w:hAnsi="Gill Sans MT"/>
                                      <w:sz w:val="12"/>
                                      <w:szCs w:val="12"/>
                                      <w:highlight w:val="yellow"/>
                                    </w:rPr>
                                    <w:t>0%) – May Deadline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291365" id="_x0000_s1032" type="#_x0000_t202" style="position:absolute;left:0;text-align:left;margin-left:1.45pt;margin-top:22.8pt;width:102.55pt;height:22.4pt;z-index:2516633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">
                      <v:textbox>
                        <w:txbxContent>
                          <w:p w14:paraId="187F3CEA" w14:textId="77777777" w:rsidR="00F00EE0" w:rsidRPr="003E4506" w:rsidRDefault="00F00EE0" w:rsidP="00F00EE0">
                            <w:pPr>
                              <w:jc w:val="center"/>
                              <w:rPr>
                                <w:rFonts w:ascii="Gill Sans MT" w:hAnsi="Gill Sans MT"/>
                                <w:sz w:val="12"/>
                                <w:szCs w:val="12"/>
                              </w:rPr>
                            </w:pPr>
                            <w:r>
                              <w:rPr>
                                <w:rFonts w:ascii="Gill Sans MT" w:hAnsi="Gill Sans MT"/>
                                <w:sz w:val="12"/>
                                <w:szCs w:val="12"/>
                                <w:highlight w:val="yellow"/>
                              </w:rPr>
                              <w:t xml:space="preserve">Final </w:t>
                            </w:r>
                            <w:r w:rsidRPr="003E4506">
                              <w:rPr>
                                <w:rFonts w:ascii="Gill Sans MT" w:hAnsi="Gill Sans MT"/>
                                <w:sz w:val="12"/>
                                <w:szCs w:val="12"/>
                                <w:highlight w:val="yellow"/>
                              </w:rPr>
                              <w:t>Assessment – Window (</w:t>
                            </w:r>
                            <w:r>
                              <w:rPr>
                                <w:rFonts w:ascii="Gill Sans MT" w:hAnsi="Gill Sans MT"/>
                                <w:sz w:val="12"/>
                                <w:szCs w:val="12"/>
                                <w:highlight w:val="yellow"/>
                              </w:rPr>
                              <w:t>4</w:t>
                            </w:r>
                            <w:r w:rsidRPr="003E4506">
                              <w:rPr>
                                <w:rFonts w:ascii="Gill Sans MT" w:hAnsi="Gill Sans MT"/>
                                <w:sz w:val="12"/>
                                <w:szCs w:val="12"/>
                                <w:highlight w:val="yellow"/>
                              </w:rPr>
                              <w:t>0%) – May Deadline</w:t>
                            </w:r>
                          </w:p>
                        </w:txbxContent>
                      </v:textbox>
                      <w10:wrap type="square"/>
                    </v:shape>
                  </w:pict>
                </mc:Fallback>
              </mc:AlternateContent>
            </w:r>
            <w:r w:rsidRPr="00C75C90">
              <w:rPr>
                <w:rFonts w:ascii="Gill Sans MT" w:eastAsia="Calibri" w:hAnsi="Gill Sans MT" w:cstheme="minorHAnsi"/>
                <w:b/>
                <w:bCs/>
                <w:color w:val="000000" w:themeColor="text1"/>
                <w:sz w:val="18"/>
                <w:szCs w:val="18"/>
                <w:lang w:val="en-GB"/>
              </w:rPr>
              <w:t>AO4</w:t>
            </w:r>
            <w:r w:rsidRPr="00C75C90">
              <w:rPr>
                <w:rFonts w:ascii="Gill Sans MT" w:eastAsia="Calibri" w:hAnsi="Gill Sans MT" w:cstheme="minorHAnsi"/>
                <w:color w:val="000000" w:themeColor="text1"/>
                <w:sz w:val="18"/>
                <w:szCs w:val="18"/>
                <w:lang w:val="en-GB"/>
              </w:rPr>
              <w:t xml:space="preserve"> Comment on the creative process and outcome in response to a music brie</w:t>
            </w:r>
          </w:p>
        </w:tc>
        <w:tc>
          <w:tcPr>
            <w:tcW w:w="2416" w:type="dxa"/>
            <w:shd w:val="clear" w:color="auto" w:fill="D9D9D9"/>
          </w:tcPr>
          <w:p w14:paraId="2B629DAC" w14:textId="77777777" w:rsidR="00F00EE0" w:rsidRPr="00C75C90" w:rsidRDefault="00F00EE0" w:rsidP="00F00EE0">
            <w:pPr>
              <w:rPr>
                <w:rFonts w:ascii="Gill Sans MT" w:eastAsia="Calibri" w:hAnsi="Gill Sans MT" w:cstheme="minorHAnsi"/>
                <w:b/>
                <w:bCs/>
                <w:color w:val="000000" w:themeColor="text1"/>
                <w:sz w:val="18"/>
                <w:szCs w:val="18"/>
              </w:rPr>
            </w:pPr>
          </w:p>
          <w:p w14:paraId="01479E2A" w14:textId="77777777" w:rsidR="00F00EE0" w:rsidRPr="00C75C90" w:rsidRDefault="00F00EE0" w:rsidP="00F00EE0">
            <w:pPr>
              <w:rPr>
                <w:rFonts w:ascii="Gill Sans MT" w:eastAsia="Calibri" w:hAnsi="Gill Sans MT" w:cstheme="minorHAnsi"/>
                <w:b/>
                <w:bCs/>
                <w:color w:val="000000" w:themeColor="text1"/>
                <w:sz w:val="18"/>
                <w:szCs w:val="18"/>
              </w:rPr>
            </w:pPr>
          </w:p>
          <w:p w14:paraId="338B5A18" w14:textId="77777777" w:rsidR="00F00EE0" w:rsidRPr="00C75C90" w:rsidRDefault="00F00EE0" w:rsidP="00F00EE0">
            <w:pPr>
              <w:rPr>
                <w:rFonts w:ascii="Gill Sans MT" w:eastAsia="Calibri" w:hAnsi="Gill Sans MT" w:cstheme="minorHAnsi"/>
                <w:b/>
                <w:bCs/>
                <w:color w:val="000000" w:themeColor="text1"/>
                <w:sz w:val="18"/>
                <w:szCs w:val="18"/>
              </w:rPr>
            </w:pPr>
          </w:p>
        </w:tc>
      </w:tr>
    </w:tbl>
    <w:p w14:paraId="4E294A73" w14:textId="461FBFB9" w:rsidR="00A2190E" w:rsidRDefault="002A080E" w:rsidP="002A080E">
      <w:pPr>
        <w:tabs>
          <w:tab w:val="left" w:pos="9405"/>
        </w:tabs>
      </w:pPr>
      <w:r>
        <w:tab/>
      </w:r>
    </w:p>
    <w:sectPr w:rsidR="00A2190E" w:rsidSect="004E1293">
      <w:pgSz w:w="15840" w:h="12240" w:orient="landscape"/>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xQy+KnIliT8rxm" int2:id="lFputgCp">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5079"/>
    <w:multiLevelType w:val="hybridMultilevel"/>
    <w:tmpl w:val="DFB48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75F6E"/>
    <w:multiLevelType w:val="multilevel"/>
    <w:tmpl w:val="A89E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764B3E"/>
    <w:multiLevelType w:val="multilevel"/>
    <w:tmpl w:val="B44C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5C58CB"/>
    <w:multiLevelType w:val="hybridMultilevel"/>
    <w:tmpl w:val="423C8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7B6325"/>
    <w:multiLevelType w:val="hybridMultilevel"/>
    <w:tmpl w:val="CE46015E"/>
    <w:lvl w:ilvl="0" w:tplc="C2805B76">
      <w:start w:val="1"/>
      <w:numFmt w:val="bullet"/>
      <w:lvlText w:val="-"/>
      <w:lvlJc w:val="left"/>
      <w:pPr>
        <w:ind w:left="720" w:hanging="360"/>
      </w:pPr>
      <w:rPr>
        <w:rFonts w:ascii="Aptos" w:hAnsi="Aptos" w:hint="default"/>
      </w:rPr>
    </w:lvl>
    <w:lvl w:ilvl="1" w:tplc="4B349D0C">
      <w:start w:val="1"/>
      <w:numFmt w:val="bullet"/>
      <w:lvlText w:val="o"/>
      <w:lvlJc w:val="left"/>
      <w:pPr>
        <w:ind w:left="1440" w:hanging="360"/>
      </w:pPr>
      <w:rPr>
        <w:rFonts w:ascii="Courier New" w:hAnsi="Courier New" w:hint="default"/>
      </w:rPr>
    </w:lvl>
    <w:lvl w:ilvl="2" w:tplc="7938F436">
      <w:start w:val="1"/>
      <w:numFmt w:val="bullet"/>
      <w:lvlText w:val=""/>
      <w:lvlJc w:val="left"/>
      <w:pPr>
        <w:ind w:left="2160" w:hanging="360"/>
      </w:pPr>
      <w:rPr>
        <w:rFonts w:ascii="Wingdings" w:hAnsi="Wingdings" w:hint="default"/>
      </w:rPr>
    </w:lvl>
    <w:lvl w:ilvl="3" w:tplc="3B9637A6">
      <w:start w:val="1"/>
      <w:numFmt w:val="bullet"/>
      <w:lvlText w:val=""/>
      <w:lvlJc w:val="left"/>
      <w:pPr>
        <w:ind w:left="2880" w:hanging="360"/>
      </w:pPr>
      <w:rPr>
        <w:rFonts w:ascii="Symbol" w:hAnsi="Symbol" w:hint="default"/>
      </w:rPr>
    </w:lvl>
    <w:lvl w:ilvl="4" w:tplc="441C732A">
      <w:start w:val="1"/>
      <w:numFmt w:val="bullet"/>
      <w:lvlText w:val="o"/>
      <w:lvlJc w:val="left"/>
      <w:pPr>
        <w:ind w:left="3600" w:hanging="360"/>
      </w:pPr>
      <w:rPr>
        <w:rFonts w:ascii="Courier New" w:hAnsi="Courier New" w:hint="default"/>
      </w:rPr>
    </w:lvl>
    <w:lvl w:ilvl="5" w:tplc="745C64F8">
      <w:start w:val="1"/>
      <w:numFmt w:val="bullet"/>
      <w:lvlText w:val=""/>
      <w:lvlJc w:val="left"/>
      <w:pPr>
        <w:ind w:left="4320" w:hanging="360"/>
      </w:pPr>
      <w:rPr>
        <w:rFonts w:ascii="Wingdings" w:hAnsi="Wingdings" w:hint="default"/>
      </w:rPr>
    </w:lvl>
    <w:lvl w:ilvl="6" w:tplc="EAA8C318">
      <w:start w:val="1"/>
      <w:numFmt w:val="bullet"/>
      <w:lvlText w:val=""/>
      <w:lvlJc w:val="left"/>
      <w:pPr>
        <w:ind w:left="5040" w:hanging="360"/>
      </w:pPr>
      <w:rPr>
        <w:rFonts w:ascii="Symbol" w:hAnsi="Symbol" w:hint="default"/>
      </w:rPr>
    </w:lvl>
    <w:lvl w:ilvl="7" w:tplc="29109CEC">
      <w:start w:val="1"/>
      <w:numFmt w:val="bullet"/>
      <w:lvlText w:val="o"/>
      <w:lvlJc w:val="left"/>
      <w:pPr>
        <w:ind w:left="5760" w:hanging="360"/>
      </w:pPr>
      <w:rPr>
        <w:rFonts w:ascii="Courier New" w:hAnsi="Courier New" w:hint="default"/>
      </w:rPr>
    </w:lvl>
    <w:lvl w:ilvl="8" w:tplc="7868B248">
      <w:start w:val="1"/>
      <w:numFmt w:val="bullet"/>
      <w:lvlText w:val=""/>
      <w:lvlJc w:val="left"/>
      <w:pPr>
        <w:ind w:left="6480" w:hanging="360"/>
      </w:pPr>
      <w:rPr>
        <w:rFonts w:ascii="Wingdings" w:hAnsi="Wingdings" w:hint="default"/>
      </w:rPr>
    </w:lvl>
  </w:abstractNum>
  <w:abstractNum w:abstractNumId="5" w15:restartNumberingAfterBreak="0">
    <w:nsid w:val="28E76E74"/>
    <w:multiLevelType w:val="hybridMultilevel"/>
    <w:tmpl w:val="6C162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D5FB6"/>
    <w:multiLevelType w:val="hybridMultilevel"/>
    <w:tmpl w:val="4906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6140EB"/>
    <w:multiLevelType w:val="hybridMultilevel"/>
    <w:tmpl w:val="8E32A9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E57510"/>
    <w:multiLevelType w:val="hybridMultilevel"/>
    <w:tmpl w:val="7FFC6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2F78D1"/>
    <w:multiLevelType w:val="hybridMultilevel"/>
    <w:tmpl w:val="16F8A57C"/>
    <w:lvl w:ilvl="0" w:tplc="0B7E6342">
      <w:start w:val="1"/>
      <w:numFmt w:val="bullet"/>
      <w:lvlText w:val="-"/>
      <w:lvlJc w:val="left"/>
      <w:pPr>
        <w:ind w:left="720" w:hanging="360"/>
      </w:pPr>
      <w:rPr>
        <w:rFonts w:ascii="Aptos" w:hAnsi="Aptos" w:hint="default"/>
      </w:rPr>
    </w:lvl>
    <w:lvl w:ilvl="1" w:tplc="45B6D9BE">
      <w:start w:val="1"/>
      <w:numFmt w:val="bullet"/>
      <w:lvlText w:val="o"/>
      <w:lvlJc w:val="left"/>
      <w:pPr>
        <w:ind w:left="1440" w:hanging="360"/>
      </w:pPr>
      <w:rPr>
        <w:rFonts w:ascii="Courier New" w:hAnsi="Courier New" w:hint="default"/>
      </w:rPr>
    </w:lvl>
    <w:lvl w:ilvl="2" w:tplc="FFB425A2">
      <w:start w:val="1"/>
      <w:numFmt w:val="bullet"/>
      <w:lvlText w:val=""/>
      <w:lvlJc w:val="left"/>
      <w:pPr>
        <w:ind w:left="2160" w:hanging="360"/>
      </w:pPr>
      <w:rPr>
        <w:rFonts w:ascii="Wingdings" w:hAnsi="Wingdings" w:hint="default"/>
      </w:rPr>
    </w:lvl>
    <w:lvl w:ilvl="3" w:tplc="10643F84">
      <w:start w:val="1"/>
      <w:numFmt w:val="bullet"/>
      <w:lvlText w:val=""/>
      <w:lvlJc w:val="left"/>
      <w:pPr>
        <w:ind w:left="2880" w:hanging="360"/>
      </w:pPr>
      <w:rPr>
        <w:rFonts w:ascii="Symbol" w:hAnsi="Symbol" w:hint="default"/>
      </w:rPr>
    </w:lvl>
    <w:lvl w:ilvl="4" w:tplc="0B5AC35C">
      <w:start w:val="1"/>
      <w:numFmt w:val="bullet"/>
      <w:lvlText w:val="o"/>
      <w:lvlJc w:val="left"/>
      <w:pPr>
        <w:ind w:left="3600" w:hanging="360"/>
      </w:pPr>
      <w:rPr>
        <w:rFonts w:ascii="Courier New" w:hAnsi="Courier New" w:hint="default"/>
      </w:rPr>
    </w:lvl>
    <w:lvl w:ilvl="5" w:tplc="1DCC9230">
      <w:start w:val="1"/>
      <w:numFmt w:val="bullet"/>
      <w:lvlText w:val=""/>
      <w:lvlJc w:val="left"/>
      <w:pPr>
        <w:ind w:left="4320" w:hanging="360"/>
      </w:pPr>
      <w:rPr>
        <w:rFonts w:ascii="Wingdings" w:hAnsi="Wingdings" w:hint="default"/>
      </w:rPr>
    </w:lvl>
    <w:lvl w:ilvl="6" w:tplc="B642B1F8">
      <w:start w:val="1"/>
      <w:numFmt w:val="bullet"/>
      <w:lvlText w:val=""/>
      <w:lvlJc w:val="left"/>
      <w:pPr>
        <w:ind w:left="5040" w:hanging="360"/>
      </w:pPr>
      <w:rPr>
        <w:rFonts w:ascii="Symbol" w:hAnsi="Symbol" w:hint="default"/>
      </w:rPr>
    </w:lvl>
    <w:lvl w:ilvl="7" w:tplc="E7F4332A">
      <w:start w:val="1"/>
      <w:numFmt w:val="bullet"/>
      <w:lvlText w:val="o"/>
      <w:lvlJc w:val="left"/>
      <w:pPr>
        <w:ind w:left="5760" w:hanging="360"/>
      </w:pPr>
      <w:rPr>
        <w:rFonts w:ascii="Courier New" w:hAnsi="Courier New" w:hint="default"/>
      </w:rPr>
    </w:lvl>
    <w:lvl w:ilvl="8" w:tplc="545A9220">
      <w:start w:val="1"/>
      <w:numFmt w:val="bullet"/>
      <w:lvlText w:val=""/>
      <w:lvlJc w:val="left"/>
      <w:pPr>
        <w:ind w:left="6480" w:hanging="360"/>
      </w:pPr>
      <w:rPr>
        <w:rFonts w:ascii="Wingdings" w:hAnsi="Wingdings" w:hint="default"/>
      </w:rPr>
    </w:lvl>
  </w:abstractNum>
  <w:abstractNum w:abstractNumId="10" w15:restartNumberingAfterBreak="0">
    <w:nsid w:val="33B90775"/>
    <w:multiLevelType w:val="hybridMultilevel"/>
    <w:tmpl w:val="7E1689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E6777B"/>
    <w:multiLevelType w:val="multilevel"/>
    <w:tmpl w:val="ED54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B61784"/>
    <w:multiLevelType w:val="multilevel"/>
    <w:tmpl w:val="D468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9C4EDA"/>
    <w:multiLevelType w:val="multilevel"/>
    <w:tmpl w:val="9E5A7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232435"/>
    <w:multiLevelType w:val="multilevel"/>
    <w:tmpl w:val="8270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B02CDA"/>
    <w:multiLevelType w:val="hybridMultilevel"/>
    <w:tmpl w:val="DFBE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733639"/>
    <w:multiLevelType w:val="multilevel"/>
    <w:tmpl w:val="EFE0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2B3BB9"/>
    <w:multiLevelType w:val="multilevel"/>
    <w:tmpl w:val="E8B64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AC2A1C"/>
    <w:multiLevelType w:val="hybridMultilevel"/>
    <w:tmpl w:val="493E4FF0"/>
    <w:lvl w:ilvl="0" w:tplc="3CA841BC">
      <w:start w:val="1"/>
      <w:numFmt w:val="bullet"/>
      <w:lvlText w:val="-"/>
      <w:lvlJc w:val="left"/>
      <w:pPr>
        <w:ind w:left="720" w:hanging="360"/>
      </w:pPr>
      <w:rPr>
        <w:rFonts w:ascii="Aptos" w:hAnsi="Aptos" w:hint="default"/>
      </w:rPr>
    </w:lvl>
    <w:lvl w:ilvl="1" w:tplc="5F6C33BC">
      <w:start w:val="1"/>
      <w:numFmt w:val="bullet"/>
      <w:lvlText w:val="o"/>
      <w:lvlJc w:val="left"/>
      <w:pPr>
        <w:ind w:left="1440" w:hanging="360"/>
      </w:pPr>
      <w:rPr>
        <w:rFonts w:ascii="Courier New" w:hAnsi="Courier New" w:hint="default"/>
      </w:rPr>
    </w:lvl>
    <w:lvl w:ilvl="2" w:tplc="32EA848A">
      <w:start w:val="1"/>
      <w:numFmt w:val="bullet"/>
      <w:lvlText w:val=""/>
      <w:lvlJc w:val="left"/>
      <w:pPr>
        <w:ind w:left="2160" w:hanging="360"/>
      </w:pPr>
      <w:rPr>
        <w:rFonts w:ascii="Wingdings" w:hAnsi="Wingdings" w:hint="default"/>
      </w:rPr>
    </w:lvl>
    <w:lvl w:ilvl="3" w:tplc="032E6926">
      <w:start w:val="1"/>
      <w:numFmt w:val="bullet"/>
      <w:lvlText w:val=""/>
      <w:lvlJc w:val="left"/>
      <w:pPr>
        <w:ind w:left="2880" w:hanging="360"/>
      </w:pPr>
      <w:rPr>
        <w:rFonts w:ascii="Symbol" w:hAnsi="Symbol" w:hint="default"/>
      </w:rPr>
    </w:lvl>
    <w:lvl w:ilvl="4" w:tplc="724E756A">
      <w:start w:val="1"/>
      <w:numFmt w:val="bullet"/>
      <w:lvlText w:val="o"/>
      <w:lvlJc w:val="left"/>
      <w:pPr>
        <w:ind w:left="3600" w:hanging="360"/>
      </w:pPr>
      <w:rPr>
        <w:rFonts w:ascii="Courier New" w:hAnsi="Courier New" w:hint="default"/>
      </w:rPr>
    </w:lvl>
    <w:lvl w:ilvl="5" w:tplc="CA2688FE">
      <w:start w:val="1"/>
      <w:numFmt w:val="bullet"/>
      <w:lvlText w:val=""/>
      <w:lvlJc w:val="left"/>
      <w:pPr>
        <w:ind w:left="4320" w:hanging="360"/>
      </w:pPr>
      <w:rPr>
        <w:rFonts w:ascii="Wingdings" w:hAnsi="Wingdings" w:hint="default"/>
      </w:rPr>
    </w:lvl>
    <w:lvl w:ilvl="6" w:tplc="1E5C19CE">
      <w:start w:val="1"/>
      <w:numFmt w:val="bullet"/>
      <w:lvlText w:val=""/>
      <w:lvlJc w:val="left"/>
      <w:pPr>
        <w:ind w:left="5040" w:hanging="360"/>
      </w:pPr>
      <w:rPr>
        <w:rFonts w:ascii="Symbol" w:hAnsi="Symbol" w:hint="default"/>
      </w:rPr>
    </w:lvl>
    <w:lvl w:ilvl="7" w:tplc="5B681F1C">
      <w:start w:val="1"/>
      <w:numFmt w:val="bullet"/>
      <w:lvlText w:val="o"/>
      <w:lvlJc w:val="left"/>
      <w:pPr>
        <w:ind w:left="5760" w:hanging="360"/>
      </w:pPr>
      <w:rPr>
        <w:rFonts w:ascii="Courier New" w:hAnsi="Courier New" w:hint="default"/>
      </w:rPr>
    </w:lvl>
    <w:lvl w:ilvl="8" w:tplc="CDD86B02">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8"/>
  </w:num>
  <w:num w:numId="4">
    <w:abstractNumId w:val="8"/>
  </w:num>
  <w:num w:numId="5">
    <w:abstractNumId w:val="6"/>
  </w:num>
  <w:num w:numId="6">
    <w:abstractNumId w:val="15"/>
  </w:num>
  <w:num w:numId="7">
    <w:abstractNumId w:val="7"/>
  </w:num>
  <w:num w:numId="8">
    <w:abstractNumId w:val="10"/>
  </w:num>
  <w:num w:numId="9">
    <w:abstractNumId w:val="0"/>
  </w:num>
  <w:num w:numId="10">
    <w:abstractNumId w:val="3"/>
  </w:num>
  <w:num w:numId="11">
    <w:abstractNumId w:val="5"/>
  </w:num>
  <w:num w:numId="12">
    <w:abstractNumId w:val="1"/>
  </w:num>
  <w:num w:numId="13">
    <w:abstractNumId w:val="14"/>
  </w:num>
  <w:num w:numId="14">
    <w:abstractNumId w:val="12"/>
  </w:num>
  <w:num w:numId="15">
    <w:abstractNumId w:val="11"/>
  </w:num>
  <w:num w:numId="16">
    <w:abstractNumId w:val="13"/>
  </w:num>
  <w:num w:numId="17">
    <w:abstractNumId w:val="2"/>
  </w:num>
  <w:num w:numId="18">
    <w:abstractNumId w:val="16"/>
  </w:num>
  <w:num w:numId="19">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DE2EF"/>
    <w:rsid w:val="00001538"/>
    <w:rsid w:val="00002E1D"/>
    <w:rsid w:val="00007A31"/>
    <w:rsid w:val="00010FFA"/>
    <w:rsid w:val="000137C6"/>
    <w:rsid w:val="0001641B"/>
    <w:rsid w:val="00022EF9"/>
    <w:rsid w:val="00024748"/>
    <w:rsid w:val="00030F1B"/>
    <w:rsid w:val="00032FDD"/>
    <w:rsid w:val="000437DD"/>
    <w:rsid w:val="000447E6"/>
    <w:rsid w:val="000450CD"/>
    <w:rsid w:val="000458D1"/>
    <w:rsid w:val="00052C19"/>
    <w:rsid w:val="00054C17"/>
    <w:rsid w:val="00057201"/>
    <w:rsid w:val="00065892"/>
    <w:rsid w:val="00066BA8"/>
    <w:rsid w:val="000708BA"/>
    <w:rsid w:val="00081960"/>
    <w:rsid w:val="00081EDB"/>
    <w:rsid w:val="0008384C"/>
    <w:rsid w:val="00087669"/>
    <w:rsid w:val="00092D45"/>
    <w:rsid w:val="00097CCB"/>
    <w:rsid w:val="000A6B09"/>
    <w:rsid w:val="000A7DE6"/>
    <w:rsid w:val="000B0130"/>
    <w:rsid w:val="000B59C6"/>
    <w:rsid w:val="000B7000"/>
    <w:rsid w:val="000B73FC"/>
    <w:rsid w:val="000B7F14"/>
    <w:rsid w:val="000E2263"/>
    <w:rsid w:val="000E25A8"/>
    <w:rsid w:val="000F1FC7"/>
    <w:rsid w:val="000F2D37"/>
    <w:rsid w:val="001020C6"/>
    <w:rsid w:val="001057DC"/>
    <w:rsid w:val="00110971"/>
    <w:rsid w:val="001124D6"/>
    <w:rsid w:val="00114DD3"/>
    <w:rsid w:val="00116966"/>
    <w:rsid w:val="0011721C"/>
    <w:rsid w:val="001378C2"/>
    <w:rsid w:val="00140409"/>
    <w:rsid w:val="00142E8F"/>
    <w:rsid w:val="00144C6A"/>
    <w:rsid w:val="00147721"/>
    <w:rsid w:val="00150350"/>
    <w:rsid w:val="001525A4"/>
    <w:rsid w:val="00152D2D"/>
    <w:rsid w:val="00153642"/>
    <w:rsid w:val="00161273"/>
    <w:rsid w:val="0016247A"/>
    <w:rsid w:val="001677C3"/>
    <w:rsid w:val="001706DB"/>
    <w:rsid w:val="00174CF5"/>
    <w:rsid w:val="00175770"/>
    <w:rsid w:val="00183097"/>
    <w:rsid w:val="00183723"/>
    <w:rsid w:val="001853E3"/>
    <w:rsid w:val="00186000"/>
    <w:rsid w:val="00186D8C"/>
    <w:rsid w:val="001903B3"/>
    <w:rsid w:val="0019497A"/>
    <w:rsid w:val="001B364C"/>
    <w:rsid w:val="001B46CD"/>
    <w:rsid w:val="001B51D2"/>
    <w:rsid w:val="001C08B3"/>
    <w:rsid w:val="001C34C5"/>
    <w:rsid w:val="001D238D"/>
    <w:rsid w:val="001D7798"/>
    <w:rsid w:val="001D7F31"/>
    <w:rsid w:val="001E4D4F"/>
    <w:rsid w:val="001E6DBD"/>
    <w:rsid w:val="00201EA8"/>
    <w:rsid w:val="00212297"/>
    <w:rsid w:val="00213CC6"/>
    <w:rsid w:val="00215E80"/>
    <w:rsid w:val="00216CDF"/>
    <w:rsid w:val="0022234D"/>
    <w:rsid w:val="0022371D"/>
    <w:rsid w:val="00226261"/>
    <w:rsid w:val="002341E4"/>
    <w:rsid w:val="00237CCF"/>
    <w:rsid w:val="00242E01"/>
    <w:rsid w:val="00245BF8"/>
    <w:rsid w:val="00246046"/>
    <w:rsid w:val="0025144D"/>
    <w:rsid w:val="00256217"/>
    <w:rsid w:val="002611F3"/>
    <w:rsid w:val="00281A48"/>
    <w:rsid w:val="00286E36"/>
    <w:rsid w:val="00294089"/>
    <w:rsid w:val="00294C1F"/>
    <w:rsid w:val="002967EC"/>
    <w:rsid w:val="002A080E"/>
    <w:rsid w:val="002A3B35"/>
    <w:rsid w:val="002B01EE"/>
    <w:rsid w:val="002B0493"/>
    <w:rsid w:val="002B1640"/>
    <w:rsid w:val="002C1BE3"/>
    <w:rsid w:val="002C279B"/>
    <w:rsid w:val="002C43CB"/>
    <w:rsid w:val="002D0EB7"/>
    <w:rsid w:val="002D180A"/>
    <w:rsid w:val="002E1599"/>
    <w:rsid w:val="002F013B"/>
    <w:rsid w:val="002F78F9"/>
    <w:rsid w:val="003000B7"/>
    <w:rsid w:val="0030066B"/>
    <w:rsid w:val="00301323"/>
    <w:rsid w:val="00302DAB"/>
    <w:rsid w:val="00306201"/>
    <w:rsid w:val="00324278"/>
    <w:rsid w:val="00325A2F"/>
    <w:rsid w:val="00337B57"/>
    <w:rsid w:val="00350A7C"/>
    <w:rsid w:val="003524BF"/>
    <w:rsid w:val="0035555B"/>
    <w:rsid w:val="00356BFE"/>
    <w:rsid w:val="00366C52"/>
    <w:rsid w:val="0037433F"/>
    <w:rsid w:val="003837F9"/>
    <w:rsid w:val="0038548A"/>
    <w:rsid w:val="00385CAE"/>
    <w:rsid w:val="0039124E"/>
    <w:rsid w:val="00392521"/>
    <w:rsid w:val="003A1266"/>
    <w:rsid w:val="003A557F"/>
    <w:rsid w:val="003A6309"/>
    <w:rsid w:val="003A698F"/>
    <w:rsid w:val="003B0E9C"/>
    <w:rsid w:val="003B3ECB"/>
    <w:rsid w:val="003B79A1"/>
    <w:rsid w:val="003C25FF"/>
    <w:rsid w:val="003C379B"/>
    <w:rsid w:val="003C5628"/>
    <w:rsid w:val="003D48EB"/>
    <w:rsid w:val="003D7853"/>
    <w:rsid w:val="003E34FC"/>
    <w:rsid w:val="003F409A"/>
    <w:rsid w:val="003F5246"/>
    <w:rsid w:val="003F5BE2"/>
    <w:rsid w:val="00400B2C"/>
    <w:rsid w:val="00402BE5"/>
    <w:rsid w:val="004041C9"/>
    <w:rsid w:val="00407783"/>
    <w:rsid w:val="0041372A"/>
    <w:rsid w:val="00417ABF"/>
    <w:rsid w:val="0042215E"/>
    <w:rsid w:val="004329AA"/>
    <w:rsid w:val="004407B7"/>
    <w:rsid w:val="00440B97"/>
    <w:rsid w:val="00443665"/>
    <w:rsid w:val="00443EC9"/>
    <w:rsid w:val="00450CD6"/>
    <w:rsid w:val="004515FF"/>
    <w:rsid w:val="00453608"/>
    <w:rsid w:val="0045512B"/>
    <w:rsid w:val="004567D2"/>
    <w:rsid w:val="00462835"/>
    <w:rsid w:val="00462C11"/>
    <w:rsid w:val="00470E5A"/>
    <w:rsid w:val="00471ADF"/>
    <w:rsid w:val="0047498F"/>
    <w:rsid w:val="0047650A"/>
    <w:rsid w:val="00487B2D"/>
    <w:rsid w:val="00487BA1"/>
    <w:rsid w:val="00491653"/>
    <w:rsid w:val="004919EB"/>
    <w:rsid w:val="00493930"/>
    <w:rsid w:val="004C1793"/>
    <w:rsid w:val="004E1293"/>
    <w:rsid w:val="004E133F"/>
    <w:rsid w:val="004E210D"/>
    <w:rsid w:val="004E298D"/>
    <w:rsid w:val="004E33EC"/>
    <w:rsid w:val="004E4ADD"/>
    <w:rsid w:val="004F4F76"/>
    <w:rsid w:val="005005EA"/>
    <w:rsid w:val="00504C5C"/>
    <w:rsid w:val="00504D2F"/>
    <w:rsid w:val="00504F93"/>
    <w:rsid w:val="005124E8"/>
    <w:rsid w:val="005127C0"/>
    <w:rsid w:val="00514590"/>
    <w:rsid w:val="00514745"/>
    <w:rsid w:val="0051482A"/>
    <w:rsid w:val="00516442"/>
    <w:rsid w:val="00520DFE"/>
    <w:rsid w:val="00532D13"/>
    <w:rsid w:val="00534A09"/>
    <w:rsid w:val="00536A65"/>
    <w:rsid w:val="005432CA"/>
    <w:rsid w:val="0054395D"/>
    <w:rsid w:val="00543C8F"/>
    <w:rsid w:val="005440FC"/>
    <w:rsid w:val="00544496"/>
    <w:rsid w:val="00551BE0"/>
    <w:rsid w:val="005574A7"/>
    <w:rsid w:val="00560008"/>
    <w:rsid w:val="0056531A"/>
    <w:rsid w:val="0056688A"/>
    <w:rsid w:val="0056738B"/>
    <w:rsid w:val="005711FB"/>
    <w:rsid w:val="00575C39"/>
    <w:rsid w:val="00576529"/>
    <w:rsid w:val="005933A1"/>
    <w:rsid w:val="00594E0E"/>
    <w:rsid w:val="005A2BC4"/>
    <w:rsid w:val="005A5C92"/>
    <w:rsid w:val="005B5541"/>
    <w:rsid w:val="005B7C66"/>
    <w:rsid w:val="005D0406"/>
    <w:rsid w:val="005D0F3D"/>
    <w:rsid w:val="005E04C7"/>
    <w:rsid w:val="005E1A8A"/>
    <w:rsid w:val="005E2854"/>
    <w:rsid w:val="00604DDE"/>
    <w:rsid w:val="00611F1D"/>
    <w:rsid w:val="00614693"/>
    <w:rsid w:val="00615FCD"/>
    <w:rsid w:val="00616221"/>
    <w:rsid w:val="00630229"/>
    <w:rsid w:val="00632C95"/>
    <w:rsid w:val="006455CD"/>
    <w:rsid w:val="0065048E"/>
    <w:rsid w:val="00652036"/>
    <w:rsid w:val="006542B6"/>
    <w:rsid w:val="00663A6C"/>
    <w:rsid w:val="00667F5E"/>
    <w:rsid w:val="00670D39"/>
    <w:rsid w:val="00672D6C"/>
    <w:rsid w:val="006803B9"/>
    <w:rsid w:val="006A2341"/>
    <w:rsid w:val="006A6255"/>
    <w:rsid w:val="006B6F4E"/>
    <w:rsid w:val="006C1702"/>
    <w:rsid w:val="006E0F03"/>
    <w:rsid w:val="006E145F"/>
    <w:rsid w:val="006E32F7"/>
    <w:rsid w:val="006F35A2"/>
    <w:rsid w:val="006F6BA8"/>
    <w:rsid w:val="00700303"/>
    <w:rsid w:val="007049CD"/>
    <w:rsid w:val="00711B75"/>
    <w:rsid w:val="007145FD"/>
    <w:rsid w:val="00717922"/>
    <w:rsid w:val="00717CAB"/>
    <w:rsid w:val="007237D2"/>
    <w:rsid w:val="00724D7F"/>
    <w:rsid w:val="00727657"/>
    <w:rsid w:val="00730A89"/>
    <w:rsid w:val="00733134"/>
    <w:rsid w:val="007407C7"/>
    <w:rsid w:val="007416E6"/>
    <w:rsid w:val="00741AAF"/>
    <w:rsid w:val="00744385"/>
    <w:rsid w:val="00767FB7"/>
    <w:rsid w:val="0078101F"/>
    <w:rsid w:val="0078250E"/>
    <w:rsid w:val="007831CA"/>
    <w:rsid w:val="0079231E"/>
    <w:rsid w:val="007B15B0"/>
    <w:rsid w:val="007B5665"/>
    <w:rsid w:val="007B7C3D"/>
    <w:rsid w:val="007E0FE7"/>
    <w:rsid w:val="007E2D78"/>
    <w:rsid w:val="007E3606"/>
    <w:rsid w:val="007E732D"/>
    <w:rsid w:val="008011B0"/>
    <w:rsid w:val="00803AB4"/>
    <w:rsid w:val="00804AA3"/>
    <w:rsid w:val="0081708E"/>
    <w:rsid w:val="00817E7D"/>
    <w:rsid w:val="008229CC"/>
    <w:rsid w:val="0083009D"/>
    <w:rsid w:val="00833A72"/>
    <w:rsid w:val="00833AA0"/>
    <w:rsid w:val="008420D6"/>
    <w:rsid w:val="00842FF7"/>
    <w:rsid w:val="008459C7"/>
    <w:rsid w:val="008630A2"/>
    <w:rsid w:val="00865A9A"/>
    <w:rsid w:val="00865CA5"/>
    <w:rsid w:val="00866531"/>
    <w:rsid w:val="00867672"/>
    <w:rsid w:val="00880EAA"/>
    <w:rsid w:val="008813AF"/>
    <w:rsid w:val="008A3AC9"/>
    <w:rsid w:val="008A50BD"/>
    <w:rsid w:val="008B184E"/>
    <w:rsid w:val="008C535B"/>
    <w:rsid w:val="008D09C3"/>
    <w:rsid w:val="008D5DD4"/>
    <w:rsid w:val="008E207F"/>
    <w:rsid w:val="008E263F"/>
    <w:rsid w:val="008E50F2"/>
    <w:rsid w:val="008E7703"/>
    <w:rsid w:val="008F4923"/>
    <w:rsid w:val="008F70CD"/>
    <w:rsid w:val="008F7ABC"/>
    <w:rsid w:val="00900F0E"/>
    <w:rsid w:val="0090254A"/>
    <w:rsid w:val="009064B1"/>
    <w:rsid w:val="00906A02"/>
    <w:rsid w:val="00917CFC"/>
    <w:rsid w:val="009203A5"/>
    <w:rsid w:val="00921F80"/>
    <w:rsid w:val="00932656"/>
    <w:rsid w:val="0093319D"/>
    <w:rsid w:val="00937153"/>
    <w:rsid w:val="00940C92"/>
    <w:rsid w:val="00941A2C"/>
    <w:rsid w:val="00950E83"/>
    <w:rsid w:val="0095250D"/>
    <w:rsid w:val="00954868"/>
    <w:rsid w:val="0095692F"/>
    <w:rsid w:val="009617F0"/>
    <w:rsid w:val="00962E81"/>
    <w:rsid w:val="00962F6B"/>
    <w:rsid w:val="00964FE5"/>
    <w:rsid w:val="00974CEE"/>
    <w:rsid w:val="00975E39"/>
    <w:rsid w:val="009773E2"/>
    <w:rsid w:val="00985354"/>
    <w:rsid w:val="00990422"/>
    <w:rsid w:val="00990952"/>
    <w:rsid w:val="00993329"/>
    <w:rsid w:val="009B6C3D"/>
    <w:rsid w:val="009C51FB"/>
    <w:rsid w:val="009E0AEC"/>
    <w:rsid w:val="009E3AC9"/>
    <w:rsid w:val="009E7330"/>
    <w:rsid w:val="009F0544"/>
    <w:rsid w:val="009F0627"/>
    <w:rsid w:val="009F3423"/>
    <w:rsid w:val="009F4AD1"/>
    <w:rsid w:val="00A1342E"/>
    <w:rsid w:val="00A15AF3"/>
    <w:rsid w:val="00A205AF"/>
    <w:rsid w:val="00A2190E"/>
    <w:rsid w:val="00A26E59"/>
    <w:rsid w:val="00A273BA"/>
    <w:rsid w:val="00A425A8"/>
    <w:rsid w:val="00A45FA8"/>
    <w:rsid w:val="00A47DCC"/>
    <w:rsid w:val="00A52375"/>
    <w:rsid w:val="00A525C6"/>
    <w:rsid w:val="00A552C5"/>
    <w:rsid w:val="00A55A08"/>
    <w:rsid w:val="00A61295"/>
    <w:rsid w:val="00A66577"/>
    <w:rsid w:val="00A764A8"/>
    <w:rsid w:val="00AA0371"/>
    <w:rsid w:val="00AA5A63"/>
    <w:rsid w:val="00AC4B4F"/>
    <w:rsid w:val="00AC57DB"/>
    <w:rsid w:val="00AD1056"/>
    <w:rsid w:val="00AE7A1A"/>
    <w:rsid w:val="00AF28EF"/>
    <w:rsid w:val="00B00303"/>
    <w:rsid w:val="00B0158A"/>
    <w:rsid w:val="00B03B13"/>
    <w:rsid w:val="00B0514B"/>
    <w:rsid w:val="00B209D2"/>
    <w:rsid w:val="00B34D59"/>
    <w:rsid w:val="00B40192"/>
    <w:rsid w:val="00B41D6B"/>
    <w:rsid w:val="00B436F6"/>
    <w:rsid w:val="00B46838"/>
    <w:rsid w:val="00B46E08"/>
    <w:rsid w:val="00B5080D"/>
    <w:rsid w:val="00B5102F"/>
    <w:rsid w:val="00B5236F"/>
    <w:rsid w:val="00B60BA9"/>
    <w:rsid w:val="00B66594"/>
    <w:rsid w:val="00B66B80"/>
    <w:rsid w:val="00B7036C"/>
    <w:rsid w:val="00B7443E"/>
    <w:rsid w:val="00B7514D"/>
    <w:rsid w:val="00B77B24"/>
    <w:rsid w:val="00B77D02"/>
    <w:rsid w:val="00B80D5B"/>
    <w:rsid w:val="00B81729"/>
    <w:rsid w:val="00B832F3"/>
    <w:rsid w:val="00B87666"/>
    <w:rsid w:val="00B8781D"/>
    <w:rsid w:val="00BA014C"/>
    <w:rsid w:val="00BA132F"/>
    <w:rsid w:val="00BA1AE0"/>
    <w:rsid w:val="00BA73C3"/>
    <w:rsid w:val="00BB695C"/>
    <w:rsid w:val="00BB7561"/>
    <w:rsid w:val="00BB7F44"/>
    <w:rsid w:val="00BC1101"/>
    <w:rsid w:val="00BD2ACE"/>
    <w:rsid w:val="00BE0212"/>
    <w:rsid w:val="00BE06AC"/>
    <w:rsid w:val="00BE7662"/>
    <w:rsid w:val="00BF1DA1"/>
    <w:rsid w:val="00BF20EF"/>
    <w:rsid w:val="00BF2FAE"/>
    <w:rsid w:val="00BF6A60"/>
    <w:rsid w:val="00C0050A"/>
    <w:rsid w:val="00C02D58"/>
    <w:rsid w:val="00C047B5"/>
    <w:rsid w:val="00C05A4C"/>
    <w:rsid w:val="00C05D90"/>
    <w:rsid w:val="00C06342"/>
    <w:rsid w:val="00C15677"/>
    <w:rsid w:val="00C23C7A"/>
    <w:rsid w:val="00C254E4"/>
    <w:rsid w:val="00C35A24"/>
    <w:rsid w:val="00C35EE9"/>
    <w:rsid w:val="00C40F0C"/>
    <w:rsid w:val="00C434F2"/>
    <w:rsid w:val="00C46977"/>
    <w:rsid w:val="00C54F19"/>
    <w:rsid w:val="00C57845"/>
    <w:rsid w:val="00C67856"/>
    <w:rsid w:val="00C70220"/>
    <w:rsid w:val="00C70708"/>
    <w:rsid w:val="00C748BA"/>
    <w:rsid w:val="00C754D1"/>
    <w:rsid w:val="00C75BB7"/>
    <w:rsid w:val="00C75C90"/>
    <w:rsid w:val="00C806BD"/>
    <w:rsid w:val="00C85CD1"/>
    <w:rsid w:val="00C95B43"/>
    <w:rsid w:val="00C96AE0"/>
    <w:rsid w:val="00C97663"/>
    <w:rsid w:val="00CA11A1"/>
    <w:rsid w:val="00CA2018"/>
    <w:rsid w:val="00CA54A4"/>
    <w:rsid w:val="00CB12A6"/>
    <w:rsid w:val="00CB1B1F"/>
    <w:rsid w:val="00CB2ADF"/>
    <w:rsid w:val="00CB7B32"/>
    <w:rsid w:val="00CC568A"/>
    <w:rsid w:val="00CD4C5F"/>
    <w:rsid w:val="00CD6B7C"/>
    <w:rsid w:val="00CD6F08"/>
    <w:rsid w:val="00CD7021"/>
    <w:rsid w:val="00CE6221"/>
    <w:rsid w:val="00CF272E"/>
    <w:rsid w:val="00D02AF2"/>
    <w:rsid w:val="00D14B2D"/>
    <w:rsid w:val="00D161DC"/>
    <w:rsid w:val="00D208F0"/>
    <w:rsid w:val="00D213E8"/>
    <w:rsid w:val="00D31AB8"/>
    <w:rsid w:val="00D325F7"/>
    <w:rsid w:val="00D3634E"/>
    <w:rsid w:val="00D37EB6"/>
    <w:rsid w:val="00D479A0"/>
    <w:rsid w:val="00D50DD7"/>
    <w:rsid w:val="00D54B74"/>
    <w:rsid w:val="00D56A77"/>
    <w:rsid w:val="00D6561F"/>
    <w:rsid w:val="00D66BE3"/>
    <w:rsid w:val="00D70771"/>
    <w:rsid w:val="00D71346"/>
    <w:rsid w:val="00D75474"/>
    <w:rsid w:val="00D75AAD"/>
    <w:rsid w:val="00D75B7A"/>
    <w:rsid w:val="00D8164F"/>
    <w:rsid w:val="00D910A9"/>
    <w:rsid w:val="00D92AF1"/>
    <w:rsid w:val="00D961EC"/>
    <w:rsid w:val="00D96BC0"/>
    <w:rsid w:val="00DA305C"/>
    <w:rsid w:val="00DA767C"/>
    <w:rsid w:val="00DB38FA"/>
    <w:rsid w:val="00DC4F1B"/>
    <w:rsid w:val="00DC6562"/>
    <w:rsid w:val="00DD2913"/>
    <w:rsid w:val="00DD5D8A"/>
    <w:rsid w:val="00DD6E4C"/>
    <w:rsid w:val="00DD6F7F"/>
    <w:rsid w:val="00DE02DB"/>
    <w:rsid w:val="00DE1374"/>
    <w:rsid w:val="00DE537C"/>
    <w:rsid w:val="00DF054F"/>
    <w:rsid w:val="00DF16D7"/>
    <w:rsid w:val="00DF2B96"/>
    <w:rsid w:val="00DF3D80"/>
    <w:rsid w:val="00E00078"/>
    <w:rsid w:val="00E03A35"/>
    <w:rsid w:val="00E07461"/>
    <w:rsid w:val="00E15F4E"/>
    <w:rsid w:val="00E20998"/>
    <w:rsid w:val="00E20B35"/>
    <w:rsid w:val="00E31429"/>
    <w:rsid w:val="00E33D7E"/>
    <w:rsid w:val="00E35F51"/>
    <w:rsid w:val="00E40A88"/>
    <w:rsid w:val="00E447AB"/>
    <w:rsid w:val="00E454C9"/>
    <w:rsid w:val="00E473E4"/>
    <w:rsid w:val="00E501DD"/>
    <w:rsid w:val="00E550A3"/>
    <w:rsid w:val="00E563E3"/>
    <w:rsid w:val="00E56F03"/>
    <w:rsid w:val="00E6481C"/>
    <w:rsid w:val="00E64EFA"/>
    <w:rsid w:val="00E730E2"/>
    <w:rsid w:val="00E75757"/>
    <w:rsid w:val="00E76225"/>
    <w:rsid w:val="00E805A2"/>
    <w:rsid w:val="00E93DDF"/>
    <w:rsid w:val="00EA3211"/>
    <w:rsid w:val="00EA6986"/>
    <w:rsid w:val="00EA6F1F"/>
    <w:rsid w:val="00EA798C"/>
    <w:rsid w:val="00EB5B50"/>
    <w:rsid w:val="00EB6BB7"/>
    <w:rsid w:val="00EC08D1"/>
    <w:rsid w:val="00EC1F17"/>
    <w:rsid w:val="00EC5937"/>
    <w:rsid w:val="00ED1FA6"/>
    <w:rsid w:val="00EE22E5"/>
    <w:rsid w:val="00EE2FF5"/>
    <w:rsid w:val="00EE5DD7"/>
    <w:rsid w:val="00EF299E"/>
    <w:rsid w:val="00F00EE0"/>
    <w:rsid w:val="00F328C5"/>
    <w:rsid w:val="00F4023E"/>
    <w:rsid w:val="00F55095"/>
    <w:rsid w:val="00F602C9"/>
    <w:rsid w:val="00F637CB"/>
    <w:rsid w:val="00F656EE"/>
    <w:rsid w:val="00F71490"/>
    <w:rsid w:val="00F74172"/>
    <w:rsid w:val="00F91D4D"/>
    <w:rsid w:val="00F91E9D"/>
    <w:rsid w:val="00F94A9B"/>
    <w:rsid w:val="00FA2B7A"/>
    <w:rsid w:val="00FB3E3C"/>
    <w:rsid w:val="00FC0058"/>
    <w:rsid w:val="00FC4E6C"/>
    <w:rsid w:val="00FC60AC"/>
    <w:rsid w:val="00FD4BBE"/>
    <w:rsid w:val="00FE4479"/>
    <w:rsid w:val="00FE59D1"/>
    <w:rsid w:val="00FE7383"/>
    <w:rsid w:val="0542329B"/>
    <w:rsid w:val="06E24BD0"/>
    <w:rsid w:val="07D2874E"/>
    <w:rsid w:val="0836C2F5"/>
    <w:rsid w:val="0911B469"/>
    <w:rsid w:val="0CE70C56"/>
    <w:rsid w:val="1405D517"/>
    <w:rsid w:val="17960C6A"/>
    <w:rsid w:val="19E8FCDB"/>
    <w:rsid w:val="1B25BB6E"/>
    <w:rsid w:val="1C3C4D0F"/>
    <w:rsid w:val="1EF94348"/>
    <w:rsid w:val="2040DF94"/>
    <w:rsid w:val="230328D9"/>
    <w:rsid w:val="249721FA"/>
    <w:rsid w:val="2522BC16"/>
    <w:rsid w:val="29E8DF3A"/>
    <w:rsid w:val="2DD285DE"/>
    <w:rsid w:val="2EBE679F"/>
    <w:rsid w:val="2F3B51DC"/>
    <w:rsid w:val="314669EC"/>
    <w:rsid w:val="3F7DE2EF"/>
    <w:rsid w:val="4DC3886F"/>
    <w:rsid w:val="4F673751"/>
    <w:rsid w:val="5C252599"/>
    <w:rsid w:val="5CFB720B"/>
    <w:rsid w:val="60D40545"/>
    <w:rsid w:val="64BF60DE"/>
    <w:rsid w:val="654C9B32"/>
    <w:rsid w:val="667F73D2"/>
    <w:rsid w:val="6A1A1821"/>
    <w:rsid w:val="6E908639"/>
    <w:rsid w:val="6EE026DA"/>
    <w:rsid w:val="6F03EFD5"/>
    <w:rsid w:val="718F5E96"/>
    <w:rsid w:val="7368D86C"/>
    <w:rsid w:val="73A400CA"/>
    <w:rsid w:val="7BBD0B10"/>
    <w:rsid w:val="7CF69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E2EF"/>
  <w15:chartTrackingRefBased/>
  <w15:docId w15:val="{BDB0895A-7481-46C4-9C32-CA889B64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A7C"/>
    <w:pPr>
      <w:keepNext/>
      <w:keepLines/>
      <w:spacing w:before="240" w:after="0"/>
      <w:outlineLvl w:val="0"/>
    </w:pPr>
    <w:rPr>
      <w:rFonts w:eastAsiaTheme="majorEastAsia" w:cstheme="majorBidi"/>
      <w:b/>
      <w:color w:val="4472C4" w:themeColor="accent1"/>
      <w:sz w:val="36"/>
      <w:szCs w:val="32"/>
      <w:u w:val="single"/>
    </w:rPr>
  </w:style>
  <w:style w:type="paragraph" w:styleId="Heading2">
    <w:name w:val="heading 2"/>
    <w:basedOn w:val="Normal"/>
    <w:next w:val="Normal"/>
    <w:link w:val="Heading2Char"/>
    <w:uiPriority w:val="9"/>
    <w:unhideWhenUsed/>
    <w:qFormat/>
    <w:rsid w:val="0039124E"/>
    <w:pPr>
      <w:keepNext/>
      <w:keepLines/>
      <w:spacing w:before="40" w:after="0"/>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39124E"/>
    <w:pPr>
      <w:keepNext/>
      <w:keepLines/>
      <w:spacing w:before="40" w:after="0"/>
      <w:outlineLvl w:val="2"/>
    </w:pPr>
    <w:rPr>
      <w:rFonts w:ascii="Calibri" w:eastAsiaTheme="majorEastAsia" w:hAnsi="Calibri" w:cstheme="majorBidi"/>
      <w:b/>
      <w:i/>
      <w:color w:val="1F3763" w:themeColor="accent1" w:themeShade="7F"/>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7C66"/>
    <w:pPr>
      <w:spacing w:after="0" w:line="240" w:lineRule="auto"/>
    </w:pPr>
    <w:rPr>
      <w:rFonts w:eastAsiaTheme="minorEastAsia"/>
    </w:rPr>
  </w:style>
  <w:style w:type="character" w:customStyle="1" w:styleId="NoSpacingChar">
    <w:name w:val="No Spacing Char"/>
    <w:basedOn w:val="DefaultParagraphFont"/>
    <w:link w:val="NoSpacing"/>
    <w:uiPriority w:val="1"/>
    <w:rsid w:val="005B7C66"/>
    <w:rPr>
      <w:rFonts w:eastAsiaTheme="minorEastAsia"/>
    </w:rPr>
  </w:style>
  <w:style w:type="character" w:customStyle="1" w:styleId="Heading1Char">
    <w:name w:val="Heading 1 Char"/>
    <w:basedOn w:val="DefaultParagraphFont"/>
    <w:link w:val="Heading1"/>
    <w:uiPriority w:val="9"/>
    <w:rsid w:val="003000B7"/>
    <w:rPr>
      <w:rFonts w:eastAsiaTheme="majorEastAsia" w:cstheme="majorBidi"/>
      <w:b/>
      <w:color w:val="4472C4" w:themeColor="accent1"/>
      <w:sz w:val="36"/>
      <w:szCs w:val="32"/>
      <w:u w:val="single"/>
    </w:rPr>
  </w:style>
  <w:style w:type="paragraph" w:styleId="TOCHeading">
    <w:name w:val="TOC Heading"/>
    <w:basedOn w:val="Heading1"/>
    <w:next w:val="Normal"/>
    <w:uiPriority w:val="39"/>
    <w:unhideWhenUsed/>
    <w:qFormat/>
    <w:rsid w:val="003000B7"/>
    <w:pPr>
      <w:outlineLvl w:val="9"/>
    </w:pPr>
  </w:style>
  <w:style w:type="paragraph" w:styleId="ListParagraph">
    <w:name w:val="List Paragraph"/>
    <w:basedOn w:val="Normal"/>
    <w:uiPriority w:val="34"/>
    <w:qFormat/>
    <w:rsid w:val="00F637CB"/>
    <w:pPr>
      <w:ind w:left="720"/>
      <w:contextualSpacing/>
    </w:pPr>
  </w:style>
  <w:style w:type="table" w:styleId="TableGrid">
    <w:name w:val="Table Grid"/>
    <w:basedOn w:val="TableNormal"/>
    <w:uiPriority w:val="39"/>
    <w:rsid w:val="004E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9124E"/>
    <w:rPr>
      <w:rFonts w:eastAsiaTheme="majorEastAsia" w:cstheme="majorBidi"/>
      <w:b/>
      <w:color w:val="2F5496" w:themeColor="accent1" w:themeShade="BF"/>
      <w:sz w:val="32"/>
      <w:szCs w:val="26"/>
      <w:u w:val="single"/>
    </w:rPr>
  </w:style>
  <w:style w:type="character" w:customStyle="1" w:styleId="Heading3Char">
    <w:name w:val="Heading 3 Char"/>
    <w:basedOn w:val="DefaultParagraphFont"/>
    <w:link w:val="Heading3"/>
    <w:uiPriority w:val="9"/>
    <w:rsid w:val="0039124E"/>
    <w:rPr>
      <w:rFonts w:ascii="Calibri" w:eastAsiaTheme="majorEastAsia" w:hAnsi="Calibri" w:cstheme="majorBidi"/>
      <w:b/>
      <w:i/>
      <w:color w:val="1F3763" w:themeColor="accent1" w:themeShade="7F"/>
      <w:sz w:val="28"/>
      <w:szCs w:val="24"/>
      <w:u w:val="single"/>
    </w:rPr>
  </w:style>
  <w:style w:type="paragraph" w:customStyle="1" w:styleId="Default">
    <w:name w:val="Default"/>
    <w:rsid w:val="0095250D"/>
    <w:pPr>
      <w:autoSpaceDE w:val="0"/>
      <w:autoSpaceDN w:val="0"/>
      <w:adjustRightInd w:val="0"/>
      <w:spacing w:after="0" w:line="240" w:lineRule="auto"/>
    </w:pPr>
    <w:rPr>
      <w:rFonts w:ascii="Arial" w:hAnsi="Arial" w:cs="Arial"/>
      <w:color w:val="000000"/>
      <w:sz w:val="24"/>
      <w:szCs w:val="24"/>
      <w:lang w:val="en-GB"/>
    </w:rPr>
  </w:style>
  <w:style w:type="paragraph" w:styleId="TOC1">
    <w:name w:val="toc 1"/>
    <w:basedOn w:val="Normal"/>
    <w:next w:val="Normal"/>
    <w:autoRedefine/>
    <w:uiPriority w:val="39"/>
    <w:unhideWhenUsed/>
    <w:rsid w:val="00A61295"/>
    <w:pPr>
      <w:spacing w:after="100"/>
    </w:pPr>
  </w:style>
  <w:style w:type="paragraph" w:styleId="TOC2">
    <w:name w:val="toc 2"/>
    <w:basedOn w:val="Normal"/>
    <w:next w:val="Normal"/>
    <w:autoRedefine/>
    <w:uiPriority w:val="39"/>
    <w:unhideWhenUsed/>
    <w:rsid w:val="00A61295"/>
    <w:pPr>
      <w:spacing w:after="100"/>
      <w:ind w:left="220"/>
    </w:pPr>
  </w:style>
  <w:style w:type="character" w:styleId="Hyperlink">
    <w:name w:val="Hyperlink"/>
    <w:basedOn w:val="DefaultParagraphFont"/>
    <w:uiPriority w:val="99"/>
    <w:unhideWhenUsed/>
    <w:rsid w:val="00A61295"/>
    <w:rPr>
      <w:color w:val="0563C1" w:themeColor="hyperlink"/>
      <w:u w:val="single"/>
    </w:rPr>
  </w:style>
  <w:style w:type="paragraph" w:customStyle="1" w:styleId="TableParagraph">
    <w:name w:val="Table Paragraph"/>
    <w:basedOn w:val="Normal"/>
    <w:uiPriority w:val="1"/>
    <w:qFormat/>
    <w:rsid w:val="00CA11A1"/>
    <w:pPr>
      <w:widowControl w:val="0"/>
      <w:autoSpaceDE w:val="0"/>
      <w:autoSpaceDN w:val="0"/>
      <w:spacing w:after="0" w:line="240" w:lineRule="auto"/>
    </w:pPr>
    <w:rPr>
      <w:rFonts w:ascii="Calibri" w:eastAsia="Calibri" w:hAnsi="Calibri" w:cs="Calibri"/>
    </w:rPr>
  </w:style>
  <w:style w:type="character" w:styleId="UnresolvedMention">
    <w:name w:val="Unresolved Mention"/>
    <w:basedOn w:val="DefaultParagraphFont"/>
    <w:uiPriority w:val="99"/>
    <w:semiHidden/>
    <w:unhideWhenUsed/>
    <w:rsid w:val="00504D2F"/>
    <w:rPr>
      <w:color w:val="605E5C"/>
      <w:shd w:val="clear" w:color="auto" w:fill="E1DFDD"/>
    </w:rPr>
  </w:style>
  <w:style w:type="character" w:styleId="FollowedHyperlink">
    <w:name w:val="FollowedHyperlink"/>
    <w:basedOn w:val="DefaultParagraphFont"/>
    <w:uiPriority w:val="99"/>
    <w:semiHidden/>
    <w:unhideWhenUsed/>
    <w:rsid w:val="00402BE5"/>
    <w:rPr>
      <w:color w:val="954F72" w:themeColor="followedHyperlink"/>
      <w:u w:val="single"/>
    </w:rPr>
  </w:style>
  <w:style w:type="paragraph" w:customStyle="1" w:styleId="paragraph">
    <w:name w:val="paragraph"/>
    <w:basedOn w:val="Normal"/>
    <w:rsid w:val="00A425A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A425A8"/>
  </w:style>
  <w:style w:type="character" w:customStyle="1" w:styleId="eop">
    <w:name w:val="eop"/>
    <w:basedOn w:val="DefaultParagraphFont"/>
    <w:rsid w:val="00A425A8"/>
  </w:style>
  <w:style w:type="paragraph" w:customStyle="1" w:styleId="xmsonormal">
    <w:name w:val="x_msonormal"/>
    <w:basedOn w:val="Normal"/>
    <w:rsid w:val="00BA73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1">
    <w:name w:val="Table Grid1"/>
    <w:basedOn w:val="TableNormal"/>
    <w:next w:val="TableGrid"/>
    <w:uiPriority w:val="39"/>
    <w:rsid w:val="00AC5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0892">
      <w:bodyDiv w:val="1"/>
      <w:marLeft w:val="0"/>
      <w:marRight w:val="0"/>
      <w:marTop w:val="0"/>
      <w:marBottom w:val="0"/>
      <w:divBdr>
        <w:top w:val="none" w:sz="0" w:space="0" w:color="auto"/>
        <w:left w:val="none" w:sz="0" w:space="0" w:color="auto"/>
        <w:bottom w:val="none" w:sz="0" w:space="0" w:color="auto"/>
        <w:right w:val="none" w:sz="0" w:space="0" w:color="auto"/>
      </w:divBdr>
      <w:divsChild>
        <w:div w:id="288821185">
          <w:marLeft w:val="0"/>
          <w:marRight w:val="0"/>
          <w:marTop w:val="0"/>
          <w:marBottom w:val="0"/>
          <w:divBdr>
            <w:top w:val="none" w:sz="0" w:space="0" w:color="auto"/>
            <w:left w:val="none" w:sz="0" w:space="0" w:color="auto"/>
            <w:bottom w:val="none" w:sz="0" w:space="0" w:color="auto"/>
            <w:right w:val="none" w:sz="0" w:space="0" w:color="auto"/>
          </w:divBdr>
        </w:div>
        <w:div w:id="86191861">
          <w:marLeft w:val="0"/>
          <w:marRight w:val="0"/>
          <w:marTop w:val="0"/>
          <w:marBottom w:val="0"/>
          <w:divBdr>
            <w:top w:val="none" w:sz="0" w:space="0" w:color="auto"/>
            <w:left w:val="none" w:sz="0" w:space="0" w:color="auto"/>
            <w:bottom w:val="none" w:sz="0" w:space="0" w:color="auto"/>
            <w:right w:val="none" w:sz="0" w:space="0" w:color="auto"/>
          </w:divBdr>
          <w:divsChild>
            <w:div w:id="1593203815">
              <w:marLeft w:val="-75"/>
              <w:marRight w:val="0"/>
              <w:marTop w:val="30"/>
              <w:marBottom w:val="30"/>
              <w:divBdr>
                <w:top w:val="none" w:sz="0" w:space="0" w:color="auto"/>
                <w:left w:val="none" w:sz="0" w:space="0" w:color="auto"/>
                <w:bottom w:val="none" w:sz="0" w:space="0" w:color="auto"/>
                <w:right w:val="none" w:sz="0" w:space="0" w:color="auto"/>
              </w:divBdr>
              <w:divsChild>
                <w:div w:id="1382636579">
                  <w:marLeft w:val="0"/>
                  <w:marRight w:val="0"/>
                  <w:marTop w:val="0"/>
                  <w:marBottom w:val="0"/>
                  <w:divBdr>
                    <w:top w:val="none" w:sz="0" w:space="0" w:color="auto"/>
                    <w:left w:val="none" w:sz="0" w:space="0" w:color="auto"/>
                    <w:bottom w:val="none" w:sz="0" w:space="0" w:color="auto"/>
                    <w:right w:val="none" w:sz="0" w:space="0" w:color="auto"/>
                  </w:divBdr>
                  <w:divsChild>
                    <w:div w:id="2083482730">
                      <w:marLeft w:val="0"/>
                      <w:marRight w:val="0"/>
                      <w:marTop w:val="0"/>
                      <w:marBottom w:val="0"/>
                      <w:divBdr>
                        <w:top w:val="none" w:sz="0" w:space="0" w:color="auto"/>
                        <w:left w:val="none" w:sz="0" w:space="0" w:color="auto"/>
                        <w:bottom w:val="none" w:sz="0" w:space="0" w:color="auto"/>
                        <w:right w:val="none" w:sz="0" w:space="0" w:color="auto"/>
                      </w:divBdr>
                    </w:div>
                    <w:div w:id="1045905645">
                      <w:marLeft w:val="0"/>
                      <w:marRight w:val="0"/>
                      <w:marTop w:val="0"/>
                      <w:marBottom w:val="0"/>
                      <w:divBdr>
                        <w:top w:val="none" w:sz="0" w:space="0" w:color="auto"/>
                        <w:left w:val="none" w:sz="0" w:space="0" w:color="auto"/>
                        <w:bottom w:val="none" w:sz="0" w:space="0" w:color="auto"/>
                        <w:right w:val="none" w:sz="0" w:space="0" w:color="auto"/>
                      </w:divBdr>
                    </w:div>
                  </w:divsChild>
                </w:div>
                <w:div w:id="2017803580">
                  <w:marLeft w:val="0"/>
                  <w:marRight w:val="0"/>
                  <w:marTop w:val="0"/>
                  <w:marBottom w:val="0"/>
                  <w:divBdr>
                    <w:top w:val="none" w:sz="0" w:space="0" w:color="auto"/>
                    <w:left w:val="none" w:sz="0" w:space="0" w:color="auto"/>
                    <w:bottom w:val="none" w:sz="0" w:space="0" w:color="auto"/>
                    <w:right w:val="none" w:sz="0" w:space="0" w:color="auto"/>
                  </w:divBdr>
                  <w:divsChild>
                    <w:div w:id="1367834157">
                      <w:marLeft w:val="0"/>
                      <w:marRight w:val="0"/>
                      <w:marTop w:val="0"/>
                      <w:marBottom w:val="0"/>
                      <w:divBdr>
                        <w:top w:val="none" w:sz="0" w:space="0" w:color="auto"/>
                        <w:left w:val="none" w:sz="0" w:space="0" w:color="auto"/>
                        <w:bottom w:val="none" w:sz="0" w:space="0" w:color="auto"/>
                        <w:right w:val="none" w:sz="0" w:space="0" w:color="auto"/>
                      </w:divBdr>
                    </w:div>
                    <w:div w:id="190652613">
                      <w:marLeft w:val="0"/>
                      <w:marRight w:val="0"/>
                      <w:marTop w:val="0"/>
                      <w:marBottom w:val="0"/>
                      <w:divBdr>
                        <w:top w:val="none" w:sz="0" w:space="0" w:color="auto"/>
                        <w:left w:val="none" w:sz="0" w:space="0" w:color="auto"/>
                        <w:bottom w:val="none" w:sz="0" w:space="0" w:color="auto"/>
                        <w:right w:val="none" w:sz="0" w:space="0" w:color="auto"/>
                      </w:divBdr>
                    </w:div>
                    <w:div w:id="899825958">
                      <w:marLeft w:val="0"/>
                      <w:marRight w:val="0"/>
                      <w:marTop w:val="0"/>
                      <w:marBottom w:val="0"/>
                      <w:divBdr>
                        <w:top w:val="none" w:sz="0" w:space="0" w:color="auto"/>
                        <w:left w:val="none" w:sz="0" w:space="0" w:color="auto"/>
                        <w:bottom w:val="none" w:sz="0" w:space="0" w:color="auto"/>
                        <w:right w:val="none" w:sz="0" w:space="0" w:color="auto"/>
                      </w:divBdr>
                    </w:div>
                  </w:divsChild>
                </w:div>
                <w:div w:id="443233749">
                  <w:marLeft w:val="0"/>
                  <w:marRight w:val="0"/>
                  <w:marTop w:val="0"/>
                  <w:marBottom w:val="0"/>
                  <w:divBdr>
                    <w:top w:val="none" w:sz="0" w:space="0" w:color="auto"/>
                    <w:left w:val="none" w:sz="0" w:space="0" w:color="auto"/>
                    <w:bottom w:val="none" w:sz="0" w:space="0" w:color="auto"/>
                    <w:right w:val="none" w:sz="0" w:space="0" w:color="auto"/>
                  </w:divBdr>
                  <w:divsChild>
                    <w:div w:id="953711970">
                      <w:marLeft w:val="0"/>
                      <w:marRight w:val="0"/>
                      <w:marTop w:val="0"/>
                      <w:marBottom w:val="0"/>
                      <w:divBdr>
                        <w:top w:val="none" w:sz="0" w:space="0" w:color="auto"/>
                        <w:left w:val="none" w:sz="0" w:space="0" w:color="auto"/>
                        <w:bottom w:val="none" w:sz="0" w:space="0" w:color="auto"/>
                        <w:right w:val="none" w:sz="0" w:space="0" w:color="auto"/>
                      </w:divBdr>
                    </w:div>
                    <w:div w:id="726757015">
                      <w:marLeft w:val="0"/>
                      <w:marRight w:val="0"/>
                      <w:marTop w:val="0"/>
                      <w:marBottom w:val="0"/>
                      <w:divBdr>
                        <w:top w:val="none" w:sz="0" w:space="0" w:color="auto"/>
                        <w:left w:val="none" w:sz="0" w:space="0" w:color="auto"/>
                        <w:bottom w:val="none" w:sz="0" w:space="0" w:color="auto"/>
                        <w:right w:val="none" w:sz="0" w:space="0" w:color="auto"/>
                      </w:divBdr>
                    </w:div>
                    <w:div w:id="1375957835">
                      <w:marLeft w:val="0"/>
                      <w:marRight w:val="0"/>
                      <w:marTop w:val="0"/>
                      <w:marBottom w:val="0"/>
                      <w:divBdr>
                        <w:top w:val="none" w:sz="0" w:space="0" w:color="auto"/>
                        <w:left w:val="none" w:sz="0" w:space="0" w:color="auto"/>
                        <w:bottom w:val="none" w:sz="0" w:space="0" w:color="auto"/>
                        <w:right w:val="none" w:sz="0" w:space="0" w:color="auto"/>
                      </w:divBdr>
                    </w:div>
                    <w:div w:id="1926569195">
                      <w:marLeft w:val="0"/>
                      <w:marRight w:val="0"/>
                      <w:marTop w:val="0"/>
                      <w:marBottom w:val="0"/>
                      <w:divBdr>
                        <w:top w:val="none" w:sz="0" w:space="0" w:color="auto"/>
                        <w:left w:val="none" w:sz="0" w:space="0" w:color="auto"/>
                        <w:bottom w:val="none" w:sz="0" w:space="0" w:color="auto"/>
                        <w:right w:val="none" w:sz="0" w:space="0" w:color="auto"/>
                      </w:divBdr>
                    </w:div>
                    <w:div w:id="2120443678">
                      <w:marLeft w:val="0"/>
                      <w:marRight w:val="0"/>
                      <w:marTop w:val="0"/>
                      <w:marBottom w:val="0"/>
                      <w:divBdr>
                        <w:top w:val="none" w:sz="0" w:space="0" w:color="auto"/>
                        <w:left w:val="none" w:sz="0" w:space="0" w:color="auto"/>
                        <w:bottom w:val="none" w:sz="0" w:space="0" w:color="auto"/>
                        <w:right w:val="none" w:sz="0" w:space="0" w:color="auto"/>
                      </w:divBdr>
                    </w:div>
                    <w:div w:id="1868786422">
                      <w:marLeft w:val="0"/>
                      <w:marRight w:val="0"/>
                      <w:marTop w:val="0"/>
                      <w:marBottom w:val="0"/>
                      <w:divBdr>
                        <w:top w:val="none" w:sz="0" w:space="0" w:color="auto"/>
                        <w:left w:val="none" w:sz="0" w:space="0" w:color="auto"/>
                        <w:bottom w:val="none" w:sz="0" w:space="0" w:color="auto"/>
                        <w:right w:val="none" w:sz="0" w:space="0" w:color="auto"/>
                      </w:divBdr>
                    </w:div>
                    <w:div w:id="2141219641">
                      <w:marLeft w:val="0"/>
                      <w:marRight w:val="0"/>
                      <w:marTop w:val="0"/>
                      <w:marBottom w:val="0"/>
                      <w:divBdr>
                        <w:top w:val="none" w:sz="0" w:space="0" w:color="auto"/>
                        <w:left w:val="none" w:sz="0" w:space="0" w:color="auto"/>
                        <w:bottom w:val="none" w:sz="0" w:space="0" w:color="auto"/>
                        <w:right w:val="none" w:sz="0" w:space="0" w:color="auto"/>
                      </w:divBdr>
                    </w:div>
                  </w:divsChild>
                </w:div>
                <w:div w:id="1853298770">
                  <w:marLeft w:val="0"/>
                  <w:marRight w:val="0"/>
                  <w:marTop w:val="0"/>
                  <w:marBottom w:val="0"/>
                  <w:divBdr>
                    <w:top w:val="none" w:sz="0" w:space="0" w:color="auto"/>
                    <w:left w:val="none" w:sz="0" w:space="0" w:color="auto"/>
                    <w:bottom w:val="none" w:sz="0" w:space="0" w:color="auto"/>
                    <w:right w:val="none" w:sz="0" w:space="0" w:color="auto"/>
                  </w:divBdr>
                  <w:divsChild>
                    <w:div w:id="898133473">
                      <w:marLeft w:val="0"/>
                      <w:marRight w:val="0"/>
                      <w:marTop w:val="0"/>
                      <w:marBottom w:val="0"/>
                      <w:divBdr>
                        <w:top w:val="none" w:sz="0" w:space="0" w:color="auto"/>
                        <w:left w:val="none" w:sz="0" w:space="0" w:color="auto"/>
                        <w:bottom w:val="none" w:sz="0" w:space="0" w:color="auto"/>
                        <w:right w:val="none" w:sz="0" w:space="0" w:color="auto"/>
                      </w:divBdr>
                    </w:div>
                  </w:divsChild>
                </w:div>
                <w:div w:id="757364500">
                  <w:marLeft w:val="0"/>
                  <w:marRight w:val="0"/>
                  <w:marTop w:val="0"/>
                  <w:marBottom w:val="0"/>
                  <w:divBdr>
                    <w:top w:val="none" w:sz="0" w:space="0" w:color="auto"/>
                    <w:left w:val="none" w:sz="0" w:space="0" w:color="auto"/>
                    <w:bottom w:val="none" w:sz="0" w:space="0" w:color="auto"/>
                    <w:right w:val="none" w:sz="0" w:space="0" w:color="auto"/>
                  </w:divBdr>
                  <w:divsChild>
                    <w:div w:id="438645930">
                      <w:marLeft w:val="0"/>
                      <w:marRight w:val="0"/>
                      <w:marTop w:val="0"/>
                      <w:marBottom w:val="0"/>
                      <w:divBdr>
                        <w:top w:val="none" w:sz="0" w:space="0" w:color="auto"/>
                        <w:left w:val="none" w:sz="0" w:space="0" w:color="auto"/>
                        <w:bottom w:val="none" w:sz="0" w:space="0" w:color="auto"/>
                        <w:right w:val="none" w:sz="0" w:space="0" w:color="auto"/>
                      </w:divBdr>
                    </w:div>
                    <w:div w:id="652217259">
                      <w:marLeft w:val="0"/>
                      <w:marRight w:val="0"/>
                      <w:marTop w:val="0"/>
                      <w:marBottom w:val="0"/>
                      <w:divBdr>
                        <w:top w:val="none" w:sz="0" w:space="0" w:color="auto"/>
                        <w:left w:val="none" w:sz="0" w:space="0" w:color="auto"/>
                        <w:bottom w:val="none" w:sz="0" w:space="0" w:color="auto"/>
                        <w:right w:val="none" w:sz="0" w:space="0" w:color="auto"/>
                      </w:divBdr>
                    </w:div>
                  </w:divsChild>
                </w:div>
                <w:div w:id="74208800">
                  <w:marLeft w:val="0"/>
                  <w:marRight w:val="0"/>
                  <w:marTop w:val="0"/>
                  <w:marBottom w:val="0"/>
                  <w:divBdr>
                    <w:top w:val="none" w:sz="0" w:space="0" w:color="auto"/>
                    <w:left w:val="none" w:sz="0" w:space="0" w:color="auto"/>
                    <w:bottom w:val="none" w:sz="0" w:space="0" w:color="auto"/>
                    <w:right w:val="none" w:sz="0" w:space="0" w:color="auto"/>
                  </w:divBdr>
                  <w:divsChild>
                    <w:div w:id="1711763527">
                      <w:marLeft w:val="0"/>
                      <w:marRight w:val="0"/>
                      <w:marTop w:val="0"/>
                      <w:marBottom w:val="0"/>
                      <w:divBdr>
                        <w:top w:val="none" w:sz="0" w:space="0" w:color="auto"/>
                        <w:left w:val="none" w:sz="0" w:space="0" w:color="auto"/>
                        <w:bottom w:val="none" w:sz="0" w:space="0" w:color="auto"/>
                        <w:right w:val="none" w:sz="0" w:space="0" w:color="auto"/>
                      </w:divBdr>
                    </w:div>
                    <w:div w:id="7364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403051">
          <w:marLeft w:val="0"/>
          <w:marRight w:val="0"/>
          <w:marTop w:val="0"/>
          <w:marBottom w:val="0"/>
          <w:divBdr>
            <w:top w:val="none" w:sz="0" w:space="0" w:color="auto"/>
            <w:left w:val="none" w:sz="0" w:space="0" w:color="auto"/>
            <w:bottom w:val="none" w:sz="0" w:space="0" w:color="auto"/>
            <w:right w:val="none" w:sz="0" w:space="0" w:color="auto"/>
          </w:divBdr>
        </w:div>
        <w:div w:id="241258374">
          <w:marLeft w:val="0"/>
          <w:marRight w:val="0"/>
          <w:marTop w:val="0"/>
          <w:marBottom w:val="0"/>
          <w:divBdr>
            <w:top w:val="none" w:sz="0" w:space="0" w:color="auto"/>
            <w:left w:val="none" w:sz="0" w:space="0" w:color="auto"/>
            <w:bottom w:val="none" w:sz="0" w:space="0" w:color="auto"/>
            <w:right w:val="none" w:sz="0" w:space="0" w:color="auto"/>
          </w:divBdr>
        </w:div>
        <w:div w:id="459228394">
          <w:marLeft w:val="0"/>
          <w:marRight w:val="0"/>
          <w:marTop w:val="0"/>
          <w:marBottom w:val="0"/>
          <w:divBdr>
            <w:top w:val="none" w:sz="0" w:space="0" w:color="auto"/>
            <w:left w:val="none" w:sz="0" w:space="0" w:color="auto"/>
            <w:bottom w:val="none" w:sz="0" w:space="0" w:color="auto"/>
            <w:right w:val="none" w:sz="0" w:space="0" w:color="auto"/>
          </w:divBdr>
          <w:divsChild>
            <w:div w:id="791942009">
              <w:marLeft w:val="-75"/>
              <w:marRight w:val="0"/>
              <w:marTop w:val="30"/>
              <w:marBottom w:val="30"/>
              <w:divBdr>
                <w:top w:val="none" w:sz="0" w:space="0" w:color="auto"/>
                <w:left w:val="none" w:sz="0" w:space="0" w:color="auto"/>
                <w:bottom w:val="none" w:sz="0" w:space="0" w:color="auto"/>
                <w:right w:val="none" w:sz="0" w:space="0" w:color="auto"/>
              </w:divBdr>
              <w:divsChild>
                <w:div w:id="327831565">
                  <w:marLeft w:val="0"/>
                  <w:marRight w:val="0"/>
                  <w:marTop w:val="0"/>
                  <w:marBottom w:val="0"/>
                  <w:divBdr>
                    <w:top w:val="none" w:sz="0" w:space="0" w:color="auto"/>
                    <w:left w:val="none" w:sz="0" w:space="0" w:color="auto"/>
                    <w:bottom w:val="none" w:sz="0" w:space="0" w:color="auto"/>
                    <w:right w:val="none" w:sz="0" w:space="0" w:color="auto"/>
                  </w:divBdr>
                  <w:divsChild>
                    <w:div w:id="1571840971">
                      <w:marLeft w:val="0"/>
                      <w:marRight w:val="0"/>
                      <w:marTop w:val="0"/>
                      <w:marBottom w:val="0"/>
                      <w:divBdr>
                        <w:top w:val="none" w:sz="0" w:space="0" w:color="auto"/>
                        <w:left w:val="none" w:sz="0" w:space="0" w:color="auto"/>
                        <w:bottom w:val="none" w:sz="0" w:space="0" w:color="auto"/>
                        <w:right w:val="none" w:sz="0" w:space="0" w:color="auto"/>
                      </w:divBdr>
                    </w:div>
                  </w:divsChild>
                </w:div>
                <w:div w:id="1555772184">
                  <w:marLeft w:val="0"/>
                  <w:marRight w:val="0"/>
                  <w:marTop w:val="0"/>
                  <w:marBottom w:val="0"/>
                  <w:divBdr>
                    <w:top w:val="none" w:sz="0" w:space="0" w:color="auto"/>
                    <w:left w:val="none" w:sz="0" w:space="0" w:color="auto"/>
                    <w:bottom w:val="none" w:sz="0" w:space="0" w:color="auto"/>
                    <w:right w:val="none" w:sz="0" w:space="0" w:color="auto"/>
                  </w:divBdr>
                  <w:divsChild>
                    <w:div w:id="605190885">
                      <w:marLeft w:val="0"/>
                      <w:marRight w:val="0"/>
                      <w:marTop w:val="0"/>
                      <w:marBottom w:val="0"/>
                      <w:divBdr>
                        <w:top w:val="none" w:sz="0" w:space="0" w:color="auto"/>
                        <w:left w:val="none" w:sz="0" w:space="0" w:color="auto"/>
                        <w:bottom w:val="none" w:sz="0" w:space="0" w:color="auto"/>
                        <w:right w:val="none" w:sz="0" w:space="0" w:color="auto"/>
                      </w:divBdr>
                    </w:div>
                  </w:divsChild>
                </w:div>
                <w:div w:id="290793191">
                  <w:marLeft w:val="0"/>
                  <w:marRight w:val="0"/>
                  <w:marTop w:val="0"/>
                  <w:marBottom w:val="0"/>
                  <w:divBdr>
                    <w:top w:val="none" w:sz="0" w:space="0" w:color="auto"/>
                    <w:left w:val="none" w:sz="0" w:space="0" w:color="auto"/>
                    <w:bottom w:val="none" w:sz="0" w:space="0" w:color="auto"/>
                    <w:right w:val="none" w:sz="0" w:space="0" w:color="auto"/>
                  </w:divBdr>
                  <w:divsChild>
                    <w:div w:id="908685697">
                      <w:marLeft w:val="0"/>
                      <w:marRight w:val="0"/>
                      <w:marTop w:val="0"/>
                      <w:marBottom w:val="0"/>
                      <w:divBdr>
                        <w:top w:val="none" w:sz="0" w:space="0" w:color="auto"/>
                        <w:left w:val="none" w:sz="0" w:space="0" w:color="auto"/>
                        <w:bottom w:val="none" w:sz="0" w:space="0" w:color="auto"/>
                        <w:right w:val="none" w:sz="0" w:space="0" w:color="auto"/>
                      </w:divBdr>
                    </w:div>
                  </w:divsChild>
                </w:div>
                <w:div w:id="160967948">
                  <w:marLeft w:val="0"/>
                  <w:marRight w:val="0"/>
                  <w:marTop w:val="0"/>
                  <w:marBottom w:val="0"/>
                  <w:divBdr>
                    <w:top w:val="none" w:sz="0" w:space="0" w:color="auto"/>
                    <w:left w:val="none" w:sz="0" w:space="0" w:color="auto"/>
                    <w:bottom w:val="none" w:sz="0" w:space="0" w:color="auto"/>
                    <w:right w:val="none" w:sz="0" w:space="0" w:color="auto"/>
                  </w:divBdr>
                  <w:divsChild>
                    <w:div w:id="2339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8581">
          <w:marLeft w:val="0"/>
          <w:marRight w:val="0"/>
          <w:marTop w:val="0"/>
          <w:marBottom w:val="0"/>
          <w:divBdr>
            <w:top w:val="none" w:sz="0" w:space="0" w:color="auto"/>
            <w:left w:val="none" w:sz="0" w:space="0" w:color="auto"/>
            <w:bottom w:val="none" w:sz="0" w:space="0" w:color="auto"/>
            <w:right w:val="none" w:sz="0" w:space="0" w:color="auto"/>
          </w:divBdr>
        </w:div>
        <w:div w:id="1471632194">
          <w:marLeft w:val="0"/>
          <w:marRight w:val="0"/>
          <w:marTop w:val="0"/>
          <w:marBottom w:val="0"/>
          <w:divBdr>
            <w:top w:val="none" w:sz="0" w:space="0" w:color="auto"/>
            <w:left w:val="none" w:sz="0" w:space="0" w:color="auto"/>
            <w:bottom w:val="none" w:sz="0" w:space="0" w:color="auto"/>
            <w:right w:val="none" w:sz="0" w:space="0" w:color="auto"/>
          </w:divBdr>
        </w:div>
        <w:div w:id="868879113">
          <w:marLeft w:val="0"/>
          <w:marRight w:val="0"/>
          <w:marTop w:val="0"/>
          <w:marBottom w:val="0"/>
          <w:divBdr>
            <w:top w:val="none" w:sz="0" w:space="0" w:color="auto"/>
            <w:left w:val="none" w:sz="0" w:space="0" w:color="auto"/>
            <w:bottom w:val="none" w:sz="0" w:space="0" w:color="auto"/>
            <w:right w:val="none" w:sz="0" w:space="0" w:color="auto"/>
          </w:divBdr>
        </w:div>
        <w:div w:id="1905488238">
          <w:marLeft w:val="0"/>
          <w:marRight w:val="0"/>
          <w:marTop w:val="0"/>
          <w:marBottom w:val="0"/>
          <w:divBdr>
            <w:top w:val="none" w:sz="0" w:space="0" w:color="auto"/>
            <w:left w:val="none" w:sz="0" w:space="0" w:color="auto"/>
            <w:bottom w:val="none" w:sz="0" w:space="0" w:color="auto"/>
            <w:right w:val="none" w:sz="0" w:space="0" w:color="auto"/>
          </w:divBdr>
        </w:div>
        <w:div w:id="951283992">
          <w:marLeft w:val="0"/>
          <w:marRight w:val="0"/>
          <w:marTop w:val="0"/>
          <w:marBottom w:val="0"/>
          <w:divBdr>
            <w:top w:val="none" w:sz="0" w:space="0" w:color="auto"/>
            <w:left w:val="none" w:sz="0" w:space="0" w:color="auto"/>
            <w:bottom w:val="none" w:sz="0" w:space="0" w:color="auto"/>
            <w:right w:val="none" w:sz="0" w:space="0" w:color="auto"/>
          </w:divBdr>
        </w:div>
        <w:div w:id="1605723772">
          <w:marLeft w:val="0"/>
          <w:marRight w:val="0"/>
          <w:marTop w:val="0"/>
          <w:marBottom w:val="0"/>
          <w:divBdr>
            <w:top w:val="none" w:sz="0" w:space="0" w:color="auto"/>
            <w:left w:val="none" w:sz="0" w:space="0" w:color="auto"/>
            <w:bottom w:val="none" w:sz="0" w:space="0" w:color="auto"/>
            <w:right w:val="none" w:sz="0" w:space="0" w:color="auto"/>
          </w:divBdr>
        </w:div>
        <w:div w:id="1058091688">
          <w:marLeft w:val="0"/>
          <w:marRight w:val="0"/>
          <w:marTop w:val="0"/>
          <w:marBottom w:val="0"/>
          <w:divBdr>
            <w:top w:val="none" w:sz="0" w:space="0" w:color="auto"/>
            <w:left w:val="none" w:sz="0" w:space="0" w:color="auto"/>
            <w:bottom w:val="none" w:sz="0" w:space="0" w:color="auto"/>
            <w:right w:val="none" w:sz="0" w:space="0" w:color="auto"/>
          </w:divBdr>
        </w:div>
      </w:divsChild>
    </w:div>
    <w:div w:id="114033367">
      <w:bodyDiv w:val="1"/>
      <w:marLeft w:val="0"/>
      <w:marRight w:val="0"/>
      <w:marTop w:val="0"/>
      <w:marBottom w:val="0"/>
      <w:divBdr>
        <w:top w:val="none" w:sz="0" w:space="0" w:color="auto"/>
        <w:left w:val="none" w:sz="0" w:space="0" w:color="auto"/>
        <w:bottom w:val="none" w:sz="0" w:space="0" w:color="auto"/>
        <w:right w:val="none" w:sz="0" w:space="0" w:color="auto"/>
      </w:divBdr>
    </w:div>
    <w:div w:id="133105758">
      <w:bodyDiv w:val="1"/>
      <w:marLeft w:val="0"/>
      <w:marRight w:val="0"/>
      <w:marTop w:val="0"/>
      <w:marBottom w:val="0"/>
      <w:divBdr>
        <w:top w:val="none" w:sz="0" w:space="0" w:color="auto"/>
        <w:left w:val="none" w:sz="0" w:space="0" w:color="auto"/>
        <w:bottom w:val="none" w:sz="0" w:space="0" w:color="auto"/>
        <w:right w:val="none" w:sz="0" w:space="0" w:color="auto"/>
      </w:divBdr>
    </w:div>
    <w:div w:id="299073285">
      <w:bodyDiv w:val="1"/>
      <w:marLeft w:val="0"/>
      <w:marRight w:val="0"/>
      <w:marTop w:val="0"/>
      <w:marBottom w:val="0"/>
      <w:divBdr>
        <w:top w:val="none" w:sz="0" w:space="0" w:color="auto"/>
        <w:left w:val="none" w:sz="0" w:space="0" w:color="auto"/>
        <w:bottom w:val="none" w:sz="0" w:space="0" w:color="auto"/>
        <w:right w:val="none" w:sz="0" w:space="0" w:color="auto"/>
      </w:divBdr>
    </w:div>
    <w:div w:id="309793761">
      <w:bodyDiv w:val="1"/>
      <w:marLeft w:val="0"/>
      <w:marRight w:val="0"/>
      <w:marTop w:val="0"/>
      <w:marBottom w:val="0"/>
      <w:divBdr>
        <w:top w:val="none" w:sz="0" w:space="0" w:color="auto"/>
        <w:left w:val="none" w:sz="0" w:space="0" w:color="auto"/>
        <w:bottom w:val="none" w:sz="0" w:space="0" w:color="auto"/>
        <w:right w:val="none" w:sz="0" w:space="0" w:color="auto"/>
      </w:divBdr>
    </w:div>
    <w:div w:id="439103578">
      <w:bodyDiv w:val="1"/>
      <w:marLeft w:val="0"/>
      <w:marRight w:val="0"/>
      <w:marTop w:val="0"/>
      <w:marBottom w:val="0"/>
      <w:divBdr>
        <w:top w:val="none" w:sz="0" w:space="0" w:color="auto"/>
        <w:left w:val="none" w:sz="0" w:space="0" w:color="auto"/>
        <w:bottom w:val="none" w:sz="0" w:space="0" w:color="auto"/>
        <w:right w:val="none" w:sz="0" w:space="0" w:color="auto"/>
      </w:divBdr>
    </w:div>
    <w:div w:id="918711920">
      <w:bodyDiv w:val="1"/>
      <w:marLeft w:val="0"/>
      <w:marRight w:val="0"/>
      <w:marTop w:val="0"/>
      <w:marBottom w:val="0"/>
      <w:divBdr>
        <w:top w:val="none" w:sz="0" w:space="0" w:color="auto"/>
        <w:left w:val="none" w:sz="0" w:space="0" w:color="auto"/>
        <w:bottom w:val="none" w:sz="0" w:space="0" w:color="auto"/>
        <w:right w:val="none" w:sz="0" w:space="0" w:color="auto"/>
      </w:divBdr>
    </w:div>
    <w:div w:id="1185096165">
      <w:bodyDiv w:val="1"/>
      <w:marLeft w:val="0"/>
      <w:marRight w:val="0"/>
      <w:marTop w:val="0"/>
      <w:marBottom w:val="0"/>
      <w:divBdr>
        <w:top w:val="none" w:sz="0" w:space="0" w:color="auto"/>
        <w:left w:val="none" w:sz="0" w:space="0" w:color="auto"/>
        <w:bottom w:val="none" w:sz="0" w:space="0" w:color="auto"/>
        <w:right w:val="none" w:sz="0" w:space="0" w:color="auto"/>
      </w:divBdr>
    </w:div>
    <w:div w:id="1189370501">
      <w:bodyDiv w:val="1"/>
      <w:marLeft w:val="0"/>
      <w:marRight w:val="0"/>
      <w:marTop w:val="0"/>
      <w:marBottom w:val="0"/>
      <w:divBdr>
        <w:top w:val="none" w:sz="0" w:space="0" w:color="auto"/>
        <w:left w:val="none" w:sz="0" w:space="0" w:color="auto"/>
        <w:bottom w:val="none" w:sz="0" w:space="0" w:color="auto"/>
        <w:right w:val="none" w:sz="0" w:space="0" w:color="auto"/>
      </w:divBdr>
    </w:div>
    <w:div w:id="1222639755">
      <w:bodyDiv w:val="1"/>
      <w:marLeft w:val="0"/>
      <w:marRight w:val="0"/>
      <w:marTop w:val="0"/>
      <w:marBottom w:val="0"/>
      <w:divBdr>
        <w:top w:val="none" w:sz="0" w:space="0" w:color="auto"/>
        <w:left w:val="none" w:sz="0" w:space="0" w:color="auto"/>
        <w:bottom w:val="none" w:sz="0" w:space="0" w:color="auto"/>
        <w:right w:val="none" w:sz="0" w:space="0" w:color="auto"/>
      </w:divBdr>
    </w:div>
    <w:div w:id="1246257537">
      <w:bodyDiv w:val="1"/>
      <w:marLeft w:val="0"/>
      <w:marRight w:val="0"/>
      <w:marTop w:val="0"/>
      <w:marBottom w:val="0"/>
      <w:divBdr>
        <w:top w:val="none" w:sz="0" w:space="0" w:color="auto"/>
        <w:left w:val="none" w:sz="0" w:space="0" w:color="auto"/>
        <w:bottom w:val="none" w:sz="0" w:space="0" w:color="auto"/>
        <w:right w:val="none" w:sz="0" w:space="0" w:color="auto"/>
      </w:divBdr>
    </w:div>
    <w:div w:id="1414425903">
      <w:bodyDiv w:val="1"/>
      <w:marLeft w:val="0"/>
      <w:marRight w:val="0"/>
      <w:marTop w:val="0"/>
      <w:marBottom w:val="0"/>
      <w:divBdr>
        <w:top w:val="none" w:sz="0" w:space="0" w:color="auto"/>
        <w:left w:val="none" w:sz="0" w:space="0" w:color="auto"/>
        <w:bottom w:val="none" w:sz="0" w:space="0" w:color="auto"/>
        <w:right w:val="none" w:sz="0" w:space="0" w:color="auto"/>
      </w:divBdr>
    </w:div>
    <w:div w:id="1479684417">
      <w:bodyDiv w:val="1"/>
      <w:marLeft w:val="0"/>
      <w:marRight w:val="0"/>
      <w:marTop w:val="0"/>
      <w:marBottom w:val="0"/>
      <w:divBdr>
        <w:top w:val="none" w:sz="0" w:space="0" w:color="auto"/>
        <w:left w:val="none" w:sz="0" w:space="0" w:color="auto"/>
        <w:bottom w:val="none" w:sz="0" w:space="0" w:color="auto"/>
        <w:right w:val="none" w:sz="0" w:space="0" w:color="auto"/>
      </w:divBdr>
    </w:div>
    <w:div w:id="1492985228">
      <w:bodyDiv w:val="1"/>
      <w:marLeft w:val="0"/>
      <w:marRight w:val="0"/>
      <w:marTop w:val="0"/>
      <w:marBottom w:val="0"/>
      <w:divBdr>
        <w:top w:val="none" w:sz="0" w:space="0" w:color="auto"/>
        <w:left w:val="none" w:sz="0" w:space="0" w:color="auto"/>
        <w:bottom w:val="none" w:sz="0" w:space="0" w:color="auto"/>
        <w:right w:val="none" w:sz="0" w:space="0" w:color="auto"/>
      </w:divBdr>
      <w:divsChild>
        <w:div w:id="915676414">
          <w:marLeft w:val="0"/>
          <w:marRight w:val="0"/>
          <w:marTop w:val="0"/>
          <w:marBottom w:val="0"/>
          <w:divBdr>
            <w:top w:val="none" w:sz="0" w:space="0" w:color="auto"/>
            <w:left w:val="none" w:sz="0" w:space="0" w:color="auto"/>
            <w:bottom w:val="none" w:sz="0" w:space="0" w:color="auto"/>
            <w:right w:val="none" w:sz="0" w:space="0" w:color="auto"/>
          </w:divBdr>
        </w:div>
        <w:div w:id="1607692129">
          <w:marLeft w:val="0"/>
          <w:marRight w:val="0"/>
          <w:marTop w:val="0"/>
          <w:marBottom w:val="0"/>
          <w:divBdr>
            <w:top w:val="none" w:sz="0" w:space="0" w:color="auto"/>
            <w:left w:val="none" w:sz="0" w:space="0" w:color="auto"/>
            <w:bottom w:val="none" w:sz="0" w:space="0" w:color="auto"/>
            <w:right w:val="none" w:sz="0" w:space="0" w:color="auto"/>
          </w:divBdr>
        </w:div>
        <w:div w:id="138348443">
          <w:marLeft w:val="0"/>
          <w:marRight w:val="0"/>
          <w:marTop w:val="0"/>
          <w:marBottom w:val="0"/>
          <w:divBdr>
            <w:top w:val="none" w:sz="0" w:space="0" w:color="auto"/>
            <w:left w:val="none" w:sz="0" w:space="0" w:color="auto"/>
            <w:bottom w:val="none" w:sz="0" w:space="0" w:color="auto"/>
            <w:right w:val="none" w:sz="0" w:space="0" w:color="auto"/>
          </w:divBdr>
        </w:div>
      </w:divsChild>
    </w:div>
    <w:div w:id="1554776481">
      <w:bodyDiv w:val="1"/>
      <w:marLeft w:val="0"/>
      <w:marRight w:val="0"/>
      <w:marTop w:val="0"/>
      <w:marBottom w:val="0"/>
      <w:divBdr>
        <w:top w:val="none" w:sz="0" w:space="0" w:color="auto"/>
        <w:left w:val="none" w:sz="0" w:space="0" w:color="auto"/>
        <w:bottom w:val="none" w:sz="0" w:space="0" w:color="auto"/>
        <w:right w:val="none" w:sz="0" w:space="0" w:color="auto"/>
      </w:divBdr>
      <w:divsChild>
        <w:div w:id="657612194">
          <w:marLeft w:val="0"/>
          <w:marRight w:val="0"/>
          <w:marTop w:val="0"/>
          <w:marBottom w:val="0"/>
          <w:divBdr>
            <w:top w:val="none" w:sz="0" w:space="0" w:color="auto"/>
            <w:left w:val="none" w:sz="0" w:space="0" w:color="auto"/>
            <w:bottom w:val="none" w:sz="0" w:space="0" w:color="auto"/>
            <w:right w:val="none" w:sz="0" w:space="0" w:color="auto"/>
          </w:divBdr>
        </w:div>
        <w:div w:id="647632168">
          <w:marLeft w:val="0"/>
          <w:marRight w:val="0"/>
          <w:marTop w:val="0"/>
          <w:marBottom w:val="0"/>
          <w:divBdr>
            <w:top w:val="none" w:sz="0" w:space="0" w:color="auto"/>
            <w:left w:val="none" w:sz="0" w:space="0" w:color="auto"/>
            <w:bottom w:val="none" w:sz="0" w:space="0" w:color="auto"/>
            <w:right w:val="none" w:sz="0" w:space="0" w:color="auto"/>
          </w:divBdr>
        </w:div>
        <w:div w:id="884146415">
          <w:marLeft w:val="0"/>
          <w:marRight w:val="0"/>
          <w:marTop w:val="0"/>
          <w:marBottom w:val="0"/>
          <w:divBdr>
            <w:top w:val="none" w:sz="0" w:space="0" w:color="auto"/>
            <w:left w:val="none" w:sz="0" w:space="0" w:color="auto"/>
            <w:bottom w:val="none" w:sz="0" w:space="0" w:color="auto"/>
            <w:right w:val="none" w:sz="0" w:space="0" w:color="auto"/>
          </w:divBdr>
        </w:div>
      </w:divsChild>
    </w:div>
    <w:div w:id="1714764224">
      <w:bodyDiv w:val="1"/>
      <w:marLeft w:val="0"/>
      <w:marRight w:val="0"/>
      <w:marTop w:val="0"/>
      <w:marBottom w:val="0"/>
      <w:divBdr>
        <w:top w:val="none" w:sz="0" w:space="0" w:color="auto"/>
        <w:left w:val="none" w:sz="0" w:space="0" w:color="auto"/>
        <w:bottom w:val="none" w:sz="0" w:space="0" w:color="auto"/>
        <w:right w:val="none" w:sz="0" w:space="0" w:color="auto"/>
      </w:divBdr>
    </w:div>
    <w:div w:id="1726950737">
      <w:bodyDiv w:val="1"/>
      <w:marLeft w:val="0"/>
      <w:marRight w:val="0"/>
      <w:marTop w:val="0"/>
      <w:marBottom w:val="0"/>
      <w:divBdr>
        <w:top w:val="none" w:sz="0" w:space="0" w:color="auto"/>
        <w:left w:val="none" w:sz="0" w:space="0" w:color="auto"/>
        <w:bottom w:val="none" w:sz="0" w:space="0" w:color="auto"/>
        <w:right w:val="none" w:sz="0" w:space="0" w:color="auto"/>
      </w:divBdr>
    </w:div>
    <w:div w:id="1766686714">
      <w:bodyDiv w:val="1"/>
      <w:marLeft w:val="0"/>
      <w:marRight w:val="0"/>
      <w:marTop w:val="0"/>
      <w:marBottom w:val="0"/>
      <w:divBdr>
        <w:top w:val="none" w:sz="0" w:space="0" w:color="auto"/>
        <w:left w:val="none" w:sz="0" w:space="0" w:color="auto"/>
        <w:bottom w:val="none" w:sz="0" w:space="0" w:color="auto"/>
        <w:right w:val="none" w:sz="0" w:space="0" w:color="auto"/>
      </w:divBdr>
    </w:div>
    <w:div w:id="1790274903">
      <w:bodyDiv w:val="1"/>
      <w:marLeft w:val="0"/>
      <w:marRight w:val="0"/>
      <w:marTop w:val="0"/>
      <w:marBottom w:val="0"/>
      <w:divBdr>
        <w:top w:val="none" w:sz="0" w:space="0" w:color="auto"/>
        <w:left w:val="none" w:sz="0" w:space="0" w:color="auto"/>
        <w:bottom w:val="none" w:sz="0" w:space="0" w:color="auto"/>
        <w:right w:val="none" w:sz="0" w:space="0" w:color="auto"/>
      </w:divBdr>
    </w:div>
    <w:div w:id="1946115434">
      <w:bodyDiv w:val="1"/>
      <w:marLeft w:val="0"/>
      <w:marRight w:val="0"/>
      <w:marTop w:val="0"/>
      <w:marBottom w:val="0"/>
      <w:divBdr>
        <w:top w:val="none" w:sz="0" w:space="0" w:color="auto"/>
        <w:left w:val="none" w:sz="0" w:space="0" w:color="auto"/>
        <w:bottom w:val="none" w:sz="0" w:space="0" w:color="auto"/>
        <w:right w:val="none" w:sz="0" w:space="0" w:color="auto"/>
      </w:divBdr>
    </w:div>
    <w:div w:id="1985625017">
      <w:bodyDiv w:val="1"/>
      <w:marLeft w:val="0"/>
      <w:marRight w:val="0"/>
      <w:marTop w:val="0"/>
      <w:marBottom w:val="0"/>
      <w:divBdr>
        <w:top w:val="none" w:sz="0" w:space="0" w:color="auto"/>
        <w:left w:val="none" w:sz="0" w:space="0" w:color="auto"/>
        <w:bottom w:val="none" w:sz="0" w:space="0" w:color="auto"/>
        <w:right w:val="none" w:sz="0" w:space="0" w:color="auto"/>
      </w:divBdr>
    </w:div>
    <w:div w:id="2008246975">
      <w:bodyDiv w:val="1"/>
      <w:marLeft w:val="0"/>
      <w:marRight w:val="0"/>
      <w:marTop w:val="0"/>
      <w:marBottom w:val="0"/>
      <w:divBdr>
        <w:top w:val="none" w:sz="0" w:space="0" w:color="auto"/>
        <w:left w:val="none" w:sz="0" w:space="0" w:color="auto"/>
        <w:bottom w:val="none" w:sz="0" w:space="0" w:color="auto"/>
        <w:right w:val="none" w:sz="0" w:space="0" w:color="auto"/>
      </w:divBdr>
      <w:divsChild>
        <w:div w:id="8258257">
          <w:marLeft w:val="0"/>
          <w:marRight w:val="0"/>
          <w:marTop w:val="0"/>
          <w:marBottom w:val="0"/>
          <w:divBdr>
            <w:top w:val="none" w:sz="0" w:space="0" w:color="auto"/>
            <w:left w:val="none" w:sz="0" w:space="0" w:color="auto"/>
            <w:bottom w:val="none" w:sz="0" w:space="0" w:color="auto"/>
            <w:right w:val="none" w:sz="0" w:space="0" w:color="auto"/>
          </w:divBdr>
        </w:div>
        <w:div w:id="432094954">
          <w:marLeft w:val="0"/>
          <w:marRight w:val="0"/>
          <w:marTop w:val="0"/>
          <w:marBottom w:val="0"/>
          <w:divBdr>
            <w:top w:val="none" w:sz="0" w:space="0" w:color="auto"/>
            <w:left w:val="none" w:sz="0" w:space="0" w:color="auto"/>
            <w:bottom w:val="none" w:sz="0" w:space="0" w:color="auto"/>
            <w:right w:val="none" w:sz="0" w:space="0" w:color="auto"/>
          </w:divBdr>
        </w:div>
        <w:div w:id="896748480">
          <w:marLeft w:val="0"/>
          <w:marRight w:val="0"/>
          <w:marTop w:val="0"/>
          <w:marBottom w:val="0"/>
          <w:divBdr>
            <w:top w:val="none" w:sz="0" w:space="0" w:color="auto"/>
            <w:left w:val="none" w:sz="0" w:space="0" w:color="auto"/>
            <w:bottom w:val="none" w:sz="0" w:space="0" w:color="auto"/>
            <w:right w:val="none" w:sz="0" w:space="0" w:color="auto"/>
          </w:divBdr>
        </w:div>
        <w:div w:id="404962813">
          <w:marLeft w:val="0"/>
          <w:marRight w:val="0"/>
          <w:marTop w:val="0"/>
          <w:marBottom w:val="0"/>
          <w:divBdr>
            <w:top w:val="none" w:sz="0" w:space="0" w:color="auto"/>
            <w:left w:val="none" w:sz="0" w:space="0" w:color="auto"/>
            <w:bottom w:val="none" w:sz="0" w:space="0" w:color="auto"/>
            <w:right w:val="none" w:sz="0" w:space="0" w:color="auto"/>
          </w:divBdr>
        </w:div>
        <w:div w:id="948704508">
          <w:marLeft w:val="0"/>
          <w:marRight w:val="0"/>
          <w:marTop w:val="0"/>
          <w:marBottom w:val="0"/>
          <w:divBdr>
            <w:top w:val="none" w:sz="0" w:space="0" w:color="auto"/>
            <w:left w:val="none" w:sz="0" w:space="0" w:color="auto"/>
            <w:bottom w:val="none" w:sz="0" w:space="0" w:color="auto"/>
            <w:right w:val="none" w:sz="0" w:space="0" w:color="auto"/>
          </w:divBdr>
        </w:div>
        <w:div w:id="199241824">
          <w:marLeft w:val="0"/>
          <w:marRight w:val="0"/>
          <w:marTop w:val="0"/>
          <w:marBottom w:val="0"/>
          <w:divBdr>
            <w:top w:val="none" w:sz="0" w:space="0" w:color="auto"/>
            <w:left w:val="none" w:sz="0" w:space="0" w:color="auto"/>
            <w:bottom w:val="none" w:sz="0" w:space="0" w:color="auto"/>
            <w:right w:val="none" w:sz="0" w:space="0" w:color="auto"/>
          </w:divBdr>
        </w:div>
      </w:divsChild>
    </w:div>
    <w:div w:id="2103333312">
      <w:bodyDiv w:val="1"/>
      <w:marLeft w:val="0"/>
      <w:marRight w:val="0"/>
      <w:marTop w:val="0"/>
      <w:marBottom w:val="0"/>
      <w:divBdr>
        <w:top w:val="none" w:sz="0" w:space="0" w:color="auto"/>
        <w:left w:val="none" w:sz="0" w:space="0" w:color="auto"/>
        <w:bottom w:val="none" w:sz="0" w:space="0" w:color="auto"/>
        <w:right w:val="none" w:sz="0" w:space="0" w:color="auto"/>
      </w:divBdr>
      <w:divsChild>
        <w:div w:id="1167092483">
          <w:marLeft w:val="0"/>
          <w:marRight w:val="0"/>
          <w:marTop w:val="0"/>
          <w:marBottom w:val="0"/>
          <w:divBdr>
            <w:top w:val="none" w:sz="0" w:space="0" w:color="auto"/>
            <w:left w:val="none" w:sz="0" w:space="0" w:color="auto"/>
            <w:bottom w:val="none" w:sz="0" w:space="0" w:color="auto"/>
            <w:right w:val="none" w:sz="0" w:space="0" w:color="auto"/>
          </w:divBdr>
        </w:div>
        <w:div w:id="1808012056">
          <w:marLeft w:val="0"/>
          <w:marRight w:val="0"/>
          <w:marTop w:val="0"/>
          <w:marBottom w:val="0"/>
          <w:divBdr>
            <w:top w:val="none" w:sz="0" w:space="0" w:color="auto"/>
            <w:left w:val="none" w:sz="0" w:space="0" w:color="auto"/>
            <w:bottom w:val="none" w:sz="0" w:space="0" w:color="auto"/>
            <w:right w:val="none" w:sz="0" w:space="0" w:color="auto"/>
          </w:divBdr>
        </w:div>
        <w:div w:id="86123031">
          <w:marLeft w:val="0"/>
          <w:marRight w:val="0"/>
          <w:marTop w:val="0"/>
          <w:marBottom w:val="0"/>
          <w:divBdr>
            <w:top w:val="none" w:sz="0" w:space="0" w:color="auto"/>
            <w:left w:val="none" w:sz="0" w:space="0" w:color="auto"/>
            <w:bottom w:val="none" w:sz="0" w:space="0" w:color="auto"/>
            <w:right w:val="none" w:sz="0" w:space="0" w:color="auto"/>
          </w:divBdr>
        </w:div>
        <w:div w:id="1776823560">
          <w:marLeft w:val="0"/>
          <w:marRight w:val="0"/>
          <w:marTop w:val="0"/>
          <w:marBottom w:val="0"/>
          <w:divBdr>
            <w:top w:val="none" w:sz="0" w:space="0" w:color="auto"/>
            <w:left w:val="none" w:sz="0" w:space="0" w:color="auto"/>
            <w:bottom w:val="none" w:sz="0" w:space="0" w:color="auto"/>
            <w:right w:val="none" w:sz="0" w:space="0" w:color="auto"/>
          </w:divBdr>
        </w:div>
        <w:div w:id="264115693">
          <w:marLeft w:val="0"/>
          <w:marRight w:val="0"/>
          <w:marTop w:val="0"/>
          <w:marBottom w:val="0"/>
          <w:divBdr>
            <w:top w:val="none" w:sz="0" w:space="0" w:color="auto"/>
            <w:left w:val="none" w:sz="0" w:space="0" w:color="auto"/>
            <w:bottom w:val="none" w:sz="0" w:space="0" w:color="auto"/>
            <w:right w:val="none" w:sz="0" w:space="0" w:color="auto"/>
          </w:divBdr>
        </w:div>
        <w:div w:id="776872019">
          <w:marLeft w:val="0"/>
          <w:marRight w:val="0"/>
          <w:marTop w:val="0"/>
          <w:marBottom w:val="0"/>
          <w:divBdr>
            <w:top w:val="none" w:sz="0" w:space="0" w:color="auto"/>
            <w:left w:val="none" w:sz="0" w:space="0" w:color="auto"/>
            <w:bottom w:val="none" w:sz="0" w:space="0" w:color="auto"/>
            <w:right w:val="none" w:sz="0" w:space="0" w:color="auto"/>
          </w:divBdr>
        </w:div>
        <w:div w:id="604968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81e08069982b4709"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Students are carefully provided with feedback on their learning to enable them to improve. 
They gain the knowledge leading onto the skills that are necessary to enable them to become successful lifelong learners. </Abstract>
  <CompanyAddress/>
  <CompanyPhone/>
  <CompanyFax/>
  <CompanyEmail>Southchurch High School</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62D96CFC14F542A40B55362F63D5AC" ma:contentTypeVersion="4" ma:contentTypeDescription="Create a new document." ma:contentTypeScope="" ma:versionID="b72d964a1f9d9a1b0f86651d04398d1e">
  <xsd:schema xmlns:xsd="http://www.w3.org/2001/XMLSchema" xmlns:xs="http://www.w3.org/2001/XMLSchema" xmlns:p="http://schemas.microsoft.com/office/2006/metadata/properties" xmlns:ns2="ea5d69dd-cacc-44d9-a77c-7aaa5480de3d" targetNamespace="http://schemas.microsoft.com/office/2006/metadata/properties" ma:root="true" ma:fieldsID="88dbc6aba3f162e85929cca96e1f53b8" ns2:_="">
    <xsd:import namespace="ea5d69dd-cacc-44d9-a77c-7aaa5480de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69dd-cacc-44d9-a77c-7aaa5480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3AF5E7-2AE3-44A2-830D-C3AC8218FEF0}">
  <ds:schemaRefs>
    <ds:schemaRef ds:uri="http://schemas.microsoft.com/sharepoint/v3/contenttype/forms"/>
  </ds:schemaRefs>
</ds:datastoreItem>
</file>

<file path=customXml/itemProps3.xml><?xml version="1.0" encoding="utf-8"?>
<ds:datastoreItem xmlns:ds="http://schemas.openxmlformats.org/officeDocument/2006/customXml" ds:itemID="{7D75828A-DFDB-43CF-9A63-14C94BCC0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d69dd-cacc-44d9-a77c-7aaa5480d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4F3CFC-79BB-4DC6-9A6E-E53E011140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699</Words>
  <Characters>3990</Characters>
  <Application>Microsoft Office Word</Application>
  <DocSecurity>0</DocSecurity>
  <Lines>33</Lines>
  <Paragraphs>9</Paragraphs>
  <ScaleCrop>false</ScaleCrop>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 music</dc:title>
  <dc:subject/>
  <dc:creator>Head of Department: Luke Austin-Summers</dc:creator>
  <cp:keywords/>
  <dc:description/>
  <cp:lastModifiedBy>Luke Austin-Summers</cp:lastModifiedBy>
  <cp:revision>107</cp:revision>
  <dcterms:created xsi:type="dcterms:W3CDTF">2024-05-23T16:15:00Z</dcterms:created>
  <dcterms:modified xsi:type="dcterms:W3CDTF">2025-11-27T17:27:00Z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0x0101005562D96CFC14F542A40B55362F63D5AC</vt:lpwstr>
  </property>
  <property fmtid="{D5CDD505-2E9C-101B-9397-08002B2CF9AE}" pid="3" name="MediaServiceImageTags">
    <vt:lpwstr/>
  </property>
</Properties>
</file>