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0B72" w:rsidRDefault="002C1A98" w14:paraId="47D6C778" w14:textId="01EB47D9">
      <w:r>
        <w:rPr>
          <w:noProof/>
        </w:rPr>
        <w:drawing>
          <wp:anchor distT="0" distB="0" distL="114300" distR="114300" simplePos="0" relativeHeight="251658240" behindDoc="0" locked="0" layoutInCell="1" allowOverlap="1" wp14:anchorId="4561CE09" wp14:editId="3F9ACA5D">
            <wp:simplePos x="0" y="0"/>
            <wp:positionH relativeFrom="column">
              <wp:posOffset>3720092</wp:posOffset>
            </wp:positionH>
            <wp:positionV relativeFrom="paragraph">
              <wp:posOffset>-330555</wp:posOffset>
            </wp:positionV>
            <wp:extent cx="2040157" cy="2065283"/>
            <wp:effectExtent l="0" t="0" r="0" b="0"/>
            <wp:wrapNone/>
            <wp:docPr id="1153574503" name="Picture 115357450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157" cy="2065283"/>
                    </a:xfrm>
                    <a:prstGeom prst="rect">
                      <a:avLst/>
                    </a:prstGeom>
                  </pic:spPr>
                </pic:pic>
              </a:graphicData>
            </a:graphic>
            <wp14:sizeRelH relativeFrom="page">
              <wp14:pctWidth>0</wp14:pctWidth>
            </wp14:sizeRelH>
            <wp14:sizeRelV relativeFrom="page">
              <wp14:pctHeight>0</wp14:pctHeight>
            </wp14:sizeRelV>
          </wp:anchor>
        </w:drawing>
      </w:r>
    </w:p>
    <w:p w:rsidR="00C70B72" w:rsidRDefault="00C70B72" w14:paraId="402B238E" w14:textId="6CF8052C"/>
    <w:p w:rsidR="38205786" w:rsidP="38205786" w:rsidRDefault="38205786" w14:paraId="51D25803" w14:textId="036A0508">
      <w:pPr>
        <w:jc w:val="center"/>
      </w:pPr>
      <w:r>
        <w:br/>
      </w:r>
    </w:p>
    <w:p w:rsidR="009C022B" w:rsidP="00C70B72" w:rsidRDefault="009C022B" w14:paraId="0EEFAE09" w14:textId="77777777">
      <w:pPr>
        <w:jc w:val="center"/>
        <w:rPr>
          <w:rFonts w:ascii="Gill Sans MT" w:hAnsi="Gill Sans MT"/>
          <w:b/>
          <w:color w:val="C00000"/>
          <w:sz w:val="24"/>
          <w:szCs w:val="24"/>
        </w:rPr>
      </w:pPr>
    </w:p>
    <w:p w:rsidR="0060131F" w:rsidP="00C70B72" w:rsidRDefault="0060131F" w14:paraId="6C67EE1E" w14:textId="77777777">
      <w:pPr>
        <w:jc w:val="center"/>
        <w:rPr>
          <w:rFonts w:ascii="Gill Sans MT" w:hAnsi="Gill Sans MT"/>
          <w:b/>
          <w:color w:val="C00000"/>
          <w:sz w:val="24"/>
          <w:szCs w:val="24"/>
        </w:rPr>
      </w:pPr>
    </w:p>
    <w:p w:rsidR="0060131F" w:rsidP="00C70B72" w:rsidRDefault="0060131F" w14:paraId="6F5A0905" w14:textId="77777777">
      <w:pPr>
        <w:jc w:val="center"/>
        <w:rPr>
          <w:rFonts w:ascii="Gill Sans MT" w:hAnsi="Gill Sans MT"/>
          <w:b/>
          <w:color w:val="C00000"/>
          <w:sz w:val="24"/>
          <w:szCs w:val="24"/>
        </w:rPr>
      </w:pPr>
    </w:p>
    <w:tbl>
      <w:tblPr>
        <w:tblW w:w="13523"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31"/>
        <w:gridCol w:w="1965"/>
        <w:gridCol w:w="1963"/>
        <w:gridCol w:w="2047"/>
        <w:gridCol w:w="1960"/>
        <w:gridCol w:w="1960"/>
        <w:gridCol w:w="1965"/>
        <w:gridCol w:w="32"/>
      </w:tblGrid>
      <w:tr w:rsidRPr="00D66AD7" w:rsidR="00D635C8" w:rsidTr="0A94BB82" w14:paraId="73F9EA38" w14:textId="77777777">
        <w:trPr>
          <w:trHeight w:val="2001"/>
        </w:trPr>
        <w:tc>
          <w:tcPr>
            <w:tcW w:w="1631" w:type="dxa"/>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hideMark/>
          </w:tcPr>
          <w:p w:rsidRPr="00D66AD7" w:rsidR="00D635C8" w:rsidRDefault="00D635C8" w14:paraId="48A6B7B8"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lang w:eastAsia="en-GB"/>
              </w:rPr>
              <w:t>Big Question</w:t>
            </w:r>
            <w:r w:rsidRPr="00D66AD7">
              <w:rPr>
                <w:rFonts w:ascii="Arial" w:hAnsi="Arial" w:eastAsia="Times New Roman" w:cs="Arial"/>
                <w:lang w:val="en-US" w:eastAsia="en-GB"/>
              </w:rPr>
              <w:t> </w:t>
            </w:r>
            <w:r w:rsidRPr="00D66AD7">
              <w:rPr>
                <w:rFonts w:ascii="Gill Sans MT" w:hAnsi="Gill Sans MT" w:eastAsia="Times New Roman" w:cs="Times New Roman"/>
                <w:lang w:eastAsia="en-GB"/>
              </w:rPr>
              <w:t> </w:t>
            </w:r>
          </w:p>
        </w:tc>
        <w:tc>
          <w:tcPr>
            <w:tcW w:w="1965" w:type="dxa"/>
            <w:tcBorders>
              <w:top w:val="single" w:color="auto" w:sz="6" w:space="0"/>
              <w:left w:val="nil"/>
              <w:bottom w:val="single" w:color="auto" w:sz="4" w:space="0"/>
              <w:right w:val="single" w:color="auto" w:sz="4" w:space="0"/>
            </w:tcBorders>
            <w:shd w:val="clear" w:color="auto" w:fill="DEEAF6" w:themeFill="accent5" w:themeFillTint="33"/>
            <w:tcMar/>
            <w:vAlign w:val="center"/>
          </w:tcPr>
          <w:p w:rsidRPr="001D7A1F" w:rsidR="00D635C8" w:rsidRDefault="00D635C8" w14:paraId="3EE2E83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What makes us unique?</w:t>
            </w:r>
          </w:p>
        </w:tc>
        <w:tc>
          <w:tcPr>
            <w:tcW w:w="1963"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D635C8" w:rsidRDefault="00D635C8" w14:paraId="21F31558"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 xml:space="preserve">What </w:t>
            </w:r>
            <w:proofErr w:type="gramStart"/>
            <w:r w:rsidRPr="52AB7D32">
              <w:rPr>
                <w:rFonts w:ascii="Gill Sans MT" w:hAnsi="Gill Sans MT" w:eastAsia="Gill Sans MT" w:cs="Gill Sans MT"/>
                <w:b/>
                <w:bCs/>
                <w:sz w:val="20"/>
                <w:szCs w:val="20"/>
                <w:lang w:eastAsia="en-GB"/>
              </w:rPr>
              <w:t>is hidden</w:t>
            </w:r>
            <w:proofErr w:type="gramEnd"/>
            <w:r w:rsidRPr="52AB7D32">
              <w:rPr>
                <w:rFonts w:ascii="Gill Sans MT" w:hAnsi="Gill Sans MT" w:eastAsia="Gill Sans MT" w:cs="Gill Sans MT"/>
                <w:b/>
                <w:bCs/>
                <w:sz w:val="20"/>
                <w:szCs w:val="20"/>
                <w:lang w:eastAsia="en-GB"/>
              </w:rPr>
              <w:t xml:space="preserve"> behind the picture?</w:t>
            </w:r>
          </w:p>
        </w:tc>
        <w:tc>
          <w:tcPr>
            <w:tcW w:w="2047"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D635C8" w:rsidRDefault="00D635C8" w14:paraId="05868D84"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Can we investigate?</w:t>
            </w:r>
          </w:p>
        </w:tc>
        <w:tc>
          <w:tcPr>
            <w:tcW w:w="1960"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D635C8" w:rsidRDefault="00D635C8" w14:paraId="15EFAB71"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val="en-US" w:eastAsia="en-GB"/>
              </w:rPr>
              <w:t> What’s between the pages?</w:t>
            </w:r>
            <w:r w:rsidRPr="52AB7D32">
              <w:rPr>
                <w:rFonts w:ascii="Gill Sans MT" w:hAnsi="Gill Sans MT" w:eastAsia="Gill Sans MT" w:cs="Gill Sans MT"/>
                <w:b/>
                <w:bCs/>
                <w:sz w:val="20"/>
                <w:szCs w:val="20"/>
                <w:lang w:eastAsia="en-GB"/>
              </w:rPr>
              <w:t> </w:t>
            </w:r>
          </w:p>
        </w:tc>
        <w:tc>
          <w:tcPr>
            <w:tcW w:w="1960"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D635C8" w:rsidRDefault="00D635C8" w14:paraId="2690C127"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How eco-friendly are we?</w:t>
            </w:r>
          </w:p>
        </w:tc>
        <w:tc>
          <w:tcPr>
            <w:tcW w:w="1965" w:type="dxa"/>
            <w:tcBorders>
              <w:top w:val="single" w:color="auto" w:sz="6" w:space="0"/>
              <w:left w:val="single" w:color="auto" w:sz="4" w:space="0"/>
              <w:bottom w:val="single" w:color="auto" w:sz="4" w:space="0"/>
              <w:right w:val="nil"/>
            </w:tcBorders>
            <w:shd w:val="clear" w:color="auto" w:fill="DEEAF6" w:themeFill="accent5" w:themeFillTint="33"/>
            <w:tcMar/>
            <w:vAlign w:val="center"/>
          </w:tcPr>
          <w:p w:rsidRPr="001D7A1F" w:rsidR="00D635C8" w:rsidRDefault="00D635C8" w14:paraId="1A4ECA5D"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Where will our future take us?</w:t>
            </w:r>
          </w:p>
        </w:tc>
        <w:tc>
          <w:tcPr>
            <w:tcW w:w="32" w:type="dxa"/>
            <w:tcBorders>
              <w:top w:val="single" w:color="auto" w:sz="6" w:space="0"/>
              <w:left w:val="nil"/>
              <w:bottom w:val="single" w:color="auto" w:sz="6" w:space="0"/>
              <w:right w:val="single" w:color="auto" w:sz="6" w:space="0"/>
            </w:tcBorders>
            <w:shd w:val="clear" w:color="auto" w:fill="DEEAF6" w:themeFill="accent5" w:themeFillTint="33"/>
            <w:tcMar/>
          </w:tcPr>
          <w:p w:rsidRPr="00D66AD7" w:rsidR="00D635C8" w:rsidRDefault="00D635C8" w14:paraId="5BB6196A" w14:textId="77777777">
            <w:pPr>
              <w:jc w:val="center"/>
              <w:textAlignment w:val="baseline"/>
              <w:rPr>
                <w:rFonts w:ascii="Gill Sans MT" w:hAnsi="Gill Sans MT" w:eastAsia="Times New Roman" w:cs="Times New Roman"/>
                <w:b/>
                <w:bCs/>
                <w:sz w:val="20"/>
                <w:szCs w:val="20"/>
                <w:lang w:eastAsia="en-GB"/>
              </w:rPr>
            </w:pPr>
          </w:p>
        </w:tc>
      </w:tr>
      <w:tr w:rsidR="00D635C8" w:rsidTr="0A94BB82" w14:paraId="0F311548" w14:textId="77777777">
        <w:trPr>
          <w:trHeight w:val="1088"/>
        </w:trPr>
        <w:tc>
          <w:tcPr>
            <w:tcW w:w="1631" w:type="dxa"/>
            <w:tcBorders>
              <w:top w:val="nil"/>
              <w:left w:val="single" w:color="auto" w:sz="6" w:space="0"/>
              <w:bottom w:val="single" w:color="auto" w:sz="6" w:space="0"/>
              <w:right w:val="single" w:color="auto" w:sz="6" w:space="0"/>
            </w:tcBorders>
            <w:shd w:val="clear" w:color="auto" w:fill="FBE4D5" w:themeFill="accent2" w:themeFillTint="33"/>
            <w:tcMar/>
            <w:vAlign w:val="center"/>
            <w:hideMark/>
          </w:tcPr>
          <w:p w:rsidRPr="00D66AD7" w:rsidR="00D635C8" w:rsidRDefault="00D635C8" w14:paraId="559B6A11"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Values</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965" w:type="dxa"/>
            <w:tcBorders>
              <w:top w:val="single" w:color="auto" w:sz="4" w:space="0"/>
              <w:left w:val="nil"/>
              <w:bottom w:val="single" w:color="auto" w:sz="4" w:space="0"/>
              <w:right w:val="single" w:color="auto" w:sz="4" w:space="0"/>
            </w:tcBorders>
            <w:shd w:val="clear" w:color="auto" w:fill="FFF2CC" w:themeFill="accent4" w:themeFillTint="33"/>
            <w:tcMar/>
            <w:vAlign w:val="center"/>
          </w:tcPr>
          <w:p w:rsidRPr="001D7A1F" w:rsidR="00D635C8" w:rsidRDefault="00D635C8" w14:paraId="4640F49A"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color w:val="000000" w:themeColor="text1"/>
                <w:lang w:val="en-US" w:eastAsia="en-GB"/>
              </w:rPr>
              <w:t>Tolerance </w:t>
            </w:r>
            <w:r w:rsidRPr="77949426">
              <w:rPr>
                <w:rFonts w:ascii="Gill Sans MT" w:hAnsi="Gill Sans MT" w:eastAsia="Gill Sans MT" w:cs="Gill Sans MT"/>
                <w:color w:val="000000" w:themeColor="text1"/>
                <w:lang w:eastAsia="en-GB"/>
              </w:rPr>
              <w:t> </w:t>
            </w:r>
          </w:p>
        </w:tc>
        <w:tc>
          <w:tcPr>
            <w:tcW w:w="1963"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D635C8" w:rsidRDefault="00D635C8" w14:paraId="44F49D66"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lang w:eastAsia="en-GB"/>
              </w:rPr>
              <w:t>Diversity </w:t>
            </w:r>
          </w:p>
        </w:tc>
        <w:tc>
          <w:tcPr>
            <w:tcW w:w="2047"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D635C8" w:rsidRDefault="00D635C8" w14:paraId="774729A5" w14:textId="77777777">
            <w:pPr>
              <w:jc w:val="center"/>
              <w:textAlignment w:val="baseline"/>
              <w:rPr>
                <w:rFonts w:ascii="Gill Sans MT" w:hAnsi="Gill Sans MT" w:eastAsia="Gill Sans MT" w:cs="Gill Sans MT"/>
                <w:color w:val="000000" w:themeColor="text1"/>
                <w:lang w:val="en-US" w:eastAsia="en-GB"/>
              </w:rPr>
            </w:pPr>
            <w:r w:rsidRPr="77949426">
              <w:rPr>
                <w:rFonts w:ascii="Gill Sans MT" w:hAnsi="Gill Sans MT" w:eastAsia="Gill Sans MT" w:cs="Gill Sans MT"/>
                <w:color w:val="000000" w:themeColor="text1"/>
                <w:lang w:val="en-US" w:eastAsia="en-GB"/>
              </w:rPr>
              <w:t>Responsibility</w:t>
            </w:r>
          </w:p>
        </w:tc>
        <w:tc>
          <w:tcPr>
            <w:tcW w:w="196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D635C8" w:rsidRDefault="00D635C8" w14:paraId="001585BF"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lang w:eastAsia="en-GB"/>
              </w:rPr>
              <w:t>Honesty</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196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D635C8" w:rsidRDefault="00D635C8" w14:paraId="54B8ABF4"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color w:val="000000" w:themeColor="text1"/>
                <w:lang w:val="en-US" w:eastAsia="en-GB"/>
              </w:rPr>
              <w:t>Resilience </w:t>
            </w:r>
            <w:r w:rsidRPr="77949426">
              <w:rPr>
                <w:rFonts w:ascii="Gill Sans MT" w:hAnsi="Gill Sans MT" w:eastAsia="Gill Sans MT" w:cs="Gill Sans MT"/>
                <w:color w:val="000000" w:themeColor="text1"/>
                <w:lang w:eastAsia="en-GB"/>
              </w:rPr>
              <w:t> </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1965" w:type="dxa"/>
            <w:tcBorders>
              <w:top w:val="single" w:color="auto" w:sz="4" w:space="0"/>
              <w:left w:val="single" w:color="auto" w:sz="4" w:space="0"/>
              <w:bottom w:val="single" w:color="auto" w:sz="4" w:space="0"/>
              <w:right w:val="nil"/>
            </w:tcBorders>
            <w:shd w:val="clear" w:color="auto" w:fill="FFF2CC" w:themeFill="accent4" w:themeFillTint="33"/>
            <w:tcMar/>
            <w:vAlign w:val="center"/>
          </w:tcPr>
          <w:p w:rsidRPr="001D7A1F" w:rsidR="00D635C8" w:rsidRDefault="00D635C8" w14:paraId="4BA998FE" w14:textId="77777777">
            <w:pPr>
              <w:jc w:val="center"/>
              <w:textAlignment w:val="baseline"/>
              <w:rPr>
                <w:rFonts w:ascii="Gill Sans MT" w:hAnsi="Gill Sans MT" w:eastAsia="Gill Sans MT" w:cs="Gill Sans MT"/>
                <w:color w:val="000000"/>
                <w:lang w:val="en-US" w:eastAsia="en-GB"/>
              </w:rPr>
            </w:pPr>
            <w:r w:rsidRPr="77949426">
              <w:rPr>
                <w:rFonts w:ascii="Gill Sans MT" w:hAnsi="Gill Sans MT" w:eastAsia="Gill Sans MT" w:cs="Gill Sans MT"/>
                <w:lang w:eastAsia="en-GB"/>
              </w:rPr>
              <w:t>Curiosity</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32" w:type="dxa"/>
            <w:tcBorders>
              <w:top w:val="nil"/>
              <w:left w:val="nil"/>
              <w:bottom w:val="single" w:color="auto" w:sz="6" w:space="0"/>
              <w:right w:val="single" w:color="auto" w:sz="6" w:space="0"/>
            </w:tcBorders>
            <w:shd w:val="clear" w:color="auto" w:fill="FFF2CC" w:themeFill="accent4" w:themeFillTint="33"/>
            <w:tcMar/>
          </w:tcPr>
          <w:p w:rsidR="00D635C8" w:rsidRDefault="00D635C8" w14:paraId="445F1839" w14:textId="77777777">
            <w:pPr>
              <w:jc w:val="center"/>
              <w:textAlignment w:val="baseline"/>
              <w:rPr>
                <w:rFonts w:ascii="Arial" w:hAnsi="Arial" w:eastAsia="Times New Roman" w:cs="Arial"/>
                <w:color w:val="000000"/>
                <w:lang w:val="en-US" w:eastAsia="en-GB"/>
              </w:rPr>
            </w:pPr>
          </w:p>
        </w:tc>
      </w:tr>
      <w:tr w:rsidRPr="00D66AD7" w:rsidR="00D635C8" w:rsidTr="0A94BB82" w14:paraId="08B8FA83" w14:textId="77777777">
        <w:trPr>
          <w:trHeight w:val="1088"/>
        </w:trPr>
        <w:tc>
          <w:tcPr>
            <w:tcW w:w="1631" w:type="dxa"/>
            <w:tcBorders>
              <w:top w:val="nil"/>
              <w:left w:val="single" w:color="auto" w:sz="6" w:space="0"/>
              <w:bottom w:val="single" w:color="auto" w:sz="6" w:space="0"/>
              <w:right w:val="single" w:color="auto" w:sz="6" w:space="0"/>
            </w:tcBorders>
            <w:shd w:val="clear" w:color="auto" w:fill="FBE4D5" w:themeFill="accent2" w:themeFillTint="33"/>
            <w:tcMar/>
            <w:vAlign w:val="center"/>
          </w:tcPr>
          <w:p w:rsidRPr="00D66AD7" w:rsidR="00D635C8" w:rsidRDefault="00D635C8" w14:paraId="690A2513" w14:textId="77777777">
            <w:pPr>
              <w:jc w:val="center"/>
              <w:textAlignment w:val="baseline"/>
              <w:rPr>
                <w:rFonts w:ascii="Gill Sans MT" w:hAnsi="Gill Sans MT" w:eastAsia="Times New Roman" w:cs="Times New Roman"/>
                <w:b/>
                <w:bCs/>
                <w:sz w:val="18"/>
                <w:szCs w:val="18"/>
                <w:lang w:eastAsia="en-GB"/>
              </w:rPr>
            </w:pPr>
            <w:r>
              <w:rPr>
                <w:rFonts w:ascii="Gill Sans MT" w:hAnsi="Gill Sans MT" w:eastAsia="Times New Roman" w:cs="Times New Roman"/>
                <w:b/>
                <w:bCs/>
                <w:sz w:val="18"/>
                <w:szCs w:val="18"/>
                <w:lang w:eastAsia="en-GB"/>
              </w:rPr>
              <w:t>Key Person (Discuss in hook assembly)</w:t>
            </w:r>
          </w:p>
        </w:tc>
        <w:tc>
          <w:tcPr>
            <w:tcW w:w="1965" w:type="dxa"/>
            <w:tcBorders>
              <w:top w:val="single" w:color="auto" w:sz="4" w:space="0"/>
              <w:left w:val="nil"/>
              <w:bottom w:val="single" w:color="auto" w:sz="4" w:space="0"/>
              <w:right w:val="single" w:color="auto" w:sz="4" w:space="0"/>
            </w:tcBorders>
            <w:shd w:val="clear" w:color="auto" w:fill="FFF2CC" w:themeFill="accent4" w:themeFillTint="33"/>
            <w:tcMar/>
            <w:vAlign w:val="center"/>
          </w:tcPr>
          <w:p w:rsidRPr="001D7A1F" w:rsidR="00D635C8" w:rsidRDefault="00D635C8" w14:paraId="453D3367" w14:textId="51C2885A">
            <w:pPr>
              <w:jc w:val="center"/>
              <w:textAlignment w:val="baseline"/>
              <w:rPr>
                <w:rFonts w:ascii="Gill Sans MT" w:hAnsi="Gill Sans MT" w:eastAsia="Times New Roman" w:cs="Times New Roman"/>
                <w:lang w:eastAsia="en-GB"/>
              </w:rPr>
            </w:pPr>
            <w:r w:rsidRPr="0A94BB82" w:rsidR="5DD416F4">
              <w:rPr>
                <w:rFonts w:ascii="Gill Sans MT" w:hAnsi="Gill Sans MT" w:eastAsia="Times New Roman" w:cs="Times New Roman"/>
                <w:lang w:eastAsia="en-GB"/>
              </w:rPr>
              <w:t>Marcus Rashford</w:t>
            </w:r>
          </w:p>
        </w:tc>
        <w:tc>
          <w:tcPr>
            <w:tcW w:w="1963"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00D635C8" w:rsidRDefault="00D635C8" w14:paraId="57E9C6AA" w14:textId="77777777">
            <w:pPr>
              <w:jc w:val="center"/>
              <w:textAlignment w:val="baseline"/>
              <w:rPr>
                <w:rFonts w:ascii="Gill Sans MT" w:hAnsi="Gill Sans MT" w:eastAsia="Times New Roman" w:cs="Times New Roman"/>
                <w:lang w:eastAsia="en-GB"/>
              </w:rPr>
            </w:pPr>
          </w:p>
          <w:p w:rsidRPr="001D7A1F" w:rsidR="00D635C8" w:rsidRDefault="00D635C8" w14:paraId="3E775634" w14:textId="77777777">
            <w:pPr>
              <w:jc w:val="center"/>
              <w:textAlignment w:val="baseline"/>
              <w:rPr>
                <w:rFonts w:ascii="Gill Sans MT" w:hAnsi="Gill Sans MT" w:eastAsia="Times New Roman" w:cs="Times New Roman"/>
                <w:lang w:eastAsia="en-GB"/>
              </w:rPr>
            </w:pPr>
            <w:r w:rsidRPr="77949426">
              <w:rPr>
                <w:rFonts w:ascii="Gill Sans MT" w:hAnsi="Gill Sans MT" w:eastAsia="Times New Roman" w:cs="Times New Roman"/>
                <w:lang w:eastAsia="en-GB"/>
              </w:rPr>
              <w:t>Pablo Picasso</w:t>
            </w:r>
          </w:p>
          <w:p w:rsidRPr="001D7A1F" w:rsidR="00D635C8" w:rsidRDefault="00D635C8" w14:paraId="0332D8B1" w14:textId="77777777">
            <w:pPr>
              <w:jc w:val="center"/>
              <w:textAlignment w:val="baseline"/>
              <w:rPr>
                <w:rFonts w:ascii="Gill Sans MT" w:hAnsi="Gill Sans MT" w:eastAsia="Times New Roman" w:cs="Times New Roman"/>
                <w:sz w:val="18"/>
                <w:szCs w:val="18"/>
                <w:lang w:eastAsia="en-GB"/>
              </w:rPr>
            </w:pPr>
          </w:p>
          <w:p w:rsidRPr="001D7A1F" w:rsidR="00D635C8" w:rsidRDefault="00D635C8" w14:paraId="50AFC2EF" w14:textId="77777777">
            <w:pPr>
              <w:jc w:val="center"/>
              <w:textAlignment w:val="baseline"/>
              <w:rPr>
                <w:rFonts w:ascii="Gill Sans MT" w:hAnsi="Gill Sans MT" w:eastAsia="Gill Sans MT" w:cs="Gill Sans MT"/>
                <w:sz w:val="18"/>
                <w:szCs w:val="18"/>
                <w:lang w:eastAsia="en-GB"/>
              </w:rPr>
            </w:pPr>
            <w:r w:rsidRPr="77949426">
              <w:rPr>
                <w:rFonts w:ascii="Gill Sans MT" w:hAnsi="Gill Sans MT" w:eastAsia="Times New Roman" w:cs="Times New Roman"/>
                <w:sz w:val="18"/>
                <w:szCs w:val="18"/>
                <w:lang w:eastAsia="en-GB"/>
              </w:rPr>
              <w:t xml:space="preserve">Black History Week: </w:t>
            </w:r>
            <w:r w:rsidRPr="77949426">
              <w:rPr>
                <w:rFonts w:ascii="Gill Sans MT" w:hAnsi="Gill Sans MT" w:eastAsia="Gill Sans MT" w:cs="Gill Sans MT"/>
                <w:sz w:val="18"/>
                <w:szCs w:val="18"/>
                <w:lang w:eastAsia="en-GB"/>
              </w:rPr>
              <w:t>Nelson Mandela</w:t>
            </w:r>
          </w:p>
        </w:tc>
        <w:tc>
          <w:tcPr>
            <w:tcW w:w="2047"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Pr="001D7A1F" w:rsidR="00D635C8" w:rsidRDefault="00D635C8" w14:paraId="01D6335B" w14:textId="77777777">
            <w:pPr>
              <w:jc w:val="center"/>
              <w:textAlignment w:val="baseline"/>
              <w:rPr>
                <w:rFonts w:ascii="Gill Sans MT" w:hAnsi="Gill Sans MT" w:eastAsia="Times New Roman" w:cs="Times New Roman"/>
                <w:color w:val="000000"/>
                <w:lang w:eastAsia="en-GB"/>
              </w:rPr>
            </w:pPr>
            <w:r w:rsidRPr="77949426">
              <w:rPr>
                <w:rFonts w:ascii="Gill Sans MT" w:hAnsi="Gill Sans MT" w:eastAsia="Times New Roman" w:cs="Times New Roman"/>
                <w:color w:val="000000" w:themeColor="text1"/>
                <w:lang w:eastAsia="en-GB"/>
              </w:rPr>
              <w:t>Marie Curie</w:t>
            </w:r>
          </w:p>
        </w:tc>
        <w:tc>
          <w:tcPr>
            <w:tcW w:w="196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Pr="001D7A1F" w:rsidR="00D635C8" w:rsidRDefault="00D635C8" w14:paraId="117CDD17" w14:textId="77777777">
            <w:pPr>
              <w:jc w:val="center"/>
              <w:textAlignment w:val="baseline"/>
              <w:rPr>
                <w:rFonts w:ascii="Gill Sans MT" w:hAnsi="Gill Sans MT" w:eastAsia="Times New Roman" w:cs="Times New Roman"/>
                <w:color w:val="000000"/>
                <w:lang w:eastAsia="en-GB"/>
              </w:rPr>
            </w:pPr>
            <w:r>
              <w:rPr>
                <w:rFonts w:ascii="Gill Sans MT" w:hAnsi="Gill Sans MT" w:eastAsia="Times New Roman" w:cs="Times New Roman"/>
                <w:color w:val="000000"/>
                <w:lang w:eastAsia="en-GB"/>
              </w:rPr>
              <w:t>Michael Rosen</w:t>
            </w:r>
          </w:p>
        </w:tc>
        <w:tc>
          <w:tcPr>
            <w:tcW w:w="196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Pr="001D7A1F" w:rsidR="00D635C8" w:rsidRDefault="00D635C8" w14:paraId="7E3A6337" w14:textId="77777777">
            <w:pPr>
              <w:jc w:val="center"/>
              <w:textAlignment w:val="baseline"/>
              <w:rPr>
                <w:rFonts w:ascii="Gill Sans MT" w:hAnsi="Gill Sans MT" w:eastAsia="Times New Roman" w:cs="Times New Roman"/>
                <w:color w:val="000000"/>
                <w:lang w:eastAsia="en-GB"/>
              </w:rPr>
            </w:pPr>
            <w:r>
              <w:rPr>
                <w:rFonts w:ascii="Gill Sans MT" w:hAnsi="Gill Sans MT" w:eastAsia="Times New Roman" w:cs="Times New Roman"/>
                <w:color w:val="000000"/>
                <w:lang w:eastAsia="en-GB"/>
              </w:rPr>
              <w:t>Greta Thunberg</w:t>
            </w:r>
          </w:p>
        </w:tc>
        <w:tc>
          <w:tcPr>
            <w:tcW w:w="1965" w:type="dxa"/>
            <w:tcBorders>
              <w:top w:val="single" w:color="auto" w:sz="4" w:space="0"/>
              <w:left w:val="single" w:color="auto" w:sz="4" w:space="0"/>
              <w:bottom w:val="single" w:color="auto" w:sz="4" w:space="0"/>
              <w:right w:val="nil"/>
            </w:tcBorders>
            <w:shd w:val="clear" w:color="auto" w:fill="FFF2CC" w:themeFill="accent4" w:themeFillTint="33"/>
            <w:tcMar/>
            <w:vAlign w:val="center"/>
          </w:tcPr>
          <w:p w:rsidRPr="001D7A1F" w:rsidR="00D635C8" w:rsidRDefault="00D635C8" w14:paraId="20FD3E1A" w14:textId="77777777">
            <w:pPr>
              <w:jc w:val="center"/>
              <w:textAlignment w:val="baseline"/>
              <w:rPr>
                <w:rFonts w:ascii="Gill Sans MT" w:hAnsi="Gill Sans MT" w:eastAsia="Times New Roman" w:cs="Times New Roman"/>
                <w:color w:val="000000"/>
                <w:lang w:eastAsia="en-GB"/>
              </w:rPr>
            </w:pPr>
            <w:r w:rsidRPr="001D7A1F">
              <w:rPr>
                <w:rFonts w:ascii="Gill Sans MT" w:hAnsi="Gill Sans MT" w:eastAsia="Times New Roman" w:cs="Times New Roman"/>
                <w:lang w:eastAsia="en-GB"/>
              </w:rPr>
              <w:t>Bill Gates</w:t>
            </w:r>
          </w:p>
        </w:tc>
        <w:tc>
          <w:tcPr>
            <w:tcW w:w="32" w:type="dxa"/>
            <w:tcBorders>
              <w:top w:val="nil"/>
              <w:left w:val="nil"/>
              <w:bottom w:val="single" w:color="auto" w:sz="6" w:space="0"/>
              <w:right w:val="single" w:color="auto" w:sz="6" w:space="0"/>
            </w:tcBorders>
            <w:shd w:val="clear" w:color="auto" w:fill="FFF2CC" w:themeFill="accent4" w:themeFillTint="33"/>
            <w:tcMar/>
          </w:tcPr>
          <w:p w:rsidRPr="00D66AD7" w:rsidR="00D635C8" w:rsidRDefault="00D635C8" w14:paraId="2E442E82" w14:textId="77777777">
            <w:pPr>
              <w:jc w:val="center"/>
              <w:textAlignment w:val="baseline"/>
              <w:rPr>
                <w:rFonts w:ascii="Gill Sans MT" w:hAnsi="Gill Sans MT" w:eastAsia="Times New Roman" w:cs="Times New Roman"/>
                <w:color w:val="000000"/>
                <w:lang w:eastAsia="en-GB"/>
              </w:rPr>
            </w:pPr>
          </w:p>
        </w:tc>
      </w:tr>
      <w:tr w:rsidR="00D635C8" w:rsidTr="0A94BB82" w14:paraId="6D129F1C" w14:textId="77777777">
        <w:trPr>
          <w:trHeight w:val="1000"/>
        </w:trPr>
        <w:tc>
          <w:tcPr>
            <w:tcW w:w="1631" w:type="dxa"/>
            <w:tcBorders>
              <w:top w:val="nil"/>
              <w:left w:val="single" w:color="auto" w:sz="6" w:space="0"/>
              <w:bottom w:val="single" w:color="auto" w:sz="6" w:space="0"/>
              <w:right w:val="single" w:color="auto" w:sz="6" w:space="0"/>
            </w:tcBorders>
            <w:shd w:val="clear" w:color="auto" w:fill="FBE4D5" w:themeFill="accent2" w:themeFillTint="33"/>
            <w:tcMar/>
            <w:hideMark/>
          </w:tcPr>
          <w:p w:rsidRPr="00D66AD7" w:rsidR="00D635C8" w:rsidRDefault="00D635C8" w14:paraId="3B6F196E"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lastRenderedPageBreak/>
              <w:t>Focus Area</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965" w:type="dxa"/>
            <w:tcBorders>
              <w:top w:val="single" w:color="auto" w:sz="4" w:space="0"/>
              <w:left w:val="nil"/>
              <w:bottom w:val="single" w:color="auto" w:sz="4" w:space="0"/>
              <w:right w:val="single" w:color="auto" w:sz="4" w:space="0"/>
            </w:tcBorders>
            <w:shd w:val="clear" w:color="auto" w:fill="EDEDED" w:themeFill="accent3" w:themeFillTint="33"/>
            <w:tcMar/>
            <w:vAlign w:val="center"/>
          </w:tcPr>
          <w:p w:rsidRPr="001D7A1F" w:rsidR="00D635C8" w:rsidRDefault="00D635C8" w14:paraId="302F6063"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PSHE/PE</w:t>
            </w:r>
          </w:p>
        </w:tc>
        <w:tc>
          <w:tcPr>
            <w:tcW w:w="1963"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D635C8" w:rsidRDefault="00D635C8" w14:paraId="24917E1F"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Art/ History</w:t>
            </w:r>
          </w:p>
        </w:tc>
        <w:tc>
          <w:tcPr>
            <w:tcW w:w="204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D635C8" w:rsidRDefault="00D635C8" w14:paraId="7CA04206"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Science </w:t>
            </w:r>
          </w:p>
        </w:tc>
        <w:tc>
          <w:tcPr>
            <w:tcW w:w="19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D635C8" w:rsidRDefault="00D635C8" w14:paraId="2B11ED6C"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English/ D&amp;T</w:t>
            </w:r>
          </w:p>
        </w:tc>
        <w:tc>
          <w:tcPr>
            <w:tcW w:w="19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D635C8" w:rsidRDefault="00D635C8" w14:paraId="69CE0AD8"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Geography </w:t>
            </w:r>
          </w:p>
        </w:tc>
        <w:tc>
          <w:tcPr>
            <w:tcW w:w="1965" w:type="dxa"/>
            <w:tcBorders>
              <w:top w:val="single" w:color="auto" w:sz="4" w:space="0"/>
              <w:left w:val="single" w:color="auto" w:sz="4" w:space="0"/>
              <w:bottom w:val="single" w:color="auto" w:sz="4" w:space="0"/>
              <w:right w:val="nil"/>
            </w:tcBorders>
            <w:shd w:val="clear" w:color="auto" w:fill="EDEDED" w:themeFill="accent3" w:themeFillTint="33"/>
            <w:tcMar/>
            <w:vAlign w:val="center"/>
          </w:tcPr>
          <w:p w:rsidRPr="001D7A1F" w:rsidR="00D635C8" w:rsidRDefault="00D635C8" w14:paraId="2082ECAB"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val="en-US" w:eastAsia="en-GB"/>
              </w:rPr>
              <w:t>Computing </w:t>
            </w:r>
            <w:r w:rsidRPr="77949426">
              <w:rPr>
                <w:rFonts w:ascii="Gill Sans MT" w:hAnsi="Gill Sans MT" w:eastAsia="Gill Sans MT" w:cs="Gill Sans MT"/>
                <w:b/>
                <w:bCs/>
                <w:sz w:val="20"/>
                <w:szCs w:val="20"/>
                <w:lang w:eastAsia="en-GB"/>
              </w:rPr>
              <w:t> </w:t>
            </w:r>
          </w:p>
        </w:tc>
        <w:tc>
          <w:tcPr>
            <w:tcW w:w="32" w:type="dxa"/>
            <w:tcBorders>
              <w:top w:val="nil"/>
              <w:left w:val="nil"/>
              <w:bottom w:val="single" w:color="auto" w:sz="6" w:space="0"/>
              <w:right w:val="single" w:color="auto" w:sz="6" w:space="0"/>
            </w:tcBorders>
            <w:shd w:val="clear" w:color="auto" w:fill="EDEDED" w:themeFill="accent3" w:themeFillTint="33"/>
            <w:tcMar/>
          </w:tcPr>
          <w:p w:rsidR="00D635C8" w:rsidRDefault="00D635C8" w14:paraId="59BE1AAF" w14:textId="77777777">
            <w:pPr>
              <w:jc w:val="center"/>
              <w:textAlignment w:val="baseline"/>
              <w:rPr>
                <w:rFonts w:ascii="Times New Roman" w:hAnsi="Times New Roman" w:eastAsia="Times New Roman" w:cs="Times New Roman"/>
                <w:lang w:eastAsia="en-GB"/>
              </w:rPr>
            </w:pPr>
          </w:p>
        </w:tc>
      </w:tr>
      <w:tr w:rsidRPr="001D7A1F" w:rsidR="00D635C8" w:rsidTr="0A94BB82" w14:paraId="143532BE" w14:textId="77777777">
        <w:trPr>
          <w:trHeight w:val="1000"/>
        </w:trPr>
        <w:tc>
          <w:tcPr>
            <w:tcW w:w="1631"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D66AD7" w:rsidR="00D635C8" w:rsidRDefault="00D635C8" w14:paraId="7E6EF8D1"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Subjects Taught</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965" w:type="dxa"/>
            <w:tcBorders>
              <w:top w:val="single" w:color="auto" w:sz="4" w:space="0"/>
              <w:left w:val="single" w:color="auto" w:sz="6" w:space="0"/>
              <w:bottom w:val="single" w:color="auto" w:sz="4" w:space="0"/>
              <w:right w:val="single" w:color="auto" w:sz="4" w:space="0"/>
            </w:tcBorders>
            <w:shd w:val="clear" w:color="auto" w:fill="EDEDED" w:themeFill="accent3" w:themeFillTint="33"/>
            <w:tcMar/>
          </w:tcPr>
          <w:p w:rsidRPr="001D7A1F" w:rsidR="00D635C8" w:rsidRDefault="00D635C8" w14:paraId="024C6FA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964FC2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22AB99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7C1DC62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1D47447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52199C8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B9611E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073A7DC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9F7019E" w14:textId="77777777">
            <w:pPr>
              <w:jc w:val="center"/>
              <w:textAlignment w:val="baseline"/>
              <w:rPr>
                <w:rFonts w:ascii="Gill Sans MT" w:hAnsi="Gill Sans MT" w:eastAsia="Gill Sans MT" w:cs="Gill Sans MT"/>
                <w:b/>
                <w:bCs/>
                <w:color w:val="000000"/>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963"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00D635C8" w:rsidRDefault="00D635C8" w14:paraId="4406068E" w14:textId="77777777">
            <w:pPr>
              <w:jc w:val="center"/>
              <w:rPr>
                <w:rFonts w:ascii="Gill Sans MT" w:hAnsi="Gill Sans MT" w:eastAsia="Gill Sans MT" w:cs="Gill Sans MT"/>
                <w:sz w:val="20"/>
                <w:szCs w:val="20"/>
                <w:lang w:eastAsia="en-GB"/>
              </w:rPr>
            </w:pPr>
            <w:r w:rsidRPr="77949426">
              <w:rPr>
                <w:rFonts w:ascii="Gill Sans MT" w:hAnsi="Gill Sans MT" w:eastAsia="Gill Sans MT" w:cs="Gill Sans MT"/>
                <w:b/>
                <w:bCs/>
                <w:color w:val="000000" w:themeColor="text1"/>
                <w:sz w:val="20"/>
                <w:szCs w:val="20"/>
                <w:lang w:eastAsia="en-GB"/>
              </w:rPr>
              <w:t>History- Black History Week</w:t>
            </w:r>
            <w:r w:rsidRPr="77949426">
              <w:rPr>
                <w:rFonts w:ascii="Gill Sans MT" w:hAnsi="Gill Sans MT" w:eastAsia="Gill Sans MT" w:cs="Gill Sans MT"/>
                <w:sz w:val="20"/>
                <w:szCs w:val="20"/>
                <w:lang w:eastAsia="en-GB"/>
              </w:rPr>
              <w:t xml:space="preserve">   </w:t>
            </w:r>
          </w:p>
          <w:p w:rsidRPr="001D7A1F" w:rsidR="00D635C8" w:rsidRDefault="00D635C8" w14:paraId="36364E9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5C723BB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568D5A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1D97E8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FD6C0A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7CA8A8F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D66183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00BAE65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1D23900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4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D635C8" w:rsidRDefault="00D635C8" w14:paraId="7858BF5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7FB0984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4CE91D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73BCD76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EA0EB3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E6C00B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064F3C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7BE8FE3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46D9DE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9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D635C8" w:rsidRDefault="00D635C8" w14:paraId="6C4EC48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4D6A90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5A1ED1F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B6B11C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0595FFF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688BC1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6A545C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D73BC3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C075AC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9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D635C8" w:rsidRDefault="00D635C8" w14:paraId="51332A6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2EDEF7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D09218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1257AB0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8482E7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142C452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0166D26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60A260F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506F536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997" w:type="dxa"/>
            <w:gridSpan w:val="2"/>
            <w:tcBorders>
              <w:top w:val="single" w:color="auto" w:sz="4" w:space="0"/>
              <w:left w:val="single" w:color="auto" w:sz="4" w:space="0"/>
              <w:bottom w:val="single" w:color="auto" w:sz="4" w:space="0"/>
              <w:right w:val="single" w:color="auto" w:sz="6" w:space="0"/>
            </w:tcBorders>
            <w:shd w:val="clear" w:color="auto" w:fill="EDEDED" w:themeFill="accent3" w:themeFillTint="33"/>
            <w:tcMar/>
          </w:tcPr>
          <w:p w:rsidRPr="001D7A1F" w:rsidR="00D635C8" w:rsidRDefault="00D635C8" w14:paraId="59E0648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eastAsia="en-GB"/>
              </w:rPr>
              <w:t>Geography</w:t>
            </w:r>
          </w:p>
          <w:p w:rsidRPr="001D7A1F" w:rsidR="00D635C8" w:rsidRDefault="00D635C8" w14:paraId="107D400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00EDE4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57151E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760198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2CBF5D1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446396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B86D22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D635C8" w:rsidRDefault="00D635C8" w14:paraId="3E3862DB"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RE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r>
      <w:tr w:rsidRPr="00D66AD7" w:rsidR="00D635C8" w:rsidTr="0A94BB82" w14:paraId="5E33F5E9" w14:textId="77777777">
        <w:trPr>
          <w:trHeight w:val="647"/>
        </w:trPr>
        <w:tc>
          <w:tcPr>
            <w:tcW w:w="1631"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D66AD7" w:rsidR="00D635C8" w:rsidRDefault="00D635C8" w14:paraId="57E86BED"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0"/>
                <w:szCs w:val="20"/>
                <w:lang w:eastAsia="en-GB"/>
              </w:rPr>
              <w:t>Outcome</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1965" w:type="dxa"/>
            <w:tcBorders>
              <w:top w:val="single" w:color="auto" w:sz="4" w:space="0"/>
              <w:left w:val="single" w:color="auto" w:sz="6" w:space="0"/>
              <w:bottom w:val="single" w:color="auto" w:sz="6" w:space="0"/>
              <w:right w:val="single" w:color="auto" w:sz="4" w:space="0"/>
            </w:tcBorders>
            <w:shd w:val="clear" w:color="auto" w:fill="EDEDED" w:themeFill="accent3" w:themeFillTint="33"/>
            <w:tcMar/>
          </w:tcPr>
          <w:p w:rsidRPr="00D66AD7" w:rsidR="00D635C8" w:rsidRDefault="25397651" w14:paraId="0A815930" w14:textId="195062BA">
            <w:pPr>
              <w:jc w:val="center"/>
              <w:textAlignment w:val="baseline"/>
              <w:rPr>
                <w:rFonts w:ascii="Gill Sans MT" w:hAnsi="Gill Sans MT" w:eastAsia="Times New Roman" w:cs="Times New Roman"/>
                <w:b/>
                <w:bCs/>
                <w:sz w:val="20"/>
                <w:szCs w:val="20"/>
                <w:lang w:eastAsia="en-GB"/>
              </w:rPr>
            </w:pPr>
            <w:r w:rsidRPr="4C7049EF">
              <w:rPr>
                <w:rFonts w:ascii="Gill Sans MT" w:hAnsi="Gill Sans MT" w:eastAsia="Times New Roman" w:cs="Times New Roman"/>
                <w:b/>
                <w:bCs/>
                <w:sz w:val="20"/>
                <w:szCs w:val="20"/>
                <w:lang w:eastAsia="en-GB"/>
              </w:rPr>
              <w:t>Daily Mile Target</w:t>
            </w:r>
          </w:p>
        </w:tc>
        <w:tc>
          <w:tcPr>
            <w:tcW w:w="1963"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Pr="00D66AD7" w:rsidR="00D635C8" w:rsidP="4C7049EF" w:rsidRDefault="25397651" w14:paraId="1F47441B" w14:textId="6D73EF4B">
            <w:pPr>
              <w:jc w:val="center"/>
              <w:textAlignment w:val="baseline"/>
              <w:rPr>
                <w:rFonts w:ascii="Gill Sans MT" w:hAnsi="Gill Sans MT" w:eastAsia="Gill Sans MT" w:cs="Gill Sans MT"/>
                <w:b/>
                <w:bCs/>
                <w:lang w:eastAsia="en-GB"/>
              </w:rPr>
            </w:pPr>
            <w:r w:rsidRPr="4C7049EF">
              <w:rPr>
                <w:rFonts w:ascii="Gill Sans MT" w:hAnsi="Gill Sans MT" w:eastAsia="Gill Sans MT" w:cs="Gill Sans MT"/>
                <w:b/>
                <w:bCs/>
                <w:lang w:eastAsia="en-GB"/>
              </w:rPr>
              <w:t>Piece of Art with at least one element from Cubism</w:t>
            </w:r>
          </w:p>
        </w:tc>
        <w:tc>
          <w:tcPr>
            <w:tcW w:w="2047"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Pr="00D66AD7" w:rsidR="00D635C8" w:rsidP="4C7049EF" w:rsidRDefault="25397651" w14:paraId="49E7DE32" w14:textId="5D3ECBB2">
            <w:pPr>
              <w:jc w:val="center"/>
              <w:textAlignment w:val="baseline"/>
              <w:rPr>
                <w:rFonts w:ascii="Gill Sans MT" w:hAnsi="Gill Sans MT" w:eastAsia="Gill Sans MT" w:cs="Gill Sans MT"/>
                <w:b/>
                <w:bCs/>
                <w:lang w:eastAsia="en-GB"/>
              </w:rPr>
            </w:pPr>
            <w:r w:rsidRPr="4C7049EF">
              <w:rPr>
                <w:rFonts w:ascii="Gill Sans MT" w:hAnsi="Gill Sans MT" w:eastAsia="Gill Sans MT" w:cs="Gill Sans MT"/>
                <w:b/>
                <w:bCs/>
                <w:lang w:eastAsia="en-GB"/>
              </w:rPr>
              <w:t>Science Fair</w:t>
            </w:r>
          </w:p>
          <w:p w:rsidRPr="00D66AD7" w:rsidR="00D635C8" w:rsidP="4C7049EF" w:rsidRDefault="25397651" w14:paraId="0C0C8618" w14:textId="562896F6">
            <w:pPr>
              <w:jc w:val="center"/>
              <w:textAlignment w:val="baseline"/>
              <w:rPr>
                <w:rFonts w:ascii="Times New Roman" w:hAnsi="Times New Roman" w:eastAsia="Times New Roman" w:cs="Times New Roman"/>
                <w:lang w:eastAsia="en-GB"/>
              </w:rPr>
            </w:pPr>
            <w:r w:rsidRPr="4C7049EF">
              <w:rPr>
                <w:rFonts w:ascii="Gill Sans MT" w:hAnsi="Gill Sans MT" w:eastAsia="Gill Sans MT" w:cs="Gill Sans MT"/>
                <w:b/>
                <w:bCs/>
                <w:lang w:eastAsia="en-GB"/>
              </w:rPr>
              <w:t xml:space="preserve">Each class to model investigation and findings. </w:t>
            </w:r>
          </w:p>
        </w:tc>
        <w:tc>
          <w:tcPr>
            <w:tcW w:w="1960"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Pr="00D66AD7" w:rsidR="00D635C8" w:rsidP="4C7049EF" w:rsidRDefault="25397651" w14:paraId="578108BB" w14:textId="444D8A8A">
            <w:pPr>
              <w:jc w:val="center"/>
              <w:textAlignment w:val="baseline"/>
              <w:rPr>
                <w:rFonts w:ascii="Gill Sans MT" w:hAnsi="Gill Sans MT" w:eastAsia="Gill Sans MT" w:cs="Gill Sans MT"/>
                <w:b/>
                <w:bCs/>
                <w:lang w:eastAsia="en-GB"/>
              </w:rPr>
            </w:pPr>
            <w:r w:rsidRPr="4C7049EF">
              <w:rPr>
                <w:rFonts w:ascii="Gill Sans MT" w:hAnsi="Gill Sans MT" w:eastAsia="Gill Sans MT" w:cs="Gill Sans MT"/>
                <w:b/>
                <w:bCs/>
                <w:sz w:val="20"/>
                <w:szCs w:val="20"/>
                <w:lang w:eastAsia="en-GB"/>
              </w:rPr>
              <w:t>Create a poem with associated pop-up mechani</w:t>
            </w:r>
            <w:r w:rsidRPr="4C7049EF" w:rsidR="711A50F4">
              <w:rPr>
                <w:rFonts w:ascii="Gill Sans MT" w:hAnsi="Gill Sans MT" w:eastAsia="Gill Sans MT" w:cs="Gill Sans MT"/>
                <w:b/>
                <w:bCs/>
                <w:sz w:val="20"/>
                <w:szCs w:val="20"/>
                <w:lang w:eastAsia="en-GB"/>
              </w:rPr>
              <w:t>sm artwork</w:t>
            </w:r>
            <w:proofErr w:type="gramStart"/>
            <w:r w:rsidRPr="4C7049EF" w:rsidR="711A50F4">
              <w:rPr>
                <w:rFonts w:ascii="Gill Sans MT" w:hAnsi="Gill Sans MT" w:eastAsia="Gill Sans MT" w:cs="Gill Sans MT"/>
                <w:b/>
                <w:bCs/>
                <w:sz w:val="20"/>
                <w:szCs w:val="20"/>
                <w:lang w:eastAsia="en-GB"/>
              </w:rPr>
              <w:t>.</w:t>
            </w:r>
            <w:r w:rsidRPr="4C7049EF" w:rsidR="4F79C8C1">
              <w:rPr>
                <w:rFonts w:ascii="Gill Sans MT" w:hAnsi="Gill Sans MT" w:eastAsia="Gill Sans MT" w:cs="Gill Sans MT"/>
                <w:b/>
                <w:bCs/>
                <w:sz w:val="20"/>
                <w:szCs w:val="20"/>
                <w:lang w:val="en-US" w:eastAsia="en-GB"/>
              </w:rPr>
              <w:t> </w:t>
            </w:r>
            <w:r w:rsidRPr="4C7049EF" w:rsidR="4F79C8C1">
              <w:rPr>
                <w:rFonts w:ascii="Gill Sans MT" w:hAnsi="Gill Sans MT" w:eastAsia="Gill Sans MT" w:cs="Gill Sans MT"/>
                <w:b/>
                <w:bCs/>
                <w:sz w:val="20"/>
                <w:szCs w:val="20"/>
                <w:lang w:eastAsia="en-GB"/>
              </w:rPr>
              <w:t> </w:t>
            </w:r>
            <w:proofErr w:type="gramEnd"/>
          </w:p>
        </w:tc>
        <w:tc>
          <w:tcPr>
            <w:tcW w:w="1960"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Pr="00D66AD7" w:rsidR="00D635C8" w:rsidP="4C7049EF" w:rsidRDefault="4F79C8C1" w14:paraId="0C38C8C0" w14:textId="3E16AAD7">
            <w:pPr>
              <w:jc w:val="center"/>
              <w:textAlignment w:val="baseline"/>
              <w:rPr>
                <w:rFonts w:ascii="Gill Sans MT" w:hAnsi="Gill Sans MT" w:eastAsia="Gill Sans MT" w:cs="Gill Sans MT"/>
                <w:b/>
                <w:bCs/>
                <w:sz w:val="20"/>
                <w:szCs w:val="20"/>
                <w:lang w:eastAsia="en-GB"/>
              </w:rPr>
            </w:pPr>
            <w:r w:rsidRPr="4C7049EF">
              <w:rPr>
                <w:rFonts w:ascii="Gill Sans MT" w:hAnsi="Gill Sans MT" w:eastAsia="Gill Sans MT" w:cs="Gill Sans MT"/>
                <w:b/>
                <w:bCs/>
                <w:sz w:val="20"/>
                <w:szCs w:val="20"/>
                <w:lang w:val="en-US" w:eastAsia="en-GB"/>
              </w:rPr>
              <w:t> </w:t>
            </w:r>
            <w:r w:rsidRPr="4C7049EF" w:rsidR="33D4461B">
              <w:rPr>
                <w:rFonts w:ascii="Gill Sans MT" w:hAnsi="Gill Sans MT" w:eastAsia="Gill Sans MT" w:cs="Gill Sans MT"/>
                <w:b/>
                <w:bCs/>
                <w:sz w:val="20"/>
                <w:szCs w:val="20"/>
                <w:lang w:eastAsia="en-GB"/>
              </w:rPr>
              <w:t>Sculpture of an endangered animal using recycled materials.</w:t>
            </w:r>
          </w:p>
        </w:tc>
        <w:tc>
          <w:tcPr>
            <w:tcW w:w="1997" w:type="dxa"/>
            <w:gridSpan w:val="2"/>
            <w:tcBorders>
              <w:top w:val="single" w:color="auto" w:sz="4" w:space="0"/>
              <w:left w:val="single" w:color="auto" w:sz="4" w:space="0"/>
              <w:bottom w:val="single" w:color="auto" w:sz="6" w:space="0"/>
              <w:right w:val="single" w:color="auto" w:sz="6" w:space="0"/>
            </w:tcBorders>
            <w:shd w:val="clear" w:color="auto" w:fill="EDEDED" w:themeFill="accent3" w:themeFillTint="33"/>
            <w:tcMar/>
          </w:tcPr>
          <w:p w:rsidRPr="00D66AD7" w:rsidR="00D635C8" w:rsidRDefault="678EBC49" w14:paraId="797A26EB" w14:textId="619FDE55">
            <w:pPr>
              <w:jc w:val="center"/>
              <w:textAlignment w:val="baseline"/>
              <w:rPr>
                <w:rFonts w:ascii="Gill Sans MT" w:hAnsi="Gill Sans MT" w:eastAsia="Times New Roman" w:cs="Times New Roman"/>
                <w:b/>
                <w:bCs/>
                <w:sz w:val="20"/>
                <w:szCs w:val="20"/>
                <w:lang w:eastAsia="en-GB"/>
              </w:rPr>
            </w:pPr>
            <w:r w:rsidRPr="4C7049EF">
              <w:rPr>
                <w:rFonts w:ascii="Gill Sans MT" w:hAnsi="Gill Sans MT" w:eastAsia="Times New Roman" w:cs="Times New Roman"/>
                <w:b/>
                <w:bCs/>
                <w:sz w:val="20"/>
                <w:szCs w:val="20"/>
                <w:lang w:eastAsia="en-GB"/>
              </w:rPr>
              <w:t>Make a video</w:t>
            </w:r>
          </w:p>
        </w:tc>
      </w:tr>
    </w:tbl>
    <w:p w:rsidRPr="0087736C" w:rsidR="009C022B" w:rsidP="00C70B72" w:rsidRDefault="009C022B" w14:paraId="056962C9" w14:textId="77777777">
      <w:pPr>
        <w:jc w:val="center"/>
        <w:rPr>
          <w:rFonts w:ascii="Gill Sans MT" w:hAnsi="Gill Sans MT"/>
          <w:b/>
          <w:color w:val="C00000"/>
          <w:sz w:val="24"/>
          <w:szCs w:val="24"/>
        </w:rPr>
      </w:pPr>
    </w:p>
    <w:p w:rsidRPr="00C70B72" w:rsidR="00C70B72" w:rsidRDefault="00C70B72" w14:paraId="5C0DE293" w14:textId="1BBA074F"/>
    <w:tbl>
      <w:tblPr>
        <w:tblStyle w:val="TableGrid"/>
        <w:tblW w:w="13571" w:type="dxa"/>
        <w:tblLayout w:type="fixed"/>
        <w:tblLook w:val="04A0" w:firstRow="1" w:lastRow="0" w:firstColumn="1" w:lastColumn="0" w:noHBand="0" w:noVBand="1"/>
      </w:tblPr>
      <w:tblGrid>
        <w:gridCol w:w="1316"/>
        <w:gridCol w:w="1930"/>
        <w:gridCol w:w="1873"/>
        <w:gridCol w:w="2030"/>
        <w:gridCol w:w="1885"/>
        <w:gridCol w:w="1921"/>
        <w:gridCol w:w="532"/>
        <w:gridCol w:w="2084"/>
      </w:tblGrid>
      <w:tr w:rsidRPr="00C70B72" w:rsidR="00C70B72" w:rsidTr="2FFF149E" w14:paraId="5834F6CB" w14:textId="77777777">
        <w:tc>
          <w:tcPr>
            <w:tcW w:w="1316" w:type="dxa"/>
            <w:shd w:val="clear" w:color="auto" w:fill="FBE4D5" w:themeFill="accent2" w:themeFillTint="33"/>
            <w:tcMar/>
          </w:tcPr>
          <w:p w:rsidRPr="00C70B72" w:rsidR="00C70B72" w:rsidP="00C70B72" w:rsidRDefault="00C70B72" w14:paraId="525F9D99" w14:textId="4BA65A57">
            <w:pPr>
              <w:jc w:val="center"/>
              <w:rPr>
                <w:rFonts w:ascii="Gill Sans MT" w:hAnsi="Gill Sans MT"/>
                <w:b/>
                <w:sz w:val="18"/>
                <w:szCs w:val="18"/>
              </w:rPr>
            </w:pPr>
            <w:r w:rsidRPr="00C70B72">
              <w:rPr>
                <w:rFonts w:ascii="Gill Sans MT" w:hAnsi="Gill Sans MT"/>
                <w:b/>
                <w:sz w:val="18"/>
                <w:szCs w:val="18"/>
              </w:rPr>
              <w:t>Texts</w:t>
            </w:r>
          </w:p>
        </w:tc>
        <w:tc>
          <w:tcPr>
            <w:tcW w:w="1930" w:type="dxa"/>
            <w:tcMar/>
          </w:tcPr>
          <w:p w:rsidR="3CFBBC8E" w:rsidP="2F643836" w:rsidRDefault="71EA90F9" w14:paraId="660A296D" w14:textId="41499A42">
            <w:pPr>
              <w:spacing w:line="259" w:lineRule="auto"/>
              <w:jc w:val="center"/>
              <w:rPr>
                <w:rFonts w:ascii="Gill Sans MT" w:hAnsi="Gill Sans MT" w:eastAsia="Gill Sans MT" w:cs="Gill Sans MT"/>
                <w:b/>
                <w:bCs/>
                <w:color w:val="0070C0"/>
              </w:rPr>
            </w:pPr>
            <w:r w:rsidRPr="2F643836">
              <w:rPr>
                <w:rFonts w:ascii="Gill Sans MT" w:hAnsi="Gill Sans MT" w:eastAsia="Gill Sans MT" w:cs="Gill Sans MT"/>
                <w:b/>
                <w:color w:val="0070C0"/>
              </w:rPr>
              <w:t>The Lost Thing</w:t>
            </w:r>
          </w:p>
          <w:p w:rsidR="3CFBBC8E" w:rsidP="2F643836" w:rsidRDefault="3CFBBC8E" w14:paraId="5D6D7047" w14:textId="048C89A6">
            <w:pPr>
              <w:spacing w:line="259" w:lineRule="auto"/>
              <w:jc w:val="center"/>
              <w:rPr>
                <w:rFonts w:ascii="Gill Sans MT" w:hAnsi="Gill Sans MT" w:eastAsia="Gill Sans MT" w:cs="Gill Sans MT"/>
                <w:b/>
                <w:bCs/>
                <w:color w:val="0070C0"/>
              </w:rPr>
            </w:pPr>
          </w:p>
          <w:p w:rsidR="3CFBBC8E" w:rsidP="4C7049EF" w:rsidRDefault="7F37EEBF" w14:paraId="042AC1C2" w14:textId="28D62FA7">
            <w:pPr>
              <w:spacing w:line="259" w:lineRule="auto"/>
              <w:jc w:val="center"/>
              <w:rPr>
                <w:rFonts w:ascii="Gill Sans MT" w:hAnsi="Gill Sans MT" w:eastAsia="Gill Sans MT" w:cs="Gill Sans MT"/>
                <w:b/>
                <w:color w:val="0070C0"/>
              </w:rPr>
            </w:pPr>
            <w:r w:rsidRPr="2F643836">
              <w:rPr>
                <w:rFonts w:ascii="Gill Sans MT" w:hAnsi="Gill Sans MT" w:eastAsia="Gill Sans MT" w:cs="Gill Sans MT"/>
                <w:b/>
                <w:bCs/>
                <w:color w:val="0070C0"/>
              </w:rPr>
              <w:t>Adolphus Tips</w:t>
            </w:r>
          </w:p>
        </w:tc>
        <w:tc>
          <w:tcPr>
            <w:tcW w:w="1873" w:type="dxa"/>
            <w:tcMar/>
          </w:tcPr>
          <w:p w:rsidR="3CFBBC8E" w:rsidP="37DB9867" w:rsidRDefault="71EA90F9" w14:paraId="22CEE60F" w14:textId="1001A274">
            <w:pPr>
              <w:spacing w:line="259" w:lineRule="auto"/>
              <w:jc w:val="center"/>
              <w:rPr>
                <w:rFonts w:ascii="Gill Sans MT" w:hAnsi="Gill Sans MT" w:eastAsia="Gill Sans MT" w:cs="Gill Sans MT"/>
                <w:b/>
                <w:bCs/>
                <w:color w:val="0070C0"/>
              </w:rPr>
            </w:pPr>
            <w:r w:rsidRPr="2F643836">
              <w:rPr>
                <w:rFonts w:ascii="Gill Sans MT" w:hAnsi="Gill Sans MT" w:eastAsia="Gill Sans MT" w:cs="Gill Sans MT"/>
                <w:b/>
                <w:color w:val="0070C0"/>
              </w:rPr>
              <w:t>Rose Blanche</w:t>
            </w:r>
          </w:p>
          <w:p w:rsidR="2F643836" w:rsidP="2F643836" w:rsidRDefault="2F643836" w14:paraId="23A66427" w14:textId="358DEF79">
            <w:pPr>
              <w:spacing w:line="259" w:lineRule="auto"/>
              <w:jc w:val="center"/>
              <w:rPr>
                <w:rFonts w:ascii="Gill Sans MT" w:hAnsi="Gill Sans MT" w:eastAsia="Gill Sans MT" w:cs="Gill Sans MT"/>
                <w:b/>
                <w:bCs/>
                <w:color w:val="0070C0"/>
              </w:rPr>
            </w:pPr>
          </w:p>
          <w:p w:rsidR="3CFBBC8E" w:rsidP="4C7049EF" w:rsidRDefault="12A4A3A6" w14:paraId="2E731F97" w14:textId="18140B2E">
            <w:pPr>
              <w:spacing w:line="259" w:lineRule="auto"/>
              <w:jc w:val="center"/>
              <w:rPr>
                <w:rFonts w:ascii="Gill Sans MT" w:hAnsi="Gill Sans MT" w:eastAsia="Gill Sans MT" w:cs="Gill Sans MT"/>
                <w:b/>
                <w:color w:val="0070C0"/>
              </w:rPr>
            </w:pPr>
            <w:r w:rsidRPr="2F643836">
              <w:rPr>
                <w:rFonts w:ascii="Gill Sans MT" w:hAnsi="Gill Sans MT" w:eastAsia="Gill Sans MT" w:cs="Gill Sans MT"/>
                <w:b/>
                <w:bCs/>
                <w:color w:val="0070C0"/>
              </w:rPr>
              <w:lastRenderedPageBreak/>
              <w:t>Black History Month - Windrush</w:t>
            </w:r>
          </w:p>
        </w:tc>
        <w:tc>
          <w:tcPr>
            <w:tcW w:w="2030" w:type="dxa"/>
            <w:tcMar/>
          </w:tcPr>
          <w:p w:rsidR="3CFBBC8E" w:rsidP="2F643836" w:rsidRDefault="6AD35BFE" w14:paraId="5B6FE58D" w14:textId="1379085C">
            <w:pPr>
              <w:spacing w:line="259" w:lineRule="auto"/>
              <w:jc w:val="center"/>
              <w:rPr>
                <w:rFonts w:ascii="Gill Sans MT" w:hAnsi="Gill Sans MT" w:eastAsia="Gill Sans MT" w:cs="Gill Sans MT"/>
                <w:b/>
                <w:bCs/>
                <w:color w:val="0070C0"/>
              </w:rPr>
            </w:pPr>
            <w:r w:rsidRPr="2F643836">
              <w:rPr>
                <w:rFonts w:ascii="Gill Sans MT" w:hAnsi="Gill Sans MT" w:eastAsia="Gill Sans MT" w:cs="Gill Sans MT"/>
                <w:b/>
                <w:bCs/>
                <w:color w:val="0070C0"/>
              </w:rPr>
              <w:lastRenderedPageBreak/>
              <w:t>The Viewer</w:t>
            </w:r>
          </w:p>
          <w:p w:rsidR="3CFBBC8E" w:rsidP="2F643836" w:rsidRDefault="3CFBBC8E" w14:paraId="5BBA9406" w14:textId="22B8D270">
            <w:pPr>
              <w:spacing w:line="259" w:lineRule="auto"/>
              <w:jc w:val="center"/>
              <w:rPr>
                <w:rFonts w:ascii="Gill Sans MT" w:hAnsi="Gill Sans MT" w:eastAsia="Gill Sans MT" w:cs="Gill Sans MT"/>
                <w:b/>
                <w:bCs/>
                <w:color w:val="0070C0"/>
              </w:rPr>
            </w:pPr>
          </w:p>
          <w:p w:rsidR="3CFBBC8E" w:rsidP="4C7049EF" w:rsidRDefault="1D108614" w14:paraId="4B99A149" w14:textId="42608DE7">
            <w:pPr>
              <w:spacing w:line="259" w:lineRule="auto"/>
              <w:jc w:val="center"/>
              <w:rPr>
                <w:rFonts w:ascii="Gill Sans MT" w:hAnsi="Gill Sans MT" w:eastAsia="Gill Sans MT" w:cs="Gill Sans MT"/>
                <w:b/>
                <w:bCs/>
                <w:color w:val="0070C0"/>
              </w:rPr>
            </w:pPr>
            <w:r w:rsidRPr="4C7049EF">
              <w:rPr>
                <w:rFonts w:ascii="Gill Sans MT" w:hAnsi="Gill Sans MT" w:eastAsia="Gill Sans MT" w:cs="Gill Sans MT"/>
                <w:b/>
                <w:bCs/>
                <w:color w:val="0070C0"/>
              </w:rPr>
              <w:t>Secrets of a Sun King (start)</w:t>
            </w:r>
          </w:p>
          <w:p w:rsidR="3CFBBC8E" w:rsidP="2F643836" w:rsidRDefault="3CFBBC8E" w14:paraId="5E6F46EE" w14:textId="52478C20">
            <w:pPr>
              <w:spacing w:line="259" w:lineRule="auto"/>
              <w:jc w:val="center"/>
              <w:rPr>
                <w:rFonts w:ascii="Gill Sans MT" w:hAnsi="Gill Sans MT" w:eastAsia="Gill Sans MT" w:cs="Gill Sans MT"/>
                <w:b/>
                <w:bCs/>
                <w:color w:val="0070C0"/>
              </w:rPr>
            </w:pPr>
          </w:p>
          <w:p w:rsidR="3CFBBC8E" w:rsidP="4C7049EF" w:rsidRDefault="3CFBBC8E" w14:paraId="5EBF4F9E" w14:textId="373983B9">
            <w:pPr>
              <w:spacing w:line="259" w:lineRule="auto"/>
              <w:jc w:val="center"/>
              <w:rPr>
                <w:rFonts w:ascii="Gill Sans MT" w:hAnsi="Gill Sans MT" w:eastAsia="Gill Sans MT" w:cs="Gill Sans MT"/>
                <w:b/>
                <w:bCs/>
                <w:color w:val="0070C0"/>
              </w:rPr>
            </w:pPr>
          </w:p>
        </w:tc>
        <w:tc>
          <w:tcPr>
            <w:tcW w:w="1885" w:type="dxa"/>
            <w:tcMar/>
          </w:tcPr>
          <w:p w:rsidR="3CFBBC8E" w:rsidP="2F643836" w:rsidRDefault="0BEED821" w14:paraId="3591A1F4" w14:textId="772E6BB6">
            <w:pPr>
              <w:spacing w:line="259" w:lineRule="auto"/>
              <w:jc w:val="center"/>
              <w:rPr>
                <w:rFonts w:ascii="Gill Sans MT" w:hAnsi="Gill Sans MT" w:eastAsia="Gill Sans MT" w:cs="Gill Sans MT"/>
                <w:b/>
                <w:bCs/>
                <w:color w:val="0070C0"/>
              </w:rPr>
            </w:pPr>
            <w:r w:rsidRPr="2F643836">
              <w:rPr>
                <w:rFonts w:ascii="Gill Sans MT" w:hAnsi="Gill Sans MT" w:eastAsia="Gill Sans MT" w:cs="Gill Sans MT"/>
                <w:b/>
                <w:bCs/>
                <w:color w:val="0070C0"/>
              </w:rPr>
              <w:lastRenderedPageBreak/>
              <w:t>Francis</w:t>
            </w:r>
          </w:p>
          <w:p w:rsidR="3CFBBC8E" w:rsidP="2F643836" w:rsidRDefault="3CFBBC8E" w14:paraId="1439FA9E" w14:textId="6FF74B8D">
            <w:pPr>
              <w:spacing w:line="259" w:lineRule="auto"/>
              <w:jc w:val="center"/>
              <w:rPr>
                <w:rFonts w:ascii="Gill Sans MT" w:hAnsi="Gill Sans MT" w:eastAsia="Gill Sans MT" w:cs="Gill Sans MT"/>
                <w:b/>
                <w:bCs/>
                <w:color w:val="0070C0"/>
              </w:rPr>
            </w:pPr>
          </w:p>
          <w:p w:rsidR="3CFBBC8E" w:rsidP="2F643836" w:rsidRDefault="326A8892" w14:paraId="3440BE4B" w14:textId="4C837EF4">
            <w:pPr>
              <w:spacing w:line="259" w:lineRule="auto"/>
              <w:jc w:val="center"/>
              <w:rPr>
                <w:rFonts w:ascii="Gill Sans MT" w:hAnsi="Gill Sans MT" w:eastAsia="Gill Sans MT" w:cs="Gill Sans MT"/>
                <w:b/>
                <w:bCs/>
                <w:color w:val="0070C0"/>
              </w:rPr>
            </w:pPr>
            <w:r w:rsidRPr="4C7049EF">
              <w:rPr>
                <w:rFonts w:ascii="Gill Sans MT" w:hAnsi="Gill Sans MT" w:eastAsia="Gill Sans MT" w:cs="Gill Sans MT"/>
                <w:b/>
                <w:bCs/>
                <w:color w:val="0070C0"/>
              </w:rPr>
              <w:t>Secrets of a Sun King</w:t>
            </w:r>
          </w:p>
          <w:p w:rsidR="3CFBBC8E" w:rsidP="4C7049EF" w:rsidRDefault="3CFBBC8E" w14:paraId="4469A130" w14:textId="0A1C2D5B">
            <w:pPr>
              <w:spacing w:line="259" w:lineRule="auto"/>
              <w:jc w:val="center"/>
              <w:rPr>
                <w:rFonts w:ascii="Gill Sans MT" w:hAnsi="Gill Sans MT" w:eastAsia="Gill Sans MT" w:cs="Gill Sans MT"/>
                <w:b/>
                <w:bCs/>
                <w:color w:val="0070C0"/>
              </w:rPr>
            </w:pPr>
          </w:p>
        </w:tc>
        <w:tc>
          <w:tcPr>
            <w:tcW w:w="1921" w:type="dxa"/>
            <w:tcMar/>
          </w:tcPr>
          <w:p w:rsidR="3CFBBC8E" w:rsidP="37DB9867" w:rsidRDefault="3438A694" w14:paraId="0CA04D33" w14:textId="167CCC6F">
            <w:pPr>
              <w:spacing w:line="259" w:lineRule="auto"/>
              <w:jc w:val="center"/>
              <w:rPr>
                <w:rFonts w:ascii="Gill Sans MT" w:hAnsi="Gill Sans MT" w:eastAsia="Gill Sans MT" w:cs="Gill Sans MT"/>
                <w:b/>
                <w:bCs/>
                <w:color w:val="0070C0"/>
              </w:rPr>
            </w:pPr>
            <w:r w:rsidRPr="37DB9867">
              <w:rPr>
                <w:rFonts w:ascii="Gill Sans MT" w:hAnsi="Gill Sans MT" w:eastAsia="Gill Sans MT" w:cs="Gill Sans MT"/>
                <w:b/>
                <w:color w:val="0070C0"/>
              </w:rPr>
              <w:lastRenderedPageBreak/>
              <w:t>The Island</w:t>
            </w:r>
          </w:p>
          <w:p w:rsidR="3CFBBC8E" w:rsidP="2F643836" w:rsidRDefault="4F574767" w14:paraId="47F3CA6B" w14:textId="0A21CE44">
            <w:pPr>
              <w:spacing w:line="259" w:lineRule="auto"/>
              <w:jc w:val="center"/>
              <w:rPr>
                <w:rFonts w:ascii="Gill Sans MT" w:hAnsi="Gill Sans MT" w:eastAsia="Gill Sans MT" w:cs="Gill Sans MT"/>
                <w:b/>
                <w:bCs/>
                <w:color w:val="0070C0"/>
              </w:rPr>
            </w:pPr>
            <w:r w:rsidRPr="2F643836">
              <w:rPr>
                <w:rFonts w:ascii="Gill Sans MT" w:hAnsi="Gill Sans MT" w:eastAsia="Gill Sans MT" w:cs="Gill Sans MT"/>
                <w:b/>
                <w:bCs/>
                <w:color w:val="0070C0"/>
              </w:rPr>
              <w:t>(Narrative, instructions and persuasion unit)</w:t>
            </w:r>
          </w:p>
          <w:p w:rsidR="3CFBBC8E" w:rsidP="2F643836" w:rsidRDefault="3CFBBC8E" w14:paraId="2C180651" w14:textId="2753DF0A">
            <w:pPr>
              <w:spacing w:line="259" w:lineRule="auto"/>
              <w:jc w:val="center"/>
              <w:rPr>
                <w:rFonts w:ascii="Gill Sans MT" w:hAnsi="Gill Sans MT" w:eastAsia="Gill Sans MT" w:cs="Gill Sans MT"/>
                <w:b/>
                <w:bCs/>
                <w:color w:val="0070C0"/>
              </w:rPr>
            </w:pPr>
          </w:p>
          <w:p w:rsidR="3CFBBC8E" w:rsidP="2F643836" w:rsidRDefault="73D65F6C" w14:paraId="75C28505" w14:textId="17C60493">
            <w:pPr>
              <w:spacing w:line="259" w:lineRule="auto"/>
              <w:jc w:val="center"/>
              <w:rPr>
                <w:rFonts w:ascii="Gill Sans MT" w:hAnsi="Gill Sans MT" w:eastAsia="Gill Sans MT" w:cs="Gill Sans MT"/>
                <w:b/>
                <w:bCs/>
                <w:color w:val="0070C0"/>
              </w:rPr>
            </w:pPr>
            <w:r w:rsidRPr="2F643836">
              <w:rPr>
                <w:rFonts w:ascii="Gill Sans MT" w:hAnsi="Gill Sans MT" w:eastAsia="Gill Sans MT" w:cs="Gill Sans MT"/>
                <w:b/>
                <w:bCs/>
                <w:color w:val="0070C0"/>
              </w:rPr>
              <w:t>Crater Lake</w:t>
            </w:r>
          </w:p>
          <w:p w:rsidR="3CFBBC8E" w:rsidP="2F643836" w:rsidRDefault="3CFBBC8E" w14:paraId="244E1F8F" w14:textId="2D6ECB0C">
            <w:pPr>
              <w:spacing w:line="259" w:lineRule="auto"/>
              <w:jc w:val="center"/>
              <w:rPr>
                <w:rFonts w:ascii="Gill Sans MT" w:hAnsi="Gill Sans MT" w:eastAsia="Gill Sans MT" w:cs="Gill Sans MT"/>
                <w:b/>
                <w:bCs/>
                <w:color w:val="0070C0"/>
              </w:rPr>
            </w:pPr>
          </w:p>
          <w:p w:rsidR="3CFBBC8E" w:rsidP="4C7049EF" w:rsidRDefault="3CFBBC8E" w14:paraId="720B9E62" w14:textId="5206F8AD">
            <w:pPr>
              <w:spacing w:line="259" w:lineRule="auto"/>
              <w:jc w:val="center"/>
              <w:rPr>
                <w:rFonts w:ascii="Gill Sans MT" w:hAnsi="Gill Sans MT" w:eastAsia="Gill Sans MT" w:cs="Gill Sans MT"/>
                <w:b/>
                <w:color w:val="0070C0"/>
              </w:rPr>
            </w:pPr>
          </w:p>
        </w:tc>
        <w:tc>
          <w:tcPr>
            <w:tcW w:w="2616" w:type="dxa"/>
            <w:gridSpan w:val="2"/>
            <w:tcMar/>
          </w:tcPr>
          <w:p w:rsidR="3CFBBC8E" w:rsidP="570C5610" w:rsidRDefault="4C2A7D05" w14:paraId="2793E5E2" w14:textId="0201448B">
            <w:pPr>
              <w:spacing w:line="259" w:lineRule="auto"/>
              <w:jc w:val="center"/>
            </w:pPr>
            <w:r w:rsidRPr="2F643836">
              <w:rPr>
                <w:rFonts w:ascii="Gill Sans MT" w:hAnsi="Gill Sans MT" w:eastAsia="Gill Sans MT" w:cs="Gill Sans MT"/>
                <w:b/>
                <w:bCs/>
                <w:color w:val="4471C4"/>
              </w:rPr>
              <w:lastRenderedPageBreak/>
              <w:t>Alma</w:t>
            </w:r>
          </w:p>
          <w:p w:rsidR="3CFBBC8E" w:rsidP="2F643836" w:rsidRDefault="3CFBBC8E" w14:paraId="6C865DB6" w14:textId="577CDB02">
            <w:pPr>
              <w:spacing w:line="259" w:lineRule="auto"/>
              <w:jc w:val="center"/>
              <w:rPr>
                <w:rFonts w:ascii="Gill Sans MT" w:hAnsi="Gill Sans MT" w:eastAsia="Gill Sans MT" w:cs="Gill Sans MT"/>
                <w:b/>
                <w:bCs/>
                <w:color w:val="4471C4"/>
              </w:rPr>
            </w:pPr>
          </w:p>
          <w:p w:rsidR="3CFBBC8E" w:rsidP="4C7049EF" w:rsidRDefault="16C8B026" w14:paraId="4873FD98" w14:textId="6C8F1CF6">
            <w:pPr>
              <w:spacing w:line="259" w:lineRule="auto"/>
              <w:jc w:val="center"/>
              <w:rPr>
                <w:rFonts w:ascii="Gill Sans MT" w:hAnsi="Gill Sans MT" w:eastAsia="Gill Sans MT" w:cs="Gill Sans MT"/>
                <w:b/>
                <w:color w:val="4471C4"/>
              </w:rPr>
            </w:pPr>
            <w:r w:rsidRPr="2F643836">
              <w:rPr>
                <w:rFonts w:ascii="Gill Sans MT" w:hAnsi="Gill Sans MT" w:eastAsia="Gill Sans MT" w:cs="Gill Sans MT"/>
                <w:b/>
                <w:bCs/>
                <w:color w:val="4471C4"/>
              </w:rPr>
              <w:t>Crater Lake</w:t>
            </w:r>
          </w:p>
        </w:tc>
      </w:tr>
      <w:tr w:rsidRPr="00C70B72" w:rsidR="00DC01BA" w:rsidTr="2FFF149E" w14:paraId="673BE0CC" w14:textId="77777777">
        <w:tc>
          <w:tcPr>
            <w:tcW w:w="1316" w:type="dxa"/>
            <w:shd w:val="clear" w:color="auto" w:fill="FBE4D5" w:themeFill="accent2" w:themeFillTint="33"/>
            <w:tcMar/>
          </w:tcPr>
          <w:p w:rsidRPr="00C70B72" w:rsidR="00DC01BA" w:rsidP="7B30650E" w:rsidRDefault="00DC01BA" w14:paraId="608BD2D2" w14:textId="751BC24A">
            <w:pPr>
              <w:jc w:val="center"/>
              <w:rPr>
                <w:rFonts w:ascii="Gill Sans MT" w:hAnsi="Gill Sans MT"/>
                <w:b/>
                <w:bCs/>
              </w:rPr>
            </w:pPr>
            <w:r w:rsidRPr="7B30650E">
              <w:rPr>
                <w:rFonts w:ascii="Gill Sans MT" w:hAnsi="Gill Sans MT"/>
                <w:b/>
                <w:bCs/>
              </w:rPr>
              <w:t>E</w:t>
            </w:r>
            <w:r w:rsidRPr="7B30650E" w:rsidR="4A19D708">
              <w:rPr>
                <w:rFonts w:ascii="Gill Sans MT" w:hAnsi="Gill Sans MT"/>
                <w:b/>
                <w:bCs/>
              </w:rPr>
              <w:t>NGLISH</w:t>
            </w:r>
            <w:r w:rsidRPr="7B30650E" w:rsidR="606DE62C">
              <w:rPr>
                <w:rFonts w:ascii="Gill Sans MT" w:hAnsi="Gill Sans MT"/>
                <w:b/>
                <w:bCs/>
              </w:rPr>
              <w:t>-</w:t>
            </w:r>
            <w:r w:rsidRPr="7B30650E" w:rsidR="4A19D708">
              <w:rPr>
                <w:rFonts w:ascii="Gill Sans MT" w:hAnsi="Gill Sans MT"/>
                <w:b/>
                <w:bCs/>
              </w:rPr>
              <w:t>READING</w:t>
            </w:r>
          </w:p>
        </w:tc>
        <w:tc>
          <w:tcPr>
            <w:tcW w:w="5833" w:type="dxa"/>
            <w:gridSpan w:val="3"/>
            <w:tcMar/>
          </w:tcPr>
          <w:p w:rsidRPr="00E870C0" w:rsidR="00DC01BA" w:rsidP="7B30650E" w:rsidRDefault="4A19D708" w14:paraId="6A067ADF" w14:textId="68F63C9F">
            <w:pPr>
              <w:spacing w:line="259" w:lineRule="auto"/>
            </w:pPr>
            <w:r w:rsidRPr="7B30650E">
              <w:rPr>
                <w:rFonts w:ascii="Gill Sans MT" w:hAnsi="Gill Sans MT" w:eastAsia="Gill Sans MT" w:cs="Gill Sans MT"/>
                <w:b/>
                <w:bCs/>
                <w:sz w:val="20"/>
                <w:szCs w:val="20"/>
                <w:u w:val="single"/>
              </w:rPr>
              <w:t>Year 5 READING</w:t>
            </w:r>
          </w:p>
          <w:p w:rsidRPr="00E870C0" w:rsidR="00DC01BA" w:rsidP="223046DD" w:rsidRDefault="4A19D708" w14:paraId="4ED1A79A" w14:textId="37619B30">
            <w:pPr>
              <w:spacing w:line="259" w:lineRule="auto"/>
            </w:pPr>
            <w:r w:rsidRPr="223046DD">
              <w:rPr>
                <w:rFonts w:ascii="Gill Sans MT" w:hAnsi="Gill Sans MT" w:eastAsia="Gill Sans MT" w:cs="Gill Sans MT"/>
                <w:b/>
                <w:bCs/>
                <w:sz w:val="20"/>
                <w:szCs w:val="20"/>
                <w:u w:val="single"/>
              </w:rPr>
              <w:t>WORD READING</w:t>
            </w:r>
          </w:p>
          <w:p w:rsidRPr="00E870C0" w:rsidR="00DC01BA" w:rsidP="223046DD" w:rsidRDefault="4A19D708" w14:paraId="716BB25F" w14:textId="5F981536">
            <w:pPr>
              <w:spacing w:line="257" w:lineRule="auto"/>
            </w:pPr>
            <w:r w:rsidRPr="223046DD">
              <w:rPr>
                <w:rFonts w:ascii="Gill Sans MT" w:hAnsi="Gill Sans MT" w:eastAsia="Gill Sans MT" w:cs="Gill Sans MT"/>
                <w:b/>
                <w:bCs/>
                <w:sz w:val="20"/>
                <w:szCs w:val="20"/>
              </w:rPr>
              <w:t>Phonics and Decoding</w:t>
            </w:r>
          </w:p>
          <w:p w:rsidRPr="00E870C0" w:rsidR="00DC01BA" w:rsidP="00AB5DFC" w:rsidRDefault="4A19D708" w14:paraId="7CD8F9F4" w14:textId="7398BB99">
            <w:pPr>
              <w:pStyle w:val="ListParagraph"/>
              <w:numPr>
                <w:ilvl w:val="0"/>
                <w:numId w:val="29"/>
              </w:numPr>
              <w:spacing w:line="259" w:lineRule="auto"/>
              <w:rPr>
                <w:rFonts w:eastAsiaTheme="minorEastAsia"/>
                <w:sz w:val="20"/>
                <w:szCs w:val="20"/>
              </w:rPr>
            </w:pPr>
            <w:r w:rsidRPr="223046DD">
              <w:rPr>
                <w:rFonts w:ascii="Gill Sans MT" w:hAnsi="Gill Sans MT" w:eastAsia="Gill Sans MT" w:cs="Gill Sans MT"/>
                <w:sz w:val="20"/>
                <w:szCs w:val="20"/>
              </w:rPr>
              <w:t>To read most words fluently and attempt to decode any unfamiliar words with increasing speed and skill, recognising their meaning through contextual cues.</w:t>
            </w:r>
          </w:p>
          <w:p w:rsidRPr="00E870C0" w:rsidR="00DC01BA" w:rsidP="00AB5DFC" w:rsidRDefault="4A19D708" w14:paraId="385201FF" w14:textId="626A1559">
            <w:pPr>
              <w:pStyle w:val="ListParagraph"/>
              <w:numPr>
                <w:ilvl w:val="0"/>
                <w:numId w:val="29"/>
              </w:numPr>
              <w:spacing w:line="259" w:lineRule="auto"/>
              <w:rPr>
                <w:rFonts w:eastAsiaTheme="minorEastAsia"/>
                <w:sz w:val="20"/>
                <w:szCs w:val="20"/>
              </w:rPr>
            </w:pPr>
            <w:r w:rsidRPr="223046DD">
              <w:rPr>
                <w:rFonts w:ascii="Gill Sans MT" w:hAnsi="Gill Sans MT" w:eastAsia="Gill Sans MT" w:cs="Gill Sans MT"/>
                <w:sz w:val="20"/>
                <w:szCs w:val="20"/>
              </w:rPr>
              <w:t>To apply their growing knowledge of root words, prefixes and suffixes/ word endings, including -</w:t>
            </w:r>
            <w:proofErr w:type="spellStart"/>
            <w:r w:rsidRPr="223046DD">
              <w:rPr>
                <w:rFonts w:ascii="Gill Sans MT" w:hAnsi="Gill Sans MT" w:eastAsia="Gill Sans MT" w:cs="Gill Sans MT"/>
                <w:sz w:val="20"/>
                <w:szCs w:val="20"/>
              </w:rPr>
              <w:t>sion</w:t>
            </w:r>
            <w:proofErr w:type="spellEnd"/>
            <w:r w:rsidRPr="223046DD">
              <w:rPr>
                <w:rFonts w:ascii="Gill Sans MT" w:hAnsi="Gill Sans MT" w:eastAsia="Gill Sans MT" w:cs="Gill Sans MT"/>
                <w:sz w:val="20"/>
                <w:szCs w:val="20"/>
              </w:rPr>
              <w:t>, -</w:t>
            </w:r>
            <w:proofErr w:type="spellStart"/>
            <w:r w:rsidRPr="223046DD">
              <w:rPr>
                <w:rFonts w:ascii="Gill Sans MT" w:hAnsi="Gill Sans MT" w:eastAsia="Gill Sans MT" w:cs="Gill Sans MT"/>
                <w:sz w:val="20"/>
                <w:szCs w:val="20"/>
              </w:rPr>
              <w:t>tion</w:t>
            </w:r>
            <w:proofErr w:type="spellEnd"/>
            <w:r w:rsidRPr="223046DD">
              <w:rPr>
                <w:rFonts w:ascii="Gill Sans MT" w:hAnsi="Gill Sans MT" w:eastAsia="Gill Sans MT" w:cs="Gill Sans MT"/>
                <w:sz w:val="20"/>
                <w:szCs w:val="20"/>
              </w:rPr>
              <w:t>, -</w:t>
            </w:r>
            <w:proofErr w:type="spellStart"/>
            <w:r w:rsidRPr="223046DD">
              <w:rPr>
                <w:rFonts w:ascii="Gill Sans MT" w:hAnsi="Gill Sans MT" w:eastAsia="Gill Sans MT" w:cs="Gill Sans MT"/>
                <w:sz w:val="20"/>
                <w:szCs w:val="20"/>
              </w:rPr>
              <w:t>cial</w:t>
            </w:r>
            <w:proofErr w:type="spellEnd"/>
            <w:r w:rsidRPr="223046DD">
              <w:rPr>
                <w:rFonts w:ascii="Gill Sans MT" w:hAnsi="Gill Sans MT" w:eastAsia="Gill Sans MT" w:cs="Gill Sans MT"/>
                <w:sz w:val="20"/>
                <w:szCs w:val="20"/>
              </w:rPr>
              <w:t>, -</w:t>
            </w:r>
            <w:proofErr w:type="spellStart"/>
            <w:r w:rsidRPr="223046DD">
              <w:rPr>
                <w:rFonts w:ascii="Gill Sans MT" w:hAnsi="Gill Sans MT" w:eastAsia="Gill Sans MT" w:cs="Gill Sans MT"/>
                <w:sz w:val="20"/>
                <w:szCs w:val="20"/>
              </w:rPr>
              <w:t>tial</w:t>
            </w:r>
            <w:proofErr w:type="spellEnd"/>
            <w:r w:rsidRPr="223046DD">
              <w:rPr>
                <w:rFonts w:ascii="Gill Sans MT" w:hAnsi="Gill Sans MT" w:eastAsia="Gill Sans MT" w:cs="Gill Sans MT"/>
                <w:sz w:val="20"/>
                <w:szCs w:val="20"/>
              </w:rPr>
              <w:t>, -ant/-</w:t>
            </w:r>
            <w:proofErr w:type="spellStart"/>
            <w:r w:rsidRPr="223046DD">
              <w:rPr>
                <w:rFonts w:ascii="Gill Sans MT" w:hAnsi="Gill Sans MT" w:eastAsia="Gill Sans MT" w:cs="Gill Sans MT"/>
                <w:sz w:val="20"/>
                <w:szCs w:val="20"/>
              </w:rPr>
              <w:t>ance</w:t>
            </w:r>
            <w:proofErr w:type="spellEnd"/>
            <w:r w:rsidRPr="223046DD">
              <w:rPr>
                <w:rFonts w:ascii="Gill Sans MT" w:hAnsi="Gill Sans MT" w:eastAsia="Gill Sans MT" w:cs="Gill Sans MT"/>
                <w:sz w:val="20"/>
                <w:szCs w:val="20"/>
              </w:rPr>
              <w:t>/-</w:t>
            </w:r>
            <w:proofErr w:type="spellStart"/>
            <w:r w:rsidRPr="223046DD">
              <w:rPr>
                <w:rFonts w:ascii="Gill Sans MT" w:hAnsi="Gill Sans MT" w:eastAsia="Gill Sans MT" w:cs="Gill Sans MT"/>
                <w:sz w:val="20"/>
                <w:szCs w:val="20"/>
              </w:rPr>
              <w:t>ancy</w:t>
            </w:r>
            <w:proofErr w:type="spellEnd"/>
            <w:r w:rsidRPr="223046DD">
              <w:rPr>
                <w:rFonts w:ascii="Gill Sans MT" w:hAnsi="Gill Sans MT" w:eastAsia="Gill Sans MT" w:cs="Gill Sans MT"/>
                <w:sz w:val="20"/>
                <w:szCs w:val="20"/>
              </w:rPr>
              <w:t>, -</w:t>
            </w:r>
            <w:proofErr w:type="spellStart"/>
            <w:r w:rsidRPr="223046DD">
              <w:rPr>
                <w:rFonts w:ascii="Gill Sans MT" w:hAnsi="Gill Sans MT" w:eastAsia="Gill Sans MT" w:cs="Gill Sans MT"/>
                <w:sz w:val="20"/>
                <w:szCs w:val="20"/>
              </w:rPr>
              <w:t>ent</w:t>
            </w:r>
            <w:proofErr w:type="spellEnd"/>
            <w:r w:rsidRPr="223046DD">
              <w:rPr>
                <w:rFonts w:ascii="Gill Sans MT" w:hAnsi="Gill Sans MT" w:eastAsia="Gill Sans MT" w:cs="Gill Sans MT"/>
                <w:sz w:val="20"/>
                <w:szCs w:val="20"/>
              </w:rPr>
              <w:t xml:space="preserve">/- </w:t>
            </w:r>
            <w:proofErr w:type="spellStart"/>
            <w:r w:rsidRPr="223046DD">
              <w:rPr>
                <w:rFonts w:ascii="Gill Sans MT" w:hAnsi="Gill Sans MT" w:eastAsia="Gill Sans MT" w:cs="Gill Sans MT"/>
                <w:sz w:val="20"/>
                <w:szCs w:val="20"/>
              </w:rPr>
              <w:t>ence</w:t>
            </w:r>
            <w:proofErr w:type="spellEnd"/>
            <w:r w:rsidRPr="223046DD">
              <w:rPr>
                <w:rFonts w:ascii="Gill Sans MT" w:hAnsi="Gill Sans MT" w:eastAsia="Gill Sans MT" w:cs="Gill Sans MT"/>
                <w:sz w:val="20"/>
                <w:szCs w:val="20"/>
              </w:rPr>
              <w:t>/-</w:t>
            </w:r>
            <w:proofErr w:type="spellStart"/>
            <w:r w:rsidRPr="223046DD">
              <w:rPr>
                <w:rFonts w:ascii="Gill Sans MT" w:hAnsi="Gill Sans MT" w:eastAsia="Gill Sans MT" w:cs="Gill Sans MT"/>
                <w:sz w:val="20"/>
                <w:szCs w:val="20"/>
              </w:rPr>
              <w:t>ency</w:t>
            </w:r>
            <w:proofErr w:type="spellEnd"/>
            <w:r w:rsidRPr="223046DD">
              <w:rPr>
                <w:rFonts w:ascii="Gill Sans MT" w:hAnsi="Gill Sans MT" w:eastAsia="Gill Sans MT" w:cs="Gill Sans MT"/>
                <w:sz w:val="20"/>
                <w:szCs w:val="20"/>
              </w:rPr>
              <w:t>, -able/-ably and -</w:t>
            </w:r>
            <w:proofErr w:type="spellStart"/>
            <w:r w:rsidRPr="223046DD">
              <w:rPr>
                <w:rFonts w:ascii="Gill Sans MT" w:hAnsi="Gill Sans MT" w:eastAsia="Gill Sans MT" w:cs="Gill Sans MT"/>
                <w:sz w:val="20"/>
                <w:szCs w:val="20"/>
              </w:rPr>
              <w:t>ible</w:t>
            </w:r>
            <w:proofErr w:type="spellEnd"/>
            <w:r w:rsidRPr="223046DD">
              <w:rPr>
                <w:rFonts w:ascii="Gill Sans MT" w:hAnsi="Gill Sans MT" w:eastAsia="Gill Sans MT" w:cs="Gill Sans MT"/>
                <w:sz w:val="20"/>
                <w:szCs w:val="20"/>
              </w:rPr>
              <w:t>/</w:t>
            </w:r>
            <w:proofErr w:type="spellStart"/>
            <w:r w:rsidRPr="223046DD">
              <w:rPr>
                <w:rFonts w:ascii="Gill Sans MT" w:hAnsi="Gill Sans MT" w:eastAsia="Gill Sans MT" w:cs="Gill Sans MT"/>
                <w:sz w:val="20"/>
                <w:szCs w:val="20"/>
              </w:rPr>
              <w:t>ibly</w:t>
            </w:r>
            <w:proofErr w:type="spellEnd"/>
            <w:r w:rsidRPr="223046DD">
              <w:rPr>
                <w:rFonts w:ascii="Gill Sans MT" w:hAnsi="Gill Sans MT" w:eastAsia="Gill Sans MT" w:cs="Gill Sans MT"/>
                <w:sz w:val="20"/>
                <w:szCs w:val="20"/>
              </w:rPr>
              <w:t>, to read aloud fluently.</w:t>
            </w:r>
          </w:p>
          <w:p w:rsidRPr="00E870C0" w:rsidR="00DC01BA" w:rsidP="223046DD" w:rsidRDefault="4A19D708" w14:paraId="25B28007" w14:textId="54980918">
            <w:pPr>
              <w:spacing w:line="259" w:lineRule="auto"/>
              <w:jc w:val="both"/>
            </w:pPr>
            <w:r w:rsidRPr="223046DD">
              <w:rPr>
                <w:rFonts w:ascii="Gill Sans MT" w:hAnsi="Gill Sans MT" w:eastAsia="Gill Sans MT" w:cs="Gill Sans MT"/>
                <w:b/>
                <w:bCs/>
                <w:sz w:val="20"/>
                <w:szCs w:val="20"/>
              </w:rPr>
              <w:t>Fluency</w:t>
            </w:r>
          </w:p>
          <w:p w:rsidRPr="00E870C0" w:rsidR="00DC01BA" w:rsidP="00AB5DFC" w:rsidRDefault="4A19D708" w14:paraId="2FE430B2" w14:textId="6F1CC840">
            <w:pPr>
              <w:pStyle w:val="ListParagraph"/>
              <w:numPr>
                <w:ilvl w:val="0"/>
                <w:numId w:val="28"/>
              </w:numPr>
              <w:spacing w:line="259" w:lineRule="auto"/>
              <w:rPr>
                <w:rFonts w:eastAsiaTheme="minorEastAsia"/>
                <w:sz w:val="20"/>
                <w:szCs w:val="20"/>
              </w:rPr>
            </w:pPr>
            <w:r w:rsidRPr="223046DD">
              <w:rPr>
                <w:rFonts w:ascii="Gill Sans MT" w:hAnsi="Gill Sans MT" w:eastAsia="Gill Sans MT" w:cs="Gill Sans MT"/>
                <w:sz w:val="20"/>
                <w:szCs w:val="20"/>
              </w:rPr>
              <w:t>At this stage, teaching comprehension skills should be taking precedence over teaching word reading and fluency specifically. Any focus on word reading should support the development of vocabulary.</w:t>
            </w:r>
          </w:p>
          <w:p w:rsidRPr="00E870C0" w:rsidR="00DC01BA" w:rsidP="223046DD" w:rsidRDefault="4A19D708" w14:paraId="689B0750" w14:textId="4D100E78">
            <w:pPr>
              <w:spacing w:line="257" w:lineRule="auto"/>
              <w:jc w:val="both"/>
            </w:pPr>
            <w:r w:rsidRPr="223046DD">
              <w:rPr>
                <w:rFonts w:ascii="Gill Sans MT" w:hAnsi="Gill Sans MT" w:eastAsia="Gill Sans MT" w:cs="Gill Sans MT"/>
                <w:b/>
                <w:bCs/>
                <w:sz w:val="20"/>
                <w:szCs w:val="20"/>
              </w:rPr>
              <w:t>Common Exception Words</w:t>
            </w:r>
          </w:p>
          <w:p w:rsidRPr="00E870C0" w:rsidR="00DC01BA" w:rsidP="00AB5DFC" w:rsidRDefault="4A19D708" w14:paraId="122F9573" w14:textId="0E340E21">
            <w:pPr>
              <w:pStyle w:val="ListParagraph"/>
              <w:numPr>
                <w:ilvl w:val="0"/>
                <w:numId w:val="27"/>
              </w:numPr>
              <w:spacing w:line="257" w:lineRule="auto"/>
              <w:rPr>
                <w:rFonts w:eastAsiaTheme="minorEastAsia"/>
                <w:sz w:val="20"/>
                <w:szCs w:val="20"/>
              </w:rPr>
            </w:pPr>
            <w:r w:rsidRPr="223046DD">
              <w:rPr>
                <w:rFonts w:ascii="Gill Sans MT" w:hAnsi="Gill Sans MT" w:eastAsia="Gill Sans MT" w:cs="Gill Sans MT"/>
                <w:sz w:val="20"/>
                <w:szCs w:val="20"/>
              </w:rPr>
              <w:t>To read most Y5/ Y6 exception words, discussing the unusual correspondences between spelling and sound and where these occur in the word.</w:t>
            </w:r>
          </w:p>
          <w:p w:rsidRPr="00E870C0" w:rsidR="00DC01BA" w:rsidP="223046DD" w:rsidRDefault="4A19D708" w14:paraId="33D08248" w14:textId="4B0A929E">
            <w:pPr>
              <w:spacing w:line="259" w:lineRule="auto"/>
              <w:jc w:val="both"/>
            </w:pPr>
            <w:r w:rsidRPr="223046DD">
              <w:rPr>
                <w:rFonts w:ascii="Gill Sans MT" w:hAnsi="Gill Sans MT" w:eastAsia="Gill Sans MT" w:cs="Gill Sans MT"/>
                <w:sz w:val="20"/>
                <w:szCs w:val="20"/>
              </w:rPr>
              <w:t xml:space="preserve"> </w:t>
            </w:r>
          </w:p>
          <w:p w:rsidRPr="00E870C0" w:rsidR="00DC01BA" w:rsidP="223046DD" w:rsidRDefault="4A19D708" w14:paraId="259C1216" w14:textId="3BE60FF7">
            <w:pPr>
              <w:spacing w:line="259" w:lineRule="auto"/>
              <w:jc w:val="both"/>
            </w:pPr>
            <w:r w:rsidRPr="7B30650E">
              <w:rPr>
                <w:rFonts w:ascii="Gill Sans MT" w:hAnsi="Gill Sans MT" w:eastAsia="Gill Sans MT" w:cs="Gill Sans MT"/>
                <w:b/>
                <w:bCs/>
                <w:sz w:val="20"/>
                <w:szCs w:val="20"/>
                <w:u w:val="single"/>
              </w:rPr>
              <w:t>READING COMPREHENSION</w:t>
            </w:r>
          </w:p>
          <w:p w:rsidR="79A37E59" w:rsidP="7B30650E" w:rsidRDefault="79A37E59" w14:paraId="299A6B19" w14:textId="3FE80567">
            <w:pPr>
              <w:rPr>
                <w:rFonts w:ascii="Gill Sans MT" w:hAnsi="Gill Sans MT" w:eastAsia="Gill Sans MT" w:cs="Gill Sans MT"/>
                <w:b/>
                <w:bCs/>
                <w:color w:val="FF0000"/>
                <w:sz w:val="20"/>
                <w:szCs w:val="20"/>
                <w:u w:val="single"/>
              </w:rPr>
            </w:pPr>
            <w:r w:rsidRPr="7B30650E">
              <w:rPr>
                <w:rFonts w:ascii="Gill Sans MT" w:hAnsi="Gill Sans MT" w:eastAsia="Gill Sans MT" w:cs="Gill Sans MT"/>
                <w:b/>
                <w:bCs/>
                <w:color w:val="FF0000"/>
                <w:sz w:val="20"/>
                <w:szCs w:val="20"/>
                <w:u w:val="single"/>
              </w:rPr>
              <w:t>(Three phase approach – Reading and Writing Sequence)</w:t>
            </w:r>
          </w:p>
          <w:p w:rsidRPr="00E870C0" w:rsidR="00DC01BA" w:rsidP="223046DD" w:rsidRDefault="4A19D708" w14:paraId="6A24F786" w14:textId="0A2D067D">
            <w:pPr>
              <w:spacing w:line="259" w:lineRule="auto"/>
              <w:jc w:val="both"/>
            </w:pPr>
            <w:r w:rsidRPr="223046DD">
              <w:rPr>
                <w:rFonts w:ascii="Gill Sans MT" w:hAnsi="Gill Sans MT" w:eastAsia="Gill Sans MT" w:cs="Gill Sans MT"/>
                <w:b/>
                <w:bCs/>
                <w:sz w:val="20"/>
                <w:szCs w:val="20"/>
              </w:rPr>
              <w:t>Comparing, Contrasting and Commenting</w:t>
            </w:r>
          </w:p>
          <w:p w:rsidRPr="00E870C0" w:rsidR="00DC01BA" w:rsidP="00AB5DFC" w:rsidRDefault="4A19D708" w14:paraId="49A8E0CE" w14:textId="31A19800">
            <w:pPr>
              <w:pStyle w:val="ListParagraph"/>
              <w:numPr>
                <w:ilvl w:val="0"/>
                <w:numId w:val="27"/>
              </w:numPr>
              <w:spacing w:line="259" w:lineRule="auto"/>
              <w:rPr>
                <w:rFonts w:eastAsiaTheme="minorEastAsia"/>
                <w:sz w:val="20"/>
                <w:szCs w:val="20"/>
              </w:rPr>
            </w:pPr>
            <w:r w:rsidRPr="223046DD">
              <w:rPr>
                <w:rFonts w:ascii="Gill Sans MT" w:hAnsi="Gill Sans MT" w:eastAsia="Gill Sans MT" w:cs="Gill Sans MT"/>
                <w:sz w:val="20"/>
                <w:szCs w:val="20"/>
              </w:rPr>
              <w:t>To read a wide range of genres, identifying the characteristics of text types (such as the use of the first person in writing diaries and autobiographies) and differences between text types.</w:t>
            </w:r>
          </w:p>
          <w:p w:rsidRPr="00E870C0" w:rsidR="00DC01BA" w:rsidP="00AB5DFC" w:rsidRDefault="4A19D708" w14:paraId="4D28E29A" w14:textId="2BEDCA19">
            <w:pPr>
              <w:pStyle w:val="ListParagraph"/>
              <w:numPr>
                <w:ilvl w:val="0"/>
                <w:numId w:val="27"/>
              </w:numPr>
              <w:spacing w:line="259" w:lineRule="auto"/>
              <w:rPr>
                <w:rFonts w:eastAsiaTheme="minorEastAsia"/>
                <w:sz w:val="20"/>
                <w:szCs w:val="20"/>
              </w:rPr>
            </w:pPr>
            <w:r w:rsidRPr="223046DD">
              <w:rPr>
                <w:rFonts w:ascii="Gill Sans MT" w:hAnsi="Gill Sans MT" w:eastAsia="Gill Sans MT" w:cs="Gill Sans MT"/>
                <w:sz w:val="20"/>
                <w:szCs w:val="20"/>
              </w:rPr>
              <w:t xml:space="preserve">To participate in discussions about books that </w:t>
            </w:r>
            <w:proofErr w:type="gramStart"/>
            <w:r w:rsidRPr="223046DD">
              <w:rPr>
                <w:rFonts w:ascii="Gill Sans MT" w:hAnsi="Gill Sans MT" w:eastAsia="Gill Sans MT" w:cs="Gill Sans MT"/>
                <w:sz w:val="20"/>
                <w:szCs w:val="20"/>
              </w:rPr>
              <w:t>are read</w:t>
            </w:r>
            <w:proofErr w:type="gramEnd"/>
            <w:r w:rsidRPr="223046DD">
              <w:rPr>
                <w:rFonts w:ascii="Gill Sans MT" w:hAnsi="Gill Sans MT" w:eastAsia="Gill Sans MT" w:cs="Gill Sans MT"/>
                <w:sz w:val="20"/>
                <w:szCs w:val="20"/>
              </w:rPr>
              <w:t xml:space="preserve"> to them and those they can read for themselves, building on their own and others’ ideas and challenging views courteously.</w:t>
            </w:r>
          </w:p>
          <w:p w:rsidRPr="00E870C0" w:rsidR="00DC01BA" w:rsidP="00AB5DFC" w:rsidRDefault="4A19D708" w14:paraId="4E706409" w14:textId="7C1F0457">
            <w:pPr>
              <w:pStyle w:val="ListParagraph"/>
              <w:numPr>
                <w:ilvl w:val="0"/>
                <w:numId w:val="27"/>
              </w:numPr>
              <w:spacing w:line="259" w:lineRule="auto"/>
              <w:rPr>
                <w:rFonts w:eastAsiaTheme="minorEastAsia"/>
                <w:sz w:val="20"/>
                <w:szCs w:val="20"/>
              </w:rPr>
            </w:pPr>
            <w:r w:rsidRPr="223046DD">
              <w:rPr>
                <w:rFonts w:ascii="Gill Sans MT" w:hAnsi="Gill Sans MT" w:eastAsia="Gill Sans MT" w:cs="Gill Sans MT"/>
                <w:sz w:val="20"/>
                <w:szCs w:val="20"/>
              </w:rPr>
              <w:lastRenderedPageBreak/>
              <w:t>To identify main ideas drawn from more than one paragraph and to summarise these.</w:t>
            </w:r>
          </w:p>
          <w:p w:rsidRPr="00E870C0" w:rsidR="00DC01BA" w:rsidP="00AB5DFC" w:rsidRDefault="4A19D708" w14:paraId="5754DAC7" w14:textId="4FED3C26">
            <w:pPr>
              <w:pStyle w:val="ListParagraph"/>
              <w:numPr>
                <w:ilvl w:val="0"/>
                <w:numId w:val="27"/>
              </w:numPr>
              <w:spacing w:line="259" w:lineRule="auto"/>
              <w:rPr>
                <w:rFonts w:eastAsiaTheme="minorEastAsia"/>
                <w:sz w:val="20"/>
                <w:szCs w:val="20"/>
              </w:rPr>
            </w:pPr>
            <w:r w:rsidRPr="223046DD">
              <w:rPr>
                <w:rFonts w:ascii="Gill Sans MT" w:hAnsi="Gill Sans MT" w:eastAsia="Gill Sans MT" w:cs="Gill Sans MT"/>
                <w:sz w:val="20"/>
                <w:szCs w:val="20"/>
              </w:rPr>
              <w:t>To recommend texts to peers based on personal choice.</w:t>
            </w:r>
          </w:p>
          <w:p w:rsidRPr="00E870C0" w:rsidR="00DC01BA" w:rsidP="223046DD" w:rsidRDefault="4A19D708" w14:paraId="56D7AC70" w14:textId="0794F40D">
            <w:pPr>
              <w:spacing w:line="257" w:lineRule="auto"/>
              <w:jc w:val="both"/>
            </w:pPr>
            <w:r w:rsidRPr="223046DD">
              <w:rPr>
                <w:rFonts w:ascii="Gill Sans MT" w:hAnsi="Gill Sans MT" w:eastAsia="Gill Sans MT" w:cs="Gill Sans MT"/>
                <w:b/>
                <w:bCs/>
                <w:sz w:val="20"/>
                <w:szCs w:val="20"/>
              </w:rPr>
              <w:t>Words in Context and Authorial Choice</w:t>
            </w:r>
          </w:p>
          <w:p w:rsidRPr="00E870C0" w:rsidR="00DC01BA" w:rsidP="00AB5DFC" w:rsidRDefault="4A19D708" w14:paraId="68964B92" w14:textId="32D059D8">
            <w:pPr>
              <w:pStyle w:val="ListParagraph"/>
              <w:numPr>
                <w:ilvl w:val="0"/>
                <w:numId w:val="26"/>
              </w:numPr>
              <w:spacing w:line="259" w:lineRule="auto"/>
              <w:rPr>
                <w:rFonts w:eastAsiaTheme="minorEastAsia"/>
                <w:sz w:val="20"/>
                <w:szCs w:val="20"/>
              </w:rPr>
            </w:pPr>
            <w:r w:rsidRPr="223046DD">
              <w:rPr>
                <w:rFonts w:ascii="Gill Sans MT" w:hAnsi="Gill Sans MT" w:eastAsia="Gill Sans MT" w:cs="Gill Sans MT"/>
                <w:sz w:val="20"/>
                <w:szCs w:val="20"/>
              </w:rPr>
              <w:t>To discuss vocabulary used by the author to create effect including figurative language.</w:t>
            </w:r>
          </w:p>
          <w:p w:rsidRPr="00E870C0" w:rsidR="00DC01BA" w:rsidP="00AB5DFC" w:rsidRDefault="4A19D708" w14:paraId="5C2C823B" w14:textId="163E8748">
            <w:pPr>
              <w:pStyle w:val="ListParagraph"/>
              <w:numPr>
                <w:ilvl w:val="0"/>
                <w:numId w:val="26"/>
              </w:numPr>
              <w:spacing w:line="259" w:lineRule="auto"/>
              <w:rPr>
                <w:rFonts w:eastAsiaTheme="minorEastAsia"/>
                <w:sz w:val="20"/>
                <w:szCs w:val="20"/>
              </w:rPr>
            </w:pPr>
            <w:r w:rsidRPr="223046DD">
              <w:rPr>
                <w:rFonts w:ascii="Gill Sans MT" w:hAnsi="Gill Sans MT" w:eastAsia="Gill Sans MT" w:cs="Gill Sans MT"/>
                <w:sz w:val="20"/>
                <w:szCs w:val="20"/>
              </w:rPr>
              <w:t>To evaluate the use of authors’ language and explain how it has created an impact on the reader.</w:t>
            </w:r>
          </w:p>
          <w:p w:rsidRPr="00E870C0" w:rsidR="00DC01BA" w:rsidP="223046DD" w:rsidRDefault="4A19D708" w14:paraId="57D7196E" w14:textId="5C7FD615">
            <w:pPr>
              <w:spacing w:line="259" w:lineRule="auto"/>
              <w:jc w:val="both"/>
            </w:pPr>
            <w:r w:rsidRPr="223046DD">
              <w:rPr>
                <w:rFonts w:ascii="Gill Sans MT" w:hAnsi="Gill Sans MT" w:eastAsia="Gill Sans MT" w:cs="Gill Sans MT"/>
                <w:b/>
                <w:bCs/>
                <w:sz w:val="20"/>
                <w:szCs w:val="20"/>
              </w:rPr>
              <w:t>Inference and Prediction</w:t>
            </w:r>
          </w:p>
          <w:p w:rsidRPr="00E870C0" w:rsidR="00DC01BA" w:rsidP="00AB5DFC" w:rsidRDefault="4A19D708" w14:paraId="427F5940" w14:textId="70D4B677">
            <w:pPr>
              <w:pStyle w:val="ListParagraph"/>
              <w:numPr>
                <w:ilvl w:val="0"/>
                <w:numId w:val="25"/>
              </w:numPr>
              <w:spacing w:line="259" w:lineRule="auto"/>
              <w:rPr>
                <w:rFonts w:eastAsiaTheme="minorEastAsia"/>
                <w:sz w:val="20"/>
                <w:szCs w:val="20"/>
              </w:rPr>
            </w:pPr>
            <w:r w:rsidRPr="223046DD">
              <w:rPr>
                <w:rFonts w:ascii="Gill Sans MT" w:hAnsi="Gill Sans MT" w:eastAsia="Gill Sans MT" w:cs="Gill Sans MT"/>
                <w:sz w:val="20"/>
                <w:szCs w:val="20"/>
              </w:rPr>
              <w:t>To draw inferences from characters’ feelings, thoughts and motives.</w:t>
            </w:r>
          </w:p>
          <w:p w:rsidRPr="00E870C0" w:rsidR="00DC01BA" w:rsidP="00AB5DFC" w:rsidRDefault="4A19D708" w14:paraId="366B0C17" w14:textId="47364B7E">
            <w:pPr>
              <w:pStyle w:val="ListParagraph"/>
              <w:numPr>
                <w:ilvl w:val="0"/>
                <w:numId w:val="25"/>
              </w:numPr>
              <w:spacing w:line="259" w:lineRule="auto"/>
              <w:rPr>
                <w:rFonts w:eastAsiaTheme="minorEastAsia"/>
                <w:sz w:val="20"/>
                <w:szCs w:val="20"/>
              </w:rPr>
            </w:pPr>
            <w:r w:rsidRPr="223046DD">
              <w:rPr>
                <w:rFonts w:ascii="Gill Sans MT" w:hAnsi="Gill Sans MT" w:eastAsia="Gill Sans MT" w:cs="Gill Sans MT"/>
                <w:sz w:val="20"/>
                <w:szCs w:val="20"/>
              </w:rPr>
              <w:t>To make predictions based on details stated and implied, justifying them in detail with evidence from the text.</w:t>
            </w:r>
          </w:p>
          <w:p w:rsidRPr="00E870C0" w:rsidR="00DC01BA" w:rsidP="223046DD" w:rsidRDefault="4A19D708" w14:paraId="6D17B46F" w14:textId="174EE553">
            <w:pPr>
              <w:spacing w:line="259" w:lineRule="auto"/>
              <w:jc w:val="both"/>
            </w:pPr>
            <w:r w:rsidRPr="223046DD">
              <w:rPr>
                <w:rFonts w:ascii="Gill Sans MT" w:hAnsi="Gill Sans MT" w:eastAsia="Gill Sans MT" w:cs="Gill Sans MT"/>
                <w:b/>
                <w:bCs/>
                <w:sz w:val="20"/>
                <w:szCs w:val="20"/>
              </w:rPr>
              <w:t>Poetry and Performance</w:t>
            </w:r>
          </w:p>
          <w:p w:rsidRPr="00E870C0" w:rsidR="00DC01BA" w:rsidP="00AB5DFC" w:rsidRDefault="4A19D708" w14:paraId="3CBEF5B6" w14:textId="7BB279F3">
            <w:pPr>
              <w:pStyle w:val="ListParagraph"/>
              <w:numPr>
                <w:ilvl w:val="0"/>
                <w:numId w:val="24"/>
              </w:numPr>
              <w:spacing w:line="259" w:lineRule="auto"/>
              <w:rPr>
                <w:rFonts w:eastAsiaTheme="minorEastAsia"/>
                <w:sz w:val="20"/>
                <w:szCs w:val="20"/>
              </w:rPr>
            </w:pPr>
            <w:r w:rsidRPr="223046DD">
              <w:rPr>
                <w:rFonts w:ascii="Gill Sans MT" w:hAnsi="Gill Sans MT" w:eastAsia="Gill Sans MT" w:cs="Gill Sans MT"/>
                <w:sz w:val="20"/>
                <w:szCs w:val="20"/>
              </w:rPr>
              <w:t xml:space="preserve">To continually show an awareness of audience when reading </w:t>
            </w:r>
            <w:proofErr w:type="gramStart"/>
            <w:r w:rsidRPr="223046DD">
              <w:rPr>
                <w:rFonts w:ascii="Gill Sans MT" w:hAnsi="Gill Sans MT" w:eastAsia="Gill Sans MT" w:cs="Gill Sans MT"/>
                <w:sz w:val="20"/>
                <w:szCs w:val="20"/>
              </w:rPr>
              <w:t>out loud</w:t>
            </w:r>
            <w:proofErr w:type="gramEnd"/>
            <w:r w:rsidRPr="223046DD">
              <w:rPr>
                <w:rFonts w:ascii="Gill Sans MT" w:hAnsi="Gill Sans MT" w:eastAsia="Gill Sans MT" w:cs="Gill Sans MT"/>
                <w:sz w:val="20"/>
                <w:szCs w:val="20"/>
              </w:rPr>
              <w:t xml:space="preserve"> using intonation, tone, volume and action.</w:t>
            </w:r>
          </w:p>
          <w:p w:rsidRPr="00E870C0" w:rsidR="00DC01BA" w:rsidP="223046DD" w:rsidRDefault="4A19D708" w14:paraId="15DC8E8F" w14:textId="1A2E9205">
            <w:pPr>
              <w:spacing w:line="257" w:lineRule="auto"/>
            </w:pPr>
            <w:r w:rsidRPr="223046DD">
              <w:rPr>
                <w:rFonts w:ascii="Gill Sans MT" w:hAnsi="Gill Sans MT" w:eastAsia="Gill Sans MT" w:cs="Gill Sans MT"/>
                <w:b/>
                <w:bCs/>
                <w:sz w:val="20"/>
                <w:szCs w:val="20"/>
              </w:rPr>
              <w:t>Non-fiction</w:t>
            </w:r>
          </w:p>
          <w:p w:rsidRPr="00E870C0" w:rsidR="00DC01BA" w:rsidP="00AB5DFC" w:rsidRDefault="4A19D708" w14:paraId="562EEBEA" w14:textId="5C28AFC2">
            <w:pPr>
              <w:pStyle w:val="ListParagraph"/>
              <w:numPr>
                <w:ilvl w:val="0"/>
                <w:numId w:val="19"/>
              </w:numPr>
              <w:spacing w:line="259" w:lineRule="auto"/>
              <w:rPr>
                <w:rFonts w:eastAsiaTheme="minorEastAsia"/>
                <w:sz w:val="20"/>
                <w:szCs w:val="20"/>
              </w:rPr>
            </w:pPr>
            <w:r w:rsidRPr="223046DD">
              <w:rPr>
                <w:rFonts w:ascii="Gill Sans MT" w:hAnsi="Gill Sans MT" w:eastAsia="Gill Sans MT" w:cs="Gill Sans MT"/>
                <w:sz w:val="20"/>
                <w:szCs w:val="20"/>
              </w:rPr>
              <w:t>To use knowledge of texts and organisation devices to retrieve, record and discuss information from fiction and non-fiction texts.</w:t>
            </w:r>
          </w:p>
          <w:p w:rsidRPr="00E870C0" w:rsidR="00DC01BA" w:rsidP="223046DD" w:rsidRDefault="00DC01BA" w14:paraId="236E3984" w14:textId="0BE66413">
            <w:pPr>
              <w:spacing w:line="259" w:lineRule="auto"/>
              <w:rPr>
                <w:rFonts w:ascii="Gill Sans MT" w:hAnsi="Gill Sans MT" w:eastAsia="Gill Sans MT" w:cs="Gill Sans MT"/>
                <w:b/>
                <w:bCs/>
                <w:sz w:val="20"/>
                <w:szCs w:val="20"/>
                <w:u w:val="single"/>
              </w:rPr>
            </w:pPr>
          </w:p>
          <w:p w:rsidRPr="00E870C0" w:rsidR="00DC01BA" w:rsidP="223046DD" w:rsidRDefault="00DC01BA" w14:paraId="6F23B8E6" w14:textId="21B351D2">
            <w:pPr>
              <w:spacing w:line="259" w:lineRule="auto"/>
              <w:rPr>
                <w:rFonts w:ascii="Gill Sans MT" w:hAnsi="Gill Sans MT" w:eastAsia="Gill Sans MT" w:cs="Gill Sans MT"/>
                <w:b/>
                <w:bCs/>
                <w:sz w:val="20"/>
                <w:szCs w:val="20"/>
                <w:u w:val="single"/>
              </w:rPr>
            </w:pPr>
          </w:p>
        </w:tc>
        <w:tc>
          <w:tcPr>
            <w:tcW w:w="6422" w:type="dxa"/>
            <w:gridSpan w:val="4"/>
            <w:tcMar/>
          </w:tcPr>
          <w:p w:rsidR="223046DD" w:rsidP="223046DD" w:rsidRDefault="4A19D708" w14:paraId="7868B9C2" w14:textId="3E155E3C">
            <w:r w:rsidRPr="7B30650E">
              <w:rPr>
                <w:rFonts w:ascii="Gill Sans MT" w:hAnsi="Gill Sans MT" w:eastAsia="Gill Sans MT" w:cs="Gill Sans MT"/>
                <w:b/>
                <w:bCs/>
                <w:sz w:val="20"/>
                <w:szCs w:val="20"/>
                <w:u w:val="single"/>
              </w:rPr>
              <w:lastRenderedPageBreak/>
              <w:t>Year 6 READING</w:t>
            </w:r>
          </w:p>
          <w:p w:rsidR="4A19D708" w:rsidRDefault="4A19D708" w14:paraId="06B76D8E" w14:textId="7601421B">
            <w:r w:rsidRPr="223046DD">
              <w:rPr>
                <w:rFonts w:ascii="Gill Sans MT" w:hAnsi="Gill Sans MT" w:eastAsia="Gill Sans MT" w:cs="Gill Sans MT"/>
                <w:b/>
                <w:bCs/>
                <w:sz w:val="20"/>
                <w:szCs w:val="20"/>
                <w:u w:val="single"/>
              </w:rPr>
              <w:t>WORD READING</w:t>
            </w:r>
          </w:p>
          <w:p w:rsidR="4A19D708" w:rsidP="223046DD" w:rsidRDefault="4A19D708" w14:paraId="52D8C7EE" w14:textId="6D59933C">
            <w:pPr>
              <w:spacing w:line="257" w:lineRule="auto"/>
            </w:pPr>
            <w:r w:rsidRPr="223046DD">
              <w:rPr>
                <w:rFonts w:ascii="Gill Sans MT" w:hAnsi="Gill Sans MT" w:eastAsia="Gill Sans MT" w:cs="Gill Sans MT"/>
                <w:b/>
                <w:bCs/>
                <w:sz w:val="20"/>
                <w:szCs w:val="20"/>
              </w:rPr>
              <w:t>Phonics and Decoding</w:t>
            </w:r>
          </w:p>
          <w:p w:rsidR="4A19D708" w:rsidP="00AB5DFC" w:rsidRDefault="4A19D708" w14:paraId="327F451A" w14:textId="2B9F1EE9">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To read fluently with full knowledge of all Y5/ Y6 exception words, root words, prefixes, suffixes/word endings* and to decode any unfamiliar words with increasing speed and skill, recognising their meaning through contextual cues.</w:t>
            </w:r>
          </w:p>
          <w:p w:rsidR="4A19D708" w:rsidP="223046DD" w:rsidRDefault="4A19D708" w14:paraId="72387F84" w14:textId="5B3253EC">
            <w:pPr>
              <w:jc w:val="both"/>
            </w:pPr>
            <w:r w:rsidRPr="223046DD">
              <w:rPr>
                <w:rFonts w:ascii="Gill Sans MT" w:hAnsi="Gill Sans MT" w:eastAsia="Gill Sans MT" w:cs="Gill Sans MT"/>
                <w:b/>
                <w:bCs/>
                <w:sz w:val="20"/>
                <w:szCs w:val="20"/>
              </w:rPr>
              <w:t>Fluency</w:t>
            </w:r>
          </w:p>
          <w:p w:rsidR="4A19D708" w:rsidP="00AB5DFC" w:rsidRDefault="4A19D708" w14:paraId="05266DA2" w14:textId="6F2EDEC4">
            <w:pPr>
              <w:pStyle w:val="ListParagraph"/>
              <w:numPr>
                <w:ilvl w:val="0"/>
                <w:numId w:val="23"/>
              </w:numPr>
              <w:spacing w:line="257" w:lineRule="auto"/>
              <w:rPr>
                <w:rFonts w:eastAsiaTheme="minorEastAsia"/>
                <w:sz w:val="20"/>
                <w:szCs w:val="20"/>
              </w:rPr>
            </w:pPr>
            <w:r w:rsidRPr="223046DD">
              <w:rPr>
                <w:rFonts w:ascii="Gill Sans MT" w:hAnsi="Gill Sans MT" w:eastAsia="Gill Sans MT" w:cs="Gill Sans MT"/>
                <w:sz w:val="20"/>
                <w:szCs w:val="20"/>
              </w:rPr>
              <w:t>At this stage, teaching comprehension skills should be taking precedence over teaching word reading and fluency specifically. Any focus on word reading should support the development of vocabulary.</w:t>
            </w:r>
          </w:p>
          <w:p w:rsidR="4A19D708" w:rsidP="223046DD" w:rsidRDefault="4A19D708" w14:paraId="7B8E5C5A" w14:textId="5B8DE6A9">
            <w:pPr>
              <w:spacing w:line="257" w:lineRule="auto"/>
              <w:jc w:val="both"/>
            </w:pPr>
            <w:r w:rsidRPr="223046DD">
              <w:rPr>
                <w:rFonts w:ascii="Gill Sans MT" w:hAnsi="Gill Sans MT" w:eastAsia="Gill Sans MT" w:cs="Gill Sans MT"/>
                <w:b/>
                <w:bCs/>
                <w:sz w:val="20"/>
                <w:szCs w:val="20"/>
              </w:rPr>
              <w:t>Common Exception Words</w:t>
            </w:r>
          </w:p>
          <w:p w:rsidR="4A19D708" w:rsidP="00AB5DFC" w:rsidRDefault="4A19D708" w14:paraId="4DA76D3E" w14:textId="42BEFA16">
            <w:pPr>
              <w:pStyle w:val="ListParagraph"/>
              <w:numPr>
                <w:ilvl w:val="0"/>
                <w:numId w:val="22"/>
              </w:numPr>
              <w:rPr>
                <w:rFonts w:eastAsiaTheme="minorEastAsia"/>
                <w:sz w:val="20"/>
                <w:szCs w:val="20"/>
              </w:rPr>
            </w:pPr>
            <w:r w:rsidRPr="7B30650E">
              <w:rPr>
                <w:rFonts w:ascii="Gill Sans MT" w:hAnsi="Gill Sans MT" w:eastAsia="Gill Sans MT" w:cs="Gill Sans MT"/>
                <w:sz w:val="20"/>
                <w:szCs w:val="20"/>
              </w:rPr>
              <w:t>To read most Y5/ Y6 exception words, discussing the unusual correspondences between spelling and sound and where these occur in the word.</w:t>
            </w:r>
          </w:p>
          <w:p w:rsidR="4A19D708" w:rsidRDefault="4A19D708" w14:paraId="1DBB2281" w14:textId="42DF40D4">
            <w:r w:rsidRPr="223046DD">
              <w:rPr>
                <w:rFonts w:ascii="Gill Sans MT" w:hAnsi="Gill Sans MT" w:eastAsia="Gill Sans MT" w:cs="Gill Sans MT"/>
                <w:sz w:val="20"/>
                <w:szCs w:val="20"/>
              </w:rPr>
              <w:t xml:space="preserve"> </w:t>
            </w:r>
          </w:p>
          <w:p w:rsidR="4A19D708" w:rsidP="223046DD" w:rsidRDefault="4A19D708" w14:paraId="3499857C" w14:textId="0C062646">
            <w:pPr>
              <w:jc w:val="both"/>
            </w:pPr>
            <w:r w:rsidRPr="7B30650E">
              <w:rPr>
                <w:rFonts w:ascii="Gill Sans MT" w:hAnsi="Gill Sans MT" w:eastAsia="Gill Sans MT" w:cs="Gill Sans MT"/>
                <w:b/>
                <w:bCs/>
                <w:sz w:val="20"/>
                <w:szCs w:val="20"/>
                <w:u w:val="single"/>
              </w:rPr>
              <w:t>READING COMPREHENSION</w:t>
            </w:r>
          </w:p>
          <w:p w:rsidR="42EEE642" w:rsidP="7B30650E" w:rsidRDefault="42EEE642" w14:paraId="562F6B3C" w14:textId="6F3C738B">
            <w:pPr>
              <w:rPr>
                <w:rFonts w:ascii="Gill Sans MT" w:hAnsi="Gill Sans MT" w:eastAsia="Gill Sans MT" w:cs="Gill Sans MT"/>
                <w:b/>
                <w:bCs/>
                <w:color w:val="FF0000"/>
                <w:sz w:val="20"/>
                <w:szCs w:val="20"/>
                <w:u w:val="single"/>
              </w:rPr>
            </w:pPr>
            <w:r w:rsidRPr="7B30650E">
              <w:rPr>
                <w:rFonts w:ascii="Gill Sans MT" w:hAnsi="Gill Sans MT" w:eastAsia="Gill Sans MT" w:cs="Gill Sans MT"/>
                <w:b/>
                <w:bCs/>
                <w:color w:val="FF0000"/>
                <w:sz w:val="20"/>
                <w:szCs w:val="20"/>
                <w:u w:val="single"/>
              </w:rPr>
              <w:t>(Three phase approach – Reading and Writing Sequence)</w:t>
            </w:r>
          </w:p>
          <w:p w:rsidR="4A19D708" w:rsidP="223046DD" w:rsidRDefault="4A19D708" w14:paraId="37827326" w14:textId="1E97B5D6">
            <w:pPr>
              <w:jc w:val="both"/>
            </w:pPr>
            <w:r w:rsidRPr="223046DD">
              <w:rPr>
                <w:rFonts w:ascii="Gill Sans MT" w:hAnsi="Gill Sans MT" w:eastAsia="Gill Sans MT" w:cs="Gill Sans MT"/>
                <w:b/>
                <w:bCs/>
                <w:sz w:val="20"/>
                <w:szCs w:val="20"/>
              </w:rPr>
              <w:t>Comparing, Contrasting and Commenting</w:t>
            </w:r>
          </w:p>
          <w:p w:rsidR="4A19D708" w:rsidP="00AB5DFC" w:rsidRDefault="4A19D708" w14:paraId="487C7F05" w14:textId="05659074">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 xml:space="preserve">To read for pleasure, discussing, comparing and evaluating in depth across a wide range of genres, including </w:t>
            </w:r>
            <w:r w:rsidRPr="223046DD">
              <w:rPr>
                <w:rFonts w:ascii="Gill Sans MT" w:hAnsi="Gill Sans MT" w:eastAsia="Gill Sans MT" w:cs="Gill Sans MT"/>
                <w:b/>
                <w:bCs/>
                <w:i/>
                <w:iCs/>
                <w:sz w:val="20"/>
                <w:szCs w:val="20"/>
              </w:rPr>
              <w:t>myths, legends, traditional stories, modern fiction, fiction from our literary heritage and books from other cultures and traditions.</w:t>
            </w:r>
          </w:p>
          <w:p w:rsidR="4A19D708" w:rsidP="00AB5DFC" w:rsidRDefault="4A19D708" w14:paraId="766FD00C" w14:textId="2723F1F0">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To recognise more complex themes in what they read (such as loss or heroism).</w:t>
            </w:r>
          </w:p>
          <w:p w:rsidR="4A19D708" w:rsidP="00AB5DFC" w:rsidRDefault="4A19D708" w14:paraId="74FE52EC" w14:textId="2DB7597C">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To explain and discuss their understanding of what they have read, including through formal presentations and debates, maintaining a focus on the topic and using notes where necessary.</w:t>
            </w:r>
          </w:p>
          <w:p w:rsidR="4A19D708" w:rsidP="00AB5DFC" w:rsidRDefault="4A19D708" w14:paraId="640787B6" w14:textId="620AB4E0">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lastRenderedPageBreak/>
              <w:t>To listen to guidance and feedback on the quality of their explanations and contributions to discussions and to make improvements when participating in discussions.</w:t>
            </w:r>
          </w:p>
          <w:p w:rsidR="4A19D708" w:rsidP="00AB5DFC" w:rsidRDefault="4A19D708" w14:paraId="53571806" w14:textId="5C07D540">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To draw out key information and to summarise the main ideas in a text.</w:t>
            </w:r>
          </w:p>
          <w:p w:rsidR="4A19D708" w:rsidP="00AB5DFC" w:rsidRDefault="4A19D708" w14:paraId="6F0F00D8" w14:textId="1FD3D199">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To distinguish independently between statements of fact and opinion, providing reasoned justifications for their views.</w:t>
            </w:r>
          </w:p>
          <w:p w:rsidR="4A19D708" w:rsidP="00AB5DFC" w:rsidRDefault="4A19D708" w14:paraId="623E85D7" w14:textId="3E5B655D">
            <w:pPr>
              <w:pStyle w:val="ListParagraph"/>
              <w:numPr>
                <w:ilvl w:val="0"/>
                <w:numId w:val="23"/>
              </w:numPr>
              <w:rPr>
                <w:rFonts w:eastAsiaTheme="minorEastAsia"/>
                <w:sz w:val="20"/>
                <w:szCs w:val="20"/>
              </w:rPr>
            </w:pPr>
            <w:r w:rsidRPr="223046DD">
              <w:rPr>
                <w:rFonts w:ascii="Gill Sans MT" w:hAnsi="Gill Sans MT" w:eastAsia="Gill Sans MT" w:cs="Gill Sans MT"/>
                <w:sz w:val="20"/>
                <w:szCs w:val="20"/>
              </w:rPr>
              <w:t>To compare characters, settings and themes within a text and across more than one text.</w:t>
            </w:r>
          </w:p>
          <w:p w:rsidR="4A19D708" w:rsidP="223046DD" w:rsidRDefault="4A19D708" w14:paraId="081082EC" w14:textId="2DBFCCAA">
            <w:pPr>
              <w:jc w:val="both"/>
            </w:pPr>
            <w:r w:rsidRPr="223046DD">
              <w:rPr>
                <w:rFonts w:ascii="Gill Sans MT" w:hAnsi="Gill Sans MT" w:eastAsia="Gill Sans MT" w:cs="Gill Sans MT"/>
                <w:b/>
                <w:bCs/>
                <w:sz w:val="20"/>
                <w:szCs w:val="20"/>
              </w:rPr>
              <w:t>Words in Context and Authorial Choice</w:t>
            </w:r>
          </w:p>
          <w:p w:rsidR="4A19D708" w:rsidP="00AB5DFC" w:rsidRDefault="4A19D708" w14:paraId="6412141C" w14:textId="7EAF048B">
            <w:pPr>
              <w:pStyle w:val="ListParagraph"/>
              <w:numPr>
                <w:ilvl w:val="0"/>
                <w:numId w:val="22"/>
              </w:numPr>
              <w:rPr>
                <w:rFonts w:eastAsiaTheme="minorEastAsia"/>
                <w:sz w:val="20"/>
                <w:szCs w:val="20"/>
              </w:rPr>
            </w:pPr>
            <w:r w:rsidRPr="223046DD">
              <w:rPr>
                <w:rFonts w:ascii="Gill Sans MT" w:hAnsi="Gill Sans MT" w:eastAsia="Gill Sans MT" w:cs="Gill Sans MT"/>
                <w:sz w:val="20"/>
                <w:szCs w:val="20"/>
              </w:rPr>
              <w:t xml:space="preserve">To analyse and evaluate the use of language, including figurative language and how it </w:t>
            </w:r>
            <w:proofErr w:type="gramStart"/>
            <w:r w:rsidRPr="223046DD">
              <w:rPr>
                <w:rFonts w:ascii="Gill Sans MT" w:hAnsi="Gill Sans MT" w:eastAsia="Gill Sans MT" w:cs="Gill Sans MT"/>
                <w:sz w:val="20"/>
                <w:szCs w:val="20"/>
              </w:rPr>
              <w:t>is used</w:t>
            </w:r>
            <w:proofErr w:type="gramEnd"/>
            <w:r w:rsidRPr="223046DD">
              <w:rPr>
                <w:rFonts w:ascii="Gill Sans MT" w:hAnsi="Gill Sans MT" w:eastAsia="Gill Sans MT" w:cs="Gill Sans MT"/>
                <w:sz w:val="20"/>
                <w:szCs w:val="20"/>
              </w:rPr>
              <w:t xml:space="preserve"> for effect, using technical terminology such as metaphor, simile, analogy, imagery, style and effect.</w:t>
            </w:r>
          </w:p>
          <w:p w:rsidR="4A19D708" w:rsidP="223046DD" w:rsidRDefault="4A19D708" w14:paraId="6B9B7D36" w14:textId="1395607E">
            <w:pPr>
              <w:spacing w:line="257" w:lineRule="auto"/>
              <w:jc w:val="both"/>
            </w:pPr>
            <w:r w:rsidRPr="223046DD">
              <w:rPr>
                <w:rFonts w:ascii="Gill Sans MT" w:hAnsi="Gill Sans MT" w:eastAsia="Gill Sans MT" w:cs="Gill Sans MT"/>
                <w:b/>
                <w:bCs/>
                <w:sz w:val="20"/>
                <w:szCs w:val="20"/>
              </w:rPr>
              <w:t>Inference and Prediction</w:t>
            </w:r>
          </w:p>
          <w:p w:rsidR="4A19D708" w:rsidP="00AB5DFC" w:rsidRDefault="4A19D708" w14:paraId="21169B0E" w14:textId="062C1B73">
            <w:pPr>
              <w:pStyle w:val="ListParagraph"/>
              <w:numPr>
                <w:ilvl w:val="0"/>
                <w:numId w:val="22"/>
              </w:numPr>
              <w:rPr>
                <w:rFonts w:eastAsiaTheme="minorEastAsia"/>
                <w:sz w:val="20"/>
                <w:szCs w:val="20"/>
              </w:rPr>
            </w:pPr>
            <w:r w:rsidRPr="223046DD">
              <w:rPr>
                <w:rFonts w:ascii="Gill Sans MT" w:hAnsi="Gill Sans MT" w:eastAsia="Gill Sans MT" w:cs="Gill Sans MT"/>
                <w:sz w:val="20"/>
                <w:szCs w:val="20"/>
              </w:rPr>
              <w:t>To consider different accounts of the same event and to discuss viewpoints (both of authors and of fictional characters).</w:t>
            </w:r>
          </w:p>
          <w:p w:rsidR="4A19D708" w:rsidP="00AB5DFC" w:rsidRDefault="4A19D708" w14:paraId="356E9EDC" w14:textId="01F70845">
            <w:pPr>
              <w:pStyle w:val="ListParagraph"/>
              <w:numPr>
                <w:ilvl w:val="0"/>
                <w:numId w:val="21"/>
              </w:numPr>
              <w:rPr>
                <w:rFonts w:eastAsiaTheme="minorEastAsia"/>
                <w:sz w:val="20"/>
                <w:szCs w:val="20"/>
              </w:rPr>
            </w:pPr>
            <w:r w:rsidRPr="223046DD">
              <w:rPr>
                <w:rFonts w:ascii="Gill Sans MT" w:hAnsi="Gill Sans MT" w:eastAsia="Gill Sans MT" w:cs="Gill Sans MT"/>
                <w:sz w:val="20"/>
                <w:szCs w:val="20"/>
              </w:rPr>
              <w:t>To discuss how characters change and develop through texts by drawing inferences based on indirect clues.</w:t>
            </w:r>
          </w:p>
          <w:p w:rsidR="4A19D708" w:rsidP="223046DD" w:rsidRDefault="4A19D708" w14:paraId="56258943" w14:textId="4DBDBF37">
            <w:pPr>
              <w:jc w:val="both"/>
            </w:pPr>
            <w:r w:rsidRPr="223046DD">
              <w:rPr>
                <w:rFonts w:ascii="Gill Sans MT" w:hAnsi="Gill Sans MT" w:eastAsia="Gill Sans MT" w:cs="Gill Sans MT"/>
                <w:b/>
                <w:bCs/>
                <w:sz w:val="20"/>
                <w:szCs w:val="20"/>
              </w:rPr>
              <w:t>Poetry and Performance</w:t>
            </w:r>
          </w:p>
          <w:p w:rsidR="4A19D708" w:rsidP="00AB5DFC" w:rsidRDefault="4A19D708" w14:paraId="4974C0AD" w14:textId="47895086">
            <w:pPr>
              <w:pStyle w:val="ListParagraph"/>
              <w:numPr>
                <w:ilvl w:val="0"/>
                <w:numId w:val="21"/>
              </w:numPr>
              <w:rPr>
                <w:rFonts w:eastAsiaTheme="minorEastAsia"/>
                <w:sz w:val="20"/>
                <w:szCs w:val="20"/>
              </w:rPr>
            </w:pPr>
            <w:r w:rsidRPr="223046DD">
              <w:rPr>
                <w:rFonts w:ascii="Gill Sans MT" w:hAnsi="Gill Sans MT" w:eastAsia="Gill Sans MT" w:cs="Gill Sans MT"/>
                <w:sz w:val="20"/>
                <w:szCs w:val="20"/>
              </w:rPr>
              <w:t xml:space="preserve">To confidently perform texts (including poems learnt by heart) using a wide range of devices to engage the audience and for </w:t>
            </w:r>
            <w:proofErr w:type="gramStart"/>
            <w:r w:rsidRPr="223046DD">
              <w:rPr>
                <w:rFonts w:ascii="Gill Sans MT" w:hAnsi="Gill Sans MT" w:eastAsia="Gill Sans MT" w:cs="Gill Sans MT"/>
                <w:sz w:val="20"/>
                <w:szCs w:val="20"/>
              </w:rPr>
              <w:t>effect</w:t>
            </w:r>
            <w:proofErr w:type="gramEnd"/>
          </w:p>
          <w:p w:rsidR="4A19D708" w:rsidP="223046DD" w:rsidRDefault="4A19D708" w14:paraId="7D4CCCBF" w14:textId="70CD0E7A">
            <w:pPr>
              <w:jc w:val="both"/>
            </w:pPr>
            <w:r w:rsidRPr="223046DD">
              <w:rPr>
                <w:rFonts w:ascii="Gill Sans MT" w:hAnsi="Gill Sans MT" w:eastAsia="Gill Sans MT" w:cs="Gill Sans MT"/>
                <w:b/>
                <w:bCs/>
                <w:sz w:val="20"/>
                <w:szCs w:val="20"/>
              </w:rPr>
              <w:t>Non-Fiction</w:t>
            </w:r>
          </w:p>
          <w:p w:rsidR="4A19D708" w:rsidP="00AB5DFC" w:rsidRDefault="4A19D708" w14:paraId="70992CDD" w14:textId="17FDC3B8">
            <w:pPr>
              <w:pStyle w:val="ListParagraph"/>
              <w:numPr>
                <w:ilvl w:val="0"/>
                <w:numId w:val="20"/>
              </w:numPr>
              <w:rPr>
                <w:rFonts w:eastAsiaTheme="minorEastAsia"/>
                <w:sz w:val="20"/>
                <w:szCs w:val="20"/>
              </w:rPr>
            </w:pPr>
            <w:r w:rsidRPr="223046DD">
              <w:rPr>
                <w:rFonts w:ascii="Gill Sans MT" w:hAnsi="Gill Sans MT" w:eastAsia="Gill Sans MT" w:cs="Gill Sans MT"/>
                <w:sz w:val="20"/>
                <w:szCs w:val="20"/>
              </w:rPr>
              <w:t>To retrieve, record and present information from non-fiction texts.</w:t>
            </w:r>
          </w:p>
          <w:p w:rsidR="4A19D708" w:rsidP="00AB5DFC" w:rsidRDefault="4A19D708" w14:paraId="1FEEBA22" w14:textId="52E150C0">
            <w:pPr>
              <w:pStyle w:val="ListParagraph"/>
              <w:numPr>
                <w:ilvl w:val="0"/>
                <w:numId w:val="20"/>
              </w:numPr>
              <w:rPr>
                <w:rFonts w:eastAsiaTheme="minorEastAsia"/>
                <w:sz w:val="20"/>
                <w:szCs w:val="20"/>
              </w:rPr>
            </w:pPr>
            <w:r w:rsidRPr="223046DD">
              <w:rPr>
                <w:rFonts w:ascii="Gill Sans MT" w:hAnsi="Gill Sans MT" w:eastAsia="Gill Sans MT" w:cs="Gill Sans MT"/>
                <w:sz w:val="20"/>
                <w:szCs w:val="20"/>
              </w:rPr>
              <w:t>To use non-fiction materials for purposeful information retrieval (</w:t>
            </w:r>
            <w:proofErr w:type="gramStart"/>
            <w:r w:rsidRPr="223046DD">
              <w:rPr>
                <w:rFonts w:ascii="Gill Sans MT" w:hAnsi="Gill Sans MT" w:eastAsia="Gill Sans MT" w:cs="Gill Sans MT"/>
                <w:sz w:val="20"/>
                <w:szCs w:val="20"/>
              </w:rPr>
              <w:t>e.g.</w:t>
            </w:r>
            <w:proofErr w:type="gramEnd"/>
            <w:r w:rsidRPr="223046DD">
              <w:rPr>
                <w:rFonts w:ascii="Gill Sans MT" w:hAnsi="Gill Sans MT" w:eastAsia="Gill Sans MT" w:cs="Gill Sans MT"/>
                <w:sz w:val="20"/>
                <w:szCs w:val="20"/>
              </w:rPr>
              <w:t xml:space="preserve"> in reading history, geography and science textbooks) and in contexts where pupils are genuinely motivated to find out information (e.g. reading information leaflets before a gallery or museum visit or reading a theatre programme or review).</w:t>
            </w:r>
          </w:p>
        </w:tc>
      </w:tr>
      <w:tr w:rsidR="7B30650E" w:rsidTr="2FFF149E" w14:paraId="36533769" w14:textId="77777777">
        <w:tc>
          <w:tcPr>
            <w:tcW w:w="1316" w:type="dxa"/>
            <w:shd w:val="clear" w:color="auto" w:fill="FBE4D5" w:themeFill="accent2" w:themeFillTint="33"/>
            <w:tcMar/>
          </w:tcPr>
          <w:p w:rsidR="25176B5F" w:rsidP="7B30650E" w:rsidRDefault="25176B5F" w14:paraId="5026A054" w14:textId="6936071A">
            <w:pPr>
              <w:jc w:val="center"/>
              <w:rPr>
                <w:rFonts w:ascii="Gill Sans MT" w:hAnsi="Gill Sans MT"/>
                <w:b/>
                <w:bCs/>
              </w:rPr>
            </w:pPr>
            <w:r w:rsidRPr="7B30650E">
              <w:rPr>
                <w:rFonts w:ascii="Gill Sans MT" w:hAnsi="Gill Sans MT"/>
                <w:b/>
                <w:bCs/>
              </w:rPr>
              <w:lastRenderedPageBreak/>
              <w:t>ENGLISH</w:t>
            </w:r>
            <w:r w:rsidRPr="7B30650E" w:rsidR="1154C6E6">
              <w:rPr>
                <w:rFonts w:ascii="Gill Sans MT" w:hAnsi="Gill Sans MT"/>
                <w:b/>
                <w:bCs/>
              </w:rPr>
              <w:t>-</w:t>
            </w:r>
            <w:r w:rsidRPr="7B30650E">
              <w:rPr>
                <w:rFonts w:ascii="Gill Sans MT" w:hAnsi="Gill Sans MT"/>
                <w:b/>
                <w:bCs/>
              </w:rPr>
              <w:t>WRITING</w:t>
            </w:r>
          </w:p>
        </w:tc>
        <w:tc>
          <w:tcPr>
            <w:tcW w:w="5833" w:type="dxa"/>
            <w:gridSpan w:val="3"/>
            <w:tcMar/>
          </w:tcPr>
          <w:p w:rsidR="25176B5F" w:rsidRDefault="25176B5F" w14:paraId="5A0C383D" w14:textId="64371272">
            <w:r w:rsidRPr="7B30650E">
              <w:rPr>
                <w:rFonts w:ascii="Gill Sans MT" w:hAnsi="Gill Sans MT" w:eastAsia="Gill Sans MT" w:cs="Gill Sans MT"/>
                <w:b/>
                <w:bCs/>
                <w:sz w:val="20"/>
                <w:szCs w:val="20"/>
                <w:u w:val="single"/>
              </w:rPr>
              <w:t xml:space="preserve">Year 5 WRITING </w:t>
            </w:r>
          </w:p>
          <w:p w:rsidR="25176B5F" w:rsidP="7B30650E" w:rsidRDefault="25176B5F" w14:paraId="4243E0DD" w14:textId="139002A7">
            <w:pPr>
              <w:spacing w:line="257" w:lineRule="auto"/>
            </w:pPr>
            <w:r w:rsidRPr="7B30650E">
              <w:rPr>
                <w:rFonts w:ascii="Gill Sans MT" w:hAnsi="Gill Sans MT" w:eastAsia="Gill Sans MT" w:cs="Gill Sans MT"/>
                <w:b/>
                <w:bCs/>
                <w:sz w:val="20"/>
                <w:szCs w:val="20"/>
                <w:u w:val="single"/>
              </w:rPr>
              <w:t>TRANSCRIPTION – SPELLING</w:t>
            </w:r>
          </w:p>
          <w:p w:rsidR="25176B5F" w:rsidRDefault="25176B5F" w14:paraId="0DE4F220" w14:textId="7F5454DD">
            <w:r w:rsidRPr="7B30650E">
              <w:rPr>
                <w:rFonts w:ascii="Gill Sans MT" w:hAnsi="Gill Sans MT" w:eastAsia="Gill Sans MT" w:cs="Gill Sans MT"/>
                <w:b/>
                <w:bCs/>
                <w:color w:val="FF0000"/>
                <w:sz w:val="20"/>
                <w:szCs w:val="20"/>
              </w:rPr>
              <w:t>Daily RWI Spelling</w:t>
            </w:r>
          </w:p>
          <w:p w:rsidR="25176B5F" w:rsidP="7B30650E" w:rsidRDefault="25176B5F" w14:paraId="41511315" w14:textId="37CEFF58">
            <w:pPr>
              <w:spacing w:line="257" w:lineRule="auto"/>
            </w:pPr>
            <w:r w:rsidRPr="7B30650E">
              <w:rPr>
                <w:rFonts w:ascii="Gill Sans MT" w:hAnsi="Gill Sans MT" w:eastAsia="Gill Sans MT" w:cs="Gill Sans MT"/>
                <w:b/>
                <w:bCs/>
                <w:sz w:val="20"/>
                <w:szCs w:val="20"/>
              </w:rPr>
              <w:t>Phonics and Spelling rules</w:t>
            </w:r>
          </w:p>
          <w:p w:rsidR="25176B5F" w:rsidP="00AB5DFC" w:rsidRDefault="25176B5F" w14:paraId="20851110" w14:textId="309D4AC3">
            <w:pPr>
              <w:pStyle w:val="ListParagraph"/>
              <w:numPr>
                <w:ilvl w:val="0"/>
                <w:numId w:val="18"/>
              </w:numPr>
              <w:rPr>
                <w:rFonts w:eastAsiaTheme="minorEastAsia"/>
                <w:sz w:val="20"/>
                <w:szCs w:val="20"/>
              </w:rPr>
            </w:pPr>
            <w:r w:rsidRPr="7B30650E">
              <w:rPr>
                <w:rFonts w:ascii="Gill Sans MT" w:hAnsi="Gill Sans MT" w:eastAsia="Gill Sans MT" w:cs="Gill Sans MT"/>
                <w:sz w:val="20"/>
                <w:szCs w:val="20"/>
              </w:rPr>
              <w:lastRenderedPageBreak/>
              <w:t xml:space="preserve">To spell words with endings that sound like / </w:t>
            </w:r>
            <w:proofErr w:type="spellStart"/>
            <w:r w:rsidRPr="7B30650E">
              <w:rPr>
                <w:rFonts w:ascii="Gill Sans MT" w:hAnsi="Gill Sans MT" w:eastAsia="Gill Sans MT" w:cs="Gill Sans MT"/>
                <w:sz w:val="20"/>
                <w:szCs w:val="20"/>
              </w:rPr>
              <w:t>shuhs</w:t>
            </w:r>
            <w:proofErr w:type="spellEnd"/>
            <w:r w:rsidRPr="7B30650E">
              <w:rPr>
                <w:rFonts w:ascii="Gill Sans MT" w:hAnsi="Gill Sans MT" w:eastAsia="Gill Sans MT" w:cs="Gill Sans MT"/>
                <w:sz w:val="20"/>
                <w:szCs w:val="20"/>
              </w:rPr>
              <w:t>/ spelt with -</w:t>
            </w:r>
            <w:proofErr w:type="spellStart"/>
            <w:r w:rsidRPr="7B30650E">
              <w:rPr>
                <w:rFonts w:ascii="Gill Sans MT" w:hAnsi="Gill Sans MT" w:eastAsia="Gill Sans MT" w:cs="Gill Sans MT"/>
                <w:sz w:val="20"/>
                <w:szCs w:val="20"/>
              </w:rPr>
              <w:t>cious</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vicious, precious, conscious, delicious, malicious, suspicious).</w:t>
            </w:r>
          </w:p>
          <w:p w:rsidR="25176B5F" w:rsidP="00AB5DFC" w:rsidRDefault="25176B5F" w14:paraId="30DB5A5E" w14:textId="4D74379A">
            <w:pPr>
              <w:pStyle w:val="ListParagraph"/>
              <w:numPr>
                <w:ilvl w:val="0"/>
                <w:numId w:val="18"/>
              </w:numPr>
              <w:rPr>
                <w:rFonts w:eastAsiaTheme="minorEastAsia"/>
                <w:sz w:val="20"/>
                <w:szCs w:val="20"/>
              </w:rPr>
            </w:pPr>
            <w:r w:rsidRPr="7B30650E">
              <w:rPr>
                <w:rFonts w:ascii="Gill Sans MT" w:hAnsi="Gill Sans MT" w:eastAsia="Gill Sans MT" w:cs="Gill Sans MT"/>
                <w:sz w:val="20"/>
                <w:szCs w:val="20"/>
              </w:rPr>
              <w:t xml:space="preserve">To spell words with endings that sound like / </w:t>
            </w:r>
            <w:proofErr w:type="spellStart"/>
            <w:r w:rsidRPr="7B30650E">
              <w:rPr>
                <w:rFonts w:ascii="Gill Sans MT" w:hAnsi="Gill Sans MT" w:eastAsia="Gill Sans MT" w:cs="Gill Sans MT"/>
                <w:sz w:val="20"/>
                <w:szCs w:val="20"/>
              </w:rPr>
              <w:t>shuhs</w:t>
            </w:r>
            <w:proofErr w:type="spellEnd"/>
            <w:r w:rsidRPr="7B30650E">
              <w:rPr>
                <w:rFonts w:ascii="Gill Sans MT" w:hAnsi="Gill Sans MT" w:eastAsia="Gill Sans MT" w:cs="Gill Sans MT"/>
                <w:sz w:val="20"/>
                <w:szCs w:val="20"/>
              </w:rPr>
              <w:t>/ spelt with –</w:t>
            </w:r>
            <w:proofErr w:type="spellStart"/>
            <w:r w:rsidRPr="7B30650E">
              <w:rPr>
                <w:rFonts w:ascii="Gill Sans MT" w:hAnsi="Gill Sans MT" w:eastAsia="Gill Sans MT" w:cs="Gill Sans MT"/>
                <w:sz w:val="20"/>
                <w:szCs w:val="20"/>
              </w:rPr>
              <w:t>tious</w:t>
            </w:r>
            <w:proofErr w:type="spellEnd"/>
            <w:r w:rsidRPr="7B30650E">
              <w:rPr>
                <w:rFonts w:ascii="Gill Sans MT" w:hAnsi="Gill Sans MT" w:eastAsia="Gill Sans MT" w:cs="Gill Sans MT"/>
                <w:sz w:val="20"/>
                <w:szCs w:val="20"/>
              </w:rPr>
              <w:t xml:space="preserve"> or -</w:t>
            </w:r>
            <w:proofErr w:type="spellStart"/>
            <w:r w:rsidRPr="7B30650E">
              <w:rPr>
                <w:rFonts w:ascii="Gill Sans MT" w:hAnsi="Gill Sans MT" w:eastAsia="Gill Sans MT" w:cs="Gill Sans MT"/>
                <w:sz w:val="20"/>
                <w:szCs w:val="20"/>
              </w:rPr>
              <w:t>ious</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ambitious, cautious, fictitious, infectious, nutritious).</w:t>
            </w:r>
          </w:p>
          <w:p w:rsidR="25176B5F" w:rsidP="00AB5DFC" w:rsidRDefault="25176B5F" w14:paraId="1947011F" w14:textId="6492D64F">
            <w:pPr>
              <w:pStyle w:val="ListParagraph"/>
              <w:numPr>
                <w:ilvl w:val="0"/>
                <w:numId w:val="18"/>
              </w:numPr>
              <w:rPr>
                <w:rFonts w:eastAsiaTheme="minorEastAsia"/>
                <w:sz w:val="20"/>
                <w:szCs w:val="20"/>
              </w:rPr>
            </w:pPr>
            <w:r w:rsidRPr="7B30650E">
              <w:rPr>
                <w:rFonts w:ascii="Gill Sans MT" w:hAnsi="Gill Sans MT" w:eastAsia="Gill Sans MT" w:cs="Gill Sans MT"/>
                <w:sz w:val="20"/>
                <w:szCs w:val="20"/>
              </w:rPr>
              <w:t>To spell words with ‘silent’ letters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doubt, island, lamb, solemn, thistle, knight).</w:t>
            </w:r>
          </w:p>
          <w:p w:rsidR="25176B5F" w:rsidP="00AB5DFC" w:rsidRDefault="25176B5F" w14:paraId="7314D654" w14:textId="7D818CF1">
            <w:pPr>
              <w:pStyle w:val="ListParagraph"/>
              <w:numPr>
                <w:ilvl w:val="0"/>
                <w:numId w:val="18"/>
              </w:numPr>
              <w:rPr>
                <w:rFonts w:eastAsiaTheme="minorEastAsia"/>
                <w:sz w:val="20"/>
                <w:szCs w:val="20"/>
              </w:rPr>
            </w:pPr>
            <w:r w:rsidRPr="7B30650E">
              <w:rPr>
                <w:rFonts w:ascii="Gill Sans MT" w:hAnsi="Gill Sans MT" w:eastAsia="Gill Sans MT" w:cs="Gill Sans MT"/>
                <w:sz w:val="20"/>
                <w:szCs w:val="20"/>
              </w:rPr>
              <w:t>To spell words containing the letter string ‘</w:t>
            </w:r>
            <w:proofErr w:type="spellStart"/>
            <w:r w:rsidRPr="7B30650E">
              <w:rPr>
                <w:rFonts w:ascii="Gill Sans MT" w:hAnsi="Gill Sans MT" w:eastAsia="Gill Sans MT" w:cs="Gill Sans MT"/>
                <w:sz w:val="20"/>
                <w:szCs w:val="20"/>
              </w:rPr>
              <w:t>ough</w:t>
            </w:r>
            <w:proofErr w:type="spellEnd"/>
            <w:r w:rsidRPr="7B30650E">
              <w:rPr>
                <w:rFonts w:ascii="Gill Sans MT" w:hAnsi="Gill Sans MT" w:eastAsia="Gill Sans MT" w:cs="Gill Sans MT"/>
                <w:sz w:val="20"/>
                <w:szCs w:val="20"/>
              </w:rPr>
              <w:t>’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ought, bought, thought, nought, brought, fought, rough, tough, enough, cough, though, although, dough, </w:t>
            </w:r>
            <w:proofErr w:type="spellStart"/>
            <w:r w:rsidRPr="7B30650E">
              <w:rPr>
                <w:rFonts w:ascii="Gill Sans MT" w:hAnsi="Gill Sans MT" w:eastAsia="Gill Sans MT" w:cs="Gill Sans MT"/>
                <w:sz w:val="20"/>
                <w:szCs w:val="20"/>
              </w:rPr>
              <w:t>through</w:t>
            </w:r>
            <w:proofErr w:type="spellEnd"/>
            <w:r w:rsidRPr="7B30650E">
              <w:rPr>
                <w:rFonts w:ascii="Gill Sans MT" w:hAnsi="Gill Sans MT" w:eastAsia="Gill Sans MT" w:cs="Gill Sans MT"/>
                <w:sz w:val="20"/>
                <w:szCs w:val="20"/>
              </w:rPr>
              <w:t>, thorough, borough, plough, bough).</w:t>
            </w:r>
          </w:p>
          <w:p w:rsidR="25176B5F" w:rsidRDefault="25176B5F" w14:paraId="03287790" w14:textId="7BABA99D">
            <w:r w:rsidRPr="7B30650E">
              <w:rPr>
                <w:rFonts w:ascii="Gill Sans MT" w:hAnsi="Gill Sans MT" w:eastAsia="Gill Sans MT" w:cs="Gill Sans MT"/>
                <w:b/>
                <w:bCs/>
                <w:sz w:val="20"/>
                <w:szCs w:val="20"/>
              </w:rPr>
              <w:t>Common Exception Words</w:t>
            </w:r>
          </w:p>
          <w:p w:rsidR="25176B5F" w:rsidP="00AB5DFC" w:rsidRDefault="25176B5F" w14:paraId="579C8480" w14:textId="413C8B4A">
            <w:pPr>
              <w:pStyle w:val="ListParagraph"/>
              <w:numPr>
                <w:ilvl w:val="0"/>
                <w:numId w:val="17"/>
              </w:numPr>
              <w:rPr>
                <w:rFonts w:eastAsiaTheme="minorEastAsia"/>
                <w:sz w:val="20"/>
                <w:szCs w:val="20"/>
              </w:rPr>
            </w:pPr>
            <w:r w:rsidRPr="7B30650E">
              <w:rPr>
                <w:rFonts w:ascii="Gill Sans MT" w:hAnsi="Gill Sans MT" w:eastAsia="Gill Sans MT" w:cs="Gill Sans MT"/>
                <w:sz w:val="20"/>
                <w:szCs w:val="20"/>
              </w:rPr>
              <w:t xml:space="preserve">To spell </w:t>
            </w:r>
            <w:proofErr w:type="gramStart"/>
            <w:r w:rsidRPr="7B30650E">
              <w:rPr>
                <w:rFonts w:ascii="Gill Sans MT" w:hAnsi="Gill Sans MT" w:eastAsia="Gill Sans MT" w:cs="Gill Sans MT"/>
                <w:sz w:val="20"/>
                <w:szCs w:val="20"/>
              </w:rPr>
              <w:t>many</w:t>
            </w:r>
            <w:proofErr w:type="gramEnd"/>
            <w:r w:rsidRPr="7B30650E">
              <w:rPr>
                <w:rFonts w:ascii="Gill Sans MT" w:hAnsi="Gill Sans MT" w:eastAsia="Gill Sans MT" w:cs="Gill Sans MT"/>
                <w:sz w:val="20"/>
                <w:szCs w:val="20"/>
              </w:rPr>
              <w:t xml:space="preserve"> of the Y5 and Y6 statutory spelling words correctly.</w:t>
            </w:r>
          </w:p>
          <w:p w:rsidR="25176B5F" w:rsidP="7B30650E" w:rsidRDefault="25176B5F" w14:paraId="5EEE3ED4" w14:textId="1B409BF7">
            <w:pPr>
              <w:spacing w:line="257" w:lineRule="auto"/>
            </w:pPr>
            <w:r w:rsidRPr="7B30650E">
              <w:rPr>
                <w:rFonts w:ascii="Gill Sans MT" w:hAnsi="Gill Sans MT" w:eastAsia="Gill Sans MT" w:cs="Gill Sans MT"/>
                <w:b/>
                <w:bCs/>
                <w:sz w:val="20"/>
                <w:szCs w:val="20"/>
              </w:rPr>
              <w:t>Prefixes and Suffixes</w:t>
            </w:r>
          </w:p>
          <w:p w:rsidR="25176B5F" w:rsidP="00AB5DFC" w:rsidRDefault="25176B5F" w14:paraId="40E6E930" w14:textId="4660FEEA">
            <w:pPr>
              <w:pStyle w:val="ListParagraph"/>
              <w:numPr>
                <w:ilvl w:val="0"/>
                <w:numId w:val="17"/>
              </w:numPr>
              <w:rPr>
                <w:rFonts w:eastAsiaTheme="minorEastAsia"/>
                <w:sz w:val="20"/>
                <w:szCs w:val="20"/>
              </w:rPr>
            </w:pPr>
            <w:r w:rsidRPr="7B30650E">
              <w:rPr>
                <w:rFonts w:ascii="Gill Sans MT" w:hAnsi="Gill Sans MT" w:eastAsia="Gill Sans MT" w:cs="Gill Sans MT"/>
                <w:sz w:val="20"/>
                <w:szCs w:val="20"/>
              </w:rPr>
              <w:t>To convert nouns or adjectives into verbs using the suffix -ate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activate, motivate communicate).</w:t>
            </w:r>
          </w:p>
          <w:p w:rsidR="25176B5F" w:rsidP="00AB5DFC" w:rsidRDefault="25176B5F" w14:paraId="1E1241B3" w14:textId="597072A5">
            <w:pPr>
              <w:pStyle w:val="ListParagraph"/>
              <w:numPr>
                <w:ilvl w:val="0"/>
                <w:numId w:val="17"/>
              </w:numPr>
              <w:rPr>
                <w:rFonts w:eastAsiaTheme="minorEastAsia"/>
                <w:sz w:val="20"/>
                <w:szCs w:val="20"/>
              </w:rPr>
            </w:pPr>
            <w:r w:rsidRPr="7B30650E">
              <w:rPr>
                <w:rFonts w:ascii="Gill Sans MT" w:hAnsi="Gill Sans MT" w:eastAsia="Gill Sans MT" w:cs="Gill Sans MT"/>
                <w:sz w:val="20"/>
                <w:szCs w:val="20"/>
              </w:rPr>
              <w:t>To convert nouns or adjectives into verbs using the suffix -</w:t>
            </w:r>
            <w:proofErr w:type="spellStart"/>
            <w:r w:rsidRPr="7B30650E">
              <w:rPr>
                <w:rFonts w:ascii="Gill Sans MT" w:hAnsi="Gill Sans MT" w:eastAsia="Gill Sans MT" w:cs="Gill Sans MT"/>
                <w:sz w:val="20"/>
                <w:szCs w:val="20"/>
              </w:rPr>
              <w:t>ise</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criticise, advertise, capitalise).</w:t>
            </w:r>
          </w:p>
          <w:p w:rsidR="25176B5F" w:rsidP="00AB5DFC" w:rsidRDefault="25176B5F" w14:paraId="1424814F" w14:textId="04ED6659">
            <w:pPr>
              <w:pStyle w:val="ListParagraph"/>
              <w:numPr>
                <w:ilvl w:val="0"/>
                <w:numId w:val="17"/>
              </w:numPr>
              <w:rPr>
                <w:rFonts w:eastAsiaTheme="minorEastAsia"/>
                <w:sz w:val="20"/>
                <w:szCs w:val="20"/>
              </w:rPr>
            </w:pPr>
            <w:r w:rsidRPr="7B30650E">
              <w:rPr>
                <w:rFonts w:ascii="Gill Sans MT" w:hAnsi="Gill Sans MT" w:eastAsia="Gill Sans MT" w:cs="Gill Sans MT"/>
                <w:sz w:val="20"/>
                <w:szCs w:val="20"/>
              </w:rPr>
              <w:t>To convert nouns or adjectives into verbs using the suffix -</w:t>
            </w:r>
            <w:proofErr w:type="spellStart"/>
            <w:r w:rsidRPr="7B30650E">
              <w:rPr>
                <w:rFonts w:ascii="Gill Sans MT" w:hAnsi="Gill Sans MT" w:eastAsia="Gill Sans MT" w:cs="Gill Sans MT"/>
                <w:sz w:val="20"/>
                <w:szCs w:val="20"/>
              </w:rPr>
              <w:t>ify</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signify, falsify, glorify).</w:t>
            </w:r>
          </w:p>
          <w:p w:rsidR="25176B5F" w:rsidP="00AB5DFC" w:rsidRDefault="25176B5F" w14:paraId="02FDF74C" w14:textId="61BF91B7">
            <w:pPr>
              <w:pStyle w:val="ListParagraph"/>
              <w:numPr>
                <w:ilvl w:val="0"/>
                <w:numId w:val="17"/>
              </w:numPr>
              <w:rPr>
                <w:rFonts w:eastAsiaTheme="minorEastAsia"/>
                <w:sz w:val="20"/>
                <w:szCs w:val="20"/>
              </w:rPr>
            </w:pPr>
            <w:r w:rsidRPr="7B30650E">
              <w:rPr>
                <w:rFonts w:ascii="Gill Sans MT" w:hAnsi="Gill Sans MT" w:eastAsia="Gill Sans MT" w:cs="Gill Sans MT"/>
                <w:sz w:val="20"/>
                <w:szCs w:val="20"/>
              </w:rPr>
              <w:t>To convert nouns or adjectives into verbs using the suffix -</w:t>
            </w:r>
            <w:proofErr w:type="spellStart"/>
            <w:r w:rsidRPr="7B30650E">
              <w:rPr>
                <w:rFonts w:ascii="Gill Sans MT" w:hAnsi="Gill Sans MT" w:eastAsia="Gill Sans MT" w:cs="Gill Sans MT"/>
                <w:sz w:val="20"/>
                <w:szCs w:val="20"/>
              </w:rPr>
              <w:t>en</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blacken, brighten, flatten).</w:t>
            </w:r>
          </w:p>
          <w:p w:rsidR="25176B5F" w:rsidRDefault="25176B5F" w14:paraId="4E0B34F1" w14:textId="08198CEB">
            <w:r w:rsidRPr="7B30650E">
              <w:rPr>
                <w:rFonts w:ascii="Gill Sans MT" w:hAnsi="Gill Sans MT" w:eastAsia="Gill Sans MT" w:cs="Gill Sans MT"/>
                <w:b/>
                <w:bCs/>
                <w:sz w:val="20"/>
                <w:szCs w:val="20"/>
              </w:rPr>
              <w:t>Further Spelling Conventions</w:t>
            </w:r>
          </w:p>
          <w:p w:rsidR="25176B5F" w:rsidP="00AB5DFC" w:rsidRDefault="25176B5F" w14:paraId="3641F283" w14:textId="3B21DB69">
            <w:pPr>
              <w:pStyle w:val="ListParagraph"/>
              <w:numPr>
                <w:ilvl w:val="0"/>
                <w:numId w:val="16"/>
              </w:numPr>
              <w:rPr>
                <w:rFonts w:eastAsiaTheme="minorEastAsia"/>
                <w:sz w:val="20"/>
                <w:szCs w:val="20"/>
              </w:rPr>
            </w:pPr>
            <w:r w:rsidRPr="7B30650E">
              <w:rPr>
                <w:rFonts w:ascii="Gill Sans MT" w:hAnsi="Gill Sans MT" w:eastAsia="Gill Sans MT" w:cs="Gill Sans MT"/>
                <w:sz w:val="20"/>
                <w:szCs w:val="20"/>
              </w:rPr>
              <w:t>To spell complex homophones and near- homophones, including who’s/whose and stationary/stationery.</w:t>
            </w:r>
          </w:p>
          <w:p w:rsidR="25176B5F" w:rsidP="00AB5DFC" w:rsidRDefault="25176B5F" w14:paraId="013118D2" w14:textId="39A46F62">
            <w:pPr>
              <w:pStyle w:val="ListParagraph"/>
              <w:numPr>
                <w:ilvl w:val="0"/>
                <w:numId w:val="16"/>
              </w:numPr>
              <w:rPr>
                <w:rFonts w:eastAsiaTheme="minorEastAsia"/>
                <w:sz w:val="20"/>
                <w:szCs w:val="20"/>
              </w:rPr>
            </w:pPr>
            <w:r w:rsidRPr="7B30650E">
              <w:rPr>
                <w:rFonts w:ascii="Gill Sans MT" w:hAnsi="Gill Sans MT" w:eastAsia="Gill Sans MT" w:cs="Gill Sans MT"/>
                <w:sz w:val="20"/>
                <w:szCs w:val="20"/>
              </w:rPr>
              <w:t xml:space="preserve">To use the first three or four letters of a word to check spelling, meaning or </w:t>
            </w:r>
            <w:proofErr w:type="gramStart"/>
            <w:r w:rsidRPr="7B30650E">
              <w:rPr>
                <w:rFonts w:ascii="Gill Sans MT" w:hAnsi="Gill Sans MT" w:eastAsia="Gill Sans MT" w:cs="Gill Sans MT"/>
                <w:sz w:val="20"/>
                <w:szCs w:val="20"/>
              </w:rPr>
              <w:t>both of these</w:t>
            </w:r>
            <w:proofErr w:type="gramEnd"/>
            <w:r w:rsidRPr="7B30650E">
              <w:rPr>
                <w:rFonts w:ascii="Gill Sans MT" w:hAnsi="Gill Sans MT" w:eastAsia="Gill Sans MT" w:cs="Gill Sans MT"/>
                <w:sz w:val="20"/>
                <w:szCs w:val="20"/>
              </w:rPr>
              <w:t xml:space="preserve"> in a dictionary.</w:t>
            </w:r>
          </w:p>
          <w:p w:rsidR="7B30650E" w:rsidP="7B30650E" w:rsidRDefault="7B30650E" w14:paraId="23A5D0E6" w14:textId="72C881A0">
            <w:pPr>
              <w:ind w:left="360"/>
              <w:rPr>
                <w:rFonts w:ascii="Gill Sans MT" w:hAnsi="Gill Sans MT" w:eastAsia="Gill Sans MT" w:cs="Gill Sans MT"/>
                <w:sz w:val="20"/>
                <w:szCs w:val="20"/>
              </w:rPr>
            </w:pPr>
          </w:p>
          <w:p w:rsidR="25176B5F" w:rsidRDefault="25176B5F" w14:paraId="546DD79F" w14:textId="6BA126C9">
            <w:r w:rsidRPr="7B30650E">
              <w:rPr>
                <w:rFonts w:ascii="Gill Sans MT" w:hAnsi="Gill Sans MT" w:eastAsia="Gill Sans MT" w:cs="Gill Sans MT"/>
                <w:b/>
                <w:bCs/>
                <w:sz w:val="20"/>
                <w:szCs w:val="20"/>
                <w:u w:val="single"/>
              </w:rPr>
              <w:t>TRANSCRIPTION – HANDWRITING</w:t>
            </w:r>
          </w:p>
          <w:p w:rsidR="25176B5F" w:rsidRDefault="25176B5F" w14:paraId="3BA98BFA" w14:textId="4950BE83">
            <w:r w:rsidRPr="7B30650E">
              <w:rPr>
                <w:rFonts w:ascii="Gill Sans MT" w:hAnsi="Gill Sans MT" w:eastAsia="Gill Sans MT" w:cs="Gill Sans MT"/>
                <w:b/>
                <w:bCs/>
                <w:sz w:val="20"/>
                <w:szCs w:val="20"/>
              </w:rPr>
              <w:t>Letter Formation, Placement and Positioning</w:t>
            </w:r>
          </w:p>
          <w:p w:rsidR="25176B5F" w:rsidP="00AB5DFC" w:rsidRDefault="25176B5F" w14:paraId="33834806" w14:textId="2915A178">
            <w:pPr>
              <w:pStyle w:val="ListParagraph"/>
              <w:numPr>
                <w:ilvl w:val="0"/>
                <w:numId w:val="15"/>
              </w:numPr>
              <w:rPr>
                <w:rFonts w:eastAsiaTheme="minorEastAsia"/>
                <w:sz w:val="20"/>
                <w:szCs w:val="20"/>
              </w:rPr>
            </w:pPr>
            <w:r w:rsidRPr="7B30650E">
              <w:rPr>
                <w:rFonts w:ascii="Gill Sans MT" w:hAnsi="Gill Sans MT" w:eastAsia="Gill Sans MT" w:cs="Gill Sans MT"/>
                <w:sz w:val="20"/>
                <w:szCs w:val="20"/>
              </w:rPr>
              <w:t>To increase the speed of their handwriting so that problems with forming letters do not get in the way of writing down what they want to say.</w:t>
            </w:r>
          </w:p>
          <w:p w:rsidR="25176B5F" w:rsidP="00AB5DFC" w:rsidRDefault="25176B5F" w14:paraId="00FA7337" w14:textId="6CFDD3BC">
            <w:pPr>
              <w:pStyle w:val="ListParagraph"/>
              <w:numPr>
                <w:ilvl w:val="0"/>
                <w:numId w:val="15"/>
              </w:numPr>
              <w:rPr>
                <w:rFonts w:eastAsiaTheme="minorEastAsia"/>
                <w:sz w:val="20"/>
                <w:szCs w:val="20"/>
              </w:rPr>
            </w:pPr>
            <w:r w:rsidRPr="7B30650E">
              <w:rPr>
                <w:rFonts w:ascii="Gill Sans MT" w:hAnsi="Gill Sans MT" w:eastAsia="Gill Sans MT" w:cs="Gill Sans MT"/>
                <w:sz w:val="20"/>
                <w:szCs w:val="20"/>
              </w:rPr>
              <w:lastRenderedPageBreak/>
              <w:t xml:space="preserve">To be clear about what standard of handwriting is appropriate for a particular task,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quick notes or a final handwritten version.</w:t>
            </w:r>
          </w:p>
          <w:p w:rsidR="25176B5F" w:rsidP="7B30650E" w:rsidRDefault="25176B5F" w14:paraId="279BEB1C" w14:textId="195FE7BE">
            <w:pPr>
              <w:spacing w:line="257" w:lineRule="auto"/>
            </w:pPr>
            <w:r w:rsidRPr="7B30650E">
              <w:rPr>
                <w:rFonts w:ascii="Gill Sans MT" w:hAnsi="Gill Sans MT" w:eastAsia="Gill Sans MT" w:cs="Gill Sans MT"/>
                <w:b/>
                <w:bCs/>
                <w:sz w:val="20"/>
                <w:szCs w:val="20"/>
              </w:rPr>
              <w:t>Joining Letters</w:t>
            </w:r>
          </w:p>
          <w:p w:rsidR="25176B5F" w:rsidP="00AB5DFC" w:rsidRDefault="25176B5F" w14:paraId="32800F8F" w14:textId="77EBAB1D">
            <w:pPr>
              <w:pStyle w:val="ListParagraph"/>
              <w:numPr>
                <w:ilvl w:val="0"/>
                <w:numId w:val="14"/>
              </w:numPr>
              <w:spacing w:line="257" w:lineRule="auto"/>
              <w:rPr>
                <w:rFonts w:eastAsiaTheme="minorEastAsia"/>
                <w:sz w:val="20"/>
                <w:szCs w:val="20"/>
              </w:rPr>
            </w:pPr>
            <w:r w:rsidRPr="7B30650E">
              <w:rPr>
                <w:rFonts w:ascii="Gill Sans MT" w:hAnsi="Gill Sans MT" w:eastAsia="Gill Sans MT" w:cs="Gill Sans MT"/>
                <w:sz w:val="20"/>
                <w:szCs w:val="20"/>
              </w:rPr>
              <w:t>To confidently use diagonal and horizontal joining strokes throughout their independent writing in a legible, fluent and speedy way.</w:t>
            </w:r>
          </w:p>
          <w:p w:rsidR="25176B5F" w:rsidRDefault="25176B5F" w14:paraId="0BCA210A" w14:textId="37418070">
            <w:r w:rsidRPr="7B30650E">
              <w:rPr>
                <w:rFonts w:ascii="Gill Sans MT" w:hAnsi="Gill Sans MT" w:eastAsia="Gill Sans MT" w:cs="Gill Sans MT"/>
                <w:sz w:val="20"/>
                <w:szCs w:val="20"/>
              </w:rPr>
              <w:t xml:space="preserve"> </w:t>
            </w:r>
          </w:p>
          <w:p w:rsidR="25176B5F" w:rsidRDefault="25176B5F" w14:paraId="61DE86ED" w14:textId="5CB98E2D">
            <w:r w:rsidRPr="7B30650E">
              <w:rPr>
                <w:rFonts w:ascii="Gill Sans MT" w:hAnsi="Gill Sans MT" w:eastAsia="Gill Sans MT" w:cs="Gill Sans MT"/>
                <w:b/>
                <w:bCs/>
                <w:sz w:val="20"/>
                <w:szCs w:val="20"/>
                <w:u w:val="single"/>
              </w:rPr>
              <w:t>WRITING – COMPOSITION</w:t>
            </w:r>
          </w:p>
          <w:p w:rsidR="2D92F9F4" w:rsidP="7B30650E" w:rsidRDefault="2D92F9F4" w14:paraId="397243A9" w14:textId="68AF081F">
            <w:pPr>
              <w:rPr>
                <w:rFonts w:ascii="Gill Sans MT" w:hAnsi="Gill Sans MT" w:eastAsia="Gill Sans MT" w:cs="Gill Sans MT"/>
                <w:b/>
                <w:bCs/>
                <w:color w:val="FF0000"/>
                <w:sz w:val="20"/>
                <w:szCs w:val="20"/>
                <w:u w:val="single"/>
              </w:rPr>
            </w:pPr>
            <w:r w:rsidRPr="7B30650E">
              <w:rPr>
                <w:rFonts w:ascii="Gill Sans MT" w:hAnsi="Gill Sans MT" w:eastAsia="Gill Sans MT" w:cs="Gill Sans MT"/>
                <w:b/>
                <w:bCs/>
                <w:color w:val="FF0000"/>
                <w:sz w:val="20"/>
                <w:szCs w:val="20"/>
                <w:u w:val="single"/>
              </w:rPr>
              <w:t>(Three phase approach – Reading and Writing Sequence)</w:t>
            </w:r>
          </w:p>
          <w:p w:rsidR="25176B5F" w:rsidRDefault="25176B5F" w14:paraId="6D43FE1E" w14:textId="5B59D411">
            <w:r w:rsidRPr="7B30650E">
              <w:rPr>
                <w:rFonts w:ascii="Gill Sans MT" w:hAnsi="Gill Sans MT" w:eastAsia="Gill Sans MT" w:cs="Gill Sans MT"/>
                <w:b/>
                <w:bCs/>
                <w:sz w:val="20"/>
                <w:szCs w:val="20"/>
              </w:rPr>
              <w:t>Planning, Writing and Editing</w:t>
            </w:r>
          </w:p>
          <w:p w:rsidR="25176B5F" w:rsidP="00AB5DFC" w:rsidRDefault="25176B5F" w14:paraId="092F1951" w14:textId="51F3E777">
            <w:pPr>
              <w:pStyle w:val="ListParagraph"/>
              <w:numPr>
                <w:ilvl w:val="0"/>
                <w:numId w:val="14"/>
              </w:numPr>
              <w:rPr>
                <w:rFonts w:eastAsiaTheme="minorEastAsia"/>
                <w:sz w:val="20"/>
                <w:szCs w:val="20"/>
              </w:rPr>
            </w:pPr>
            <w:r w:rsidRPr="7B30650E">
              <w:rPr>
                <w:rFonts w:ascii="Gill Sans MT" w:hAnsi="Gill Sans MT" w:eastAsia="Gill Sans MT" w:cs="Gill Sans MT"/>
                <w:sz w:val="20"/>
                <w:szCs w:val="20"/>
              </w:rPr>
              <w:t>To plan their writing by identifying the audience for and purpose of the writing, selecting the appropriate form and using other similar writing as models for their own.</w:t>
            </w:r>
          </w:p>
          <w:p w:rsidR="25176B5F" w:rsidP="00AB5DFC" w:rsidRDefault="25176B5F" w14:paraId="7F30FDDC" w14:textId="555464E7">
            <w:pPr>
              <w:pStyle w:val="ListParagraph"/>
              <w:numPr>
                <w:ilvl w:val="0"/>
                <w:numId w:val="14"/>
              </w:numPr>
              <w:rPr>
                <w:rFonts w:eastAsiaTheme="minorEastAsia"/>
                <w:sz w:val="20"/>
                <w:szCs w:val="20"/>
              </w:rPr>
            </w:pPr>
            <w:r w:rsidRPr="7B30650E">
              <w:rPr>
                <w:rFonts w:ascii="Gill Sans MT" w:hAnsi="Gill Sans MT" w:eastAsia="Gill Sans MT" w:cs="Gill Sans MT"/>
                <w:sz w:val="20"/>
                <w:szCs w:val="20"/>
              </w:rPr>
              <w:t>To consider, when planning narratives, how authors have developed characters and settings in what pupils have read, listened to or seen performed.</w:t>
            </w:r>
          </w:p>
          <w:p w:rsidR="25176B5F" w:rsidP="00AB5DFC" w:rsidRDefault="25176B5F" w14:paraId="23AC1D82" w14:textId="23559062">
            <w:pPr>
              <w:pStyle w:val="ListParagraph"/>
              <w:numPr>
                <w:ilvl w:val="0"/>
                <w:numId w:val="14"/>
              </w:numPr>
              <w:rPr>
                <w:rFonts w:eastAsiaTheme="minorEastAsia"/>
                <w:sz w:val="20"/>
                <w:szCs w:val="20"/>
              </w:rPr>
            </w:pPr>
            <w:r w:rsidRPr="7B30650E">
              <w:rPr>
                <w:rFonts w:ascii="Gill Sans MT" w:hAnsi="Gill Sans MT" w:eastAsia="Gill Sans MT" w:cs="Gill Sans MT"/>
                <w:sz w:val="20"/>
                <w:szCs w:val="20"/>
              </w:rPr>
              <w:t>To proofread work to précis longer passages by removing unnecessary repetition or irrelevant details.</w:t>
            </w:r>
          </w:p>
          <w:p w:rsidR="25176B5F" w:rsidP="00AB5DFC" w:rsidRDefault="25176B5F" w14:paraId="6C4FEBA4" w14:textId="7D337D16">
            <w:pPr>
              <w:pStyle w:val="ListParagraph"/>
              <w:numPr>
                <w:ilvl w:val="0"/>
                <w:numId w:val="14"/>
              </w:numPr>
              <w:rPr>
                <w:rFonts w:eastAsiaTheme="minorEastAsia"/>
                <w:sz w:val="20"/>
                <w:szCs w:val="20"/>
              </w:rPr>
            </w:pPr>
            <w:r w:rsidRPr="7B30650E">
              <w:rPr>
                <w:rFonts w:ascii="Gill Sans MT" w:hAnsi="Gill Sans MT" w:eastAsia="Gill Sans MT" w:cs="Gill Sans MT"/>
                <w:sz w:val="20"/>
                <w:szCs w:val="20"/>
              </w:rPr>
              <w:t>To consistently link ideas across paragraphs.</w:t>
            </w:r>
          </w:p>
          <w:p w:rsidR="25176B5F" w:rsidP="00AB5DFC" w:rsidRDefault="25176B5F" w14:paraId="1632BDCB" w14:textId="49D4B082">
            <w:pPr>
              <w:pStyle w:val="ListParagraph"/>
              <w:numPr>
                <w:ilvl w:val="0"/>
                <w:numId w:val="14"/>
              </w:numPr>
              <w:rPr>
                <w:rFonts w:eastAsiaTheme="minorEastAsia"/>
                <w:sz w:val="20"/>
                <w:szCs w:val="20"/>
              </w:rPr>
            </w:pPr>
            <w:r w:rsidRPr="7B30650E">
              <w:rPr>
                <w:rFonts w:ascii="Gill Sans MT" w:hAnsi="Gill Sans MT" w:eastAsia="Gill Sans MT" w:cs="Gill Sans MT"/>
                <w:sz w:val="20"/>
                <w:szCs w:val="20"/>
              </w:rPr>
              <w:t>To proofread their work to assess the effectiveness of their own and others’ writing and to make necessary corrections and improvements.</w:t>
            </w:r>
          </w:p>
          <w:p w:rsidR="25176B5F" w:rsidRDefault="25176B5F" w14:paraId="6E3434F3" w14:textId="3E04F409">
            <w:r w:rsidRPr="7B30650E">
              <w:rPr>
                <w:rFonts w:ascii="Gill Sans MT" w:hAnsi="Gill Sans MT" w:eastAsia="Gill Sans MT" w:cs="Gill Sans MT"/>
                <w:b/>
                <w:bCs/>
                <w:sz w:val="20"/>
                <w:szCs w:val="20"/>
              </w:rPr>
              <w:t>Awareness of Audience, Purpose and Structure</w:t>
            </w:r>
          </w:p>
          <w:p w:rsidR="25176B5F" w:rsidP="00AB5DFC" w:rsidRDefault="25176B5F" w14:paraId="31737446" w14:textId="5AD18D7D">
            <w:pPr>
              <w:pStyle w:val="ListParagraph"/>
              <w:numPr>
                <w:ilvl w:val="0"/>
                <w:numId w:val="13"/>
              </w:numPr>
              <w:rPr>
                <w:rFonts w:eastAsiaTheme="minorEastAsia"/>
                <w:sz w:val="20"/>
                <w:szCs w:val="20"/>
              </w:rPr>
            </w:pPr>
            <w:r w:rsidRPr="7B30650E">
              <w:rPr>
                <w:rFonts w:ascii="Gill Sans MT" w:hAnsi="Gill Sans MT" w:eastAsia="Gill Sans MT" w:cs="Gill Sans MT"/>
                <w:sz w:val="20"/>
                <w:szCs w:val="20"/>
              </w:rPr>
              <w:t>To consistently produce sustained and accurate writing from different narrative and non-fiction genres with appropriate structure, organisation and layout devices for a range of audiences and purposes.</w:t>
            </w:r>
          </w:p>
          <w:p w:rsidR="25176B5F" w:rsidP="00AB5DFC" w:rsidRDefault="25176B5F" w14:paraId="5A40AC16" w14:textId="4059A760">
            <w:pPr>
              <w:pStyle w:val="ListParagraph"/>
              <w:numPr>
                <w:ilvl w:val="0"/>
                <w:numId w:val="13"/>
              </w:numPr>
              <w:rPr>
                <w:rFonts w:eastAsiaTheme="minorEastAsia"/>
                <w:sz w:val="20"/>
                <w:szCs w:val="20"/>
              </w:rPr>
            </w:pPr>
            <w:r w:rsidRPr="7B30650E">
              <w:rPr>
                <w:rFonts w:ascii="Gill Sans MT" w:hAnsi="Gill Sans MT" w:eastAsia="Gill Sans MT" w:cs="Gill Sans MT"/>
                <w:sz w:val="20"/>
                <w:szCs w:val="20"/>
              </w:rPr>
              <w:t>To describe settings, characters and atmosphere with carefully- chosen vocabulary to enhance mood, clarify meaning and create pace.</w:t>
            </w:r>
          </w:p>
          <w:p w:rsidR="25176B5F" w:rsidP="00AB5DFC" w:rsidRDefault="25176B5F" w14:paraId="046CC022" w14:textId="50CCF35B">
            <w:pPr>
              <w:pStyle w:val="ListParagraph"/>
              <w:numPr>
                <w:ilvl w:val="0"/>
                <w:numId w:val="13"/>
              </w:numPr>
              <w:rPr>
                <w:rFonts w:eastAsiaTheme="minorEastAsia"/>
                <w:sz w:val="20"/>
                <w:szCs w:val="20"/>
              </w:rPr>
            </w:pPr>
            <w:r w:rsidRPr="7B30650E">
              <w:rPr>
                <w:rFonts w:ascii="Gill Sans MT" w:hAnsi="Gill Sans MT" w:eastAsia="Gill Sans MT" w:cs="Gill Sans MT"/>
                <w:sz w:val="20"/>
                <w:szCs w:val="20"/>
              </w:rPr>
              <w:t xml:space="preserve">To </w:t>
            </w:r>
            <w:proofErr w:type="gramStart"/>
            <w:r w:rsidRPr="7B30650E">
              <w:rPr>
                <w:rFonts w:ascii="Gill Sans MT" w:hAnsi="Gill Sans MT" w:eastAsia="Gill Sans MT" w:cs="Gill Sans MT"/>
                <w:sz w:val="20"/>
                <w:szCs w:val="20"/>
              </w:rPr>
              <w:t>regularly use</w:t>
            </w:r>
            <w:proofErr w:type="gramEnd"/>
            <w:r w:rsidRPr="7B30650E">
              <w:rPr>
                <w:rFonts w:ascii="Gill Sans MT" w:hAnsi="Gill Sans MT" w:eastAsia="Gill Sans MT" w:cs="Gill Sans MT"/>
                <w:sz w:val="20"/>
                <w:szCs w:val="20"/>
              </w:rPr>
              <w:t xml:space="preserve"> dialogue to convey a character and to advance the action.</w:t>
            </w:r>
          </w:p>
          <w:p w:rsidR="25176B5F" w:rsidP="00AB5DFC" w:rsidRDefault="25176B5F" w14:paraId="580D14DF" w14:textId="60E99583">
            <w:pPr>
              <w:pStyle w:val="ListParagraph"/>
              <w:numPr>
                <w:ilvl w:val="0"/>
                <w:numId w:val="13"/>
              </w:numPr>
              <w:rPr>
                <w:rFonts w:eastAsiaTheme="minorEastAsia"/>
                <w:sz w:val="20"/>
                <w:szCs w:val="20"/>
              </w:rPr>
            </w:pPr>
            <w:r w:rsidRPr="70C6DEE5">
              <w:rPr>
                <w:rFonts w:ascii="Gill Sans MT" w:hAnsi="Gill Sans MT" w:eastAsia="Gill Sans MT" w:cs="Gill Sans MT"/>
                <w:sz w:val="20"/>
                <w:szCs w:val="20"/>
              </w:rPr>
              <w:t>To perform their own compositions confidently using appropriate intonation, volume and movement so that meaning is clear.</w:t>
            </w:r>
          </w:p>
          <w:p w:rsidR="70C6DEE5" w:rsidP="70C6DEE5" w:rsidRDefault="70C6DEE5" w14:paraId="6FD85FA5" w14:textId="5F344D91">
            <w:pPr>
              <w:ind w:left="360"/>
              <w:rPr>
                <w:rFonts w:ascii="Gill Sans MT" w:hAnsi="Gill Sans MT" w:eastAsia="Gill Sans MT" w:cs="Gill Sans MT"/>
                <w:sz w:val="20"/>
                <w:szCs w:val="20"/>
              </w:rPr>
            </w:pPr>
          </w:p>
          <w:p w:rsidR="25176B5F" w:rsidRDefault="25176B5F" w14:paraId="499E575E" w14:textId="26E05775">
            <w:r w:rsidRPr="7B30650E">
              <w:rPr>
                <w:rFonts w:ascii="Gill Sans MT" w:hAnsi="Gill Sans MT" w:eastAsia="Gill Sans MT" w:cs="Gill Sans MT"/>
                <w:b/>
                <w:bCs/>
                <w:sz w:val="20"/>
                <w:szCs w:val="20"/>
                <w:u w:val="single"/>
              </w:rPr>
              <w:lastRenderedPageBreak/>
              <w:t>WRITING - VOCABULARY, GRAMMAR AND PUNCTUATION</w:t>
            </w:r>
          </w:p>
          <w:p w:rsidR="25176B5F" w:rsidP="7B30650E" w:rsidRDefault="25176B5F" w14:paraId="437A2F15" w14:textId="1D58022D">
            <w:pPr>
              <w:spacing w:line="257" w:lineRule="auto"/>
            </w:pPr>
            <w:r w:rsidRPr="7B30650E">
              <w:rPr>
                <w:rFonts w:ascii="Gill Sans MT" w:hAnsi="Gill Sans MT" w:eastAsia="Gill Sans MT" w:cs="Gill Sans MT"/>
                <w:b/>
                <w:bCs/>
                <w:sz w:val="20"/>
                <w:szCs w:val="20"/>
              </w:rPr>
              <w:t>Sentence Construction and Tense</w:t>
            </w:r>
          </w:p>
          <w:p w:rsidR="25176B5F" w:rsidP="00AB5DFC" w:rsidRDefault="25176B5F" w14:paraId="28929B1F" w14:textId="190D71AA">
            <w:pPr>
              <w:pStyle w:val="ListParagraph"/>
              <w:numPr>
                <w:ilvl w:val="0"/>
                <w:numId w:val="12"/>
              </w:numPr>
              <w:rPr>
                <w:rFonts w:eastAsiaTheme="minorEastAsia"/>
                <w:sz w:val="20"/>
                <w:szCs w:val="20"/>
              </w:rPr>
            </w:pPr>
            <w:r w:rsidRPr="7B30650E">
              <w:rPr>
                <w:rFonts w:ascii="Gill Sans MT" w:hAnsi="Gill Sans MT" w:eastAsia="Gill Sans MT" w:cs="Gill Sans MT"/>
                <w:sz w:val="20"/>
                <w:szCs w:val="20"/>
              </w:rPr>
              <w:t xml:space="preserve">To use a range of adverbs and modal verbs to indicate degrees of possibility,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surely, perhaps, should, might, etc.</w:t>
            </w:r>
          </w:p>
          <w:p w:rsidR="25176B5F" w:rsidP="00AB5DFC" w:rsidRDefault="25176B5F" w14:paraId="5AB8A173" w14:textId="443CC239">
            <w:pPr>
              <w:pStyle w:val="ListParagraph"/>
              <w:numPr>
                <w:ilvl w:val="0"/>
                <w:numId w:val="12"/>
              </w:numPr>
              <w:rPr>
                <w:rFonts w:eastAsiaTheme="minorEastAsia"/>
                <w:sz w:val="20"/>
                <w:szCs w:val="20"/>
              </w:rPr>
            </w:pPr>
            <w:r w:rsidRPr="7B30650E">
              <w:rPr>
                <w:rFonts w:ascii="Gill Sans MT" w:hAnsi="Gill Sans MT" w:eastAsia="Gill Sans MT" w:cs="Gill Sans MT"/>
                <w:sz w:val="20"/>
                <w:szCs w:val="20"/>
              </w:rPr>
              <w:t>To ensure the consistent and correct use of tense throughout all pieces of writing.</w:t>
            </w:r>
          </w:p>
          <w:p w:rsidR="25176B5F" w:rsidRDefault="25176B5F" w14:paraId="458EE226" w14:textId="72E03291">
            <w:r w:rsidRPr="7B30650E">
              <w:rPr>
                <w:rFonts w:ascii="Gill Sans MT" w:hAnsi="Gill Sans MT" w:eastAsia="Gill Sans MT" w:cs="Gill Sans MT"/>
                <w:b/>
                <w:bCs/>
                <w:sz w:val="20"/>
                <w:szCs w:val="20"/>
              </w:rPr>
              <w:t>Use of Phrases and Clauses</w:t>
            </w:r>
          </w:p>
          <w:p w:rsidR="25176B5F" w:rsidP="00AB5DFC" w:rsidRDefault="25176B5F" w14:paraId="696B7836" w14:textId="0BA84752">
            <w:pPr>
              <w:pStyle w:val="ListParagraph"/>
              <w:numPr>
                <w:ilvl w:val="0"/>
                <w:numId w:val="11"/>
              </w:numPr>
              <w:rPr>
                <w:rFonts w:eastAsiaTheme="minorEastAsia"/>
                <w:sz w:val="20"/>
                <w:szCs w:val="20"/>
              </w:rPr>
            </w:pPr>
            <w:r w:rsidRPr="7B30650E">
              <w:rPr>
                <w:rFonts w:ascii="Gill Sans MT" w:hAnsi="Gill Sans MT" w:eastAsia="Gill Sans MT" w:cs="Gill Sans MT"/>
                <w:sz w:val="20"/>
                <w:szCs w:val="20"/>
              </w:rPr>
              <w:t>To use a wide range of linking words/phrases between sentences and paragraphs to build cohesion, including time adverbials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later), place adverbials (e.g. nearby) and number (e.g. secondly).</w:t>
            </w:r>
          </w:p>
          <w:p w:rsidR="25176B5F" w:rsidP="00AB5DFC" w:rsidRDefault="25176B5F" w14:paraId="2F4A5553" w14:textId="020B3DD8">
            <w:pPr>
              <w:pStyle w:val="ListParagraph"/>
              <w:numPr>
                <w:ilvl w:val="0"/>
                <w:numId w:val="11"/>
              </w:numPr>
              <w:rPr>
                <w:rFonts w:eastAsiaTheme="minorEastAsia"/>
                <w:sz w:val="20"/>
                <w:szCs w:val="20"/>
              </w:rPr>
            </w:pPr>
            <w:r w:rsidRPr="7B30650E">
              <w:rPr>
                <w:rFonts w:ascii="Gill Sans MT" w:hAnsi="Gill Sans MT" w:eastAsia="Gill Sans MT" w:cs="Gill Sans MT"/>
                <w:sz w:val="20"/>
                <w:szCs w:val="20"/>
              </w:rPr>
              <w:t xml:space="preserve">To use relative clauses beginning with a relative pronoun with confidence (who, which, where, when, whose, that and omitted relative pronouns),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Professor </w:t>
            </w:r>
            <w:proofErr w:type="spellStart"/>
            <w:r w:rsidRPr="7B30650E">
              <w:rPr>
                <w:rFonts w:ascii="Gill Sans MT" w:hAnsi="Gill Sans MT" w:eastAsia="Gill Sans MT" w:cs="Gill Sans MT"/>
                <w:sz w:val="20"/>
                <w:szCs w:val="20"/>
              </w:rPr>
              <w:t>Scriffle</w:t>
            </w:r>
            <w:proofErr w:type="spellEnd"/>
            <w:r w:rsidRPr="7B30650E">
              <w:rPr>
                <w:rFonts w:ascii="Gill Sans MT" w:hAnsi="Gill Sans MT" w:eastAsia="Gill Sans MT" w:cs="Gill Sans MT"/>
                <w:sz w:val="20"/>
                <w:szCs w:val="20"/>
              </w:rPr>
              <w:t>, who was a famous inventor, had made a new discovery.</w:t>
            </w:r>
          </w:p>
          <w:p w:rsidR="25176B5F" w:rsidP="7B30650E" w:rsidRDefault="25176B5F" w14:paraId="152E0AB3" w14:textId="43C46111">
            <w:pPr>
              <w:spacing w:line="257" w:lineRule="auto"/>
            </w:pPr>
            <w:r w:rsidRPr="7B30650E">
              <w:rPr>
                <w:rFonts w:ascii="Gill Sans MT" w:hAnsi="Gill Sans MT" w:eastAsia="Gill Sans MT" w:cs="Gill Sans MT"/>
                <w:b/>
                <w:bCs/>
                <w:sz w:val="20"/>
                <w:szCs w:val="20"/>
              </w:rPr>
              <w:t>Punctuation</w:t>
            </w:r>
          </w:p>
          <w:p w:rsidR="25176B5F" w:rsidP="00AB5DFC" w:rsidRDefault="25176B5F" w14:paraId="48BA0391" w14:textId="7F675409">
            <w:pPr>
              <w:pStyle w:val="ListParagraph"/>
              <w:numPr>
                <w:ilvl w:val="0"/>
                <w:numId w:val="10"/>
              </w:numPr>
              <w:rPr>
                <w:rFonts w:eastAsiaTheme="minorEastAsia"/>
                <w:sz w:val="20"/>
                <w:szCs w:val="20"/>
              </w:rPr>
            </w:pPr>
            <w:r w:rsidRPr="7B30650E">
              <w:rPr>
                <w:rFonts w:ascii="Gill Sans MT" w:hAnsi="Gill Sans MT" w:eastAsia="Gill Sans MT" w:cs="Gill Sans MT"/>
                <w:sz w:val="20"/>
                <w:szCs w:val="20"/>
              </w:rPr>
              <w:t>To use the full range of punctuation from previous year groups Y3 and Y4.</w:t>
            </w:r>
          </w:p>
          <w:p w:rsidR="25176B5F" w:rsidP="00AB5DFC" w:rsidRDefault="25176B5F" w14:paraId="2385C704" w14:textId="77C5D033">
            <w:pPr>
              <w:pStyle w:val="ListParagraph"/>
              <w:numPr>
                <w:ilvl w:val="0"/>
                <w:numId w:val="9"/>
              </w:numPr>
              <w:rPr>
                <w:rFonts w:eastAsiaTheme="minorEastAsia"/>
                <w:sz w:val="20"/>
                <w:szCs w:val="20"/>
              </w:rPr>
            </w:pPr>
            <w:r w:rsidRPr="7B30650E">
              <w:rPr>
                <w:rFonts w:ascii="Gill Sans MT" w:hAnsi="Gill Sans MT" w:eastAsia="Gill Sans MT" w:cs="Gill Sans MT"/>
                <w:sz w:val="20"/>
                <w:szCs w:val="20"/>
              </w:rPr>
              <w:t>To use commas consistently to clarify meaning or to avoid ambiguity.</w:t>
            </w:r>
          </w:p>
          <w:p w:rsidR="25176B5F" w:rsidP="00AB5DFC" w:rsidRDefault="25176B5F" w14:paraId="094C29FA" w14:textId="2D8E8E21">
            <w:pPr>
              <w:pStyle w:val="ListParagraph"/>
              <w:numPr>
                <w:ilvl w:val="0"/>
                <w:numId w:val="9"/>
              </w:numPr>
              <w:rPr>
                <w:rFonts w:eastAsiaTheme="minorEastAsia"/>
                <w:sz w:val="20"/>
                <w:szCs w:val="20"/>
              </w:rPr>
            </w:pPr>
            <w:r w:rsidRPr="7B30650E">
              <w:rPr>
                <w:rFonts w:ascii="Gill Sans MT" w:hAnsi="Gill Sans MT" w:eastAsia="Gill Sans MT" w:cs="Gill Sans MT"/>
                <w:sz w:val="20"/>
                <w:szCs w:val="20"/>
              </w:rPr>
              <w:t>To use brackets, dashes or commas to indicate parenthesis.</w:t>
            </w:r>
          </w:p>
          <w:p w:rsidR="25176B5F" w:rsidP="7B30650E" w:rsidRDefault="25176B5F" w14:paraId="39618987" w14:textId="7EAE60B3">
            <w:pPr>
              <w:spacing w:line="257" w:lineRule="auto"/>
            </w:pPr>
            <w:r w:rsidRPr="7B30650E">
              <w:rPr>
                <w:rFonts w:ascii="Gill Sans MT" w:hAnsi="Gill Sans MT" w:eastAsia="Gill Sans MT" w:cs="Gill Sans MT"/>
                <w:b/>
                <w:bCs/>
                <w:sz w:val="20"/>
                <w:szCs w:val="20"/>
              </w:rPr>
              <w:t>Use of Terminology</w:t>
            </w:r>
          </w:p>
          <w:p w:rsidR="25176B5F" w:rsidP="00AB5DFC" w:rsidRDefault="25176B5F" w14:paraId="73FEF582" w14:textId="7D7EF231">
            <w:pPr>
              <w:pStyle w:val="ListParagraph"/>
              <w:numPr>
                <w:ilvl w:val="0"/>
                <w:numId w:val="8"/>
              </w:numPr>
              <w:spacing w:line="257" w:lineRule="auto"/>
              <w:rPr>
                <w:rFonts w:eastAsiaTheme="minorEastAsia"/>
                <w:sz w:val="20"/>
                <w:szCs w:val="20"/>
              </w:rPr>
            </w:pPr>
            <w:r w:rsidRPr="7B30650E">
              <w:rPr>
                <w:rFonts w:ascii="Gill Sans MT" w:hAnsi="Gill Sans MT" w:eastAsia="Gill Sans MT" w:cs="Gill Sans MT"/>
                <w:sz w:val="20"/>
                <w:szCs w:val="20"/>
              </w:rPr>
              <w:t>To recognise and use the terms modal verb, relative pronoun, relative clause, parenthesis, bracket, dash, cohesion and ambiguity.</w:t>
            </w:r>
          </w:p>
          <w:p w:rsidR="25176B5F" w:rsidRDefault="25176B5F" w14:paraId="1514816D" w14:textId="66289853">
            <w:r w:rsidRPr="7B30650E">
              <w:rPr>
                <w:rFonts w:ascii="Gill Sans MT" w:hAnsi="Gill Sans MT" w:eastAsia="Gill Sans MT" w:cs="Gill Sans MT"/>
                <w:sz w:val="20"/>
                <w:szCs w:val="20"/>
              </w:rPr>
              <w:t xml:space="preserve"> </w:t>
            </w:r>
          </w:p>
          <w:p w:rsidR="25176B5F" w:rsidP="7B30650E" w:rsidRDefault="25176B5F" w14:paraId="23D4B06E" w14:textId="57495A8D">
            <w:pPr>
              <w:spacing w:line="259" w:lineRule="auto"/>
            </w:pPr>
            <w:r w:rsidRPr="7B30650E">
              <w:rPr>
                <w:rFonts w:ascii="Gill Sans MT" w:hAnsi="Gill Sans MT" w:eastAsia="Gill Sans MT" w:cs="Gill Sans MT"/>
                <w:b/>
                <w:bCs/>
                <w:sz w:val="20"/>
                <w:szCs w:val="20"/>
              </w:rPr>
              <w:t xml:space="preserve">English Appendix 1 Spelling </w:t>
            </w:r>
            <w:hyperlink r:id="rId12">
              <w:r w:rsidRPr="7B30650E">
                <w:rPr>
                  <w:rStyle w:val="Hyperlink"/>
                  <w:rFonts w:ascii="Gill Sans MT" w:hAnsi="Gill Sans MT" w:eastAsia="Gill Sans MT" w:cs="Gill Sans MT"/>
                  <w:color w:val="0563C1"/>
                  <w:sz w:val="20"/>
                  <w:szCs w:val="20"/>
                </w:rPr>
                <w:t>https://assets.publishing.service.gov.uk/government/uploads/system/uploads/attachment_data/file/239784/English_Appendix_1_-_Spelling.pdf</w:t>
              </w:r>
            </w:hyperlink>
          </w:p>
        </w:tc>
        <w:tc>
          <w:tcPr>
            <w:tcW w:w="6422" w:type="dxa"/>
            <w:gridSpan w:val="4"/>
            <w:tcMar/>
          </w:tcPr>
          <w:p w:rsidR="48201FEC" w:rsidRDefault="48201FEC" w14:paraId="4997F8BB" w14:textId="58EFFEB8">
            <w:r w:rsidRPr="7B30650E">
              <w:rPr>
                <w:rFonts w:ascii="Gill Sans MT" w:hAnsi="Gill Sans MT" w:eastAsia="Gill Sans MT" w:cs="Gill Sans MT"/>
                <w:b/>
                <w:bCs/>
                <w:sz w:val="20"/>
                <w:szCs w:val="20"/>
                <w:u w:val="single"/>
              </w:rPr>
              <w:lastRenderedPageBreak/>
              <w:t xml:space="preserve">Year 6 WRITING </w:t>
            </w:r>
          </w:p>
          <w:p w:rsidR="48201FEC" w:rsidP="7B30650E" w:rsidRDefault="48201FEC" w14:paraId="508EFCAB" w14:textId="2B3BE7EA">
            <w:pPr>
              <w:spacing w:line="257" w:lineRule="auto"/>
            </w:pPr>
            <w:r w:rsidRPr="7B30650E">
              <w:rPr>
                <w:rFonts w:ascii="Gill Sans MT" w:hAnsi="Gill Sans MT" w:eastAsia="Gill Sans MT" w:cs="Gill Sans MT"/>
                <w:b/>
                <w:bCs/>
                <w:sz w:val="20"/>
                <w:szCs w:val="20"/>
                <w:u w:val="single"/>
              </w:rPr>
              <w:t>TRANSCRIPTION – SPELLING</w:t>
            </w:r>
          </w:p>
          <w:p w:rsidR="48201FEC" w:rsidRDefault="48201FEC" w14:paraId="0D1E5FB8" w14:textId="04FEB640">
            <w:r w:rsidRPr="7B30650E">
              <w:rPr>
                <w:rFonts w:ascii="Gill Sans MT" w:hAnsi="Gill Sans MT" w:eastAsia="Gill Sans MT" w:cs="Gill Sans MT"/>
                <w:b/>
                <w:bCs/>
                <w:color w:val="FF0000"/>
                <w:sz w:val="20"/>
                <w:szCs w:val="20"/>
              </w:rPr>
              <w:t>Daily RWI Spelling</w:t>
            </w:r>
          </w:p>
          <w:p w:rsidR="48201FEC" w:rsidRDefault="48201FEC" w14:paraId="53582B93" w14:textId="053AC447">
            <w:r w:rsidRPr="7B30650E">
              <w:rPr>
                <w:rFonts w:ascii="Gill Sans MT" w:hAnsi="Gill Sans MT" w:eastAsia="Gill Sans MT" w:cs="Gill Sans MT"/>
                <w:b/>
                <w:bCs/>
                <w:sz w:val="20"/>
                <w:szCs w:val="20"/>
              </w:rPr>
              <w:t>Phonics and Spelling rules</w:t>
            </w:r>
          </w:p>
          <w:p w:rsidR="48201FEC" w:rsidP="00AB5DFC" w:rsidRDefault="48201FEC" w14:paraId="1AD06826" w14:textId="32FAFB9F">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t>To spell words ending in -able and</w:t>
            </w:r>
          </w:p>
          <w:p w:rsidR="48201FEC" w:rsidP="00AB5DFC" w:rsidRDefault="48201FEC" w14:paraId="4FEAA703" w14:textId="1099354D">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lastRenderedPageBreak/>
              <w:t>-ably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adorable/ adorably, applicable/ applicably, considerable/ considerably, tolerable/ tolerably).</w:t>
            </w:r>
          </w:p>
          <w:p w:rsidR="48201FEC" w:rsidP="00AB5DFC" w:rsidRDefault="48201FEC" w14:paraId="779D0EDC" w14:textId="67EDF108">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t>To spell words ending in -</w:t>
            </w:r>
            <w:proofErr w:type="spellStart"/>
            <w:r w:rsidRPr="7B30650E">
              <w:rPr>
                <w:rFonts w:ascii="Gill Sans MT" w:hAnsi="Gill Sans MT" w:eastAsia="Gill Sans MT" w:cs="Gill Sans MT"/>
                <w:sz w:val="20"/>
                <w:szCs w:val="20"/>
              </w:rPr>
              <w:t>ible</w:t>
            </w:r>
            <w:proofErr w:type="spellEnd"/>
            <w:r w:rsidRPr="7B30650E">
              <w:rPr>
                <w:rFonts w:ascii="Gill Sans MT" w:hAnsi="Gill Sans MT" w:eastAsia="Gill Sans MT" w:cs="Gill Sans MT"/>
                <w:sz w:val="20"/>
                <w:szCs w:val="20"/>
              </w:rPr>
              <w:t xml:space="preserve"> and -</w:t>
            </w:r>
            <w:proofErr w:type="spellStart"/>
            <w:r w:rsidRPr="7B30650E">
              <w:rPr>
                <w:rFonts w:ascii="Gill Sans MT" w:hAnsi="Gill Sans MT" w:eastAsia="Gill Sans MT" w:cs="Gill Sans MT"/>
                <w:sz w:val="20"/>
                <w:szCs w:val="20"/>
              </w:rPr>
              <w:t>ibly</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possible/possibly,</w:t>
            </w:r>
          </w:p>
          <w:p w:rsidR="48201FEC" w:rsidP="00AB5DFC" w:rsidRDefault="48201FEC" w14:paraId="0C56E20A" w14:textId="78B5A37C">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t>horrible/horribly, terrible/ terribly, visible/visibly, incredible/incredibly, sensible/sensibly).</w:t>
            </w:r>
          </w:p>
          <w:p w:rsidR="48201FEC" w:rsidP="00AB5DFC" w:rsidRDefault="48201FEC" w14:paraId="56968211" w14:textId="22C2305E">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t>To spell words with a long /e/ sound spelt ‘</w:t>
            </w:r>
            <w:proofErr w:type="spellStart"/>
            <w:proofErr w:type="gramStart"/>
            <w:r w:rsidRPr="7B30650E">
              <w:rPr>
                <w:rFonts w:ascii="Gill Sans MT" w:hAnsi="Gill Sans MT" w:eastAsia="Gill Sans MT" w:cs="Gill Sans MT"/>
                <w:sz w:val="20"/>
                <w:szCs w:val="20"/>
              </w:rPr>
              <w:t>ie</w:t>
            </w:r>
            <w:proofErr w:type="spellEnd"/>
            <w:proofErr w:type="gramEnd"/>
            <w:r w:rsidRPr="7B30650E">
              <w:rPr>
                <w:rFonts w:ascii="Gill Sans MT" w:hAnsi="Gill Sans MT" w:eastAsia="Gill Sans MT" w:cs="Gill Sans MT"/>
                <w:sz w:val="20"/>
                <w:szCs w:val="20"/>
              </w:rPr>
              <w:t>’ or ‘</w:t>
            </w:r>
            <w:proofErr w:type="spellStart"/>
            <w:r w:rsidRPr="7B30650E">
              <w:rPr>
                <w:rFonts w:ascii="Gill Sans MT" w:hAnsi="Gill Sans MT" w:eastAsia="Gill Sans MT" w:cs="Gill Sans MT"/>
                <w:sz w:val="20"/>
                <w:szCs w:val="20"/>
              </w:rPr>
              <w:t>ei</w:t>
            </w:r>
            <w:proofErr w:type="spellEnd"/>
            <w:r w:rsidRPr="7B30650E">
              <w:rPr>
                <w:rFonts w:ascii="Gill Sans MT" w:hAnsi="Gill Sans MT" w:eastAsia="Gill Sans MT" w:cs="Gill Sans MT"/>
                <w:sz w:val="20"/>
                <w:szCs w:val="20"/>
              </w:rPr>
              <w:t>’ after ‘c’ (e.g. deceive, conceive, receive, perceive, ceiling) and exceptions (e.g. protein, caffeine, seize).</w:t>
            </w:r>
          </w:p>
          <w:p w:rsidR="48201FEC" w:rsidP="00AB5DFC" w:rsidRDefault="48201FEC" w14:paraId="78C1C98E" w14:textId="2FFF7959">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t>To spell words with endings which sound like /</w:t>
            </w:r>
            <w:proofErr w:type="spellStart"/>
            <w:r w:rsidRPr="7B30650E">
              <w:rPr>
                <w:rFonts w:ascii="Gill Sans MT" w:hAnsi="Gill Sans MT" w:eastAsia="Gill Sans MT" w:cs="Gill Sans MT"/>
                <w:sz w:val="20"/>
                <w:szCs w:val="20"/>
              </w:rPr>
              <w:t>shuhl</w:t>
            </w:r>
            <w:proofErr w:type="spellEnd"/>
            <w:r w:rsidRPr="7B30650E">
              <w:rPr>
                <w:rFonts w:ascii="Gill Sans MT" w:hAnsi="Gill Sans MT" w:eastAsia="Gill Sans MT" w:cs="Gill Sans MT"/>
                <w:sz w:val="20"/>
                <w:szCs w:val="20"/>
              </w:rPr>
              <w:t>/ after a vowel letter using ‘</w:t>
            </w:r>
            <w:proofErr w:type="spellStart"/>
            <w:r w:rsidRPr="7B30650E">
              <w:rPr>
                <w:rFonts w:ascii="Gill Sans MT" w:hAnsi="Gill Sans MT" w:eastAsia="Gill Sans MT" w:cs="Gill Sans MT"/>
                <w:sz w:val="20"/>
                <w:szCs w:val="20"/>
              </w:rPr>
              <w:t>cial</w:t>
            </w:r>
            <w:proofErr w:type="spellEnd"/>
            <w:r w:rsidRPr="7B30650E">
              <w:rPr>
                <w:rFonts w:ascii="Gill Sans MT" w:hAnsi="Gill Sans MT" w:eastAsia="Gill Sans MT" w:cs="Gill Sans MT"/>
                <w:sz w:val="20"/>
                <w:szCs w:val="20"/>
              </w:rPr>
              <w:t>’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official, special, artificial).</w:t>
            </w:r>
          </w:p>
          <w:p w:rsidR="48201FEC" w:rsidP="00AB5DFC" w:rsidRDefault="48201FEC" w14:paraId="6DD5DD14" w14:textId="66890569">
            <w:pPr>
              <w:pStyle w:val="ListParagraph"/>
              <w:numPr>
                <w:ilvl w:val="0"/>
                <w:numId w:val="7"/>
              </w:numPr>
              <w:rPr>
                <w:rFonts w:eastAsiaTheme="minorEastAsia"/>
                <w:sz w:val="20"/>
                <w:szCs w:val="20"/>
              </w:rPr>
            </w:pPr>
            <w:r w:rsidRPr="7B30650E">
              <w:rPr>
                <w:rFonts w:ascii="Gill Sans MT" w:hAnsi="Gill Sans MT" w:eastAsia="Gill Sans MT" w:cs="Gill Sans MT"/>
                <w:sz w:val="20"/>
                <w:szCs w:val="20"/>
              </w:rPr>
              <w:t>To spell words with endings which sound like /</w:t>
            </w:r>
            <w:proofErr w:type="spellStart"/>
            <w:r w:rsidRPr="7B30650E">
              <w:rPr>
                <w:rFonts w:ascii="Gill Sans MT" w:hAnsi="Gill Sans MT" w:eastAsia="Gill Sans MT" w:cs="Gill Sans MT"/>
                <w:sz w:val="20"/>
                <w:szCs w:val="20"/>
              </w:rPr>
              <w:t>shuhl</w:t>
            </w:r>
            <w:proofErr w:type="spellEnd"/>
            <w:r w:rsidRPr="7B30650E">
              <w:rPr>
                <w:rFonts w:ascii="Gill Sans MT" w:hAnsi="Gill Sans MT" w:eastAsia="Gill Sans MT" w:cs="Gill Sans MT"/>
                <w:sz w:val="20"/>
                <w:szCs w:val="20"/>
              </w:rPr>
              <w:t>/ after a vowel letter using ‘</w:t>
            </w:r>
            <w:proofErr w:type="spellStart"/>
            <w:r w:rsidRPr="7B30650E">
              <w:rPr>
                <w:rFonts w:ascii="Gill Sans MT" w:hAnsi="Gill Sans MT" w:eastAsia="Gill Sans MT" w:cs="Gill Sans MT"/>
                <w:sz w:val="20"/>
                <w:szCs w:val="20"/>
              </w:rPr>
              <w:t>tial</w:t>
            </w:r>
            <w:proofErr w:type="spellEnd"/>
            <w:r w:rsidRPr="7B30650E">
              <w:rPr>
                <w:rFonts w:ascii="Gill Sans MT" w:hAnsi="Gill Sans MT" w:eastAsia="Gill Sans MT" w:cs="Gill Sans MT"/>
                <w:sz w:val="20"/>
                <w:szCs w:val="20"/>
              </w:rPr>
              <w:t>’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partial, confidential, essential).</w:t>
            </w:r>
          </w:p>
          <w:p w:rsidR="48201FEC" w:rsidRDefault="48201FEC" w14:paraId="213839FB" w14:textId="0EC0FFC9">
            <w:r w:rsidRPr="7B30650E">
              <w:rPr>
                <w:rFonts w:ascii="Gill Sans MT" w:hAnsi="Gill Sans MT" w:eastAsia="Gill Sans MT" w:cs="Gill Sans MT"/>
                <w:b/>
                <w:bCs/>
                <w:sz w:val="20"/>
                <w:szCs w:val="20"/>
              </w:rPr>
              <w:t>Common Exception Words</w:t>
            </w:r>
          </w:p>
          <w:p w:rsidR="48201FEC" w:rsidP="00AB5DFC" w:rsidRDefault="48201FEC" w14:paraId="7FBF5CED" w14:textId="2A58DEC8">
            <w:pPr>
              <w:pStyle w:val="ListParagraph"/>
              <w:numPr>
                <w:ilvl w:val="0"/>
                <w:numId w:val="6"/>
              </w:numPr>
              <w:rPr>
                <w:rFonts w:eastAsiaTheme="minorEastAsia"/>
                <w:sz w:val="20"/>
                <w:szCs w:val="20"/>
              </w:rPr>
            </w:pPr>
            <w:r w:rsidRPr="7B30650E">
              <w:rPr>
                <w:rFonts w:ascii="Gill Sans MT" w:hAnsi="Gill Sans MT" w:eastAsia="Gill Sans MT" w:cs="Gill Sans MT"/>
                <w:sz w:val="20"/>
                <w:szCs w:val="20"/>
              </w:rPr>
              <w:t xml:space="preserve">To spell </w:t>
            </w:r>
            <w:proofErr w:type="gramStart"/>
            <w:r w:rsidRPr="7B30650E">
              <w:rPr>
                <w:rFonts w:ascii="Gill Sans MT" w:hAnsi="Gill Sans MT" w:eastAsia="Gill Sans MT" w:cs="Gill Sans MT"/>
                <w:sz w:val="20"/>
                <w:szCs w:val="20"/>
              </w:rPr>
              <w:t>all of</w:t>
            </w:r>
            <w:proofErr w:type="gramEnd"/>
            <w:r w:rsidRPr="7B30650E">
              <w:rPr>
                <w:rFonts w:ascii="Gill Sans MT" w:hAnsi="Gill Sans MT" w:eastAsia="Gill Sans MT" w:cs="Gill Sans MT"/>
                <w:sz w:val="20"/>
                <w:szCs w:val="20"/>
              </w:rPr>
              <w:t xml:space="preserve"> the Y5 and Y6 statutory spelling words correctly.</w:t>
            </w:r>
          </w:p>
          <w:p w:rsidR="48201FEC" w:rsidRDefault="48201FEC" w14:paraId="646FDC91" w14:textId="35BF0427">
            <w:r w:rsidRPr="7B30650E">
              <w:rPr>
                <w:rFonts w:ascii="Gill Sans MT" w:hAnsi="Gill Sans MT" w:eastAsia="Gill Sans MT" w:cs="Gill Sans MT"/>
                <w:b/>
                <w:bCs/>
                <w:sz w:val="20"/>
                <w:szCs w:val="20"/>
              </w:rPr>
              <w:t>Prefixes and Suffixes</w:t>
            </w:r>
          </w:p>
          <w:p w:rsidR="48201FEC" w:rsidP="00AB5DFC" w:rsidRDefault="48201FEC" w14:paraId="25408FE4" w14:textId="44FA29C5">
            <w:pPr>
              <w:pStyle w:val="ListParagraph"/>
              <w:numPr>
                <w:ilvl w:val="0"/>
                <w:numId w:val="6"/>
              </w:numPr>
              <w:rPr>
                <w:rFonts w:eastAsiaTheme="minorEastAsia"/>
                <w:sz w:val="20"/>
                <w:szCs w:val="20"/>
              </w:rPr>
            </w:pPr>
            <w:r w:rsidRPr="7B30650E">
              <w:rPr>
                <w:rFonts w:ascii="Gill Sans MT" w:hAnsi="Gill Sans MT" w:eastAsia="Gill Sans MT" w:cs="Gill Sans MT"/>
                <w:sz w:val="20"/>
                <w:szCs w:val="20"/>
              </w:rPr>
              <w:t>To use their knowledge of adjectives ending in -ant to spell nouns ending in -</w:t>
            </w:r>
            <w:proofErr w:type="spellStart"/>
            <w:r w:rsidRPr="7B30650E">
              <w:rPr>
                <w:rFonts w:ascii="Gill Sans MT" w:hAnsi="Gill Sans MT" w:eastAsia="Gill Sans MT" w:cs="Gill Sans MT"/>
                <w:sz w:val="20"/>
                <w:szCs w:val="20"/>
              </w:rPr>
              <w:t>ance</w:t>
            </w:r>
            <w:proofErr w:type="spellEnd"/>
            <w:r w:rsidRPr="7B30650E">
              <w:rPr>
                <w:rFonts w:ascii="Gill Sans MT" w:hAnsi="Gill Sans MT" w:eastAsia="Gill Sans MT" w:cs="Gill Sans MT"/>
                <w:sz w:val="20"/>
                <w:szCs w:val="20"/>
              </w:rPr>
              <w:t>/-</w:t>
            </w:r>
            <w:proofErr w:type="spellStart"/>
            <w:r w:rsidRPr="7B30650E">
              <w:rPr>
                <w:rFonts w:ascii="Gill Sans MT" w:hAnsi="Gill Sans MT" w:eastAsia="Gill Sans MT" w:cs="Gill Sans MT"/>
                <w:sz w:val="20"/>
                <w:szCs w:val="20"/>
              </w:rPr>
              <w:t>ancy</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observant, observance, expectant, hesitant, hesitancy, tolerant, tolerance, substance).</w:t>
            </w:r>
          </w:p>
          <w:p w:rsidR="48201FEC" w:rsidP="00AB5DFC" w:rsidRDefault="48201FEC" w14:paraId="3B14892B" w14:textId="4CE06C03">
            <w:pPr>
              <w:pStyle w:val="ListParagraph"/>
              <w:numPr>
                <w:ilvl w:val="0"/>
                <w:numId w:val="6"/>
              </w:numPr>
              <w:rPr>
                <w:rFonts w:eastAsiaTheme="minorEastAsia"/>
                <w:sz w:val="20"/>
                <w:szCs w:val="20"/>
              </w:rPr>
            </w:pPr>
            <w:r w:rsidRPr="7B30650E">
              <w:rPr>
                <w:rFonts w:ascii="Gill Sans MT" w:hAnsi="Gill Sans MT" w:eastAsia="Gill Sans MT" w:cs="Gill Sans MT"/>
                <w:sz w:val="20"/>
                <w:szCs w:val="20"/>
              </w:rPr>
              <w:t>To use their knowledge of adjectives ending in -</w:t>
            </w:r>
            <w:proofErr w:type="spellStart"/>
            <w:r w:rsidRPr="7B30650E">
              <w:rPr>
                <w:rFonts w:ascii="Gill Sans MT" w:hAnsi="Gill Sans MT" w:eastAsia="Gill Sans MT" w:cs="Gill Sans MT"/>
                <w:sz w:val="20"/>
                <w:szCs w:val="20"/>
              </w:rPr>
              <w:t>ent</w:t>
            </w:r>
            <w:proofErr w:type="spellEnd"/>
            <w:r w:rsidRPr="7B30650E">
              <w:rPr>
                <w:rFonts w:ascii="Gill Sans MT" w:hAnsi="Gill Sans MT" w:eastAsia="Gill Sans MT" w:cs="Gill Sans MT"/>
                <w:sz w:val="20"/>
                <w:szCs w:val="20"/>
              </w:rPr>
              <w:t xml:space="preserve"> to spell nouns ending in -</w:t>
            </w:r>
            <w:proofErr w:type="spellStart"/>
            <w:r w:rsidRPr="7B30650E">
              <w:rPr>
                <w:rFonts w:ascii="Gill Sans MT" w:hAnsi="Gill Sans MT" w:eastAsia="Gill Sans MT" w:cs="Gill Sans MT"/>
                <w:sz w:val="20"/>
                <w:szCs w:val="20"/>
              </w:rPr>
              <w:t>ence</w:t>
            </w:r>
            <w:proofErr w:type="spellEnd"/>
            <w:r w:rsidRPr="7B30650E">
              <w:rPr>
                <w:rFonts w:ascii="Gill Sans MT" w:hAnsi="Gill Sans MT" w:eastAsia="Gill Sans MT" w:cs="Gill Sans MT"/>
                <w:sz w:val="20"/>
                <w:szCs w:val="20"/>
              </w:rPr>
              <w:t>/-</w:t>
            </w:r>
            <w:proofErr w:type="spellStart"/>
            <w:r w:rsidRPr="7B30650E">
              <w:rPr>
                <w:rFonts w:ascii="Gill Sans MT" w:hAnsi="Gill Sans MT" w:eastAsia="Gill Sans MT" w:cs="Gill Sans MT"/>
                <w:sz w:val="20"/>
                <w:szCs w:val="20"/>
              </w:rPr>
              <w:t>ency</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innocent, innocence, decent, decency, frequent, frequency, confident, confidence, obedient, obedience, independent).</w:t>
            </w:r>
          </w:p>
          <w:p w:rsidR="48201FEC" w:rsidP="00AB5DFC" w:rsidRDefault="48201FEC" w14:paraId="21FDEB1B" w14:textId="2FD0FB42">
            <w:pPr>
              <w:pStyle w:val="ListParagraph"/>
              <w:numPr>
                <w:ilvl w:val="0"/>
                <w:numId w:val="6"/>
              </w:numPr>
              <w:rPr>
                <w:rFonts w:eastAsiaTheme="minorEastAsia"/>
                <w:sz w:val="20"/>
                <w:szCs w:val="20"/>
              </w:rPr>
            </w:pPr>
            <w:r w:rsidRPr="7B30650E">
              <w:rPr>
                <w:rFonts w:ascii="Gill Sans MT" w:hAnsi="Gill Sans MT" w:eastAsia="Gill Sans MT" w:cs="Gill Sans MT"/>
                <w:sz w:val="20"/>
                <w:szCs w:val="20"/>
              </w:rPr>
              <w:t>To spell words by adding suffixes beginning with vowel letters to words ending in –fer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referring, referred, referral, preferring, preferred, transferring, transferred, reference, referee, preference, transference).</w:t>
            </w:r>
          </w:p>
          <w:p w:rsidR="48201FEC" w:rsidRDefault="48201FEC" w14:paraId="5B507E22" w14:textId="0DB2F5C4">
            <w:r w:rsidRPr="7B30650E">
              <w:rPr>
                <w:rFonts w:ascii="Gill Sans MT" w:hAnsi="Gill Sans MT" w:eastAsia="Gill Sans MT" w:cs="Gill Sans MT"/>
                <w:b/>
                <w:bCs/>
                <w:sz w:val="20"/>
                <w:szCs w:val="20"/>
              </w:rPr>
              <w:t>Further Spelling Conventions</w:t>
            </w:r>
          </w:p>
          <w:p w:rsidR="48201FEC" w:rsidP="00AB5DFC" w:rsidRDefault="48201FEC" w14:paraId="67F6BA09" w14:textId="1F0E3155">
            <w:pPr>
              <w:pStyle w:val="ListParagraph"/>
              <w:numPr>
                <w:ilvl w:val="0"/>
                <w:numId w:val="5"/>
              </w:numPr>
              <w:rPr>
                <w:rFonts w:eastAsiaTheme="minorEastAsia"/>
                <w:sz w:val="20"/>
                <w:szCs w:val="20"/>
              </w:rPr>
            </w:pPr>
            <w:r w:rsidRPr="7B30650E">
              <w:rPr>
                <w:rFonts w:ascii="Gill Sans MT" w:hAnsi="Gill Sans MT" w:eastAsia="Gill Sans MT" w:cs="Gill Sans MT"/>
                <w:sz w:val="20"/>
                <w:szCs w:val="20"/>
              </w:rPr>
              <w:t>To spell homophones and near homophones that include nouns that end in -</w:t>
            </w:r>
            <w:proofErr w:type="spellStart"/>
            <w:r w:rsidRPr="7B30650E">
              <w:rPr>
                <w:rFonts w:ascii="Gill Sans MT" w:hAnsi="Gill Sans MT" w:eastAsia="Gill Sans MT" w:cs="Gill Sans MT"/>
                <w:sz w:val="20"/>
                <w:szCs w:val="20"/>
              </w:rPr>
              <w:t>ce</w:t>
            </w:r>
            <w:proofErr w:type="spellEnd"/>
            <w:r w:rsidRPr="7B30650E">
              <w:rPr>
                <w:rFonts w:ascii="Gill Sans MT" w:hAnsi="Gill Sans MT" w:eastAsia="Gill Sans MT" w:cs="Gill Sans MT"/>
                <w:sz w:val="20"/>
                <w:szCs w:val="20"/>
              </w:rPr>
              <w:t>/-cy and verbs that end in -se/-</w:t>
            </w:r>
            <w:proofErr w:type="spellStart"/>
            <w:r w:rsidRPr="7B30650E">
              <w:rPr>
                <w:rFonts w:ascii="Gill Sans MT" w:hAnsi="Gill Sans MT" w:eastAsia="Gill Sans MT" w:cs="Gill Sans MT"/>
                <w:sz w:val="20"/>
                <w:szCs w:val="20"/>
              </w:rPr>
              <w:t>sy</w:t>
            </w:r>
            <w:proofErr w:type="spellEnd"/>
            <w:r w:rsidRPr="7B30650E">
              <w:rPr>
                <w:rFonts w:ascii="Gill Sans MT" w:hAnsi="Gill Sans MT" w:eastAsia="Gill Sans MT" w:cs="Gill Sans MT"/>
                <w:sz w:val="20"/>
                <w:szCs w:val="20"/>
              </w:rPr>
              <w:t xml:space="preserv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practice/ practise, licence/license, advice/advise).</w:t>
            </w:r>
          </w:p>
          <w:p w:rsidR="48201FEC" w:rsidP="00AB5DFC" w:rsidRDefault="48201FEC" w14:paraId="021462F8" w14:textId="2DF7E26A">
            <w:pPr>
              <w:pStyle w:val="ListParagraph"/>
              <w:numPr>
                <w:ilvl w:val="0"/>
                <w:numId w:val="5"/>
              </w:numPr>
              <w:rPr>
                <w:rFonts w:eastAsiaTheme="minorEastAsia"/>
                <w:sz w:val="20"/>
                <w:szCs w:val="20"/>
              </w:rPr>
            </w:pPr>
            <w:r w:rsidRPr="7B30650E">
              <w:rPr>
                <w:rFonts w:ascii="Gill Sans MT" w:hAnsi="Gill Sans MT" w:eastAsia="Gill Sans MT" w:cs="Gill Sans MT"/>
                <w:sz w:val="20"/>
                <w:szCs w:val="20"/>
              </w:rPr>
              <w:t>To spell words that contain hyphens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co-ordinate, re-enter, co- operate, co-own).</w:t>
            </w:r>
          </w:p>
          <w:p w:rsidR="48201FEC" w:rsidP="00AB5DFC" w:rsidRDefault="48201FEC" w14:paraId="218A790B" w14:textId="209E3E19">
            <w:pPr>
              <w:pStyle w:val="ListParagraph"/>
              <w:numPr>
                <w:ilvl w:val="0"/>
                <w:numId w:val="5"/>
              </w:numPr>
              <w:rPr>
                <w:rFonts w:eastAsiaTheme="minorEastAsia"/>
                <w:sz w:val="20"/>
                <w:szCs w:val="20"/>
              </w:rPr>
            </w:pPr>
            <w:r w:rsidRPr="7B30650E">
              <w:rPr>
                <w:rFonts w:ascii="Gill Sans MT" w:hAnsi="Gill Sans MT" w:eastAsia="Gill Sans MT" w:cs="Gill Sans MT"/>
                <w:sz w:val="20"/>
                <w:szCs w:val="20"/>
              </w:rPr>
              <w:t xml:space="preserve">To use a knowledge of morphology and etymology in spelling and understand that the spelling of </w:t>
            </w:r>
            <w:proofErr w:type="gramStart"/>
            <w:r w:rsidRPr="7B30650E">
              <w:rPr>
                <w:rFonts w:ascii="Gill Sans MT" w:hAnsi="Gill Sans MT" w:eastAsia="Gill Sans MT" w:cs="Gill Sans MT"/>
                <w:sz w:val="20"/>
                <w:szCs w:val="20"/>
              </w:rPr>
              <w:t>some</w:t>
            </w:r>
            <w:proofErr w:type="gramEnd"/>
            <w:r w:rsidRPr="7B30650E">
              <w:rPr>
                <w:rFonts w:ascii="Gill Sans MT" w:hAnsi="Gill Sans MT" w:eastAsia="Gill Sans MT" w:cs="Gill Sans MT"/>
                <w:sz w:val="20"/>
                <w:szCs w:val="20"/>
              </w:rPr>
              <w:t xml:space="preserve"> words needs to be learnt specifically.</w:t>
            </w:r>
          </w:p>
          <w:p w:rsidR="48201FEC" w:rsidP="00AB5DFC" w:rsidRDefault="48201FEC" w14:paraId="277A3AF5" w14:textId="1662C9FB">
            <w:pPr>
              <w:pStyle w:val="ListParagraph"/>
              <w:numPr>
                <w:ilvl w:val="0"/>
                <w:numId w:val="5"/>
              </w:numPr>
              <w:rPr>
                <w:rFonts w:eastAsiaTheme="minorEastAsia"/>
                <w:sz w:val="20"/>
                <w:szCs w:val="20"/>
              </w:rPr>
            </w:pPr>
            <w:r w:rsidRPr="7B30650E">
              <w:rPr>
                <w:rFonts w:ascii="Gill Sans MT" w:hAnsi="Gill Sans MT" w:eastAsia="Gill Sans MT" w:cs="Gill Sans MT"/>
                <w:sz w:val="20"/>
                <w:szCs w:val="20"/>
              </w:rPr>
              <w:t>To use dictionaries and thesauruses to check the spelling and meaning of words and confidently find synonyms and antonyms.</w:t>
            </w:r>
          </w:p>
          <w:p w:rsidR="7B30650E" w:rsidP="7B30650E" w:rsidRDefault="7B30650E" w14:paraId="5F1ADD21" w14:textId="34708FD2">
            <w:pPr>
              <w:ind w:left="360"/>
              <w:rPr>
                <w:rFonts w:ascii="Gill Sans MT" w:hAnsi="Gill Sans MT" w:eastAsia="Gill Sans MT" w:cs="Gill Sans MT"/>
                <w:sz w:val="20"/>
                <w:szCs w:val="20"/>
              </w:rPr>
            </w:pPr>
          </w:p>
          <w:p w:rsidR="48201FEC" w:rsidRDefault="48201FEC" w14:paraId="775BCFAE" w14:textId="38821469">
            <w:r w:rsidRPr="7B30650E">
              <w:rPr>
                <w:rFonts w:ascii="Gill Sans MT" w:hAnsi="Gill Sans MT" w:eastAsia="Gill Sans MT" w:cs="Gill Sans MT"/>
                <w:b/>
                <w:bCs/>
                <w:sz w:val="20"/>
                <w:szCs w:val="20"/>
                <w:u w:val="single"/>
              </w:rPr>
              <w:t>TRANSCRIPTION – HANDWRITING</w:t>
            </w:r>
          </w:p>
          <w:p w:rsidR="48201FEC" w:rsidRDefault="48201FEC" w14:paraId="5874BFCD" w14:textId="6153FFCB">
            <w:r w:rsidRPr="7B30650E">
              <w:rPr>
                <w:rFonts w:ascii="Gill Sans MT" w:hAnsi="Gill Sans MT" w:eastAsia="Gill Sans MT" w:cs="Gill Sans MT"/>
                <w:b/>
                <w:bCs/>
                <w:sz w:val="20"/>
                <w:szCs w:val="20"/>
              </w:rPr>
              <w:t>Letter Formation, Placement and Positioning</w:t>
            </w:r>
          </w:p>
          <w:p w:rsidR="48201FEC" w:rsidP="00AB5DFC" w:rsidRDefault="48201FEC" w14:paraId="77DD2432" w14:textId="68389A61">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write legibly, fluently and with increasing speed by:</w:t>
            </w:r>
          </w:p>
          <w:p w:rsidR="48201FEC" w:rsidRDefault="48201FEC" w14:paraId="468D133B" w14:textId="734F5587">
            <w:r w:rsidRPr="7B30650E">
              <w:rPr>
                <w:rFonts w:ascii="Gill Sans MT" w:hAnsi="Gill Sans MT" w:eastAsia="Gill Sans MT" w:cs="Gill Sans MT"/>
                <w:sz w:val="20"/>
                <w:szCs w:val="20"/>
              </w:rPr>
              <w:t xml:space="preserve">- choosing which shape of a letter to use when given choices and deciding whether or not to join specific </w:t>
            </w:r>
            <w:proofErr w:type="gramStart"/>
            <w:r w:rsidRPr="7B30650E">
              <w:rPr>
                <w:rFonts w:ascii="Gill Sans MT" w:hAnsi="Gill Sans MT" w:eastAsia="Gill Sans MT" w:cs="Gill Sans MT"/>
                <w:sz w:val="20"/>
                <w:szCs w:val="20"/>
              </w:rPr>
              <w:t>letters;</w:t>
            </w:r>
            <w:proofErr w:type="gramEnd"/>
          </w:p>
          <w:p w:rsidR="48201FEC" w:rsidRDefault="48201FEC" w14:paraId="2FD8B3D6" w14:textId="030759A7">
            <w:r w:rsidRPr="7B30650E">
              <w:rPr>
                <w:rFonts w:ascii="Gill Sans MT" w:hAnsi="Gill Sans MT" w:eastAsia="Gill Sans MT" w:cs="Gill Sans MT"/>
                <w:sz w:val="20"/>
                <w:szCs w:val="20"/>
              </w:rPr>
              <w:t>- choosing the writing implement that is best suited for a task.</w:t>
            </w:r>
          </w:p>
          <w:p w:rsidR="48201FEC" w:rsidP="7B30650E" w:rsidRDefault="48201FEC" w14:paraId="7F340671" w14:textId="28CE70E5">
            <w:pPr>
              <w:spacing w:line="257" w:lineRule="auto"/>
            </w:pPr>
            <w:r w:rsidRPr="7B30650E">
              <w:rPr>
                <w:rFonts w:ascii="Gill Sans MT" w:hAnsi="Gill Sans MT" w:eastAsia="Gill Sans MT" w:cs="Gill Sans MT"/>
                <w:b/>
                <w:bCs/>
                <w:sz w:val="20"/>
                <w:szCs w:val="20"/>
              </w:rPr>
              <w:t>Joining Letters</w:t>
            </w:r>
          </w:p>
          <w:p w:rsidR="48201FEC" w:rsidP="00AB5DFC" w:rsidRDefault="48201FEC" w14:paraId="6451A5BD" w14:textId="6613A4CB">
            <w:pPr>
              <w:pStyle w:val="ListParagraph"/>
              <w:numPr>
                <w:ilvl w:val="0"/>
                <w:numId w:val="4"/>
              </w:numPr>
              <w:spacing w:line="257" w:lineRule="auto"/>
              <w:rPr>
                <w:rFonts w:eastAsiaTheme="minorEastAsia"/>
                <w:sz w:val="20"/>
                <w:szCs w:val="20"/>
              </w:rPr>
            </w:pPr>
            <w:r w:rsidRPr="7B30650E">
              <w:rPr>
                <w:rFonts w:ascii="Gill Sans MT" w:hAnsi="Gill Sans MT" w:eastAsia="Gill Sans MT" w:cs="Gill Sans MT"/>
                <w:sz w:val="20"/>
                <w:szCs w:val="20"/>
              </w:rPr>
              <w:t xml:space="preserve">To recognise when to use an </w:t>
            </w:r>
            <w:proofErr w:type="spellStart"/>
            <w:r w:rsidRPr="7B30650E">
              <w:rPr>
                <w:rFonts w:ascii="Gill Sans MT" w:hAnsi="Gill Sans MT" w:eastAsia="Gill Sans MT" w:cs="Gill Sans MT"/>
                <w:sz w:val="20"/>
                <w:szCs w:val="20"/>
              </w:rPr>
              <w:t>unjoined</w:t>
            </w:r>
            <w:proofErr w:type="spellEnd"/>
            <w:r w:rsidRPr="7B30650E">
              <w:rPr>
                <w:rFonts w:ascii="Gill Sans MT" w:hAnsi="Gill Sans MT" w:eastAsia="Gill Sans MT" w:cs="Gill Sans MT"/>
                <w:sz w:val="20"/>
                <w:szCs w:val="20"/>
              </w:rPr>
              <w:t xml:space="preserve"> style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for labelling a diagram or data, writing an email address or for algebra) and capital letters (e.g. for filling in a form).</w:t>
            </w:r>
          </w:p>
          <w:p w:rsidR="48201FEC" w:rsidRDefault="48201FEC" w14:paraId="764F682F" w14:textId="196C62A1">
            <w:r w:rsidRPr="7B30650E">
              <w:rPr>
                <w:rFonts w:ascii="Gill Sans MT" w:hAnsi="Gill Sans MT" w:eastAsia="Gill Sans MT" w:cs="Gill Sans MT"/>
                <w:sz w:val="20"/>
                <w:szCs w:val="20"/>
              </w:rPr>
              <w:t xml:space="preserve"> </w:t>
            </w:r>
          </w:p>
          <w:p w:rsidR="48201FEC" w:rsidRDefault="48201FEC" w14:paraId="11752096" w14:textId="6B44E950">
            <w:r w:rsidRPr="7B30650E">
              <w:rPr>
                <w:rFonts w:ascii="Gill Sans MT" w:hAnsi="Gill Sans MT" w:eastAsia="Gill Sans MT" w:cs="Gill Sans MT"/>
                <w:b/>
                <w:bCs/>
                <w:sz w:val="20"/>
                <w:szCs w:val="20"/>
                <w:u w:val="single"/>
              </w:rPr>
              <w:t>WRITING – COMPOSITION</w:t>
            </w:r>
          </w:p>
          <w:p w:rsidR="67D23B62" w:rsidP="7B30650E" w:rsidRDefault="67D23B62" w14:paraId="13A59BF8" w14:textId="6F3C738B">
            <w:pPr>
              <w:rPr>
                <w:rFonts w:ascii="Gill Sans MT" w:hAnsi="Gill Sans MT" w:eastAsia="Gill Sans MT" w:cs="Gill Sans MT"/>
                <w:b/>
                <w:bCs/>
                <w:color w:val="FF0000"/>
                <w:sz w:val="20"/>
                <w:szCs w:val="20"/>
                <w:u w:val="single"/>
              </w:rPr>
            </w:pPr>
            <w:r w:rsidRPr="7B30650E">
              <w:rPr>
                <w:rFonts w:ascii="Gill Sans MT" w:hAnsi="Gill Sans MT" w:eastAsia="Gill Sans MT" w:cs="Gill Sans MT"/>
                <w:b/>
                <w:bCs/>
                <w:color w:val="FF0000"/>
                <w:sz w:val="20"/>
                <w:szCs w:val="20"/>
                <w:u w:val="single"/>
              </w:rPr>
              <w:t>(Three phase approach – Reading and Writing Sequence)</w:t>
            </w:r>
          </w:p>
          <w:p w:rsidR="48201FEC" w:rsidRDefault="48201FEC" w14:paraId="394979DD" w14:textId="6D16C5CB">
            <w:r w:rsidRPr="7B30650E">
              <w:rPr>
                <w:rFonts w:ascii="Gill Sans MT" w:hAnsi="Gill Sans MT" w:eastAsia="Gill Sans MT" w:cs="Gill Sans MT"/>
                <w:b/>
                <w:bCs/>
                <w:sz w:val="20"/>
                <w:szCs w:val="20"/>
              </w:rPr>
              <w:t>Planning, Writing and Editing</w:t>
            </w:r>
          </w:p>
          <w:p w:rsidR="48201FEC" w:rsidP="00AB5DFC" w:rsidRDefault="48201FEC" w14:paraId="4C03524A" w14:textId="4A92CC0D">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note down and develop initial ideas, drawing on reading and research where necessary.</w:t>
            </w:r>
          </w:p>
          <w:p w:rsidR="48201FEC" w:rsidP="00AB5DFC" w:rsidRDefault="48201FEC" w14:paraId="41AADFAF" w14:textId="1C3830BB">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use further organisational and presentational devices to structure text and to guide the reader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headings, bullet points, underlining).</w:t>
            </w:r>
          </w:p>
          <w:p w:rsidR="48201FEC" w:rsidP="00AB5DFC" w:rsidRDefault="48201FEC" w14:paraId="7B545BEA" w14:textId="6ADC0D41">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use a wide range of devices to build cohesion within and across paragraphs.</w:t>
            </w:r>
          </w:p>
          <w:p w:rsidR="48201FEC" w:rsidP="00AB5DFC" w:rsidRDefault="48201FEC" w14:paraId="57B26B84" w14:textId="308017A3">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habitually proofread for spelling and punctuation errors.</w:t>
            </w:r>
          </w:p>
          <w:p w:rsidR="48201FEC" w:rsidP="00AB5DFC" w:rsidRDefault="48201FEC" w14:paraId="2038E535" w14:textId="0A0BBB0D">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propose changes to vocabulary, grammar and punctuation to enhance effects and clarify meaning.</w:t>
            </w:r>
          </w:p>
          <w:p w:rsidR="48201FEC" w:rsidP="00AB5DFC" w:rsidRDefault="48201FEC" w14:paraId="7165FE5A" w14:textId="7ED34914">
            <w:pPr>
              <w:pStyle w:val="ListParagraph"/>
              <w:numPr>
                <w:ilvl w:val="0"/>
                <w:numId w:val="4"/>
              </w:numPr>
              <w:rPr>
                <w:rFonts w:eastAsiaTheme="minorEastAsia"/>
                <w:sz w:val="20"/>
                <w:szCs w:val="20"/>
              </w:rPr>
            </w:pPr>
            <w:r w:rsidRPr="7B30650E">
              <w:rPr>
                <w:rFonts w:ascii="Gill Sans MT" w:hAnsi="Gill Sans MT" w:eastAsia="Gill Sans MT" w:cs="Gill Sans MT"/>
                <w:sz w:val="20"/>
                <w:szCs w:val="20"/>
              </w:rPr>
              <w:t>To recognise how words are related by meaning as synonyms and antonyms and to use this knowledge to make improvements to their writing.</w:t>
            </w:r>
          </w:p>
          <w:p w:rsidR="48201FEC" w:rsidRDefault="48201FEC" w14:paraId="0D619FF6" w14:textId="34FED083">
            <w:r w:rsidRPr="7B30650E">
              <w:rPr>
                <w:rFonts w:ascii="Gill Sans MT" w:hAnsi="Gill Sans MT" w:eastAsia="Gill Sans MT" w:cs="Gill Sans MT"/>
                <w:b/>
                <w:bCs/>
                <w:sz w:val="20"/>
                <w:szCs w:val="20"/>
              </w:rPr>
              <w:t>Awareness of Audience, Purpose and Structure</w:t>
            </w:r>
          </w:p>
          <w:p w:rsidR="48201FEC" w:rsidP="00AB5DFC" w:rsidRDefault="48201FEC" w14:paraId="19DE9940" w14:textId="56B2D7C9">
            <w:pPr>
              <w:pStyle w:val="ListParagraph"/>
              <w:numPr>
                <w:ilvl w:val="0"/>
                <w:numId w:val="3"/>
              </w:numPr>
              <w:rPr>
                <w:rFonts w:eastAsiaTheme="minorEastAsia"/>
                <w:sz w:val="20"/>
                <w:szCs w:val="20"/>
              </w:rPr>
            </w:pPr>
            <w:r w:rsidRPr="7B30650E">
              <w:rPr>
                <w:rFonts w:ascii="Gill Sans MT" w:hAnsi="Gill Sans MT" w:eastAsia="Gill Sans MT" w:cs="Gill Sans MT"/>
                <w:sz w:val="20"/>
                <w:szCs w:val="20"/>
              </w:rPr>
              <w:t xml:space="preserve">To write effectively for a range of purposes and audiences, selecting the appropriate form and drawing independently on what they have read as models for their own writing (including literary language, characterisation, structure, </w:t>
            </w:r>
            <w:proofErr w:type="gramStart"/>
            <w:r w:rsidRPr="7B30650E">
              <w:rPr>
                <w:rFonts w:ascii="Gill Sans MT" w:hAnsi="Gill Sans MT" w:eastAsia="Gill Sans MT" w:cs="Gill Sans MT"/>
                <w:sz w:val="20"/>
                <w:szCs w:val="20"/>
              </w:rPr>
              <w:t>etc.</w:t>
            </w:r>
            <w:proofErr w:type="gramEnd"/>
            <w:r w:rsidRPr="7B30650E">
              <w:rPr>
                <w:rFonts w:ascii="Gill Sans MT" w:hAnsi="Gill Sans MT" w:eastAsia="Gill Sans MT" w:cs="Gill Sans MT"/>
                <w:sz w:val="20"/>
                <w:szCs w:val="20"/>
              </w:rPr>
              <w:t>).</w:t>
            </w:r>
          </w:p>
          <w:p w:rsidR="48201FEC" w:rsidP="00AB5DFC" w:rsidRDefault="48201FEC" w14:paraId="338F5847" w14:textId="786BF04A">
            <w:pPr>
              <w:pStyle w:val="ListParagraph"/>
              <w:numPr>
                <w:ilvl w:val="0"/>
                <w:numId w:val="3"/>
              </w:numPr>
              <w:rPr>
                <w:rFonts w:eastAsiaTheme="minorEastAsia"/>
                <w:sz w:val="20"/>
                <w:szCs w:val="20"/>
              </w:rPr>
            </w:pPr>
            <w:r w:rsidRPr="7B30650E">
              <w:rPr>
                <w:rFonts w:ascii="Gill Sans MT" w:hAnsi="Gill Sans MT" w:eastAsia="Gill Sans MT" w:cs="Gill Sans MT"/>
                <w:sz w:val="20"/>
                <w:szCs w:val="20"/>
              </w:rPr>
              <w:t>To distinguish between the language of speech and writing and to choose the appropriate level of formality.</w:t>
            </w:r>
          </w:p>
          <w:p w:rsidR="48201FEC" w:rsidP="00AB5DFC" w:rsidRDefault="48201FEC" w14:paraId="7BF1908C" w14:textId="2870831A">
            <w:pPr>
              <w:pStyle w:val="ListParagraph"/>
              <w:numPr>
                <w:ilvl w:val="0"/>
                <w:numId w:val="3"/>
              </w:numPr>
              <w:spacing w:line="257" w:lineRule="auto"/>
              <w:rPr>
                <w:rFonts w:eastAsiaTheme="minorEastAsia"/>
                <w:sz w:val="20"/>
                <w:szCs w:val="20"/>
              </w:rPr>
            </w:pPr>
            <w:r w:rsidRPr="7B30650E">
              <w:rPr>
                <w:rFonts w:ascii="Gill Sans MT" w:hAnsi="Gill Sans MT" w:eastAsia="Gill Sans MT" w:cs="Gill Sans MT"/>
                <w:sz w:val="20"/>
                <w:szCs w:val="20"/>
              </w:rPr>
              <w:t>To select vocabulary and grammatical structures that reflect what the writing requires (</w:t>
            </w:r>
            <w:proofErr w:type="gramStart"/>
            <w:r w:rsidRPr="7B30650E">
              <w:rPr>
                <w:rFonts w:ascii="Gill Sans MT" w:hAnsi="Gill Sans MT" w:eastAsia="Gill Sans MT" w:cs="Gill Sans MT"/>
                <w:sz w:val="20"/>
                <w:szCs w:val="20"/>
              </w:rPr>
              <w:t>e.g.</w:t>
            </w:r>
            <w:proofErr w:type="gramEnd"/>
            <w:r w:rsidRPr="7B30650E">
              <w:rPr>
                <w:rFonts w:ascii="Gill Sans MT" w:hAnsi="Gill Sans MT" w:eastAsia="Gill Sans MT" w:cs="Gill Sans MT"/>
                <w:sz w:val="20"/>
                <w:szCs w:val="20"/>
              </w:rPr>
              <w:t xml:space="preserve"> using contracted forms in </w:t>
            </w:r>
            <w:r w:rsidRPr="7B30650E">
              <w:rPr>
                <w:rFonts w:ascii="Gill Sans MT" w:hAnsi="Gill Sans MT" w:eastAsia="Gill Sans MT" w:cs="Gill Sans MT"/>
                <w:sz w:val="20"/>
                <w:szCs w:val="20"/>
              </w:rPr>
              <w:lastRenderedPageBreak/>
              <w:t>dialogues in narrative; using passive verbs to affect how information is presented; using modal verbs to suggest degrees of possibility).</w:t>
            </w:r>
          </w:p>
          <w:p w:rsidR="48201FEC" w:rsidRDefault="48201FEC" w14:paraId="6B2AF47D" w14:textId="39BB4769">
            <w:r w:rsidRPr="7B30650E">
              <w:rPr>
                <w:rFonts w:ascii="Gill Sans MT" w:hAnsi="Gill Sans MT" w:eastAsia="Gill Sans MT" w:cs="Gill Sans MT"/>
                <w:sz w:val="20"/>
                <w:szCs w:val="20"/>
              </w:rPr>
              <w:t xml:space="preserve"> </w:t>
            </w:r>
          </w:p>
          <w:p w:rsidR="48201FEC" w:rsidRDefault="48201FEC" w14:paraId="0040B78B" w14:textId="36CAD282">
            <w:r w:rsidRPr="7B30650E">
              <w:rPr>
                <w:rFonts w:ascii="Gill Sans MT" w:hAnsi="Gill Sans MT" w:eastAsia="Gill Sans MT" w:cs="Gill Sans MT"/>
                <w:b/>
                <w:bCs/>
                <w:sz w:val="20"/>
                <w:szCs w:val="20"/>
                <w:u w:val="single"/>
              </w:rPr>
              <w:t>WRITING - VOCABULARY, GRAMMAR AND PUNCTUATION</w:t>
            </w:r>
          </w:p>
          <w:p w:rsidR="48201FEC" w:rsidRDefault="48201FEC" w14:paraId="34A1EED8" w14:textId="5747901A">
            <w:r w:rsidRPr="7B30650E">
              <w:rPr>
                <w:rFonts w:ascii="Gill Sans MT" w:hAnsi="Gill Sans MT" w:eastAsia="Gill Sans MT" w:cs="Gill Sans MT"/>
                <w:b/>
                <w:bCs/>
                <w:sz w:val="20"/>
                <w:szCs w:val="20"/>
              </w:rPr>
              <w:t>Sentence Construction and Tense</w:t>
            </w:r>
          </w:p>
          <w:p w:rsidR="48201FEC" w:rsidP="00AB5DFC" w:rsidRDefault="48201FEC" w14:paraId="2974706D" w14:textId="0616B17A">
            <w:pPr>
              <w:pStyle w:val="ListParagraph"/>
              <w:numPr>
                <w:ilvl w:val="0"/>
                <w:numId w:val="2"/>
              </w:numPr>
              <w:rPr>
                <w:rFonts w:eastAsiaTheme="minorEastAsia"/>
                <w:sz w:val="20"/>
                <w:szCs w:val="20"/>
              </w:rPr>
            </w:pPr>
            <w:r w:rsidRPr="7B30650E">
              <w:rPr>
                <w:rFonts w:ascii="Gill Sans MT" w:hAnsi="Gill Sans MT" w:eastAsia="Gill Sans MT" w:cs="Gill Sans MT"/>
                <w:sz w:val="20"/>
                <w:szCs w:val="20"/>
              </w:rPr>
              <w:t>To ensure the consistent and correct use of tense throughout all pieces of writing, including the correct subject and verb agreement when using singular and plural.</w:t>
            </w:r>
          </w:p>
          <w:p w:rsidR="48201FEC" w:rsidRDefault="48201FEC" w14:paraId="4E81B39F" w14:textId="64E1F070">
            <w:r w:rsidRPr="7B30650E">
              <w:rPr>
                <w:rFonts w:ascii="Gill Sans MT" w:hAnsi="Gill Sans MT" w:eastAsia="Gill Sans MT" w:cs="Gill Sans MT"/>
                <w:b/>
                <w:bCs/>
                <w:sz w:val="20"/>
                <w:szCs w:val="20"/>
              </w:rPr>
              <w:t>Use of Phrases and Clauses</w:t>
            </w:r>
          </w:p>
          <w:p w:rsidR="48201FEC" w:rsidP="00AB5DFC" w:rsidRDefault="48201FEC" w14:paraId="393ADD27" w14:textId="45B70196">
            <w:pPr>
              <w:pStyle w:val="ListParagraph"/>
              <w:numPr>
                <w:ilvl w:val="0"/>
                <w:numId w:val="2"/>
              </w:numPr>
              <w:rPr>
                <w:rFonts w:eastAsiaTheme="minorEastAsia"/>
                <w:sz w:val="20"/>
                <w:szCs w:val="20"/>
              </w:rPr>
            </w:pPr>
            <w:r w:rsidRPr="7B30650E">
              <w:rPr>
                <w:rFonts w:ascii="Gill Sans MT" w:hAnsi="Gill Sans MT" w:eastAsia="Gill Sans MT" w:cs="Gill Sans MT"/>
                <w:sz w:val="20"/>
                <w:szCs w:val="20"/>
              </w:rPr>
              <w:t>To use the subjunctive form in formal writing.</w:t>
            </w:r>
          </w:p>
          <w:p w:rsidR="48201FEC" w:rsidP="00AB5DFC" w:rsidRDefault="48201FEC" w14:paraId="45304B29" w14:textId="0AF6FF68">
            <w:pPr>
              <w:pStyle w:val="ListParagraph"/>
              <w:numPr>
                <w:ilvl w:val="0"/>
                <w:numId w:val="2"/>
              </w:numPr>
              <w:rPr>
                <w:rFonts w:eastAsiaTheme="minorEastAsia"/>
                <w:sz w:val="20"/>
                <w:szCs w:val="20"/>
              </w:rPr>
            </w:pPr>
            <w:r w:rsidRPr="7B30650E">
              <w:rPr>
                <w:rFonts w:ascii="Gill Sans MT" w:hAnsi="Gill Sans MT" w:eastAsia="Gill Sans MT" w:cs="Gill Sans MT"/>
                <w:sz w:val="20"/>
                <w:szCs w:val="20"/>
              </w:rPr>
              <w:t>To use the perfect form of verbs to mark relationships of time and cause.</w:t>
            </w:r>
          </w:p>
          <w:p w:rsidR="48201FEC" w:rsidP="00AB5DFC" w:rsidRDefault="48201FEC" w14:paraId="706E6D55" w14:textId="1F86B797">
            <w:pPr>
              <w:pStyle w:val="ListParagraph"/>
              <w:numPr>
                <w:ilvl w:val="0"/>
                <w:numId w:val="2"/>
              </w:numPr>
              <w:rPr>
                <w:rFonts w:eastAsiaTheme="minorEastAsia"/>
                <w:sz w:val="20"/>
                <w:szCs w:val="20"/>
              </w:rPr>
            </w:pPr>
            <w:r w:rsidRPr="7B30650E">
              <w:rPr>
                <w:rFonts w:ascii="Gill Sans MT" w:hAnsi="Gill Sans MT" w:eastAsia="Gill Sans MT" w:cs="Gill Sans MT"/>
                <w:sz w:val="20"/>
                <w:szCs w:val="20"/>
              </w:rPr>
              <w:t>To use the passive voice.</w:t>
            </w:r>
          </w:p>
          <w:p w:rsidR="48201FEC" w:rsidP="00AB5DFC" w:rsidRDefault="48201FEC" w14:paraId="575AE739" w14:textId="1A15495A">
            <w:pPr>
              <w:pStyle w:val="ListParagraph"/>
              <w:numPr>
                <w:ilvl w:val="0"/>
                <w:numId w:val="2"/>
              </w:numPr>
              <w:rPr>
                <w:rFonts w:eastAsiaTheme="minorEastAsia"/>
                <w:sz w:val="20"/>
                <w:szCs w:val="20"/>
              </w:rPr>
            </w:pPr>
            <w:r w:rsidRPr="7B30650E">
              <w:rPr>
                <w:rFonts w:ascii="Gill Sans MT" w:hAnsi="Gill Sans MT" w:eastAsia="Gill Sans MT" w:cs="Gill Sans MT"/>
                <w:sz w:val="20"/>
                <w:szCs w:val="20"/>
              </w:rPr>
              <w:t>To use question tags in informal writing.</w:t>
            </w:r>
          </w:p>
          <w:p w:rsidR="48201FEC" w:rsidP="7B30650E" w:rsidRDefault="48201FEC" w14:paraId="100DB74B" w14:textId="75AE461C">
            <w:pPr>
              <w:spacing w:line="257" w:lineRule="auto"/>
            </w:pPr>
            <w:r w:rsidRPr="7B30650E">
              <w:rPr>
                <w:rFonts w:ascii="Gill Sans MT" w:hAnsi="Gill Sans MT" w:eastAsia="Gill Sans MT" w:cs="Gill Sans MT"/>
                <w:b/>
                <w:bCs/>
                <w:sz w:val="20"/>
                <w:szCs w:val="20"/>
              </w:rPr>
              <w:t>Punctuation</w:t>
            </w:r>
          </w:p>
          <w:p w:rsidR="48201FEC" w:rsidP="00AB5DFC" w:rsidRDefault="48201FEC" w14:paraId="2957F400" w14:textId="534F096D">
            <w:pPr>
              <w:pStyle w:val="ListParagraph"/>
              <w:numPr>
                <w:ilvl w:val="0"/>
                <w:numId w:val="1"/>
              </w:numPr>
              <w:rPr>
                <w:rFonts w:eastAsiaTheme="minorEastAsia"/>
                <w:sz w:val="20"/>
                <w:szCs w:val="20"/>
              </w:rPr>
            </w:pPr>
            <w:r w:rsidRPr="7B30650E">
              <w:rPr>
                <w:rFonts w:ascii="Gill Sans MT" w:hAnsi="Gill Sans MT" w:eastAsia="Gill Sans MT" w:cs="Gill Sans MT"/>
                <w:sz w:val="20"/>
                <w:szCs w:val="20"/>
              </w:rPr>
              <w:t>To use the full range of punctuation taught at key stage 2 correctly, including consistent and accurate use of semi- colons, dashes, colons, hyphens, and, when necessary, to use such punctuation precisely to enhance meaning and avoid ambiguity.</w:t>
            </w:r>
          </w:p>
          <w:p w:rsidR="48201FEC" w:rsidRDefault="48201FEC" w14:paraId="5CD63C73" w14:textId="2FBAE64B">
            <w:r w:rsidRPr="7B30650E">
              <w:rPr>
                <w:rFonts w:ascii="Gill Sans MT" w:hAnsi="Gill Sans MT" w:eastAsia="Gill Sans MT" w:cs="Gill Sans MT"/>
                <w:b/>
                <w:bCs/>
                <w:sz w:val="20"/>
                <w:szCs w:val="20"/>
              </w:rPr>
              <w:t>Use of Terminology</w:t>
            </w:r>
          </w:p>
          <w:p w:rsidR="48201FEC" w:rsidP="00AB5DFC" w:rsidRDefault="48201FEC" w14:paraId="76122DF0" w14:textId="3846419B">
            <w:pPr>
              <w:pStyle w:val="ListParagraph"/>
              <w:numPr>
                <w:ilvl w:val="0"/>
                <w:numId w:val="1"/>
              </w:numPr>
              <w:rPr>
                <w:rFonts w:eastAsiaTheme="minorEastAsia"/>
                <w:sz w:val="20"/>
                <w:szCs w:val="20"/>
              </w:rPr>
            </w:pPr>
            <w:r w:rsidRPr="7B30650E">
              <w:rPr>
                <w:rFonts w:ascii="Gill Sans MT" w:hAnsi="Gill Sans MT" w:eastAsia="Gill Sans MT" w:cs="Gill Sans MT"/>
                <w:sz w:val="20"/>
                <w:szCs w:val="20"/>
              </w:rPr>
              <w:t>To recognise and use the terms subject, object, active, passive, synonym, antonym, ellipsis, hyphen, colon, semi-colon and bullet points.</w:t>
            </w:r>
          </w:p>
          <w:p w:rsidR="48201FEC" w:rsidRDefault="48201FEC" w14:paraId="69E7A60E" w14:textId="79C7251A">
            <w:r w:rsidRPr="7B30650E">
              <w:rPr>
                <w:rFonts w:ascii="Gill Sans MT" w:hAnsi="Gill Sans MT" w:eastAsia="Gill Sans MT" w:cs="Gill Sans MT"/>
                <w:sz w:val="20"/>
                <w:szCs w:val="20"/>
              </w:rPr>
              <w:t xml:space="preserve"> </w:t>
            </w:r>
          </w:p>
          <w:p w:rsidR="48201FEC" w:rsidP="7B30650E" w:rsidRDefault="48201FEC" w14:paraId="349E8FE1" w14:textId="232B3985">
            <w:r w:rsidRPr="7B30650E">
              <w:rPr>
                <w:rFonts w:ascii="Gill Sans MT" w:hAnsi="Gill Sans MT" w:eastAsia="Gill Sans MT" w:cs="Gill Sans MT"/>
                <w:b/>
                <w:bCs/>
                <w:sz w:val="20"/>
                <w:szCs w:val="20"/>
              </w:rPr>
              <w:t xml:space="preserve">English Appendix 1 Spelling </w:t>
            </w:r>
            <w:hyperlink r:id="rId13">
              <w:r w:rsidRPr="7B30650E">
                <w:rPr>
                  <w:rStyle w:val="Hyperlink"/>
                  <w:rFonts w:ascii="Gill Sans MT" w:hAnsi="Gill Sans MT" w:eastAsia="Gill Sans MT" w:cs="Gill Sans MT"/>
                  <w:color w:val="0563C1"/>
                  <w:sz w:val="20"/>
                  <w:szCs w:val="20"/>
                </w:rPr>
                <w:t>https://assets.publishing.service.gov.uk/government/uploads/system/uploads/attachment_data/file/239784/English_Appendix_1_-_Spelling.pdf</w:t>
              </w:r>
            </w:hyperlink>
          </w:p>
        </w:tc>
      </w:tr>
      <w:tr w:rsidRPr="00C70B72" w:rsidR="00DC01BA" w:rsidTr="2FFF149E" w14:paraId="4A11E861" w14:textId="77777777">
        <w:tc>
          <w:tcPr>
            <w:tcW w:w="1316" w:type="dxa"/>
            <w:shd w:val="clear" w:color="auto" w:fill="FBE4D5" w:themeFill="accent2" w:themeFillTint="33"/>
            <w:tcMar/>
          </w:tcPr>
          <w:p w:rsidRPr="00C70B72" w:rsidR="00DC01BA" w:rsidP="00C70B72" w:rsidRDefault="00DC01BA" w14:paraId="1659A26E" w14:textId="456BD1D9">
            <w:pPr>
              <w:jc w:val="center"/>
              <w:rPr>
                <w:rFonts w:ascii="Gill Sans MT" w:hAnsi="Gill Sans MT"/>
                <w:b/>
                <w:sz w:val="18"/>
                <w:szCs w:val="18"/>
              </w:rPr>
            </w:pPr>
            <w:r>
              <w:rPr>
                <w:rFonts w:ascii="Gill Sans MT" w:hAnsi="Gill Sans MT"/>
                <w:b/>
                <w:sz w:val="18"/>
                <w:szCs w:val="18"/>
              </w:rPr>
              <w:lastRenderedPageBreak/>
              <w:t>Maths</w:t>
            </w:r>
          </w:p>
        </w:tc>
        <w:tc>
          <w:tcPr>
            <w:tcW w:w="1930" w:type="dxa"/>
            <w:tcMar/>
          </w:tcPr>
          <w:p w:rsidR="38E102D7" w:rsidP="0F85690C" w:rsidRDefault="38E102D7" w14:paraId="70492F88" w14:textId="2370C835">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u w:val="single"/>
              </w:rPr>
              <w:t>Year 5</w:t>
            </w:r>
          </w:p>
          <w:p w:rsidRPr="00E870C0" w:rsidR="00DC01BA" w:rsidP="6EB08E16" w:rsidRDefault="6EB08E16" w14:paraId="285F0B62" w14:textId="75B71C09">
            <w:pPr>
              <w:jc w:val="center"/>
              <w:rPr>
                <w:rFonts w:ascii="Gill Sans MT" w:hAnsi="Gill Sans MT" w:eastAsia="Gill Sans MT" w:cs="Gill Sans MT"/>
                <w:sz w:val="20"/>
                <w:szCs w:val="20"/>
              </w:rPr>
            </w:pPr>
            <w:r w:rsidRPr="0F85690C">
              <w:rPr>
                <w:rFonts w:ascii="Gill Sans MT" w:hAnsi="Gill Sans MT" w:eastAsia="Gill Sans MT" w:cs="Gill Sans MT"/>
                <w:sz w:val="20"/>
                <w:szCs w:val="20"/>
                <w:u w:val="single"/>
              </w:rPr>
              <w:t>Number – Place Value</w:t>
            </w:r>
            <w:r w:rsidRPr="0F85690C">
              <w:rPr>
                <w:rFonts w:ascii="Gill Sans MT" w:hAnsi="Gill Sans MT" w:eastAsia="Gill Sans MT" w:cs="Gill Sans MT"/>
                <w:sz w:val="20"/>
                <w:szCs w:val="20"/>
              </w:rPr>
              <w:t xml:space="preserve"> </w:t>
            </w:r>
          </w:p>
          <w:p w:rsidRPr="00E870C0" w:rsidR="00DC01BA" w:rsidP="24800CAC" w:rsidRDefault="00DC01BA" w14:paraId="4C8BF71B" w14:textId="4DBE0923">
            <w:pPr>
              <w:jc w:val="center"/>
              <w:rPr>
                <w:rFonts w:ascii="Gill Sans MT" w:hAnsi="Gill Sans MT" w:eastAsia="Gill Sans MT" w:cs="Gill Sans MT"/>
                <w:sz w:val="20"/>
                <w:szCs w:val="20"/>
              </w:rPr>
            </w:pPr>
          </w:p>
          <w:p w:rsidRPr="00E870C0" w:rsidR="00DC01BA" w:rsidP="24800CAC" w:rsidRDefault="74A0AA61" w14:paraId="66795CCA" w14:textId="40ACD980">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 xml:space="preserve">Read, </w:t>
            </w:r>
            <w:proofErr w:type="gramStart"/>
            <w:r w:rsidRPr="24800CAC">
              <w:rPr>
                <w:rFonts w:ascii="Gill Sans MT" w:hAnsi="Gill Sans MT" w:eastAsia="Gill Sans MT" w:cs="Gill Sans MT"/>
                <w:sz w:val="20"/>
                <w:szCs w:val="20"/>
              </w:rPr>
              <w:t>write,  order</w:t>
            </w:r>
            <w:proofErr w:type="gramEnd"/>
            <w:r w:rsidRPr="24800CAC">
              <w:rPr>
                <w:rFonts w:ascii="Gill Sans MT" w:hAnsi="Gill Sans MT" w:eastAsia="Gill Sans MT" w:cs="Gill Sans MT"/>
                <w:sz w:val="20"/>
                <w:szCs w:val="20"/>
              </w:rPr>
              <w:t xml:space="preserve"> and compare numbers to at least </w:t>
            </w:r>
            <w:r w:rsidRPr="24800CAC">
              <w:rPr>
                <w:rFonts w:ascii="Gill Sans MT" w:hAnsi="Gill Sans MT" w:eastAsia="Gill Sans MT" w:cs="Gill Sans MT"/>
                <w:sz w:val="20"/>
                <w:szCs w:val="20"/>
              </w:rPr>
              <w:lastRenderedPageBreak/>
              <w:t xml:space="preserve">1000000 and determine the value of each digit. Count forwards </w:t>
            </w:r>
            <w:r w:rsidRPr="24800CAC" w:rsidR="3CD62BB7">
              <w:rPr>
                <w:rFonts w:ascii="Gill Sans MT" w:hAnsi="Gill Sans MT" w:eastAsia="Gill Sans MT" w:cs="Gill Sans MT"/>
                <w:sz w:val="20"/>
                <w:szCs w:val="20"/>
              </w:rPr>
              <w:t>or</w:t>
            </w:r>
            <w:r w:rsidRPr="24800CAC">
              <w:rPr>
                <w:rFonts w:ascii="Gill Sans MT" w:hAnsi="Gill Sans MT" w:eastAsia="Gill Sans MT" w:cs="Gill Sans MT"/>
                <w:sz w:val="20"/>
                <w:szCs w:val="20"/>
              </w:rPr>
              <w:t xml:space="preserve"> backwards</w:t>
            </w:r>
            <w:r w:rsidRPr="24800CAC" w:rsidR="6CA9FE2F">
              <w:rPr>
                <w:rFonts w:ascii="Gill Sans MT" w:hAnsi="Gill Sans MT" w:eastAsia="Gill Sans MT" w:cs="Gill Sans MT"/>
                <w:sz w:val="20"/>
                <w:szCs w:val="20"/>
              </w:rPr>
              <w:t xml:space="preserve"> in steps of powers of </w:t>
            </w:r>
            <w:proofErr w:type="gramStart"/>
            <w:r w:rsidRPr="24800CAC" w:rsidR="6CA9FE2F">
              <w:rPr>
                <w:rFonts w:ascii="Gill Sans MT" w:hAnsi="Gill Sans MT" w:eastAsia="Gill Sans MT" w:cs="Gill Sans MT"/>
                <w:sz w:val="20"/>
                <w:szCs w:val="20"/>
              </w:rPr>
              <w:t>10</w:t>
            </w:r>
            <w:proofErr w:type="gramEnd"/>
            <w:r w:rsidRPr="24800CAC" w:rsidR="6CA9FE2F">
              <w:rPr>
                <w:rFonts w:ascii="Gill Sans MT" w:hAnsi="Gill Sans MT" w:eastAsia="Gill Sans MT" w:cs="Gill Sans MT"/>
                <w:sz w:val="20"/>
                <w:szCs w:val="20"/>
              </w:rPr>
              <w:t xml:space="preserve"> for any given number up to 1000000 interpret negative numbers in context</w:t>
            </w:r>
            <w:r w:rsidRPr="24800CAC" w:rsidR="0E18326E">
              <w:rPr>
                <w:rFonts w:ascii="Gill Sans MT" w:hAnsi="Gill Sans MT" w:eastAsia="Gill Sans MT" w:cs="Gill Sans MT"/>
                <w:sz w:val="20"/>
                <w:szCs w:val="20"/>
              </w:rPr>
              <w:t>. Count forwards an</w:t>
            </w:r>
            <w:r w:rsidRPr="24800CAC" w:rsidR="7421F4BF">
              <w:rPr>
                <w:rFonts w:ascii="Gill Sans MT" w:hAnsi="Gill Sans MT" w:eastAsia="Gill Sans MT" w:cs="Gill Sans MT"/>
                <w:sz w:val="20"/>
                <w:szCs w:val="20"/>
              </w:rPr>
              <w:t>d</w:t>
            </w:r>
            <w:r w:rsidRPr="24800CAC" w:rsidR="0E18326E">
              <w:rPr>
                <w:rFonts w:ascii="Gill Sans MT" w:hAnsi="Gill Sans MT" w:eastAsia="Gill Sans MT" w:cs="Gill Sans MT"/>
                <w:sz w:val="20"/>
                <w:szCs w:val="20"/>
              </w:rPr>
              <w:t xml:space="preserve"> backwards with positive and negative whole numbers, including through zero. Solve number problems and practical problems that in</w:t>
            </w:r>
            <w:r w:rsidRPr="24800CAC" w:rsidR="75DC1187">
              <w:rPr>
                <w:rFonts w:ascii="Gill Sans MT" w:hAnsi="Gill Sans MT" w:eastAsia="Gill Sans MT" w:cs="Gill Sans MT"/>
                <w:sz w:val="20"/>
                <w:szCs w:val="20"/>
              </w:rPr>
              <w:t>v</w:t>
            </w:r>
            <w:r w:rsidRPr="24800CAC" w:rsidR="0E18326E">
              <w:rPr>
                <w:rFonts w:ascii="Gill Sans MT" w:hAnsi="Gill Sans MT" w:eastAsia="Gill Sans MT" w:cs="Gill Sans MT"/>
                <w:sz w:val="20"/>
                <w:szCs w:val="20"/>
              </w:rPr>
              <w:t xml:space="preserve">olve </w:t>
            </w:r>
            <w:proofErr w:type="gramStart"/>
            <w:r w:rsidRPr="24800CAC" w:rsidR="0E18326E">
              <w:rPr>
                <w:rFonts w:ascii="Gill Sans MT" w:hAnsi="Gill Sans MT" w:eastAsia="Gill Sans MT" w:cs="Gill Sans MT"/>
                <w:sz w:val="20"/>
                <w:szCs w:val="20"/>
              </w:rPr>
              <w:t>al</w:t>
            </w:r>
            <w:r w:rsidRPr="24800CAC" w:rsidR="7FE398AB">
              <w:rPr>
                <w:rFonts w:ascii="Gill Sans MT" w:hAnsi="Gill Sans MT" w:eastAsia="Gill Sans MT" w:cs="Gill Sans MT"/>
                <w:sz w:val="20"/>
                <w:szCs w:val="20"/>
              </w:rPr>
              <w:t>l of</w:t>
            </w:r>
            <w:proofErr w:type="gramEnd"/>
            <w:r w:rsidRPr="24800CAC" w:rsidR="7FE398AB">
              <w:rPr>
                <w:rFonts w:ascii="Gill Sans MT" w:hAnsi="Gill Sans MT" w:eastAsia="Gill Sans MT" w:cs="Gill Sans MT"/>
                <w:sz w:val="20"/>
                <w:szCs w:val="20"/>
              </w:rPr>
              <w:t xml:space="preserve"> the above. </w:t>
            </w:r>
            <w:r w:rsidRPr="24800CAC" w:rsidR="664D7A88">
              <w:rPr>
                <w:rFonts w:ascii="Gill Sans MT" w:hAnsi="Gill Sans MT" w:eastAsia="Gill Sans MT" w:cs="Gill Sans MT"/>
                <w:sz w:val="20"/>
                <w:szCs w:val="20"/>
              </w:rPr>
              <w:t xml:space="preserve">Read Roman numerals to </w:t>
            </w:r>
            <w:proofErr w:type="gramStart"/>
            <w:r w:rsidRPr="24800CAC" w:rsidR="664D7A88">
              <w:rPr>
                <w:rFonts w:ascii="Gill Sans MT" w:hAnsi="Gill Sans MT" w:eastAsia="Gill Sans MT" w:cs="Gill Sans MT"/>
                <w:sz w:val="20"/>
                <w:szCs w:val="20"/>
              </w:rPr>
              <w:t>1000</w:t>
            </w:r>
            <w:proofErr w:type="gramEnd"/>
            <w:r w:rsidRPr="24800CAC" w:rsidR="664D7A88">
              <w:rPr>
                <w:rFonts w:ascii="Gill Sans MT" w:hAnsi="Gill Sans MT" w:eastAsia="Gill Sans MT" w:cs="Gill Sans MT"/>
                <w:sz w:val="20"/>
                <w:szCs w:val="20"/>
              </w:rPr>
              <w:t xml:space="preserve"> and recognise years written in Roman numerals. Round any number to the nearest</w:t>
            </w:r>
            <w:r w:rsidRPr="24800CAC" w:rsidR="35967EF7">
              <w:rPr>
                <w:rFonts w:ascii="Gill Sans MT" w:hAnsi="Gill Sans MT" w:eastAsia="Gill Sans MT" w:cs="Gill Sans MT"/>
                <w:sz w:val="20"/>
                <w:szCs w:val="20"/>
              </w:rPr>
              <w:t xml:space="preserve"> 10, 100, 1000, 10000 and 100000</w:t>
            </w:r>
            <w:proofErr w:type="gramStart"/>
            <w:r w:rsidRPr="24800CAC" w:rsidR="35967EF7">
              <w:rPr>
                <w:rFonts w:ascii="Gill Sans MT" w:hAnsi="Gill Sans MT" w:eastAsia="Gill Sans MT" w:cs="Gill Sans MT"/>
                <w:sz w:val="20"/>
                <w:szCs w:val="20"/>
              </w:rPr>
              <w:t>.</w:t>
            </w:r>
            <w:r w:rsidRPr="24800CAC" w:rsidR="692F1528">
              <w:rPr>
                <w:rFonts w:ascii="Gill Sans MT" w:hAnsi="Gill Sans MT" w:eastAsia="Gill Sans MT" w:cs="Gill Sans MT"/>
                <w:sz w:val="20"/>
                <w:szCs w:val="20"/>
              </w:rPr>
              <w:t xml:space="preserve">  </w:t>
            </w:r>
            <w:proofErr w:type="gramEnd"/>
            <w:r w:rsidRPr="24800CAC" w:rsidR="692F1528">
              <w:rPr>
                <w:rFonts w:ascii="Gill Sans MT" w:hAnsi="Gill Sans MT" w:eastAsia="Gill Sans MT" w:cs="Gill Sans MT"/>
                <w:sz w:val="20"/>
                <w:szCs w:val="20"/>
              </w:rPr>
              <w:t xml:space="preserve">  </w:t>
            </w:r>
          </w:p>
          <w:p w:rsidRPr="00E870C0" w:rsidR="00DC01BA" w:rsidP="24800CAC" w:rsidRDefault="2264C48D" w14:paraId="4AA16CAE" w14:textId="78F13228">
            <w:pPr>
              <w:jc w:val="center"/>
              <w:rPr>
                <w:rFonts w:ascii="Gill Sans MT" w:hAnsi="Gill Sans MT" w:eastAsia="Gill Sans MT" w:cs="Gill Sans MT"/>
                <w:sz w:val="20"/>
                <w:szCs w:val="20"/>
                <w:u w:val="single"/>
              </w:rPr>
            </w:pPr>
            <w:r w:rsidRPr="24800CAC">
              <w:rPr>
                <w:rFonts w:ascii="Gill Sans MT" w:hAnsi="Gill Sans MT" w:eastAsia="Gill Sans MT" w:cs="Gill Sans MT"/>
                <w:sz w:val="20"/>
                <w:szCs w:val="20"/>
                <w:u w:val="single"/>
              </w:rPr>
              <w:t>Decimals</w:t>
            </w:r>
          </w:p>
          <w:p w:rsidRPr="00E870C0" w:rsidR="00DC01BA" w:rsidP="24800CAC" w:rsidRDefault="015247C4" w14:paraId="0A69F4E2" w14:textId="66C45136">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Read and write decimal numbers as fractions (for example 0.71+71/100. Recognise and use thousandths and relate them to tenths, hundredths and decimal equiv</w:t>
            </w:r>
            <w:r w:rsidRPr="24800CAC" w:rsidR="72ED6949">
              <w:rPr>
                <w:rFonts w:ascii="Gill Sans MT" w:hAnsi="Gill Sans MT" w:eastAsia="Gill Sans MT" w:cs="Gill Sans MT"/>
                <w:sz w:val="20"/>
                <w:szCs w:val="20"/>
              </w:rPr>
              <w:t xml:space="preserve">alents. </w:t>
            </w:r>
            <w:r w:rsidRPr="24800CAC" w:rsidR="72ED6949">
              <w:rPr>
                <w:rFonts w:ascii="Gill Sans MT" w:hAnsi="Gill Sans MT" w:eastAsia="Gill Sans MT" w:cs="Gill Sans MT"/>
                <w:sz w:val="20"/>
                <w:szCs w:val="20"/>
              </w:rPr>
              <w:lastRenderedPageBreak/>
              <w:t xml:space="preserve">Read, write, order and compare numbers with up to three decimal places, round decimals with two decimal places to the nearest </w:t>
            </w:r>
            <w:r w:rsidRPr="24800CAC" w:rsidR="77F0B416">
              <w:rPr>
                <w:rFonts w:ascii="Gill Sans MT" w:hAnsi="Gill Sans MT" w:eastAsia="Gill Sans MT" w:cs="Gill Sans MT"/>
                <w:sz w:val="20"/>
                <w:szCs w:val="20"/>
              </w:rPr>
              <w:t xml:space="preserve">whole number and to one decimal place. </w:t>
            </w:r>
          </w:p>
          <w:p w:rsidRPr="00E870C0" w:rsidR="00DC01BA" w:rsidP="24800CAC" w:rsidRDefault="25CBAD43" w14:paraId="24B68265" w14:textId="18C9585C">
            <w:pPr>
              <w:jc w:val="center"/>
              <w:rPr>
                <w:rFonts w:ascii="Gill Sans MT" w:hAnsi="Gill Sans MT" w:eastAsia="Gill Sans MT" w:cs="Gill Sans MT"/>
                <w:sz w:val="20"/>
                <w:szCs w:val="20"/>
                <w:u w:val="single"/>
              </w:rPr>
            </w:pPr>
            <w:r w:rsidRPr="24800CAC">
              <w:rPr>
                <w:rFonts w:ascii="Gill Sans MT" w:hAnsi="Gill Sans MT" w:eastAsia="Gill Sans MT" w:cs="Gill Sans MT"/>
                <w:sz w:val="20"/>
                <w:szCs w:val="20"/>
                <w:u w:val="single"/>
              </w:rPr>
              <w:t>Geometry</w:t>
            </w:r>
          </w:p>
          <w:p w:rsidRPr="00E870C0" w:rsidR="00DC01BA" w:rsidP="24800CAC" w:rsidRDefault="53F1F47B" w14:paraId="48174B94" w14:textId="69E36874">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 xml:space="preserve">Identity 3-D shapes including cubes and other cuboids from 2-D representations. </w:t>
            </w:r>
          </w:p>
          <w:p w:rsidRPr="00E870C0" w:rsidR="00DC01BA" w:rsidP="24800CAC" w:rsidRDefault="00DC01BA" w14:paraId="22973F55" w14:textId="6CD7D848">
            <w:pPr>
              <w:jc w:val="center"/>
              <w:rPr>
                <w:rFonts w:ascii="Gill Sans MT" w:hAnsi="Gill Sans MT" w:eastAsia="Gill Sans MT" w:cs="Gill Sans MT"/>
                <w:sz w:val="20"/>
                <w:szCs w:val="20"/>
              </w:rPr>
            </w:pPr>
          </w:p>
          <w:p w:rsidRPr="00E870C0" w:rsidR="00DC01BA" w:rsidP="24800CAC" w:rsidRDefault="692F1528" w14:paraId="7FB1BA4A" w14:textId="539267E9">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Year 6</w:t>
            </w:r>
          </w:p>
          <w:p w:rsidRPr="00E870C0" w:rsidR="00DC01BA" w:rsidP="24800CAC" w:rsidRDefault="7EF5B870" w14:paraId="54B10C63" w14:textId="2DD16594">
            <w:pPr>
              <w:jc w:val="center"/>
              <w:rPr>
                <w:rFonts w:ascii="Gill Sans MT" w:hAnsi="Gill Sans MT" w:eastAsia="Gill Sans MT" w:cs="Gill Sans MT"/>
                <w:sz w:val="20"/>
                <w:szCs w:val="20"/>
                <w:u w:val="single"/>
              </w:rPr>
            </w:pPr>
            <w:r w:rsidRPr="24800CAC">
              <w:rPr>
                <w:rFonts w:ascii="Gill Sans MT" w:hAnsi="Gill Sans MT" w:eastAsia="Gill Sans MT" w:cs="Gill Sans MT"/>
                <w:sz w:val="20"/>
                <w:szCs w:val="20"/>
                <w:u w:val="single"/>
              </w:rPr>
              <w:t>Number and Place Value</w:t>
            </w:r>
          </w:p>
          <w:p w:rsidRPr="00E870C0" w:rsidR="00DC01BA" w:rsidP="24800CAC" w:rsidRDefault="692F1528" w14:paraId="0F8F1DC6" w14:textId="516D797F">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Read, write,</w:t>
            </w:r>
            <w:r w:rsidRPr="0F85690C" w:rsidR="6E6E082D">
              <w:rPr>
                <w:rFonts w:ascii="Gill Sans MT" w:hAnsi="Gill Sans MT" w:eastAsia="Gill Sans MT" w:cs="Gill Sans MT"/>
                <w:sz w:val="20"/>
                <w:szCs w:val="20"/>
              </w:rPr>
              <w:t xml:space="preserve"> </w:t>
            </w:r>
            <w:r w:rsidRPr="0F85690C">
              <w:rPr>
                <w:rFonts w:ascii="Gill Sans MT" w:hAnsi="Gill Sans MT" w:eastAsia="Gill Sans MT" w:cs="Gill Sans MT"/>
                <w:sz w:val="20"/>
                <w:szCs w:val="20"/>
              </w:rPr>
              <w:t xml:space="preserve">order and compare numbers to at least </w:t>
            </w:r>
            <w:proofErr w:type="gramStart"/>
            <w:r w:rsidRPr="0F85690C">
              <w:rPr>
                <w:rFonts w:ascii="Gill Sans MT" w:hAnsi="Gill Sans MT" w:eastAsia="Gill Sans MT" w:cs="Gill Sans MT"/>
                <w:sz w:val="20"/>
                <w:szCs w:val="20"/>
              </w:rPr>
              <w:t>10000000</w:t>
            </w:r>
            <w:proofErr w:type="gramEnd"/>
            <w:r w:rsidRPr="0F85690C">
              <w:rPr>
                <w:rFonts w:ascii="Gill Sans MT" w:hAnsi="Gill Sans MT" w:eastAsia="Gill Sans MT" w:cs="Gill Sans MT"/>
                <w:sz w:val="20"/>
                <w:szCs w:val="20"/>
              </w:rPr>
              <w:t xml:space="preserve"> and determine the value of each digit. Round any whole number to a required degree of accuracy, use negative numbers in context, and calculate intervals across zero. </w:t>
            </w:r>
            <w:r w:rsidRPr="0F85690C" w:rsidR="58BB4161">
              <w:rPr>
                <w:rFonts w:ascii="Gill Sans MT" w:hAnsi="Gill Sans MT" w:eastAsia="Gill Sans MT" w:cs="Gill Sans MT"/>
                <w:sz w:val="20"/>
                <w:szCs w:val="20"/>
              </w:rPr>
              <w:t xml:space="preserve">Solve number and practical problems that involved </w:t>
            </w:r>
            <w:proofErr w:type="gramStart"/>
            <w:r w:rsidRPr="0F85690C" w:rsidR="58BB4161">
              <w:rPr>
                <w:rFonts w:ascii="Gill Sans MT" w:hAnsi="Gill Sans MT" w:eastAsia="Gill Sans MT" w:cs="Gill Sans MT"/>
                <w:sz w:val="20"/>
                <w:szCs w:val="20"/>
              </w:rPr>
              <w:t>all of</w:t>
            </w:r>
            <w:proofErr w:type="gramEnd"/>
            <w:r w:rsidRPr="0F85690C" w:rsidR="58BB4161">
              <w:rPr>
                <w:rFonts w:ascii="Gill Sans MT" w:hAnsi="Gill Sans MT" w:eastAsia="Gill Sans MT" w:cs="Gill Sans MT"/>
                <w:sz w:val="20"/>
                <w:szCs w:val="20"/>
              </w:rPr>
              <w:t xml:space="preserve"> the above. Identify the value of each digit in numbers given to </w:t>
            </w:r>
            <w:proofErr w:type="gramStart"/>
            <w:r w:rsidRPr="0F85690C" w:rsidR="58BB4161">
              <w:rPr>
                <w:rFonts w:ascii="Gill Sans MT" w:hAnsi="Gill Sans MT" w:eastAsia="Gill Sans MT" w:cs="Gill Sans MT"/>
                <w:sz w:val="20"/>
                <w:szCs w:val="20"/>
              </w:rPr>
              <w:t>3</w:t>
            </w:r>
            <w:proofErr w:type="gramEnd"/>
            <w:r w:rsidRPr="0F85690C" w:rsidR="58BB4161">
              <w:rPr>
                <w:rFonts w:ascii="Gill Sans MT" w:hAnsi="Gill Sans MT" w:eastAsia="Gill Sans MT" w:cs="Gill Sans MT"/>
                <w:sz w:val="20"/>
                <w:szCs w:val="20"/>
              </w:rPr>
              <w:t xml:space="preserve"> decimal places</w:t>
            </w:r>
            <w:r w:rsidRPr="0F85690C" w:rsidR="0F586819">
              <w:rPr>
                <w:rFonts w:ascii="Gill Sans MT" w:hAnsi="Gill Sans MT" w:eastAsia="Gill Sans MT" w:cs="Gill Sans MT"/>
                <w:sz w:val="20"/>
                <w:szCs w:val="20"/>
              </w:rPr>
              <w:t xml:space="preserve"> </w:t>
            </w:r>
            <w:r w:rsidRPr="0F85690C" w:rsidR="58BB4161">
              <w:rPr>
                <w:rFonts w:ascii="Gill Sans MT" w:hAnsi="Gill Sans MT" w:eastAsia="Gill Sans MT" w:cs="Gill Sans MT"/>
                <w:sz w:val="20"/>
                <w:szCs w:val="20"/>
              </w:rPr>
              <w:t xml:space="preserve">(from fractions, including </w:t>
            </w:r>
            <w:r w:rsidRPr="0F85690C" w:rsidR="58BB4161">
              <w:rPr>
                <w:rFonts w:ascii="Gill Sans MT" w:hAnsi="Gill Sans MT" w:eastAsia="Gill Sans MT" w:cs="Gill Sans MT"/>
                <w:sz w:val="20"/>
                <w:szCs w:val="20"/>
              </w:rPr>
              <w:lastRenderedPageBreak/>
              <w:t>decimals and percentages)</w:t>
            </w:r>
          </w:p>
          <w:p w:rsidRPr="00E870C0" w:rsidR="00DC01BA" w:rsidP="24800CAC" w:rsidRDefault="0AEDEB18" w14:paraId="5F29A35D" w14:textId="673690A9">
            <w:pPr>
              <w:jc w:val="center"/>
              <w:rPr>
                <w:rFonts w:ascii="Gill Sans MT" w:hAnsi="Gill Sans MT" w:eastAsia="Gill Sans MT" w:cs="Gill Sans MT"/>
                <w:sz w:val="20"/>
                <w:szCs w:val="20"/>
                <w:u w:val="single"/>
              </w:rPr>
            </w:pPr>
            <w:r w:rsidRPr="24800CAC">
              <w:rPr>
                <w:rFonts w:ascii="Gill Sans MT" w:hAnsi="Gill Sans MT" w:eastAsia="Gill Sans MT" w:cs="Gill Sans MT"/>
                <w:sz w:val="20"/>
                <w:szCs w:val="20"/>
                <w:u w:val="single"/>
              </w:rPr>
              <w:t>Four operations</w:t>
            </w:r>
          </w:p>
          <w:p w:rsidRPr="00E870C0" w:rsidR="00DC01BA" w:rsidP="24800CAC" w:rsidRDefault="58BB4161" w14:paraId="0939DD74" w14:textId="37985ACE">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 xml:space="preserve"> </w:t>
            </w:r>
            <w:r w:rsidRPr="24800CAC" w:rsidR="1A0BC335">
              <w:rPr>
                <w:rFonts w:ascii="Gill Sans MT" w:hAnsi="Gill Sans MT" w:eastAsia="Gill Sans MT" w:cs="Gill Sans MT"/>
                <w:sz w:val="20"/>
                <w:szCs w:val="20"/>
              </w:rPr>
              <w:t xml:space="preserve">Multiply and divide numbers by 10, 100 and 1000 giving answers up to </w:t>
            </w:r>
            <w:proofErr w:type="gramStart"/>
            <w:r w:rsidRPr="24800CAC" w:rsidR="1A0BC335">
              <w:rPr>
                <w:rFonts w:ascii="Gill Sans MT" w:hAnsi="Gill Sans MT" w:eastAsia="Gill Sans MT" w:cs="Gill Sans MT"/>
                <w:sz w:val="20"/>
                <w:szCs w:val="20"/>
              </w:rPr>
              <w:t>3</w:t>
            </w:r>
            <w:proofErr w:type="gramEnd"/>
            <w:r w:rsidRPr="24800CAC" w:rsidR="1A0BC335">
              <w:rPr>
                <w:rFonts w:ascii="Gill Sans MT" w:hAnsi="Gill Sans MT" w:eastAsia="Gill Sans MT" w:cs="Gill Sans MT"/>
                <w:sz w:val="20"/>
                <w:szCs w:val="20"/>
              </w:rPr>
              <w:t xml:space="preserve"> decimal places. Identify common factors, common multiples and pri</w:t>
            </w:r>
            <w:r w:rsidRPr="24800CAC" w:rsidR="2A84DB0F">
              <w:rPr>
                <w:rFonts w:ascii="Gill Sans MT" w:hAnsi="Gill Sans MT" w:eastAsia="Gill Sans MT" w:cs="Gill Sans MT"/>
                <w:sz w:val="20"/>
                <w:szCs w:val="20"/>
              </w:rPr>
              <w:t xml:space="preserve">me numbers. </w:t>
            </w:r>
          </w:p>
          <w:p w:rsidRPr="00E870C0" w:rsidR="00DC01BA" w:rsidP="24800CAC" w:rsidRDefault="03C82DC8" w14:paraId="54F53ECE" w14:textId="7944125E">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 xml:space="preserve">Multiply multi digit numbers up to 4 digits by a </w:t>
            </w:r>
            <w:proofErr w:type="gramStart"/>
            <w:r w:rsidRPr="24800CAC">
              <w:rPr>
                <w:rFonts w:ascii="Gill Sans MT" w:hAnsi="Gill Sans MT" w:eastAsia="Gill Sans MT" w:cs="Gill Sans MT"/>
                <w:sz w:val="20"/>
                <w:szCs w:val="20"/>
              </w:rPr>
              <w:t>two digit</w:t>
            </w:r>
            <w:proofErr w:type="gramEnd"/>
            <w:r w:rsidRPr="24800CAC">
              <w:rPr>
                <w:rFonts w:ascii="Gill Sans MT" w:hAnsi="Gill Sans MT" w:eastAsia="Gill Sans MT" w:cs="Gill Sans MT"/>
                <w:sz w:val="20"/>
                <w:szCs w:val="20"/>
              </w:rPr>
              <w:t xml:space="preserve"> whole number using the</w:t>
            </w:r>
            <w:r w:rsidRPr="24800CAC" w:rsidR="0F734AF5">
              <w:rPr>
                <w:rFonts w:ascii="Gill Sans MT" w:hAnsi="Gill Sans MT" w:eastAsia="Gill Sans MT" w:cs="Gill Sans MT"/>
                <w:sz w:val="20"/>
                <w:szCs w:val="20"/>
              </w:rPr>
              <w:t xml:space="preserve"> formal written method of long multiplication.  Divide numbers up to 4 digits by a </w:t>
            </w:r>
            <w:proofErr w:type="gramStart"/>
            <w:r w:rsidRPr="24800CAC" w:rsidR="0F734AF5">
              <w:rPr>
                <w:rFonts w:ascii="Gill Sans MT" w:hAnsi="Gill Sans MT" w:eastAsia="Gill Sans MT" w:cs="Gill Sans MT"/>
                <w:sz w:val="20"/>
                <w:szCs w:val="20"/>
              </w:rPr>
              <w:t>two digit</w:t>
            </w:r>
            <w:proofErr w:type="gramEnd"/>
            <w:r w:rsidRPr="24800CAC" w:rsidR="0F734AF5">
              <w:rPr>
                <w:rFonts w:ascii="Gill Sans MT" w:hAnsi="Gill Sans MT" w:eastAsia="Gill Sans MT" w:cs="Gill Sans MT"/>
                <w:sz w:val="20"/>
                <w:szCs w:val="20"/>
              </w:rPr>
              <w:t xml:space="preserve"> whole number using </w:t>
            </w:r>
            <w:r w:rsidRPr="24800CAC" w:rsidR="2477E9FA">
              <w:rPr>
                <w:rFonts w:ascii="Gill Sans MT" w:hAnsi="Gill Sans MT" w:eastAsia="Gill Sans MT" w:cs="Gill Sans MT"/>
                <w:sz w:val="20"/>
                <w:szCs w:val="20"/>
              </w:rPr>
              <w:t>written division method and interpret remainders as whole number remainders or fractions, or by rounding as appropriate for the conte</w:t>
            </w:r>
            <w:r w:rsidRPr="24800CAC" w:rsidR="1FE1D27E">
              <w:rPr>
                <w:rFonts w:ascii="Gill Sans MT" w:hAnsi="Gill Sans MT" w:eastAsia="Gill Sans MT" w:cs="Gill Sans MT"/>
                <w:sz w:val="20"/>
                <w:szCs w:val="20"/>
              </w:rPr>
              <w:t xml:space="preserve">xt. Divide numbers up to 4 digits by a </w:t>
            </w:r>
            <w:proofErr w:type="gramStart"/>
            <w:r w:rsidRPr="24800CAC" w:rsidR="1FE1D27E">
              <w:rPr>
                <w:rFonts w:ascii="Gill Sans MT" w:hAnsi="Gill Sans MT" w:eastAsia="Gill Sans MT" w:cs="Gill Sans MT"/>
                <w:sz w:val="20"/>
                <w:szCs w:val="20"/>
              </w:rPr>
              <w:t>two digit</w:t>
            </w:r>
            <w:proofErr w:type="gramEnd"/>
            <w:r w:rsidRPr="24800CAC" w:rsidR="1FE1D27E">
              <w:rPr>
                <w:rFonts w:ascii="Gill Sans MT" w:hAnsi="Gill Sans MT" w:eastAsia="Gill Sans MT" w:cs="Gill Sans MT"/>
                <w:sz w:val="20"/>
                <w:szCs w:val="20"/>
              </w:rPr>
              <w:t xml:space="preserve"> number using the formal method where app. </w:t>
            </w:r>
            <w:r w:rsidRPr="24800CAC" w:rsidR="62915AE3">
              <w:rPr>
                <w:rFonts w:ascii="Gill Sans MT" w:hAnsi="Gill Sans MT" w:eastAsia="Gill Sans MT" w:cs="Gill Sans MT"/>
                <w:sz w:val="20"/>
                <w:szCs w:val="20"/>
              </w:rPr>
              <w:t xml:space="preserve">Perform mental calc.inc with mixed operations and large numbers. Identify </w:t>
            </w:r>
            <w:r w:rsidRPr="24800CAC" w:rsidR="62915AE3">
              <w:rPr>
                <w:rFonts w:ascii="Gill Sans MT" w:hAnsi="Gill Sans MT" w:eastAsia="Gill Sans MT" w:cs="Gill Sans MT"/>
                <w:sz w:val="20"/>
                <w:szCs w:val="20"/>
              </w:rPr>
              <w:lastRenderedPageBreak/>
              <w:t>common factors, common multiples and prime numbers.</w:t>
            </w:r>
          </w:p>
          <w:p w:rsidRPr="00E870C0" w:rsidR="00DC01BA" w:rsidP="24800CAC" w:rsidRDefault="62915AE3" w14:paraId="6EBEDF96" w14:textId="37FB490F">
            <w:pPr>
              <w:jc w:val="center"/>
              <w:rPr>
                <w:rFonts w:ascii="Gill Sans MT" w:hAnsi="Gill Sans MT" w:eastAsia="Gill Sans MT" w:cs="Gill Sans MT"/>
                <w:color w:val="FFFFFF" w:themeColor="background1"/>
                <w:sz w:val="21"/>
                <w:szCs w:val="21"/>
              </w:rPr>
            </w:pPr>
            <w:r w:rsidRPr="24800CAC">
              <w:rPr>
                <w:rFonts w:ascii="Gill Sans MT" w:hAnsi="Gill Sans MT" w:eastAsia="Gill Sans MT" w:cs="Gill Sans MT"/>
                <w:sz w:val="20"/>
                <w:szCs w:val="20"/>
              </w:rPr>
              <w:t>Solve problems involving addition, subtraction, multiplication and division</w:t>
            </w:r>
            <w:proofErr w:type="gramStart"/>
            <w:r w:rsidRPr="24800CAC">
              <w:rPr>
                <w:rFonts w:ascii="Gill Sans MT" w:hAnsi="Gill Sans MT" w:eastAsia="Gill Sans MT" w:cs="Gill Sans MT"/>
                <w:sz w:val="20"/>
                <w:szCs w:val="20"/>
              </w:rPr>
              <w:t xml:space="preserve">.  </w:t>
            </w:r>
            <w:proofErr w:type="gramEnd"/>
            <w:r w:rsidRPr="24800CAC">
              <w:rPr>
                <w:rFonts w:ascii="Gill Sans MT" w:hAnsi="Gill Sans MT" w:eastAsia="Gill Sans MT" w:cs="Gill Sans MT"/>
                <w:sz w:val="20"/>
                <w:szCs w:val="20"/>
              </w:rPr>
              <w:t>Use estimation to check answers to calculations and determine, in the context of a problem</w:t>
            </w:r>
            <w:r w:rsidRPr="24800CAC" w:rsidR="581295AF">
              <w:rPr>
                <w:rFonts w:ascii="Gill Sans MT" w:hAnsi="Gill Sans MT" w:eastAsia="Gill Sans MT" w:cs="Gill Sans MT"/>
                <w:sz w:val="20"/>
                <w:szCs w:val="20"/>
              </w:rPr>
              <w:t>, an appropriate degree of accuracy</w:t>
            </w:r>
            <w:proofErr w:type="gramStart"/>
            <w:r w:rsidRPr="24800CAC" w:rsidR="581295AF">
              <w:rPr>
                <w:rFonts w:ascii="Gill Sans MT" w:hAnsi="Gill Sans MT" w:eastAsia="Gill Sans MT" w:cs="Gill Sans MT"/>
                <w:sz w:val="20"/>
                <w:szCs w:val="20"/>
              </w:rPr>
              <w:t xml:space="preserve">.  </w:t>
            </w:r>
            <w:proofErr w:type="gramEnd"/>
          </w:p>
          <w:p w:rsidRPr="00E870C0" w:rsidR="00DC01BA" w:rsidP="24800CAC" w:rsidRDefault="00DC01BA" w14:paraId="7BCCF4C2" w14:textId="12C87C5D">
            <w:pPr>
              <w:jc w:val="center"/>
              <w:rPr>
                <w:rFonts w:ascii="Gill Sans MT" w:hAnsi="Gill Sans MT" w:eastAsia="Gill Sans MT" w:cs="Gill Sans MT"/>
                <w:sz w:val="20"/>
                <w:szCs w:val="20"/>
              </w:rPr>
            </w:pPr>
          </w:p>
          <w:p w:rsidRPr="00E870C0" w:rsidR="00DC01BA" w:rsidP="24800CAC" w:rsidRDefault="7CCB10F6" w14:paraId="49FC59B9" w14:textId="74F60072">
            <w:pPr>
              <w:jc w:val="center"/>
              <w:rPr>
                <w:rFonts w:ascii="Gill Sans MT" w:hAnsi="Gill Sans MT" w:eastAsia="Gill Sans MT" w:cs="Gill Sans MT"/>
                <w:sz w:val="20"/>
                <w:szCs w:val="20"/>
              </w:rPr>
            </w:pPr>
            <w:r w:rsidRPr="24800CAC">
              <w:rPr>
                <w:rFonts w:ascii="Gill Sans MT" w:hAnsi="Gill Sans MT" w:eastAsia="Gill Sans MT" w:cs="Gill Sans MT"/>
                <w:sz w:val="20"/>
                <w:szCs w:val="20"/>
              </w:rPr>
              <w:t>Solve accuracy and subtraction multi-step problems in contexts, deciding which operations and methods to use and why. Solve problems involvi</w:t>
            </w:r>
            <w:r w:rsidRPr="24800CAC" w:rsidR="2A79710F">
              <w:rPr>
                <w:rFonts w:ascii="Gill Sans MT" w:hAnsi="Gill Sans MT" w:eastAsia="Gill Sans MT" w:cs="Gill Sans MT"/>
                <w:sz w:val="20"/>
                <w:szCs w:val="20"/>
              </w:rPr>
              <w:t>ng all four operations</w:t>
            </w:r>
            <w:proofErr w:type="gramStart"/>
            <w:r w:rsidRPr="24800CAC" w:rsidR="2A79710F">
              <w:rPr>
                <w:rFonts w:ascii="Gill Sans MT" w:hAnsi="Gill Sans MT" w:eastAsia="Gill Sans MT" w:cs="Gill Sans MT"/>
                <w:sz w:val="20"/>
                <w:szCs w:val="20"/>
              </w:rPr>
              <w:t xml:space="preserve">. </w:t>
            </w:r>
            <w:r w:rsidRPr="24800CAC">
              <w:rPr>
                <w:rFonts w:ascii="Gill Sans MT" w:hAnsi="Gill Sans MT" w:eastAsia="Gill Sans MT" w:cs="Gill Sans MT"/>
                <w:sz w:val="20"/>
                <w:szCs w:val="20"/>
              </w:rPr>
              <w:t xml:space="preserve"> </w:t>
            </w:r>
            <w:proofErr w:type="gramEnd"/>
          </w:p>
          <w:p w:rsidRPr="00E870C0" w:rsidR="00DC01BA" w:rsidP="24800CAC" w:rsidRDefault="60B3C323" w14:paraId="1B77B654" w14:textId="12733A7D">
            <w:pPr>
              <w:jc w:val="center"/>
              <w:rPr>
                <w:rFonts w:ascii="Gill Sans MT" w:hAnsi="Gill Sans MT" w:eastAsia="Gill Sans MT" w:cs="Gill Sans MT"/>
                <w:sz w:val="20"/>
                <w:szCs w:val="20"/>
                <w:u w:val="single"/>
              </w:rPr>
            </w:pPr>
            <w:r w:rsidRPr="24800CAC">
              <w:rPr>
                <w:rFonts w:ascii="Gill Sans MT" w:hAnsi="Gill Sans MT" w:eastAsia="Gill Sans MT" w:cs="Gill Sans MT"/>
                <w:sz w:val="20"/>
                <w:szCs w:val="20"/>
                <w:u w:val="single"/>
              </w:rPr>
              <w:t>Geometry</w:t>
            </w:r>
            <w:r w:rsidRPr="24800CAC">
              <w:rPr>
                <w:rFonts w:ascii="Gill Sans MT" w:hAnsi="Gill Sans MT" w:eastAsia="Gill Sans MT" w:cs="Gill Sans MT"/>
                <w:sz w:val="20"/>
                <w:szCs w:val="20"/>
              </w:rPr>
              <w:t xml:space="preserve"> </w:t>
            </w:r>
          </w:p>
          <w:p w:rsidRPr="00E870C0" w:rsidR="00DC01BA" w:rsidP="24800CAC" w:rsidRDefault="0FF8DC0F" w14:paraId="07B9179A" w14:textId="4A3239CB">
            <w:pPr>
              <w:jc w:val="center"/>
              <w:rPr>
                <w:rFonts w:ascii="Gill Sans MT" w:hAnsi="Gill Sans MT" w:eastAsia="Gill Sans MT" w:cs="Gill Sans MT"/>
                <w:color w:val="FFFFFF" w:themeColor="background1"/>
                <w:sz w:val="21"/>
                <w:szCs w:val="21"/>
              </w:rPr>
            </w:pPr>
            <w:r w:rsidRPr="24800CAC">
              <w:rPr>
                <w:rFonts w:ascii="Gill Sans MT" w:hAnsi="Gill Sans MT" w:eastAsia="Gill Sans MT" w:cs="Gill Sans MT"/>
                <w:sz w:val="20"/>
                <w:szCs w:val="20"/>
              </w:rPr>
              <w:t xml:space="preserve">Describe positions on the full coordinate grid – all </w:t>
            </w:r>
            <w:proofErr w:type="gramStart"/>
            <w:r w:rsidRPr="24800CAC">
              <w:rPr>
                <w:rFonts w:ascii="Gill Sans MT" w:hAnsi="Gill Sans MT" w:eastAsia="Gill Sans MT" w:cs="Gill Sans MT"/>
                <w:sz w:val="20"/>
                <w:szCs w:val="20"/>
              </w:rPr>
              <w:t>4</w:t>
            </w:r>
            <w:proofErr w:type="gramEnd"/>
            <w:r w:rsidRPr="24800CAC">
              <w:rPr>
                <w:rFonts w:ascii="Gill Sans MT" w:hAnsi="Gill Sans MT" w:eastAsia="Gill Sans MT" w:cs="Gill Sans MT"/>
                <w:sz w:val="20"/>
                <w:szCs w:val="20"/>
              </w:rPr>
              <w:t xml:space="preserve"> quadrants. Draw and translate simple shapes on the coordinate plane and ref</w:t>
            </w:r>
            <w:r w:rsidRPr="24800CAC" w:rsidR="3E353F0D">
              <w:rPr>
                <w:rFonts w:ascii="Gill Sans MT" w:hAnsi="Gill Sans MT" w:eastAsia="Gill Sans MT" w:cs="Gill Sans MT"/>
                <w:sz w:val="20"/>
                <w:szCs w:val="20"/>
              </w:rPr>
              <w:t>lect them in the axes</w:t>
            </w:r>
            <w:proofErr w:type="gramStart"/>
            <w:r w:rsidRPr="24800CAC" w:rsidR="3E353F0D">
              <w:rPr>
                <w:rFonts w:ascii="Gill Sans MT" w:hAnsi="Gill Sans MT" w:eastAsia="Gill Sans MT" w:cs="Gill Sans MT"/>
                <w:sz w:val="20"/>
                <w:szCs w:val="20"/>
              </w:rPr>
              <w:t xml:space="preserve">. </w:t>
            </w:r>
            <w:r w:rsidRPr="24800CAC" w:rsidR="1415B26F">
              <w:rPr>
                <w:rFonts w:ascii="Gill Sans MT" w:hAnsi="Gill Sans MT" w:eastAsia="Gill Sans MT" w:cs="Gill Sans MT"/>
                <w:color w:val="FFFFFF" w:themeColor="background1"/>
                <w:sz w:val="21"/>
                <w:szCs w:val="21"/>
              </w:rPr>
              <w:t xml:space="preserve"> </w:t>
            </w:r>
            <w:proofErr w:type="gramEnd"/>
            <w:r w:rsidRPr="24800CAC" w:rsidR="1415B26F">
              <w:rPr>
                <w:rFonts w:ascii="Gill Sans MT" w:hAnsi="Gill Sans MT" w:eastAsia="Gill Sans MT" w:cs="Gill Sans MT"/>
                <w:color w:val="FFFFFF" w:themeColor="background1"/>
                <w:sz w:val="21"/>
                <w:szCs w:val="21"/>
              </w:rPr>
              <w:t>30</w:t>
            </w:r>
          </w:p>
        </w:tc>
        <w:tc>
          <w:tcPr>
            <w:tcW w:w="1873" w:type="dxa"/>
            <w:tcMar/>
          </w:tcPr>
          <w:p w:rsidRPr="00E870C0" w:rsidR="00DC01BA" w:rsidP="24800CAC" w:rsidRDefault="1FDCBF2C" w14:paraId="6BE94CDE" w14:textId="14E43994">
            <w:pPr>
              <w:spacing w:line="259" w:lineRule="auto"/>
              <w:jc w:val="center"/>
              <w:rPr>
                <w:rFonts w:ascii="Gill Sans MT" w:hAnsi="Gill Sans MT" w:eastAsia="Gill Sans MT" w:cs="Gill Sans MT"/>
                <w:color w:val="000000" w:themeColor="text1"/>
                <w:sz w:val="19"/>
                <w:szCs w:val="19"/>
                <w:u w:val="single"/>
              </w:rPr>
            </w:pPr>
            <w:r w:rsidRPr="0F85690C">
              <w:rPr>
                <w:rFonts w:ascii="Gill Sans MT" w:hAnsi="Gill Sans MT" w:eastAsia="Gill Sans MT" w:cs="Gill Sans MT"/>
                <w:color w:val="000000" w:themeColor="text1"/>
                <w:sz w:val="19"/>
                <w:szCs w:val="19"/>
                <w:u w:val="single"/>
              </w:rPr>
              <w:lastRenderedPageBreak/>
              <w:t>Year 5</w:t>
            </w:r>
          </w:p>
          <w:p w:rsidR="1592B273" w:rsidP="0F85690C" w:rsidRDefault="1592B273" w14:paraId="5422FD3E" w14:textId="077856BB">
            <w:pPr>
              <w:spacing w:line="259" w:lineRule="auto"/>
              <w:jc w:val="center"/>
              <w:rPr>
                <w:rFonts w:ascii="Gill Sans MT" w:hAnsi="Gill Sans MT" w:eastAsia="Gill Sans MT" w:cs="Gill Sans MT"/>
                <w:color w:val="000000" w:themeColor="text1"/>
                <w:sz w:val="19"/>
                <w:szCs w:val="19"/>
                <w:u w:val="single"/>
              </w:rPr>
            </w:pPr>
            <w:r w:rsidRPr="0F85690C">
              <w:rPr>
                <w:rFonts w:ascii="Gill Sans MT" w:hAnsi="Gill Sans MT" w:eastAsia="Gill Sans MT" w:cs="Gill Sans MT"/>
                <w:color w:val="000000" w:themeColor="text1"/>
                <w:sz w:val="19"/>
                <w:szCs w:val="19"/>
                <w:u w:val="single"/>
              </w:rPr>
              <w:t>Addition and Subtraction</w:t>
            </w:r>
          </w:p>
          <w:p w:rsidR="0F85690C" w:rsidP="0F85690C" w:rsidRDefault="0F85690C" w14:paraId="5C356497" w14:textId="1AA032C7">
            <w:pPr>
              <w:spacing w:line="259" w:lineRule="auto"/>
              <w:jc w:val="center"/>
              <w:rPr>
                <w:rFonts w:ascii="Gill Sans MT" w:hAnsi="Gill Sans MT" w:eastAsia="Gill Sans MT" w:cs="Gill Sans MT"/>
                <w:color w:val="000000" w:themeColor="text1"/>
                <w:sz w:val="19"/>
                <w:szCs w:val="19"/>
                <w:u w:val="single"/>
              </w:rPr>
            </w:pPr>
          </w:p>
          <w:p w:rsidR="1592B273" w:rsidP="0F85690C" w:rsidRDefault="1592B273" w14:paraId="03F9544D" w14:textId="37EF0D08">
            <w:pPr>
              <w:spacing w:line="259" w:lineRule="auto"/>
              <w:jc w:val="center"/>
              <w:rPr>
                <w:rFonts w:ascii="Gill Sans MT" w:hAnsi="Gill Sans MT" w:eastAsia="Gill Sans MT" w:cs="Gill Sans MT"/>
                <w:color w:val="000000" w:themeColor="text1"/>
                <w:sz w:val="19"/>
                <w:szCs w:val="19"/>
              </w:rPr>
            </w:pPr>
            <w:r w:rsidRPr="0F85690C">
              <w:rPr>
                <w:rFonts w:ascii="Gill Sans MT" w:hAnsi="Gill Sans MT" w:eastAsia="Gill Sans MT" w:cs="Gill Sans MT"/>
                <w:color w:val="000000" w:themeColor="text1"/>
                <w:sz w:val="19"/>
                <w:szCs w:val="19"/>
              </w:rPr>
              <w:t xml:space="preserve">Add and subtract whole numbers with more than </w:t>
            </w:r>
            <w:proofErr w:type="gramStart"/>
            <w:r w:rsidRPr="0F85690C">
              <w:rPr>
                <w:rFonts w:ascii="Gill Sans MT" w:hAnsi="Gill Sans MT" w:eastAsia="Gill Sans MT" w:cs="Gill Sans MT"/>
                <w:color w:val="000000" w:themeColor="text1"/>
                <w:sz w:val="19"/>
                <w:szCs w:val="19"/>
              </w:rPr>
              <w:t>4</w:t>
            </w:r>
            <w:proofErr w:type="gramEnd"/>
            <w:r w:rsidRPr="0F85690C">
              <w:rPr>
                <w:rFonts w:ascii="Gill Sans MT" w:hAnsi="Gill Sans MT" w:eastAsia="Gill Sans MT" w:cs="Gill Sans MT"/>
                <w:color w:val="000000" w:themeColor="text1"/>
                <w:sz w:val="19"/>
                <w:szCs w:val="19"/>
              </w:rPr>
              <w:t xml:space="preserve"> digits </w:t>
            </w:r>
            <w:r w:rsidRPr="0F85690C">
              <w:rPr>
                <w:rFonts w:ascii="Gill Sans MT" w:hAnsi="Gill Sans MT" w:eastAsia="Gill Sans MT" w:cs="Gill Sans MT"/>
                <w:color w:val="000000" w:themeColor="text1"/>
                <w:sz w:val="19"/>
                <w:szCs w:val="19"/>
              </w:rPr>
              <w:lastRenderedPageBreak/>
              <w:t xml:space="preserve">including using formal written methods (column) </w:t>
            </w:r>
          </w:p>
          <w:p w:rsidR="1592B273" w:rsidP="0F85690C" w:rsidRDefault="1592B273" w14:paraId="6DE37EA1" w14:textId="2527B1EE">
            <w:pPr>
              <w:spacing w:line="259" w:lineRule="auto"/>
              <w:jc w:val="center"/>
              <w:rPr>
                <w:rFonts w:ascii="Gill Sans MT" w:hAnsi="Gill Sans MT" w:eastAsia="Gill Sans MT" w:cs="Gill Sans MT"/>
                <w:color w:val="000000" w:themeColor="text1"/>
                <w:sz w:val="19"/>
                <w:szCs w:val="19"/>
              </w:rPr>
            </w:pPr>
            <w:r w:rsidRPr="0F85690C">
              <w:rPr>
                <w:rFonts w:ascii="Gill Sans MT" w:hAnsi="Gill Sans MT" w:eastAsia="Gill Sans MT" w:cs="Gill Sans MT"/>
                <w:color w:val="000000" w:themeColor="text1"/>
                <w:sz w:val="19"/>
                <w:szCs w:val="19"/>
              </w:rPr>
              <w:t>Add and subtract numbers mentally with increasingly large numbers. Ise rounding to check answers to calculations and determine, in the context of a problem, levels of accuracy. Solve addition and subtractions multi</w:t>
            </w:r>
            <w:r w:rsidRPr="0F85690C" w:rsidR="3C1EA86B">
              <w:rPr>
                <w:rFonts w:ascii="Gill Sans MT" w:hAnsi="Gill Sans MT" w:eastAsia="Gill Sans MT" w:cs="Gill Sans MT"/>
                <w:color w:val="000000" w:themeColor="text1"/>
                <w:sz w:val="19"/>
                <w:szCs w:val="19"/>
              </w:rPr>
              <w:t xml:space="preserve">-step problems, deciding which operation and methods to use (up to </w:t>
            </w:r>
            <w:proofErr w:type="gramStart"/>
            <w:r w:rsidRPr="0F85690C" w:rsidR="3C1EA86B">
              <w:rPr>
                <w:rFonts w:ascii="Gill Sans MT" w:hAnsi="Gill Sans MT" w:eastAsia="Gill Sans MT" w:cs="Gill Sans MT"/>
                <w:color w:val="000000" w:themeColor="text1"/>
                <w:sz w:val="19"/>
                <w:szCs w:val="19"/>
              </w:rPr>
              <w:t>3</w:t>
            </w:r>
            <w:proofErr w:type="gramEnd"/>
            <w:r w:rsidRPr="0F85690C" w:rsidR="3C1EA86B">
              <w:rPr>
                <w:rFonts w:ascii="Gill Sans MT" w:hAnsi="Gill Sans MT" w:eastAsia="Gill Sans MT" w:cs="Gill Sans MT"/>
                <w:color w:val="000000" w:themeColor="text1"/>
                <w:sz w:val="19"/>
                <w:szCs w:val="19"/>
              </w:rPr>
              <w:t xml:space="preserve"> decimal places)  </w:t>
            </w:r>
          </w:p>
          <w:p w:rsidR="0F85690C" w:rsidP="0F85690C" w:rsidRDefault="0F85690C" w14:paraId="611325F3" w14:textId="1E063B16">
            <w:pPr>
              <w:spacing w:line="259" w:lineRule="auto"/>
              <w:jc w:val="center"/>
              <w:rPr>
                <w:rFonts w:ascii="Gill Sans MT" w:hAnsi="Gill Sans MT" w:eastAsia="Gill Sans MT" w:cs="Gill Sans MT"/>
                <w:color w:val="000000" w:themeColor="text1"/>
                <w:sz w:val="19"/>
                <w:szCs w:val="19"/>
              </w:rPr>
            </w:pPr>
          </w:p>
          <w:p w:rsidR="07C006C7" w:rsidP="0F85690C" w:rsidRDefault="07C006C7" w14:paraId="1951FC97" w14:textId="04AB35A6">
            <w:pPr>
              <w:spacing w:line="259" w:lineRule="auto"/>
              <w:jc w:val="center"/>
              <w:rPr>
                <w:rFonts w:ascii="Gill Sans MT" w:hAnsi="Gill Sans MT" w:eastAsia="Gill Sans MT" w:cs="Gill Sans MT"/>
                <w:color w:val="000000" w:themeColor="text1"/>
                <w:sz w:val="19"/>
                <w:szCs w:val="19"/>
                <w:u w:val="single"/>
              </w:rPr>
            </w:pPr>
            <w:r w:rsidRPr="0F85690C">
              <w:rPr>
                <w:rFonts w:ascii="Gill Sans MT" w:hAnsi="Gill Sans MT" w:eastAsia="Gill Sans MT" w:cs="Gill Sans MT"/>
                <w:color w:val="000000" w:themeColor="text1"/>
                <w:sz w:val="19"/>
                <w:szCs w:val="19"/>
                <w:u w:val="single"/>
              </w:rPr>
              <w:t>Multiplication and division – powers of ten.</w:t>
            </w:r>
          </w:p>
          <w:p w:rsidR="07C006C7" w:rsidP="0F85690C" w:rsidRDefault="07C006C7" w14:paraId="6804C4A5" w14:textId="62F7D6DC">
            <w:pPr>
              <w:spacing w:line="259" w:lineRule="auto"/>
              <w:jc w:val="center"/>
              <w:rPr>
                <w:rFonts w:ascii="Gill Sans MT" w:hAnsi="Gill Sans MT" w:eastAsia="Gill Sans MT" w:cs="Gill Sans MT"/>
                <w:color w:val="000000" w:themeColor="text1"/>
                <w:sz w:val="19"/>
                <w:szCs w:val="19"/>
              </w:rPr>
            </w:pPr>
            <w:r w:rsidRPr="0F85690C">
              <w:rPr>
                <w:rFonts w:ascii="Gill Sans MT" w:hAnsi="Gill Sans MT" w:eastAsia="Gill Sans MT" w:cs="Gill Sans MT"/>
                <w:color w:val="000000" w:themeColor="text1"/>
                <w:sz w:val="19"/>
                <w:szCs w:val="19"/>
              </w:rPr>
              <w:t>Multiply and divide numbers and those involving decimals by 10, 100 and 1000.</w:t>
            </w:r>
          </w:p>
          <w:p w:rsidR="0F85690C" w:rsidP="0F85690C" w:rsidRDefault="0F85690C" w14:paraId="315D30FD" w14:textId="07959309">
            <w:pPr>
              <w:spacing w:line="259" w:lineRule="auto"/>
              <w:jc w:val="center"/>
              <w:rPr>
                <w:rFonts w:ascii="Gill Sans MT" w:hAnsi="Gill Sans MT" w:eastAsia="Gill Sans MT" w:cs="Gill Sans MT"/>
                <w:color w:val="000000" w:themeColor="text1"/>
                <w:sz w:val="19"/>
                <w:szCs w:val="19"/>
              </w:rPr>
            </w:pPr>
          </w:p>
          <w:p w:rsidR="07C006C7" w:rsidP="0F85690C" w:rsidRDefault="07C006C7" w14:paraId="324571A8" w14:textId="2CBCA3F0">
            <w:pPr>
              <w:spacing w:line="259" w:lineRule="auto"/>
              <w:jc w:val="center"/>
              <w:rPr>
                <w:rFonts w:ascii="Gill Sans MT" w:hAnsi="Gill Sans MT" w:eastAsia="Gill Sans MT" w:cs="Gill Sans MT"/>
                <w:color w:val="000000" w:themeColor="text1"/>
                <w:sz w:val="19"/>
                <w:szCs w:val="19"/>
              </w:rPr>
            </w:pPr>
            <w:r w:rsidRPr="0F85690C">
              <w:rPr>
                <w:rFonts w:ascii="Gill Sans MT" w:hAnsi="Gill Sans MT" w:eastAsia="Gill Sans MT" w:cs="Gill Sans MT"/>
                <w:color w:val="000000" w:themeColor="text1"/>
                <w:sz w:val="19"/>
                <w:szCs w:val="19"/>
              </w:rPr>
              <w:t>Identify multiples and factors, including finding all factor pairs of a number, common factors of two numbers and use the vocab of prime</w:t>
            </w:r>
            <w:r w:rsidRPr="0F85690C" w:rsidR="5A418AB5">
              <w:rPr>
                <w:rFonts w:ascii="Gill Sans MT" w:hAnsi="Gill Sans MT" w:eastAsia="Gill Sans MT" w:cs="Gill Sans MT"/>
                <w:color w:val="000000" w:themeColor="text1"/>
                <w:sz w:val="19"/>
                <w:szCs w:val="19"/>
              </w:rPr>
              <w:t>, factors, composite (</w:t>
            </w:r>
            <w:proofErr w:type="spellStart"/>
            <w:proofErr w:type="gramStart"/>
            <w:r w:rsidRPr="0F85690C" w:rsidR="5A418AB5">
              <w:rPr>
                <w:rFonts w:ascii="Gill Sans MT" w:hAnsi="Gill Sans MT" w:eastAsia="Gill Sans MT" w:cs="Gill Sans MT"/>
                <w:color w:val="000000" w:themeColor="text1"/>
                <w:sz w:val="19"/>
                <w:szCs w:val="19"/>
              </w:rPr>
              <w:t>non prime</w:t>
            </w:r>
            <w:proofErr w:type="spellEnd"/>
            <w:proofErr w:type="gramEnd"/>
            <w:r w:rsidRPr="0F85690C" w:rsidR="5A418AB5">
              <w:rPr>
                <w:rFonts w:ascii="Gill Sans MT" w:hAnsi="Gill Sans MT" w:eastAsia="Gill Sans MT" w:cs="Gill Sans MT"/>
                <w:color w:val="000000" w:themeColor="text1"/>
                <w:sz w:val="19"/>
                <w:szCs w:val="19"/>
              </w:rPr>
              <w:t xml:space="preserve">) numbers. </w:t>
            </w:r>
            <w:r w:rsidRPr="0F85690C" w:rsidR="5A418AB5">
              <w:rPr>
                <w:rFonts w:ascii="Gill Sans MT" w:hAnsi="Gill Sans MT" w:eastAsia="Gill Sans MT" w:cs="Gill Sans MT"/>
                <w:color w:val="000000" w:themeColor="text1"/>
                <w:sz w:val="19"/>
                <w:szCs w:val="19"/>
              </w:rPr>
              <w:lastRenderedPageBreak/>
              <w:t xml:space="preserve">Establish whether a number up to </w:t>
            </w:r>
            <w:proofErr w:type="gramStart"/>
            <w:r w:rsidRPr="0F85690C" w:rsidR="5A418AB5">
              <w:rPr>
                <w:rFonts w:ascii="Gill Sans MT" w:hAnsi="Gill Sans MT" w:eastAsia="Gill Sans MT" w:cs="Gill Sans MT"/>
                <w:color w:val="000000" w:themeColor="text1"/>
                <w:sz w:val="19"/>
                <w:szCs w:val="19"/>
              </w:rPr>
              <w:t>100</w:t>
            </w:r>
            <w:proofErr w:type="gramEnd"/>
            <w:r w:rsidRPr="0F85690C" w:rsidR="5A418AB5">
              <w:rPr>
                <w:rFonts w:ascii="Gill Sans MT" w:hAnsi="Gill Sans MT" w:eastAsia="Gill Sans MT" w:cs="Gill Sans MT"/>
                <w:color w:val="000000" w:themeColor="text1"/>
                <w:sz w:val="19"/>
                <w:szCs w:val="19"/>
              </w:rPr>
              <w:t xml:space="preserve"> is prime and recall prime numbers up to 19. Recognise and use square and cube number</w:t>
            </w:r>
            <w:r w:rsidRPr="0F85690C" w:rsidR="665A149D">
              <w:rPr>
                <w:rFonts w:ascii="Gill Sans MT" w:hAnsi="Gill Sans MT" w:eastAsia="Gill Sans MT" w:cs="Gill Sans MT"/>
                <w:color w:val="000000" w:themeColor="text1"/>
                <w:sz w:val="19"/>
                <w:szCs w:val="19"/>
              </w:rPr>
              <w:t>s</w:t>
            </w:r>
            <w:r w:rsidRPr="0F85690C" w:rsidR="5A418AB5">
              <w:rPr>
                <w:rFonts w:ascii="Gill Sans MT" w:hAnsi="Gill Sans MT" w:eastAsia="Gill Sans MT" w:cs="Gill Sans MT"/>
                <w:color w:val="000000" w:themeColor="text1"/>
                <w:sz w:val="19"/>
                <w:szCs w:val="19"/>
              </w:rPr>
              <w:t xml:space="preserve"> and</w:t>
            </w:r>
            <w:r w:rsidRPr="0F85690C" w:rsidR="02F8EA0F">
              <w:rPr>
                <w:rFonts w:ascii="Gill Sans MT" w:hAnsi="Gill Sans MT" w:eastAsia="Gill Sans MT" w:cs="Gill Sans MT"/>
                <w:color w:val="000000" w:themeColor="text1"/>
                <w:sz w:val="19"/>
                <w:szCs w:val="19"/>
              </w:rPr>
              <w:t xml:space="preserve"> the notation used.</w:t>
            </w:r>
          </w:p>
          <w:p w:rsidR="0F85690C" w:rsidP="0F85690C" w:rsidRDefault="0F85690C" w14:paraId="26E094BD" w14:textId="26FCAB52">
            <w:pPr>
              <w:spacing w:line="259" w:lineRule="auto"/>
              <w:jc w:val="center"/>
              <w:rPr>
                <w:rFonts w:ascii="Gill Sans MT" w:hAnsi="Gill Sans MT" w:eastAsia="Gill Sans MT" w:cs="Gill Sans MT"/>
                <w:color w:val="000000" w:themeColor="text1"/>
                <w:sz w:val="19"/>
                <w:szCs w:val="19"/>
              </w:rPr>
            </w:pPr>
          </w:p>
          <w:p w:rsidR="02F8EA0F" w:rsidP="0F85690C" w:rsidRDefault="02F8EA0F" w14:paraId="675F3D5D" w14:textId="773267CB">
            <w:pPr>
              <w:spacing w:line="259" w:lineRule="auto"/>
              <w:jc w:val="center"/>
              <w:rPr>
                <w:rFonts w:ascii="Gill Sans MT" w:hAnsi="Gill Sans MT" w:eastAsia="Gill Sans MT" w:cs="Gill Sans MT"/>
                <w:color w:val="FFFFFF" w:themeColor="background1"/>
                <w:sz w:val="21"/>
                <w:szCs w:val="21"/>
                <w:highlight w:val="darkGreen"/>
              </w:rPr>
            </w:pPr>
            <w:r w:rsidRPr="0F85690C">
              <w:rPr>
                <w:rFonts w:ascii="Gill Sans MT" w:hAnsi="Gill Sans MT" w:eastAsia="Gill Sans MT" w:cs="Gill Sans MT"/>
                <w:color w:val="000000" w:themeColor="text1"/>
                <w:sz w:val="19"/>
                <w:szCs w:val="19"/>
              </w:rPr>
              <w:t>Solve problems involving multiplication and division including using their knowledge of factors and multiples,</w:t>
            </w:r>
            <w:r w:rsidRPr="0F85690C" w:rsidR="5ECA8877">
              <w:rPr>
                <w:rFonts w:ascii="Gill Sans MT" w:hAnsi="Gill Sans MT" w:eastAsia="Gill Sans MT" w:cs="Gill Sans MT"/>
                <w:color w:val="000000" w:themeColor="text1"/>
                <w:sz w:val="19"/>
                <w:szCs w:val="19"/>
              </w:rPr>
              <w:t xml:space="preserve"> </w:t>
            </w:r>
            <w:r w:rsidRPr="0F85690C">
              <w:rPr>
                <w:rFonts w:ascii="Gill Sans MT" w:hAnsi="Gill Sans MT" w:eastAsia="Gill Sans MT" w:cs="Gill Sans MT"/>
                <w:color w:val="000000" w:themeColor="text1"/>
                <w:sz w:val="19"/>
                <w:szCs w:val="19"/>
              </w:rPr>
              <w:t>squares and cu</w:t>
            </w:r>
            <w:r w:rsidRPr="0F85690C" w:rsidR="39C480C0">
              <w:rPr>
                <w:rFonts w:ascii="Gill Sans MT" w:hAnsi="Gill Sans MT" w:eastAsia="Gill Sans MT" w:cs="Gill Sans MT"/>
                <w:color w:val="000000" w:themeColor="text1"/>
                <w:sz w:val="19"/>
                <w:szCs w:val="19"/>
              </w:rPr>
              <w:t>bes</w:t>
            </w:r>
            <w:proofErr w:type="gramStart"/>
            <w:r w:rsidRPr="0F85690C" w:rsidR="39C480C0">
              <w:rPr>
                <w:rFonts w:ascii="Gill Sans MT" w:hAnsi="Gill Sans MT" w:eastAsia="Gill Sans MT" w:cs="Gill Sans MT"/>
                <w:color w:val="000000" w:themeColor="text1"/>
                <w:sz w:val="19"/>
                <w:szCs w:val="19"/>
              </w:rPr>
              <w:t xml:space="preserve">. </w:t>
            </w:r>
            <w:r w:rsidRPr="0F85690C">
              <w:rPr>
                <w:rFonts w:ascii="Gill Sans MT" w:hAnsi="Gill Sans MT" w:eastAsia="Gill Sans MT" w:cs="Gill Sans MT"/>
                <w:color w:val="000000" w:themeColor="text1"/>
                <w:sz w:val="19"/>
                <w:szCs w:val="19"/>
              </w:rPr>
              <w:t xml:space="preserve"> </w:t>
            </w:r>
            <w:proofErr w:type="gramEnd"/>
            <w:r w:rsidRPr="0F85690C" w:rsidR="5A418AB5">
              <w:rPr>
                <w:rFonts w:ascii="Gill Sans MT" w:hAnsi="Gill Sans MT" w:eastAsia="Gill Sans MT" w:cs="Gill Sans MT"/>
                <w:color w:val="000000" w:themeColor="text1"/>
                <w:sz w:val="19"/>
                <w:szCs w:val="19"/>
              </w:rPr>
              <w:t xml:space="preserve"> </w:t>
            </w:r>
          </w:p>
          <w:p w:rsidR="0F85690C" w:rsidP="0F85690C" w:rsidRDefault="0F85690C" w14:paraId="6DD52570" w14:textId="20942F13">
            <w:pPr>
              <w:spacing w:line="259" w:lineRule="auto"/>
              <w:jc w:val="center"/>
              <w:rPr>
                <w:rFonts w:ascii="Gill Sans MT" w:hAnsi="Gill Sans MT" w:eastAsia="Gill Sans MT" w:cs="Gill Sans MT"/>
                <w:color w:val="FFFFFF" w:themeColor="background1"/>
                <w:sz w:val="21"/>
                <w:szCs w:val="21"/>
                <w:highlight w:val="darkGreen"/>
              </w:rPr>
            </w:pPr>
          </w:p>
          <w:p w:rsidR="0F85690C" w:rsidP="0F85690C" w:rsidRDefault="0F85690C" w14:paraId="1A5B7257" w14:textId="03EE34BF">
            <w:pPr>
              <w:spacing w:line="259" w:lineRule="auto"/>
              <w:jc w:val="center"/>
              <w:rPr>
                <w:rFonts w:ascii="Gill Sans MT" w:hAnsi="Gill Sans MT" w:eastAsia="Gill Sans MT" w:cs="Gill Sans MT"/>
                <w:color w:val="FFFFFF" w:themeColor="background1"/>
                <w:sz w:val="21"/>
                <w:szCs w:val="21"/>
                <w:highlight w:val="darkGreen"/>
              </w:rPr>
            </w:pPr>
          </w:p>
          <w:p w:rsidR="0F85690C" w:rsidP="0F85690C" w:rsidRDefault="0F85690C" w14:paraId="2C1A7EEB" w14:textId="6866A76A">
            <w:pPr>
              <w:spacing w:line="259" w:lineRule="auto"/>
              <w:jc w:val="center"/>
              <w:rPr>
                <w:rFonts w:ascii="Gill Sans MT" w:hAnsi="Gill Sans MT" w:eastAsia="Gill Sans MT" w:cs="Gill Sans MT"/>
                <w:color w:val="FFFFFF" w:themeColor="background1"/>
                <w:sz w:val="21"/>
                <w:szCs w:val="21"/>
                <w:highlight w:val="darkGreen"/>
              </w:rPr>
            </w:pPr>
          </w:p>
          <w:p w:rsidR="0F85690C" w:rsidP="0F85690C" w:rsidRDefault="0F85690C" w14:paraId="736C2CCC" w14:textId="1F3CF45E">
            <w:pPr>
              <w:spacing w:line="259" w:lineRule="auto"/>
              <w:jc w:val="center"/>
              <w:rPr>
                <w:rFonts w:ascii="Gill Sans MT" w:hAnsi="Gill Sans MT" w:eastAsia="Gill Sans MT" w:cs="Gill Sans MT"/>
                <w:color w:val="FFFFFF" w:themeColor="background1"/>
                <w:sz w:val="21"/>
                <w:szCs w:val="21"/>
                <w:highlight w:val="darkGreen"/>
              </w:rPr>
            </w:pPr>
          </w:p>
          <w:p w:rsidR="0F85690C" w:rsidP="0F85690C" w:rsidRDefault="0F85690C" w14:paraId="01B980AE" w14:textId="5E37004A">
            <w:pPr>
              <w:spacing w:line="259" w:lineRule="auto"/>
              <w:jc w:val="center"/>
              <w:rPr>
                <w:rFonts w:ascii="Gill Sans MT" w:hAnsi="Gill Sans MT" w:eastAsia="Gill Sans MT" w:cs="Gill Sans MT"/>
                <w:color w:val="FFFFFF" w:themeColor="background1"/>
                <w:sz w:val="21"/>
                <w:szCs w:val="21"/>
                <w:highlight w:val="darkGreen"/>
              </w:rPr>
            </w:pPr>
          </w:p>
          <w:p w:rsidR="0F85690C" w:rsidP="0F85690C" w:rsidRDefault="0F85690C" w14:paraId="16BD1038" w14:textId="7A10C517">
            <w:pPr>
              <w:spacing w:line="259" w:lineRule="auto"/>
              <w:jc w:val="center"/>
              <w:rPr>
                <w:rFonts w:ascii="Gill Sans MT" w:hAnsi="Gill Sans MT" w:eastAsia="Gill Sans MT" w:cs="Gill Sans MT"/>
                <w:color w:val="FFFFFF" w:themeColor="background1"/>
                <w:sz w:val="21"/>
                <w:szCs w:val="21"/>
                <w:highlight w:val="darkGreen"/>
              </w:rPr>
            </w:pPr>
          </w:p>
          <w:p w:rsidR="0F85690C" w:rsidP="0F85690C" w:rsidRDefault="0F85690C" w14:paraId="17420F8D" w14:textId="3C9ECC8D">
            <w:pPr>
              <w:spacing w:line="259" w:lineRule="auto"/>
              <w:jc w:val="center"/>
              <w:rPr>
                <w:rFonts w:ascii="Gill Sans MT" w:hAnsi="Gill Sans MT" w:eastAsia="Gill Sans MT" w:cs="Gill Sans MT"/>
                <w:color w:val="FFFFFF" w:themeColor="background1"/>
                <w:sz w:val="21"/>
                <w:szCs w:val="21"/>
                <w:highlight w:val="darkGreen"/>
              </w:rPr>
            </w:pPr>
          </w:p>
          <w:p w:rsidRPr="00E870C0" w:rsidR="00DC01BA" w:rsidP="24800CAC" w:rsidRDefault="00DC01BA" w14:paraId="382F195E" w14:textId="7B011FC8">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00DC01BA" w14:paraId="69AA798C" w14:textId="7687BE7F">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00DC01BA" w14:paraId="3B735D6B" w14:textId="4E5DF3B9">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00DC01BA" w14:paraId="0170774D" w14:textId="74463BAF">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00DC01BA" w14:paraId="05F50C60" w14:textId="64302229">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00DC01BA" w14:paraId="32F72061" w14:textId="090474E4">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00DC01BA" w14:paraId="310F0120" w14:textId="39847B49">
            <w:pPr>
              <w:spacing w:line="259" w:lineRule="auto"/>
              <w:jc w:val="center"/>
              <w:rPr>
                <w:rFonts w:ascii="Gill Sans MT" w:hAnsi="Gill Sans MT" w:eastAsia="Gill Sans MT" w:cs="Gill Sans MT"/>
                <w:color w:val="000000" w:themeColor="text1"/>
                <w:sz w:val="19"/>
                <w:szCs w:val="19"/>
                <w:u w:val="single"/>
              </w:rPr>
            </w:pPr>
          </w:p>
          <w:p w:rsidRPr="00E870C0" w:rsidR="00DC01BA" w:rsidP="24800CAC" w:rsidRDefault="2F132C61" w14:paraId="71622DB6" w14:textId="3D5470FA">
            <w:pPr>
              <w:spacing w:line="259" w:lineRule="auto"/>
              <w:jc w:val="center"/>
              <w:rPr>
                <w:rFonts w:ascii="Gill Sans MT" w:hAnsi="Gill Sans MT" w:eastAsia="Gill Sans MT" w:cs="Gill Sans MT"/>
                <w:color w:val="000000" w:themeColor="text1"/>
                <w:sz w:val="19"/>
                <w:szCs w:val="19"/>
                <w:u w:val="single"/>
              </w:rPr>
            </w:pPr>
            <w:r w:rsidRPr="24800CAC">
              <w:rPr>
                <w:rFonts w:ascii="Gill Sans MT" w:hAnsi="Gill Sans MT" w:eastAsia="Gill Sans MT" w:cs="Gill Sans MT"/>
                <w:color w:val="000000" w:themeColor="text1"/>
                <w:sz w:val="19"/>
                <w:szCs w:val="19"/>
                <w:u w:val="single"/>
              </w:rPr>
              <w:t xml:space="preserve">Year 6 </w:t>
            </w:r>
          </w:p>
          <w:p w:rsidRPr="00E870C0" w:rsidR="00DC01BA" w:rsidP="24800CAC" w:rsidRDefault="2F132C61" w14:paraId="7A0060C3" w14:textId="5BB8611C">
            <w:pPr>
              <w:spacing w:line="259" w:lineRule="auto"/>
              <w:jc w:val="center"/>
              <w:rPr>
                <w:rFonts w:ascii="Gill Sans MT" w:hAnsi="Gill Sans MT" w:eastAsia="Gill Sans MT" w:cs="Gill Sans MT"/>
                <w:color w:val="000000" w:themeColor="text1"/>
                <w:sz w:val="19"/>
                <w:szCs w:val="19"/>
                <w:u w:val="single"/>
              </w:rPr>
            </w:pPr>
            <w:r w:rsidRPr="24800CAC">
              <w:rPr>
                <w:rFonts w:ascii="Gill Sans MT" w:hAnsi="Gill Sans MT" w:eastAsia="Gill Sans MT" w:cs="Gill Sans MT"/>
                <w:color w:val="000000" w:themeColor="text1"/>
                <w:sz w:val="19"/>
                <w:szCs w:val="19"/>
                <w:u w:val="single"/>
              </w:rPr>
              <w:t>Fractions</w:t>
            </w:r>
            <w:r w:rsidRPr="24800CAC" w:rsidR="7B73C453">
              <w:rPr>
                <w:rFonts w:ascii="Gill Sans MT" w:hAnsi="Gill Sans MT" w:eastAsia="Gill Sans MT" w:cs="Gill Sans MT"/>
                <w:color w:val="000000" w:themeColor="text1"/>
                <w:sz w:val="19"/>
                <w:szCs w:val="19"/>
                <w:u w:val="single"/>
              </w:rPr>
              <w:t xml:space="preserve">, decimals and percentage </w:t>
            </w:r>
          </w:p>
          <w:p w:rsidRPr="00E870C0" w:rsidR="00DC01BA" w:rsidP="24800CAC" w:rsidRDefault="2F132C61" w14:paraId="5FDAA04D" w14:textId="381799C6">
            <w:pPr>
              <w:spacing w:line="259" w:lineRule="auto"/>
              <w:jc w:val="center"/>
              <w:rPr>
                <w:rFonts w:ascii="Gill Sans MT" w:hAnsi="Gill Sans MT" w:eastAsia="Gill Sans MT" w:cs="Gill Sans MT"/>
                <w:sz w:val="20"/>
                <w:szCs w:val="20"/>
              </w:rPr>
            </w:pPr>
            <w:r w:rsidRPr="24800CAC">
              <w:rPr>
                <w:rFonts w:ascii="Gill Sans MT" w:hAnsi="Gill Sans MT" w:eastAsia="Gill Sans MT" w:cs="Gill Sans MT"/>
                <w:color w:val="000000" w:themeColor="text1"/>
                <w:sz w:val="19"/>
                <w:szCs w:val="19"/>
              </w:rPr>
              <w:t xml:space="preserve">Multiply one- digit numbers with up to </w:t>
            </w:r>
            <w:r w:rsidRPr="24800CAC">
              <w:rPr>
                <w:rFonts w:ascii="Gill Sans MT" w:hAnsi="Gill Sans MT" w:eastAsia="Gill Sans MT" w:cs="Gill Sans MT"/>
                <w:color w:val="000000" w:themeColor="text1"/>
                <w:sz w:val="19"/>
                <w:szCs w:val="19"/>
              </w:rPr>
              <w:lastRenderedPageBreak/>
              <w:t>two decimal places by whole numbers</w:t>
            </w:r>
            <w:proofErr w:type="gramStart"/>
            <w:r w:rsidRPr="24800CAC">
              <w:rPr>
                <w:rFonts w:ascii="Gill Sans MT" w:hAnsi="Gill Sans MT" w:eastAsia="Gill Sans MT" w:cs="Gill Sans MT"/>
                <w:color w:val="000000" w:themeColor="text1"/>
                <w:sz w:val="19"/>
                <w:szCs w:val="19"/>
              </w:rPr>
              <w:t>.</w:t>
            </w:r>
            <w:r w:rsidRPr="24800CAC" w:rsidR="6B3772B0">
              <w:rPr>
                <w:rFonts w:ascii="Gill Sans MT" w:hAnsi="Gill Sans MT" w:eastAsia="Gill Sans MT" w:cs="Gill Sans MT"/>
                <w:color w:val="000000" w:themeColor="text1"/>
                <w:sz w:val="19"/>
                <w:szCs w:val="19"/>
              </w:rPr>
              <w:t xml:space="preserve"> </w:t>
            </w:r>
            <w:r w:rsidRPr="24800CAC" w:rsidR="18A5D390">
              <w:rPr>
                <w:rFonts w:ascii="Gill Sans MT" w:hAnsi="Gill Sans MT" w:eastAsia="Gill Sans MT" w:cs="Gill Sans MT"/>
                <w:sz w:val="20"/>
                <w:szCs w:val="20"/>
              </w:rPr>
              <w:t xml:space="preserve"> </w:t>
            </w:r>
            <w:proofErr w:type="gramEnd"/>
          </w:p>
          <w:p w:rsidRPr="00E870C0" w:rsidR="00DC01BA" w:rsidP="24800CAC" w:rsidRDefault="00DC01BA" w14:paraId="3844B21F" w14:textId="6972584D">
            <w:pPr>
              <w:spacing w:line="259" w:lineRule="auto"/>
              <w:jc w:val="center"/>
              <w:rPr>
                <w:rFonts w:ascii="Gill Sans MT" w:hAnsi="Gill Sans MT" w:eastAsia="Gill Sans MT" w:cs="Gill Sans MT"/>
                <w:sz w:val="20"/>
                <w:szCs w:val="20"/>
              </w:rPr>
            </w:pPr>
          </w:p>
          <w:p w:rsidRPr="00E870C0" w:rsidR="00DC01BA" w:rsidP="24800CAC" w:rsidRDefault="3996B2A4" w14:paraId="7DCB8DF8" w14:textId="1A078C09">
            <w:pPr>
              <w:spacing w:line="259" w:lineRule="auto"/>
              <w:jc w:val="center"/>
              <w:rPr>
                <w:rFonts w:ascii="Gill Sans MT" w:hAnsi="Gill Sans MT" w:eastAsia="Gill Sans MT" w:cs="Gill Sans MT"/>
                <w:sz w:val="20"/>
                <w:szCs w:val="20"/>
              </w:rPr>
            </w:pPr>
            <w:r w:rsidRPr="24800CAC">
              <w:rPr>
                <w:rFonts w:ascii="Gill Sans MT" w:hAnsi="Gill Sans MT" w:eastAsia="Gill Sans MT" w:cs="Gill Sans MT"/>
                <w:sz w:val="20"/>
                <w:szCs w:val="20"/>
                <w:u w:val="single"/>
              </w:rPr>
              <w:t>Geometry</w:t>
            </w:r>
            <w:r w:rsidRPr="24800CAC">
              <w:rPr>
                <w:rFonts w:ascii="Gill Sans MT" w:hAnsi="Gill Sans MT" w:eastAsia="Gill Sans MT" w:cs="Gill Sans MT"/>
                <w:sz w:val="20"/>
                <w:szCs w:val="20"/>
              </w:rPr>
              <w:t xml:space="preserve"> </w:t>
            </w:r>
          </w:p>
          <w:p w:rsidRPr="00E870C0" w:rsidR="00DC01BA" w:rsidP="24800CAC" w:rsidRDefault="3996B2A4" w14:paraId="26E1D027" w14:textId="23FE93FF">
            <w:pPr>
              <w:spacing w:line="259" w:lineRule="auto"/>
              <w:jc w:val="center"/>
              <w:rPr>
                <w:rFonts w:ascii="Gill Sans MT" w:hAnsi="Gill Sans MT" w:eastAsia="Gill Sans MT" w:cs="Gill Sans MT"/>
                <w:sz w:val="20"/>
                <w:szCs w:val="20"/>
              </w:rPr>
            </w:pPr>
            <w:r w:rsidRPr="24800CAC">
              <w:rPr>
                <w:rFonts w:ascii="Gill Sans MT" w:hAnsi="Gill Sans MT" w:eastAsia="Gill Sans MT" w:cs="Gill Sans MT"/>
                <w:sz w:val="20"/>
                <w:szCs w:val="20"/>
              </w:rPr>
              <w:t>Recognise angles where they meet at a point, are on a straight line, or are vertically opposite and fin</w:t>
            </w:r>
            <w:r w:rsidRPr="24800CAC" w:rsidR="0C422C7D">
              <w:rPr>
                <w:rFonts w:ascii="Gill Sans MT" w:hAnsi="Gill Sans MT" w:eastAsia="Gill Sans MT" w:cs="Gill Sans MT"/>
                <w:sz w:val="20"/>
                <w:szCs w:val="20"/>
              </w:rPr>
              <w:t>d</w:t>
            </w:r>
            <w:r w:rsidRPr="24800CAC">
              <w:rPr>
                <w:rFonts w:ascii="Gill Sans MT" w:hAnsi="Gill Sans MT" w:eastAsia="Gill Sans MT" w:cs="Gill Sans MT"/>
                <w:sz w:val="20"/>
                <w:szCs w:val="20"/>
              </w:rPr>
              <w:t xml:space="preserve"> missing angles.</w:t>
            </w:r>
          </w:p>
          <w:p w:rsidRPr="00E870C0" w:rsidR="00DC01BA" w:rsidP="24800CAC" w:rsidRDefault="42B90196" w14:paraId="0D3D5DEB" w14:textId="29E3FE45">
            <w:pPr>
              <w:spacing w:line="259" w:lineRule="auto"/>
              <w:jc w:val="center"/>
              <w:rPr>
                <w:rFonts w:ascii="Gill Sans MT" w:hAnsi="Gill Sans MT" w:eastAsia="Gill Sans MT" w:cs="Gill Sans MT"/>
                <w:sz w:val="20"/>
                <w:szCs w:val="20"/>
              </w:rPr>
            </w:pPr>
            <w:r w:rsidRPr="24800CAC">
              <w:rPr>
                <w:rFonts w:ascii="Gill Sans MT" w:hAnsi="Gill Sans MT" w:eastAsia="Gill Sans MT" w:cs="Gill Sans MT"/>
                <w:sz w:val="20"/>
                <w:szCs w:val="20"/>
              </w:rPr>
              <w:t>Draw 2-D shapes using given dimensions and angles. Recognise, describe and build simple 3-D shapes including making nets</w:t>
            </w:r>
            <w:r w:rsidRPr="24800CAC" w:rsidR="634B43AD">
              <w:rPr>
                <w:rFonts w:ascii="Gill Sans MT" w:hAnsi="Gill Sans MT" w:eastAsia="Gill Sans MT" w:cs="Gill Sans MT"/>
                <w:sz w:val="20"/>
                <w:szCs w:val="20"/>
              </w:rPr>
              <w:t xml:space="preserve">. Compare and classify geometric shapes based on their properties and sizes and find unknown angles in any </w:t>
            </w:r>
            <w:r w:rsidRPr="24800CAC" w:rsidR="1821F15B">
              <w:rPr>
                <w:rFonts w:ascii="Gill Sans MT" w:hAnsi="Gill Sans MT" w:eastAsia="Gill Sans MT" w:cs="Gill Sans MT"/>
                <w:sz w:val="20"/>
                <w:szCs w:val="20"/>
              </w:rPr>
              <w:t>triangles, quadrilaterals and regular polygons</w:t>
            </w:r>
            <w:proofErr w:type="gramStart"/>
            <w:r w:rsidRPr="24800CAC" w:rsidR="1821F15B">
              <w:rPr>
                <w:rFonts w:ascii="Gill Sans MT" w:hAnsi="Gill Sans MT" w:eastAsia="Gill Sans MT" w:cs="Gill Sans MT"/>
                <w:sz w:val="20"/>
                <w:szCs w:val="20"/>
              </w:rPr>
              <w:t xml:space="preserve">. </w:t>
            </w:r>
            <w:r w:rsidRPr="24800CAC" w:rsidR="634B43AD">
              <w:rPr>
                <w:rFonts w:ascii="Gill Sans MT" w:hAnsi="Gill Sans MT" w:eastAsia="Gill Sans MT" w:cs="Gill Sans MT"/>
                <w:sz w:val="20"/>
                <w:szCs w:val="20"/>
              </w:rPr>
              <w:t xml:space="preserve"> </w:t>
            </w:r>
            <w:proofErr w:type="gramEnd"/>
          </w:p>
          <w:p w:rsidRPr="00E870C0" w:rsidR="00DC01BA" w:rsidP="00812B87" w:rsidRDefault="18A5D390" w14:paraId="17B11928" w14:textId="37D65F4E">
            <w:pPr>
              <w:jc w:val="center"/>
            </w:pPr>
            <w:r w:rsidRPr="18A5D390">
              <w:rPr>
                <w:rFonts w:ascii="Gill Sans MT" w:hAnsi="Gill Sans MT" w:eastAsia="Gill Sans MT" w:cs="Gill Sans MT"/>
                <w:sz w:val="20"/>
                <w:szCs w:val="20"/>
              </w:rPr>
              <w:t xml:space="preserve">Illustrate and name parts of circles, including radius, diameter and circumference and know that the diameter is twice the radius. </w:t>
            </w:r>
          </w:p>
          <w:p w:rsidRPr="00E870C0" w:rsidR="00DC01BA" w:rsidP="00812B87" w:rsidRDefault="18A5D390" w14:paraId="7EA8567F" w14:textId="237D18A5">
            <w:pPr>
              <w:jc w:val="center"/>
            </w:pPr>
            <w:r w:rsidRPr="24800CAC">
              <w:rPr>
                <w:rFonts w:ascii="Gill Sans MT" w:hAnsi="Gill Sans MT" w:eastAsia="Gill Sans MT" w:cs="Gill Sans MT"/>
                <w:sz w:val="20"/>
                <w:szCs w:val="20"/>
              </w:rPr>
              <w:t xml:space="preserve"> </w:t>
            </w:r>
          </w:p>
          <w:p w:rsidR="27BCC29C" w:rsidP="24800CAC" w:rsidRDefault="27BCC29C" w14:paraId="41E5DD11" w14:textId="0305E7A6">
            <w:pPr>
              <w:jc w:val="center"/>
              <w:rPr>
                <w:rFonts w:ascii="Gill Sans MT" w:hAnsi="Gill Sans MT" w:eastAsia="Gill Sans MT" w:cs="Gill Sans MT"/>
                <w:sz w:val="20"/>
                <w:szCs w:val="20"/>
              </w:rPr>
            </w:pPr>
            <w:r w:rsidRPr="24800CAC">
              <w:rPr>
                <w:rFonts w:ascii="Gill Sans MT" w:hAnsi="Gill Sans MT" w:eastAsia="Gill Sans MT" w:cs="Gill Sans MT"/>
                <w:sz w:val="20"/>
                <w:szCs w:val="20"/>
                <w:u w:val="single"/>
              </w:rPr>
              <w:lastRenderedPageBreak/>
              <w:t>Four operations</w:t>
            </w:r>
            <w:r w:rsidRPr="24800CAC">
              <w:rPr>
                <w:rFonts w:ascii="Gill Sans MT" w:hAnsi="Gill Sans MT" w:eastAsia="Gill Sans MT" w:cs="Gill Sans MT"/>
                <w:sz w:val="20"/>
                <w:szCs w:val="20"/>
              </w:rPr>
              <w:t xml:space="preserve"> Use their knowledge of the order of operations to </w:t>
            </w:r>
            <w:proofErr w:type="gramStart"/>
            <w:r w:rsidRPr="24800CAC">
              <w:rPr>
                <w:rFonts w:ascii="Gill Sans MT" w:hAnsi="Gill Sans MT" w:eastAsia="Gill Sans MT" w:cs="Gill Sans MT"/>
                <w:sz w:val="20"/>
                <w:szCs w:val="20"/>
              </w:rPr>
              <w:t>carry out</w:t>
            </w:r>
            <w:proofErr w:type="gramEnd"/>
            <w:r w:rsidRPr="24800CAC">
              <w:rPr>
                <w:rFonts w:ascii="Gill Sans MT" w:hAnsi="Gill Sans MT" w:eastAsia="Gill Sans MT" w:cs="Gill Sans MT"/>
                <w:sz w:val="20"/>
                <w:szCs w:val="20"/>
              </w:rPr>
              <w:t xml:space="preserve"> calculations involving the four operations. </w:t>
            </w:r>
          </w:p>
          <w:p w:rsidR="24800CAC" w:rsidP="24800CAC" w:rsidRDefault="24800CAC" w14:paraId="331E1E00" w14:textId="6185DC7E">
            <w:pPr>
              <w:jc w:val="center"/>
              <w:rPr>
                <w:rFonts w:ascii="Gill Sans MT" w:hAnsi="Gill Sans MT" w:eastAsia="Gill Sans MT" w:cs="Gill Sans MT"/>
                <w:sz w:val="20"/>
                <w:szCs w:val="20"/>
              </w:rPr>
            </w:pPr>
          </w:p>
          <w:p w:rsidRPr="00E870C0" w:rsidR="00DC01BA" w:rsidP="24800CAC" w:rsidRDefault="00DC01BA" w14:paraId="62CB26EA" w14:textId="388591B3">
            <w:pPr>
              <w:jc w:val="center"/>
              <w:rPr>
                <w:rFonts w:ascii="Gill Sans MT" w:hAnsi="Gill Sans MT" w:eastAsia="Gill Sans MT" w:cs="Gill Sans MT"/>
                <w:sz w:val="20"/>
                <w:szCs w:val="20"/>
              </w:rPr>
            </w:pPr>
          </w:p>
        </w:tc>
        <w:tc>
          <w:tcPr>
            <w:tcW w:w="2030" w:type="dxa"/>
            <w:tcMar/>
          </w:tcPr>
          <w:p w:rsidR="1D95FC12" w:rsidP="0F85690C" w:rsidRDefault="1D95FC12" w14:paraId="320004C5" w14:textId="20D33BD2">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u w:val="single"/>
              </w:rPr>
              <w:lastRenderedPageBreak/>
              <w:t>Year 5</w:t>
            </w:r>
          </w:p>
          <w:p w:rsidR="5BEA7A58" w:rsidP="0F85690C" w:rsidRDefault="5BEA7A58" w14:paraId="79711361" w14:textId="536B808F">
            <w:pPr>
              <w:jc w:val="center"/>
              <w:rPr>
                <w:rFonts w:ascii="Gill Sans MT" w:hAnsi="Gill Sans MT" w:eastAsia="Gill Sans MT" w:cs="Gill Sans MT"/>
                <w:color w:val="FFFFFF" w:themeColor="background1"/>
                <w:sz w:val="21"/>
                <w:szCs w:val="21"/>
                <w:highlight w:val="darkGreen"/>
              </w:rPr>
            </w:pPr>
            <w:r w:rsidRPr="0F85690C">
              <w:rPr>
                <w:rFonts w:ascii="Gill Sans MT" w:hAnsi="Gill Sans MT" w:eastAsia="Gill Sans MT" w:cs="Gill Sans MT"/>
                <w:sz w:val="20"/>
                <w:szCs w:val="20"/>
                <w:u w:val="single"/>
              </w:rPr>
              <w:t>Multiplicat</w:t>
            </w:r>
            <w:r w:rsidRPr="0F85690C" w:rsidR="7454C494">
              <w:rPr>
                <w:rFonts w:ascii="Gill Sans MT" w:hAnsi="Gill Sans MT" w:eastAsia="Gill Sans MT" w:cs="Gill Sans MT"/>
                <w:sz w:val="20"/>
                <w:szCs w:val="20"/>
                <w:u w:val="single"/>
              </w:rPr>
              <w:t>i</w:t>
            </w:r>
            <w:r w:rsidRPr="0F85690C">
              <w:rPr>
                <w:rFonts w:ascii="Gill Sans MT" w:hAnsi="Gill Sans MT" w:eastAsia="Gill Sans MT" w:cs="Gill Sans MT"/>
                <w:sz w:val="20"/>
                <w:szCs w:val="20"/>
                <w:u w:val="single"/>
              </w:rPr>
              <w:t xml:space="preserve">on </w:t>
            </w:r>
            <w:r w:rsidRPr="0F85690C" w:rsidR="6FEE507E">
              <w:rPr>
                <w:rFonts w:ascii="Gill Sans MT" w:hAnsi="Gill Sans MT" w:eastAsia="Gill Sans MT" w:cs="Gill Sans MT"/>
                <w:sz w:val="20"/>
                <w:szCs w:val="20"/>
                <w:u w:val="single"/>
              </w:rPr>
              <w:t>and division with written methods</w:t>
            </w:r>
            <w:r w:rsidRPr="0F85690C" w:rsidR="3A6C15BD">
              <w:rPr>
                <w:rFonts w:ascii="Gill Sans MT" w:hAnsi="Gill Sans MT" w:eastAsia="Gill Sans MT" w:cs="Gill Sans MT"/>
                <w:sz w:val="20"/>
                <w:szCs w:val="20"/>
                <w:u w:val="single"/>
              </w:rPr>
              <w:t xml:space="preserve">. </w:t>
            </w:r>
            <w:r w:rsidRPr="0F85690C" w:rsidR="3A6C15BD">
              <w:rPr>
                <w:rFonts w:ascii="Gill Sans MT" w:hAnsi="Gill Sans MT" w:eastAsia="Gill Sans MT" w:cs="Gill Sans MT"/>
                <w:sz w:val="20"/>
                <w:szCs w:val="20"/>
              </w:rPr>
              <w:t xml:space="preserve">Multiply numbers up to 4 digits by a two or one digit </w:t>
            </w:r>
            <w:r w:rsidRPr="0F85690C" w:rsidR="1DC752CD">
              <w:rPr>
                <w:rFonts w:ascii="Gill Sans MT" w:hAnsi="Gill Sans MT" w:eastAsia="Gill Sans MT" w:cs="Gill Sans MT"/>
                <w:sz w:val="20"/>
                <w:szCs w:val="20"/>
              </w:rPr>
              <w:t xml:space="preserve">using a formal written </w:t>
            </w:r>
            <w:r w:rsidRPr="0F85690C" w:rsidR="1DC752CD">
              <w:rPr>
                <w:rFonts w:ascii="Gill Sans MT" w:hAnsi="Gill Sans MT" w:eastAsia="Gill Sans MT" w:cs="Gill Sans MT"/>
                <w:sz w:val="20"/>
                <w:szCs w:val="20"/>
              </w:rPr>
              <w:lastRenderedPageBreak/>
              <w:t xml:space="preserve">method, including long X for </w:t>
            </w:r>
            <w:proofErr w:type="gramStart"/>
            <w:r w:rsidRPr="0F85690C" w:rsidR="1DC752CD">
              <w:rPr>
                <w:rFonts w:ascii="Gill Sans MT" w:hAnsi="Gill Sans MT" w:eastAsia="Gill Sans MT" w:cs="Gill Sans MT"/>
                <w:sz w:val="20"/>
                <w:szCs w:val="20"/>
              </w:rPr>
              <w:t>2 digit</w:t>
            </w:r>
            <w:proofErr w:type="gramEnd"/>
            <w:r w:rsidRPr="0F85690C" w:rsidR="1DC752CD">
              <w:rPr>
                <w:rFonts w:ascii="Gill Sans MT" w:hAnsi="Gill Sans MT" w:eastAsia="Gill Sans MT" w:cs="Gill Sans MT"/>
                <w:sz w:val="20"/>
                <w:szCs w:val="20"/>
              </w:rPr>
              <w:t xml:space="preserve"> numbers, multiply and divide numbers mentally drawing upon</w:t>
            </w:r>
            <w:r w:rsidRPr="0F85690C" w:rsidR="09918700">
              <w:rPr>
                <w:rFonts w:ascii="Gill Sans MT" w:hAnsi="Gill Sans MT" w:eastAsia="Gill Sans MT" w:cs="Gill Sans MT"/>
                <w:sz w:val="20"/>
                <w:szCs w:val="20"/>
              </w:rPr>
              <w:t xml:space="preserve"> </w:t>
            </w:r>
            <w:r w:rsidRPr="0F85690C" w:rsidR="1DC752CD">
              <w:rPr>
                <w:rFonts w:ascii="Gill Sans MT" w:hAnsi="Gill Sans MT" w:eastAsia="Gill Sans MT" w:cs="Gill Sans MT"/>
                <w:sz w:val="20"/>
                <w:szCs w:val="20"/>
              </w:rPr>
              <w:t xml:space="preserve">known facts. </w:t>
            </w:r>
            <w:r w:rsidRPr="0F85690C" w:rsidR="61DB5A25">
              <w:rPr>
                <w:rFonts w:ascii="Gill Sans MT" w:hAnsi="Gill Sans MT" w:eastAsia="Gill Sans MT" w:cs="Gill Sans MT"/>
                <w:sz w:val="20"/>
                <w:szCs w:val="20"/>
              </w:rPr>
              <w:t xml:space="preserve">Divide </w:t>
            </w:r>
            <w:r w:rsidRPr="0F85690C" w:rsidR="079EE55A">
              <w:rPr>
                <w:rFonts w:ascii="Gill Sans MT" w:hAnsi="Gill Sans MT" w:eastAsia="Gill Sans MT" w:cs="Gill Sans MT"/>
                <w:sz w:val="20"/>
                <w:szCs w:val="20"/>
              </w:rPr>
              <w:t xml:space="preserve">numbers mentally drawing upon known facts and numbers up to 4 digits by a </w:t>
            </w:r>
            <w:proofErr w:type="gramStart"/>
            <w:r w:rsidRPr="0F85690C" w:rsidR="079EE55A">
              <w:rPr>
                <w:rFonts w:ascii="Gill Sans MT" w:hAnsi="Gill Sans MT" w:eastAsia="Gill Sans MT" w:cs="Gill Sans MT"/>
                <w:sz w:val="20"/>
                <w:szCs w:val="20"/>
              </w:rPr>
              <w:t>one digit</w:t>
            </w:r>
            <w:proofErr w:type="gramEnd"/>
            <w:r w:rsidRPr="0F85690C" w:rsidR="079EE55A">
              <w:rPr>
                <w:rFonts w:ascii="Gill Sans MT" w:hAnsi="Gill Sans MT" w:eastAsia="Gill Sans MT" w:cs="Gill Sans MT"/>
                <w:sz w:val="20"/>
                <w:szCs w:val="20"/>
              </w:rPr>
              <w:t xml:space="preserve"> number using </w:t>
            </w:r>
            <w:proofErr w:type="spellStart"/>
            <w:r w:rsidRPr="0F85690C" w:rsidR="079EE55A">
              <w:rPr>
                <w:rFonts w:ascii="Gill Sans MT" w:hAnsi="Gill Sans MT" w:eastAsia="Gill Sans MT" w:cs="Gill Sans MT"/>
                <w:sz w:val="20"/>
                <w:szCs w:val="20"/>
              </w:rPr>
              <w:t>th</w:t>
            </w:r>
            <w:proofErr w:type="spellEnd"/>
            <w:r w:rsidRPr="0F85690C" w:rsidR="079EE55A">
              <w:rPr>
                <w:rFonts w:ascii="Gill Sans MT" w:hAnsi="Gill Sans MT" w:eastAsia="Gill Sans MT" w:cs="Gill Sans MT"/>
                <w:sz w:val="20"/>
                <w:szCs w:val="20"/>
              </w:rPr>
              <w:t xml:space="preserve"> formal written met</w:t>
            </w:r>
            <w:r w:rsidRPr="0F85690C" w:rsidR="46857DE4">
              <w:rPr>
                <w:rFonts w:ascii="Gill Sans MT" w:hAnsi="Gill Sans MT" w:eastAsia="Gill Sans MT" w:cs="Gill Sans MT"/>
                <w:sz w:val="20"/>
                <w:szCs w:val="20"/>
              </w:rPr>
              <w:t xml:space="preserve">hod of short division and interpret remainders. Solve problems </w:t>
            </w:r>
            <w:proofErr w:type="gramStart"/>
            <w:r w:rsidRPr="0F85690C" w:rsidR="46857DE4">
              <w:rPr>
                <w:rFonts w:ascii="Gill Sans MT" w:hAnsi="Gill Sans MT" w:eastAsia="Gill Sans MT" w:cs="Gill Sans MT"/>
                <w:sz w:val="20"/>
                <w:szCs w:val="20"/>
              </w:rPr>
              <w:t>involving  multiplication</w:t>
            </w:r>
            <w:proofErr w:type="gramEnd"/>
            <w:r w:rsidRPr="0F85690C" w:rsidR="46857DE4">
              <w:rPr>
                <w:rFonts w:ascii="Gill Sans MT" w:hAnsi="Gill Sans MT" w:eastAsia="Gill Sans MT" w:cs="Gill Sans MT"/>
                <w:sz w:val="20"/>
                <w:szCs w:val="20"/>
              </w:rPr>
              <w:t xml:space="preserve"> and division including their kn</w:t>
            </w:r>
            <w:r w:rsidRPr="0F85690C" w:rsidR="42631E65">
              <w:rPr>
                <w:rFonts w:ascii="Gill Sans MT" w:hAnsi="Gill Sans MT" w:eastAsia="Gill Sans MT" w:cs="Gill Sans MT"/>
                <w:sz w:val="20"/>
                <w:szCs w:val="20"/>
              </w:rPr>
              <w:t>owl</w:t>
            </w:r>
            <w:r w:rsidRPr="0F85690C" w:rsidR="46857DE4">
              <w:rPr>
                <w:rFonts w:ascii="Gill Sans MT" w:hAnsi="Gill Sans MT" w:eastAsia="Gill Sans MT" w:cs="Gill Sans MT"/>
                <w:sz w:val="20"/>
                <w:szCs w:val="20"/>
              </w:rPr>
              <w:t>edge of factors,</w:t>
            </w:r>
            <w:r w:rsidRPr="0F85690C" w:rsidR="34E4840F">
              <w:rPr>
                <w:rFonts w:ascii="Gill Sans MT" w:hAnsi="Gill Sans MT" w:eastAsia="Gill Sans MT" w:cs="Gill Sans MT"/>
                <w:sz w:val="20"/>
                <w:szCs w:val="20"/>
              </w:rPr>
              <w:t xml:space="preserve"> </w:t>
            </w:r>
            <w:r w:rsidRPr="0F85690C" w:rsidR="46857DE4">
              <w:rPr>
                <w:rFonts w:ascii="Gill Sans MT" w:hAnsi="Gill Sans MT" w:eastAsia="Gill Sans MT" w:cs="Gill Sans MT"/>
                <w:sz w:val="20"/>
                <w:szCs w:val="20"/>
              </w:rPr>
              <w:t xml:space="preserve">multiples, primes, squares and cubes. </w:t>
            </w:r>
            <w:r w:rsidRPr="0F85690C" w:rsidR="2B049CEB">
              <w:rPr>
                <w:rFonts w:ascii="Gill Sans MT" w:hAnsi="Gill Sans MT" w:eastAsia="Gill Sans MT" w:cs="Gill Sans MT"/>
                <w:sz w:val="20"/>
                <w:szCs w:val="20"/>
              </w:rPr>
              <w:t xml:space="preserve">Solve problems involving addition, subtraction, multiplication and division and a combination of these, including understanding the </w:t>
            </w:r>
            <w:proofErr w:type="gramStart"/>
            <w:r w:rsidRPr="0F85690C" w:rsidR="2B049CEB">
              <w:rPr>
                <w:rFonts w:ascii="Gill Sans MT" w:hAnsi="Gill Sans MT" w:eastAsia="Gill Sans MT" w:cs="Gill Sans MT"/>
                <w:sz w:val="20"/>
                <w:szCs w:val="20"/>
              </w:rPr>
              <w:t>equal</w:t>
            </w:r>
            <w:r w:rsidRPr="0F85690C" w:rsidR="04670A5B">
              <w:rPr>
                <w:rFonts w:ascii="Gill Sans MT" w:hAnsi="Gill Sans MT" w:eastAsia="Gill Sans MT" w:cs="Gill Sans MT"/>
                <w:sz w:val="20"/>
                <w:szCs w:val="20"/>
              </w:rPr>
              <w:t>s</w:t>
            </w:r>
            <w:proofErr w:type="gramEnd"/>
            <w:r w:rsidRPr="0F85690C" w:rsidR="2B049CEB">
              <w:rPr>
                <w:rFonts w:ascii="Gill Sans MT" w:hAnsi="Gill Sans MT" w:eastAsia="Gill Sans MT" w:cs="Gill Sans MT"/>
                <w:sz w:val="20"/>
                <w:szCs w:val="20"/>
              </w:rPr>
              <w:t xml:space="preserve"> sign</w:t>
            </w:r>
            <w:r w:rsidRPr="0F85690C" w:rsidR="63D89D6C">
              <w:rPr>
                <w:rFonts w:ascii="Gill Sans MT" w:hAnsi="Gill Sans MT" w:eastAsia="Gill Sans MT" w:cs="Gill Sans MT"/>
                <w:sz w:val="20"/>
                <w:szCs w:val="20"/>
              </w:rPr>
              <w:t>. Solve problems involving scaling by simple fractions and simple rates.</w:t>
            </w:r>
          </w:p>
          <w:p w:rsidR="0F85690C" w:rsidP="0F85690C" w:rsidRDefault="0F85690C" w14:paraId="3CE1501F" w14:textId="6FC19C1F">
            <w:pPr>
              <w:jc w:val="center"/>
              <w:rPr>
                <w:rFonts w:ascii="Gill Sans MT" w:hAnsi="Gill Sans MT" w:eastAsia="Gill Sans MT" w:cs="Gill Sans MT"/>
                <w:sz w:val="20"/>
                <w:szCs w:val="20"/>
              </w:rPr>
            </w:pPr>
          </w:p>
          <w:p w:rsidR="63D89D6C" w:rsidP="0F85690C" w:rsidRDefault="63D89D6C" w14:paraId="75545360" w14:textId="57D8BAC6">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u w:val="single"/>
              </w:rPr>
              <w:t>Geometry</w:t>
            </w:r>
          </w:p>
          <w:p w:rsidR="63D89D6C" w:rsidP="0F85690C" w:rsidRDefault="63D89D6C" w14:paraId="48310468" w14:textId="44EE8E86">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rPr>
              <w:t xml:space="preserve">Identify, describe and represent the position of a shape following a </w:t>
            </w:r>
            <w:r w:rsidRPr="0F85690C">
              <w:rPr>
                <w:rFonts w:ascii="Gill Sans MT" w:hAnsi="Gill Sans MT" w:eastAsia="Gill Sans MT" w:cs="Gill Sans MT"/>
                <w:sz w:val="20"/>
                <w:szCs w:val="20"/>
              </w:rPr>
              <w:lastRenderedPageBreak/>
              <w:t>reflection or translation, using the appropriate language, and know that the shape has not changed</w:t>
            </w:r>
            <w:proofErr w:type="gramStart"/>
            <w:r w:rsidRPr="0F85690C">
              <w:rPr>
                <w:rFonts w:ascii="Gill Sans MT" w:hAnsi="Gill Sans MT" w:eastAsia="Gill Sans MT" w:cs="Gill Sans MT"/>
                <w:sz w:val="20"/>
                <w:szCs w:val="20"/>
              </w:rPr>
              <w:t xml:space="preserve">.  </w:t>
            </w:r>
            <w:proofErr w:type="gramEnd"/>
          </w:p>
          <w:p w:rsidR="0F85690C" w:rsidP="0F85690C" w:rsidRDefault="0F85690C" w14:paraId="00BA4541" w14:textId="3A3E559A">
            <w:pPr>
              <w:jc w:val="center"/>
              <w:rPr>
                <w:rFonts w:ascii="Gill Sans MT" w:hAnsi="Gill Sans MT" w:eastAsia="Gill Sans MT" w:cs="Gill Sans MT"/>
                <w:sz w:val="20"/>
                <w:szCs w:val="20"/>
                <w:u w:val="single"/>
              </w:rPr>
            </w:pPr>
          </w:p>
          <w:p w:rsidRPr="00E870C0" w:rsidR="00DC01BA" w:rsidP="0F85690C" w:rsidRDefault="1D95FC12" w14:paraId="46853ADD" w14:textId="5CDDF125">
            <w:pPr>
              <w:jc w:val="center"/>
              <w:rPr>
                <w:rFonts w:ascii="Gill Sans MT" w:hAnsi="Gill Sans MT" w:eastAsia="Gill Sans MT" w:cs="Gill Sans MT"/>
                <w:sz w:val="20"/>
                <w:szCs w:val="20"/>
              </w:rPr>
            </w:pPr>
            <w:r w:rsidRPr="0F85690C">
              <w:rPr>
                <w:rFonts w:ascii="Gill Sans MT" w:hAnsi="Gill Sans MT" w:eastAsia="Gill Sans MT" w:cs="Gill Sans MT"/>
                <w:sz w:val="20"/>
                <w:szCs w:val="20"/>
                <w:u w:val="single"/>
              </w:rPr>
              <w:t>Year 6</w:t>
            </w:r>
          </w:p>
          <w:p w:rsidRPr="00E870C0" w:rsidR="00DC01BA" w:rsidP="18A5D390" w:rsidRDefault="18A5D390" w14:paraId="2FBEBF18" w14:textId="0821B250">
            <w:pPr>
              <w:jc w:val="center"/>
              <w:rPr>
                <w:rFonts w:ascii="Gill Sans MT" w:hAnsi="Gill Sans MT" w:eastAsia="Gill Sans MT" w:cs="Gill Sans MT"/>
                <w:sz w:val="20"/>
                <w:szCs w:val="20"/>
              </w:rPr>
            </w:pPr>
            <w:r w:rsidRPr="0F85690C">
              <w:rPr>
                <w:rFonts w:ascii="Gill Sans MT" w:hAnsi="Gill Sans MT" w:eastAsia="Gill Sans MT" w:cs="Gill Sans MT"/>
                <w:sz w:val="20"/>
                <w:szCs w:val="20"/>
                <w:u w:val="single"/>
              </w:rPr>
              <w:t>Number: Fractions</w:t>
            </w:r>
            <w:r w:rsidRPr="0F85690C">
              <w:rPr>
                <w:rFonts w:ascii="Gill Sans MT" w:hAnsi="Gill Sans MT" w:eastAsia="Gill Sans MT" w:cs="Gill Sans MT"/>
                <w:sz w:val="20"/>
                <w:szCs w:val="20"/>
              </w:rPr>
              <w:t xml:space="preserve"> Compare and order fractions whose denominators are multiples of the same number. Compare and order fractions, including fractions &gt; </w:t>
            </w:r>
            <w:proofErr w:type="gramStart"/>
            <w:r w:rsidRPr="0F85690C">
              <w:rPr>
                <w:rFonts w:ascii="Gill Sans MT" w:hAnsi="Gill Sans MT" w:eastAsia="Gill Sans MT" w:cs="Gill Sans MT"/>
                <w:sz w:val="20"/>
                <w:szCs w:val="20"/>
              </w:rPr>
              <w:t>1</w:t>
            </w:r>
            <w:proofErr w:type="gramEnd"/>
            <w:r w:rsidRPr="0F85690C">
              <w:rPr>
                <w:rFonts w:ascii="Gill Sans MT" w:hAnsi="Gill Sans MT" w:eastAsia="Gill Sans MT" w:cs="Gill Sans MT"/>
                <w:sz w:val="20"/>
                <w:szCs w:val="20"/>
              </w:rPr>
              <w:t xml:space="preserve"> </w:t>
            </w:r>
          </w:p>
          <w:p w:rsidRPr="00E870C0" w:rsidR="00DC01BA" w:rsidP="18A5D390" w:rsidRDefault="18A5D390" w14:paraId="36C281F6" w14:textId="22C72D99">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 xml:space="preserve"> </w:t>
            </w:r>
          </w:p>
          <w:p w:rsidRPr="00E870C0" w:rsidR="00DC01BA" w:rsidP="18A5D390" w:rsidRDefault="18A5D390" w14:paraId="4A23654C" w14:textId="78C44268">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 xml:space="preserve">Identify, name and write equivalent fractions of a given fraction, represented visually including tenths and hundredths. Use common factors to simplify fractions; use common multiples to express fractions in the same denomination. </w:t>
            </w:r>
          </w:p>
          <w:p w:rsidRPr="00E870C0" w:rsidR="00DC01BA" w:rsidP="18A5D390" w:rsidRDefault="18A5D390" w14:paraId="6A5744BD" w14:textId="04DD66F8">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 xml:space="preserve"> </w:t>
            </w:r>
          </w:p>
          <w:p w:rsidRPr="00E870C0" w:rsidR="00DC01BA" w:rsidP="6EB08E16" w:rsidRDefault="6EB08E16" w14:paraId="3F2BBBD4" w14:textId="207D4C30">
            <w:pPr>
              <w:jc w:val="center"/>
              <w:rPr>
                <w:rFonts w:ascii="Gill Sans MT" w:hAnsi="Gill Sans MT" w:eastAsia="Gill Sans MT" w:cs="Gill Sans MT"/>
                <w:sz w:val="20"/>
                <w:szCs w:val="20"/>
              </w:rPr>
            </w:pPr>
            <w:r w:rsidRPr="6EB08E16">
              <w:rPr>
                <w:rFonts w:ascii="Gill Sans MT" w:hAnsi="Gill Sans MT" w:eastAsia="Gill Sans MT" w:cs="Gill Sans MT"/>
                <w:sz w:val="20"/>
                <w:szCs w:val="20"/>
              </w:rPr>
              <w:t xml:space="preserve">Recognise mixed numbers and improper fractions and convert from one form to the other and write mathematical statements &gt;1 as a mixed number [for example 2/5 + 4/5 = 6/5 = 1 1/5] </w:t>
            </w:r>
          </w:p>
          <w:p w:rsidRPr="00E870C0" w:rsidR="00DC01BA" w:rsidP="18A5D390" w:rsidRDefault="18A5D390" w14:paraId="1760435B" w14:textId="14CE1B3B">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lastRenderedPageBreak/>
              <w:t xml:space="preserve"> </w:t>
            </w:r>
          </w:p>
          <w:p w:rsidRPr="00E870C0" w:rsidR="00DC01BA" w:rsidP="18A5D390" w:rsidRDefault="18A5D390" w14:paraId="71F49E21" w14:textId="44D22D25">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Add and subtract fractions with the same denominator and denominators that are multiples of the same number. Add and subtract fractions with different denominations and mixed numbers, using the concept of equivalent fractions</w:t>
            </w:r>
            <w:proofErr w:type="gramStart"/>
            <w:r w:rsidRPr="18A5D390">
              <w:rPr>
                <w:rFonts w:ascii="Gill Sans MT" w:hAnsi="Gill Sans MT" w:eastAsia="Gill Sans MT" w:cs="Gill Sans MT"/>
                <w:sz w:val="20"/>
                <w:szCs w:val="20"/>
              </w:rPr>
              <w:t xml:space="preserve">.  </w:t>
            </w:r>
            <w:proofErr w:type="gramEnd"/>
            <w:r w:rsidRPr="18A5D390">
              <w:rPr>
                <w:rFonts w:ascii="Gill Sans MT" w:hAnsi="Gill Sans MT" w:eastAsia="Gill Sans MT" w:cs="Gill Sans MT"/>
                <w:sz w:val="20"/>
                <w:szCs w:val="20"/>
              </w:rPr>
              <w:t>Multiply proper fractions and mixed numbers by whole numbers, supported by materials and diagrams. Multiply simple pairs of proper fractions, writing the answer in its simplest form [for example 𝟏/𝟒 x 𝟏/𝟐 = 𝟏/</w:t>
            </w:r>
            <w:proofErr w:type="gramStart"/>
            <w:r w:rsidRPr="18A5D390">
              <w:rPr>
                <w:rFonts w:ascii="Gill Sans MT" w:hAnsi="Gill Sans MT" w:eastAsia="Gill Sans MT" w:cs="Gill Sans MT"/>
                <w:sz w:val="20"/>
                <w:szCs w:val="20"/>
              </w:rPr>
              <w:t>𝟖 ]</w:t>
            </w:r>
            <w:proofErr w:type="gramEnd"/>
            <w:r w:rsidRPr="18A5D390">
              <w:rPr>
                <w:rFonts w:ascii="Gill Sans MT" w:hAnsi="Gill Sans MT" w:eastAsia="Gill Sans MT" w:cs="Gill Sans MT"/>
                <w:sz w:val="20"/>
                <w:szCs w:val="20"/>
              </w:rPr>
              <w:t xml:space="preserve"> Divide proper fractions by whole numbers [for example 𝟏/𝟑 ÷ 2 = 𝟏/𝟔 ] </w:t>
            </w:r>
          </w:p>
          <w:p w:rsidRPr="00E870C0" w:rsidR="00DC01BA" w:rsidP="18A5D390" w:rsidRDefault="18A5D390" w14:paraId="2760834F" w14:textId="61F7985D">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 xml:space="preserve"> </w:t>
            </w:r>
          </w:p>
          <w:p w:rsidRPr="00E870C0" w:rsidR="00DC01BA" w:rsidP="18A5D390" w:rsidRDefault="18A5D390" w14:paraId="5468D381" w14:textId="5559EBF3">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 xml:space="preserve">Read and write decimal numbers as fractions [ for example 0.71 = </w:t>
            </w:r>
          </w:p>
          <w:p w:rsidRPr="00E870C0" w:rsidR="00DC01BA" w:rsidP="18A5D390" w:rsidRDefault="18A5D390" w14:paraId="60EBA317" w14:textId="147E4D76">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71/</w:t>
            </w:r>
            <w:proofErr w:type="gramStart"/>
            <w:r w:rsidRPr="18A5D390">
              <w:rPr>
                <w:rFonts w:ascii="Gill Sans MT" w:hAnsi="Gill Sans MT" w:eastAsia="Gill Sans MT" w:cs="Gill Sans MT"/>
                <w:sz w:val="20"/>
                <w:szCs w:val="20"/>
              </w:rPr>
              <w:t>100 ]</w:t>
            </w:r>
            <w:proofErr w:type="gramEnd"/>
            <w:r w:rsidRPr="18A5D390">
              <w:rPr>
                <w:rFonts w:ascii="Gill Sans MT" w:hAnsi="Gill Sans MT" w:eastAsia="Gill Sans MT" w:cs="Gill Sans MT"/>
                <w:sz w:val="20"/>
                <w:szCs w:val="20"/>
              </w:rPr>
              <w:t xml:space="preserve"> </w:t>
            </w:r>
          </w:p>
          <w:p w:rsidRPr="00E870C0" w:rsidR="00DC01BA" w:rsidP="18A5D390" w:rsidRDefault="18A5D390" w14:paraId="29FACA7C" w14:textId="124D5525">
            <w:pPr>
              <w:jc w:val="center"/>
              <w:rPr>
                <w:rFonts w:ascii="Gill Sans MT" w:hAnsi="Gill Sans MT" w:eastAsia="Gill Sans MT" w:cs="Gill Sans MT"/>
                <w:sz w:val="20"/>
                <w:szCs w:val="20"/>
              </w:rPr>
            </w:pPr>
            <w:r w:rsidRPr="18A5D390">
              <w:rPr>
                <w:rFonts w:ascii="Gill Sans MT" w:hAnsi="Gill Sans MT" w:eastAsia="Gill Sans MT" w:cs="Gill Sans MT"/>
                <w:sz w:val="20"/>
                <w:szCs w:val="20"/>
              </w:rPr>
              <w:t xml:space="preserve">Associate a fraction with division and calculate decimal fraction equivalents [ for example, 0.375] for </w:t>
            </w:r>
            <w:r w:rsidRPr="18A5D390">
              <w:rPr>
                <w:rFonts w:ascii="Gill Sans MT" w:hAnsi="Gill Sans MT" w:eastAsia="Gill Sans MT" w:cs="Gill Sans MT"/>
                <w:sz w:val="20"/>
                <w:szCs w:val="20"/>
              </w:rPr>
              <w:lastRenderedPageBreak/>
              <w:t xml:space="preserve">a simple fraction [for </w:t>
            </w:r>
            <w:proofErr w:type="gramStart"/>
            <w:r w:rsidRPr="18A5D390">
              <w:rPr>
                <w:rFonts w:ascii="Gill Sans MT" w:hAnsi="Gill Sans MT" w:eastAsia="Gill Sans MT" w:cs="Gill Sans MT"/>
                <w:sz w:val="20"/>
                <w:szCs w:val="20"/>
              </w:rPr>
              <w:t>example</w:t>
            </w:r>
            <w:proofErr w:type="gramEnd"/>
            <w:r w:rsidRPr="18A5D390">
              <w:rPr>
                <w:rFonts w:ascii="Gill Sans MT" w:hAnsi="Gill Sans MT" w:eastAsia="Gill Sans MT" w:cs="Gill Sans MT"/>
                <w:sz w:val="20"/>
                <w:szCs w:val="20"/>
              </w:rPr>
              <w:t xml:space="preserve"> </w:t>
            </w:r>
          </w:p>
          <w:p w:rsidRPr="00E870C0" w:rsidR="00DC01BA" w:rsidP="18A5D390" w:rsidRDefault="18A5D390" w14:paraId="37382351" w14:textId="7D357054">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 xml:space="preserve">𝟑/𝟖] </w:t>
            </w:r>
          </w:p>
          <w:p w:rsidR="0F85690C" w:rsidP="0F85690C" w:rsidRDefault="0F85690C" w14:paraId="455F542F" w14:textId="13935599">
            <w:pPr>
              <w:jc w:val="center"/>
              <w:rPr>
                <w:rFonts w:ascii="Gill Sans MT" w:hAnsi="Gill Sans MT" w:eastAsia="Gill Sans MT" w:cs="Gill Sans MT"/>
                <w:sz w:val="20"/>
                <w:szCs w:val="20"/>
              </w:rPr>
            </w:pPr>
          </w:p>
          <w:p w:rsidRPr="00E870C0" w:rsidR="00DC01BA" w:rsidP="0F85690C" w:rsidRDefault="18A5D390" w14:paraId="733E5890" w14:textId="4DA358E5">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rPr>
              <w:t xml:space="preserve"> </w:t>
            </w:r>
            <w:r w:rsidRPr="0F85690C" w:rsidR="43C0348A">
              <w:rPr>
                <w:rFonts w:ascii="Gill Sans MT" w:hAnsi="Gill Sans MT" w:eastAsia="Gill Sans MT" w:cs="Gill Sans MT"/>
                <w:sz w:val="20"/>
                <w:szCs w:val="20"/>
                <w:u w:val="single"/>
              </w:rPr>
              <w:t>Decimals</w:t>
            </w:r>
            <w:r w:rsidRPr="0F85690C" w:rsidR="43C0348A">
              <w:rPr>
                <w:rFonts w:ascii="Gill Sans MT" w:hAnsi="Gill Sans MT" w:eastAsia="Gill Sans MT" w:cs="Gill Sans MT"/>
                <w:sz w:val="20"/>
                <w:szCs w:val="20"/>
              </w:rPr>
              <w:t xml:space="preserve"> Multiply </w:t>
            </w:r>
            <w:proofErr w:type="gramStart"/>
            <w:r w:rsidRPr="0F85690C" w:rsidR="43C0348A">
              <w:rPr>
                <w:rFonts w:ascii="Gill Sans MT" w:hAnsi="Gill Sans MT" w:eastAsia="Gill Sans MT" w:cs="Gill Sans MT"/>
                <w:sz w:val="20"/>
                <w:szCs w:val="20"/>
              </w:rPr>
              <w:t>one digit</w:t>
            </w:r>
            <w:proofErr w:type="gramEnd"/>
            <w:r w:rsidRPr="0F85690C" w:rsidR="43C0348A">
              <w:rPr>
                <w:rFonts w:ascii="Gill Sans MT" w:hAnsi="Gill Sans MT" w:eastAsia="Gill Sans MT" w:cs="Gill Sans MT"/>
                <w:sz w:val="20"/>
                <w:szCs w:val="20"/>
              </w:rPr>
              <w:t xml:space="preserve"> numbers with up to two decimal places by whole numbers.</w:t>
            </w:r>
          </w:p>
          <w:p w:rsidRPr="00E870C0" w:rsidR="00DC01BA" w:rsidP="0F85690C" w:rsidRDefault="00DC01BA" w14:paraId="1FE9C5DA" w14:textId="66D6FF77">
            <w:pPr>
              <w:jc w:val="center"/>
              <w:rPr>
                <w:rFonts w:ascii="Gill Sans MT" w:hAnsi="Gill Sans MT" w:eastAsia="Gill Sans MT" w:cs="Gill Sans MT"/>
                <w:sz w:val="20"/>
                <w:szCs w:val="20"/>
              </w:rPr>
            </w:pPr>
          </w:p>
          <w:p w:rsidRPr="00E870C0" w:rsidR="00DC01BA" w:rsidP="0F85690C" w:rsidRDefault="43C0348A" w14:paraId="5825FDAF" w14:textId="40BF9789">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u w:val="single"/>
              </w:rPr>
              <w:t>Mock Papers</w:t>
            </w:r>
            <w:r w:rsidRPr="0F85690C">
              <w:rPr>
                <w:rFonts w:ascii="Gill Sans MT" w:hAnsi="Gill Sans MT" w:eastAsia="Gill Sans MT" w:cs="Gill Sans MT"/>
                <w:sz w:val="20"/>
                <w:szCs w:val="20"/>
              </w:rPr>
              <w:t xml:space="preserve">  </w:t>
            </w:r>
          </w:p>
          <w:p w:rsidRPr="00E870C0" w:rsidR="00DC01BA" w:rsidP="18A5D390" w:rsidRDefault="00DC01BA" w14:paraId="299D0571" w14:textId="2CD12E5A">
            <w:pPr>
              <w:jc w:val="center"/>
              <w:rPr>
                <w:rFonts w:ascii="Gill Sans MT" w:hAnsi="Gill Sans MT" w:eastAsia="Gill Sans MT" w:cs="Gill Sans MT"/>
                <w:sz w:val="20"/>
                <w:szCs w:val="20"/>
              </w:rPr>
            </w:pPr>
          </w:p>
          <w:p w:rsidRPr="00E870C0" w:rsidR="00DC01BA" w:rsidP="0F85690C" w:rsidRDefault="00DC01BA" w14:paraId="26A0D326" w14:textId="1E020F3A">
            <w:pPr>
              <w:jc w:val="center"/>
              <w:rPr>
                <w:rFonts w:ascii="Gill Sans MT" w:hAnsi="Gill Sans MT" w:eastAsia="Gill Sans MT" w:cs="Gill Sans MT"/>
                <w:sz w:val="20"/>
                <w:szCs w:val="20"/>
              </w:rPr>
            </w:pPr>
          </w:p>
        </w:tc>
        <w:tc>
          <w:tcPr>
            <w:tcW w:w="1885" w:type="dxa"/>
            <w:tcMar/>
          </w:tcPr>
          <w:p w:rsidR="5FD024EA" w:rsidP="0F85690C" w:rsidRDefault="5FD024EA" w14:paraId="01B6771C" w14:textId="4A836949">
            <w:pPr>
              <w:jc w:val="center"/>
              <w:rPr>
                <w:rFonts w:ascii="Gill Sans MT" w:hAnsi="Gill Sans MT" w:eastAsia="Gill Sans MT" w:cs="Gill Sans MT"/>
                <w:color w:val="000000" w:themeColor="text1"/>
                <w:sz w:val="19"/>
                <w:szCs w:val="19"/>
                <w:u w:val="single"/>
              </w:rPr>
            </w:pPr>
            <w:r w:rsidRPr="0F85690C">
              <w:rPr>
                <w:rFonts w:ascii="Gill Sans MT" w:hAnsi="Gill Sans MT" w:eastAsia="Gill Sans MT" w:cs="Gill Sans MT"/>
                <w:color w:val="000000" w:themeColor="text1"/>
                <w:sz w:val="19"/>
                <w:szCs w:val="19"/>
                <w:u w:val="single"/>
              </w:rPr>
              <w:lastRenderedPageBreak/>
              <w:t>Year 5</w:t>
            </w:r>
          </w:p>
          <w:p w:rsidRPr="00E870C0" w:rsidR="00DC01BA" w:rsidP="18A5D390" w:rsidRDefault="18A5D390" w14:paraId="7B49E8D3" w14:textId="51E45BC0">
            <w:pPr>
              <w:jc w:val="center"/>
            </w:pPr>
            <w:r w:rsidRPr="0F85690C">
              <w:rPr>
                <w:rFonts w:ascii="Gill Sans MT" w:hAnsi="Gill Sans MT" w:eastAsia="Gill Sans MT" w:cs="Gill Sans MT"/>
                <w:color w:val="000000" w:themeColor="text1"/>
                <w:sz w:val="19"/>
                <w:szCs w:val="19"/>
                <w:u w:val="single"/>
              </w:rPr>
              <w:t>Number: Decimals and Percentages</w:t>
            </w:r>
          </w:p>
          <w:p w:rsidRPr="00E870C0" w:rsidR="00DC01BA" w:rsidP="00812B87" w:rsidRDefault="18A5D390" w14:paraId="14E6C9D6" w14:textId="6DA9A8F7">
            <w:pPr>
              <w:jc w:val="center"/>
            </w:pPr>
            <w:r w:rsidRPr="18A5D390">
              <w:rPr>
                <w:rFonts w:ascii="Gill Sans MT" w:hAnsi="Gill Sans MT" w:eastAsia="Gill Sans MT" w:cs="Gill Sans MT"/>
                <w:sz w:val="19"/>
                <w:szCs w:val="19"/>
              </w:rPr>
              <w:t>Solve problems involving number up to three decimal places. Multiply one-</w:t>
            </w:r>
            <w:r w:rsidRPr="18A5D390">
              <w:rPr>
                <w:rFonts w:ascii="Gill Sans MT" w:hAnsi="Gill Sans MT" w:eastAsia="Gill Sans MT" w:cs="Gill Sans MT"/>
                <w:sz w:val="19"/>
                <w:szCs w:val="19"/>
              </w:rPr>
              <w:lastRenderedPageBreak/>
              <w:t xml:space="preserve">digit numbers with up to </w:t>
            </w:r>
            <w:proofErr w:type="gramStart"/>
            <w:r w:rsidRPr="18A5D390">
              <w:rPr>
                <w:rFonts w:ascii="Gill Sans MT" w:hAnsi="Gill Sans MT" w:eastAsia="Gill Sans MT" w:cs="Gill Sans MT"/>
                <w:sz w:val="19"/>
                <w:szCs w:val="19"/>
              </w:rPr>
              <w:t>2</w:t>
            </w:r>
            <w:proofErr w:type="gramEnd"/>
            <w:r w:rsidRPr="18A5D390">
              <w:rPr>
                <w:rFonts w:ascii="Gill Sans MT" w:hAnsi="Gill Sans MT" w:eastAsia="Gill Sans MT" w:cs="Gill Sans MT"/>
                <w:sz w:val="19"/>
                <w:szCs w:val="19"/>
              </w:rPr>
              <w:t xml:space="preserve"> decimal places by whole numbers. Use written division methods in cases where the answer has up to </w:t>
            </w:r>
            <w:proofErr w:type="gramStart"/>
            <w:r w:rsidRPr="18A5D390">
              <w:rPr>
                <w:rFonts w:ascii="Gill Sans MT" w:hAnsi="Gill Sans MT" w:eastAsia="Gill Sans MT" w:cs="Gill Sans MT"/>
                <w:sz w:val="19"/>
                <w:szCs w:val="19"/>
              </w:rPr>
              <w:t>2</w:t>
            </w:r>
            <w:proofErr w:type="gramEnd"/>
            <w:r w:rsidRPr="18A5D390">
              <w:rPr>
                <w:rFonts w:ascii="Gill Sans MT" w:hAnsi="Gill Sans MT" w:eastAsia="Gill Sans MT" w:cs="Gill Sans MT"/>
                <w:sz w:val="19"/>
                <w:szCs w:val="19"/>
              </w:rPr>
              <w:t xml:space="preserve"> decimal places. </w:t>
            </w:r>
          </w:p>
          <w:p w:rsidRPr="00E870C0" w:rsidR="00DC01BA" w:rsidP="00812B87" w:rsidRDefault="18A5D390" w14:paraId="38EA02C0" w14:textId="0D0B1E44">
            <w:pPr>
              <w:jc w:val="center"/>
            </w:pPr>
            <w:r w:rsidRPr="18A5D390">
              <w:rPr>
                <w:rFonts w:ascii="Gill Sans MT" w:hAnsi="Gill Sans MT" w:eastAsia="Gill Sans MT" w:cs="Gill Sans MT"/>
                <w:sz w:val="19"/>
                <w:szCs w:val="19"/>
              </w:rPr>
              <w:t xml:space="preserve"> </w:t>
            </w:r>
          </w:p>
          <w:p w:rsidRPr="00E870C0" w:rsidR="00DC01BA" w:rsidP="00812B87" w:rsidRDefault="18A5D390" w14:paraId="1FA4BB39" w14:textId="70FA2061">
            <w:pPr>
              <w:jc w:val="center"/>
            </w:pPr>
            <w:r w:rsidRPr="18A5D390">
              <w:rPr>
                <w:rFonts w:ascii="Gill Sans MT" w:hAnsi="Gill Sans MT" w:eastAsia="Gill Sans MT" w:cs="Gill Sans MT"/>
                <w:sz w:val="19"/>
                <w:szCs w:val="19"/>
              </w:rPr>
              <w:t>Recognise the per cent symbol (%) and understand that per cent relates to ‘number of parts per hundred</w:t>
            </w:r>
            <w:proofErr w:type="gramStart"/>
            <w:r w:rsidRPr="18A5D390">
              <w:rPr>
                <w:rFonts w:ascii="Gill Sans MT" w:hAnsi="Gill Sans MT" w:eastAsia="Gill Sans MT" w:cs="Gill Sans MT"/>
                <w:sz w:val="19"/>
                <w:szCs w:val="19"/>
              </w:rPr>
              <w:t>’,</w:t>
            </w:r>
            <w:proofErr w:type="gramEnd"/>
            <w:r w:rsidRPr="18A5D390">
              <w:rPr>
                <w:rFonts w:ascii="Gill Sans MT" w:hAnsi="Gill Sans MT" w:eastAsia="Gill Sans MT" w:cs="Gill Sans MT"/>
                <w:sz w:val="19"/>
                <w:szCs w:val="19"/>
              </w:rPr>
              <w:t xml:space="preserve"> and write percentages as a fraction with denominator 100, and as a decimal. Solve problems which require knowing percentage and decimal equivalents </w:t>
            </w:r>
            <w:proofErr w:type="gramStart"/>
            <w:r w:rsidRPr="18A5D390">
              <w:rPr>
                <w:rFonts w:ascii="Gill Sans MT" w:hAnsi="Gill Sans MT" w:eastAsia="Gill Sans MT" w:cs="Gill Sans MT"/>
                <w:sz w:val="19"/>
                <w:szCs w:val="19"/>
              </w:rPr>
              <w:t>of  1</w:t>
            </w:r>
            <w:proofErr w:type="gramEnd"/>
            <w:r w:rsidRPr="18A5D390">
              <w:rPr>
                <w:rFonts w:ascii="Gill Sans MT" w:hAnsi="Gill Sans MT" w:eastAsia="Gill Sans MT" w:cs="Gill Sans MT"/>
                <w:sz w:val="19"/>
                <w:szCs w:val="19"/>
              </w:rPr>
              <w:t xml:space="preserve">/2 , 1/4 , 1/5 , 2/5 , 4/5 and those fractions with a denominator of a multiple of 10 or 25. Solve problems involving the calculation of percentages [for example, of measures and such as 15% of 360] and the use of percentages for comparison. </w:t>
            </w:r>
          </w:p>
          <w:p w:rsidRPr="00E870C0" w:rsidR="00DC01BA" w:rsidP="00812B87" w:rsidRDefault="18A5D390" w14:paraId="169F6CEC" w14:textId="0FF441B7">
            <w:pPr>
              <w:jc w:val="center"/>
            </w:pPr>
            <w:r w:rsidRPr="18A5D390">
              <w:rPr>
                <w:rFonts w:ascii="Gill Sans MT" w:hAnsi="Gill Sans MT" w:eastAsia="Gill Sans MT" w:cs="Gill Sans MT"/>
                <w:sz w:val="19"/>
                <w:szCs w:val="19"/>
              </w:rPr>
              <w:t xml:space="preserve"> </w:t>
            </w:r>
          </w:p>
          <w:p w:rsidRPr="00E870C0" w:rsidR="00DC01BA" w:rsidP="18A5D390" w:rsidRDefault="18A5D390" w14:paraId="772F1358" w14:textId="2ED9669E">
            <w:pPr>
              <w:jc w:val="center"/>
            </w:pPr>
            <w:r w:rsidRPr="0F85690C">
              <w:rPr>
                <w:rFonts w:ascii="Gill Sans MT" w:hAnsi="Gill Sans MT" w:eastAsia="Gill Sans MT" w:cs="Gill Sans MT"/>
                <w:sz w:val="19"/>
                <w:szCs w:val="19"/>
              </w:rPr>
              <w:t xml:space="preserve">Recall and use equivalences between </w:t>
            </w:r>
            <w:r w:rsidRPr="0F85690C">
              <w:rPr>
                <w:rFonts w:ascii="Gill Sans MT" w:hAnsi="Gill Sans MT" w:eastAsia="Gill Sans MT" w:cs="Gill Sans MT"/>
                <w:sz w:val="19"/>
                <w:szCs w:val="19"/>
              </w:rPr>
              <w:lastRenderedPageBreak/>
              <w:t>simple fractions, decimals and percentages, including in different contexts.</w:t>
            </w:r>
          </w:p>
          <w:p w:rsidRPr="00E870C0" w:rsidR="00DC01BA" w:rsidP="0F85690C" w:rsidRDefault="00DC01BA" w14:paraId="65E9A800" w14:textId="7B4859AF">
            <w:pPr>
              <w:jc w:val="center"/>
              <w:rPr>
                <w:rFonts w:ascii="Gill Sans MT" w:hAnsi="Gill Sans MT" w:eastAsia="Gill Sans MT" w:cs="Gill Sans MT"/>
                <w:sz w:val="19"/>
                <w:szCs w:val="19"/>
              </w:rPr>
            </w:pPr>
          </w:p>
          <w:p w:rsidRPr="00E870C0" w:rsidR="00DC01BA" w:rsidP="0F85690C" w:rsidRDefault="496AADE6" w14:paraId="34F41A90" w14:textId="4613C1CF">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t>Measurement</w:t>
            </w:r>
          </w:p>
          <w:p w:rsidRPr="00E870C0" w:rsidR="00DC01BA" w:rsidP="0F85690C" w:rsidRDefault="2C538477" w14:paraId="6FF499E2" w14:textId="568C74B8">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Convert between diff units of metric measure (km and M, m, cm and mm, g and kg, l and ml) U</w:t>
            </w:r>
            <w:r w:rsidRPr="0F85690C" w:rsidR="4512C5BF">
              <w:rPr>
                <w:rFonts w:ascii="Gill Sans MT" w:hAnsi="Gill Sans MT" w:eastAsia="Gill Sans MT" w:cs="Gill Sans MT"/>
                <w:sz w:val="19"/>
                <w:szCs w:val="19"/>
              </w:rPr>
              <w:t xml:space="preserve">nderstand and use app, equivalences between metric and common units – inches/pounds/pints. Measure and calc the perimeter of composite rectilinear shapes in cm and m. estimate volume and capacity. Use all </w:t>
            </w:r>
            <w:proofErr w:type="gramStart"/>
            <w:r w:rsidRPr="0F85690C" w:rsidR="4512C5BF">
              <w:rPr>
                <w:rFonts w:ascii="Gill Sans MT" w:hAnsi="Gill Sans MT" w:eastAsia="Gill Sans MT" w:cs="Gill Sans MT"/>
                <w:sz w:val="19"/>
                <w:szCs w:val="19"/>
              </w:rPr>
              <w:t>4</w:t>
            </w:r>
            <w:proofErr w:type="gramEnd"/>
            <w:r w:rsidRPr="0F85690C" w:rsidR="4512C5BF">
              <w:rPr>
                <w:rFonts w:ascii="Gill Sans MT" w:hAnsi="Gill Sans MT" w:eastAsia="Gill Sans MT" w:cs="Gill Sans MT"/>
                <w:sz w:val="19"/>
                <w:szCs w:val="19"/>
              </w:rPr>
              <w:t xml:space="preserve"> operations to solve </w:t>
            </w:r>
            <w:r w:rsidRPr="0F85690C" w:rsidR="553CEA4D">
              <w:rPr>
                <w:rFonts w:ascii="Gill Sans MT" w:hAnsi="Gill Sans MT" w:eastAsia="Gill Sans MT" w:cs="Gill Sans MT"/>
                <w:sz w:val="19"/>
                <w:szCs w:val="19"/>
              </w:rPr>
              <w:t xml:space="preserve">problems involving measure including decimal notation and scaling. </w:t>
            </w:r>
          </w:p>
          <w:p w:rsidRPr="00E870C0" w:rsidR="00DC01BA" w:rsidP="0F85690C" w:rsidRDefault="00DC01BA" w14:paraId="2578F48B" w14:textId="0E6F5095">
            <w:pPr>
              <w:jc w:val="center"/>
              <w:rPr>
                <w:rFonts w:ascii="Gill Sans MT" w:hAnsi="Gill Sans MT" w:eastAsia="Gill Sans MT" w:cs="Gill Sans MT"/>
                <w:color w:val="FFFFFF" w:themeColor="background1"/>
                <w:sz w:val="21"/>
                <w:szCs w:val="21"/>
                <w:highlight w:val="darkGreen"/>
              </w:rPr>
            </w:pPr>
          </w:p>
          <w:p w:rsidRPr="00E870C0" w:rsidR="00DC01BA" w:rsidP="00812B87" w:rsidRDefault="18A5D390" w14:paraId="7E2241D8" w14:textId="4002A7C4">
            <w:pPr>
              <w:jc w:val="center"/>
            </w:pPr>
            <w:r w:rsidRPr="18A5D390">
              <w:rPr>
                <w:rFonts w:ascii="Gill Sans MT" w:hAnsi="Gill Sans MT" w:eastAsia="Gill Sans MT" w:cs="Gill Sans MT"/>
                <w:sz w:val="19"/>
                <w:szCs w:val="19"/>
              </w:rPr>
              <w:t xml:space="preserve"> </w:t>
            </w:r>
          </w:p>
          <w:p w:rsidRPr="00E870C0" w:rsidR="00DC01BA" w:rsidP="00812B87" w:rsidRDefault="18A5D390" w14:paraId="1E8CB9F2" w14:textId="1772FD8E">
            <w:pPr>
              <w:jc w:val="center"/>
            </w:pPr>
            <w:r w:rsidRPr="0F85690C">
              <w:rPr>
                <w:rFonts w:ascii="Gill Sans MT" w:hAnsi="Gill Sans MT" w:eastAsia="Gill Sans MT" w:cs="Gill Sans MT"/>
                <w:sz w:val="19"/>
                <w:szCs w:val="19"/>
                <w:u w:val="single"/>
              </w:rPr>
              <w:t>Year 6: Ratio</w:t>
            </w:r>
            <w:r w:rsidRPr="0F85690C" w:rsidR="2012442F">
              <w:rPr>
                <w:rFonts w:ascii="Gill Sans MT" w:hAnsi="Gill Sans MT" w:eastAsia="Gill Sans MT" w:cs="Gill Sans MT"/>
                <w:sz w:val="19"/>
                <w:szCs w:val="19"/>
                <w:u w:val="single"/>
              </w:rPr>
              <w:t xml:space="preserve"> and proportion</w:t>
            </w:r>
            <w:r w:rsidRPr="0F85690C">
              <w:rPr>
                <w:rFonts w:ascii="Gill Sans MT" w:hAnsi="Gill Sans MT" w:eastAsia="Gill Sans MT" w:cs="Gill Sans MT"/>
                <w:sz w:val="19"/>
                <w:szCs w:val="19"/>
              </w:rPr>
              <w:t xml:space="preserve"> Use simple formulae Generate and describe linear number sequences. Express missing number problems algebraically. Find pairs of numbers that satisfy an equation </w:t>
            </w:r>
            <w:r w:rsidRPr="0F85690C">
              <w:rPr>
                <w:rFonts w:ascii="Gill Sans MT" w:hAnsi="Gill Sans MT" w:eastAsia="Gill Sans MT" w:cs="Gill Sans MT"/>
                <w:sz w:val="19"/>
                <w:szCs w:val="19"/>
              </w:rPr>
              <w:lastRenderedPageBreak/>
              <w:t xml:space="preserve">with two unknowns. Enumerate possibilities of combinations of two variables. </w:t>
            </w:r>
          </w:p>
          <w:p w:rsidRPr="00E870C0" w:rsidR="00DC01BA" w:rsidP="00812B87" w:rsidRDefault="18A5D390" w14:paraId="5393B63B" w14:textId="6BA9E917">
            <w:pPr>
              <w:jc w:val="center"/>
            </w:pPr>
            <w:r w:rsidRPr="18A5D390">
              <w:rPr>
                <w:rFonts w:ascii="Gill Sans MT" w:hAnsi="Gill Sans MT" w:eastAsia="Gill Sans MT" w:cs="Gill Sans MT"/>
                <w:sz w:val="19"/>
                <w:szCs w:val="19"/>
              </w:rPr>
              <w:t xml:space="preserve"> </w:t>
            </w:r>
          </w:p>
          <w:p w:rsidRPr="00E870C0" w:rsidR="00DC01BA" w:rsidP="00812B87" w:rsidRDefault="18A5D390" w14:paraId="543C1E2C" w14:textId="57F69ECE">
            <w:pPr>
              <w:jc w:val="center"/>
            </w:pPr>
            <w:r w:rsidRPr="18A5D390">
              <w:rPr>
                <w:rFonts w:ascii="Gill Sans MT" w:hAnsi="Gill Sans MT" w:eastAsia="Gill Sans MT" w:cs="Gill Sans MT"/>
                <w:sz w:val="19"/>
                <w:szCs w:val="19"/>
              </w:rPr>
              <w:t xml:space="preserve">Solve problems involving the relative sizes of two quantities where missing values can </w:t>
            </w:r>
            <w:proofErr w:type="gramStart"/>
            <w:r w:rsidRPr="18A5D390">
              <w:rPr>
                <w:rFonts w:ascii="Gill Sans MT" w:hAnsi="Gill Sans MT" w:eastAsia="Gill Sans MT" w:cs="Gill Sans MT"/>
                <w:sz w:val="19"/>
                <w:szCs w:val="19"/>
              </w:rPr>
              <w:t>be found</w:t>
            </w:r>
            <w:proofErr w:type="gramEnd"/>
            <w:r w:rsidRPr="18A5D390">
              <w:rPr>
                <w:rFonts w:ascii="Gill Sans MT" w:hAnsi="Gill Sans MT" w:eastAsia="Gill Sans MT" w:cs="Gill Sans MT"/>
                <w:sz w:val="19"/>
                <w:szCs w:val="19"/>
              </w:rPr>
              <w:t xml:space="preserve"> by using integer multiplication and division facts. </w:t>
            </w:r>
          </w:p>
          <w:p w:rsidRPr="00E870C0" w:rsidR="00DC01BA" w:rsidP="00812B87" w:rsidRDefault="18A5D390" w14:paraId="362E4762" w14:textId="41B84244">
            <w:pPr>
              <w:jc w:val="center"/>
            </w:pPr>
            <w:r w:rsidRPr="18A5D390">
              <w:rPr>
                <w:rFonts w:ascii="Gill Sans MT" w:hAnsi="Gill Sans MT" w:eastAsia="Gill Sans MT" w:cs="Gill Sans MT"/>
                <w:sz w:val="19"/>
                <w:szCs w:val="19"/>
              </w:rPr>
              <w:t xml:space="preserve"> </w:t>
            </w:r>
          </w:p>
          <w:p w:rsidRPr="00E870C0" w:rsidR="00DC01BA" w:rsidP="00812B87" w:rsidRDefault="18A5D390" w14:paraId="7D95BEED" w14:textId="30773401">
            <w:pPr>
              <w:jc w:val="center"/>
            </w:pPr>
            <w:r w:rsidRPr="18A5D390">
              <w:rPr>
                <w:rFonts w:ascii="Gill Sans MT" w:hAnsi="Gill Sans MT" w:eastAsia="Gill Sans MT" w:cs="Gill Sans MT"/>
                <w:sz w:val="19"/>
                <w:szCs w:val="19"/>
              </w:rPr>
              <w:t xml:space="preserve">Solve problems involving similar shapes where the scale factor is known or can </w:t>
            </w:r>
            <w:proofErr w:type="gramStart"/>
            <w:r w:rsidRPr="18A5D390">
              <w:rPr>
                <w:rFonts w:ascii="Gill Sans MT" w:hAnsi="Gill Sans MT" w:eastAsia="Gill Sans MT" w:cs="Gill Sans MT"/>
                <w:sz w:val="19"/>
                <w:szCs w:val="19"/>
              </w:rPr>
              <w:t>be found</w:t>
            </w:r>
            <w:proofErr w:type="gramEnd"/>
            <w:r w:rsidRPr="18A5D390">
              <w:rPr>
                <w:rFonts w:ascii="Gill Sans MT" w:hAnsi="Gill Sans MT" w:eastAsia="Gill Sans MT" w:cs="Gill Sans MT"/>
                <w:sz w:val="19"/>
                <w:szCs w:val="19"/>
              </w:rPr>
              <w:t xml:space="preserve">. </w:t>
            </w:r>
          </w:p>
          <w:p w:rsidRPr="00E870C0" w:rsidR="00DC01BA" w:rsidP="00812B87" w:rsidRDefault="18A5D390" w14:paraId="0495D369" w14:textId="7CD39B4C">
            <w:pPr>
              <w:jc w:val="center"/>
            </w:pPr>
            <w:r w:rsidRPr="18A5D390">
              <w:rPr>
                <w:rFonts w:ascii="Gill Sans MT" w:hAnsi="Gill Sans MT" w:eastAsia="Gill Sans MT" w:cs="Gill Sans MT"/>
                <w:sz w:val="19"/>
                <w:szCs w:val="19"/>
              </w:rPr>
              <w:t xml:space="preserve"> </w:t>
            </w:r>
          </w:p>
          <w:p w:rsidRPr="00E870C0" w:rsidR="00DC01BA" w:rsidP="0F85690C" w:rsidRDefault="18A5D390" w14:paraId="7745F8C9" w14:textId="2CA2763F">
            <w:pPr>
              <w:jc w:val="center"/>
              <w:rPr>
                <w:rFonts w:ascii="Gill Sans MT" w:hAnsi="Gill Sans MT"/>
                <w:b/>
                <w:bCs/>
                <w:color w:val="0070C0"/>
              </w:rPr>
            </w:pPr>
            <w:r w:rsidRPr="0F85690C">
              <w:rPr>
                <w:rFonts w:ascii="Gill Sans MT" w:hAnsi="Gill Sans MT" w:eastAsia="Gill Sans MT" w:cs="Gill Sans MT"/>
                <w:sz w:val="19"/>
                <w:szCs w:val="19"/>
              </w:rPr>
              <w:t xml:space="preserve">Solve problems involving unequal sharing and grouping using knowledge of fractions and </w:t>
            </w:r>
            <w:proofErr w:type="gramStart"/>
            <w:r w:rsidRPr="0F85690C">
              <w:rPr>
                <w:rFonts w:ascii="Gill Sans MT" w:hAnsi="Gill Sans MT" w:eastAsia="Gill Sans MT" w:cs="Gill Sans MT"/>
                <w:sz w:val="19"/>
                <w:szCs w:val="19"/>
              </w:rPr>
              <w:t>multiples</w:t>
            </w:r>
            <w:proofErr w:type="gramEnd"/>
          </w:p>
          <w:p w:rsidRPr="00E870C0" w:rsidR="00DC01BA" w:rsidP="0F85690C" w:rsidRDefault="00DC01BA" w14:paraId="0691FBB7" w14:textId="4ED96533">
            <w:pPr>
              <w:jc w:val="center"/>
              <w:rPr>
                <w:rFonts w:ascii="Gill Sans MT" w:hAnsi="Gill Sans MT" w:eastAsia="Gill Sans MT" w:cs="Gill Sans MT"/>
                <w:sz w:val="19"/>
                <w:szCs w:val="19"/>
              </w:rPr>
            </w:pPr>
          </w:p>
          <w:p w:rsidRPr="00E870C0" w:rsidR="00DC01BA" w:rsidP="0F85690C" w:rsidRDefault="4362280E" w14:paraId="0D8F0204" w14:textId="4CDE4518">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t xml:space="preserve">Measurement – converting </w:t>
            </w:r>
            <w:proofErr w:type="gramStart"/>
            <w:r w:rsidRPr="0F85690C">
              <w:rPr>
                <w:rFonts w:ascii="Gill Sans MT" w:hAnsi="Gill Sans MT" w:eastAsia="Gill Sans MT" w:cs="Gill Sans MT"/>
                <w:sz w:val="19"/>
                <w:szCs w:val="19"/>
                <w:u w:val="single"/>
              </w:rPr>
              <w:t>units</w:t>
            </w:r>
            <w:proofErr w:type="gramEnd"/>
            <w:r w:rsidRPr="0F85690C">
              <w:rPr>
                <w:rFonts w:ascii="Gill Sans MT" w:hAnsi="Gill Sans MT" w:eastAsia="Gill Sans MT" w:cs="Gill Sans MT"/>
                <w:sz w:val="19"/>
                <w:szCs w:val="19"/>
              </w:rPr>
              <w:t xml:space="preserve"> </w:t>
            </w:r>
          </w:p>
          <w:p w:rsidRPr="00E870C0" w:rsidR="00DC01BA" w:rsidP="0F85690C" w:rsidRDefault="4362280E" w14:paraId="23D16A15" w14:textId="4ED7A262">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Solve probs involving the calc. And conversion of units of measure using decimal notation up to </w:t>
            </w:r>
            <w:proofErr w:type="gramStart"/>
            <w:r w:rsidRPr="0F85690C">
              <w:rPr>
                <w:rFonts w:ascii="Gill Sans MT" w:hAnsi="Gill Sans MT" w:eastAsia="Gill Sans MT" w:cs="Gill Sans MT"/>
                <w:sz w:val="19"/>
                <w:szCs w:val="19"/>
              </w:rPr>
              <w:t>3</w:t>
            </w:r>
            <w:proofErr w:type="gramEnd"/>
            <w:r w:rsidRPr="0F85690C">
              <w:rPr>
                <w:rFonts w:ascii="Gill Sans MT" w:hAnsi="Gill Sans MT" w:eastAsia="Gill Sans MT" w:cs="Gill Sans MT"/>
                <w:sz w:val="19"/>
                <w:szCs w:val="19"/>
              </w:rPr>
              <w:t xml:space="preserve"> </w:t>
            </w:r>
            <w:proofErr w:type="spellStart"/>
            <w:r w:rsidRPr="0F85690C">
              <w:rPr>
                <w:rFonts w:ascii="Gill Sans MT" w:hAnsi="Gill Sans MT" w:eastAsia="Gill Sans MT" w:cs="Gill Sans MT"/>
                <w:sz w:val="19"/>
                <w:szCs w:val="19"/>
              </w:rPr>
              <w:t>d.p.</w:t>
            </w:r>
            <w:proofErr w:type="spellEnd"/>
            <w:r w:rsidRPr="0F85690C">
              <w:rPr>
                <w:rFonts w:ascii="Gill Sans MT" w:hAnsi="Gill Sans MT" w:eastAsia="Gill Sans MT" w:cs="Gill Sans MT"/>
                <w:sz w:val="19"/>
                <w:szCs w:val="19"/>
              </w:rPr>
              <w:t xml:space="preserve"> </w:t>
            </w:r>
            <w:r w:rsidRPr="0F85690C" w:rsidR="0B43D05A">
              <w:rPr>
                <w:rFonts w:ascii="Gill Sans MT" w:hAnsi="Gill Sans MT" w:eastAsia="Gill Sans MT" w:cs="Gill Sans MT"/>
                <w:sz w:val="19"/>
                <w:szCs w:val="19"/>
              </w:rPr>
              <w:t xml:space="preserve">Use, read, write and convert between standard units, converting measurements of length, mass, volume and time from a small </w:t>
            </w:r>
            <w:r w:rsidRPr="0F85690C" w:rsidR="0B43D05A">
              <w:rPr>
                <w:rFonts w:ascii="Gill Sans MT" w:hAnsi="Gill Sans MT" w:eastAsia="Gill Sans MT" w:cs="Gill Sans MT"/>
                <w:sz w:val="19"/>
                <w:szCs w:val="19"/>
              </w:rPr>
              <w:lastRenderedPageBreak/>
              <w:t>unit to a larger and vice versa using decimal notation</w:t>
            </w:r>
            <w:r w:rsidRPr="0F85690C" w:rsidR="07CFCBA6">
              <w:rPr>
                <w:rFonts w:ascii="Gill Sans MT" w:hAnsi="Gill Sans MT" w:eastAsia="Gill Sans MT" w:cs="Gill Sans MT"/>
                <w:sz w:val="19"/>
                <w:szCs w:val="19"/>
              </w:rPr>
              <w:t xml:space="preserve"> up to3 </w:t>
            </w:r>
            <w:proofErr w:type="spellStart"/>
            <w:r w:rsidRPr="0F85690C" w:rsidR="07CFCBA6">
              <w:rPr>
                <w:rFonts w:ascii="Gill Sans MT" w:hAnsi="Gill Sans MT" w:eastAsia="Gill Sans MT" w:cs="Gill Sans MT"/>
                <w:sz w:val="19"/>
                <w:szCs w:val="19"/>
              </w:rPr>
              <w:t>d.p.</w:t>
            </w:r>
            <w:proofErr w:type="spellEnd"/>
            <w:r w:rsidRPr="0F85690C" w:rsidR="07CFCBA6">
              <w:rPr>
                <w:rFonts w:ascii="Gill Sans MT" w:hAnsi="Gill Sans MT" w:eastAsia="Gill Sans MT" w:cs="Gill Sans MT"/>
                <w:sz w:val="19"/>
                <w:szCs w:val="19"/>
              </w:rPr>
              <w:t xml:space="preserve"> Convert between miles and km. </w:t>
            </w:r>
            <w:r w:rsidRPr="0F85690C" w:rsidR="0B43D05A">
              <w:rPr>
                <w:rFonts w:ascii="Gill Sans MT" w:hAnsi="Gill Sans MT" w:eastAsia="Gill Sans MT" w:cs="Gill Sans MT"/>
                <w:sz w:val="19"/>
                <w:szCs w:val="19"/>
              </w:rPr>
              <w:t xml:space="preserve"> </w:t>
            </w:r>
          </w:p>
          <w:p w:rsidRPr="00E870C0" w:rsidR="00DC01BA" w:rsidP="0F85690C" w:rsidRDefault="63CE0816" w14:paraId="3F879DEE" w14:textId="1B2F05F2">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t>Measurement – area and volume</w:t>
            </w:r>
          </w:p>
          <w:p w:rsidRPr="00E870C0" w:rsidR="00DC01BA" w:rsidP="0F85690C" w:rsidRDefault="2D185B57" w14:paraId="07C8A82B" w14:textId="497DFA59">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Recognise that shapes with the same area can have different perimeters and vice versa. Recognise when it is possible to use formulae for area and volume of shapes.</w:t>
            </w:r>
            <w:r w:rsidRPr="0F85690C" w:rsidR="32F85B07">
              <w:rPr>
                <w:rFonts w:ascii="Gill Sans MT" w:hAnsi="Gill Sans MT" w:eastAsia="Gill Sans MT" w:cs="Gill Sans MT"/>
                <w:sz w:val="19"/>
                <w:szCs w:val="19"/>
              </w:rPr>
              <w:t xml:space="preserve"> Calc area of parallelograms and triangles</w:t>
            </w:r>
            <w:proofErr w:type="gramStart"/>
            <w:r w:rsidRPr="0F85690C" w:rsidR="32F85B07">
              <w:rPr>
                <w:rFonts w:ascii="Gill Sans MT" w:hAnsi="Gill Sans MT" w:eastAsia="Gill Sans MT" w:cs="Gill Sans MT"/>
                <w:sz w:val="19"/>
                <w:szCs w:val="19"/>
              </w:rPr>
              <w:t xml:space="preserve">. </w:t>
            </w:r>
            <w:r w:rsidRPr="0F85690C">
              <w:rPr>
                <w:rFonts w:ascii="Gill Sans MT" w:hAnsi="Gill Sans MT" w:eastAsia="Gill Sans MT" w:cs="Gill Sans MT"/>
                <w:sz w:val="19"/>
                <w:szCs w:val="19"/>
              </w:rPr>
              <w:t xml:space="preserve"> </w:t>
            </w:r>
            <w:proofErr w:type="gramEnd"/>
            <w:r w:rsidRPr="0F85690C">
              <w:rPr>
                <w:rFonts w:ascii="Gill Sans MT" w:hAnsi="Gill Sans MT" w:eastAsia="Gill Sans MT" w:cs="Gill Sans MT"/>
                <w:sz w:val="19"/>
                <w:szCs w:val="19"/>
              </w:rPr>
              <w:t>Calculate, estimate and compare volume of cubes cuboids using standard</w:t>
            </w:r>
            <w:r w:rsidRPr="0F85690C" w:rsidR="41B4E83C">
              <w:rPr>
                <w:rFonts w:ascii="Gill Sans MT" w:hAnsi="Gill Sans MT" w:eastAsia="Gill Sans MT" w:cs="Gill Sans MT"/>
                <w:sz w:val="19"/>
                <w:szCs w:val="19"/>
              </w:rPr>
              <w:t xml:space="preserve"> units, cubic cm and cubic m and extending to other units. </w:t>
            </w:r>
          </w:p>
          <w:p w:rsidRPr="00E870C0" w:rsidR="00DC01BA" w:rsidP="0F85690C" w:rsidRDefault="00DC01BA" w14:paraId="57AAD729" w14:textId="2F354A79">
            <w:pPr>
              <w:jc w:val="center"/>
              <w:rPr>
                <w:rFonts w:ascii="Gill Sans MT" w:hAnsi="Gill Sans MT" w:eastAsia="Gill Sans MT" w:cs="Gill Sans MT"/>
                <w:sz w:val="19"/>
                <w:szCs w:val="19"/>
              </w:rPr>
            </w:pPr>
          </w:p>
          <w:p w:rsidRPr="00E870C0" w:rsidR="00DC01BA" w:rsidP="0F85690C" w:rsidRDefault="41B4E83C" w14:paraId="55F8B2F2" w14:textId="6E7A27EF">
            <w:pPr>
              <w:jc w:val="center"/>
              <w:rPr>
                <w:rFonts w:ascii="Gill Sans MT" w:hAnsi="Gill Sans MT" w:eastAsia="Gill Sans MT" w:cs="Gill Sans MT"/>
                <w:sz w:val="19"/>
                <w:szCs w:val="19"/>
              </w:rPr>
            </w:pPr>
            <w:r w:rsidRPr="0F85690C">
              <w:rPr>
                <w:rFonts w:ascii="Gill Sans MT" w:hAnsi="Gill Sans MT" w:eastAsia="Gill Sans MT" w:cs="Gill Sans MT"/>
                <w:sz w:val="19"/>
                <w:szCs w:val="19"/>
                <w:u w:val="single"/>
              </w:rPr>
              <w:t>Algebra</w:t>
            </w:r>
            <w:r w:rsidRPr="0F85690C">
              <w:rPr>
                <w:rFonts w:ascii="Gill Sans MT" w:hAnsi="Gill Sans MT" w:eastAsia="Gill Sans MT" w:cs="Gill Sans MT"/>
                <w:sz w:val="19"/>
                <w:szCs w:val="19"/>
              </w:rPr>
              <w:t xml:space="preserve"> </w:t>
            </w:r>
            <w:r w:rsidRPr="0F85690C" w:rsidR="7D7040F4">
              <w:rPr>
                <w:rFonts w:ascii="Gill Sans MT" w:hAnsi="Gill Sans MT" w:eastAsia="Gill Sans MT" w:cs="Gill Sans MT"/>
                <w:sz w:val="19"/>
                <w:szCs w:val="19"/>
              </w:rPr>
              <w:t xml:space="preserve">Use simple formulae. Generate and describe linear number sequences. Express missing number problems algebraically. Find pairs of numbers that satisfy an equation with two unknowns. Enumerate </w:t>
            </w:r>
            <w:r w:rsidRPr="0F85690C" w:rsidR="36C9F8FC">
              <w:rPr>
                <w:rFonts w:ascii="Gill Sans MT" w:hAnsi="Gill Sans MT" w:eastAsia="Gill Sans MT" w:cs="Gill Sans MT"/>
                <w:sz w:val="19"/>
                <w:szCs w:val="19"/>
              </w:rPr>
              <w:t xml:space="preserve">possibilities of combinations of two variables. </w:t>
            </w:r>
          </w:p>
          <w:p w:rsidRPr="00E870C0" w:rsidR="00DC01BA" w:rsidP="0F85690C" w:rsidRDefault="18A5D390" w14:paraId="7DEF0CFA" w14:textId="3A0B4848">
            <w:pPr>
              <w:jc w:val="center"/>
              <w:rPr>
                <w:rFonts w:ascii="Gill Sans MT" w:hAnsi="Gill Sans MT" w:eastAsia="Gill Sans MT" w:cs="Gill Sans MT"/>
                <w:color w:val="FFFFFF" w:themeColor="background1"/>
                <w:sz w:val="21"/>
                <w:szCs w:val="21"/>
                <w:highlight w:val="darkGreen"/>
              </w:rPr>
            </w:pPr>
            <w:r>
              <w:lastRenderedPageBreak/>
              <w:br/>
            </w:r>
          </w:p>
          <w:p w:rsidRPr="00E870C0" w:rsidR="00DC01BA" w:rsidP="0F85690C" w:rsidRDefault="4362280E" w14:paraId="7499CF2C" w14:textId="5890E6D9">
            <w:pPr>
              <w:jc w:val="center"/>
              <w:rPr>
                <w:rFonts w:ascii="Gill Sans MT" w:hAnsi="Gill Sans MT" w:eastAsia="Gill Sans MT" w:cs="Gill Sans MT"/>
                <w:color w:val="FFFFFF" w:themeColor="background1"/>
                <w:sz w:val="21"/>
                <w:szCs w:val="21"/>
                <w:highlight w:val="darkGreen"/>
              </w:rPr>
            </w:pPr>
            <w:r w:rsidRPr="0F85690C">
              <w:rPr>
                <w:rFonts w:ascii="Gill Sans MT" w:hAnsi="Gill Sans MT" w:eastAsia="Gill Sans MT" w:cs="Gill Sans MT"/>
                <w:color w:val="FFFFFF" w:themeColor="background1"/>
                <w:sz w:val="21"/>
                <w:szCs w:val="21"/>
                <w:highlight w:val="darkGreen"/>
              </w:rPr>
              <w:t xml:space="preserve"> </w:t>
            </w:r>
          </w:p>
          <w:p w:rsidRPr="00E870C0" w:rsidR="00DC01BA" w:rsidP="0F85690C" w:rsidRDefault="18A5D390" w14:paraId="29830574" w14:textId="4B00E85F">
            <w:pPr>
              <w:jc w:val="center"/>
              <w:rPr>
                <w:rFonts w:ascii="Gill Sans MT" w:hAnsi="Gill Sans MT" w:eastAsia="Gill Sans MT" w:cs="Gill Sans MT"/>
                <w:color w:val="FFFFFF" w:themeColor="background1"/>
                <w:sz w:val="21"/>
                <w:szCs w:val="21"/>
                <w:highlight w:val="darkGreen"/>
              </w:rPr>
            </w:pPr>
            <w:r>
              <w:br/>
            </w:r>
          </w:p>
          <w:p w:rsidRPr="00E870C0" w:rsidR="00DC01BA" w:rsidP="0F85690C" w:rsidRDefault="00DC01BA" w14:paraId="02D1211D" w14:textId="4DAE8FDC">
            <w:pPr>
              <w:jc w:val="center"/>
              <w:rPr>
                <w:rFonts w:ascii="Gill Sans MT" w:hAnsi="Gill Sans MT" w:eastAsia="Gill Sans MT" w:cs="Gill Sans MT"/>
                <w:color w:val="FFFFFF" w:themeColor="background1"/>
                <w:sz w:val="21"/>
                <w:szCs w:val="21"/>
                <w:highlight w:val="darkGreen"/>
              </w:rPr>
            </w:pPr>
          </w:p>
        </w:tc>
        <w:tc>
          <w:tcPr>
            <w:tcW w:w="1921" w:type="dxa"/>
            <w:tcMar/>
          </w:tcPr>
          <w:p w:rsidR="164067EB" w:rsidP="0F85690C" w:rsidRDefault="164067EB" w14:paraId="4C1BBAF5" w14:textId="5624E21D">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lastRenderedPageBreak/>
              <w:t>Year 5</w:t>
            </w:r>
          </w:p>
          <w:p w:rsidR="164067EB" w:rsidP="0F85690C" w:rsidRDefault="164067EB" w14:paraId="05076882" w14:textId="71E7B660">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t xml:space="preserve">Fractions – </w:t>
            </w:r>
            <w:proofErr w:type="gramStart"/>
            <w:r w:rsidRPr="0F85690C">
              <w:rPr>
                <w:rFonts w:ascii="Gill Sans MT" w:hAnsi="Gill Sans MT" w:eastAsia="Gill Sans MT" w:cs="Gill Sans MT"/>
                <w:sz w:val="19"/>
                <w:szCs w:val="19"/>
                <w:u w:val="single"/>
              </w:rPr>
              <w:t>calculating</w:t>
            </w:r>
            <w:proofErr w:type="gramEnd"/>
          </w:p>
          <w:p w:rsidR="6EB26D7E" w:rsidP="0F85690C" w:rsidRDefault="6EB26D7E" w14:paraId="74FB1B5E" w14:textId="398BE52D">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Recognise mixed number and improper fractions and convert from one for to the other and write </w:t>
            </w:r>
            <w:r w:rsidRPr="0F85690C">
              <w:rPr>
                <w:rFonts w:ascii="Gill Sans MT" w:hAnsi="Gill Sans MT" w:eastAsia="Gill Sans MT" w:cs="Gill Sans MT"/>
                <w:sz w:val="19"/>
                <w:szCs w:val="19"/>
              </w:rPr>
              <w:lastRenderedPageBreak/>
              <w:t xml:space="preserve">mathematical statements &gt;1as a mixed number. Add and subtract fractions with the </w:t>
            </w:r>
            <w:r w:rsidRPr="0F85690C" w:rsidR="4C0B94E1">
              <w:rPr>
                <w:rFonts w:ascii="Gill Sans MT" w:hAnsi="Gill Sans MT" w:eastAsia="Gill Sans MT" w:cs="Gill Sans MT"/>
                <w:sz w:val="19"/>
                <w:szCs w:val="19"/>
              </w:rPr>
              <w:t xml:space="preserve">same denominator and denominator that are multiples of the same number. Multiply proper fractions by whole numbers supported by materials and diagrams. </w:t>
            </w:r>
          </w:p>
          <w:p w:rsidRPr="00E870C0" w:rsidR="00DC01BA" w:rsidP="18A5D390" w:rsidRDefault="18A5D390" w14:paraId="45E7407D" w14:textId="0E564A8E">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18A5D390" w:rsidRDefault="18A5D390" w14:paraId="68CD4514" w14:textId="2539759C">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0F85690C" w:rsidRDefault="00DC01BA" w14:paraId="3B255A02" w14:textId="325753BB">
            <w:pPr>
              <w:jc w:val="center"/>
              <w:rPr>
                <w:rFonts w:ascii="Gill Sans MT" w:hAnsi="Gill Sans MT" w:eastAsia="Gill Sans MT" w:cs="Gill Sans MT"/>
                <w:sz w:val="20"/>
                <w:szCs w:val="20"/>
              </w:rPr>
            </w:pPr>
          </w:p>
          <w:p w:rsidRPr="00E870C0" w:rsidR="00DC01BA" w:rsidP="0F85690C" w:rsidRDefault="2278BEFE" w14:paraId="0A63E2D2" w14:textId="0FDE9BDC">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u w:val="single"/>
              </w:rPr>
              <w:t>Year 6</w:t>
            </w:r>
          </w:p>
          <w:p w:rsidRPr="00E870C0" w:rsidR="00DC01BA" w:rsidP="0F85690C" w:rsidRDefault="2278BEFE" w14:paraId="07515DC9" w14:textId="052F6B49">
            <w:pPr>
              <w:jc w:val="center"/>
              <w:rPr>
                <w:rFonts w:ascii="Gill Sans MT" w:hAnsi="Gill Sans MT" w:eastAsia="Gill Sans MT" w:cs="Gill Sans MT"/>
                <w:sz w:val="20"/>
                <w:szCs w:val="20"/>
              </w:rPr>
            </w:pPr>
            <w:r w:rsidRPr="0F85690C">
              <w:rPr>
                <w:rFonts w:ascii="Gill Sans MT" w:hAnsi="Gill Sans MT" w:eastAsia="Gill Sans MT" w:cs="Gill Sans MT"/>
                <w:sz w:val="20"/>
                <w:szCs w:val="20"/>
                <w:u w:val="single"/>
              </w:rPr>
              <w:t>Statistics</w:t>
            </w:r>
            <w:r w:rsidRPr="0F85690C">
              <w:rPr>
                <w:rFonts w:ascii="Gill Sans MT" w:hAnsi="Gill Sans MT" w:eastAsia="Gill Sans MT" w:cs="Gill Sans MT"/>
                <w:sz w:val="20"/>
                <w:szCs w:val="20"/>
              </w:rPr>
              <w:t xml:space="preserve"> </w:t>
            </w:r>
          </w:p>
          <w:p w:rsidRPr="00E870C0" w:rsidR="00DC01BA" w:rsidP="0F85690C" w:rsidRDefault="2278BEFE" w14:paraId="6A01F6F7" w14:textId="5B61B405">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 xml:space="preserve">Interpret </w:t>
            </w:r>
            <w:proofErr w:type="spellStart"/>
            <w:r w:rsidRPr="0F85690C">
              <w:rPr>
                <w:rFonts w:ascii="Gill Sans MT" w:hAnsi="Gill Sans MT" w:eastAsia="Gill Sans MT" w:cs="Gill Sans MT"/>
                <w:sz w:val="20"/>
                <w:szCs w:val="20"/>
              </w:rPr>
              <w:t>piecharts</w:t>
            </w:r>
            <w:proofErr w:type="spellEnd"/>
            <w:r w:rsidRPr="0F85690C">
              <w:rPr>
                <w:rFonts w:ascii="Gill Sans MT" w:hAnsi="Gill Sans MT" w:eastAsia="Gill Sans MT" w:cs="Gill Sans MT"/>
                <w:sz w:val="20"/>
                <w:szCs w:val="20"/>
              </w:rPr>
              <w:t>. Construct a pie chart by measuring angles. Understand the meaning of ‘average’ and calculate the mean of a set of discrete data.</w:t>
            </w:r>
          </w:p>
          <w:p w:rsidRPr="00E870C0" w:rsidR="00DC01BA" w:rsidP="0F85690C" w:rsidRDefault="2278BEFE" w14:paraId="7260FD70" w14:textId="620BCEF3">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 xml:space="preserve">Interpret the mean of a set of discrete data. </w:t>
            </w:r>
          </w:p>
          <w:p w:rsidRPr="00E870C0" w:rsidR="00DC01BA" w:rsidP="0F85690C" w:rsidRDefault="00DC01BA" w14:paraId="2454EC31" w14:textId="534DFDE5">
            <w:pPr>
              <w:jc w:val="center"/>
              <w:rPr>
                <w:rFonts w:ascii="Gill Sans MT" w:hAnsi="Gill Sans MT" w:eastAsia="Gill Sans MT" w:cs="Gill Sans MT"/>
                <w:sz w:val="20"/>
                <w:szCs w:val="20"/>
              </w:rPr>
            </w:pPr>
          </w:p>
          <w:p w:rsidRPr="00E870C0" w:rsidR="00DC01BA" w:rsidP="0F85690C" w:rsidRDefault="2278BEFE" w14:paraId="3D9FCDB4" w14:textId="4AE2C530">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KS2 SATs- revision</w:t>
            </w:r>
          </w:p>
          <w:p w:rsidRPr="00E870C0" w:rsidR="00DC01BA" w:rsidP="0F85690C" w:rsidRDefault="00DC01BA" w14:paraId="003E6E94" w14:textId="0F6EC101">
            <w:pPr>
              <w:jc w:val="center"/>
              <w:rPr>
                <w:rFonts w:ascii="Gill Sans MT" w:hAnsi="Gill Sans MT" w:eastAsia="Gill Sans MT" w:cs="Gill Sans MT"/>
                <w:sz w:val="20"/>
                <w:szCs w:val="20"/>
              </w:rPr>
            </w:pPr>
          </w:p>
          <w:p w:rsidRPr="00E870C0" w:rsidR="00DC01BA" w:rsidP="0F85690C" w:rsidRDefault="2278BEFE" w14:paraId="6FF4D3AD" w14:textId="0BEB6844">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 xml:space="preserve">Extra problem solving </w:t>
            </w:r>
          </w:p>
          <w:p w:rsidRPr="00E870C0" w:rsidR="00DC01BA" w:rsidP="0F85690C" w:rsidRDefault="00DC01BA" w14:paraId="2BF013E1" w14:textId="02F31E5A">
            <w:pPr>
              <w:jc w:val="center"/>
              <w:rPr>
                <w:rFonts w:ascii="Gill Sans MT" w:hAnsi="Gill Sans MT" w:eastAsia="Gill Sans MT" w:cs="Gill Sans MT"/>
                <w:color w:val="FFFFFF" w:themeColor="background1"/>
                <w:sz w:val="21"/>
                <w:szCs w:val="21"/>
                <w:highlight w:val="darkGreen"/>
              </w:rPr>
            </w:pPr>
          </w:p>
        </w:tc>
        <w:tc>
          <w:tcPr>
            <w:tcW w:w="2616" w:type="dxa"/>
            <w:gridSpan w:val="2"/>
            <w:tcMar/>
          </w:tcPr>
          <w:p w:rsidRPr="00E870C0" w:rsidR="00DC01BA" w:rsidP="0F85690C" w:rsidRDefault="77F83F1B" w14:paraId="232B9B37" w14:textId="0AAFB496">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lastRenderedPageBreak/>
              <w:t>Year 5</w:t>
            </w:r>
          </w:p>
          <w:p w:rsidRPr="00E870C0" w:rsidR="00DC01BA" w:rsidP="0F85690C" w:rsidRDefault="1CE4FC0A" w14:paraId="6E0A5140" w14:textId="1071866A">
            <w:pPr>
              <w:jc w:val="center"/>
              <w:rPr>
                <w:rFonts w:ascii="Gill Sans MT" w:hAnsi="Gill Sans MT" w:eastAsia="Gill Sans MT" w:cs="Gill Sans MT"/>
                <w:sz w:val="19"/>
                <w:szCs w:val="19"/>
                <w:u w:val="single"/>
              </w:rPr>
            </w:pPr>
            <w:r w:rsidRPr="0F85690C">
              <w:rPr>
                <w:rFonts w:ascii="Gill Sans MT" w:hAnsi="Gill Sans MT" w:eastAsia="Gill Sans MT" w:cs="Gill Sans MT"/>
                <w:sz w:val="19"/>
                <w:szCs w:val="19"/>
                <w:u w:val="single"/>
              </w:rPr>
              <w:t>Measures</w:t>
            </w:r>
          </w:p>
          <w:p w:rsidRPr="00E870C0" w:rsidR="00DC01BA" w:rsidP="0F85690C" w:rsidRDefault="1CE4FC0A" w14:paraId="3FE77012" w14:textId="1F554DB5">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Measure and calculate the perimeter of composite rectilin</w:t>
            </w:r>
            <w:r w:rsidRPr="0F85690C" w:rsidR="470098CF">
              <w:rPr>
                <w:rFonts w:ascii="Gill Sans MT" w:hAnsi="Gill Sans MT" w:eastAsia="Gill Sans MT" w:cs="Gill Sans MT"/>
                <w:sz w:val="19"/>
                <w:szCs w:val="19"/>
              </w:rPr>
              <w:t xml:space="preserve">ear shapes in cm and m. Calculate and compare </w:t>
            </w:r>
            <w:r w:rsidRPr="0F85690C" w:rsidR="470098CF">
              <w:rPr>
                <w:rFonts w:ascii="Gill Sans MT" w:hAnsi="Gill Sans MT" w:eastAsia="Gill Sans MT" w:cs="Gill Sans MT"/>
                <w:sz w:val="19"/>
                <w:szCs w:val="19"/>
              </w:rPr>
              <w:lastRenderedPageBreak/>
              <w:t>the area of recta</w:t>
            </w:r>
            <w:r w:rsidRPr="0F85690C" w:rsidR="0FABBA6B">
              <w:rPr>
                <w:rFonts w:ascii="Gill Sans MT" w:hAnsi="Gill Sans MT" w:eastAsia="Gill Sans MT" w:cs="Gill Sans MT"/>
                <w:sz w:val="19"/>
                <w:szCs w:val="19"/>
              </w:rPr>
              <w:t>ngles</w:t>
            </w:r>
            <w:r w:rsidRPr="0F85690C" w:rsidR="470098CF">
              <w:rPr>
                <w:rFonts w:ascii="Gill Sans MT" w:hAnsi="Gill Sans MT" w:eastAsia="Gill Sans MT" w:cs="Gill Sans MT"/>
                <w:sz w:val="19"/>
                <w:szCs w:val="19"/>
              </w:rPr>
              <w:t xml:space="preserve"> </w:t>
            </w:r>
            <w:proofErr w:type="spellStart"/>
            <w:r w:rsidRPr="0F85690C" w:rsidR="470098CF">
              <w:rPr>
                <w:rFonts w:ascii="Gill Sans MT" w:hAnsi="Gill Sans MT" w:eastAsia="Gill Sans MT" w:cs="Gill Sans MT"/>
                <w:sz w:val="19"/>
                <w:szCs w:val="19"/>
              </w:rPr>
              <w:t>inc</w:t>
            </w:r>
            <w:proofErr w:type="spellEnd"/>
            <w:r w:rsidRPr="0F85690C" w:rsidR="470098CF">
              <w:rPr>
                <w:rFonts w:ascii="Gill Sans MT" w:hAnsi="Gill Sans MT" w:eastAsia="Gill Sans MT" w:cs="Gill Sans MT"/>
                <w:sz w:val="19"/>
                <w:szCs w:val="19"/>
              </w:rPr>
              <w:t xml:space="preserve"> squares) and including using standard and </w:t>
            </w:r>
            <w:r w:rsidRPr="0F85690C" w:rsidR="35974054">
              <w:rPr>
                <w:rFonts w:ascii="Gill Sans MT" w:hAnsi="Gill Sans MT" w:eastAsia="Gill Sans MT" w:cs="Gill Sans MT"/>
                <w:sz w:val="19"/>
                <w:szCs w:val="19"/>
              </w:rPr>
              <w:t>units, square cm and square m and estimate the area of irregular shapes</w:t>
            </w:r>
            <w:proofErr w:type="gramStart"/>
            <w:r w:rsidRPr="0F85690C" w:rsidR="35974054">
              <w:rPr>
                <w:rFonts w:ascii="Gill Sans MT" w:hAnsi="Gill Sans MT" w:eastAsia="Gill Sans MT" w:cs="Gill Sans MT"/>
                <w:sz w:val="19"/>
                <w:szCs w:val="19"/>
              </w:rPr>
              <w:t xml:space="preserve">. </w:t>
            </w:r>
            <w:r w:rsidRPr="0F85690C" w:rsidR="470098CF">
              <w:rPr>
                <w:rFonts w:ascii="Gill Sans MT" w:hAnsi="Gill Sans MT" w:eastAsia="Gill Sans MT" w:cs="Gill Sans MT"/>
                <w:sz w:val="19"/>
                <w:szCs w:val="19"/>
              </w:rPr>
              <w:t xml:space="preserve"> </w:t>
            </w:r>
            <w:proofErr w:type="gramEnd"/>
            <w:r w:rsidRPr="0F85690C" w:rsidR="27EAE776">
              <w:rPr>
                <w:rFonts w:ascii="Gill Sans MT" w:hAnsi="Gill Sans MT" w:eastAsia="Gill Sans MT" w:cs="Gill Sans MT"/>
                <w:sz w:val="19"/>
                <w:szCs w:val="19"/>
              </w:rPr>
              <w:t>Est the volume and capacity.</w:t>
            </w:r>
          </w:p>
          <w:p w:rsidRPr="00E870C0" w:rsidR="00DC01BA" w:rsidP="0F85690C" w:rsidRDefault="00DC01BA" w14:paraId="3042E5D0" w14:textId="47D4DECD">
            <w:pPr>
              <w:jc w:val="center"/>
              <w:rPr>
                <w:rFonts w:ascii="Gill Sans MT" w:hAnsi="Gill Sans MT" w:eastAsia="Gill Sans MT" w:cs="Gill Sans MT"/>
                <w:sz w:val="19"/>
                <w:szCs w:val="19"/>
                <w:u w:val="single"/>
              </w:rPr>
            </w:pPr>
          </w:p>
          <w:p w:rsidRPr="00E870C0" w:rsidR="00DC01BA" w:rsidP="0F85690C" w:rsidRDefault="77F83F1B" w14:paraId="2947C60F" w14:textId="7A3ED917">
            <w:pPr>
              <w:jc w:val="center"/>
              <w:rPr>
                <w:rFonts w:ascii="Gill Sans MT" w:hAnsi="Gill Sans MT" w:eastAsia="Gill Sans MT" w:cs="Gill Sans MT"/>
                <w:sz w:val="19"/>
                <w:szCs w:val="19"/>
              </w:rPr>
            </w:pPr>
            <w:r w:rsidRPr="0F85690C">
              <w:rPr>
                <w:rFonts w:ascii="Gill Sans MT" w:hAnsi="Gill Sans MT" w:eastAsia="Gill Sans MT" w:cs="Gill Sans MT"/>
                <w:sz w:val="19"/>
                <w:szCs w:val="19"/>
                <w:u w:val="single"/>
              </w:rPr>
              <w:t xml:space="preserve">Geometry- Properties </w:t>
            </w:r>
            <w:proofErr w:type="gramStart"/>
            <w:r w:rsidRPr="0F85690C">
              <w:rPr>
                <w:rFonts w:ascii="Gill Sans MT" w:hAnsi="Gill Sans MT" w:eastAsia="Gill Sans MT" w:cs="Gill Sans MT"/>
                <w:sz w:val="19"/>
                <w:szCs w:val="19"/>
                <w:u w:val="single"/>
              </w:rPr>
              <w:t>of  Shapes</w:t>
            </w:r>
            <w:proofErr w:type="gramEnd"/>
            <w:r w:rsidRPr="0F85690C">
              <w:rPr>
                <w:rFonts w:ascii="Gill Sans MT" w:hAnsi="Gill Sans MT" w:eastAsia="Gill Sans MT" w:cs="Gill Sans MT"/>
                <w:sz w:val="19"/>
                <w:szCs w:val="19"/>
                <w:u w:val="single"/>
              </w:rPr>
              <w:t xml:space="preserve"> and Angles</w:t>
            </w:r>
            <w:r w:rsidRPr="0F85690C">
              <w:rPr>
                <w:rFonts w:ascii="Gill Sans MT" w:hAnsi="Gill Sans MT" w:eastAsia="Gill Sans MT" w:cs="Gill Sans MT"/>
                <w:sz w:val="19"/>
                <w:szCs w:val="19"/>
              </w:rPr>
              <w:t xml:space="preserve"> Identify 3D shapes, including cubes and other cuboids, from 2D representations. </w:t>
            </w:r>
          </w:p>
          <w:p w:rsidRPr="00E870C0" w:rsidR="00DC01BA" w:rsidP="0F85690C" w:rsidRDefault="77F83F1B" w14:paraId="46DDF2C6" w14:textId="56F68469">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0F85690C" w:rsidRDefault="77F83F1B" w14:paraId="393F4396" w14:textId="5A37AB24">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Use the properties of rectangles to deduce related facts and find missing lengths and angles. </w:t>
            </w:r>
          </w:p>
          <w:p w:rsidRPr="00E870C0" w:rsidR="00DC01BA" w:rsidP="0F85690C" w:rsidRDefault="77F83F1B" w14:paraId="1AFFAFD3" w14:textId="0E564A8E">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0F85690C" w:rsidRDefault="77F83F1B" w14:paraId="1785505A" w14:textId="7D3EADF3">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Distinguish between regular and irregular polygons based on reasoning about equal sides and angles. Compare and classify geometric shapes based on their properties and sizes and find unknown angles in any triangles, quadrilaterals and regular polygons. </w:t>
            </w:r>
          </w:p>
          <w:p w:rsidRPr="00E870C0" w:rsidR="00DC01BA" w:rsidP="0F85690C" w:rsidRDefault="77F83F1B" w14:paraId="7DBEE1DE" w14:textId="2539759C">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0F85690C" w:rsidRDefault="77F83F1B" w14:paraId="6E34D1C7" w14:textId="1F2023C5">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Know angles </w:t>
            </w:r>
            <w:proofErr w:type="gramStart"/>
            <w:r w:rsidRPr="0F85690C">
              <w:rPr>
                <w:rFonts w:ascii="Gill Sans MT" w:hAnsi="Gill Sans MT" w:eastAsia="Gill Sans MT" w:cs="Gill Sans MT"/>
                <w:sz w:val="19"/>
                <w:szCs w:val="19"/>
              </w:rPr>
              <w:t>are measured</w:t>
            </w:r>
            <w:proofErr w:type="gramEnd"/>
            <w:r w:rsidRPr="0F85690C">
              <w:rPr>
                <w:rFonts w:ascii="Gill Sans MT" w:hAnsi="Gill Sans MT" w:eastAsia="Gill Sans MT" w:cs="Gill Sans MT"/>
                <w:sz w:val="19"/>
                <w:szCs w:val="19"/>
              </w:rPr>
              <w:t xml:space="preserve"> in degrees: estimate and compare acute, obtuse and reflex angles. </w:t>
            </w:r>
          </w:p>
          <w:p w:rsidRPr="00E870C0" w:rsidR="00DC01BA" w:rsidP="0F85690C" w:rsidRDefault="77F83F1B" w14:paraId="5DB7ACA9" w14:textId="22576431">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0F85690C" w:rsidRDefault="77F83F1B" w14:paraId="775E30CC" w14:textId="041ACF9C">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lastRenderedPageBreak/>
              <w:t xml:space="preserve">Draw given </w:t>
            </w:r>
            <w:proofErr w:type="gramStart"/>
            <w:r w:rsidRPr="0F85690C">
              <w:rPr>
                <w:rFonts w:ascii="Gill Sans MT" w:hAnsi="Gill Sans MT" w:eastAsia="Gill Sans MT" w:cs="Gill Sans MT"/>
                <w:sz w:val="19"/>
                <w:szCs w:val="19"/>
              </w:rPr>
              <w:t>angles, and</w:t>
            </w:r>
            <w:proofErr w:type="gramEnd"/>
            <w:r w:rsidRPr="0F85690C">
              <w:rPr>
                <w:rFonts w:ascii="Gill Sans MT" w:hAnsi="Gill Sans MT" w:eastAsia="Gill Sans MT" w:cs="Gill Sans MT"/>
                <w:sz w:val="19"/>
                <w:szCs w:val="19"/>
              </w:rPr>
              <w:t xml:space="preserve"> measure them in degrees (o) Draw 2-D shapes using given dimensions and angles. </w:t>
            </w:r>
          </w:p>
          <w:p w:rsidRPr="00E870C0" w:rsidR="00DC01BA" w:rsidP="0F85690C" w:rsidRDefault="77F83F1B" w14:paraId="36CBCEEE" w14:textId="2BA74299">
            <w:pPr>
              <w:jc w:val="center"/>
              <w:rPr>
                <w:rFonts w:ascii="Gill Sans MT" w:hAnsi="Gill Sans MT" w:eastAsia="Gill Sans MT" w:cs="Gill Sans MT"/>
                <w:sz w:val="19"/>
                <w:szCs w:val="19"/>
              </w:rPr>
            </w:pPr>
            <w:r w:rsidRPr="0F85690C">
              <w:rPr>
                <w:rFonts w:ascii="Gill Sans MT" w:hAnsi="Gill Sans MT" w:eastAsia="Gill Sans MT" w:cs="Gill Sans MT"/>
                <w:sz w:val="19"/>
                <w:szCs w:val="19"/>
              </w:rPr>
              <w:t xml:space="preserve"> </w:t>
            </w:r>
          </w:p>
          <w:p w:rsidRPr="00E870C0" w:rsidR="00DC01BA" w:rsidP="0F85690C" w:rsidRDefault="77F83F1B" w14:paraId="499661B9" w14:textId="08683DAE">
            <w:pPr>
              <w:jc w:val="center"/>
              <w:rPr>
                <w:rFonts w:ascii="Gill Sans MT" w:hAnsi="Gill Sans MT" w:eastAsia="Gill Sans MT" w:cs="Gill Sans MT"/>
                <w:sz w:val="20"/>
                <w:szCs w:val="20"/>
              </w:rPr>
            </w:pPr>
            <w:r w:rsidRPr="0F85690C">
              <w:rPr>
                <w:rFonts w:ascii="Gill Sans MT" w:hAnsi="Gill Sans MT" w:eastAsia="Gill Sans MT" w:cs="Gill Sans MT"/>
                <w:sz w:val="19"/>
                <w:szCs w:val="19"/>
              </w:rPr>
              <w:t xml:space="preserve">Identify: angles at a point and one whole turn (total 360o), angles at a point on a straight line and ½ a turn (total 180o) other multiples of 90o Recognise angles where they </w:t>
            </w:r>
            <w:r w:rsidRPr="0F85690C">
              <w:rPr>
                <w:rFonts w:ascii="Gill Sans MT" w:hAnsi="Gill Sans MT" w:eastAsia="Gill Sans MT" w:cs="Gill Sans MT"/>
                <w:sz w:val="20"/>
                <w:szCs w:val="20"/>
              </w:rPr>
              <w:t>meet at a point, are on a straight line, or are vertically opposite, and find missing angles.</w:t>
            </w:r>
          </w:p>
          <w:p w:rsidRPr="00E870C0" w:rsidR="00DC01BA" w:rsidP="0F85690C" w:rsidRDefault="00DC01BA" w14:paraId="001ADA77" w14:textId="25B55DC8">
            <w:pPr>
              <w:jc w:val="center"/>
              <w:rPr>
                <w:rFonts w:ascii="Gill Sans MT" w:hAnsi="Gill Sans MT" w:eastAsia="Gill Sans MT" w:cs="Gill Sans MT"/>
                <w:sz w:val="20"/>
                <w:szCs w:val="20"/>
              </w:rPr>
            </w:pPr>
          </w:p>
          <w:p w:rsidRPr="00E870C0" w:rsidR="00DC01BA" w:rsidP="0F85690C" w:rsidRDefault="00DC01BA" w14:paraId="071D2C1B" w14:textId="52A7A531">
            <w:pPr>
              <w:jc w:val="center"/>
              <w:rPr>
                <w:rFonts w:ascii="Gill Sans MT" w:hAnsi="Gill Sans MT" w:eastAsia="Gill Sans MT" w:cs="Gill Sans MT"/>
                <w:sz w:val="20"/>
                <w:szCs w:val="20"/>
              </w:rPr>
            </w:pPr>
          </w:p>
          <w:p w:rsidRPr="00E870C0" w:rsidR="00DC01BA" w:rsidP="0F85690C" w:rsidRDefault="00DC01BA" w14:paraId="27C68AE4" w14:textId="76AE632C">
            <w:pPr>
              <w:jc w:val="center"/>
              <w:rPr>
                <w:rFonts w:ascii="Gill Sans MT" w:hAnsi="Gill Sans MT" w:eastAsia="Gill Sans MT" w:cs="Gill Sans MT"/>
                <w:sz w:val="20"/>
                <w:szCs w:val="20"/>
              </w:rPr>
            </w:pPr>
          </w:p>
          <w:p w:rsidRPr="00E870C0" w:rsidR="00DC01BA" w:rsidP="0F85690C" w:rsidRDefault="483E3594" w14:paraId="7F82CD18" w14:textId="093329B7">
            <w:pPr>
              <w:jc w:val="center"/>
              <w:rPr>
                <w:rFonts w:ascii="Gill Sans MT" w:hAnsi="Gill Sans MT" w:eastAsia="Gill Sans MT" w:cs="Gill Sans MT"/>
                <w:sz w:val="20"/>
                <w:szCs w:val="20"/>
                <w:u w:val="single"/>
              </w:rPr>
            </w:pPr>
            <w:r w:rsidRPr="0F85690C">
              <w:rPr>
                <w:rFonts w:ascii="Gill Sans MT" w:hAnsi="Gill Sans MT" w:eastAsia="Gill Sans MT" w:cs="Gill Sans MT"/>
                <w:sz w:val="20"/>
                <w:szCs w:val="20"/>
                <w:u w:val="single"/>
              </w:rPr>
              <w:t>Statistics</w:t>
            </w:r>
          </w:p>
          <w:p w:rsidRPr="00E870C0" w:rsidR="00DC01BA" w:rsidP="0F85690C" w:rsidRDefault="483E3594" w14:paraId="58E8A092" w14:textId="1F0C2181">
            <w:pPr>
              <w:jc w:val="center"/>
              <w:rPr>
                <w:rFonts w:ascii="Gill Sans MT" w:hAnsi="Gill Sans MT" w:eastAsia="Gill Sans MT" w:cs="Gill Sans MT"/>
                <w:sz w:val="20"/>
                <w:szCs w:val="20"/>
              </w:rPr>
            </w:pPr>
            <w:r w:rsidRPr="0F85690C">
              <w:rPr>
                <w:rFonts w:ascii="Gill Sans MT" w:hAnsi="Gill Sans MT" w:eastAsia="Gill Sans MT" w:cs="Gill Sans MT"/>
                <w:sz w:val="20"/>
                <w:szCs w:val="20"/>
              </w:rPr>
              <w:t xml:space="preserve">Complete, read and interpret info in tables, including timetables. Solve comparison, sum and different problems using </w:t>
            </w:r>
            <w:proofErr w:type="gramStart"/>
            <w:r w:rsidRPr="0F85690C">
              <w:rPr>
                <w:rFonts w:ascii="Gill Sans MT" w:hAnsi="Gill Sans MT" w:eastAsia="Gill Sans MT" w:cs="Gill Sans MT"/>
                <w:sz w:val="20"/>
                <w:szCs w:val="20"/>
              </w:rPr>
              <w:t>info</w:t>
            </w:r>
            <w:r w:rsidRPr="0F85690C" w:rsidR="466C96EC">
              <w:rPr>
                <w:rFonts w:ascii="Gill Sans MT" w:hAnsi="Gill Sans MT" w:eastAsia="Gill Sans MT" w:cs="Gill Sans MT"/>
                <w:sz w:val="20"/>
                <w:szCs w:val="20"/>
              </w:rPr>
              <w:t xml:space="preserve"> </w:t>
            </w:r>
            <w:r w:rsidRPr="0F85690C">
              <w:rPr>
                <w:rFonts w:ascii="Gill Sans MT" w:hAnsi="Gill Sans MT" w:eastAsia="Gill Sans MT" w:cs="Gill Sans MT"/>
                <w:sz w:val="20"/>
                <w:szCs w:val="20"/>
              </w:rPr>
              <w:t>.presented</w:t>
            </w:r>
            <w:proofErr w:type="gramEnd"/>
            <w:r w:rsidRPr="0F85690C">
              <w:rPr>
                <w:rFonts w:ascii="Gill Sans MT" w:hAnsi="Gill Sans MT" w:eastAsia="Gill Sans MT" w:cs="Gill Sans MT"/>
                <w:sz w:val="20"/>
                <w:szCs w:val="20"/>
              </w:rPr>
              <w:t xml:space="preserve"> in a line graph. </w:t>
            </w:r>
          </w:p>
          <w:p w:rsidRPr="00E870C0" w:rsidR="00DC01BA" w:rsidP="0F85690C" w:rsidRDefault="00DC01BA" w14:paraId="3148E071" w14:textId="09B4808E">
            <w:pPr>
              <w:jc w:val="center"/>
              <w:rPr>
                <w:rFonts w:ascii="Gill Sans MT" w:hAnsi="Gill Sans MT"/>
                <w:sz w:val="20"/>
                <w:szCs w:val="20"/>
              </w:rPr>
            </w:pPr>
          </w:p>
          <w:p w:rsidRPr="00E870C0" w:rsidR="00DC01BA" w:rsidP="0F85690C" w:rsidRDefault="483E3594" w14:paraId="2F21FA51" w14:textId="4023F13D">
            <w:pPr>
              <w:jc w:val="center"/>
              <w:rPr>
                <w:rFonts w:ascii="Gill Sans MT" w:hAnsi="Gill Sans MT"/>
                <w:sz w:val="20"/>
                <w:szCs w:val="20"/>
                <w:u w:val="single"/>
              </w:rPr>
            </w:pPr>
            <w:r w:rsidRPr="0F85690C">
              <w:rPr>
                <w:rFonts w:ascii="Gill Sans MT" w:hAnsi="Gill Sans MT"/>
                <w:sz w:val="20"/>
                <w:szCs w:val="20"/>
                <w:u w:val="single"/>
              </w:rPr>
              <w:t>Year 6</w:t>
            </w:r>
            <w:r w:rsidRPr="0F85690C">
              <w:rPr>
                <w:rFonts w:ascii="Gill Sans MT" w:hAnsi="Gill Sans MT"/>
                <w:sz w:val="20"/>
                <w:szCs w:val="20"/>
              </w:rPr>
              <w:t xml:space="preserve"> </w:t>
            </w:r>
          </w:p>
          <w:p w:rsidRPr="00E870C0" w:rsidR="00DC01BA" w:rsidP="0F85690C" w:rsidRDefault="483E3594" w14:paraId="4FAD75BB" w14:textId="77AD2A05">
            <w:pPr>
              <w:jc w:val="center"/>
              <w:rPr>
                <w:rFonts w:ascii="Gill Sans MT" w:hAnsi="Gill Sans MT"/>
                <w:sz w:val="20"/>
                <w:szCs w:val="20"/>
                <w:u w:val="single"/>
              </w:rPr>
            </w:pPr>
            <w:r w:rsidRPr="0F85690C">
              <w:rPr>
                <w:rFonts w:ascii="Gill Sans MT" w:hAnsi="Gill Sans MT"/>
                <w:sz w:val="20"/>
                <w:szCs w:val="20"/>
                <w:u w:val="single"/>
              </w:rPr>
              <w:t>Fractions</w:t>
            </w:r>
          </w:p>
          <w:p w:rsidRPr="00E870C0" w:rsidR="00DC01BA" w:rsidP="0F85690C" w:rsidRDefault="483E3594" w14:paraId="7E10CD73" w14:textId="2FC2ACC9">
            <w:pPr>
              <w:jc w:val="center"/>
              <w:rPr>
                <w:rFonts w:ascii="Gill Sans MT" w:hAnsi="Gill Sans MT"/>
                <w:sz w:val="20"/>
                <w:szCs w:val="20"/>
              </w:rPr>
            </w:pPr>
            <w:r w:rsidRPr="0F85690C">
              <w:rPr>
                <w:rFonts w:ascii="Gill Sans MT" w:hAnsi="Gill Sans MT"/>
                <w:sz w:val="20"/>
                <w:szCs w:val="20"/>
              </w:rPr>
              <w:t xml:space="preserve">Multiply </w:t>
            </w:r>
            <w:proofErr w:type="gramStart"/>
            <w:r w:rsidRPr="0F85690C">
              <w:rPr>
                <w:rFonts w:ascii="Gill Sans MT" w:hAnsi="Gill Sans MT"/>
                <w:sz w:val="20"/>
                <w:szCs w:val="20"/>
              </w:rPr>
              <w:t>one digit</w:t>
            </w:r>
            <w:proofErr w:type="gramEnd"/>
            <w:r w:rsidRPr="0F85690C">
              <w:rPr>
                <w:rFonts w:ascii="Gill Sans MT" w:hAnsi="Gill Sans MT"/>
                <w:sz w:val="20"/>
                <w:szCs w:val="20"/>
              </w:rPr>
              <w:t xml:space="preserve"> numbers with up to two decimal places by whole numbers.</w:t>
            </w:r>
          </w:p>
          <w:p w:rsidRPr="00E870C0" w:rsidR="00DC01BA" w:rsidP="0F85690C" w:rsidRDefault="483E3594" w14:paraId="2268B4D0" w14:textId="358945A3">
            <w:pPr>
              <w:jc w:val="center"/>
              <w:rPr>
                <w:rFonts w:ascii="Gill Sans MT" w:hAnsi="Gill Sans MT"/>
                <w:sz w:val="20"/>
                <w:szCs w:val="20"/>
              </w:rPr>
            </w:pPr>
            <w:r w:rsidRPr="0F85690C">
              <w:rPr>
                <w:rFonts w:ascii="Gill Sans MT" w:hAnsi="Gill Sans MT"/>
                <w:sz w:val="20"/>
                <w:szCs w:val="20"/>
              </w:rPr>
              <w:t xml:space="preserve"> </w:t>
            </w:r>
          </w:p>
          <w:p w:rsidRPr="00E870C0" w:rsidR="00DC01BA" w:rsidP="0F85690C" w:rsidRDefault="483E3594" w14:paraId="4ACA8970" w14:textId="7AE2CA81">
            <w:pPr>
              <w:jc w:val="center"/>
              <w:rPr>
                <w:rFonts w:ascii="Gill Sans MT" w:hAnsi="Gill Sans MT"/>
                <w:sz w:val="20"/>
                <w:szCs w:val="20"/>
                <w:u w:val="single"/>
              </w:rPr>
            </w:pPr>
            <w:r w:rsidRPr="0F85690C">
              <w:rPr>
                <w:rFonts w:ascii="Gill Sans MT" w:hAnsi="Gill Sans MT"/>
                <w:sz w:val="20"/>
                <w:szCs w:val="20"/>
                <w:u w:val="single"/>
              </w:rPr>
              <w:t>Algebra</w:t>
            </w:r>
          </w:p>
          <w:p w:rsidRPr="00E870C0" w:rsidR="00DC01BA" w:rsidP="0F85690C" w:rsidRDefault="483E3594" w14:paraId="654C5402" w14:textId="48056084">
            <w:pPr>
              <w:jc w:val="center"/>
              <w:rPr>
                <w:rFonts w:ascii="Gill Sans MT" w:hAnsi="Gill Sans MT"/>
                <w:sz w:val="20"/>
                <w:szCs w:val="20"/>
              </w:rPr>
            </w:pPr>
            <w:r w:rsidRPr="0F85690C">
              <w:rPr>
                <w:rFonts w:ascii="Gill Sans MT" w:hAnsi="Gill Sans MT"/>
                <w:sz w:val="20"/>
                <w:szCs w:val="20"/>
              </w:rPr>
              <w:lastRenderedPageBreak/>
              <w:t>Use simple formulae. Generate and describe linear number sequences. Express missing number problems algebraically that satisfy an equation with two unk</w:t>
            </w:r>
            <w:r w:rsidRPr="0F85690C" w:rsidR="656FACF2">
              <w:rPr>
                <w:rFonts w:ascii="Gill Sans MT" w:hAnsi="Gill Sans MT"/>
                <w:sz w:val="20"/>
                <w:szCs w:val="20"/>
              </w:rPr>
              <w:t>n</w:t>
            </w:r>
            <w:r w:rsidRPr="0F85690C">
              <w:rPr>
                <w:rFonts w:ascii="Gill Sans MT" w:hAnsi="Gill Sans MT"/>
                <w:sz w:val="20"/>
                <w:szCs w:val="20"/>
              </w:rPr>
              <w:t>own</w:t>
            </w:r>
            <w:r w:rsidRPr="0F85690C" w:rsidR="3C64740F">
              <w:rPr>
                <w:rFonts w:ascii="Gill Sans MT" w:hAnsi="Gill Sans MT"/>
                <w:sz w:val="20"/>
                <w:szCs w:val="20"/>
              </w:rPr>
              <w:t>s. Enumerate possibilities of</w:t>
            </w:r>
            <w:r w:rsidRPr="0F85690C" w:rsidR="4C088463">
              <w:rPr>
                <w:rFonts w:ascii="Gill Sans MT" w:hAnsi="Gill Sans MT"/>
                <w:sz w:val="20"/>
                <w:szCs w:val="20"/>
              </w:rPr>
              <w:t xml:space="preserve"> combinations of two variables. </w:t>
            </w:r>
          </w:p>
          <w:p w:rsidRPr="00E870C0" w:rsidR="00DC01BA" w:rsidP="0F85690C" w:rsidRDefault="00DC01BA" w14:paraId="4AD74BB4" w14:textId="41190E67">
            <w:pPr>
              <w:jc w:val="center"/>
              <w:rPr>
                <w:rFonts w:ascii="Gill Sans MT" w:hAnsi="Gill Sans MT"/>
                <w:sz w:val="20"/>
                <w:szCs w:val="20"/>
              </w:rPr>
            </w:pPr>
          </w:p>
          <w:p w:rsidRPr="00E870C0" w:rsidR="00DC01BA" w:rsidP="0F85690C" w:rsidRDefault="40DD05C9" w14:paraId="621BDD15" w14:textId="259176D9">
            <w:pPr>
              <w:jc w:val="center"/>
              <w:rPr>
                <w:rFonts w:ascii="Gill Sans MT" w:hAnsi="Gill Sans MT"/>
                <w:sz w:val="20"/>
                <w:szCs w:val="20"/>
              </w:rPr>
            </w:pPr>
            <w:r w:rsidRPr="0F85690C">
              <w:rPr>
                <w:rFonts w:ascii="Gill Sans MT" w:hAnsi="Gill Sans MT"/>
                <w:sz w:val="20"/>
                <w:szCs w:val="20"/>
                <w:u w:val="single"/>
              </w:rPr>
              <w:t xml:space="preserve">Ratio and </w:t>
            </w:r>
            <w:proofErr w:type="gramStart"/>
            <w:r w:rsidRPr="0F85690C">
              <w:rPr>
                <w:rFonts w:ascii="Gill Sans MT" w:hAnsi="Gill Sans MT"/>
                <w:sz w:val="20"/>
                <w:szCs w:val="20"/>
                <w:u w:val="single"/>
              </w:rPr>
              <w:t>proportion</w:t>
            </w:r>
            <w:r w:rsidRPr="0F85690C" w:rsidR="3C64740F">
              <w:rPr>
                <w:rFonts w:ascii="Gill Sans MT" w:hAnsi="Gill Sans MT"/>
                <w:sz w:val="20"/>
                <w:szCs w:val="20"/>
              </w:rPr>
              <w:t xml:space="preserve"> </w:t>
            </w:r>
            <w:r w:rsidRPr="0F85690C" w:rsidR="754A28F8">
              <w:rPr>
                <w:rFonts w:ascii="Gill Sans MT" w:hAnsi="Gill Sans MT"/>
                <w:sz w:val="20"/>
                <w:szCs w:val="20"/>
              </w:rPr>
              <w:t xml:space="preserve"> Solve</w:t>
            </w:r>
            <w:proofErr w:type="gramEnd"/>
            <w:r w:rsidRPr="0F85690C" w:rsidR="754A28F8">
              <w:rPr>
                <w:rFonts w:ascii="Gill Sans MT" w:hAnsi="Gill Sans MT"/>
                <w:sz w:val="20"/>
                <w:szCs w:val="20"/>
              </w:rPr>
              <w:t xml:space="preserve"> problems involving the relative sizes of two quantities where missing values can be found by using integer multiplication and division facts. Solve problems involving the calc. Of percentages </w:t>
            </w:r>
            <w:r w:rsidRPr="0F85690C" w:rsidR="29ECAEF3">
              <w:rPr>
                <w:rFonts w:ascii="Gill Sans MT" w:hAnsi="Gill Sans MT"/>
                <w:sz w:val="20"/>
                <w:szCs w:val="20"/>
              </w:rPr>
              <w:t xml:space="preserve">and the use of percentages for comparison. Solve problems involving </w:t>
            </w:r>
            <w:r w:rsidRPr="0F85690C" w:rsidR="7AAC8B93">
              <w:rPr>
                <w:rFonts w:ascii="Gill Sans MT" w:hAnsi="Gill Sans MT"/>
                <w:sz w:val="20"/>
                <w:szCs w:val="20"/>
              </w:rPr>
              <w:t xml:space="preserve">similar shapes where the scale factor is known or can </w:t>
            </w:r>
            <w:proofErr w:type="gramStart"/>
            <w:r w:rsidRPr="0F85690C" w:rsidR="7AAC8B93">
              <w:rPr>
                <w:rFonts w:ascii="Gill Sans MT" w:hAnsi="Gill Sans MT"/>
                <w:sz w:val="20"/>
                <w:szCs w:val="20"/>
              </w:rPr>
              <w:t>be found</w:t>
            </w:r>
            <w:proofErr w:type="gramEnd"/>
            <w:r w:rsidRPr="0F85690C" w:rsidR="7AAC8B93">
              <w:rPr>
                <w:rFonts w:ascii="Gill Sans MT" w:hAnsi="Gill Sans MT"/>
                <w:sz w:val="20"/>
                <w:szCs w:val="20"/>
              </w:rPr>
              <w:t>. Solve problems involving unequal sharing and grouping using knowledge of fractions and mul</w:t>
            </w:r>
            <w:r w:rsidRPr="0F85690C" w:rsidR="2A3C5E56">
              <w:rPr>
                <w:rFonts w:ascii="Gill Sans MT" w:hAnsi="Gill Sans MT"/>
                <w:sz w:val="20"/>
                <w:szCs w:val="20"/>
              </w:rPr>
              <w:t xml:space="preserve">tiples. </w:t>
            </w:r>
          </w:p>
          <w:p w:rsidRPr="00E870C0" w:rsidR="00DC01BA" w:rsidP="0F85690C" w:rsidRDefault="00DC01BA" w14:paraId="31926701" w14:textId="37073D41">
            <w:pPr>
              <w:jc w:val="center"/>
              <w:rPr>
                <w:rFonts w:ascii="Gill Sans MT" w:hAnsi="Gill Sans MT"/>
                <w:sz w:val="20"/>
                <w:szCs w:val="20"/>
              </w:rPr>
            </w:pPr>
          </w:p>
          <w:p w:rsidRPr="00E870C0" w:rsidR="00DC01BA" w:rsidP="0F85690C" w:rsidRDefault="2A3C5E56" w14:paraId="0D9E7B30" w14:textId="007E8EA7">
            <w:pPr>
              <w:jc w:val="center"/>
              <w:rPr>
                <w:rFonts w:ascii="Gill Sans MT" w:hAnsi="Gill Sans MT"/>
                <w:sz w:val="20"/>
                <w:szCs w:val="20"/>
                <w:u w:val="single"/>
              </w:rPr>
            </w:pPr>
            <w:r w:rsidRPr="0F85690C">
              <w:rPr>
                <w:rFonts w:ascii="Gill Sans MT" w:hAnsi="Gill Sans MT"/>
                <w:sz w:val="20"/>
                <w:szCs w:val="20"/>
                <w:u w:val="single"/>
              </w:rPr>
              <w:t>Transition projects</w:t>
            </w:r>
            <w:r w:rsidRPr="0F85690C">
              <w:rPr>
                <w:rFonts w:ascii="Gill Sans MT" w:hAnsi="Gill Sans MT"/>
                <w:sz w:val="20"/>
                <w:szCs w:val="20"/>
              </w:rPr>
              <w:t xml:space="preserve"> </w:t>
            </w:r>
          </w:p>
          <w:p w:rsidRPr="00E870C0" w:rsidR="00DC01BA" w:rsidP="0F85690C" w:rsidRDefault="00DC01BA" w14:paraId="5091671E" w14:textId="6E2EAFA8">
            <w:pPr>
              <w:jc w:val="center"/>
              <w:rPr>
                <w:rFonts w:ascii="Gill Sans MT" w:hAnsi="Gill Sans MT" w:eastAsia="Gill Sans MT" w:cs="Gill Sans MT"/>
                <w:color w:val="FFFFFF" w:themeColor="background1"/>
                <w:sz w:val="21"/>
                <w:szCs w:val="21"/>
                <w:highlight w:val="darkGreen"/>
              </w:rPr>
            </w:pPr>
          </w:p>
          <w:p w:rsidRPr="00E870C0" w:rsidR="00DC01BA" w:rsidP="0F85690C" w:rsidRDefault="6EB08E16" w14:paraId="34375703" w14:textId="22117390">
            <w:pPr>
              <w:jc w:val="center"/>
              <w:rPr>
                <w:rFonts w:ascii="Gill Sans MT" w:hAnsi="Gill Sans MT" w:eastAsia="Gill Sans MT" w:cs="Gill Sans MT"/>
                <w:color w:val="FFFFFF" w:themeColor="background1"/>
                <w:sz w:val="21"/>
                <w:szCs w:val="21"/>
                <w:highlight w:val="darkGreen"/>
              </w:rPr>
            </w:pPr>
            <w:r>
              <w:lastRenderedPageBreak/>
              <w:br/>
            </w:r>
          </w:p>
        </w:tc>
      </w:tr>
      <w:tr w:rsidR="00120AE7" w:rsidTr="2FFF149E" w14:paraId="614B2183" w14:textId="77777777">
        <w:tc>
          <w:tcPr>
            <w:tcW w:w="1316" w:type="dxa"/>
            <w:shd w:val="clear" w:color="auto" w:fill="FBE4D5" w:themeFill="accent2" w:themeFillTint="33"/>
            <w:tcMar/>
          </w:tcPr>
          <w:p w:rsidRPr="002B65AB" w:rsidR="00120AE7" w:rsidP="002B65AB" w:rsidRDefault="00120AE7" w14:paraId="0961A096" w14:textId="77777777">
            <w:pPr>
              <w:jc w:val="center"/>
              <w:rPr>
                <w:rFonts w:ascii="Gill Sans MT" w:hAnsi="Gill Sans MT"/>
                <w:b/>
                <w:sz w:val="18"/>
                <w:szCs w:val="18"/>
              </w:rPr>
            </w:pPr>
            <w:r w:rsidRPr="002B65AB">
              <w:rPr>
                <w:rFonts w:ascii="Gill Sans MT" w:hAnsi="Gill Sans MT"/>
                <w:b/>
                <w:sz w:val="18"/>
                <w:szCs w:val="18"/>
              </w:rPr>
              <w:lastRenderedPageBreak/>
              <w:t>History</w:t>
            </w:r>
          </w:p>
          <w:p w:rsidRPr="002B65AB" w:rsidR="00120AE7" w:rsidP="002B65AB" w:rsidRDefault="00120AE7" w14:paraId="015A407C" w14:textId="77777777">
            <w:pPr>
              <w:jc w:val="center"/>
              <w:rPr>
                <w:rFonts w:ascii="Gill Sans MT" w:hAnsi="Gill Sans MT"/>
                <w:b/>
                <w:color w:val="FF0000"/>
                <w:sz w:val="18"/>
                <w:szCs w:val="18"/>
              </w:rPr>
            </w:pPr>
          </w:p>
          <w:p w:rsidRPr="002B65AB" w:rsidR="00120AE7" w:rsidP="002B65AB" w:rsidRDefault="00120AE7" w14:paraId="7E688C0A" w14:textId="77777777">
            <w:pPr>
              <w:jc w:val="center"/>
              <w:rPr>
                <w:rFonts w:ascii="Gill Sans MT" w:hAnsi="Gill Sans MT"/>
                <w:b/>
                <w:color w:val="FF0000"/>
                <w:sz w:val="18"/>
                <w:szCs w:val="18"/>
              </w:rPr>
            </w:pPr>
            <w:r w:rsidRPr="002B65AB">
              <w:rPr>
                <w:rFonts w:ascii="Gill Sans MT" w:hAnsi="Gill Sans MT"/>
                <w:b/>
                <w:color w:val="FF0000"/>
                <w:sz w:val="18"/>
                <w:szCs w:val="18"/>
              </w:rPr>
              <w:t xml:space="preserve">Historical Timeline up in classroom so each topic can be plotted with </w:t>
            </w:r>
            <w:proofErr w:type="gramStart"/>
            <w:r w:rsidRPr="002B65AB">
              <w:rPr>
                <w:rFonts w:ascii="Gill Sans MT" w:hAnsi="Gill Sans MT"/>
                <w:b/>
                <w:color w:val="FF0000"/>
                <w:sz w:val="18"/>
                <w:szCs w:val="18"/>
              </w:rPr>
              <w:t>children</w:t>
            </w:r>
            <w:proofErr w:type="gramEnd"/>
          </w:p>
          <w:p w:rsidRPr="002B65AB" w:rsidR="00120AE7" w:rsidP="002B65AB" w:rsidRDefault="00120AE7" w14:paraId="0BD16847" w14:textId="77777777">
            <w:pPr>
              <w:jc w:val="center"/>
              <w:rPr>
                <w:rFonts w:ascii="Gill Sans MT" w:hAnsi="Gill Sans MT"/>
                <w:b/>
                <w:sz w:val="18"/>
                <w:szCs w:val="18"/>
              </w:rPr>
            </w:pPr>
          </w:p>
          <w:p w:rsidRPr="002B65AB" w:rsidR="00120AE7" w:rsidP="002B65AB" w:rsidRDefault="00120AE7" w14:paraId="7B9A288E" w14:textId="77777777">
            <w:pPr>
              <w:jc w:val="center"/>
              <w:rPr>
                <w:rFonts w:ascii="Gill Sans MT" w:hAnsi="Gill Sans MT"/>
                <w:b/>
                <w:color w:val="002060"/>
                <w:sz w:val="18"/>
                <w:szCs w:val="18"/>
              </w:rPr>
            </w:pPr>
            <w:r w:rsidRPr="002B65AB">
              <w:rPr>
                <w:rFonts w:ascii="Gill Sans MT" w:hAnsi="Gill Sans MT"/>
                <w:b/>
                <w:color w:val="002060"/>
                <w:sz w:val="18"/>
                <w:szCs w:val="18"/>
              </w:rPr>
              <w:t>Taught Vocabulary</w:t>
            </w:r>
          </w:p>
          <w:p w:rsidRPr="002B65AB" w:rsidR="00120AE7" w:rsidP="002B65AB" w:rsidRDefault="00120AE7" w14:paraId="6412DBB3" w14:textId="77777777">
            <w:pPr>
              <w:jc w:val="center"/>
              <w:rPr>
                <w:rFonts w:ascii="Gill Sans MT" w:hAnsi="Gill Sans MT"/>
                <w:color w:val="002060"/>
                <w:sz w:val="18"/>
                <w:szCs w:val="18"/>
              </w:rPr>
            </w:pPr>
            <w:r w:rsidRPr="002B65AB">
              <w:rPr>
                <w:rFonts w:ascii="Gill Sans MT" w:hAnsi="Gill Sans MT"/>
                <w:color w:val="002060"/>
                <w:sz w:val="18"/>
                <w:szCs w:val="18"/>
              </w:rPr>
              <w:t>Past</w:t>
            </w:r>
          </w:p>
          <w:p w:rsidRPr="002B65AB" w:rsidR="00120AE7" w:rsidP="002B65AB" w:rsidRDefault="00120AE7" w14:paraId="428355A4" w14:textId="77777777">
            <w:pPr>
              <w:jc w:val="center"/>
              <w:rPr>
                <w:rFonts w:ascii="Gill Sans MT" w:hAnsi="Gill Sans MT"/>
                <w:color w:val="002060"/>
                <w:sz w:val="18"/>
                <w:szCs w:val="18"/>
              </w:rPr>
            </w:pPr>
            <w:r w:rsidRPr="002B65AB">
              <w:rPr>
                <w:rFonts w:ascii="Gill Sans MT" w:hAnsi="Gill Sans MT"/>
                <w:color w:val="002060"/>
                <w:sz w:val="18"/>
                <w:szCs w:val="18"/>
              </w:rPr>
              <w:t>Present</w:t>
            </w:r>
          </w:p>
          <w:p w:rsidRPr="002B65AB" w:rsidR="00120AE7" w:rsidP="002B65AB" w:rsidRDefault="00120AE7" w14:paraId="437958D5" w14:textId="77777777">
            <w:pPr>
              <w:jc w:val="center"/>
              <w:rPr>
                <w:rFonts w:ascii="Gill Sans MT" w:hAnsi="Gill Sans MT"/>
                <w:color w:val="002060"/>
                <w:sz w:val="18"/>
                <w:szCs w:val="18"/>
              </w:rPr>
            </w:pPr>
            <w:r w:rsidRPr="002B65AB">
              <w:rPr>
                <w:rFonts w:ascii="Gill Sans MT" w:hAnsi="Gill Sans MT"/>
                <w:color w:val="002060"/>
                <w:sz w:val="18"/>
                <w:szCs w:val="18"/>
              </w:rPr>
              <w:t>Future</w:t>
            </w:r>
          </w:p>
          <w:p w:rsidRPr="002B65AB" w:rsidR="00120AE7" w:rsidP="002B65AB" w:rsidRDefault="00120AE7" w14:paraId="2151BE92" w14:textId="77777777">
            <w:pPr>
              <w:jc w:val="center"/>
              <w:rPr>
                <w:rFonts w:ascii="Gill Sans MT" w:hAnsi="Gill Sans MT"/>
                <w:color w:val="002060"/>
                <w:sz w:val="18"/>
                <w:szCs w:val="18"/>
              </w:rPr>
            </w:pPr>
            <w:proofErr w:type="gramStart"/>
            <w:r w:rsidRPr="002B65AB">
              <w:rPr>
                <w:rFonts w:ascii="Gill Sans MT" w:hAnsi="Gill Sans MT"/>
                <w:color w:val="002060"/>
                <w:sz w:val="18"/>
                <w:szCs w:val="18"/>
              </w:rPr>
              <w:t>Time line</w:t>
            </w:r>
            <w:proofErr w:type="gramEnd"/>
          </w:p>
          <w:p w:rsidR="00120AE7" w:rsidP="205F4389" w:rsidRDefault="00120AE7" w14:paraId="47801E4D" w14:textId="18F65775">
            <w:pPr>
              <w:jc w:val="center"/>
              <w:rPr>
                <w:rFonts w:ascii="Gill Sans MT" w:hAnsi="Gill Sans MT"/>
                <w:color w:val="002060"/>
                <w:sz w:val="18"/>
                <w:szCs w:val="18"/>
              </w:rPr>
            </w:pPr>
            <w:r w:rsidRPr="205F4389">
              <w:rPr>
                <w:rFonts w:ascii="Gill Sans MT" w:hAnsi="Gill Sans MT"/>
                <w:color w:val="002060"/>
                <w:sz w:val="18"/>
                <w:szCs w:val="18"/>
              </w:rPr>
              <w:t>Memory</w:t>
            </w:r>
          </w:p>
          <w:p w:rsidRPr="002B65AB" w:rsidR="00120AE7" w:rsidP="002B65AB" w:rsidRDefault="00120AE7" w14:paraId="5D6FE7DF" w14:textId="77777777">
            <w:pPr>
              <w:jc w:val="center"/>
              <w:rPr>
                <w:rFonts w:ascii="Gill Sans MT" w:hAnsi="Gill Sans MT"/>
                <w:color w:val="002060"/>
                <w:sz w:val="18"/>
                <w:szCs w:val="18"/>
              </w:rPr>
            </w:pPr>
            <w:r w:rsidRPr="002B65AB">
              <w:rPr>
                <w:rFonts w:ascii="Gill Sans MT" w:hAnsi="Gill Sans MT"/>
                <w:color w:val="002060"/>
                <w:sz w:val="18"/>
                <w:szCs w:val="18"/>
              </w:rPr>
              <w:t>Change</w:t>
            </w:r>
          </w:p>
          <w:p w:rsidRPr="002B65AB" w:rsidR="00120AE7" w:rsidP="002B65AB" w:rsidRDefault="00120AE7" w14:paraId="291F5158" w14:textId="77777777">
            <w:pPr>
              <w:jc w:val="center"/>
              <w:rPr>
                <w:rFonts w:ascii="Gill Sans MT" w:hAnsi="Gill Sans MT"/>
                <w:color w:val="002060"/>
                <w:sz w:val="18"/>
                <w:szCs w:val="18"/>
              </w:rPr>
            </w:pPr>
            <w:r w:rsidRPr="002B65AB">
              <w:rPr>
                <w:rFonts w:ascii="Gill Sans MT" w:hAnsi="Gill Sans MT"/>
                <w:color w:val="002060"/>
                <w:sz w:val="18"/>
                <w:szCs w:val="18"/>
              </w:rPr>
              <w:t>Old</w:t>
            </w:r>
          </w:p>
          <w:p w:rsidRPr="002B65AB" w:rsidR="00120AE7" w:rsidP="002B65AB" w:rsidRDefault="00120AE7" w14:paraId="3180760F" w14:textId="77777777">
            <w:pPr>
              <w:jc w:val="center"/>
              <w:rPr>
                <w:rFonts w:ascii="Gill Sans MT" w:hAnsi="Gill Sans MT"/>
                <w:color w:val="002060"/>
                <w:sz w:val="18"/>
                <w:szCs w:val="18"/>
              </w:rPr>
            </w:pPr>
            <w:r w:rsidRPr="002B65AB">
              <w:rPr>
                <w:rFonts w:ascii="Gill Sans MT" w:hAnsi="Gill Sans MT"/>
                <w:color w:val="002060"/>
                <w:sz w:val="18"/>
                <w:szCs w:val="18"/>
              </w:rPr>
              <w:t>New</w:t>
            </w:r>
          </w:p>
          <w:p w:rsidRPr="002B65AB" w:rsidR="00120AE7" w:rsidP="002B65AB" w:rsidRDefault="00120AE7" w14:paraId="283DF62B" w14:textId="77777777">
            <w:pPr>
              <w:jc w:val="center"/>
              <w:rPr>
                <w:rFonts w:ascii="Gill Sans MT" w:hAnsi="Gill Sans MT"/>
                <w:color w:val="002060"/>
                <w:sz w:val="18"/>
                <w:szCs w:val="18"/>
              </w:rPr>
            </w:pPr>
            <w:r w:rsidRPr="002B65AB">
              <w:rPr>
                <w:rFonts w:ascii="Gill Sans MT" w:hAnsi="Gill Sans MT"/>
                <w:color w:val="002060"/>
                <w:sz w:val="18"/>
                <w:szCs w:val="18"/>
              </w:rPr>
              <w:t>Time</w:t>
            </w:r>
          </w:p>
          <w:p w:rsidRPr="002B65AB" w:rsidR="00120AE7" w:rsidP="002B65AB" w:rsidRDefault="00120AE7" w14:paraId="6C19857E" w14:textId="77777777">
            <w:pPr>
              <w:jc w:val="center"/>
              <w:rPr>
                <w:rFonts w:ascii="Gill Sans MT" w:hAnsi="Gill Sans MT"/>
                <w:color w:val="002060"/>
                <w:sz w:val="18"/>
                <w:szCs w:val="18"/>
              </w:rPr>
            </w:pPr>
            <w:r w:rsidRPr="002B65AB">
              <w:rPr>
                <w:rFonts w:ascii="Gill Sans MT" w:hAnsi="Gill Sans MT"/>
                <w:color w:val="002060"/>
                <w:sz w:val="18"/>
                <w:szCs w:val="18"/>
              </w:rPr>
              <w:t>Period</w:t>
            </w:r>
          </w:p>
          <w:p w:rsidRPr="002B65AB" w:rsidR="00120AE7" w:rsidP="002B65AB" w:rsidRDefault="00120AE7" w14:paraId="2A23239E" w14:textId="77777777">
            <w:pPr>
              <w:jc w:val="center"/>
              <w:rPr>
                <w:rFonts w:ascii="Gill Sans MT" w:hAnsi="Gill Sans MT"/>
                <w:color w:val="002060"/>
                <w:sz w:val="18"/>
                <w:szCs w:val="18"/>
              </w:rPr>
            </w:pPr>
            <w:r w:rsidRPr="002B65AB">
              <w:rPr>
                <w:rFonts w:ascii="Gill Sans MT" w:hAnsi="Gill Sans MT"/>
                <w:color w:val="002060"/>
                <w:sz w:val="18"/>
                <w:szCs w:val="18"/>
              </w:rPr>
              <w:t>Chronological</w:t>
            </w:r>
          </w:p>
          <w:p w:rsidRPr="002B65AB" w:rsidR="00120AE7" w:rsidP="002B65AB" w:rsidRDefault="00120AE7" w14:paraId="211A2D28" w14:textId="77777777">
            <w:pPr>
              <w:jc w:val="center"/>
              <w:rPr>
                <w:rFonts w:ascii="Gill Sans MT" w:hAnsi="Gill Sans MT"/>
                <w:color w:val="002060"/>
                <w:sz w:val="18"/>
                <w:szCs w:val="18"/>
              </w:rPr>
            </w:pPr>
            <w:r w:rsidRPr="002B65AB">
              <w:rPr>
                <w:rFonts w:ascii="Gill Sans MT" w:hAnsi="Gill Sans MT"/>
                <w:color w:val="002060"/>
                <w:sz w:val="18"/>
                <w:szCs w:val="18"/>
              </w:rPr>
              <w:t>Monarch</w:t>
            </w:r>
          </w:p>
          <w:p w:rsidRPr="002B65AB" w:rsidR="00120AE7" w:rsidP="002B65AB" w:rsidRDefault="00120AE7" w14:paraId="04431952" w14:textId="77777777">
            <w:pPr>
              <w:jc w:val="center"/>
              <w:rPr>
                <w:rFonts w:ascii="Gill Sans MT" w:hAnsi="Gill Sans MT"/>
                <w:color w:val="002060"/>
                <w:sz w:val="18"/>
                <w:szCs w:val="18"/>
              </w:rPr>
            </w:pPr>
            <w:r w:rsidRPr="002B65AB">
              <w:rPr>
                <w:rFonts w:ascii="Gill Sans MT" w:hAnsi="Gill Sans MT"/>
                <w:color w:val="002060"/>
                <w:sz w:val="18"/>
                <w:szCs w:val="18"/>
              </w:rPr>
              <w:t>British History</w:t>
            </w:r>
          </w:p>
          <w:p w:rsidRPr="002B65AB" w:rsidR="00120AE7" w:rsidP="2409C2E3" w:rsidRDefault="00120AE7" w14:paraId="1D2F24B3" w14:textId="77777777">
            <w:pPr>
              <w:jc w:val="center"/>
              <w:rPr>
                <w:rFonts w:ascii="Gill Sans MT" w:hAnsi="Gill Sans MT"/>
                <w:color w:val="002060"/>
                <w:sz w:val="18"/>
                <w:szCs w:val="18"/>
              </w:rPr>
            </w:pPr>
            <w:r w:rsidRPr="2409C2E3">
              <w:rPr>
                <w:rFonts w:ascii="Gill Sans MT" w:hAnsi="Gill Sans MT"/>
                <w:color w:val="002060"/>
                <w:sz w:val="18"/>
                <w:szCs w:val="18"/>
              </w:rPr>
              <w:t>Ancient</w:t>
            </w:r>
          </w:p>
          <w:p w:rsidR="00120AE7" w:rsidP="2409C2E3" w:rsidRDefault="00120AE7" w14:paraId="3D71EB5C" w14:textId="656AD195">
            <w:pPr>
              <w:jc w:val="center"/>
              <w:rPr>
                <w:rFonts w:ascii="Gill Sans MT" w:hAnsi="Gill Sans MT"/>
                <w:color w:val="002060"/>
                <w:sz w:val="18"/>
                <w:szCs w:val="18"/>
              </w:rPr>
            </w:pPr>
            <w:r w:rsidRPr="2409C2E3">
              <w:rPr>
                <w:rFonts w:ascii="Gill Sans MT" w:hAnsi="Gill Sans MT"/>
                <w:color w:val="002060"/>
                <w:sz w:val="18"/>
                <w:szCs w:val="18"/>
              </w:rPr>
              <w:t xml:space="preserve"> </w:t>
            </w:r>
          </w:p>
          <w:p w:rsidR="00120AE7" w:rsidP="2409C2E3" w:rsidRDefault="00120AE7" w14:paraId="26A5FC77" w14:textId="37091FAA">
            <w:pPr>
              <w:jc w:val="center"/>
              <w:rPr>
                <w:rFonts w:ascii="Gill Sans MT" w:hAnsi="Gill Sans MT"/>
                <w:color w:val="002060"/>
                <w:sz w:val="18"/>
                <w:szCs w:val="18"/>
              </w:rPr>
            </w:pPr>
            <w:r w:rsidRPr="2409C2E3">
              <w:rPr>
                <w:rFonts w:ascii="Gill Sans MT" w:hAnsi="Gill Sans MT"/>
                <w:color w:val="002060"/>
                <w:sz w:val="18"/>
                <w:szCs w:val="18"/>
              </w:rPr>
              <w:t>Influenced</w:t>
            </w:r>
          </w:p>
          <w:p w:rsidR="00120AE7" w:rsidP="2409C2E3" w:rsidRDefault="00120AE7" w14:paraId="6849FAA4" w14:textId="3816E58E">
            <w:pPr>
              <w:jc w:val="center"/>
              <w:rPr>
                <w:rFonts w:ascii="Gill Sans MT" w:hAnsi="Gill Sans MT"/>
                <w:color w:val="002060"/>
                <w:sz w:val="18"/>
                <w:szCs w:val="18"/>
              </w:rPr>
            </w:pPr>
            <w:r w:rsidRPr="2409C2E3">
              <w:rPr>
                <w:rFonts w:ascii="Gill Sans MT" w:hAnsi="Gill Sans MT"/>
                <w:color w:val="002060"/>
                <w:sz w:val="18"/>
                <w:szCs w:val="18"/>
              </w:rPr>
              <w:t>Nation</w:t>
            </w:r>
          </w:p>
          <w:p w:rsidR="00120AE7" w:rsidP="2409C2E3" w:rsidRDefault="00120AE7" w14:paraId="6FF45A53" w14:textId="6170CF8A">
            <w:pPr>
              <w:jc w:val="center"/>
              <w:rPr>
                <w:rFonts w:ascii="Gill Sans MT" w:hAnsi="Gill Sans MT"/>
                <w:color w:val="002060"/>
                <w:sz w:val="18"/>
                <w:szCs w:val="18"/>
              </w:rPr>
            </w:pPr>
            <w:r w:rsidRPr="2409C2E3">
              <w:rPr>
                <w:rFonts w:ascii="Gill Sans MT" w:hAnsi="Gill Sans MT"/>
                <w:color w:val="002060"/>
                <w:sz w:val="18"/>
                <w:szCs w:val="18"/>
              </w:rPr>
              <w:t>Civilisations</w:t>
            </w:r>
          </w:p>
          <w:p w:rsidR="00120AE7" w:rsidP="2409C2E3" w:rsidRDefault="00120AE7" w14:paraId="6ABDF9FB" w14:textId="784559FE">
            <w:pPr>
              <w:jc w:val="center"/>
              <w:rPr>
                <w:rFonts w:ascii="Gill Sans MT" w:hAnsi="Gill Sans MT"/>
                <w:color w:val="002060"/>
                <w:sz w:val="18"/>
                <w:szCs w:val="18"/>
              </w:rPr>
            </w:pPr>
            <w:r w:rsidRPr="2409C2E3">
              <w:rPr>
                <w:rFonts w:ascii="Gill Sans MT" w:hAnsi="Gill Sans MT"/>
                <w:color w:val="002060"/>
                <w:sz w:val="18"/>
                <w:szCs w:val="18"/>
              </w:rPr>
              <w:t>Expansion</w:t>
            </w:r>
          </w:p>
          <w:p w:rsidR="00120AE7" w:rsidP="2409C2E3" w:rsidRDefault="00120AE7" w14:paraId="5F6DB785" w14:textId="63D72479">
            <w:pPr>
              <w:jc w:val="center"/>
              <w:rPr>
                <w:rFonts w:ascii="Gill Sans MT" w:hAnsi="Gill Sans MT"/>
                <w:color w:val="002060"/>
                <w:sz w:val="18"/>
                <w:szCs w:val="18"/>
              </w:rPr>
            </w:pPr>
            <w:r w:rsidRPr="2409C2E3">
              <w:rPr>
                <w:rFonts w:ascii="Gill Sans MT" w:hAnsi="Gill Sans MT"/>
                <w:color w:val="002060"/>
                <w:sz w:val="18"/>
                <w:szCs w:val="18"/>
              </w:rPr>
              <w:t>Dissolution</w:t>
            </w:r>
          </w:p>
          <w:p w:rsidR="00120AE7" w:rsidP="2409C2E3" w:rsidRDefault="00120AE7" w14:paraId="5E82CCBD" w14:textId="773EF21C">
            <w:pPr>
              <w:jc w:val="center"/>
              <w:rPr>
                <w:rFonts w:ascii="Gill Sans MT" w:hAnsi="Gill Sans MT"/>
                <w:color w:val="002060"/>
                <w:sz w:val="18"/>
                <w:szCs w:val="18"/>
              </w:rPr>
            </w:pPr>
            <w:r w:rsidRPr="2409C2E3">
              <w:rPr>
                <w:rFonts w:ascii="Gill Sans MT" w:hAnsi="Gill Sans MT"/>
                <w:color w:val="002060"/>
                <w:sz w:val="18"/>
                <w:szCs w:val="18"/>
              </w:rPr>
              <w:t>Societies</w:t>
            </w:r>
          </w:p>
          <w:p w:rsidR="00120AE7" w:rsidP="2409C2E3" w:rsidRDefault="00120AE7" w14:paraId="6B4EE107" w14:textId="2CA5593B">
            <w:pPr>
              <w:jc w:val="center"/>
              <w:rPr>
                <w:rFonts w:ascii="Gill Sans MT" w:hAnsi="Gill Sans MT"/>
                <w:color w:val="002060"/>
                <w:sz w:val="18"/>
                <w:szCs w:val="18"/>
              </w:rPr>
            </w:pPr>
            <w:r w:rsidRPr="2409C2E3">
              <w:rPr>
                <w:rFonts w:ascii="Gill Sans MT" w:hAnsi="Gill Sans MT"/>
                <w:color w:val="002060"/>
                <w:sz w:val="18"/>
                <w:szCs w:val="18"/>
              </w:rPr>
              <w:t xml:space="preserve">Empire </w:t>
            </w:r>
          </w:p>
          <w:p w:rsidR="00120AE7" w:rsidP="2409C2E3" w:rsidRDefault="00120AE7" w14:paraId="45F2605E" w14:textId="6263BBD9">
            <w:pPr>
              <w:jc w:val="center"/>
              <w:rPr>
                <w:rFonts w:ascii="Gill Sans MT" w:hAnsi="Gill Sans MT"/>
                <w:color w:val="002060"/>
                <w:sz w:val="18"/>
                <w:szCs w:val="18"/>
              </w:rPr>
            </w:pPr>
            <w:r w:rsidRPr="2409C2E3">
              <w:rPr>
                <w:rFonts w:ascii="Gill Sans MT" w:hAnsi="Gill Sans MT"/>
                <w:color w:val="002060"/>
                <w:sz w:val="18"/>
                <w:szCs w:val="18"/>
              </w:rPr>
              <w:t>Parliament</w:t>
            </w:r>
          </w:p>
          <w:p w:rsidR="00120AE7" w:rsidP="2409C2E3" w:rsidRDefault="00120AE7" w14:paraId="5C2C5A5A" w14:textId="62678AEF">
            <w:pPr>
              <w:jc w:val="center"/>
              <w:rPr>
                <w:rFonts w:ascii="Gill Sans MT" w:hAnsi="Gill Sans MT"/>
                <w:color w:val="002060"/>
                <w:sz w:val="18"/>
                <w:szCs w:val="18"/>
              </w:rPr>
            </w:pPr>
            <w:r w:rsidRPr="2409C2E3">
              <w:rPr>
                <w:rFonts w:ascii="Gill Sans MT" w:hAnsi="Gill Sans MT"/>
                <w:color w:val="002060"/>
                <w:sz w:val="18"/>
                <w:szCs w:val="18"/>
              </w:rPr>
              <w:lastRenderedPageBreak/>
              <w:t>Peasantry</w:t>
            </w:r>
          </w:p>
          <w:p w:rsidR="00120AE7" w:rsidP="2409C2E3" w:rsidRDefault="00120AE7" w14:paraId="01B5FF18" w14:textId="118C55D0">
            <w:pPr>
              <w:jc w:val="center"/>
              <w:rPr>
                <w:rFonts w:ascii="Gill Sans MT" w:hAnsi="Gill Sans MT"/>
                <w:color w:val="002060"/>
                <w:sz w:val="18"/>
                <w:szCs w:val="18"/>
              </w:rPr>
            </w:pPr>
            <w:r w:rsidRPr="2409C2E3">
              <w:rPr>
                <w:rFonts w:ascii="Gill Sans MT" w:hAnsi="Gill Sans MT"/>
                <w:color w:val="002060"/>
                <w:sz w:val="18"/>
                <w:szCs w:val="18"/>
              </w:rPr>
              <w:t xml:space="preserve">Influence </w:t>
            </w:r>
          </w:p>
          <w:p w:rsidR="00120AE7" w:rsidP="2409C2E3" w:rsidRDefault="00120AE7" w14:paraId="5C754968" w14:textId="52E6F97C">
            <w:pPr>
              <w:jc w:val="center"/>
              <w:rPr>
                <w:rFonts w:ascii="Gill Sans MT" w:hAnsi="Gill Sans MT"/>
                <w:color w:val="002060"/>
                <w:sz w:val="18"/>
                <w:szCs w:val="18"/>
              </w:rPr>
            </w:pPr>
            <w:r w:rsidRPr="2409C2E3">
              <w:rPr>
                <w:rFonts w:ascii="Gill Sans MT" w:hAnsi="Gill Sans MT"/>
                <w:color w:val="002060"/>
                <w:sz w:val="18"/>
                <w:szCs w:val="18"/>
              </w:rPr>
              <w:t>Culture</w:t>
            </w:r>
          </w:p>
          <w:p w:rsidR="00120AE7" w:rsidP="2409C2E3" w:rsidRDefault="00120AE7" w14:paraId="6A9B483A" w14:textId="6E6A2A17">
            <w:pPr>
              <w:jc w:val="center"/>
              <w:rPr>
                <w:rFonts w:ascii="Gill Sans MT" w:hAnsi="Gill Sans MT"/>
                <w:color w:val="002060"/>
                <w:sz w:val="18"/>
                <w:szCs w:val="18"/>
              </w:rPr>
            </w:pPr>
            <w:r w:rsidRPr="2409C2E3">
              <w:rPr>
                <w:rFonts w:ascii="Gill Sans MT" w:hAnsi="Gill Sans MT"/>
                <w:color w:val="002060"/>
                <w:sz w:val="18"/>
                <w:szCs w:val="18"/>
              </w:rPr>
              <w:t xml:space="preserve">Invasion </w:t>
            </w:r>
          </w:p>
          <w:p w:rsidR="00120AE7" w:rsidP="2409C2E3" w:rsidRDefault="00120AE7" w14:paraId="3E0712AE" w14:textId="619022DE">
            <w:pPr>
              <w:jc w:val="center"/>
              <w:rPr>
                <w:rFonts w:ascii="Gill Sans MT" w:hAnsi="Gill Sans MT"/>
                <w:color w:val="002060"/>
                <w:sz w:val="18"/>
                <w:szCs w:val="18"/>
              </w:rPr>
            </w:pPr>
          </w:p>
          <w:p w:rsidR="00120AE7" w:rsidP="2409C2E3" w:rsidRDefault="00120AE7" w14:paraId="0C75E907" w14:textId="3C139F33">
            <w:pPr>
              <w:jc w:val="center"/>
              <w:rPr>
                <w:rFonts w:ascii="Gill Sans MT" w:hAnsi="Gill Sans MT"/>
                <w:color w:val="002060"/>
                <w:sz w:val="18"/>
                <w:szCs w:val="18"/>
              </w:rPr>
            </w:pPr>
            <w:r w:rsidRPr="2409C2E3">
              <w:rPr>
                <w:rFonts w:ascii="Gill Sans MT" w:hAnsi="Gill Sans MT"/>
                <w:color w:val="002060"/>
                <w:sz w:val="18"/>
                <w:szCs w:val="18"/>
              </w:rPr>
              <w:t xml:space="preserve"> </w:t>
            </w:r>
          </w:p>
          <w:p w:rsidRPr="002B65AB" w:rsidR="00120AE7" w:rsidP="002B65AB" w:rsidRDefault="00120AE7" w14:paraId="349FAC90" w14:textId="77777777">
            <w:pPr>
              <w:jc w:val="center"/>
              <w:rPr>
                <w:rFonts w:ascii="Gill Sans MT" w:hAnsi="Gill Sans MT"/>
                <w:b/>
                <w:sz w:val="18"/>
                <w:szCs w:val="18"/>
              </w:rPr>
            </w:pPr>
          </w:p>
          <w:p w:rsidRPr="002B65AB" w:rsidR="00120AE7" w:rsidP="002B65AB" w:rsidRDefault="00120AE7" w14:paraId="6CABD95D" w14:textId="77777777">
            <w:pPr>
              <w:jc w:val="center"/>
              <w:rPr>
                <w:rFonts w:ascii="Gill Sans MT" w:hAnsi="Gill Sans MT"/>
                <w:b/>
                <w:sz w:val="18"/>
                <w:szCs w:val="18"/>
              </w:rPr>
            </w:pPr>
          </w:p>
          <w:p w:rsidRPr="00C70B72" w:rsidR="00120AE7" w:rsidP="002B65AB" w:rsidRDefault="00120AE7" w14:paraId="43F29B0F" w14:textId="1D1651A9">
            <w:pPr>
              <w:jc w:val="center"/>
              <w:rPr>
                <w:rFonts w:ascii="Gill Sans MT" w:hAnsi="Gill Sans MT"/>
                <w:b/>
                <w:sz w:val="18"/>
                <w:szCs w:val="18"/>
              </w:rPr>
            </w:pPr>
          </w:p>
        </w:tc>
        <w:tc>
          <w:tcPr>
            <w:tcW w:w="1930" w:type="dxa"/>
            <w:shd w:val="clear" w:color="auto" w:fill="auto"/>
            <w:tcMar/>
          </w:tcPr>
          <w:p w:rsidRPr="00C44AB8" w:rsidR="00120AE7" w:rsidP="5C5410EE" w:rsidRDefault="72EA2DD4" w14:paraId="06D97ECE" w14:textId="374B7DF5">
            <w:pPr>
              <w:spacing w:after="160" w:line="259" w:lineRule="auto"/>
              <w:rPr>
                <w:rFonts w:ascii="Gill Sans MT" w:hAnsi="Gill Sans MT" w:eastAsia="Gill Sans MT" w:cs="Gill Sans MT"/>
                <w:color w:val="000000" w:themeColor="text1"/>
              </w:rPr>
            </w:pPr>
            <w:r w:rsidRPr="5C5410EE">
              <w:rPr>
                <w:rFonts w:ascii="gill" w:hAnsi="gill" w:eastAsia="gill" w:cs="gill"/>
                <w:b/>
                <w:bCs/>
                <w:color w:val="000000" w:themeColor="text1"/>
                <w:highlight w:val="yellow"/>
              </w:rPr>
              <w:lastRenderedPageBreak/>
              <w:t>British Chronological History</w:t>
            </w:r>
          </w:p>
          <w:p w:rsidRPr="00C44AB8" w:rsidR="00120AE7" w:rsidP="5C5410EE" w:rsidRDefault="00120AE7" w14:paraId="172EC1DC" w14:textId="46AAA3E4">
            <w:pPr>
              <w:spacing w:after="160" w:line="259" w:lineRule="auto"/>
              <w:rPr>
                <w:rFonts w:ascii="Gill Sans MT" w:hAnsi="Gill Sans MT" w:eastAsia="Gill Sans MT" w:cs="Gill Sans MT"/>
                <w:b/>
                <w:bCs/>
                <w:color w:val="000000" w:themeColor="text1"/>
                <w:highlight w:val="yellow"/>
              </w:rPr>
            </w:pPr>
          </w:p>
          <w:p w:rsidRPr="00C44AB8" w:rsidR="00120AE7" w:rsidP="5C5410EE" w:rsidRDefault="72EA2DD4" w14:paraId="1966F612" w14:textId="0C1B97E3">
            <w:pPr>
              <w:spacing w:after="160" w:line="259" w:lineRule="auto"/>
              <w:rPr>
                <w:rFonts w:ascii="Gill Sans MT" w:hAnsi="Gill Sans MT" w:eastAsia="Gill Sans MT" w:cs="Gill Sans MT"/>
                <w:b/>
                <w:bCs/>
                <w:color w:val="000000" w:themeColor="text1"/>
                <w:highlight w:val="green"/>
              </w:rPr>
            </w:pPr>
            <w:r w:rsidRPr="5C5410EE">
              <w:rPr>
                <w:rFonts w:ascii="Gill Sans MT" w:hAnsi="Gill Sans MT" w:eastAsia="Gill Sans MT" w:cs="Gill Sans MT"/>
                <w:b/>
                <w:bCs/>
                <w:color w:val="000000" w:themeColor="text1"/>
                <w:highlight w:val="green"/>
              </w:rPr>
              <w:t>WW2 &amp; The Holocaust</w:t>
            </w:r>
            <w:r w:rsidRPr="5C5410EE">
              <w:rPr>
                <w:rFonts w:ascii="Gill Sans MT" w:hAnsi="Gill Sans MT" w:eastAsia="Gill Sans MT" w:cs="Gill Sans MT"/>
                <w:b/>
                <w:bCs/>
                <w:color w:val="000000" w:themeColor="text1"/>
              </w:rPr>
              <w:t xml:space="preserve"> </w:t>
            </w:r>
          </w:p>
          <w:p w:rsidRPr="00C44AB8" w:rsidR="00120AE7" w:rsidP="5C5410EE" w:rsidRDefault="00120AE7" w14:paraId="533A2BBA" w14:textId="14681DC9">
            <w:pPr>
              <w:spacing w:after="160" w:line="259" w:lineRule="auto"/>
              <w:rPr>
                <w:rFonts w:ascii="Gill Sans MT" w:hAnsi="Gill Sans MT" w:eastAsia="Gill Sans MT" w:cs="Gill Sans MT"/>
                <w:b/>
                <w:bCs/>
                <w:color w:val="000000" w:themeColor="text1"/>
              </w:rPr>
            </w:pPr>
          </w:p>
          <w:p w:rsidRPr="00C44AB8" w:rsidR="00120AE7" w:rsidP="5C5410EE" w:rsidRDefault="72EA2DD4" w14:paraId="7335C027" w14:textId="535FA8ED">
            <w:pPr>
              <w:spacing w:after="160" w:line="259" w:lineRule="auto"/>
              <w:rPr>
                <w:rFonts w:ascii="Calibri" w:hAnsi="Calibri" w:eastAsia="Calibri" w:cs="Calibri"/>
                <w:color w:val="0B0C0C"/>
                <w:highlight w:val="yellow"/>
              </w:rPr>
            </w:pPr>
            <w:r w:rsidRPr="5C5410EE">
              <w:rPr>
                <w:rFonts w:ascii="Calibri" w:hAnsi="Calibri" w:eastAsia="Calibri" w:cs="Calibri"/>
                <w:b/>
                <w:bCs/>
                <w:color w:val="0B0C0C"/>
                <w:highlight w:val="yellow"/>
              </w:rPr>
              <w:t>A study of an aspect or theme in British history that extends pupils’ chronological knowledge beyond 1066 (World War II)</w:t>
            </w:r>
          </w:p>
          <w:p w:rsidRPr="00C44AB8" w:rsidR="00120AE7" w:rsidP="5C5410EE" w:rsidRDefault="00120AE7" w14:paraId="766393E1" w14:textId="1DB044A0">
            <w:pPr>
              <w:spacing w:after="160" w:line="259" w:lineRule="auto"/>
              <w:rPr>
                <w:rFonts w:ascii="Calibri" w:hAnsi="Calibri" w:eastAsia="Calibri" w:cs="Calibri"/>
                <w:b/>
                <w:bCs/>
                <w:color w:val="0B0C0C"/>
                <w:highlight w:val="yellow"/>
              </w:rPr>
            </w:pPr>
          </w:p>
          <w:p w:rsidRPr="00C44AB8" w:rsidR="00120AE7" w:rsidP="5C5410EE" w:rsidRDefault="72EA2DD4" w14:paraId="6285353A" w14:textId="7153BF95">
            <w:pPr>
              <w:spacing w:after="160"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u w:val="single"/>
              </w:rPr>
              <w:t>Key Skills:</w:t>
            </w:r>
          </w:p>
          <w:p w:rsidRPr="00C44AB8" w:rsidR="00120AE7" w:rsidP="5C5410EE" w:rsidRDefault="72EA2DD4" w14:paraId="7A0DF94A" w14:textId="38D44EFF">
            <w:pPr>
              <w:spacing w:after="160" w:line="259"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Historical Knowledge:</w:t>
            </w:r>
          </w:p>
          <w:p w:rsidRPr="00C44AB8" w:rsidR="00120AE7" w:rsidP="5C5410EE" w:rsidRDefault="00120AE7" w14:paraId="624FA4B5" w14:textId="08EFB0D0">
            <w:pPr>
              <w:spacing w:after="160" w:line="259" w:lineRule="auto"/>
              <w:rPr>
                <w:rFonts w:ascii="Calibri" w:hAnsi="Calibri" w:eastAsia="Calibri" w:cs="Calibri"/>
                <w:color w:val="000000" w:themeColor="text1"/>
                <w:sz w:val="18"/>
                <w:szCs w:val="18"/>
              </w:rPr>
            </w:pPr>
          </w:p>
          <w:p w:rsidRPr="00C44AB8" w:rsidR="00120AE7" w:rsidP="5C5410EE" w:rsidRDefault="72EA2DD4" w14:paraId="6B102D47" w14:textId="2FACD1B8">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To establish clear narratives within and </w:t>
            </w:r>
            <w:r w:rsidRPr="5C5410EE">
              <w:rPr>
                <w:rFonts w:ascii="Calibri" w:hAnsi="Calibri" w:eastAsia="Calibri" w:cs="Calibri"/>
                <w:color w:val="000000" w:themeColor="text1"/>
                <w:sz w:val="18"/>
                <w:szCs w:val="18"/>
              </w:rPr>
              <w:lastRenderedPageBreak/>
              <w:t>across the periods they study.</w:t>
            </w:r>
          </w:p>
          <w:p w:rsidRPr="00C44AB8" w:rsidR="00120AE7" w:rsidP="5C5410EE" w:rsidRDefault="72EA2DD4" w14:paraId="13068BD0" w14:textId="732D0062">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combine overview and depth studies to help pupils understand both the long arc of development and the complexity of specific aspects of the content.</w:t>
            </w:r>
          </w:p>
          <w:p w:rsidRPr="00C44AB8" w:rsidR="00120AE7" w:rsidP="5C5410EE" w:rsidRDefault="72EA2DD4" w14:paraId="764BF32C" w14:textId="630EA05C">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develop chronologically secure knowledge and understanding of British, local and world history.</w:t>
            </w:r>
          </w:p>
          <w:p w:rsidRPr="00C44AB8" w:rsidR="00120AE7" w:rsidP="5C5410EE" w:rsidRDefault="72EA2DD4" w14:paraId="7CD43C0D" w14:textId="7B805F47">
            <w:pPr>
              <w:spacing w:after="160" w:line="259"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Historical Concepts:</w:t>
            </w:r>
          </w:p>
          <w:p w:rsidRPr="00C44AB8" w:rsidR="00120AE7" w:rsidP="5C5410EE" w:rsidRDefault="72EA2DD4" w14:paraId="16BABE04" w14:textId="76F6D19A">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address and devise historically valid questions about change, similarity, difference.</w:t>
            </w:r>
          </w:p>
          <w:p w:rsidRPr="00C44AB8" w:rsidR="00120AE7" w:rsidP="5C5410EE" w:rsidRDefault="72EA2DD4" w14:paraId="4910A59D" w14:textId="3CC75B5A">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note connections, contrasts and trends over time.</w:t>
            </w:r>
          </w:p>
          <w:p w:rsidRPr="00C44AB8" w:rsidR="00120AE7" w:rsidP="5C5410EE" w:rsidRDefault="72EA2DD4" w14:paraId="64A0D1E7" w14:textId="460BCAEA">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To address and devise historically valid questions about </w:t>
            </w:r>
            <w:r w:rsidRPr="5C5410EE">
              <w:rPr>
                <w:rFonts w:ascii="Calibri" w:hAnsi="Calibri" w:eastAsia="Calibri" w:cs="Calibri"/>
                <w:b/>
                <w:bCs/>
                <w:color w:val="000000" w:themeColor="text1"/>
                <w:sz w:val="18"/>
                <w:szCs w:val="18"/>
              </w:rPr>
              <w:t>cause</w:t>
            </w:r>
            <w:r w:rsidRPr="5C5410EE">
              <w:rPr>
                <w:rFonts w:ascii="Calibri" w:hAnsi="Calibri" w:eastAsia="Calibri" w:cs="Calibri"/>
                <w:color w:val="000000" w:themeColor="text1"/>
                <w:sz w:val="18"/>
                <w:szCs w:val="18"/>
              </w:rPr>
              <w:t xml:space="preserve"> and </w:t>
            </w:r>
            <w:proofErr w:type="gramStart"/>
            <w:r w:rsidRPr="5C5410EE">
              <w:rPr>
                <w:rFonts w:ascii="Calibri" w:hAnsi="Calibri" w:eastAsia="Calibri" w:cs="Calibri"/>
                <w:b/>
                <w:bCs/>
                <w:color w:val="000000" w:themeColor="text1"/>
                <w:sz w:val="18"/>
                <w:szCs w:val="18"/>
              </w:rPr>
              <w:t>significance</w:t>
            </w:r>
            <w:proofErr w:type="gramEnd"/>
          </w:p>
          <w:p w:rsidRPr="00C44AB8" w:rsidR="00120AE7" w:rsidP="5C5410EE" w:rsidRDefault="72EA2DD4" w14:paraId="68885AC3" w14:textId="3A437573">
            <w:pPr>
              <w:spacing w:after="160" w:line="259"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Historical Enquiry:</w:t>
            </w:r>
          </w:p>
          <w:p w:rsidRPr="00C44AB8" w:rsidR="00120AE7" w:rsidP="5C5410EE" w:rsidRDefault="72EA2DD4" w14:paraId="72708D2F" w14:textId="11265F1E">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To construct informed responses that involve </w:t>
            </w:r>
            <w:r w:rsidRPr="5C5410EE">
              <w:rPr>
                <w:rFonts w:ascii="Calibri" w:hAnsi="Calibri" w:eastAsia="Calibri" w:cs="Calibri"/>
                <w:color w:val="000000" w:themeColor="text1"/>
                <w:sz w:val="18"/>
                <w:szCs w:val="18"/>
              </w:rPr>
              <w:lastRenderedPageBreak/>
              <w:t>thoughtful selection and organisation.</w:t>
            </w:r>
          </w:p>
          <w:p w:rsidRPr="00C44AB8" w:rsidR="00120AE7" w:rsidP="5C5410EE" w:rsidRDefault="72EA2DD4" w14:paraId="41966980" w14:textId="3E57FD88">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make appropriate use of historical terms.</w:t>
            </w:r>
          </w:p>
          <w:p w:rsidRPr="00C44AB8" w:rsidR="00120AE7" w:rsidP="5C5410EE" w:rsidRDefault="72EA2DD4" w14:paraId="0B5A1B44" w14:textId="0A55CE5C">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To understand how our knowledge of the past </w:t>
            </w:r>
            <w:proofErr w:type="gramStart"/>
            <w:r w:rsidRPr="5C5410EE">
              <w:rPr>
                <w:rFonts w:ascii="Calibri" w:hAnsi="Calibri" w:eastAsia="Calibri" w:cs="Calibri"/>
                <w:color w:val="000000" w:themeColor="text1"/>
                <w:sz w:val="18"/>
                <w:szCs w:val="18"/>
              </w:rPr>
              <w:t>is constructed</w:t>
            </w:r>
            <w:proofErr w:type="gramEnd"/>
            <w:r w:rsidRPr="5C5410EE">
              <w:rPr>
                <w:rFonts w:ascii="Calibri" w:hAnsi="Calibri" w:eastAsia="Calibri" w:cs="Calibri"/>
                <w:color w:val="000000" w:themeColor="text1"/>
                <w:sz w:val="18"/>
                <w:szCs w:val="18"/>
              </w:rPr>
              <w:t xml:space="preserve"> from a range of sources.</w:t>
            </w:r>
          </w:p>
          <w:p w:rsidRPr="00C44AB8" w:rsidR="00120AE7" w:rsidP="5C5410EE" w:rsidRDefault="72EA2DD4" w14:paraId="50FAA8D6" w14:textId="6BF004C4">
            <w:pPr>
              <w:rPr>
                <w:rFonts w:ascii="Calibri" w:hAnsi="Calibri" w:eastAsia="Calibri" w:cs="Calibri"/>
                <w:color w:val="000000" w:themeColor="text1"/>
                <w:sz w:val="18"/>
                <w:szCs w:val="18"/>
              </w:rPr>
            </w:pPr>
            <w:r w:rsidRPr="5C5410EE">
              <w:rPr>
                <w:rStyle w:val="normaltextrun"/>
                <w:rFonts w:ascii="Calibri" w:hAnsi="Calibri" w:eastAsia="Calibri" w:cs="Calibri"/>
                <w:b/>
                <w:bCs/>
                <w:color w:val="000000" w:themeColor="text1"/>
                <w:sz w:val="18"/>
                <w:szCs w:val="18"/>
              </w:rPr>
              <w:t>Key Vocabulary:</w:t>
            </w:r>
            <w:r w:rsidRPr="5C5410EE">
              <w:rPr>
                <w:rStyle w:val="eop"/>
                <w:rFonts w:ascii="Calibri" w:hAnsi="Calibri" w:eastAsia="Calibri" w:cs="Calibri"/>
                <w:color w:val="000000" w:themeColor="text1"/>
                <w:sz w:val="18"/>
                <w:szCs w:val="18"/>
              </w:rPr>
              <w:t> </w:t>
            </w:r>
          </w:p>
          <w:p w:rsidRPr="00C44AB8" w:rsidR="00120AE7" w:rsidP="5C5410EE" w:rsidRDefault="72EA2DD4" w14:paraId="36F183A6" w14:textId="1725373D">
            <w:pPr>
              <w:rPr>
                <w:rFonts w:ascii="Calibri" w:hAnsi="Calibri" w:eastAsia="Calibri" w:cs="Calibri"/>
                <w:color w:val="000000" w:themeColor="text1"/>
                <w:sz w:val="18"/>
                <w:szCs w:val="18"/>
              </w:rPr>
            </w:pPr>
            <w:r w:rsidRPr="5C5410EE">
              <w:rPr>
                <w:rStyle w:val="normaltextrun"/>
                <w:rFonts w:ascii="Calibri" w:hAnsi="Calibri" w:eastAsia="Calibri" w:cs="Calibri"/>
                <w:color w:val="000000" w:themeColor="text1"/>
                <w:sz w:val="18"/>
                <w:szCs w:val="18"/>
              </w:rPr>
              <w:t>Chronological, air raid, Land army, Navy, RAF, evacuees, Air raid siren, Allies, Axis, Anderson shelter, The Blitz, Bunker, Concentration camp, Evacuate, Blackout, Jew, Nazi, Propaganda, Ration, Swastika, U Boat </w:t>
            </w:r>
          </w:p>
          <w:p w:rsidRPr="00C44AB8" w:rsidR="00120AE7" w:rsidP="5C5410EE" w:rsidRDefault="00120AE7" w14:paraId="60788DE9" w14:textId="7DF96F16">
            <w:pPr>
              <w:spacing w:after="160" w:line="259" w:lineRule="auto"/>
              <w:rPr>
                <w:rFonts w:ascii="Gill Sans MT" w:hAnsi="Gill Sans MT" w:eastAsia="Gill Sans MT" w:cs="Gill Sans MT"/>
                <w:color w:val="000000" w:themeColor="text1"/>
                <w:sz w:val="20"/>
                <w:szCs w:val="20"/>
              </w:rPr>
            </w:pPr>
          </w:p>
          <w:p w:rsidRPr="00C44AB8" w:rsidR="00120AE7" w:rsidP="5C5410EE" w:rsidRDefault="72EA2DD4" w14:paraId="5D27DB65" w14:textId="007B1705">
            <w:pPr>
              <w:spacing w:after="160" w:line="259"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Key Questions:</w:t>
            </w:r>
            <w:r w:rsidRPr="5C5410EE">
              <w:rPr>
                <w:rFonts w:ascii="Calibri" w:hAnsi="Calibri" w:eastAsia="Calibri" w:cs="Calibri"/>
                <w:color w:val="000000" w:themeColor="text1"/>
                <w:sz w:val="18"/>
                <w:szCs w:val="18"/>
              </w:rPr>
              <w:t> </w:t>
            </w:r>
          </w:p>
          <w:p w:rsidRPr="00C44AB8" w:rsidR="00120AE7" w:rsidP="5C5410EE" w:rsidRDefault="72EA2DD4" w14:paraId="70F5241D" w14:textId="11F9C5A5">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What keys events occurred during WW2? </w:t>
            </w:r>
          </w:p>
          <w:p w:rsidRPr="00C44AB8" w:rsidR="00120AE7" w:rsidP="5C5410EE" w:rsidRDefault="00120AE7" w14:paraId="7D83BEED" w14:textId="72E6D864">
            <w:pPr>
              <w:spacing w:after="160" w:line="259" w:lineRule="auto"/>
              <w:rPr>
                <w:rFonts w:ascii="Calibri" w:hAnsi="Calibri" w:eastAsia="Calibri" w:cs="Calibri"/>
                <w:color w:val="000000" w:themeColor="text1"/>
                <w:sz w:val="18"/>
                <w:szCs w:val="18"/>
              </w:rPr>
            </w:pPr>
          </w:p>
          <w:p w:rsidRPr="00C44AB8" w:rsidR="00120AE7" w:rsidP="5C5410EE" w:rsidRDefault="72EA2DD4" w14:paraId="0CE8CAFD" w14:textId="2975820F">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caused them? </w:t>
            </w:r>
          </w:p>
          <w:p w:rsidRPr="00C44AB8" w:rsidR="00120AE7" w:rsidP="5C5410EE" w:rsidRDefault="00120AE7" w14:paraId="3A85E53E" w14:textId="6DAA25D7">
            <w:pPr>
              <w:spacing w:after="160" w:line="259" w:lineRule="auto"/>
              <w:rPr>
                <w:rFonts w:ascii="Calibri" w:hAnsi="Calibri" w:eastAsia="Calibri" w:cs="Calibri"/>
                <w:color w:val="000000" w:themeColor="text1"/>
                <w:sz w:val="18"/>
                <w:szCs w:val="18"/>
              </w:rPr>
            </w:pPr>
          </w:p>
          <w:p w:rsidRPr="00C44AB8" w:rsidR="00120AE7" w:rsidP="5C5410EE" w:rsidRDefault="72EA2DD4" w14:paraId="677DF539" w14:textId="0861D0DC">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What </w:t>
            </w:r>
            <w:r w:rsidRPr="5C5410EE" w:rsidR="4F866AD0">
              <w:rPr>
                <w:rFonts w:ascii="Calibri" w:hAnsi="Calibri" w:eastAsia="Calibri" w:cs="Calibri"/>
                <w:color w:val="000000" w:themeColor="text1"/>
                <w:sz w:val="18"/>
                <w:szCs w:val="18"/>
              </w:rPr>
              <w:t xml:space="preserve">are the </w:t>
            </w:r>
            <w:proofErr w:type="gramStart"/>
            <w:r w:rsidRPr="5C5410EE">
              <w:rPr>
                <w:rFonts w:ascii="Calibri" w:hAnsi="Calibri" w:eastAsia="Calibri" w:cs="Calibri"/>
                <w:color w:val="000000" w:themeColor="text1"/>
                <w:sz w:val="18"/>
                <w:szCs w:val="18"/>
              </w:rPr>
              <w:t>key  events</w:t>
            </w:r>
            <w:proofErr w:type="gramEnd"/>
            <w:r w:rsidRPr="5C5410EE">
              <w:rPr>
                <w:rFonts w:ascii="Calibri" w:hAnsi="Calibri" w:eastAsia="Calibri" w:cs="Calibri"/>
                <w:color w:val="000000" w:themeColor="text1"/>
                <w:sz w:val="18"/>
                <w:szCs w:val="18"/>
              </w:rPr>
              <w:t xml:space="preserve"> during WW2?  </w:t>
            </w:r>
          </w:p>
          <w:p w:rsidRPr="00C44AB8" w:rsidR="00120AE7" w:rsidP="5C5410EE" w:rsidRDefault="00120AE7" w14:paraId="584909D2" w14:textId="7C1A0D82">
            <w:pPr>
              <w:spacing w:after="160" w:line="259" w:lineRule="auto"/>
              <w:rPr>
                <w:rFonts w:ascii="Calibri" w:hAnsi="Calibri" w:eastAsia="Calibri" w:cs="Calibri"/>
                <w:color w:val="000000" w:themeColor="text1"/>
                <w:sz w:val="18"/>
                <w:szCs w:val="18"/>
              </w:rPr>
            </w:pPr>
          </w:p>
          <w:p w:rsidRPr="00C44AB8" w:rsidR="00120AE7" w:rsidP="5C5410EE" w:rsidRDefault="72EA2DD4" w14:paraId="689628D7" w14:textId="6886C1EA">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Which key people </w:t>
            </w:r>
            <w:proofErr w:type="gramStart"/>
            <w:r w:rsidRPr="5C5410EE">
              <w:rPr>
                <w:rFonts w:ascii="Calibri" w:hAnsi="Calibri" w:eastAsia="Calibri" w:cs="Calibri"/>
                <w:color w:val="000000" w:themeColor="text1"/>
                <w:sz w:val="18"/>
                <w:szCs w:val="18"/>
              </w:rPr>
              <w:t>were involved in</w:t>
            </w:r>
            <w:proofErr w:type="gramEnd"/>
            <w:r w:rsidRPr="5C5410EE">
              <w:rPr>
                <w:rFonts w:ascii="Calibri" w:hAnsi="Calibri" w:eastAsia="Calibri" w:cs="Calibri"/>
                <w:color w:val="000000" w:themeColor="text1"/>
                <w:sz w:val="18"/>
                <w:szCs w:val="18"/>
              </w:rPr>
              <w:t xml:space="preserve"> WW2? How </w:t>
            </w:r>
            <w:r w:rsidRPr="5C5410EE">
              <w:rPr>
                <w:rFonts w:ascii="Calibri" w:hAnsi="Calibri" w:eastAsia="Calibri" w:cs="Calibri"/>
                <w:color w:val="000000" w:themeColor="text1"/>
                <w:sz w:val="18"/>
                <w:szCs w:val="18"/>
              </w:rPr>
              <w:lastRenderedPageBreak/>
              <w:t>was Winston Churchill’s role significant</w:t>
            </w:r>
            <w:proofErr w:type="gramStart"/>
            <w:r w:rsidRPr="5C5410EE">
              <w:rPr>
                <w:rFonts w:ascii="Calibri" w:hAnsi="Calibri" w:eastAsia="Calibri" w:cs="Calibri"/>
                <w:color w:val="000000" w:themeColor="text1"/>
                <w:sz w:val="18"/>
                <w:szCs w:val="18"/>
              </w:rPr>
              <w:t>?  </w:t>
            </w:r>
            <w:proofErr w:type="gramEnd"/>
          </w:p>
          <w:p w:rsidRPr="00C44AB8" w:rsidR="00120AE7" w:rsidP="5C5410EE" w:rsidRDefault="00120AE7" w14:paraId="3FA60E77" w14:textId="18F387B2">
            <w:pPr>
              <w:spacing w:after="160" w:line="259" w:lineRule="auto"/>
              <w:rPr>
                <w:rFonts w:ascii="Calibri" w:hAnsi="Calibri" w:eastAsia="Calibri" w:cs="Calibri"/>
                <w:color w:val="000000" w:themeColor="text1"/>
                <w:sz w:val="18"/>
                <w:szCs w:val="18"/>
              </w:rPr>
            </w:pPr>
          </w:p>
          <w:p w:rsidRPr="00C44AB8" w:rsidR="00120AE7" w:rsidP="5C5410EE" w:rsidRDefault="72EA2DD4" w14:paraId="32C88181" w14:textId="75377F6A">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is an air raid and what impact did it have on the lives of people living in Britain</w:t>
            </w:r>
            <w:proofErr w:type="gramStart"/>
            <w:r w:rsidRPr="5C5410EE">
              <w:rPr>
                <w:rFonts w:ascii="Calibri" w:hAnsi="Calibri" w:eastAsia="Calibri" w:cs="Calibri"/>
                <w:color w:val="000000" w:themeColor="text1"/>
                <w:sz w:val="18"/>
                <w:szCs w:val="18"/>
              </w:rPr>
              <w:t>?  </w:t>
            </w:r>
            <w:proofErr w:type="gramEnd"/>
          </w:p>
          <w:p w:rsidRPr="00C44AB8" w:rsidR="00120AE7" w:rsidP="5C5410EE" w:rsidRDefault="00120AE7" w14:paraId="687047BF" w14:textId="1C5C2132">
            <w:pPr>
              <w:spacing w:after="160" w:line="259" w:lineRule="auto"/>
              <w:rPr>
                <w:rFonts w:ascii="Calibri" w:hAnsi="Calibri" w:eastAsia="Calibri" w:cs="Calibri"/>
                <w:color w:val="000000" w:themeColor="text1"/>
                <w:sz w:val="18"/>
                <w:szCs w:val="18"/>
              </w:rPr>
            </w:pPr>
          </w:p>
          <w:p w:rsidRPr="00C44AB8" w:rsidR="00120AE7" w:rsidP="5C5410EE" w:rsidRDefault="72EA2DD4" w14:paraId="100D0449" w14:textId="3F582114">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How would people keep themselves safe during the war? </w:t>
            </w:r>
          </w:p>
          <w:p w:rsidRPr="00C44AB8" w:rsidR="00120AE7" w:rsidP="5C5410EE" w:rsidRDefault="00120AE7" w14:paraId="57821F37" w14:textId="44FC8D3D">
            <w:pPr>
              <w:spacing w:after="160" w:line="259" w:lineRule="auto"/>
              <w:rPr>
                <w:rFonts w:ascii="Calibri" w:hAnsi="Calibri" w:eastAsia="Calibri" w:cs="Calibri"/>
                <w:color w:val="000000" w:themeColor="text1"/>
                <w:sz w:val="18"/>
                <w:szCs w:val="18"/>
              </w:rPr>
            </w:pPr>
          </w:p>
          <w:p w:rsidRPr="00C44AB8" w:rsidR="00120AE7" w:rsidP="5C5410EE" w:rsidRDefault="72EA2DD4" w14:paraId="5CE4383B" w14:textId="10FA1FF3">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are the differences and similarities between Britain now and Britain during WW2? </w:t>
            </w:r>
          </w:p>
          <w:p w:rsidRPr="00C44AB8" w:rsidR="00120AE7" w:rsidP="5C5410EE" w:rsidRDefault="00120AE7" w14:paraId="1B774AA6" w14:textId="03EE1D70">
            <w:pPr>
              <w:spacing w:after="160" w:line="259" w:lineRule="auto"/>
              <w:rPr>
                <w:rFonts w:ascii="Calibri" w:hAnsi="Calibri" w:eastAsia="Calibri" w:cs="Calibri"/>
                <w:color w:val="000000" w:themeColor="text1"/>
                <w:sz w:val="18"/>
                <w:szCs w:val="18"/>
              </w:rPr>
            </w:pPr>
          </w:p>
          <w:p w:rsidRPr="00C44AB8" w:rsidR="00120AE7" w:rsidP="5C5410EE" w:rsidRDefault="72EA2DD4" w14:paraId="1BE6E33E" w14:textId="0941A89D">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What changes were made to Britain </w:t>
            </w:r>
            <w:proofErr w:type="gramStart"/>
            <w:r w:rsidRPr="5C5410EE">
              <w:rPr>
                <w:rFonts w:ascii="Calibri" w:hAnsi="Calibri" w:eastAsia="Calibri" w:cs="Calibri"/>
                <w:color w:val="000000" w:themeColor="text1"/>
                <w:sz w:val="18"/>
                <w:szCs w:val="18"/>
              </w:rPr>
              <w:t>as a result of</w:t>
            </w:r>
            <w:proofErr w:type="gramEnd"/>
            <w:r w:rsidRPr="5C5410EE">
              <w:rPr>
                <w:rFonts w:ascii="Calibri" w:hAnsi="Calibri" w:eastAsia="Calibri" w:cs="Calibri"/>
                <w:color w:val="000000" w:themeColor="text1"/>
                <w:sz w:val="18"/>
                <w:szCs w:val="18"/>
              </w:rPr>
              <w:t xml:space="preserve"> the war? </w:t>
            </w:r>
          </w:p>
          <w:p w:rsidRPr="00C44AB8" w:rsidR="00120AE7" w:rsidP="5C5410EE" w:rsidRDefault="00120AE7" w14:paraId="1BF7E84C" w14:textId="5097EB01">
            <w:pPr>
              <w:spacing w:after="160" w:line="259" w:lineRule="auto"/>
              <w:rPr>
                <w:rFonts w:ascii="Calibri" w:hAnsi="Calibri" w:eastAsia="Calibri" w:cs="Calibri"/>
                <w:color w:val="000000" w:themeColor="text1"/>
                <w:sz w:val="18"/>
                <w:szCs w:val="18"/>
              </w:rPr>
            </w:pPr>
          </w:p>
          <w:p w:rsidRPr="00C44AB8" w:rsidR="00120AE7" w:rsidP="5C5410EE" w:rsidRDefault="72EA2DD4" w14:paraId="47675C5B" w14:textId="3E4E0F80">
            <w:pPr>
              <w:spacing w:after="160"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How did the war affect life at home in Britain (specifically children)? </w:t>
            </w:r>
          </w:p>
          <w:p w:rsidRPr="00C44AB8" w:rsidR="00120AE7" w:rsidP="5C5410EE" w:rsidRDefault="00120AE7" w14:paraId="297AD965" w14:textId="6606DC44">
            <w:pPr>
              <w:spacing w:after="160" w:line="259" w:lineRule="auto"/>
              <w:rPr>
                <w:rFonts w:ascii="Gill Sans MT" w:hAnsi="Gill Sans MT" w:eastAsia="Gill Sans MT" w:cs="Gill Sans MT"/>
                <w:color w:val="000000" w:themeColor="text1"/>
                <w:sz w:val="20"/>
                <w:szCs w:val="20"/>
              </w:rPr>
            </w:pPr>
          </w:p>
          <w:p w:rsidRPr="00C44AB8" w:rsidR="00120AE7" w:rsidP="5C5410EE" w:rsidRDefault="00120AE7" w14:paraId="167C2BC7" w14:textId="05F0E575">
            <w:pPr>
              <w:spacing w:after="160" w:line="259" w:lineRule="auto"/>
              <w:rPr>
                <w:rFonts w:ascii="Arial" w:hAnsi="Arial" w:eastAsia="Calibri" w:cs="Arial"/>
                <w:sz w:val="20"/>
                <w:szCs w:val="20"/>
              </w:rPr>
            </w:pPr>
          </w:p>
        </w:tc>
        <w:tc>
          <w:tcPr>
            <w:tcW w:w="1873" w:type="dxa"/>
            <w:shd w:val="clear" w:color="auto" w:fill="auto"/>
            <w:tcMar/>
          </w:tcPr>
          <w:p w:rsidRPr="00140883" w:rsidR="00120AE7" w:rsidP="5C5410EE" w:rsidRDefault="4515E6E9" w14:paraId="30CBFC69" w14:textId="0EF56407">
            <w:pPr>
              <w:spacing w:line="259" w:lineRule="auto"/>
              <w:rPr>
                <w:rFonts w:ascii="gill" w:hAnsi="gill" w:eastAsia="gill" w:cs="gill"/>
                <w:b/>
                <w:bCs/>
                <w:highlight w:val="yellow"/>
              </w:rPr>
            </w:pPr>
            <w:r w:rsidRPr="5C5410EE">
              <w:rPr>
                <w:rFonts w:ascii="gill" w:hAnsi="gill" w:eastAsia="gill" w:cs="gill"/>
                <w:b/>
                <w:bCs/>
                <w:highlight w:val="yellow"/>
              </w:rPr>
              <w:lastRenderedPageBreak/>
              <w:t>Historical Enquiry</w:t>
            </w:r>
          </w:p>
          <w:p w:rsidR="5C5410EE" w:rsidP="5C5410EE" w:rsidRDefault="5C5410EE" w14:paraId="6CC59582" w14:textId="48BA7797">
            <w:pPr>
              <w:spacing w:line="259" w:lineRule="auto"/>
              <w:rPr>
                <w:rFonts w:ascii="gill" w:hAnsi="gill" w:eastAsia="gill" w:cs="gill"/>
                <w:b/>
                <w:bCs/>
                <w:highlight w:val="yellow"/>
              </w:rPr>
            </w:pPr>
          </w:p>
          <w:p w:rsidRPr="00140883" w:rsidR="00120AE7" w:rsidP="1A7F4234" w:rsidRDefault="00120AE7" w14:paraId="0495B5CD" w14:textId="35BD3E60">
            <w:pPr>
              <w:spacing w:line="259" w:lineRule="auto"/>
              <w:jc w:val="center"/>
              <w:rPr>
                <w:rFonts w:ascii="Arial" w:hAnsi="Arial" w:eastAsia="Arial" w:cs="Arial"/>
                <w:sz w:val="20"/>
                <w:szCs w:val="20"/>
                <w:highlight w:val="yellow"/>
              </w:rPr>
            </w:pPr>
          </w:p>
          <w:p w:rsidRPr="00140883" w:rsidR="00120AE7" w:rsidP="1A7F4234" w:rsidRDefault="1A7F4234" w14:paraId="2AC2BB08" w14:textId="4370474F">
            <w:pPr>
              <w:rPr>
                <w:rFonts w:ascii="Gill Sans MT" w:hAnsi="Gill Sans MT"/>
                <w:sz w:val="20"/>
                <w:szCs w:val="20"/>
                <w:highlight w:val="green"/>
              </w:rPr>
            </w:pPr>
            <w:r w:rsidRPr="5C5410EE">
              <w:rPr>
                <w:rFonts w:ascii="Gill Sans MT" w:hAnsi="Gill Sans MT"/>
                <w:b/>
                <w:bCs/>
                <w:highlight w:val="green"/>
              </w:rPr>
              <w:t>Black History</w:t>
            </w:r>
            <w:r w:rsidRPr="5C5410EE">
              <w:rPr>
                <w:rFonts w:ascii="Gill Sans MT" w:hAnsi="Gill Sans MT"/>
                <w:sz w:val="20"/>
                <w:szCs w:val="20"/>
              </w:rPr>
              <w:t xml:space="preserve"> </w:t>
            </w:r>
          </w:p>
          <w:p w:rsidRPr="00140883" w:rsidR="00120AE7" w:rsidP="1A7F4234" w:rsidRDefault="00120AE7" w14:paraId="0269F5A5" w14:textId="675F7A9C">
            <w:pPr>
              <w:rPr>
                <w:rFonts w:ascii="Gill Sans MT" w:hAnsi="Gill Sans MT"/>
                <w:b/>
                <w:bCs/>
                <w:sz w:val="20"/>
                <w:szCs w:val="20"/>
              </w:rPr>
            </w:pPr>
          </w:p>
          <w:p w:rsidR="33BB51FC" w:rsidP="5C5410EE" w:rsidRDefault="33BB51FC" w14:paraId="08AE80D6" w14:textId="77777777">
            <w:pPr>
              <w:rPr>
                <w:rFonts w:ascii="gill" w:hAnsi="gill" w:eastAsia="gill" w:cs="gill"/>
                <w:b/>
                <w:bCs/>
                <w:sz w:val="20"/>
                <w:szCs w:val="20"/>
                <w:highlight w:val="yellow"/>
              </w:rPr>
            </w:pPr>
            <w:r w:rsidRPr="5C5410EE">
              <w:rPr>
                <w:rFonts w:ascii="gill" w:hAnsi="gill" w:eastAsia="gill" w:cs="gill"/>
                <w:b/>
                <w:bCs/>
                <w:sz w:val="20"/>
                <w:szCs w:val="20"/>
                <w:highlight w:val="yellow"/>
              </w:rPr>
              <w:t>Knowledge and understanding of Events, People and Changes in the Past</w:t>
            </w:r>
          </w:p>
          <w:p w:rsidR="33BB51FC" w:rsidP="5C5410EE" w:rsidRDefault="33BB51FC" w14:paraId="114A5A41" w14:textId="3E6B8A9A">
            <w:pPr>
              <w:spacing w:line="259" w:lineRule="auto"/>
              <w:rPr>
                <w:rFonts w:ascii="Arial" w:hAnsi="Arial" w:eastAsia="Arial" w:cs="Arial"/>
                <w:b/>
                <w:bCs/>
                <w:sz w:val="20"/>
                <w:szCs w:val="20"/>
                <w:highlight w:val="yellow"/>
              </w:rPr>
            </w:pPr>
            <w:r w:rsidRPr="5C5410EE">
              <w:rPr>
                <w:rFonts w:ascii="gill" w:hAnsi="gill" w:eastAsia="gill" w:cs="gill"/>
                <w:b/>
                <w:bCs/>
                <w:sz w:val="20"/>
                <w:szCs w:val="20"/>
                <w:highlight w:val="yellow"/>
              </w:rPr>
              <w:t>Significant individuals</w:t>
            </w:r>
          </w:p>
          <w:p w:rsidR="5C5410EE" w:rsidP="5C5410EE" w:rsidRDefault="5C5410EE" w14:paraId="63582703" w14:textId="1414509C">
            <w:pPr>
              <w:rPr>
                <w:rFonts w:ascii="Gill Sans MT" w:hAnsi="Gill Sans MT"/>
                <w:b/>
                <w:bCs/>
                <w:sz w:val="20"/>
                <w:szCs w:val="20"/>
              </w:rPr>
            </w:pPr>
          </w:p>
          <w:p w:rsidRPr="00140883" w:rsidR="00120AE7" w:rsidP="1A7F4234" w:rsidRDefault="00120AE7" w14:paraId="48EF8826" w14:textId="47CFDB28">
            <w:pPr>
              <w:rPr>
                <w:rFonts w:ascii="Gill Sans MT" w:hAnsi="Gill Sans MT"/>
                <w:sz w:val="20"/>
                <w:szCs w:val="20"/>
              </w:rPr>
            </w:pPr>
          </w:p>
        </w:tc>
        <w:tc>
          <w:tcPr>
            <w:tcW w:w="2030" w:type="dxa"/>
            <w:shd w:val="clear" w:color="auto" w:fill="auto"/>
            <w:tcMar/>
          </w:tcPr>
          <w:p w:rsidRPr="00140883" w:rsidR="00120AE7" w:rsidP="098AFBF2" w:rsidRDefault="00120AE7" w14:paraId="2846F3DF" w14:textId="69CFBC86">
            <w:pPr>
              <w:rPr>
                <w:rFonts w:ascii="Gill Sans MT" w:hAnsi="Gill Sans MT"/>
                <w:b/>
                <w:bCs/>
                <w:sz w:val="20"/>
                <w:szCs w:val="20"/>
              </w:rPr>
            </w:pPr>
          </w:p>
        </w:tc>
        <w:tc>
          <w:tcPr>
            <w:tcW w:w="1885" w:type="dxa"/>
            <w:shd w:val="clear" w:color="auto" w:fill="auto"/>
            <w:tcMar/>
          </w:tcPr>
          <w:p w:rsidRPr="00B15989" w:rsidR="00120AE7" w:rsidP="5C5410EE" w:rsidRDefault="33BB51FC" w14:paraId="40E9D21B" w14:textId="53A5BB88">
            <w:pPr>
              <w:spacing w:line="259" w:lineRule="auto"/>
              <w:rPr>
                <w:rFonts w:ascii="gill" w:hAnsi="gill" w:eastAsia="gill" w:cs="gill"/>
                <w:b/>
                <w:bCs/>
                <w:highlight w:val="yellow"/>
              </w:rPr>
            </w:pPr>
            <w:r w:rsidRPr="5C5410EE">
              <w:rPr>
                <w:rFonts w:ascii="gill" w:hAnsi="gill" w:eastAsia="gill" w:cs="gill"/>
                <w:b/>
                <w:bCs/>
                <w:highlight w:val="yellow"/>
              </w:rPr>
              <w:t>Historical Enquiry</w:t>
            </w:r>
            <w:r w:rsidRPr="5C5410EE">
              <w:rPr>
                <w:rFonts w:ascii="Gill Sans MT" w:hAnsi="Gill Sans MT" w:eastAsia="Gill Sans MT" w:cs="Gill Sans MT"/>
                <w:b/>
                <w:bCs/>
                <w:color w:val="000000" w:themeColor="text1"/>
                <w:highlight w:val="yellow"/>
              </w:rPr>
              <w:t xml:space="preserve"> </w:t>
            </w:r>
          </w:p>
          <w:p w:rsidRPr="00B15989" w:rsidR="00120AE7" w:rsidP="5C5410EE" w:rsidRDefault="00120AE7" w14:paraId="19B1D528" w14:textId="08CCA46C">
            <w:pPr>
              <w:spacing w:line="259" w:lineRule="auto"/>
              <w:rPr>
                <w:rFonts w:ascii="Gill Sans MT" w:hAnsi="Gill Sans MT" w:eastAsia="Gill Sans MT" w:cs="Gill Sans MT"/>
                <w:b/>
                <w:bCs/>
                <w:color w:val="000000" w:themeColor="text1"/>
                <w:highlight w:val="yellow"/>
              </w:rPr>
            </w:pPr>
          </w:p>
          <w:p w:rsidRPr="00B15989" w:rsidR="00120AE7" w:rsidP="5C5410EE" w:rsidRDefault="00120AE7" w14:paraId="60409738" w14:textId="643C561F">
            <w:pPr>
              <w:spacing w:line="259" w:lineRule="auto"/>
              <w:ind w:left="316"/>
              <w:rPr>
                <w:rFonts w:ascii="Calibri" w:hAnsi="Calibri" w:eastAsia="Calibri" w:cs="Calibri"/>
                <w:color w:val="000000" w:themeColor="text1"/>
              </w:rPr>
            </w:pPr>
          </w:p>
          <w:p w:rsidRPr="00B15989" w:rsidR="00120AE7" w:rsidP="5C5410EE" w:rsidRDefault="353F73CD" w14:paraId="1E1CE37E" w14:textId="71C7FD99">
            <w:pPr>
              <w:spacing w:line="259" w:lineRule="auto"/>
              <w:rPr>
                <w:rFonts w:ascii="Calibri" w:hAnsi="Calibri" w:eastAsia="Calibri" w:cs="Calibri"/>
                <w:color w:val="000000" w:themeColor="text1"/>
                <w:highlight w:val="green"/>
              </w:rPr>
            </w:pPr>
            <w:r w:rsidRPr="5C5410EE">
              <w:rPr>
                <w:rFonts w:ascii="gill" w:hAnsi="gill" w:eastAsia="gill" w:cs="gill"/>
                <w:b/>
                <w:bCs/>
                <w:color w:val="000000" w:themeColor="text1"/>
                <w:highlight w:val="green"/>
              </w:rPr>
              <w:t>A study of Ancient Egyp</w:t>
            </w:r>
            <w:r w:rsidRPr="5C5410EE">
              <w:rPr>
                <w:rFonts w:ascii="Calibri" w:hAnsi="Calibri" w:eastAsia="Calibri" w:cs="Calibri"/>
                <w:b/>
                <w:bCs/>
                <w:color w:val="000000" w:themeColor="text1"/>
                <w:highlight w:val="green"/>
              </w:rPr>
              <w:t>t</w:t>
            </w:r>
          </w:p>
          <w:p w:rsidRPr="00B15989" w:rsidR="00120AE7" w:rsidP="5C5410EE" w:rsidRDefault="00120AE7" w14:paraId="1A4C6465" w14:textId="2CB9D105">
            <w:pPr>
              <w:spacing w:line="259" w:lineRule="auto"/>
              <w:rPr>
                <w:rFonts w:ascii="Calibri" w:hAnsi="Calibri" w:eastAsia="Calibri" w:cs="Calibri"/>
                <w:b/>
                <w:bCs/>
                <w:color w:val="000000" w:themeColor="text1"/>
                <w:highlight w:val="green"/>
              </w:rPr>
            </w:pPr>
          </w:p>
          <w:p w:rsidRPr="00B15989" w:rsidR="00120AE7" w:rsidP="5C5410EE" w:rsidRDefault="54B32EE9" w14:paraId="43BBDB3B" w14:textId="5EFBD638">
            <w:pPr>
              <w:spacing w:line="259" w:lineRule="auto"/>
              <w:rPr>
                <w:rFonts w:ascii="Gill Sans MT" w:hAnsi="Gill Sans MT" w:eastAsia="Gill Sans MT" w:cs="Gill Sans MT"/>
                <w:color w:val="000000" w:themeColor="text1"/>
                <w:highlight w:val="yellow"/>
              </w:rPr>
            </w:pPr>
            <w:r w:rsidRPr="5C5410EE">
              <w:rPr>
                <w:rFonts w:eastAsiaTheme="minorEastAsia"/>
                <w:b/>
                <w:bCs/>
                <w:color w:val="000000" w:themeColor="text1"/>
                <w:highlight w:val="yellow"/>
              </w:rPr>
              <w:t>The achievements of the earliest civilizations – an overview of where and when the first civilizations appeared and a depth study of Ancient Egypt</w:t>
            </w:r>
            <w:r w:rsidRPr="5C5410EE">
              <w:rPr>
                <w:rFonts w:ascii="Gill Sans MT" w:hAnsi="Gill Sans MT" w:eastAsia="Gill Sans MT" w:cs="Gill Sans MT"/>
                <w:b/>
                <w:bCs/>
                <w:color w:val="000000" w:themeColor="text1"/>
                <w:highlight w:val="yellow"/>
              </w:rPr>
              <w:t> </w:t>
            </w:r>
          </w:p>
          <w:p w:rsidRPr="00B15989" w:rsidR="00120AE7" w:rsidP="5C5410EE" w:rsidRDefault="00120AE7" w14:paraId="1277EDB3" w14:textId="4988532B">
            <w:pPr>
              <w:spacing w:line="259" w:lineRule="auto"/>
              <w:rPr>
                <w:rFonts w:ascii="Calibri" w:hAnsi="Calibri" w:eastAsia="Calibri" w:cs="Calibri"/>
                <w:b/>
                <w:bCs/>
                <w:color w:val="000000" w:themeColor="text1"/>
                <w:highlight w:val="green"/>
              </w:rPr>
            </w:pPr>
          </w:p>
          <w:p w:rsidRPr="00B15989" w:rsidR="00120AE7" w:rsidP="5C5410EE" w:rsidRDefault="00120AE7" w14:paraId="54704B63" w14:textId="466F8280">
            <w:pPr>
              <w:spacing w:after="160" w:line="259" w:lineRule="auto"/>
              <w:rPr>
                <w:rFonts w:ascii="Arial" w:hAnsi="Arial" w:eastAsia="Arial" w:cs="Arial"/>
                <w:sz w:val="20"/>
                <w:szCs w:val="20"/>
              </w:rPr>
            </w:pPr>
          </w:p>
          <w:p w:rsidRPr="00B15989" w:rsidR="00120AE7" w:rsidP="5C5410EE" w:rsidRDefault="5219611A" w14:paraId="52EA8301" w14:textId="4FE6BCB6">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u w:val="single"/>
              </w:rPr>
              <w:t>Key Skills</w:t>
            </w:r>
          </w:p>
          <w:p w:rsidRPr="00B15989" w:rsidR="00120AE7" w:rsidP="5C5410EE" w:rsidRDefault="5219611A" w14:paraId="770A5BCE" w14:textId="72AFEB6C">
            <w:pPr>
              <w:spacing w:line="259" w:lineRule="auto"/>
              <w:ind w:left="-180"/>
              <w:rPr>
                <w:rFonts w:ascii="Calibri" w:hAnsi="Calibri" w:eastAsia="Calibri" w:cs="Calibri"/>
                <w:color w:val="000000" w:themeColor="text1"/>
                <w:sz w:val="18"/>
                <w:szCs w:val="18"/>
                <w:lang w:val="en-US"/>
              </w:rPr>
            </w:pPr>
            <w:r w:rsidRPr="5C5410EE">
              <w:rPr>
                <w:rFonts w:ascii="Calibri" w:hAnsi="Calibri" w:eastAsia="Calibri" w:cs="Calibri"/>
                <w:b/>
                <w:bCs/>
                <w:color w:val="000000" w:themeColor="text1"/>
                <w:sz w:val="18"/>
                <w:szCs w:val="18"/>
              </w:rPr>
              <w:t>Historical Knowledge:</w:t>
            </w:r>
          </w:p>
          <w:p w:rsidRPr="00B15989" w:rsidR="00120AE7" w:rsidP="5C5410EE" w:rsidRDefault="5219611A" w14:paraId="780A6812" w14:textId="7D091A7C">
            <w:pPr>
              <w:spacing w:line="259" w:lineRule="auto"/>
              <w:ind w:left="-180"/>
              <w:rPr>
                <w:rFonts w:ascii="Calibri" w:hAnsi="Calibri" w:eastAsia="Calibri" w:cs="Calibri"/>
                <w:color w:val="000000" w:themeColor="text1"/>
                <w:sz w:val="18"/>
                <w:szCs w:val="18"/>
                <w:lang w:val="en-US"/>
              </w:rPr>
            </w:pPr>
            <w:r w:rsidRPr="5C5410EE">
              <w:rPr>
                <w:rFonts w:ascii="Calibri" w:hAnsi="Calibri" w:eastAsia="Calibri" w:cs="Calibri"/>
                <w:color w:val="000000" w:themeColor="text1"/>
                <w:sz w:val="18"/>
                <w:szCs w:val="18"/>
              </w:rPr>
              <w:t>To establish clear narratives within and across the periods they study.</w:t>
            </w:r>
          </w:p>
          <w:p w:rsidRPr="00B15989" w:rsidR="00120AE7" w:rsidP="5C5410EE" w:rsidRDefault="00120AE7" w14:paraId="26397214" w14:textId="628557F2">
            <w:pPr>
              <w:spacing w:line="259" w:lineRule="auto"/>
              <w:ind w:left="-180"/>
              <w:rPr>
                <w:rFonts w:ascii="Calibri" w:hAnsi="Calibri" w:eastAsia="Calibri" w:cs="Calibri"/>
                <w:color w:val="000000" w:themeColor="text1"/>
                <w:sz w:val="18"/>
                <w:szCs w:val="18"/>
              </w:rPr>
            </w:pPr>
          </w:p>
          <w:p w:rsidRPr="00B15989" w:rsidR="00120AE7" w:rsidP="5C5410EE" w:rsidRDefault="5219611A" w14:paraId="313194E0" w14:textId="0F71FF73">
            <w:pPr>
              <w:spacing w:line="259" w:lineRule="auto"/>
              <w:ind w:left="-180"/>
              <w:rPr>
                <w:rFonts w:ascii="Calibri" w:hAnsi="Calibri" w:eastAsia="Calibri" w:cs="Calibri"/>
                <w:color w:val="000000" w:themeColor="text1"/>
                <w:sz w:val="18"/>
                <w:szCs w:val="18"/>
                <w:lang w:val="en-US"/>
              </w:rPr>
            </w:pPr>
            <w:r w:rsidRPr="5C5410EE">
              <w:rPr>
                <w:rFonts w:ascii="Calibri" w:hAnsi="Calibri" w:eastAsia="Calibri" w:cs="Calibri"/>
                <w:color w:val="000000" w:themeColor="text1"/>
                <w:sz w:val="18"/>
                <w:szCs w:val="18"/>
              </w:rPr>
              <w:t xml:space="preserve">To combine overview and depth studies to help </w:t>
            </w:r>
            <w:r w:rsidRPr="5C5410EE">
              <w:rPr>
                <w:rFonts w:ascii="Calibri" w:hAnsi="Calibri" w:eastAsia="Calibri" w:cs="Calibri"/>
                <w:color w:val="000000" w:themeColor="text1"/>
                <w:sz w:val="18"/>
                <w:szCs w:val="18"/>
              </w:rPr>
              <w:lastRenderedPageBreak/>
              <w:t>pupils understand both the long arc of development and the complexity of specific aspects of the content.</w:t>
            </w:r>
          </w:p>
          <w:p w:rsidRPr="00B15989" w:rsidR="00120AE7" w:rsidP="5C5410EE" w:rsidRDefault="00120AE7" w14:paraId="0A3DE422" w14:textId="69CCC7E1">
            <w:pPr>
              <w:spacing w:line="259" w:lineRule="auto"/>
              <w:ind w:left="-180"/>
              <w:rPr>
                <w:rFonts w:ascii="Calibri" w:hAnsi="Calibri" w:eastAsia="Calibri" w:cs="Calibri"/>
                <w:color w:val="000000" w:themeColor="text1"/>
                <w:sz w:val="18"/>
                <w:szCs w:val="18"/>
                <w:lang w:val="en-US"/>
              </w:rPr>
            </w:pPr>
          </w:p>
          <w:p w:rsidRPr="00B15989" w:rsidR="00120AE7" w:rsidP="5C5410EE" w:rsidRDefault="5219611A" w14:paraId="4C501535" w14:textId="519AD9D0">
            <w:pPr>
              <w:spacing w:line="259" w:lineRule="auto"/>
              <w:ind w:left="-180"/>
              <w:rPr>
                <w:rFonts w:ascii="Calibri" w:hAnsi="Calibri" w:eastAsia="Calibri" w:cs="Calibri"/>
                <w:color w:val="000000" w:themeColor="text1"/>
                <w:sz w:val="18"/>
                <w:szCs w:val="18"/>
                <w:lang w:val="en-US"/>
              </w:rPr>
            </w:pPr>
            <w:r w:rsidRPr="5C5410EE">
              <w:rPr>
                <w:rFonts w:ascii="Calibri" w:hAnsi="Calibri" w:eastAsia="Calibri" w:cs="Calibri"/>
                <w:color w:val="000000" w:themeColor="text1"/>
                <w:sz w:val="18"/>
                <w:szCs w:val="18"/>
              </w:rPr>
              <w:t>To develop chronologically secure knowledge and understanding of British, local and world history.</w:t>
            </w:r>
          </w:p>
          <w:p w:rsidRPr="00B15989" w:rsidR="00120AE7" w:rsidP="5C5410EE" w:rsidRDefault="00120AE7" w14:paraId="3B8BF364" w14:textId="44E25D14">
            <w:pPr>
              <w:spacing w:line="257" w:lineRule="auto"/>
              <w:rPr>
                <w:rFonts w:ascii="Calibri" w:hAnsi="Calibri" w:eastAsia="Calibri" w:cs="Calibri"/>
                <w:color w:val="000000" w:themeColor="text1"/>
                <w:sz w:val="18"/>
                <w:szCs w:val="18"/>
                <w:lang w:val="en-US"/>
              </w:rPr>
            </w:pPr>
          </w:p>
          <w:p w:rsidRPr="00B15989" w:rsidR="00120AE7" w:rsidP="5C5410EE" w:rsidRDefault="5219611A" w14:paraId="591B114B" w14:textId="0E3E5F4E">
            <w:pPr>
              <w:spacing w:line="257" w:lineRule="auto"/>
              <w:rPr>
                <w:rFonts w:ascii="Calibri" w:hAnsi="Calibri" w:eastAsia="Calibri" w:cs="Calibri"/>
                <w:color w:val="000000" w:themeColor="text1"/>
                <w:sz w:val="18"/>
                <w:szCs w:val="18"/>
                <w:lang w:val="en-US"/>
              </w:rPr>
            </w:pPr>
            <w:r w:rsidRPr="5C5410EE">
              <w:rPr>
                <w:rFonts w:ascii="Calibri" w:hAnsi="Calibri" w:eastAsia="Calibri" w:cs="Calibri"/>
                <w:b/>
                <w:bCs/>
                <w:color w:val="000000" w:themeColor="text1"/>
                <w:sz w:val="18"/>
                <w:szCs w:val="18"/>
              </w:rPr>
              <w:t>Historical Concepts:</w:t>
            </w:r>
          </w:p>
          <w:p w:rsidRPr="00B15989" w:rsidR="00120AE7" w:rsidP="5C5410EE" w:rsidRDefault="00120AE7" w14:paraId="35CFF20A" w14:textId="670083A4">
            <w:pPr>
              <w:spacing w:line="257" w:lineRule="auto"/>
              <w:rPr>
                <w:rFonts w:ascii="Calibri" w:hAnsi="Calibri" w:eastAsia="Calibri" w:cs="Calibri"/>
                <w:color w:val="000000" w:themeColor="text1"/>
                <w:sz w:val="18"/>
                <w:szCs w:val="18"/>
                <w:lang w:val="en-US"/>
              </w:rPr>
            </w:pPr>
          </w:p>
          <w:p w:rsidRPr="00B15989" w:rsidR="00120AE7" w:rsidP="5C5410EE" w:rsidRDefault="5219611A" w14:paraId="0E989028" w14:textId="4BD66651">
            <w:pPr>
              <w:spacing w:line="257" w:lineRule="auto"/>
              <w:rPr>
                <w:rFonts w:ascii="Calibri" w:hAnsi="Calibri" w:eastAsia="Calibri" w:cs="Calibri"/>
                <w:color w:val="000000" w:themeColor="text1"/>
                <w:sz w:val="18"/>
                <w:szCs w:val="18"/>
                <w:lang w:val="en-US"/>
              </w:rPr>
            </w:pPr>
            <w:r w:rsidRPr="5C5410EE">
              <w:rPr>
                <w:rFonts w:ascii="Calibri" w:hAnsi="Calibri" w:eastAsia="Calibri" w:cs="Calibri"/>
                <w:color w:val="000000" w:themeColor="text1"/>
                <w:sz w:val="18"/>
                <w:szCs w:val="18"/>
              </w:rPr>
              <w:t>To address and devise historically valid questions about change, similarity, difference.</w:t>
            </w:r>
          </w:p>
          <w:p w:rsidRPr="00B15989" w:rsidR="00120AE7" w:rsidP="5C5410EE" w:rsidRDefault="00120AE7" w14:paraId="100B2B9C" w14:textId="31FE375D">
            <w:pPr>
              <w:spacing w:line="257" w:lineRule="auto"/>
              <w:rPr>
                <w:rFonts w:ascii="Calibri" w:hAnsi="Calibri" w:eastAsia="Calibri" w:cs="Calibri"/>
                <w:color w:val="000000" w:themeColor="text1"/>
                <w:sz w:val="18"/>
                <w:szCs w:val="18"/>
                <w:lang w:val="en-US"/>
              </w:rPr>
            </w:pPr>
          </w:p>
          <w:p w:rsidRPr="00B15989" w:rsidR="00120AE7" w:rsidP="5C5410EE" w:rsidRDefault="5219611A" w14:paraId="3BD7B985" w14:textId="679212C9">
            <w:pPr>
              <w:spacing w:line="257" w:lineRule="auto"/>
              <w:rPr>
                <w:rFonts w:ascii="Calibri" w:hAnsi="Calibri" w:eastAsia="Calibri" w:cs="Calibri"/>
                <w:color w:val="000000" w:themeColor="text1"/>
                <w:sz w:val="18"/>
                <w:szCs w:val="18"/>
                <w:lang w:val="en-US"/>
              </w:rPr>
            </w:pPr>
            <w:r w:rsidRPr="5C5410EE">
              <w:rPr>
                <w:rFonts w:ascii="Calibri" w:hAnsi="Calibri" w:eastAsia="Calibri" w:cs="Calibri"/>
                <w:color w:val="000000" w:themeColor="text1"/>
                <w:sz w:val="18"/>
                <w:szCs w:val="18"/>
              </w:rPr>
              <w:t>To note connections, contrasts and trends over time.</w:t>
            </w:r>
          </w:p>
          <w:p w:rsidRPr="00B15989" w:rsidR="00120AE7" w:rsidP="5C5410EE" w:rsidRDefault="00120AE7" w14:paraId="6DCDF149" w14:textId="1A892389">
            <w:pPr>
              <w:spacing w:line="257" w:lineRule="auto"/>
              <w:rPr>
                <w:rFonts w:ascii="Calibri" w:hAnsi="Calibri" w:eastAsia="Calibri" w:cs="Calibri"/>
                <w:color w:val="000000" w:themeColor="text1"/>
                <w:sz w:val="18"/>
                <w:szCs w:val="18"/>
                <w:lang w:val="en-US"/>
              </w:rPr>
            </w:pPr>
          </w:p>
          <w:p w:rsidRPr="00B15989" w:rsidR="00120AE7" w:rsidP="5C5410EE" w:rsidRDefault="5219611A" w14:paraId="4E3D74B6" w14:textId="3BB13F18">
            <w:pPr>
              <w:spacing w:line="257"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To address and devise historically valid questions about </w:t>
            </w:r>
            <w:r w:rsidRPr="5C5410EE">
              <w:rPr>
                <w:rFonts w:ascii="Calibri" w:hAnsi="Calibri" w:eastAsia="Calibri" w:cs="Calibri"/>
                <w:b/>
                <w:bCs/>
                <w:color w:val="000000" w:themeColor="text1"/>
                <w:sz w:val="18"/>
                <w:szCs w:val="18"/>
              </w:rPr>
              <w:t>cause</w:t>
            </w:r>
            <w:r w:rsidRPr="5C5410EE">
              <w:rPr>
                <w:rFonts w:ascii="Calibri" w:hAnsi="Calibri" w:eastAsia="Calibri" w:cs="Calibri"/>
                <w:color w:val="000000" w:themeColor="text1"/>
                <w:sz w:val="18"/>
                <w:szCs w:val="18"/>
              </w:rPr>
              <w:t xml:space="preserve"> and </w:t>
            </w:r>
            <w:proofErr w:type="gramStart"/>
            <w:r w:rsidRPr="5C5410EE">
              <w:rPr>
                <w:rFonts w:ascii="Calibri" w:hAnsi="Calibri" w:eastAsia="Calibri" w:cs="Calibri"/>
                <w:b/>
                <w:bCs/>
                <w:color w:val="000000" w:themeColor="text1"/>
                <w:sz w:val="18"/>
                <w:szCs w:val="18"/>
              </w:rPr>
              <w:t>significance</w:t>
            </w:r>
            <w:proofErr w:type="gramEnd"/>
          </w:p>
          <w:p w:rsidRPr="00B15989" w:rsidR="00120AE7" w:rsidP="5C5410EE" w:rsidRDefault="5219611A" w14:paraId="143CA326" w14:textId="77BA4490">
            <w:pPr>
              <w:spacing w:line="257"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Historical Enquiry:</w:t>
            </w:r>
          </w:p>
          <w:p w:rsidRPr="00B15989" w:rsidR="00120AE7" w:rsidP="5C5410EE" w:rsidRDefault="00120AE7" w14:paraId="0ABA68F2" w14:textId="3B521909">
            <w:pPr>
              <w:spacing w:line="257" w:lineRule="auto"/>
              <w:rPr>
                <w:rFonts w:ascii="Calibri" w:hAnsi="Calibri" w:eastAsia="Calibri" w:cs="Calibri"/>
                <w:color w:val="000000" w:themeColor="text1"/>
                <w:sz w:val="18"/>
                <w:szCs w:val="18"/>
                <w:lang w:val="en-US"/>
              </w:rPr>
            </w:pPr>
          </w:p>
          <w:p w:rsidRPr="00B15989" w:rsidR="00120AE7" w:rsidP="5C5410EE" w:rsidRDefault="5219611A" w14:paraId="1E3DA414" w14:textId="19BAF1D7">
            <w:pPr>
              <w:spacing w:line="257"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construct informed responses that involve thoughtful selection and organisation.</w:t>
            </w:r>
          </w:p>
          <w:p w:rsidRPr="00B15989" w:rsidR="00120AE7" w:rsidP="5C5410EE" w:rsidRDefault="00120AE7" w14:paraId="3005EC1D" w14:textId="6168F64A">
            <w:pPr>
              <w:spacing w:line="257" w:lineRule="auto"/>
              <w:rPr>
                <w:rFonts w:ascii="Calibri" w:hAnsi="Calibri" w:eastAsia="Calibri" w:cs="Calibri"/>
                <w:color w:val="000000" w:themeColor="text1"/>
                <w:sz w:val="18"/>
                <w:szCs w:val="18"/>
                <w:lang w:val="en-US"/>
              </w:rPr>
            </w:pPr>
          </w:p>
          <w:p w:rsidRPr="00B15989" w:rsidR="00120AE7" w:rsidP="5C5410EE" w:rsidRDefault="5219611A" w14:paraId="2BA0B47B" w14:textId="6980100C">
            <w:pPr>
              <w:spacing w:line="257"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To make appropriate use of historical terms.</w:t>
            </w:r>
          </w:p>
          <w:p w:rsidRPr="00B15989" w:rsidR="00120AE7" w:rsidP="5C5410EE" w:rsidRDefault="00120AE7" w14:paraId="5A175E62" w14:textId="0E8D8178">
            <w:pPr>
              <w:spacing w:line="257" w:lineRule="auto"/>
              <w:rPr>
                <w:rFonts w:ascii="Calibri" w:hAnsi="Calibri" w:eastAsia="Calibri" w:cs="Calibri"/>
                <w:color w:val="000000" w:themeColor="text1"/>
                <w:sz w:val="18"/>
                <w:szCs w:val="18"/>
                <w:lang w:val="en-US"/>
              </w:rPr>
            </w:pPr>
          </w:p>
          <w:p w:rsidRPr="00B15989" w:rsidR="00120AE7" w:rsidP="5C5410EE" w:rsidRDefault="5219611A" w14:paraId="04EF470B" w14:textId="709165DB">
            <w:pPr>
              <w:spacing w:line="257"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lastRenderedPageBreak/>
              <w:t xml:space="preserve">To understand how our knowledge of the past </w:t>
            </w:r>
            <w:proofErr w:type="gramStart"/>
            <w:r w:rsidRPr="5C5410EE">
              <w:rPr>
                <w:rFonts w:ascii="Calibri" w:hAnsi="Calibri" w:eastAsia="Calibri" w:cs="Calibri"/>
                <w:color w:val="000000" w:themeColor="text1"/>
                <w:sz w:val="18"/>
                <w:szCs w:val="18"/>
              </w:rPr>
              <w:t>is constructed</w:t>
            </w:r>
            <w:proofErr w:type="gramEnd"/>
            <w:r w:rsidRPr="5C5410EE">
              <w:rPr>
                <w:rFonts w:ascii="Calibri" w:hAnsi="Calibri" w:eastAsia="Calibri" w:cs="Calibri"/>
                <w:color w:val="000000" w:themeColor="text1"/>
                <w:sz w:val="18"/>
                <w:szCs w:val="18"/>
              </w:rPr>
              <w:t xml:space="preserve"> from a range of sources.</w:t>
            </w:r>
          </w:p>
          <w:p w:rsidRPr="00B15989" w:rsidR="00120AE7" w:rsidP="5C5410EE" w:rsidRDefault="00120AE7" w14:paraId="25F12EE2" w14:textId="20DCEC92">
            <w:pPr>
              <w:spacing w:line="259" w:lineRule="auto"/>
              <w:rPr>
                <w:rFonts w:ascii="Calibri" w:hAnsi="Calibri" w:eastAsia="Calibri" w:cs="Calibri"/>
                <w:color w:val="000000" w:themeColor="text1"/>
                <w:sz w:val="18"/>
                <w:szCs w:val="18"/>
              </w:rPr>
            </w:pPr>
          </w:p>
          <w:p w:rsidRPr="00B15989" w:rsidR="00120AE7" w:rsidP="5C5410EE" w:rsidRDefault="00120AE7" w14:paraId="2D5AE5B1" w14:textId="34A41F36">
            <w:pPr>
              <w:spacing w:line="259" w:lineRule="auto"/>
              <w:rPr>
                <w:rFonts w:ascii="Calibri" w:hAnsi="Calibri" w:eastAsia="Calibri" w:cs="Calibri"/>
                <w:color w:val="000000" w:themeColor="text1"/>
                <w:sz w:val="18"/>
                <w:szCs w:val="18"/>
              </w:rPr>
            </w:pPr>
          </w:p>
          <w:p w:rsidRPr="00B15989" w:rsidR="00120AE7" w:rsidP="5C5410EE" w:rsidRDefault="5219611A" w14:paraId="7F227027" w14:textId="24D93A65">
            <w:pPr>
              <w:spacing w:line="259"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Key Vocabulary:</w:t>
            </w:r>
          </w:p>
          <w:p w:rsidRPr="00B15989" w:rsidR="00120AE7" w:rsidP="5C5410EE" w:rsidRDefault="5219611A" w14:paraId="49AECD6B" w14:textId="6AAC9EF0">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Historian, chronology/chronological order, timeline, BC/AD, ascending, descending, archaeology/archaeologist, artefacts, sources of evidence, pyramids, mummies, mummification, pharaohs, afterlife, Canopic jars, tomb, hieroglyphics, Tutankhamun, </w:t>
            </w:r>
            <w:proofErr w:type="gramStart"/>
            <w:r w:rsidRPr="5C5410EE">
              <w:rPr>
                <w:rFonts w:ascii="Calibri" w:hAnsi="Calibri" w:eastAsia="Calibri" w:cs="Calibri"/>
                <w:color w:val="000000" w:themeColor="text1"/>
                <w:sz w:val="18"/>
                <w:szCs w:val="18"/>
              </w:rPr>
              <w:t>significance</w:t>
            </w:r>
            <w:proofErr w:type="gramEnd"/>
          </w:p>
          <w:p w:rsidRPr="00B15989" w:rsidR="00120AE7" w:rsidP="5C5410EE" w:rsidRDefault="00120AE7" w14:paraId="5105415A" w14:textId="34AB7097">
            <w:pPr>
              <w:spacing w:line="259" w:lineRule="auto"/>
              <w:rPr>
                <w:rFonts w:ascii="Calibri" w:hAnsi="Calibri" w:eastAsia="Calibri" w:cs="Calibri"/>
                <w:color w:val="000000" w:themeColor="text1"/>
                <w:sz w:val="18"/>
                <w:szCs w:val="18"/>
              </w:rPr>
            </w:pPr>
          </w:p>
          <w:p w:rsidRPr="00B15989" w:rsidR="00120AE7" w:rsidP="5C5410EE" w:rsidRDefault="5219611A" w14:paraId="64660DF9" w14:textId="67363739">
            <w:pPr>
              <w:spacing w:line="259" w:lineRule="auto"/>
              <w:rPr>
                <w:rFonts w:ascii="Calibri" w:hAnsi="Calibri" w:eastAsia="Calibri" w:cs="Calibri"/>
                <w:color w:val="000000" w:themeColor="text1"/>
                <w:sz w:val="18"/>
                <w:szCs w:val="18"/>
              </w:rPr>
            </w:pPr>
            <w:r w:rsidRPr="5C5410EE">
              <w:rPr>
                <w:rFonts w:ascii="Calibri" w:hAnsi="Calibri" w:eastAsia="Calibri" w:cs="Calibri"/>
                <w:b/>
                <w:bCs/>
                <w:color w:val="000000" w:themeColor="text1"/>
                <w:sz w:val="18"/>
                <w:szCs w:val="18"/>
              </w:rPr>
              <w:t>Key Questions:</w:t>
            </w:r>
          </w:p>
          <w:p w:rsidRPr="00B15989" w:rsidR="00120AE7" w:rsidP="5C5410EE" w:rsidRDefault="00120AE7" w14:paraId="564A5D05" w14:textId="3EA85C06">
            <w:pPr>
              <w:spacing w:line="259" w:lineRule="auto"/>
              <w:rPr>
                <w:rFonts w:ascii="Calibri" w:hAnsi="Calibri" w:eastAsia="Calibri" w:cs="Calibri"/>
                <w:color w:val="000000" w:themeColor="text1"/>
                <w:sz w:val="18"/>
                <w:szCs w:val="18"/>
                <w:lang w:val="en-US"/>
              </w:rPr>
            </w:pPr>
          </w:p>
          <w:p w:rsidRPr="00B15989" w:rsidR="00120AE7" w:rsidP="5C5410EE" w:rsidRDefault="5219611A" w14:paraId="4985EE77" w14:textId="69C71907">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What is the significance of the location of Ancient Egypt? Why was the </w:t>
            </w:r>
            <w:proofErr w:type="gramStart"/>
            <w:r w:rsidRPr="5C5410EE">
              <w:rPr>
                <w:rFonts w:ascii="Calibri" w:hAnsi="Calibri" w:eastAsia="Calibri" w:cs="Calibri"/>
                <w:color w:val="000000" w:themeColor="text1"/>
                <w:sz w:val="18"/>
                <w:szCs w:val="18"/>
              </w:rPr>
              <w:t>River</w:t>
            </w:r>
            <w:proofErr w:type="gramEnd"/>
            <w:r w:rsidRPr="5C5410EE">
              <w:rPr>
                <w:rFonts w:ascii="Calibri" w:hAnsi="Calibri" w:eastAsia="Calibri" w:cs="Calibri"/>
                <w:color w:val="000000" w:themeColor="text1"/>
                <w:sz w:val="18"/>
                <w:szCs w:val="18"/>
              </w:rPr>
              <w:t xml:space="preserve"> Nile so important in Ancient Egypt? </w:t>
            </w:r>
          </w:p>
          <w:p w:rsidRPr="00B15989" w:rsidR="00120AE7" w:rsidP="5C5410EE" w:rsidRDefault="00120AE7" w14:paraId="39BF75F2" w14:textId="1ABDBC68">
            <w:pPr>
              <w:spacing w:line="259" w:lineRule="auto"/>
              <w:rPr>
                <w:rFonts w:ascii="Calibri" w:hAnsi="Calibri" w:eastAsia="Calibri" w:cs="Calibri"/>
                <w:color w:val="000000" w:themeColor="text1"/>
                <w:sz w:val="18"/>
                <w:szCs w:val="18"/>
                <w:lang w:val="en-US"/>
              </w:rPr>
            </w:pPr>
          </w:p>
          <w:p w:rsidRPr="00B15989" w:rsidR="00120AE7" w:rsidP="5C5410EE" w:rsidRDefault="5219611A" w14:paraId="74E6FE4F" w14:textId="3592A40F">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 xml:space="preserve">How do we know what Ancient Egypt was like over </w:t>
            </w:r>
            <w:proofErr w:type="gramStart"/>
            <w:r w:rsidRPr="5C5410EE">
              <w:rPr>
                <w:rFonts w:ascii="Calibri" w:hAnsi="Calibri" w:eastAsia="Calibri" w:cs="Calibri"/>
                <w:color w:val="000000" w:themeColor="text1"/>
                <w:sz w:val="18"/>
                <w:szCs w:val="18"/>
              </w:rPr>
              <w:t>5000</w:t>
            </w:r>
            <w:proofErr w:type="gramEnd"/>
            <w:r w:rsidRPr="5C5410EE">
              <w:rPr>
                <w:rFonts w:ascii="Calibri" w:hAnsi="Calibri" w:eastAsia="Calibri" w:cs="Calibri"/>
                <w:color w:val="000000" w:themeColor="text1"/>
                <w:sz w:val="18"/>
                <w:szCs w:val="18"/>
              </w:rPr>
              <w:t xml:space="preserve"> years ago and what was important to </w:t>
            </w:r>
            <w:r w:rsidRPr="5C5410EE">
              <w:rPr>
                <w:rFonts w:ascii="Calibri" w:hAnsi="Calibri" w:eastAsia="Calibri" w:cs="Calibri"/>
                <w:color w:val="000000" w:themeColor="text1"/>
                <w:sz w:val="18"/>
                <w:szCs w:val="18"/>
              </w:rPr>
              <w:lastRenderedPageBreak/>
              <w:t>people during Ancient Egyptian times? </w:t>
            </w:r>
          </w:p>
          <w:p w:rsidRPr="00B15989" w:rsidR="00120AE7" w:rsidP="5C5410EE" w:rsidRDefault="00120AE7" w14:paraId="0CFDC3A1" w14:textId="602D63DE">
            <w:pPr>
              <w:spacing w:line="259" w:lineRule="auto"/>
              <w:rPr>
                <w:rFonts w:ascii="Calibri" w:hAnsi="Calibri" w:eastAsia="Calibri" w:cs="Calibri"/>
                <w:color w:val="000000" w:themeColor="text1"/>
                <w:sz w:val="18"/>
                <w:szCs w:val="18"/>
                <w:lang w:val="en-US"/>
              </w:rPr>
            </w:pPr>
          </w:p>
          <w:p w:rsidRPr="00B15989" w:rsidR="00120AE7" w:rsidP="5C5410EE" w:rsidRDefault="5219611A" w14:paraId="12A537A4" w14:textId="1FDB35D4">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does the evidence tell us about everyday life for men, women and children in Ancient Egypt? </w:t>
            </w:r>
          </w:p>
          <w:p w:rsidRPr="00B15989" w:rsidR="00120AE7" w:rsidP="5C5410EE" w:rsidRDefault="00120AE7" w14:paraId="71928D33" w14:textId="3B30F3BE">
            <w:pPr>
              <w:spacing w:line="259" w:lineRule="auto"/>
              <w:rPr>
                <w:rFonts w:ascii="Calibri" w:hAnsi="Calibri" w:eastAsia="Calibri" w:cs="Calibri"/>
                <w:color w:val="000000" w:themeColor="text1"/>
                <w:sz w:val="18"/>
                <w:szCs w:val="18"/>
                <w:lang w:val="en-US"/>
              </w:rPr>
            </w:pPr>
          </w:p>
          <w:p w:rsidRPr="00B15989" w:rsidR="00120AE7" w:rsidP="5C5410EE" w:rsidRDefault="5219611A" w14:paraId="4F8A8E88" w14:textId="1B46B625">
            <w:pPr>
              <w:spacing w:line="259" w:lineRule="auto"/>
              <w:rPr>
                <w:rFonts w:ascii="Calibri" w:hAnsi="Calibri" w:eastAsia="Calibri" w:cs="Calibri"/>
                <w:color w:val="000000" w:themeColor="text1"/>
                <w:sz w:val="18"/>
                <w:szCs w:val="18"/>
                <w:lang w:val="en-US"/>
              </w:rPr>
            </w:pPr>
            <w:r w:rsidRPr="5C5410EE">
              <w:rPr>
                <w:rFonts w:ascii="Calibri" w:hAnsi="Calibri" w:eastAsia="Calibri" w:cs="Calibri"/>
                <w:color w:val="000000" w:themeColor="text1"/>
                <w:sz w:val="18"/>
                <w:szCs w:val="18"/>
              </w:rPr>
              <w:t>What sources of evidence have survived and how were they discovered? </w:t>
            </w:r>
          </w:p>
          <w:p w:rsidRPr="00B15989" w:rsidR="00120AE7" w:rsidP="5C5410EE" w:rsidRDefault="00120AE7" w14:paraId="04C72B20" w14:textId="0BB34EB8">
            <w:pPr>
              <w:spacing w:line="259" w:lineRule="auto"/>
              <w:rPr>
                <w:rFonts w:ascii="Calibri" w:hAnsi="Calibri" w:eastAsia="Calibri" w:cs="Calibri"/>
                <w:color w:val="000000" w:themeColor="text1"/>
                <w:sz w:val="18"/>
                <w:szCs w:val="18"/>
                <w:lang w:val="en-US"/>
              </w:rPr>
            </w:pPr>
          </w:p>
          <w:p w:rsidRPr="00B15989" w:rsidR="00120AE7" w:rsidP="5C5410EE" w:rsidRDefault="5219611A" w14:paraId="70FC41A3" w14:textId="6E71E692">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How would we find out who really did build the pyramids? </w:t>
            </w:r>
          </w:p>
          <w:p w:rsidRPr="00B15989" w:rsidR="00120AE7" w:rsidP="5C5410EE" w:rsidRDefault="00120AE7" w14:paraId="388845FC" w14:textId="62CD5E6B">
            <w:pPr>
              <w:spacing w:line="259" w:lineRule="auto"/>
              <w:rPr>
                <w:rFonts w:ascii="Calibri" w:hAnsi="Calibri" w:eastAsia="Calibri" w:cs="Calibri"/>
                <w:color w:val="000000" w:themeColor="text1"/>
                <w:sz w:val="18"/>
                <w:szCs w:val="18"/>
                <w:lang w:val="en-US"/>
              </w:rPr>
            </w:pPr>
          </w:p>
          <w:p w:rsidRPr="00B15989" w:rsidR="00120AE7" w:rsidP="5C5410EE" w:rsidRDefault="5219611A" w14:paraId="44F2CE78" w14:textId="3252A06B">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did the Ancient Egyptians believe about life after death and how do we know? (mummification) </w:t>
            </w:r>
          </w:p>
          <w:p w:rsidRPr="00B15989" w:rsidR="00120AE7" w:rsidP="5C5410EE" w:rsidRDefault="00120AE7" w14:paraId="07B64DD9" w14:textId="3672DC18">
            <w:pPr>
              <w:spacing w:line="259" w:lineRule="auto"/>
              <w:rPr>
                <w:rFonts w:ascii="Calibri" w:hAnsi="Calibri" w:eastAsia="Calibri" w:cs="Calibri"/>
                <w:color w:val="000000" w:themeColor="text1"/>
                <w:sz w:val="18"/>
                <w:szCs w:val="18"/>
                <w:lang w:val="en-US"/>
              </w:rPr>
            </w:pPr>
          </w:p>
          <w:p w:rsidRPr="00B15989" w:rsidR="00120AE7" w:rsidP="5C5410EE" w:rsidRDefault="5219611A" w14:paraId="1546AD23" w14:textId="2BEEA9D4">
            <w:pPr>
              <w:spacing w:line="259"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did the Ancient Egyptians believe about life after death and how do we know? (Book of the Dead) </w:t>
            </w:r>
          </w:p>
          <w:p w:rsidRPr="00B15989" w:rsidR="00120AE7" w:rsidP="5C5410EE" w:rsidRDefault="00120AE7" w14:paraId="02CBC486" w14:textId="2E3CA209">
            <w:pPr>
              <w:spacing w:line="257" w:lineRule="auto"/>
              <w:rPr>
                <w:rFonts w:ascii="Calibri" w:hAnsi="Calibri" w:eastAsia="Calibri" w:cs="Calibri"/>
                <w:color w:val="000000" w:themeColor="text1"/>
                <w:sz w:val="18"/>
                <w:szCs w:val="18"/>
                <w:lang w:val="en-US"/>
              </w:rPr>
            </w:pPr>
          </w:p>
          <w:p w:rsidRPr="00B15989" w:rsidR="00120AE7" w:rsidP="5C5410EE" w:rsidRDefault="5219611A" w14:paraId="191B209D" w14:textId="52318AE3">
            <w:pPr>
              <w:spacing w:line="257" w:lineRule="auto"/>
              <w:rPr>
                <w:rFonts w:ascii="Calibri" w:hAnsi="Calibri" w:eastAsia="Calibri" w:cs="Calibri"/>
                <w:color w:val="000000" w:themeColor="text1"/>
                <w:sz w:val="18"/>
                <w:szCs w:val="18"/>
              </w:rPr>
            </w:pPr>
            <w:r w:rsidRPr="5C5410EE">
              <w:rPr>
                <w:rFonts w:ascii="Calibri" w:hAnsi="Calibri" w:eastAsia="Calibri" w:cs="Calibri"/>
                <w:color w:val="000000" w:themeColor="text1"/>
                <w:sz w:val="18"/>
                <w:szCs w:val="18"/>
              </w:rPr>
              <w:t>What did Ancient Egypt have in common with other civilizations at the time</w:t>
            </w:r>
            <w:proofErr w:type="gramStart"/>
            <w:r w:rsidRPr="5C5410EE">
              <w:rPr>
                <w:rFonts w:ascii="Calibri" w:hAnsi="Calibri" w:eastAsia="Calibri" w:cs="Calibri"/>
                <w:color w:val="000000" w:themeColor="text1"/>
                <w:sz w:val="18"/>
                <w:szCs w:val="18"/>
              </w:rPr>
              <w:t>?  </w:t>
            </w:r>
            <w:proofErr w:type="gramEnd"/>
          </w:p>
          <w:p w:rsidRPr="00B15989" w:rsidR="00120AE7" w:rsidP="5C5410EE" w:rsidRDefault="00120AE7" w14:paraId="46CF2DA6" w14:textId="432AC1AF">
            <w:pPr>
              <w:spacing w:after="160" w:line="259" w:lineRule="auto"/>
              <w:rPr>
                <w:rFonts w:ascii="Arial" w:hAnsi="Arial" w:eastAsia="Arial" w:cs="Arial"/>
                <w:sz w:val="20"/>
                <w:szCs w:val="20"/>
              </w:rPr>
            </w:pPr>
          </w:p>
          <w:p w:rsidRPr="00B15989" w:rsidR="00120AE7" w:rsidP="5C5410EE" w:rsidRDefault="00120AE7" w14:paraId="4506723A" w14:textId="525B05FD">
            <w:pPr>
              <w:spacing w:after="160" w:line="259" w:lineRule="auto"/>
              <w:rPr>
                <w:rFonts w:ascii="Arial" w:hAnsi="Arial" w:eastAsia="Arial" w:cs="Arial"/>
                <w:sz w:val="20"/>
                <w:szCs w:val="20"/>
              </w:rPr>
            </w:pPr>
          </w:p>
        </w:tc>
        <w:tc>
          <w:tcPr>
            <w:tcW w:w="1921" w:type="dxa"/>
            <w:shd w:val="clear" w:color="auto" w:fill="auto"/>
            <w:tcMar/>
          </w:tcPr>
          <w:p w:rsidRPr="00140883" w:rsidR="00120AE7" w:rsidP="1C91AC82" w:rsidRDefault="54A2E7C9" w14:paraId="7DAA1000" w14:textId="028E679E">
            <w:pPr>
              <w:spacing w:line="259" w:lineRule="auto"/>
              <w:rPr>
                <w:rFonts w:ascii="Arial" w:hAnsi="Arial" w:eastAsia="Arial" w:cs="Arial"/>
                <w:sz w:val="20"/>
                <w:szCs w:val="20"/>
              </w:rPr>
            </w:pPr>
            <w:r w:rsidRPr="1A7F4234">
              <w:rPr>
                <w:rFonts w:ascii="Arial" w:hAnsi="Arial" w:eastAsia="Arial" w:cs="Arial"/>
                <w:sz w:val="20"/>
                <w:szCs w:val="20"/>
              </w:rPr>
              <w:lastRenderedPageBreak/>
              <w:t xml:space="preserve">     </w:t>
            </w:r>
          </w:p>
          <w:p w:rsidRPr="00140883" w:rsidR="00120AE7" w:rsidP="5C5410EE" w:rsidRDefault="00120AE7" w14:paraId="2358E819" w14:textId="16FD3F28">
            <w:pPr>
              <w:ind w:left="-360"/>
              <w:rPr>
                <w:rFonts w:ascii="Gill Sans MT" w:hAnsi="Gill Sans MT"/>
                <w:b/>
                <w:bCs/>
                <w:sz w:val="20"/>
                <w:szCs w:val="20"/>
              </w:rPr>
            </w:pPr>
          </w:p>
        </w:tc>
        <w:tc>
          <w:tcPr>
            <w:tcW w:w="2616" w:type="dxa"/>
            <w:gridSpan w:val="2"/>
            <w:shd w:val="clear" w:color="auto" w:fill="auto"/>
            <w:tcMar/>
          </w:tcPr>
          <w:p w:rsidRPr="00140883" w:rsidR="00120AE7" w:rsidP="1A7F4234" w:rsidRDefault="00120AE7" w14:paraId="24CCD66F" w14:textId="675F7A9C">
            <w:pPr>
              <w:rPr>
                <w:rFonts w:ascii="Gill Sans MT" w:hAnsi="Gill Sans MT"/>
                <w:b/>
                <w:bCs/>
                <w:sz w:val="20"/>
                <w:szCs w:val="20"/>
              </w:rPr>
            </w:pPr>
          </w:p>
        </w:tc>
      </w:tr>
      <w:tr w:rsidR="005758B0" w:rsidTr="2FFF149E" w14:paraId="55FE4C21" w14:textId="77777777">
        <w:trPr>
          <w:trHeight w:val="4385"/>
        </w:trPr>
        <w:tc>
          <w:tcPr>
            <w:tcW w:w="1316" w:type="dxa"/>
            <w:shd w:val="clear" w:color="auto" w:fill="FBE4D5" w:themeFill="accent2" w:themeFillTint="33"/>
            <w:tcMar/>
          </w:tcPr>
          <w:p w:rsidRPr="002B65AB" w:rsidR="002B65AB" w:rsidP="002B65AB" w:rsidRDefault="002B65AB" w14:paraId="3E5C118D" w14:textId="77777777">
            <w:pPr>
              <w:jc w:val="center"/>
              <w:rPr>
                <w:rFonts w:ascii="Gill Sans MT" w:hAnsi="Gill Sans MT"/>
                <w:b/>
                <w:sz w:val="18"/>
                <w:szCs w:val="18"/>
              </w:rPr>
            </w:pPr>
            <w:r w:rsidRPr="002B65AB">
              <w:rPr>
                <w:rFonts w:ascii="Gill Sans MT" w:hAnsi="Gill Sans MT"/>
                <w:b/>
                <w:sz w:val="18"/>
                <w:szCs w:val="18"/>
              </w:rPr>
              <w:lastRenderedPageBreak/>
              <w:t>Geography</w:t>
            </w:r>
          </w:p>
          <w:p w:rsidRPr="002B65AB" w:rsidR="002B65AB" w:rsidP="002B65AB" w:rsidRDefault="002B65AB" w14:paraId="6D1A2FED" w14:textId="77777777">
            <w:pPr>
              <w:jc w:val="center"/>
              <w:rPr>
                <w:rFonts w:ascii="Gill Sans MT" w:hAnsi="Gill Sans MT"/>
                <w:color w:val="002060"/>
                <w:sz w:val="18"/>
                <w:szCs w:val="18"/>
              </w:rPr>
            </w:pPr>
          </w:p>
          <w:p w:rsidRPr="002B65AB" w:rsidR="002B65AB" w:rsidP="002B65AB" w:rsidRDefault="002B65AB" w14:paraId="20AD91E8" w14:textId="77777777">
            <w:pPr>
              <w:jc w:val="center"/>
              <w:rPr>
                <w:rFonts w:ascii="Gill Sans MT" w:hAnsi="Gill Sans MT"/>
                <w:b/>
                <w:color w:val="002060"/>
                <w:sz w:val="18"/>
                <w:szCs w:val="18"/>
              </w:rPr>
            </w:pPr>
            <w:r w:rsidRPr="002B65AB">
              <w:rPr>
                <w:rFonts w:ascii="Gill Sans MT" w:hAnsi="Gill Sans MT"/>
                <w:b/>
                <w:color w:val="002060"/>
                <w:sz w:val="18"/>
                <w:szCs w:val="18"/>
              </w:rPr>
              <w:t>Taught Vocabulary</w:t>
            </w:r>
          </w:p>
          <w:p w:rsidRPr="002B65AB" w:rsidR="002B65AB" w:rsidP="002B65AB" w:rsidRDefault="002B65AB" w14:paraId="3DC34008" w14:textId="77777777">
            <w:pPr>
              <w:jc w:val="center"/>
              <w:rPr>
                <w:rFonts w:ascii="Gill Sans MT" w:hAnsi="Gill Sans MT"/>
                <w:color w:val="002060"/>
                <w:sz w:val="18"/>
                <w:szCs w:val="18"/>
              </w:rPr>
            </w:pPr>
            <w:r w:rsidRPr="002B65AB">
              <w:rPr>
                <w:rFonts w:ascii="Gill Sans MT" w:hAnsi="Gill Sans MT"/>
                <w:color w:val="002060"/>
                <w:sz w:val="18"/>
                <w:szCs w:val="18"/>
              </w:rPr>
              <w:t>Compass</w:t>
            </w:r>
          </w:p>
          <w:p w:rsidRPr="002B65AB" w:rsidR="002B65AB" w:rsidP="002B65AB" w:rsidRDefault="002B65AB" w14:paraId="067C4914" w14:textId="77777777">
            <w:pPr>
              <w:jc w:val="center"/>
              <w:rPr>
                <w:rFonts w:ascii="Gill Sans MT" w:hAnsi="Gill Sans MT"/>
                <w:color w:val="002060"/>
                <w:sz w:val="18"/>
                <w:szCs w:val="18"/>
              </w:rPr>
            </w:pPr>
            <w:r w:rsidRPr="002B65AB">
              <w:rPr>
                <w:rFonts w:ascii="Gill Sans MT" w:hAnsi="Gill Sans MT"/>
                <w:color w:val="002060"/>
                <w:sz w:val="18"/>
                <w:szCs w:val="18"/>
              </w:rPr>
              <w:t>United Kingdom</w:t>
            </w:r>
          </w:p>
          <w:p w:rsidRPr="002B65AB" w:rsidR="002B65AB" w:rsidP="002B65AB" w:rsidRDefault="002B65AB" w14:paraId="690C3365" w14:textId="77777777">
            <w:pPr>
              <w:jc w:val="center"/>
              <w:rPr>
                <w:rFonts w:ascii="Gill Sans MT" w:hAnsi="Gill Sans MT"/>
                <w:color w:val="002060"/>
                <w:sz w:val="18"/>
                <w:szCs w:val="18"/>
              </w:rPr>
            </w:pPr>
            <w:r w:rsidRPr="002B65AB">
              <w:rPr>
                <w:rFonts w:ascii="Gill Sans MT" w:hAnsi="Gill Sans MT"/>
                <w:color w:val="002060"/>
                <w:sz w:val="18"/>
                <w:szCs w:val="18"/>
              </w:rPr>
              <w:t>Scotland</w:t>
            </w:r>
          </w:p>
          <w:p w:rsidRPr="002B65AB" w:rsidR="002B65AB" w:rsidP="002B65AB" w:rsidRDefault="002B65AB" w14:paraId="141C8D33" w14:textId="77777777">
            <w:pPr>
              <w:jc w:val="center"/>
              <w:rPr>
                <w:rFonts w:ascii="Gill Sans MT" w:hAnsi="Gill Sans MT"/>
                <w:color w:val="002060"/>
                <w:sz w:val="18"/>
                <w:szCs w:val="18"/>
              </w:rPr>
            </w:pPr>
            <w:r w:rsidRPr="002B65AB">
              <w:rPr>
                <w:rFonts w:ascii="Gill Sans MT" w:hAnsi="Gill Sans MT"/>
                <w:color w:val="002060"/>
                <w:sz w:val="18"/>
                <w:szCs w:val="18"/>
              </w:rPr>
              <w:t>Ireland</w:t>
            </w:r>
          </w:p>
          <w:p w:rsidRPr="002B65AB" w:rsidR="002B65AB" w:rsidP="002B65AB" w:rsidRDefault="002B65AB" w14:paraId="26619966" w14:textId="77777777">
            <w:pPr>
              <w:jc w:val="center"/>
              <w:rPr>
                <w:rFonts w:ascii="Gill Sans MT" w:hAnsi="Gill Sans MT"/>
                <w:color w:val="002060"/>
                <w:sz w:val="18"/>
                <w:szCs w:val="18"/>
              </w:rPr>
            </w:pPr>
            <w:r w:rsidRPr="002B65AB">
              <w:rPr>
                <w:rFonts w:ascii="Gill Sans MT" w:hAnsi="Gill Sans MT"/>
                <w:color w:val="002060"/>
                <w:sz w:val="18"/>
                <w:szCs w:val="18"/>
              </w:rPr>
              <w:t>Wales</w:t>
            </w:r>
          </w:p>
          <w:p w:rsidRPr="002B65AB" w:rsidR="002B65AB" w:rsidP="002B65AB" w:rsidRDefault="002B65AB" w14:paraId="0946968E" w14:textId="77777777">
            <w:pPr>
              <w:jc w:val="center"/>
              <w:rPr>
                <w:rFonts w:ascii="Gill Sans MT" w:hAnsi="Gill Sans MT"/>
                <w:color w:val="002060"/>
                <w:sz w:val="18"/>
                <w:szCs w:val="18"/>
              </w:rPr>
            </w:pPr>
            <w:r w:rsidRPr="002B65AB">
              <w:rPr>
                <w:rFonts w:ascii="Gill Sans MT" w:hAnsi="Gill Sans MT"/>
                <w:color w:val="002060"/>
                <w:sz w:val="18"/>
                <w:szCs w:val="18"/>
              </w:rPr>
              <w:t>England</w:t>
            </w:r>
          </w:p>
          <w:p w:rsidRPr="002B65AB" w:rsidR="002B65AB" w:rsidP="002B65AB" w:rsidRDefault="002B65AB" w14:paraId="740A7769" w14:textId="77777777">
            <w:pPr>
              <w:jc w:val="center"/>
              <w:rPr>
                <w:rFonts w:ascii="Gill Sans MT" w:hAnsi="Gill Sans MT"/>
                <w:color w:val="002060"/>
                <w:sz w:val="18"/>
                <w:szCs w:val="18"/>
              </w:rPr>
            </w:pPr>
            <w:r w:rsidRPr="002B65AB">
              <w:rPr>
                <w:rFonts w:ascii="Gill Sans MT" w:hAnsi="Gill Sans MT"/>
                <w:color w:val="002060"/>
                <w:sz w:val="18"/>
                <w:szCs w:val="18"/>
              </w:rPr>
              <w:t>Climate zones</w:t>
            </w:r>
          </w:p>
          <w:p w:rsidRPr="002B65AB" w:rsidR="002B65AB" w:rsidP="002B65AB" w:rsidRDefault="002B65AB" w14:paraId="5093EF54" w14:textId="77777777">
            <w:pPr>
              <w:jc w:val="center"/>
              <w:rPr>
                <w:rFonts w:ascii="Gill Sans MT" w:hAnsi="Gill Sans MT"/>
                <w:color w:val="002060"/>
                <w:sz w:val="18"/>
                <w:szCs w:val="18"/>
              </w:rPr>
            </w:pPr>
            <w:r w:rsidRPr="002B65AB">
              <w:rPr>
                <w:rFonts w:ascii="Gill Sans MT" w:hAnsi="Gill Sans MT"/>
                <w:color w:val="002060"/>
                <w:sz w:val="18"/>
                <w:szCs w:val="18"/>
              </w:rPr>
              <w:t>Biomes</w:t>
            </w:r>
          </w:p>
          <w:p w:rsidRPr="002B65AB" w:rsidR="002B65AB" w:rsidP="002B65AB" w:rsidRDefault="002B65AB" w14:paraId="565150D7" w14:textId="77777777">
            <w:pPr>
              <w:jc w:val="center"/>
              <w:rPr>
                <w:rFonts w:ascii="Gill Sans MT" w:hAnsi="Gill Sans MT"/>
                <w:color w:val="002060"/>
                <w:sz w:val="18"/>
                <w:szCs w:val="18"/>
              </w:rPr>
            </w:pPr>
            <w:r w:rsidRPr="002B65AB">
              <w:rPr>
                <w:rFonts w:ascii="Gill Sans MT" w:hAnsi="Gill Sans MT"/>
                <w:color w:val="002060"/>
                <w:sz w:val="18"/>
                <w:szCs w:val="18"/>
              </w:rPr>
              <w:t>Vegetation belts</w:t>
            </w:r>
          </w:p>
          <w:p w:rsidRPr="002B65AB" w:rsidR="002B65AB" w:rsidP="002B65AB" w:rsidRDefault="002B65AB" w14:paraId="08973475" w14:textId="77777777">
            <w:pPr>
              <w:jc w:val="center"/>
              <w:rPr>
                <w:rFonts w:ascii="Gill Sans MT" w:hAnsi="Gill Sans MT"/>
                <w:color w:val="002060"/>
                <w:sz w:val="18"/>
                <w:szCs w:val="18"/>
              </w:rPr>
            </w:pPr>
            <w:r w:rsidRPr="002B65AB">
              <w:rPr>
                <w:rFonts w:ascii="Gill Sans MT" w:hAnsi="Gill Sans MT"/>
                <w:color w:val="002060"/>
                <w:sz w:val="18"/>
                <w:szCs w:val="18"/>
              </w:rPr>
              <w:t>Rivers</w:t>
            </w:r>
          </w:p>
          <w:p w:rsidRPr="002B65AB" w:rsidR="002B65AB" w:rsidP="002B65AB" w:rsidRDefault="002B65AB" w14:paraId="2BC412A5" w14:textId="77777777">
            <w:pPr>
              <w:jc w:val="center"/>
              <w:rPr>
                <w:rFonts w:ascii="Gill Sans MT" w:hAnsi="Gill Sans MT"/>
                <w:color w:val="002060"/>
                <w:sz w:val="18"/>
                <w:szCs w:val="18"/>
              </w:rPr>
            </w:pPr>
            <w:r w:rsidRPr="002B65AB">
              <w:rPr>
                <w:rFonts w:ascii="Gill Sans MT" w:hAnsi="Gill Sans MT"/>
                <w:color w:val="002060"/>
                <w:sz w:val="18"/>
                <w:szCs w:val="18"/>
              </w:rPr>
              <w:t>Mountains</w:t>
            </w:r>
          </w:p>
          <w:p w:rsidRPr="002B65AB" w:rsidR="002B65AB" w:rsidP="002B65AB" w:rsidRDefault="002B65AB" w14:paraId="1C0C08E1" w14:textId="77777777">
            <w:pPr>
              <w:jc w:val="center"/>
              <w:rPr>
                <w:rFonts w:ascii="Gill Sans MT" w:hAnsi="Gill Sans MT"/>
                <w:color w:val="002060"/>
                <w:sz w:val="18"/>
                <w:szCs w:val="18"/>
              </w:rPr>
            </w:pPr>
            <w:r w:rsidRPr="002B65AB">
              <w:rPr>
                <w:rFonts w:ascii="Gill Sans MT" w:hAnsi="Gill Sans MT"/>
                <w:color w:val="002060"/>
                <w:sz w:val="18"/>
                <w:szCs w:val="18"/>
              </w:rPr>
              <w:t>Volcanoes</w:t>
            </w:r>
          </w:p>
          <w:p w:rsidRPr="002B65AB" w:rsidR="002B65AB" w:rsidP="002B65AB" w:rsidRDefault="002B65AB" w14:paraId="14BD576A" w14:textId="77777777">
            <w:pPr>
              <w:jc w:val="center"/>
              <w:rPr>
                <w:rFonts w:ascii="Gill Sans MT" w:hAnsi="Gill Sans MT"/>
                <w:color w:val="002060"/>
                <w:sz w:val="18"/>
                <w:szCs w:val="18"/>
              </w:rPr>
            </w:pPr>
            <w:r w:rsidRPr="002B65AB">
              <w:rPr>
                <w:rFonts w:ascii="Gill Sans MT" w:hAnsi="Gill Sans MT"/>
                <w:color w:val="002060"/>
                <w:sz w:val="18"/>
                <w:szCs w:val="18"/>
              </w:rPr>
              <w:t>Earthquakes</w:t>
            </w:r>
          </w:p>
          <w:p w:rsidRPr="002B65AB" w:rsidR="002B65AB" w:rsidP="002B65AB" w:rsidRDefault="002B65AB" w14:paraId="3ECF2F69" w14:textId="77777777">
            <w:pPr>
              <w:jc w:val="center"/>
              <w:rPr>
                <w:rFonts w:ascii="Gill Sans MT" w:hAnsi="Gill Sans MT"/>
                <w:color w:val="002060"/>
                <w:sz w:val="18"/>
                <w:szCs w:val="18"/>
              </w:rPr>
            </w:pPr>
            <w:r w:rsidRPr="002B65AB">
              <w:rPr>
                <w:rFonts w:ascii="Gill Sans MT" w:hAnsi="Gill Sans MT"/>
                <w:color w:val="002060"/>
                <w:sz w:val="18"/>
                <w:szCs w:val="18"/>
              </w:rPr>
              <w:t>Water cycle</w:t>
            </w:r>
          </w:p>
          <w:p w:rsidRPr="002B65AB" w:rsidR="002B65AB" w:rsidP="002B65AB" w:rsidRDefault="002B65AB" w14:paraId="2D5AA7F0" w14:textId="77777777">
            <w:pPr>
              <w:jc w:val="center"/>
              <w:rPr>
                <w:rFonts w:ascii="Gill Sans MT" w:hAnsi="Gill Sans MT"/>
                <w:color w:val="002060"/>
                <w:sz w:val="18"/>
                <w:szCs w:val="18"/>
              </w:rPr>
            </w:pPr>
            <w:r w:rsidRPr="002B65AB">
              <w:rPr>
                <w:rFonts w:ascii="Gill Sans MT" w:hAnsi="Gill Sans MT"/>
                <w:color w:val="002060"/>
                <w:sz w:val="18"/>
                <w:szCs w:val="18"/>
              </w:rPr>
              <w:t>Digital and computer mapping</w:t>
            </w:r>
          </w:p>
          <w:p w:rsidRPr="002B65AB" w:rsidR="002B65AB" w:rsidP="002B65AB" w:rsidRDefault="002B65AB" w14:paraId="09E95F08" w14:textId="77777777">
            <w:pPr>
              <w:jc w:val="center"/>
              <w:rPr>
                <w:rFonts w:ascii="Gill Sans MT" w:hAnsi="Gill Sans MT"/>
                <w:color w:val="002060"/>
                <w:sz w:val="18"/>
                <w:szCs w:val="18"/>
              </w:rPr>
            </w:pPr>
            <w:r w:rsidRPr="002B65AB">
              <w:rPr>
                <w:rFonts w:ascii="Gill Sans MT" w:hAnsi="Gill Sans MT"/>
                <w:color w:val="002060"/>
                <w:sz w:val="18"/>
                <w:szCs w:val="18"/>
              </w:rPr>
              <w:t>Countries</w:t>
            </w:r>
          </w:p>
          <w:p w:rsidRPr="002B65AB" w:rsidR="002B65AB" w:rsidP="002B65AB" w:rsidRDefault="002B65AB" w14:paraId="58EF7C43" w14:textId="77777777">
            <w:pPr>
              <w:jc w:val="center"/>
              <w:rPr>
                <w:rFonts w:ascii="Gill Sans MT" w:hAnsi="Gill Sans MT"/>
                <w:color w:val="002060"/>
                <w:sz w:val="18"/>
                <w:szCs w:val="18"/>
              </w:rPr>
            </w:pPr>
            <w:r w:rsidRPr="002B65AB">
              <w:rPr>
                <w:rFonts w:ascii="Gill Sans MT" w:hAnsi="Gill Sans MT"/>
                <w:color w:val="002060"/>
                <w:sz w:val="18"/>
                <w:szCs w:val="18"/>
              </w:rPr>
              <w:t>Continents</w:t>
            </w:r>
          </w:p>
          <w:p w:rsidRPr="002B65AB" w:rsidR="002B65AB" w:rsidP="002B65AB" w:rsidRDefault="002B65AB" w14:paraId="767F05AE" w14:textId="77777777">
            <w:pPr>
              <w:jc w:val="center"/>
              <w:rPr>
                <w:rFonts w:ascii="Gill Sans MT" w:hAnsi="Gill Sans MT"/>
                <w:color w:val="002060"/>
                <w:sz w:val="18"/>
                <w:szCs w:val="18"/>
              </w:rPr>
            </w:pPr>
            <w:r w:rsidRPr="002B65AB">
              <w:rPr>
                <w:rFonts w:ascii="Gill Sans MT" w:hAnsi="Gill Sans MT"/>
                <w:color w:val="002060"/>
                <w:sz w:val="18"/>
                <w:szCs w:val="18"/>
              </w:rPr>
              <w:t>Hills</w:t>
            </w:r>
          </w:p>
          <w:p w:rsidRPr="002B65AB" w:rsidR="002B65AB" w:rsidP="002B65AB" w:rsidRDefault="002B65AB" w14:paraId="0209E145" w14:textId="77777777">
            <w:pPr>
              <w:jc w:val="center"/>
              <w:rPr>
                <w:rFonts w:ascii="Gill Sans MT" w:hAnsi="Gill Sans MT"/>
                <w:color w:val="002060"/>
                <w:sz w:val="18"/>
                <w:szCs w:val="18"/>
              </w:rPr>
            </w:pPr>
            <w:r w:rsidRPr="002B65AB">
              <w:rPr>
                <w:rFonts w:ascii="Gill Sans MT" w:hAnsi="Gill Sans MT"/>
                <w:color w:val="002060"/>
                <w:sz w:val="18"/>
                <w:szCs w:val="18"/>
              </w:rPr>
              <w:t>Coasts</w:t>
            </w:r>
          </w:p>
          <w:p w:rsidRPr="002B65AB" w:rsidR="002B65AB" w:rsidP="002B65AB" w:rsidRDefault="002B65AB" w14:paraId="5013CDB0" w14:textId="77777777">
            <w:pPr>
              <w:jc w:val="center"/>
              <w:rPr>
                <w:rFonts w:ascii="Gill Sans MT" w:hAnsi="Gill Sans MT"/>
                <w:color w:val="002060"/>
                <w:sz w:val="18"/>
                <w:szCs w:val="18"/>
              </w:rPr>
            </w:pPr>
            <w:r w:rsidRPr="002B65AB">
              <w:rPr>
                <w:rFonts w:ascii="Gill Sans MT" w:hAnsi="Gill Sans MT"/>
                <w:color w:val="002060"/>
                <w:sz w:val="18"/>
                <w:szCs w:val="18"/>
              </w:rPr>
              <w:t>Land patterns</w:t>
            </w:r>
          </w:p>
          <w:p w:rsidRPr="002B65AB" w:rsidR="002B65AB" w:rsidP="002B65AB" w:rsidRDefault="002B65AB" w14:paraId="22C6A691" w14:textId="77777777">
            <w:pPr>
              <w:jc w:val="center"/>
              <w:rPr>
                <w:rFonts w:ascii="Gill Sans MT" w:hAnsi="Gill Sans MT"/>
                <w:color w:val="002060"/>
                <w:sz w:val="18"/>
                <w:szCs w:val="18"/>
              </w:rPr>
            </w:pPr>
            <w:r w:rsidRPr="002B65AB">
              <w:rPr>
                <w:rFonts w:ascii="Gill Sans MT" w:hAnsi="Gill Sans MT"/>
                <w:color w:val="002060"/>
                <w:sz w:val="18"/>
                <w:szCs w:val="18"/>
              </w:rPr>
              <w:t>Latitude</w:t>
            </w:r>
          </w:p>
          <w:p w:rsidRPr="002B65AB" w:rsidR="002B65AB" w:rsidP="002B65AB" w:rsidRDefault="002B65AB" w14:paraId="39F0DA0C" w14:textId="77777777">
            <w:pPr>
              <w:jc w:val="center"/>
              <w:rPr>
                <w:rFonts w:ascii="Gill Sans MT" w:hAnsi="Gill Sans MT"/>
                <w:color w:val="002060"/>
                <w:sz w:val="18"/>
                <w:szCs w:val="18"/>
              </w:rPr>
            </w:pPr>
            <w:r w:rsidRPr="002B65AB">
              <w:rPr>
                <w:rFonts w:ascii="Gill Sans MT" w:hAnsi="Gill Sans MT"/>
                <w:color w:val="002060"/>
                <w:sz w:val="18"/>
                <w:szCs w:val="18"/>
              </w:rPr>
              <w:t>Longitude</w:t>
            </w:r>
          </w:p>
          <w:p w:rsidRPr="002B65AB" w:rsidR="002B65AB" w:rsidP="002B65AB" w:rsidRDefault="002B65AB" w14:paraId="67E9E23D" w14:textId="77777777">
            <w:pPr>
              <w:jc w:val="center"/>
              <w:rPr>
                <w:rFonts w:ascii="Gill Sans MT" w:hAnsi="Gill Sans MT"/>
                <w:color w:val="002060"/>
                <w:sz w:val="18"/>
                <w:szCs w:val="18"/>
              </w:rPr>
            </w:pPr>
            <w:r w:rsidRPr="002B65AB">
              <w:rPr>
                <w:rFonts w:ascii="Gill Sans MT" w:hAnsi="Gill Sans MT"/>
                <w:color w:val="002060"/>
                <w:sz w:val="18"/>
                <w:szCs w:val="18"/>
              </w:rPr>
              <w:t>Equator</w:t>
            </w:r>
          </w:p>
          <w:p w:rsidRPr="002B65AB" w:rsidR="002B65AB" w:rsidP="002B65AB" w:rsidRDefault="002B65AB" w14:paraId="12991CDF" w14:textId="77777777">
            <w:pPr>
              <w:jc w:val="center"/>
              <w:rPr>
                <w:rFonts w:ascii="Gill Sans MT" w:hAnsi="Gill Sans MT"/>
                <w:color w:val="002060"/>
                <w:sz w:val="18"/>
                <w:szCs w:val="18"/>
              </w:rPr>
            </w:pPr>
            <w:r w:rsidRPr="002B65AB">
              <w:rPr>
                <w:rFonts w:ascii="Gill Sans MT" w:hAnsi="Gill Sans MT"/>
                <w:color w:val="002060"/>
                <w:sz w:val="18"/>
                <w:szCs w:val="18"/>
              </w:rPr>
              <w:t>Northern hemisphere</w:t>
            </w:r>
          </w:p>
          <w:p w:rsidRPr="002B65AB" w:rsidR="002B65AB" w:rsidP="002B65AB" w:rsidRDefault="002B65AB" w14:paraId="16F56145" w14:textId="77777777">
            <w:pPr>
              <w:jc w:val="center"/>
              <w:rPr>
                <w:rFonts w:ascii="Gill Sans MT" w:hAnsi="Gill Sans MT"/>
                <w:color w:val="002060"/>
                <w:sz w:val="18"/>
                <w:szCs w:val="18"/>
              </w:rPr>
            </w:pPr>
            <w:r w:rsidRPr="002B65AB">
              <w:rPr>
                <w:rFonts w:ascii="Gill Sans MT" w:hAnsi="Gill Sans MT"/>
                <w:color w:val="002060"/>
                <w:sz w:val="18"/>
                <w:szCs w:val="18"/>
              </w:rPr>
              <w:t>Southern hemisphere</w:t>
            </w:r>
          </w:p>
          <w:p w:rsidRPr="002B65AB" w:rsidR="002B65AB" w:rsidP="002B65AB" w:rsidRDefault="002B65AB" w14:paraId="5EA147C4" w14:textId="77777777">
            <w:pPr>
              <w:jc w:val="center"/>
              <w:rPr>
                <w:rFonts w:ascii="Gill Sans MT" w:hAnsi="Gill Sans MT"/>
                <w:color w:val="002060"/>
                <w:sz w:val="18"/>
                <w:szCs w:val="18"/>
              </w:rPr>
            </w:pPr>
            <w:r w:rsidRPr="002B65AB">
              <w:rPr>
                <w:rFonts w:ascii="Gill Sans MT" w:hAnsi="Gill Sans MT"/>
                <w:color w:val="002060"/>
                <w:sz w:val="18"/>
                <w:szCs w:val="18"/>
              </w:rPr>
              <w:t>Tropics of Cancer</w:t>
            </w:r>
          </w:p>
          <w:p w:rsidRPr="002B65AB" w:rsidR="002B65AB" w:rsidP="002B65AB" w:rsidRDefault="002B65AB" w14:paraId="6C4B10C7" w14:textId="77777777">
            <w:pPr>
              <w:jc w:val="center"/>
              <w:rPr>
                <w:rFonts w:ascii="Gill Sans MT" w:hAnsi="Gill Sans MT"/>
                <w:color w:val="002060"/>
                <w:sz w:val="18"/>
                <w:szCs w:val="18"/>
              </w:rPr>
            </w:pPr>
            <w:r w:rsidRPr="002B65AB">
              <w:rPr>
                <w:rFonts w:ascii="Gill Sans MT" w:hAnsi="Gill Sans MT"/>
                <w:color w:val="002060"/>
                <w:sz w:val="18"/>
                <w:szCs w:val="18"/>
              </w:rPr>
              <w:t>Tropics of Capricorn</w:t>
            </w:r>
          </w:p>
          <w:p w:rsidRPr="002B65AB" w:rsidR="002B65AB" w:rsidP="002B65AB" w:rsidRDefault="002B65AB" w14:paraId="16CF95AF" w14:textId="77777777">
            <w:pPr>
              <w:jc w:val="center"/>
              <w:rPr>
                <w:rFonts w:ascii="Gill Sans MT" w:hAnsi="Gill Sans MT"/>
                <w:color w:val="002060"/>
                <w:sz w:val="18"/>
                <w:szCs w:val="18"/>
              </w:rPr>
            </w:pPr>
            <w:r w:rsidRPr="002B65AB">
              <w:rPr>
                <w:rFonts w:ascii="Gill Sans MT" w:hAnsi="Gill Sans MT"/>
                <w:color w:val="002060"/>
                <w:sz w:val="18"/>
                <w:szCs w:val="18"/>
              </w:rPr>
              <w:t>Artic and Antarctic Circle</w:t>
            </w:r>
          </w:p>
          <w:p w:rsidRPr="002B65AB" w:rsidR="00C70B72" w:rsidP="2409C2E3" w:rsidRDefault="2409C2E3" w14:paraId="69F8857B" w14:textId="662677AA">
            <w:pPr>
              <w:jc w:val="center"/>
              <w:rPr>
                <w:rFonts w:ascii="Gill Sans MT" w:hAnsi="Gill Sans MT"/>
                <w:color w:val="002060"/>
                <w:sz w:val="18"/>
                <w:szCs w:val="18"/>
              </w:rPr>
            </w:pPr>
            <w:r w:rsidRPr="2409C2E3">
              <w:rPr>
                <w:rFonts w:ascii="Gill Sans MT" w:hAnsi="Gill Sans MT"/>
                <w:color w:val="002060"/>
                <w:sz w:val="18"/>
                <w:szCs w:val="18"/>
              </w:rPr>
              <w:lastRenderedPageBreak/>
              <w:t>The Prime/ Greenwich Meridian and time zones (including day and night)</w:t>
            </w:r>
          </w:p>
          <w:p w:rsidRPr="002B65AB" w:rsidR="00C70B72" w:rsidP="2409C2E3" w:rsidRDefault="2409C2E3" w14:paraId="456BCB25" w14:textId="26D220C1">
            <w:pPr>
              <w:jc w:val="center"/>
              <w:rPr>
                <w:rFonts w:ascii="Gill Sans MT" w:hAnsi="Gill Sans MT"/>
                <w:color w:val="002060"/>
                <w:sz w:val="18"/>
                <w:szCs w:val="18"/>
              </w:rPr>
            </w:pPr>
            <w:r w:rsidRPr="2409C2E3">
              <w:rPr>
                <w:rFonts w:ascii="Gill Sans MT" w:hAnsi="Gill Sans MT"/>
                <w:color w:val="002060"/>
                <w:sz w:val="18"/>
                <w:szCs w:val="18"/>
              </w:rPr>
              <w:t xml:space="preserve">Settlement </w:t>
            </w:r>
          </w:p>
          <w:p w:rsidRPr="002B65AB" w:rsidR="00C70B72" w:rsidP="2409C2E3" w:rsidRDefault="2409C2E3" w14:paraId="289CDF91" w14:textId="595FB557">
            <w:pPr>
              <w:jc w:val="center"/>
              <w:rPr>
                <w:rFonts w:ascii="Gill Sans MT" w:hAnsi="Gill Sans MT"/>
                <w:color w:val="002060"/>
                <w:sz w:val="18"/>
                <w:szCs w:val="18"/>
              </w:rPr>
            </w:pPr>
            <w:r w:rsidRPr="2409C2E3">
              <w:rPr>
                <w:rFonts w:ascii="Gill Sans MT" w:hAnsi="Gill Sans MT"/>
                <w:color w:val="002060"/>
                <w:sz w:val="18"/>
                <w:szCs w:val="18"/>
              </w:rPr>
              <w:t>Region</w:t>
            </w:r>
          </w:p>
          <w:p w:rsidRPr="002B65AB" w:rsidR="00C70B72" w:rsidP="2409C2E3" w:rsidRDefault="00C70B72" w14:paraId="12A2FBCC" w14:textId="5A0F3990">
            <w:pPr>
              <w:jc w:val="center"/>
              <w:rPr>
                <w:rFonts w:ascii="Gill Sans MT" w:hAnsi="Gill Sans MT"/>
                <w:color w:val="002060"/>
                <w:sz w:val="18"/>
                <w:szCs w:val="18"/>
              </w:rPr>
            </w:pPr>
          </w:p>
        </w:tc>
        <w:tc>
          <w:tcPr>
            <w:tcW w:w="1930" w:type="dxa"/>
            <w:shd w:val="clear" w:color="auto" w:fill="auto"/>
            <w:tcMar/>
          </w:tcPr>
          <w:p w:rsidRPr="00140883" w:rsidR="00C70B72" w:rsidP="098AFBF2" w:rsidRDefault="00C70B72" w14:paraId="11A27530" w14:textId="08BE9871">
            <w:pPr>
              <w:rPr>
                <w:rFonts w:ascii="Gill Sans MT" w:hAnsi="Gill Sans MT"/>
                <w:b/>
                <w:bCs/>
                <w:sz w:val="20"/>
                <w:szCs w:val="20"/>
              </w:rPr>
            </w:pPr>
          </w:p>
        </w:tc>
        <w:tc>
          <w:tcPr>
            <w:tcW w:w="1873" w:type="dxa"/>
            <w:shd w:val="clear" w:color="auto" w:fill="auto"/>
            <w:tcMar/>
          </w:tcPr>
          <w:p w:rsidRPr="004653CC" w:rsidR="00C70B72" w:rsidP="004653CC" w:rsidRDefault="00C70B72" w14:paraId="20766F22" w14:textId="6CA79F58">
            <w:pPr>
              <w:spacing w:after="200" w:line="276" w:lineRule="auto"/>
              <w:rPr>
                <w:b/>
                <w:bCs/>
              </w:rPr>
            </w:pPr>
          </w:p>
        </w:tc>
        <w:tc>
          <w:tcPr>
            <w:tcW w:w="2030" w:type="dxa"/>
            <w:shd w:val="clear" w:color="auto" w:fill="auto"/>
            <w:tcMar/>
          </w:tcPr>
          <w:p w:rsidRPr="002B65AB" w:rsidR="002B65AB" w:rsidP="5C5410EE" w:rsidRDefault="19A37FC2" w14:paraId="65F89DBD" w14:textId="2C745311">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19"/>
                <w:szCs w:val="19"/>
                <w:u w:val="single"/>
              </w:rPr>
              <w:t>Locational knowledge</w:t>
            </w:r>
            <w:r w:rsidRPr="5C5410EE">
              <w:rPr>
                <w:rFonts w:ascii="Gill Sans MT" w:hAnsi="Gill Sans MT" w:eastAsia="Gill Sans MT" w:cs="Gill Sans MT"/>
                <w:sz w:val="20"/>
                <w:szCs w:val="20"/>
              </w:rPr>
              <w:t xml:space="preserve"> </w:t>
            </w:r>
          </w:p>
          <w:p w:rsidRPr="002B65AB" w:rsidR="002B65AB" w:rsidP="5C5410EE" w:rsidRDefault="002B65AB" w14:paraId="280DE99E" w14:textId="67B564CE">
            <w:pPr>
              <w:spacing w:line="259" w:lineRule="auto"/>
              <w:rPr>
                <w:rFonts w:ascii="Gill Sans MT" w:hAnsi="Gill Sans MT" w:eastAsia="Gill Sans MT" w:cs="Gill Sans MT"/>
                <w:b/>
                <w:bCs/>
                <w:color w:val="000000" w:themeColor="text1"/>
                <w:sz w:val="20"/>
                <w:szCs w:val="20"/>
              </w:rPr>
            </w:pPr>
          </w:p>
          <w:p w:rsidRPr="002B65AB" w:rsidR="002B65AB" w:rsidP="5C5410EE" w:rsidRDefault="5AFE9A90" w14:paraId="501C45FD" w14:textId="410D358E">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t>Comparison of a region of the United Kingdom, a region in a European country, and a region within North or South America</w:t>
            </w:r>
          </w:p>
          <w:p w:rsidRPr="002B65AB" w:rsidR="002B65AB" w:rsidP="5C5410EE" w:rsidRDefault="002B65AB" w14:paraId="424C7A08" w14:textId="03F641C3">
            <w:pPr>
              <w:spacing w:line="259" w:lineRule="auto"/>
              <w:rPr>
                <w:rFonts w:ascii="Gill Sans MT" w:hAnsi="Gill Sans MT" w:eastAsia="Gill Sans MT" w:cs="Gill Sans MT"/>
                <w:color w:val="000000" w:themeColor="text1"/>
                <w:sz w:val="20"/>
                <w:szCs w:val="20"/>
              </w:rPr>
            </w:pPr>
          </w:p>
          <w:p w:rsidRPr="002B65AB" w:rsidR="002B65AB" w:rsidP="5C5410EE" w:rsidRDefault="5AFE9A90" w14:paraId="60C39CC7" w14:textId="32225443">
            <w:pPr>
              <w:spacing w:line="259" w:lineRule="auto"/>
              <w:rPr>
                <w:rFonts w:ascii="Gill Sans MT" w:hAnsi="Gill Sans MT" w:eastAsia="Gill Sans MT" w:cs="Gill Sans MT"/>
                <w:color w:val="00B050"/>
                <w:sz w:val="20"/>
                <w:szCs w:val="20"/>
              </w:rPr>
            </w:pPr>
            <w:r w:rsidRPr="5C5410EE">
              <w:rPr>
                <w:rFonts w:ascii="Gill Sans MT" w:hAnsi="Gill Sans MT" w:eastAsia="Gill Sans MT" w:cs="Gill Sans MT"/>
                <w:b/>
                <w:bCs/>
                <w:color w:val="00B050"/>
                <w:sz w:val="20"/>
                <w:szCs w:val="20"/>
              </w:rPr>
              <w:t>Skills</w:t>
            </w:r>
          </w:p>
          <w:p w:rsidRPr="002B65AB" w:rsidR="002B65AB" w:rsidP="5C5410EE" w:rsidRDefault="5AFE9A90" w14:paraId="0E2077C8" w14:textId="5EB55C88">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xml:space="preserve">locate the world’s countries, using maps to focus on Europe (including the location of Russia) and North and South America, concentrating on their environmental regions, key physical and human characteristics, countries, and major </w:t>
            </w:r>
            <w:proofErr w:type="gramStart"/>
            <w:r w:rsidRPr="5C5410EE">
              <w:rPr>
                <w:rFonts w:ascii="Gill Sans MT" w:hAnsi="Gill Sans MT" w:eastAsia="Gill Sans MT" w:cs="Gill Sans MT"/>
                <w:color w:val="000000" w:themeColor="text1"/>
                <w:sz w:val="20"/>
                <w:szCs w:val="20"/>
              </w:rPr>
              <w:t>cities</w:t>
            </w:r>
            <w:proofErr w:type="gramEnd"/>
            <w:r w:rsidRPr="5C5410EE">
              <w:rPr>
                <w:rFonts w:ascii="Gill Sans MT" w:hAnsi="Gill Sans MT" w:eastAsia="Gill Sans MT" w:cs="Gill Sans MT"/>
                <w:color w:val="000000" w:themeColor="text1"/>
                <w:sz w:val="20"/>
                <w:szCs w:val="20"/>
              </w:rPr>
              <w:t> </w:t>
            </w:r>
          </w:p>
          <w:p w:rsidRPr="002B65AB" w:rsidR="002B65AB" w:rsidP="5C5410EE" w:rsidRDefault="002B65AB" w14:paraId="0F6113CB" w14:textId="54CF2E53">
            <w:pPr>
              <w:spacing w:line="259" w:lineRule="auto"/>
              <w:rPr>
                <w:rFonts w:ascii="Gill Sans MT" w:hAnsi="Gill Sans MT" w:eastAsia="Gill Sans MT" w:cs="Gill Sans MT"/>
                <w:color w:val="000000" w:themeColor="text1"/>
                <w:sz w:val="20"/>
                <w:szCs w:val="20"/>
              </w:rPr>
            </w:pPr>
          </w:p>
          <w:p w:rsidRPr="002B65AB" w:rsidR="002B65AB" w:rsidP="5C5410EE" w:rsidRDefault="5AFE9A90" w14:paraId="30179E22" w14:textId="4D715313">
            <w:pPr>
              <w:spacing w:line="259" w:lineRule="auto"/>
              <w:rPr>
                <w:rFonts w:ascii="Gill Sans MT" w:hAnsi="Gill Sans MT" w:eastAsia="Gill Sans MT" w:cs="Gill Sans MT"/>
                <w:color w:val="7030A0"/>
                <w:sz w:val="20"/>
                <w:szCs w:val="20"/>
              </w:rPr>
            </w:pPr>
            <w:r w:rsidRPr="5C5410EE">
              <w:rPr>
                <w:rFonts w:ascii="Gill Sans MT" w:hAnsi="Gill Sans MT" w:eastAsia="Gill Sans MT" w:cs="Gill Sans MT"/>
                <w:b/>
                <w:bCs/>
                <w:color w:val="7030A0"/>
                <w:sz w:val="20"/>
                <w:szCs w:val="20"/>
              </w:rPr>
              <w:t>Knowledge</w:t>
            </w:r>
          </w:p>
          <w:p w:rsidRPr="002B65AB" w:rsidR="002B65AB" w:rsidP="5C5410EE" w:rsidRDefault="5AFE9A90" w14:paraId="2528BA23" w14:textId="0865D2A2">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xml:space="preserve">Name and locate counties and cities of the United Kingdom, geographical regions and their identifying human and physical characteristics, key topographical features (including hills, mountains, coasts and </w:t>
            </w:r>
            <w:r w:rsidRPr="5C5410EE">
              <w:rPr>
                <w:rFonts w:ascii="Gill Sans MT" w:hAnsi="Gill Sans MT" w:eastAsia="Gill Sans MT" w:cs="Gill Sans MT"/>
                <w:color w:val="000000" w:themeColor="text1"/>
                <w:sz w:val="20"/>
                <w:szCs w:val="20"/>
              </w:rPr>
              <w:lastRenderedPageBreak/>
              <w:t xml:space="preserve">rivers), and land-use patterns; and understand how some of these aspects have changed over </w:t>
            </w:r>
            <w:proofErr w:type="gramStart"/>
            <w:r w:rsidRPr="5C5410EE">
              <w:rPr>
                <w:rFonts w:ascii="Gill Sans MT" w:hAnsi="Gill Sans MT" w:eastAsia="Gill Sans MT" w:cs="Gill Sans MT"/>
                <w:color w:val="000000" w:themeColor="text1"/>
                <w:sz w:val="20"/>
                <w:szCs w:val="20"/>
              </w:rPr>
              <w:t>time</w:t>
            </w:r>
            <w:proofErr w:type="gramEnd"/>
          </w:p>
          <w:p w:rsidRPr="002B65AB" w:rsidR="002B65AB" w:rsidP="5C5410EE" w:rsidRDefault="002B65AB" w14:paraId="2A14C2F3" w14:textId="2BD417F2">
            <w:pPr>
              <w:spacing w:line="259" w:lineRule="auto"/>
              <w:rPr>
                <w:rFonts w:ascii="Gill Sans MT" w:hAnsi="Gill Sans MT" w:eastAsia="Gill Sans MT" w:cs="Gill Sans MT"/>
                <w:color w:val="000000" w:themeColor="text1"/>
                <w:sz w:val="20"/>
                <w:szCs w:val="20"/>
              </w:rPr>
            </w:pPr>
          </w:p>
          <w:p w:rsidRPr="002B65AB" w:rsidR="002B65AB" w:rsidP="5C5410EE" w:rsidRDefault="5AFE9A90" w14:paraId="530D42D7" w14:textId="3E629726">
            <w:r w:rsidRPr="5C5410EE">
              <w:rPr>
                <w:rFonts w:ascii="Gill Sans MT" w:hAnsi="Gill Sans MT" w:eastAsia="Gill Sans MT" w:cs="Gill Sans MT"/>
                <w:color w:val="000000" w:themeColor="text1"/>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rsidRPr="002B65AB" w:rsidR="002B65AB" w:rsidP="5C5410EE" w:rsidRDefault="002B65AB" w14:paraId="7A9223C5" w14:textId="2C7DD774">
            <w:pPr>
              <w:rPr>
                <w:rFonts w:eastAsia="Roboto" w:cs="Arial"/>
                <w:color w:val="1C1C1C"/>
                <w:lang w:val="en-US"/>
              </w:rPr>
            </w:pPr>
          </w:p>
        </w:tc>
        <w:tc>
          <w:tcPr>
            <w:tcW w:w="1885" w:type="dxa"/>
            <w:shd w:val="clear" w:color="auto" w:fill="auto"/>
            <w:tcMar/>
          </w:tcPr>
          <w:p w:rsidRPr="00140883" w:rsidR="00C70B72" w:rsidP="64973791" w:rsidRDefault="00C70B72" w14:paraId="53733427" w14:textId="0ED83D36">
            <w:pPr>
              <w:spacing w:after="160" w:line="259" w:lineRule="auto"/>
              <w:rPr>
                <w:rFonts w:ascii="Calibri" w:hAnsi="Calibri" w:eastAsia="Calibri" w:cs="Calibri"/>
              </w:rPr>
            </w:pPr>
          </w:p>
        </w:tc>
        <w:tc>
          <w:tcPr>
            <w:tcW w:w="1921" w:type="dxa"/>
            <w:shd w:val="clear" w:color="auto" w:fill="auto"/>
            <w:tcMar/>
          </w:tcPr>
          <w:p w:rsidRPr="002B65AB" w:rsidR="00C32271" w:rsidP="5C5410EE" w:rsidRDefault="5AFE9A90" w14:paraId="112683CF" w14:textId="5C9EFFBD">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u w:val="single"/>
              </w:rPr>
              <w:t>Geographical skills and Fieldwork</w:t>
            </w:r>
          </w:p>
          <w:p w:rsidRPr="002B65AB" w:rsidR="00C32271" w:rsidP="5C5410EE" w:rsidRDefault="00C32271" w14:paraId="0D01DEF5" w14:textId="5B7B9D43">
            <w:pPr>
              <w:spacing w:line="259" w:lineRule="auto"/>
              <w:rPr>
                <w:rFonts w:ascii="Gill Sans MT" w:hAnsi="Gill Sans MT" w:eastAsia="Gill Sans MT" w:cs="Gill Sans MT"/>
                <w:color w:val="000000" w:themeColor="text1"/>
                <w:sz w:val="20"/>
                <w:szCs w:val="20"/>
              </w:rPr>
            </w:pPr>
          </w:p>
          <w:p w:rsidRPr="002B65AB" w:rsidR="00C32271" w:rsidP="5C5410EE" w:rsidRDefault="5AFE9A90" w14:paraId="3DB55AE6" w14:textId="6F10C9D6">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t>Use fieldwork to observe, measure, record and present the human and physical features in the local area using a range of methods, including sketch maps, plans and graphs, and digital technologies.</w:t>
            </w:r>
          </w:p>
          <w:p w:rsidRPr="002B65AB" w:rsidR="00C32271" w:rsidP="5C5410EE" w:rsidRDefault="00C32271" w14:paraId="4CE2AECC" w14:textId="0284B76C">
            <w:pPr>
              <w:spacing w:line="259" w:lineRule="auto"/>
              <w:rPr>
                <w:rFonts w:ascii="Gill Sans MT" w:hAnsi="Gill Sans MT" w:eastAsia="Gill Sans MT" w:cs="Gill Sans MT"/>
                <w:color w:val="000000" w:themeColor="text1"/>
                <w:sz w:val="20"/>
                <w:szCs w:val="20"/>
              </w:rPr>
            </w:pPr>
          </w:p>
          <w:p w:rsidRPr="002B65AB" w:rsidR="00C32271" w:rsidP="5C5410EE" w:rsidRDefault="5AFE9A90" w14:paraId="364F906A" w14:textId="271B0493">
            <w:pPr>
              <w:spacing w:line="259" w:lineRule="auto"/>
              <w:rPr>
                <w:rFonts w:ascii="Gill Sans MT" w:hAnsi="Gill Sans MT" w:eastAsia="Gill Sans MT" w:cs="Gill Sans MT"/>
                <w:color w:val="FF0000"/>
                <w:sz w:val="20"/>
                <w:szCs w:val="20"/>
              </w:rPr>
            </w:pPr>
            <w:r w:rsidRPr="5C5410EE">
              <w:rPr>
                <w:rFonts w:ascii="Gill Sans MT" w:hAnsi="Gill Sans MT" w:eastAsia="Gill Sans MT" w:cs="Gill Sans MT"/>
                <w:b/>
                <w:bCs/>
                <w:color w:val="FF0000"/>
                <w:sz w:val="20"/>
                <w:szCs w:val="20"/>
              </w:rPr>
              <w:t xml:space="preserve">Link to </w:t>
            </w:r>
            <w:proofErr w:type="spellStart"/>
            <w:r w:rsidRPr="5C5410EE">
              <w:rPr>
                <w:rFonts w:ascii="Gill Sans MT" w:hAnsi="Gill Sans MT" w:eastAsia="Gill Sans MT" w:cs="Gill Sans MT"/>
                <w:b/>
                <w:bCs/>
                <w:color w:val="FF0000"/>
                <w:sz w:val="20"/>
                <w:szCs w:val="20"/>
              </w:rPr>
              <w:t>Gaglebrook</w:t>
            </w:r>
            <w:proofErr w:type="spellEnd"/>
            <w:r w:rsidRPr="5C5410EE">
              <w:rPr>
                <w:rFonts w:ascii="Gill Sans MT" w:hAnsi="Gill Sans MT" w:eastAsia="Gill Sans MT" w:cs="Gill Sans MT"/>
                <w:b/>
                <w:bCs/>
                <w:color w:val="FF0000"/>
                <w:sz w:val="20"/>
                <w:szCs w:val="20"/>
              </w:rPr>
              <w:t xml:space="preserve">/ Eco Village (Sketch maps of the eco village, local surveys about recycling, where does </w:t>
            </w:r>
            <w:proofErr w:type="spellStart"/>
            <w:r w:rsidRPr="5C5410EE">
              <w:rPr>
                <w:rFonts w:ascii="Gill Sans MT" w:hAnsi="Gill Sans MT" w:eastAsia="Gill Sans MT" w:cs="Gill Sans MT"/>
                <w:b/>
                <w:bCs/>
                <w:color w:val="FF0000"/>
                <w:sz w:val="20"/>
                <w:szCs w:val="20"/>
              </w:rPr>
              <w:t>Gaglebrook</w:t>
            </w:r>
            <w:proofErr w:type="spellEnd"/>
            <w:r w:rsidRPr="5C5410EE">
              <w:rPr>
                <w:rFonts w:ascii="Gill Sans MT" w:hAnsi="Gill Sans MT" w:eastAsia="Gill Sans MT" w:cs="Gill Sans MT"/>
                <w:b/>
                <w:bCs/>
                <w:color w:val="FF0000"/>
                <w:sz w:val="20"/>
                <w:szCs w:val="20"/>
              </w:rPr>
              <w:t xml:space="preserve"> get </w:t>
            </w:r>
            <w:proofErr w:type="gramStart"/>
            <w:r w:rsidRPr="5C5410EE">
              <w:rPr>
                <w:rFonts w:ascii="Gill Sans MT" w:hAnsi="Gill Sans MT" w:eastAsia="Gill Sans MT" w:cs="Gill Sans MT"/>
                <w:b/>
                <w:bCs/>
                <w:color w:val="FF0000"/>
                <w:sz w:val="20"/>
                <w:szCs w:val="20"/>
              </w:rPr>
              <w:t>its power from</w:t>
            </w:r>
            <w:proofErr w:type="gramEnd"/>
            <w:r w:rsidRPr="5C5410EE">
              <w:rPr>
                <w:rFonts w:ascii="Gill Sans MT" w:hAnsi="Gill Sans MT" w:eastAsia="Gill Sans MT" w:cs="Gill Sans MT"/>
                <w:b/>
                <w:bCs/>
                <w:color w:val="FF0000"/>
                <w:sz w:val="20"/>
                <w:szCs w:val="20"/>
              </w:rPr>
              <w:t>?)</w:t>
            </w:r>
          </w:p>
          <w:p w:rsidRPr="002B65AB" w:rsidR="00C32271" w:rsidP="5C5410EE" w:rsidRDefault="00C32271" w14:paraId="60CFD3D0" w14:textId="1BE07F0D">
            <w:pPr>
              <w:spacing w:line="259" w:lineRule="auto"/>
              <w:rPr>
                <w:rFonts w:ascii="Gill Sans MT" w:hAnsi="Gill Sans MT" w:eastAsia="Gill Sans MT" w:cs="Gill Sans MT"/>
                <w:color w:val="000000" w:themeColor="text1"/>
                <w:sz w:val="20"/>
                <w:szCs w:val="20"/>
              </w:rPr>
            </w:pPr>
          </w:p>
          <w:p w:rsidRPr="002B65AB" w:rsidR="00C32271" w:rsidP="5C5410EE" w:rsidRDefault="5AFE9A90" w14:paraId="4B118DA4" w14:textId="1B1D8055">
            <w:pPr>
              <w:spacing w:line="259" w:lineRule="auto"/>
              <w:rPr>
                <w:rFonts w:ascii="Gill Sans MT" w:hAnsi="Gill Sans MT" w:eastAsia="Gill Sans MT" w:cs="Gill Sans MT"/>
                <w:color w:val="00B050"/>
                <w:sz w:val="20"/>
                <w:szCs w:val="20"/>
              </w:rPr>
            </w:pPr>
            <w:r w:rsidRPr="5C5410EE">
              <w:rPr>
                <w:rFonts w:ascii="Gill Sans MT" w:hAnsi="Gill Sans MT" w:eastAsia="Gill Sans MT" w:cs="Gill Sans MT"/>
                <w:b/>
                <w:bCs/>
                <w:color w:val="00B050"/>
                <w:sz w:val="20"/>
                <w:szCs w:val="20"/>
              </w:rPr>
              <w:t>Skills</w:t>
            </w:r>
          </w:p>
          <w:p w:rsidRPr="002B65AB" w:rsidR="00C32271" w:rsidP="5C5410EE" w:rsidRDefault="5AFE9A90" w14:paraId="3471D8B0" w14:textId="1937ED3A">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Children should use</w:t>
            </w:r>
            <w:r w:rsidRPr="5C5410EE">
              <w:rPr>
                <w:rFonts w:ascii="Gill Sans MT" w:hAnsi="Gill Sans MT" w:eastAsia="Gill Sans MT" w:cs="Gill Sans MT"/>
                <w:i/>
                <w:iCs/>
                <w:color w:val="000000" w:themeColor="text1"/>
                <w:sz w:val="20"/>
                <w:szCs w:val="20"/>
              </w:rPr>
              <w:t xml:space="preserve"> </w:t>
            </w:r>
            <w:r w:rsidRPr="5C5410EE">
              <w:rPr>
                <w:rFonts w:ascii="Gill Sans MT" w:hAnsi="Gill Sans MT" w:eastAsia="Gill Sans MT" w:cs="Gill Sans MT"/>
                <w:color w:val="000000" w:themeColor="text1"/>
                <w:sz w:val="20"/>
                <w:szCs w:val="20"/>
              </w:rPr>
              <w:t xml:space="preserve">fieldwork to observe, measure, record and present the human and physical features in the local area using a range of methods, </w:t>
            </w:r>
            <w:r w:rsidRPr="5C5410EE">
              <w:rPr>
                <w:rFonts w:ascii="Gill Sans MT" w:hAnsi="Gill Sans MT" w:eastAsia="Gill Sans MT" w:cs="Gill Sans MT"/>
                <w:color w:val="000000" w:themeColor="text1"/>
                <w:sz w:val="20"/>
                <w:szCs w:val="20"/>
              </w:rPr>
              <w:lastRenderedPageBreak/>
              <w:t xml:space="preserve">including sketch maps, plans and graphs, and digital </w:t>
            </w:r>
            <w:proofErr w:type="gramStart"/>
            <w:r w:rsidRPr="5C5410EE">
              <w:rPr>
                <w:rFonts w:ascii="Gill Sans MT" w:hAnsi="Gill Sans MT" w:eastAsia="Gill Sans MT" w:cs="Gill Sans MT"/>
                <w:color w:val="000000" w:themeColor="text1"/>
                <w:sz w:val="20"/>
                <w:szCs w:val="20"/>
              </w:rPr>
              <w:t>technologies</w:t>
            </w:r>
            <w:proofErr w:type="gramEnd"/>
          </w:p>
          <w:p w:rsidRPr="002B65AB" w:rsidR="00C32271" w:rsidP="5C5410EE" w:rsidRDefault="00C32271" w14:paraId="06F506D9" w14:textId="586BB89D">
            <w:pPr>
              <w:spacing w:line="259" w:lineRule="auto"/>
              <w:rPr>
                <w:rFonts w:ascii="Gill Sans MT" w:hAnsi="Gill Sans MT" w:eastAsia="Gill Sans MT" w:cs="Gill Sans MT"/>
                <w:color w:val="7030A0"/>
                <w:sz w:val="20"/>
                <w:szCs w:val="20"/>
              </w:rPr>
            </w:pPr>
          </w:p>
          <w:p w:rsidRPr="002B65AB" w:rsidR="00C32271" w:rsidP="5C5410EE" w:rsidRDefault="5AFE9A90" w14:paraId="18445F7E" w14:textId="5CE75891">
            <w:pPr>
              <w:spacing w:line="259" w:lineRule="auto"/>
              <w:rPr>
                <w:rFonts w:ascii="Gill Sans MT" w:hAnsi="Gill Sans MT" w:eastAsia="Gill Sans MT" w:cs="Gill Sans MT"/>
                <w:color w:val="7030A0"/>
                <w:sz w:val="20"/>
                <w:szCs w:val="20"/>
              </w:rPr>
            </w:pPr>
            <w:r w:rsidRPr="5C5410EE">
              <w:rPr>
                <w:rFonts w:ascii="Gill Sans MT" w:hAnsi="Gill Sans MT" w:eastAsia="Gill Sans MT" w:cs="Gill Sans MT"/>
                <w:b/>
                <w:bCs/>
                <w:color w:val="7030A0"/>
                <w:sz w:val="20"/>
                <w:szCs w:val="20"/>
              </w:rPr>
              <w:t>Knowledge</w:t>
            </w:r>
          </w:p>
          <w:p w:rsidRPr="002B65AB" w:rsidR="00C32271" w:rsidP="5C5410EE" w:rsidRDefault="5AFE9A90" w14:paraId="50D3D9B2" w14:textId="726C92EE">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xml:space="preserve">Children should be able to describe and understand key aspects of human geography, including types of settlement and land use, economic activity including trade links, and the distribution of natural resources including energy, food, minerals and </w:t>
            </w:r>
            <w:proofErr w:type="gramStart"/>
            <w:r w:rsidRPr="5C5410EE">
              <w:rPr>
                <w:rFonts w:ascii="Gill Sans MT" w:hAnsi="Gill Sans MT" w:eastAsia="Gill Sans MT" w:cs="Gill Sans MT"/>
                <w:color w:val="000000" w:themeColor="text1"/>
                <w:sz w:val="20"/>
                <w:szCs w:val="20"/>
              </w:rPr>
              <w:t>water</w:t>
            </w:r>
            <w:proofErr w:type="gramEnd"/>
          </w:p>
          <w:p w:rsidRPr="002B65AB" w:rsidR="00C32271" w:rsidP="5C5410EE" w:rsidRDefault="00C32271" w14:paraId="05A4921D" w14:textId="41D1D4A8">
            <w:pPr>
              <w:jc w:val="center"/>
              <w:rPr>
                <w:rFonts w:ascii="Gill Sans MT" w:hAnsi="Gill Sans MT"/>
                <w:sz w:val="20"/>
                <w:szCs w:val="20"/>
              </w:rPr>
            </w:pPr>
          </w:p>
        </w:tc>
        <w:tc>
          <w:tcPr>
            <w:tcW w:w="2616" w:type="dxa"/>
            <w:gridSpan w:val="2"/>
            <w:tcMar/>
          </w:tcPr>
          <w:p w:rsidRPr="00343940" w:rsidR="00343940" w:rsidP="5C5410EE" w:rsidRDefault="32B87114" w14:paraId="3ADB61DA" w14:textId="35DD1C7B">
            <w:pPr>
              <w:spacing w:line="259" w:lineRule="auto"/>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b/>
                <w:bCs/>
                <w:color w:val="000000" w:themeColor="text1"/>
                <w:sz w:val="20"/>
                <w:szCs w:val="20"/>
                <w:u w:val="single"/>
              </w:rPr>
              <w:lastRenderedPageBreak/>
              <w:t>Human and physical Geography</w:t>
            </w:r>
          </w:p>
          <w:p w:rsidRPr="00343940" w:rsidR="00343940" w:rsidP="5C5410EE" w:rsidRDefault="00343940" w14:paraId="1EE43F98" w14:textId="62BEDE3E">
            <w:pPr>
              <w:spacing w:line="259" w:lineRule="auto"/>
              <w:rPr>
                <w:rFonts w:ascii="Gill Sans MT" w:hAnsi="Gill Sans MT" w:eastAsia="Gill Sans MT" w:cs="Gill Sans MT"/>
                <w:color w:val="000000" w:themeColor="text1"/>
                <w:sz w:val="20"/>
                <w:szCs w:val="20"/>
                <w:lang w:val="en-US"/>
              </w:rPr>
            </w:pPr>
          </w:p>
          <w:p w:rsidRPr="00343940" w:rsidR="00343940" w:rsidP="5C5410EE" w:rsidRDefault="32B87114" w14:paraId="3C5AA114" w14:textId="2891C569">
            <w:pPr>
              <w:spacing w:line="259" w:lineRule="auto"/>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b/>
                <w:bCs/>
                <w:color w:val="000000" w:themeColor="text1"/>
                <w:sz w:val="20"/>
                <w:szCs w:val="20"/>
              </w:rPr>
              <w:t xml:space="preserve">Look at refugees, discussing where they have come from, focusing on the differences in both human and geography of these countries. </w:t>
            </w:r>
          </w:p>
          <w:p w:rsidRPr="00343940" w:rsidR="00343940" w:rsidP="5C5410EE" w:rsidRDefault="00343940" w14:paraId="0B91EE67" w14:textId="2C0180DF">
            <w:pPr>
              <w:spacing w:line="259" w:lineRule="auto"/>
              <w:rPr>
                <w:rFonts w:ascii="Gill Sans MT" w:hAnsi="Gill Sans MT" w:eastAsia="Gill Sans MT" w:cs="Gill Sans MT"/>
                <w:b/>
                <w:bCs/>
                <w:color w:val="000000" w:themeColor="text1"/>
                <w:sz w:val="20"/>
                <w:szCs w:val="20"/>
              </w:rPr>
            </w:pPr>
          </w:p>
          <w:p w:rsidRPr="00343940" w:rsidR="00343940" w:rsidP="5C5410EE" w:rsidRDefault="0BA58365" w14:paraId="2D10AF70" w14:textId="378B47CA">
            <w:pPr>
              <w:spacing w:line="259" w:lineRule="auto"/>
              <w:rPr>
                <w:rFonts w:ascii="Gill Sans MT" w:hAnsi="Gill Sans MT" w:eastAsia="Gill Sans MT" w:cs="Gill Sans MT"/>
                <w:b/>
                <w:bCs/>
                <w:color w:val="FF0000"/>
                <w:sz w:val="20"/>
                <w:szCs w:val="20"/>
                <w:lang w:val="en-US"/>
              </w:rPr>
            </w:pPr>
            <w:r w:rsidRPr="5C5410EE">
              <w:rPr>
                <w:rFonts w:ascii="Gill Sans MT" w:hAnsi="Gill Sans MT" w:eastAsia="Gill Sans MT" w:cs="Gill Sans MT"/>
                <w:b/>
                <w:bCs/>
                <w:color w:val="FF0000"/>
                <w:sz w:val="20"/>
                <w:szCs w:val="20"/>
                <w:lang w:val="en-US"/>
              </w:rPr>
              <w:t>Link to The Island</w:t>
            </w:r>
          </w:p>
          <w:p w:rsidRPr="00343940" w:rsidR="00343940" w:rsidP="5C5410EE" w:rsidRDefault="00343940" w14:paraId="004A8F28" w14:textId="1DC5559A">
            <w:pPr>
              <w:spacing w:line="259" w:lineRule="auto"/>
              <w:rPr>
                <w:rFonts w:ascii="Gill Sans MT" w:hAnsi="Gill Sans MT" w:eastAsia="Gill Sans MT" w:cs="Gill Sans MT"/>
                <w:color w:val="000000" w:themeColor="text1"/>
                <w:sz w:val="20"/>
                <w:szCs w:val="20"/>
                <w:lang w:val="en-US"/>
              </w:rPr>
            </w:pPr>
          </w:p>
          <w:p w:rsidRPr="00343940" w:rsidR="00343940" w:rsidP="5C5410EE" w:rsidRDefault="32B87114" w14:paraId="5C1AAAC7" w14:textId="5ADC15C3">
            <w:pPr>
              <w:spacing w:line="259" w:lineRule="auto"/>
              <w:rPr>
                <w:rFonts w:ascii="Gill Sans MT" w:hAnsi="Gill Sans MT" w:eastAsia="Gill Sans MT" w:cs="Gill Sans MT"/>
                <w:color w:val="00B050"/>
                <w:sz w:val="20"/>
                <w:szCs w:val="20"/>
                <w:lang w:val="en-US"/>
              </w:rPr>
            </w:pPr>
            <w:r w:rsidRPr="5C5410EE">
              <w:rPr>
                <w:rFonts w:ascii="Gill Sans MT" w:hAnsi="Gill Sans MT" w:eastAsia="Gill Sans MT" w:cs="Gill Sans MT"/>
                <w:b/>
                <w:bCs/>
                <w:color w:val="00B050"/>
                <w:sz w:val="20"/>
                <w:szCs w:val="20"/>
              </w:rPr>
              <w:t>Skills</w:t>
            </w:r>
          </w:p>
          <w:p w:rsidRPr="00343940" w:rsidR="00343940" w:rsidP="5C5410EE" w:rsidRDefault="32B87114" w14:paraId="7B9CF74B" w14:textId="351695EE">
            <w:pPr>
              <w:spacing w:line="1" w:lineRule="atLeast"/>
              <w:ind w:leftChars="-1" w:hanging="2" w:hangingChars="1"/>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 xml:space="preserve">Use physical maps to identify the physical </w:t>
            </w:r>
            <w:proofErr w:type="gramStart"/>
            <w:r w:rsidRPr="5C5410EE">
              <w:rPr>
                <w:rFonts w:ascii="Gill Sans MT" w:hAnsi="Gill Sans MT" w:eastAsia="Gill Sans MT" w:cs="Gill Sans MT"/>
                <w:color w:val="000000" w:themeColor="text1"/>
                <w:sz w:val="20"/>
                <w:szCs w:val="20"/>
              </w:rPr>
              <w:t>geography</w:t>
            </w:r>
            <w:proofErr w:type="gramEnd"/>
            <w:r w:rsidRPr="5C5410EE">
              <w:rPr>
                <w:rFonts w:ascii="Gill Sans MT" w:hAnsi="Gill Sans MT" w:eastAsia="Gill Sans MT" w:cs="Gill Sans MT"/>
                <w:color w:val="000000" w:themeColor="text1"/>
                <w:sz w:val="20"/>
                <w:szCs w:val="20"/>
              </w:rPr>
              <w:t xml:space="preserve"> </w:t>
            </w:r>
          </w:p>
          <w:p w:rsidRPr="00343940" w:rsidR="00343940" w:rsidP="5C5410EE" w:rsidRDefault="00343940" w14:paraId="45DC48D2" w14:textId="0817A3BF">
            <w:pPr>
              <w:spacing w:line="1" w:lineRule="atLeast"/>
              <w:ind w:leftChars="-1" w:hanging="2" w:hangingChars="1"/>
              <w:rPr>
                <w:rFonts w:ascii="Gill Sans MT" w:hAnsi="Gill Sans MT" w:eastAsia="Gill Sans MT" w:cs="Gill Sans MT"/>
                <w:color w:val="000000" w:themeColor="text1"/>
                <w:sz w:val="20"/>
                <w:szCs w:val="20"/>
                <w:lang w:val="en-US"/>
              </w:rPr>
            </w:pPr>
          </w:p>
          <w:p w:rsidRPr="00343940" w:rsidR="00343940" w:rsidP="5C5410EE" w:rsidRDefault="32B87114" w14:paraId="26D3A4AB" w14:textId="132FEF15">
            <w:pPr>
              <w:spacing w:line="1" w:lineRule="atLeast"/>
              <w:ind w:leftChars="-1" w:hanging="2" w:hangingChars="1"/>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Analyse and draw conclusions from data about temperature and climate</w:t>
            </w:r>
            <w:r w:rsidRPr="5C5410EE">
              <w:rPr>
                <w:rFonts w:ascii="Arial" w:hAnsi="Arial" w:eastAsia="Arial" w:cs="Arial"/>
                <w:color w:val="000000" w:themeColor="text1"/>
              </w:rPr>
              <w:t xml:space="preserve"> </w:t>
            </w:r>
            <w:r w:rsidRPr="5C5410EE">
              <w:rPr>
                <w:rFonts w:ascii="Gill Sans MT" w:hAnsi="Gill Sans MT" w:eastAsia="Gill Sans MT" w:cs="Gill Sans MT"/>
                <w:color w:val="000000" w:themeColor="text1"/>
                <w:sz w:val="20"/>
                <w:szCs w:val="20"/>
              </w:rPr>
              <w:t>and make comparisons.</w:t>
            </w:r>
          </w:p>
          <w:p w:rsidRPr="00343940" w:rsidR="00343940" w:rsidP="5C5410EE" w:rsidRDefault="00343940" w14:paraId="426793B0" w14:textId="0C7F7C09">
            <w:pPr>
              <w:spacing w:line="1" w:lineRule="atLeast"/>
              <w:rPr>
                <w:rFonts w:ascii="Gill Sans MT" w:hAnsi="Gill Sans MT" w:eastAsia="Gill Sans MT" w:cs="Gill Sans MT"/>
                <w:color w:val="000000" w:themeColor="text1"/>
                <w:sz w:val="20"/>
                <w:szCs w:val="20"/>
                <w:lang w:val="en-US"/>
              </w:rPr>
            </w:pPr>
          </w:p>
          <w:p w:rsidRPr="00343940" w:rsidR="00343940" w:rsidP="5C5410EE" w:rsidRDefault="32B87114" w14:paraId="086395E6" w14:textId="1C9A13D2">
            <w:pPr>
              <w:spacing w:line="1" w:lineRule="atLeast"/>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Recognise and describe a wide range of biomes.</w:t>
            </w:r>
          </w:p>
          <w:p w:rsidRPr="00343940" w:rsidR="00343940" w:rsidP="5C5410EE" w:rsidRDefault="00343940" w14:paraId="432A3757" w14:textId="30AA3DFA">
            <w:pPr>
              <w:spacing w:line="1" w:lineRule="atLeast"/>
              <w:rPr>
                <w:rFonts w:ascii="Gill Sans MT" w:hAnsi="Gill Sans MT" w:eastAsia="Gill Sans MT" w:cs="Gill Sans MT"/>
                <w:color w:val="000000" w:themeColor="text1"/>
                <w:sz w:val="20"/>
                <w:szCs w:val="20"/>
                <w:lang w:val="en-US"/>
              </w:rPr>
            </w:pPr>
          </w:p>
          <w:p w:rsidRPr="00343940" w:rsidR="00343940" w:rsidP="5C5410EE" w:rsidRDefault="32B87114" w14:paraId="5B19CAB8" w14:textId="1C58724E">
            <w:pPr>
              <w:spacing w:line="1" w:lineRule="atLeast"/>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Use world maps to identify similarities between locations, identify patterns and give reasons.</w:t>
            </w:r>
          </w:p>
          <w:p w:rsidRPr="00343940" w:rsidR="00343940" w:rsidP="5C5410EE" w:rsidRDefault="00343940" w14:paraId="67287F6C" w14:textId="6FC19E72">
            <w:pPr>
              <w:spacing w:line="1" w:lineRule="atLeast"/>
              <w:rPr>
                <w:rFonts w:ascii="Gill Sans MT" w:hAnsi="Gill Sans MT" w:eastAsia="Gill Sans MT" w:cs="Gill Sans MT"/>
                <w:color w:val="000000" w:themeColor="text1"/>
                <w:sz w:val="20"/>
                <w:szCs w:val="20"/>
                <w:lang w:val="en-US"/>
              </w:rPr>
            </w:pPr>
          </w:p>
          <w:p w:rsidRPr="00343940" w:rsidR="00343940" w:rsidP="5C5410EE" w:rsidRDefault="32B87114" w14:paraId="32246564" w14:textId="3B2969EE">
            <w:pPr>
              <w:spacing w:line="1" w:lineRule="atLeast"/>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Use maps and data sources to identify change over time.</w:t>
            </w:r>
          </w:p>
          <w:p w:rsidRPr="00343940" w:rsidR="00343940" w:rsidP="5C5410EE" w:rsidRDefault="00343940" w14:paraId="5ABD1206" w14:textId="3275F2F1">
            <w:pPr>
              <w:spacing w:line="1" w:lineRule="atLeast"/>
              <w:rPr>
                <w:rFonts w:ascii="Gill Sans MT" w:hAnsi="Gill Sans MT" w:eastAsia="Gill Sans MT" w:cs="Gill Sans MT"/>
                <w:color w:val="000000" w:themeColor="text1"/>
                <w:sz w:val="20"/>
                <w:szCs w:val="20"/>
                <w:lang w:val="en-US"/>
              </w:rPr>
            </w:pPr>
          </w:p>
          <w:p w:rsidRPr="00343940" w:rsidR="00343940" w:rsidP="5C5410EE" w:rsidRDefault="32B87114" w14:paraId="126090F6" w14:textId="448A1987">
            <w:pPr>
              <w:spacing w:line="1" w:lineRule="atLeast"/>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 xml:space="preserve">Use a map key to make deductions about a </w:t>
            </w:r>
            <w:proofErr w:type="gramStart"/>
            <w:r w:rsidRPr="5C5410EE">
              <w:rPr>
                <w:rFonts w:ascii="Gill Sans MT" w:hAnsi="Gill Sans MT" w:eastAsia="Gill Sans MT" w:cs="Gill Sans MT"/>
                <w:color w:val="000000" w:themeColor="text1"/>
                <w:sz w:val="20"/>
                <w:szCs w:val="20"/>
              </w:rPr>
              <w:t>place</w:t>
            </w:r>
            <w:proofErr w:type="gramEnd"/>
          </w:p>
          <w:p w:rsidRPr="00343940" w:rsidR="00343940" w:rsidP="5C5410EE" w:rsidRDefault="00343940" w14:paraId="4BAE8C08" w14:textId="0A4CB941">
            <w:pPr>
              <w:spacing w:line="1" w:lineRule="atLeast"/>
              <w:rPr>
                <w:rFonts w:ascii="Gill Sans MT" w:hAnsi="Gill Sans MT" w:eastAsia="Gill Sans MT" w:cs="Gill Sans MT"/>
                <w:color w:val="000000" w:themeColor="text1"/>
                <w:sz w:val="20"/>
                <w:szCs w:val="20"/>
                <w:lang w:val="en-US"/>
              </w:rPr>
            </w:pPr>
          </w:p>
          <w:p w:rsidRPr="00343940" w:rsidR="00343940" w:rsidP="5C5410EE" w:rsidRDefault="32B87114" w14:paraId="56D83F3B" w14:textId="153E8FD6">
            <w:pPr>
              <w:spacing w:line="1" w:lineRule="atLeast"/>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Justify reasons for the changes needed to reduce global warming.</w:t>
            </w:r>
          </w:p>
          <w:p w:rsidRPr="00343940" w:rsidR="00343940" w:rsidP="5C5410EE" w:rsidRDefault="00343940" w14:paraId="0A945B4B" w14:textId="3B9B4F03">
            <w:pPr>
              <w:spacing w:line="259" w:lineRule="auto"/>
              <w:rPr>
                <w:rFonts w:ascii="Gill Sans MT" w:hAnsi="Gill Sans MT" w:eastAsia="Gill Sans MT" w:cs="Gill Sans MT"/>
                <w:color w:val="000000" w:themeColor="text1"/>
                <w:sz w:val="20"/>
                <w:szCs w:val="20"/>
                <w:lang w:val="en-US"/>
              </w:rPr>
            </w:pPr>
          </w:p>
          <w:p w:rsidRPr="00343940" w:rsidR="00343940" w:rsidP="5C5410EE" w:rsidRDefault="32B87114" w14:paraId="2407BA3D" w14:textId="53ED25F3">
            <w:pPr>
              <w:spacing w:line="259" w:lineRule="auto"/>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 xml:space="preserve">Describe and understand key aspects </w:t>
            </w:r>
            <w:proofErr w:type="gramStart"/>
            <w:r w:rsidRPr="5C5410EE">
              <w:rPr>
                <w:rFonts w:ascii="Gill Sans MT" w:hAnsi="Gill Sans MT" w:eastAsia="Gill Sans MT" w:cs="Gill Sans MT"/>
                <w:color w:val="000000" w:themeColor="text1"/>
                <w:sz w:val="20"/>
                <w:szCs w:val="20"/>
              </w:rPr>
              <w:t>of:</w:t>
            </w:r>
            <w:proofErr w:type="gramEnd"/>
            <w:r w:rsidRPr="5C5410EE">
              <w:rPr>
                <w:rFonts w:ascii="Gill Sans MT" w:hAnsi="Gill Sans MT" w:eastAsia="Gill Sans MT" w:cs="Gill Sans MT"/>
                <w:color w:val="000000" w:themeColor="text1"/>
                <w:sz w:val="20"/>
                <w:szCs w:val="20"/>
              </w:rPr>
              <w:t xml:space="preserve"> physical geography, including climate zones, biomes and vegetation belts, rivers, mountains, volcanoes and earthquakes, and the water cycle  </w:t>
            </w:r>
          </w:p>
          <w:p w:rsidRPr="00343940" w:rsidR="00343940" w:rsidP="5C5410EE" w:rsidRDefault="00343940" w14:paraId="5B70BC77" w14:textId="1AE81141">
            <w:pPr>
              <w:spacing w:line="259" w:lineRule="auto"/>
              <w:rPr>
                <w:rFonts w:ascii="Gill Sans MT" w:hAnsi="Gill Sans MT" w:eastAsia="Gill Sans MT" w:cs="Gill Sans MT"/>
                <w:color w:val="000000" w:themeColor="text1"/>
                <w:sz w:val="20"/>
                <w:szCs w:val="20"/>
                <w:lang w:val="en-US"/>
              </w:rPr>
            </w:pPr>
          </w:p>
          <w:p w:rsidRPr="00343940" w:rsidR="00343940" w:rsidP="5C5410EE" w:rsidRDefault="00343940" w14:paraId="275F24D6" w14:textId="4671C75C">
            <w:pPr>
              <w:spacing w:line="259" w:lineRule="auto"/>
              <w:rPr>
                <w:rFonts w:ascii="Gill Sans MT" w:hAnsi="Gill Sans MT" w:eastAsia="Gill Sans MT" w:cs="Gill Sans MT"/>
                <w:color w:val="000000" w:themeColor="text1"/>
                <w:sz w:val="20"/>
                <w:szCs w:val="20"/>
                <w:lang w:val="en-US"/>
              </w:rPr>
            </w:pPr>
          </w:p>
          <w:p w:rsidRPr="00343940" w:rsidR="00343940" w:rsidP="5C5410EE" w:rsidRDefault="32B87114" w14:paraId="6E2BA31C" w14:textId="44A5E370">
            <w:pPr>
              <w:spacing w:line="259" w:lineRule="auto"/>
              <w:rPr>
                <w:rFonts w:ascii="Gill Sans MT" w:hAnsi="Gill Sans MT" w:eastAsia="Gill Sans MT" w:cs="Gill Sans MT"/>
                <w:color w:val="7030A0"/>
                <w:sz w:val="20"/>
                <w:szCs w:val="20"/>
                <w:lang w:val="en-US"/>
              </w:rPr>
            </w:pPr>
            <w:r w:rsidRPr="5C5410EE">
              <w:rPr>
                <w:rFonts w:ascii="Gill Sans MT" w:hAnsi="Gill Sans MT" w:eastAsia="Gill Sans MT" w:cs="Gill Sans MT"/>
                <w:b/>
                <w:bCs/>
                <w:color w:val="7030A0"/>
                <w:sz w:val="20"/>
                <w:szCs w:val="20"/>
              </w:rPr>
              <w:t>Knowledge</w:t>
            </w:r>
          </w:p>
          <w:p w:rsidRPr="00343940" w:rsidR="00343940" w:rsidP="5C5410EE" w:rsidRDefault="32B87114" w14:paraId="48B22E08" w14:textId="66CB90F0">
            <w:pPr>
              <w:spacing w:line="259" w:lineRule="auto"/>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Be able to use maps, atlases, globes and digital/computer mapping to locate countries and describe features studied.</w:t>
            </w:r>
          </w:p>
          <w:p w:rsidRPr="00343940" w:rsidR="00343940" w:rsidP="5C5410EE" w:rsidRDefault="32B87114" w14:paraId="301AC706" w14:textId="1E9DDF8E">
            <w:pPr>
              <w:spacing w:line="259" w:lineRule="auto"/>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 xml:space="preserve">Use the eight points of a compass, four and six-figure grid references, symbols and key (including the use of Ordnance Survey maps) to build their knowledge of the </w:t>
            </w:r>
            <w:r w:rsidRPr="5C5410EE">
              <w:rPr>
                <w:rFonts w:ascii="Gill Sans MT" w:hAnsi="Gill Sans MT" w:eastAsia="Gill Sans MT" w:cs="Gill Sans MT"/>
                <w:color w:val="000000" w:themeColor="text1"/>
                <w:sz w:val="20"/>
                <w:szCs w:val="20"/>
              </w:rPr>
              <w:lastRenderedPageBreak/>
              <w:t>United Kingdom and the wider world.</w:t>
            </w:r>
          </w:p>
          <w:p w:rsidRPr="00343940" w:rsidR="00343940" w:rsidP="5C5410EE" w:rsidRDefault="00343940" w14:paraId="59777490" w14:textId="072A6FB9">
            <w:pPr>
              <w:spacing w:line="259" w:lineRule="auto"/>
              <w:rPr>
                <w:rFonts w:ascii="Gill Sans MT" w:hAnsi="Gill Sans MT" w:eastAsia="Gill Sans MT" w:cs="Gill Sans MT"/>
                <w:color w:val="000000" w:themeColor="text1"/>
                <w:sz w:val="20"/>
                <w:szCs w:val="20"/>
                <w:lang w:val="en-US"/>
              </w:rPr>
            </w:pPr>
          </w:p>
          <w:p w:rsidRPr="00343940" w:rsidR="00343940" w:rsidP="5C5410EE" w:rsidRDefault="32B87114" w14:paraId="15862320" w14:textId="23EE381F">
            <w:pPr>
              <w:spacing w:line="259" w:lineRule="auto"/>
              <w:rPr>
                <w:rFonts w:ascii="Gill Sans MT" w:hAnsi="Gill Sans MT" w:eastAsia="Gill Sans MT" w:cs="Gill Sans MT"/>
                <w:color w:val="000000" w:themeColor="text1"/>
                <w:sz w:val="20"/>
                <w:szCs w:val="20"/>
                <w:lang w:val="en-US"/>
              </w:rPr>
            </w:pPr>
            <w:r w:rsidRPr="5C5410EE">
              <w:rPr>
                <w:rFonts w:ascii="Gill Sans MT" w:hAnsi="Gill Sans MT" w:eastAsia="Gill Sans MT" w:cs="Gill Sans MT"/>
                <w:color w:val="000000" w:themeColor="text1"/>
                <w:sz w:val="20"/>
                <w:szCs w:val="20"/>
              </w:rPr>
              <w:t>Be able to locate the world’s countries, using maps to focus on Europe (including the location of Russia) and North and South America, concentrating on their environmental regions, key physical and human characteristics, countries, and major cities.</w:t>
            </w:r>
          </w:p>
        </w:tc>
      </w:tr>
      <w:tr w:rsidR="002068C9" w:rsidTr="2FFF149E" w14:paraId="5228DE30" w14:textId="77777777">
        <w:tc>
          <w:tcPr>
            <w:tcW w:w="1316" w:type="dxa"/>
            <w:shd w:val="clear" w:color="auto" w:fill="FBE4D5" w:themeFill="accent2" w:themeFillTint="33"/>
            <w:tcMar/>
          </w:tcPr>
          <w:p w:rsidR="002068C9" w:rsidP="002068C9" w:rsidRDefault="002068C9" w14:paraId="12CD2E91" w14:textId="77777777">
            <w:pPr>
              <w:jc w:val="center"/>
              <w:rPr>
                <w:rFonts w:ascii="Gill Sans MT" w:hAnsi="Gill Sans MT"/>
                <w:b/>
                <w:sz w:val="18"/>
                <w:szCs w:val="18"/>
              </w:rPr>
            </w:pPr>
            <w:r>
              <w:rPr>
                <w:rFonts w:ascii="Gill Sans MT" w:hAnsi="Gill Sans MT"/>
                <w:b/>
                <w:sz w:val="18"/>
                <w:szCs w:val="18"/>
              </w:rPr>
              <w:lastRenderedPageBreak/>
              <w:t>Religious Studies</w:t>
            </w:r>
          </w:p>
          <w:p w:rsidRPr="00C70B72" w:rsidR="005F6B1A" w:rsidP="68D814A2" w:rsidRDefault="002068C9" w14:paraId="3F51E4FC" w14:textId="3119CCB6">
            <w:pPr>
              <w:jc w:val="center"/>
              <w:rPr>
                <w:rFonts w:ascii="Gill Sans MT" w:hAnsi="Gill Sans MT"/>
                <w:b/>
                <w:bCs/>
                <w:color w:val="002060"/>
                <w:sz w:val="18"/>
                <w:szCs w:val="18"/>
              </w:rPr>
            </w:pPr>
            <w:r w:rsidRPr="68D814A2">
              <w:rPr>
                <w:rFonts w:ascii="Gill Sans MT" w:hAnsi="Gill Sans MT"/>
                <w:b/>
                <w:bCs/>
                <w:sz w:val="18"/>
                <w:szCs w:val="18"/>
              </w:rPr>
              <w:t xml:space="preserve">Year </w:t>
            </w:r>
            <w:r w:rsidRPr="68D814A2" w:rsidR="002B63A5">
              <w:rPr>
                <w:rFonts w:ascii="Gill Sans MT" w:hAnsi="Gill Sans MT"/>
                <w:b/>
                <w:bCs/>
                <w:sz w:val="18"/>
                <w:szCs w:val="18"/>
              </w:rPr>
              <w:t>5/</w:t>
            </w:r>
            <w:r w:rsidRPr="68D814A2">
              <w:rPr>
                <w:rFonts w:ascii="Gill Sans MT" w:hAnsi="Gill Sans MT"/>
                <w:b/>
                <w:bCs/>
                <w:sz w:val="18"/>
                <w:szCs w:val="18"/>
              </w:rPr>
              <w:t>6</w:t>
            </w:r>
          </w:p>
          <w:p w:rsidRPr="00C70B72" w:rsidR="005F6B1A" w:rsidP="68D814A2" w:rsidRDefault="005F6B1A" w14:paraId="172C6F13" w14:textId="33F7A33D">
            <w:pPr>
              <w:jc w:val="center"/>
              <w:rPr>
                <w:rFonts w:ascii="Gill Sans MT" w:hAnsi="Gill Sans MT"/>
                <w:b/>
                <w:bCs/>
                <w:color w:val="002060"/>
                <w:sz w:val="18"/>
                <w:szCs w:val="18"/>
              </w:rPr>
            </w:pPr>
          </w:p>
          <w:p w:rsidRPr="00C70B72" w:rsidR="005F6B1A" w:rsidP="0B0073CC" w:rsidRDefault="19F7E404" w14:paraId="6DBE9846" w14:textId="577DE13B">
            <w:pPr>
              <w:jc w:val="center"/>
              <w:rPr>
                <w:rFonts w:ascii="Gill Sans MT" w:hAnsi="Gill Sans MT"/>
                <w:b/>
                <w:bCs/>
                <w:color w:val="002060"/>
                <w:sz w:val="18"/>
                <w:szCs w:val="18"/>
              </w:rPr>
            </w:pPr>
            <w:r w:rsidRPr="0B0073CC">
              <w:rPr>
                <w:rFonts w:ascii="Gill Sans MT" w:hAnsi="Gill Sans MT"/>
                <w:b/>
                <w:bCs/>
                <w:color w:val="002060"/>
                <w:sz w:val="18"/>
                <w:szCs w:val="18"/>
              </w:rPr>
              <w:t xml:space="preserve"> Taught Vocabulary</w:t>
            </w:r>
          </w:p>
          <w:p w:rsidRPr="00C70B72" w:rsidR="005F6B1A" w:rsidP="0B0073CC" w:rsidRDefault="005F6B1A" w14:paraId="006CCD1C" w14:textId="1614D2BE">
            <w:pPr>
              <w:jc w:val="center"/>
              <w:rPr>
                <w:rFonts w:ascii="Gill Sans MT" w:hAnsi="Gill Sans MT"/>
                <w:b/>
                <w:bCs/>
                <w:color w:val="002060"/>
                <w:sz w:val="18"/>
                <w:szCs w:val="18"/>
              </w:rPr>
            </w:pPr>
          </w:p>
          <w:p w:rsidRPr="00C70B72" w:rsidR="005F6B1A" w:rsidP="0B0073CC" w:rsidRDefault="7A2EEF54" w14:paraId="3966DB30" w14:textId="74D71698">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Beliefs</w:t>
            </w:r>
          </w:p>
          <w:p w:rsidRPr="00C70B72" w:rsidR="005F6B1A" w:rsidP="0B0073CC" w:rsidRDefault="7A2EEF54" w14:paraId="5BD09E2E" w14:textId="24743FFD">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Symbols</w:t>
            </w:r>
          </w:p>
          <w:p w:rsidRPr="00C70B72" w:rsidR="005F6B1A" w:rsidP="0B0073CC" w:rsidRDefault="7A2EEF54" w14:paraId="696C36E0" w14:textId="7AD8175B">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Rituals</w:t>
            </w:r>
          </w:p>
          <w:p w:rsidRPr="00C70B72" w:rsidR="005F6B1A" w:rsidP="0B0073CC" w:rsidRDefault="7A2EEF54" w14:paraId="270143DC" w14:textId="7853A953">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Ceremonies</w:t>
            </w:r>
          </w:p>
          <w:p w:rsidRPr="00C70B72" w:rsidR="005F6B1A" w:rsidP="0B0073CC" w:rsidRDefault="7A2EEF54" w14:paraId="53EFE45D" w14:textId="36D03530">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Faith</w:t>
            </w:r>
          </w:p>
          <w:p w:rsidRPr="00C70B72" w:rsidR="005F6B1A" w:rsidP="0B0073CC" w:rsidRDefault="7A2EEF54" w14:paraId="6EA87AB6" w14:textId="76D9C122">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Sacred</w:t>
            </w:r>
          </w:p>
          <w:p w:rsidRPr="00C70B72" w:rsidR="005F6B1A" w:rsidP="0B0073CC" w:rsidRDefault="7A2EEF54" w14:paraId="31D860E1" w14:textId="2BD93D8D">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Holy books</w:t>
            </w:r>
          </w:p>
          <w:p w:rsidRPr="00C70B72" w:rsidR="005F6B1A" w:rsidP="0B0073CC" w:rsidRDefault="7A2EEF54" w14:paraId="25EFD990" w14:textId="4FEE94DC">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Islam</w:t>
            </w:r>
          </w:p>
          <w:p w:rsidRPr="00C70B72" w:rsidR="005F6B1A" w:rsidP="0B0073CC" w:rsidRDefault="7A2EEF54" w14:paraId="68A4F5FB" w14:textId="741DE150">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Muslim</w:t>
            </w:r>
          </w:p>
          <w:p w:rsidRPr="00C70B72" w:rsidR="005F6B1A" w:rsidP="0B0073CC" w:rsidRDefault="7A2EEF54" w14:paraId="529B90C5" w14:textId="3A8A2B36">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Hinduism</w:t>
            </w:r>
          </w:p>
          <w:p w:rsidRPr="00C70B72" w:rsidR="005F6B1A" w:rsidP="0B0073CC" w:rsidRDefault="7A2EEF54" w14:paraId="6F608858" w14:textId="7C150A01">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Pilgrimage</w:t>
            </w:r>
          </w:p>
          <w:p w:rsidRPr="00C70B72" w:rsidR="005F6B1A" w:rsidP="0B0073CC" w:rsidRDefault="7A2EEF54" w14:paraId="6855706E" w14:textId="06C72A23">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Judaism</w:t>
            </w:r>
          </w:p>
          <w:p w:rsidRPr="00C70B72" w:rsidR="005F6B1A" w:rsidP="0B0073CC" w:rsidRDefault="7A2EEF54" w14:paraId="75BFD333" w14:textId="5CC9D5FE">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Christianity</w:t>
            </w:r>
          </w:p>
          <w:p w:rsidRPr="00C70B72" w:rsidR="005F6B1A" w:rsidP="0B0073CC" w:rsidRDefault="7A2EEF54" w14:paraId="165091E0" w14:textId="09982338">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lastRenderedPageBreak/>
              <w:t>Prayer</w:t>
            </w:r>
          </w:p>
          <w:p w:rsidRPr="00C70B72" w:rsidR="005F6B1A" w:rsidP="0B0073CC" w:rsidRDefault="7A2EEF54" w14:paraId="41236A14" w14:textId="4420925F">
            <w:pPr>
              <w:spacing w:line="259" w:lineRule="auto"/>
              <w:jc w:val="center"/>
              <w:rPr>
                <w:rFonts w:ascii="Gill Sans MT" w:hAnsi="Gill Sans MT" w:eastAsia="Gill Sans MT" w:cs="Gill Sans MT"/>
                <w:color w:val="2F5496" w:themeColor="accent1" w:themeShade="BF"/>
                <w:sz w:val="18"/>
                <w:szCs w:val="18"/>
              </w:rPr>
            </w:pPr>
            <w:r w:rsidRPr="0B0073CC">
              <w:rPr>
                <w:rFonts w:ascii="Gill Sans MT" w:hAnsi="Gill Sans MT" w:eastAsia="Gill Sans MT" w:cs="Gill Sans MT"/>
                <w:color w:val="2F5496" w:themeColor="accent1" w:themeShade="BF"/>
                <w:sz w:val="18"/>
                <w:szCs w:val="18"/>
              </w:rPr>
              <w:t>Worship</w:t>
            </w:r>
          </w:p>
          <w:p w:rsidRPr="00C70B72" w:rsidR="005F6B1A" w:rsidP="68D814A2" w:rsidRDefault="005F6B1A" w14:paraId="3EFAB6A4" w14:textId="6A255D2F">
            <w:pPr>
              <w:jc w:val="center"/>
              <w:rPr>
                <w:rFonts w:ascii="Gill Sans MT" w:hAnsi="Gill Sans MT"/>
                <w:b/>
                <w:bCs/>
                <w:color w:val="002060"/>
                <w:sz w:val="18"/>
                <w:szCs w:val="18"/>
              </w:rPr>
            </w:pPr>
          </w:p>
        </w:tc>
        <w:tc>
          <w:tcPr>
            <w:tcW w:w="1930" w:type="dxa"/>
            <w:tcMar/>
          </w:tcPr>
          <w:p w:rsidR="5C5410EE" w:rsidP="5C5410EE" w:rsidRDefault="5C5410EE" w14:paraId="70C8C5A4" w14:textId="5C966AAB">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lastRenderedPageBreak/>
              <w:t>Peace</w:t>
            </w:r>
          </w:p>
          <w:p w:rsidR="5C5410EE" w:rsidP="5C5410EE" w:rsidRDefault="5C5410EE" w14:paraId="5A1BC7B3" w14:textId="5DE46697">
            <w:pPr>
              <w:spacing w:line="259" w:lineRule="auto"/>
              <w:rPr>
                <w:rFonts w:ascii="Gill Sans MT" w:hAnsi="Gill Sans MT" w:eastAsia="Gill Sans MT" w:cs="Gill Sans MT"/>
                <w:color w:val="000000" w:themeColor="text1"/>
                <w:sz w:val="20"/>
                <w:szCs w:val="20"/>
              </w:rPr>
            </w:pPr>
          </w:p>
          <w:p w:rsidR="5C5410EE" w:rsidP="5C5410EE" w:rsidRDefault="5C5410EE" w14:paraId="7B21FC72" w14:textId="44CF30EB">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I can explain the meaning of the word ‘peace</w:t>
            </w:r>
            <w:proofErr w:type="gramStart"/>
            <w:r w:rsidRPr="5C5410EE">
              <w:rPr>
                <w:rFonts w:ascii="Gill Sans MT" w:hAnsi="Gill Sans MT" w:eastAsia="Gill Sans MT" w:cs="Gill Sans MT"/>
                <w:color w:val="000000" w:themeColor="text1"/>
                <w:sz w:val="20"/>
                <w:szCs w:val="20"/>
              </w:rPr>
              <w:t>’.</w:t>
            </w:r>
            <w:proofErr w:type="gramEnd"/>
          </w:p>
          <w:p w:rsidR="5C5410EE" w:rsidP="5C5410EE" w:rsidRDefault="5C5410EE" w14:paraId="1A0D2F3B" w14:textId="7C44605F">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xml:space="preserve">• I can explain how different </w:t>
            </w:r>
            <w:proofErr w:type="gramStart"/>
            <w:r w:rsidRPr="5C5410EE">
              <w:rPr>
                <w:rFonts w:ascii="Gill Sans MT" w:hAnsi="Gill Sans MT" w:eastAsia="Gill Sans MT" w:cs="Gill Sans MT"/>
                <w:color w:val="000000" w:themeColor="text1"/>
                <w:sz w:val="20"/>
                <w:szCs w:val="20"/>
              </w:rPr>
              <w:t>religions</w:t>
            </w:r>
            <w:proofErr w:type="gramEnd"/>
            <w:r w:rsidRPr="5C5410EE">
              <w:rPr>
                <w:rFonts w:ascii="Gill Sans MT" w:hAnsi="Gill Sans MT" w:eastAsia="Gill Sans MT" w:cs="Gill Sans MT"/>
                <w:color w:val="000000" w:themeColor="text1"/>
                <w:sz w:val="20"/>
                <w:szCs w:val="20"/>
              </w:rPr>
              <w:t xml:space="preserve"> view peace.</w:t>
            </w:r>
          </w:p>
          <w:p w:rsidR="5C5410EE" w:rsidP="5C5410EE" w:rsidRDefault="5C5410EE" w14:paraId="6E11EC1B" w14:textId="2DB5A53C">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I can state the similarities and differences between each religion’s view on peace.</w:t>
            </w:r>
          </w:p>
          <w:p w:rsidR="5C5410EE" w:rsidP="5C5410EE" w:rsidRDefault="5C5410EE" w14:paraId="766A451A" w14:textId="5391B2C4">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xml:space="preserve">I can explain how </w:t>
            </w:r>
            <w:proofErr w:type="gramStart"/>
            <w:r w:rsidRPr="5C5410EE">
              <w:rPr>
                <w:rFonts w:ascii="Gill Sans MT" w:hAnsi="Gill Sans MT" w:eastAsia="Gill Sans MT" w:cs="Gill Sans MT"/>
                <w:color w:val="000000" w:themeColor="text1"/>
                <w:sz w:val="20"/>
                <w:szCs w:val="20"/>
              </w:rPr>
              <w:t>some</w:t>
            </w:r>
            <w:proofErr w:type="gramEnd"/>
            <w:r w:rsidRPr="5C5410EE">
              <w:rPr>
                <w:rFonts w:ascii="Gill Sans MT" w:hAnsi="Gill Sans MT" w:eastAsia="Gill Sans MT" w:cs="Gill Sans MT"/>
                <w:color w:val="000000" w:themeColor="text1"/>
                <w:sz w:val="20"/>
                <w:szCs w:val="20"/>
              </w:rPr>
              <w:t xml:space="preserve"> religions use inner peace to find peace and can reflect on this technique.</w:t>
            </w:r>
          </w:p>
          <w:p w:rsidR="5C5410EE" w:rsidP="5C5410EE" w:rsidRDefault="5C5410EE" w14:paraId="30D30841" w14:textId="00C33D71">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lastRenderedPageBreak/>
              <w:t>I can explain how religions focus on community cohesion to bring about peace.</w:t>
            </w:r>
          </w:p>
          <w:p w:rsidR="5C5410EE" w:rsidP="5C5410EE" w:rsidRDefault="5C5410EE" w14:paraId="48A31130" w14:textId="4B637D12">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I can recognise key peace symbols.</w:t>
            </w:r>
          </w:p>
          <w:p w:rsidR="5C5410EE" w:rsidP="5C5410EE" w:rsidRDefault="5C5410EE" w14:paraId="0CAAE38E" w14:textId="52C4B01B">
            <w:pPr>
              <w:spacing w:line="259" w:lineRule="auto"/>
              <w:rPr>
                <w:rFonts w:ascii="Gill Sans MT" w:hAnsi="Gill Sans MT" w:eastAsia="Gill Sans MT" w:cs="Gill Sans MT"/>
                <w:color w:val="000000" w:themeColor="text1"/>
                <w:sz w:val="20"/>
                <w:szCs w:val="20"/>
              </w:rPr>
            </w:pPr>
          </w:p>
        </w:tc>
        <w:tc>
          <w:tcPr>
            <w:tcW w:w="1873" w:type="dxa"/>
            <w:tcMar/>
          </w:tcPr>
          <w:p w:rsidR="5C5410EE" w:rsidP="5C5410EE" w:rsidRDefault="5C5410EE" w14:paraId="622F39A2" w14:textId="55C4F652">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lastRenderedPageBreak/>
              <w:t>The True Meaning of Christmas</w:t>
            </w:r>
          </w:p>
          <w:p w:rsidR="5C5410EE" w:rsidP="5C5410EE" w:rsidRDefault="5C5410EE" w14:paraId="061D084D" w14:textId="7EC4DC0A">
            <w:pPr>
              <w:spacing w:line="259" w:lineRule="auto"/>
              <w:rPr>
                <w:rFonts w:ascii="Gill Sans MT" w:hAnsi="Gill Sans MT" w:eastAsia="Gill Sans MT" w:cs="Gill Sans MT"/>
                <w:color w:val="000000" w:themeColor="text1"/>
                <w:sz w:val="20"/>
                <w:szCs w:val="20"/>
              </w:rPr>
            </w:pPr>
          </w:p>
          <w:p w:rsidR="5C5410EE" w:rsidP="5C5410EE" w:rsidRDefault="5C5410EE" w14:paraId="3EF818C6" w14:textId="0DBB112D">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 xml:space="preserve">What Christmas means to me and </w:t>
            </w:r>
            <w:proofErr w:type="gramStart"/>
            <w:r w:rsidRPr="5C5410EE">
              <w:rPr>
                <w:rFonts w:ascii="Gill Sans MT" w:hAnsi="Gill Sans MT" w:eastAsia="Gill Sans MT" w:cs="Gill Sans MT"/>
                <w:color w:val="000000" w:themeColor="text1"/>
                <w:sz w:val="20"/>
                <w:szCs w:val="20"/>
              </w:rPr>
              <w:t>Christians</w:t>
            </w:r>
            <w:proofErr w:type="gramEnd"/>
          </w:p>
          <w:p w:rsidR="5C5410EE" w:rsidP="5C5410EE" w:rsidRDefault="5C5410EE" w14:paraId="437CD621" w14:textId="5C25AB8A">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Christmas cards</w:t>
            </w:r>
          </w:p>
          <w:p w:rsidR="5C5410EE" w:rsidP="5C5410EE" w:rsidRDefault="5C5410EE" w14:paraId="1B9B35B6" w14:textId="074BF581">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Love</w:t>
            </w:r>
          </w:p>
          <w:p w:rsidR="5C5410EE" w:rsidP="5C5410EE" w:rsidRDefault="5C5410EE" w14:paraId="3EDC4E5E" w14:textId="11624F8F">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Carols</w:t>
            </w:r>
          </w:p>
          <w:p w:rsidR="5C5410EE" w:rsidP="5C5410EE" w:rsidRDefault="5C5410EE" w14:paraId="05786D22" w14:textId="7D850143">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Christmas Debate</w:t>
            </w:r>
          </w:p>
          <w:p w:rsidR="5C5410EE" w:rsidP="5C5410EE" w:rsidRDefault="5C5410EE" w14:paraId="6F3B703C" w14:textId="27E5A419">
            <w:pPr>
              <w:spacing w:line="259" w:lineRule="auto"/>
              <w:rPr>
                <w:rFonts w:ascii="Gill Sans MT" w:hAnsi="Gill Sans MT" w:eastAsia="Gill Sans MT" w:cs="Gill Sans MT"/>
                <w:color w:val="000000" w:themeColor="text1"/>
                <w:sz w:val="20"/>
                <w:szCs w:val="20"/>
              </w:rPr>
            </w:pPr>
          </w:p>
        </w:tc>
        <w:tc>
          <w:tcPr>
            <w:tcW w:w="2030" w:type="dxa"/>
            <w:tcMar/>
          </w:tcPr>
          <w:p w:rsidR="5C5410EE" w:rsidP="5C5410EE" w:rsidRDefault="5C5410EE" w14:paraId="2880E82F" w14:textId="6040C1E0">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t>Worship</w:t>
            </w:r>
          </w:p>
          <w:p w:rsidR="5C5410EE" w:rsidP="5C5410EE" w:rsidRDefault="5C5410EE" w14:paraId="2823489D" w14:textId="0084E87C">
            <w:pPr>
              <w:spacing w:line="259" w:lineRule="auto"/>
              <w:rPr>
                <w:rFonts w:ascii="Gill Sans MT" w:hAnsi="Gill Sans MT" w:eastAsia="Gill Sans MT" w:cs="Gill Sans MT"/>
                <w:color w:val="000000" w:themeColor="text1"/>
                <w:sz w:val="20"/>
                <w:szCs w:val="20"/>
              </w:rPr>
            </w:pPr>
          </w:p>
          <w:p w:rsidR="5C5410EE" w:rsidP="5C5410EE" w:rsidRDefault="5C5410EE" w14:paraId="0DD3AE00" w14:textId="78F81C81">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What it means to have worth</w:t>
            </w:r>
          </w:p>
          <w:p w:rsidR="5C5410EE" w:rsidP="5C5410EE" w:rsidRDefault="5C5410EE" w14:paraId="291C0B17" w14:textId="14319F45">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Worship through Art and Music</w:t>
            </w:r>
          </w:p>
          <w:p w:rsidR="5C5410EE" w:rsidP="5C5410EE" w:rsidRDefault="5C5410EE" w14:paraId="27D6B0B9" w14:textId="60C12887">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Prayer</w:t>
            </w:r>
          </w:p>
          <w:p w:rsidR="5C5410EE" w:rsidP="5C5410EE" w:rsidRDefault="5C5410EE" w14:paraId="16884CF4" w14:textId="37F3FD6C">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Religious Artefacts</w:t>
            </w:r>
          </w:p>
          <w:p w:rsidR="5C5410EE" w:rsidP="5C5410EE" w:rsidRDefault="5C5410EE" w14:paraId="63D9A563" w14:textId="51714627">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Freedom to believe and worship.</w:t>
            </w:r>
          </w:p>
        </w:tc>
        <w:tc>
          <w:tcPr>
            <w:tcW w:w="1885" w:type="dxa"/>
            <w:tcMar/>
          </w:tcPr>
          <w:p w:rsidR="5C5410EE" w:rsidP="5C5410EE" w:rsidRDefault="5C5410EE" w14:paraId="20927439" w14:textId="10200BA4">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t>Forgiveness</w:t>
            </w:r>
          </w:p>
          <w:p w:rsidR="5C5410EE" w:rsidP="5C5410EE" w:rsidRDefault="5C5410EE" w14:paraId="505185C6" w14:textId="33C715DC">
            <w:pPr>
              <w:spacing w:line="259" w:lineRule="auto"/>
              <w:rPr>
                <w:rFonts w:ascii="Gill Sans MT" w:hAnsi="Gill Sans MT" w:eastAsia="Gill Sans MT" w:cs="Gill Sans MT"/>
                <w:color w:val="000000" w:themeColor="text1"/>
                <w:sz w:val="20"/>
                <w:szCs w:val="20"/>
              </w:rPr>
            </w:pPr>
          </w:p>
          <w:p w:rsidR="5C5410EE" w:rsidP="5C5410EE" w:rsidRDefault="5C5410EE" w14:paraId="3DE3DC3F" w14:textId="6DA69900">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What is Forgiveness?</w:t>
            </w:r>
          </w:p>
          <w:p w:rsidR="5C5410EE" w:rsidP="5C5410EE" w:rsidRDefault="5C5410EE" w14:paraId="2C011A53" w14:textId="4E22DFEB">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Forgiveness in Judaism</w:t>
            </w:r>
          </w:p>
          <w:p w:rsidR="5C5410EE" w:rsidP="5C5410EE" w:rsidRDefault="5C5410EE" w14:paraId="49AB6428" w14:textId="1D17AA2D">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Yom Kippur</w:t>
            </w:r>
          </w:p>
          <w:p w:rsidR="5C5410EE" w:rsidP="5C5410EE" w:rsidRDefault="5C5410EE" w14:paraId="46F0ADD0" w14:textId="04142321">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Forgiveness in Buddhism</w:t>
            </w:r>
          </w:p>
          <w:p w:rsidR="5C5410EE" w:rsidP="5C5410EE" w:rsidRDefault="5C5410EE" w14:paraId="65C810E4" w14:textId="0DAD2D1F">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Compare and contrast.</w:t>
            </w:r>
          </w:p>
          <w:p w:rsidR="5C5410EE" w:rsidP="5C5410EE" w:rsidRDefault="5C5410EE" w14:paraId="715B4B53" w14:textId="5A8A06E6">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Symbols of Forgiveness</w:t>
            </w:r>
          </w:p>
          <w:p w:rsidR="5C5410EE" w:rsidP="5C5410EE" w:rsidRDefault="5C5410EE" w14:paraId="39DB8B04" w14:textId="0C8170FA">
            <w:pPr>
              <w:spacing w:line="259" w:lineRule="auto"/>
              <w:rPr>
                <w:rFonts w:ascii="Gill Sans MT" w:hAnsi="Gill Sans MT" w:eastAsia="Gill Sans MT" w:cs="Gill Sans MT"/>
                <w:color w:val="000000" w:themeColor="text1"/>
                <w:sz w:val="20"/>
                <w:szCs w:val="20"/>
              </w:rPr>
            </w:pPr>
          </w:p>
          <w:p w:rsidR="5C5410EE" w:rsidP="5C5410EE" w:rsidRDefault="5C5410EE" w14:paraId="67A3CD22" w14:textId="687BB23C">
            <w:pPr>
              <w:spacing w:line="259" w:lineRule="auto"/>
              <w:rPr>
                <w:rFonts w:ascii="Gill Sans MT" w:hAnsi="Gill Sans MT" w:eastAsia="Gill Sans MT" w:cs="Gill Sans MT"/>
                <w:color w:val="000000" w:themeColor="text1"/>
                <w:sz w:val="20"/>
                <w:szCs w:val="20"/>
              </w:rPr>
            </w:pPr>
          </w:p>
          <w:p w:rsidR="5C5410EE" w:rsidP="5C5410EE" w:rsidRDefault="5C5410EE" w14:paraId="3B3E8F3C" w14:textId="2AA839A4">
            <w:pPr>
              <w:spacing w:line="259" w:lineRule="auto"/>
              <w:rPr>
                <w:rFonts w:ascii="Gill Sans MT" w:hAnsi="Gill Sans MT" w:eastAsia="Gill Sans MT" w:cs="Gill Sans MT"/>
                <w:color w:val="000000" w:themeColor="text1"/>
                <w:sz w:val="20"/>
                <w:szCs w:val="20"/>
              </w:rPr>
            </w:pPr>
          </w:p>
        </w:tc>
        <w:tc>
          <w:tcPr>
            <w:tcW w:w="1921" w:type="dxa"/>
            <w:tcMar/>
          </w:tcPr>
          <w:p w:rsidR="5C5410EE" w:rsidP="5C5410EE" w:rsidRDefault="5C5410EE" w14:paraId="4A2C12FD" w14:textId="2F098C29">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t>Jesus the Healer</w:t>
            </w:r>
          </w:p>
          <w:p w:rsidR="5C5410EE" w:rsidP="5C5410EE" w:rsidRDefault="5C5410EE" w14:paraId="38B56F30" w14:textId="755CDB84">
            <w:pPr>
              <w:spacing w:line="259" w:lineRule="auto"/>
              <w:rPr>
                <w:rFonts w:ascii="Gill Sans MT" w:hAnsi="Gill Sans MT" w:eastAsia="Gill Sans MT" w:cs="Gill Sans MT"/>
                <w:color w:val="000000" w:themeColor="text1"/>
                <w:sz w:val="20"/>
                <w:szCs w:val="20"/>
              </w:rPr>
            </w:pPr>
          </w:p>
          <w:p w:rsidR="5C5410EE" w:rsidP="5C5410EE" w:rsidRDefault="5C5410EE" w14:paraId="743844A9" w14:textId="3743C993">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Miracles</w:t>
            </w:r>
          </w:p>
          <w:p w:rsidR="5C5410EE" w:rsidP="5C5410EE" w:rsidRDefault="5C5410EE" w14:paraId="13EA4E9E" w14:textId="0D836E4A">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Parables</w:t>
            </w:r>
          </w:p>
        </w:tc>
        <w:tc>
          <w:tcPr>
            <w:tcW w:w="2616" w:type="dxa"/>
            <w:gridSpan w:val="2"/>
            <w:tcMar/>
          </w:tcPr>
          <w:p w:rsidR="5C5410EE" w:rsidP="5C5410EE" w:rsidRDefault="5C5410EE" w14:paraId="0241662E" w14:textId="2A6E1268">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b/>
                <w:bCs/>
                <w:color w:val="000000" w:themeColor="text1"/>
                <w:sz w:val="20"/>
                <w:szCs w:val="20"/>
              </w:rPr>
              <w:t>Commitment</w:t>
            </w:r>
          </w:p>
          <w:p w:rsidR="5C5410EE" w:rsidP="5C5410EE" w:rsidRDefault="5C5410EE" w14:paraId="66F556AE" w14:textId="174CB296">
            <w:pPr>
              <w:spacing w:line="259" w:lineRule="auto"/>
              <w:rPr>
                <w:rFonts w:ascii="Gill Sans MT" w:hAnsi="Gill Sans MT" w:eastAsia="Gill Sans MT" w:cs="Gill Sans MT"/>
                <w:color w:val="000000" w:themeColor="text1"/>
                <w:sz w:val="20"/>
                <w:szCs w:val="20"/>
              </w:rPr>
            </w:pPr>
          </w:p>
          <w:p w:rsidR="5C5410EE" w:rsidP="5C5410EE" w:rsidRDefault="5C5410EE" w14:paraId="6E592410" w14:textId="489EC38D">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What is commitment?</w:t>
            </w:r>
          </w:p>
          <w:p w:rsidR="5C5410EE" w:rsidP="5C5410EE" w:rsidRDefault="5C5410EE" w14:paraId="5AEFB004" w14:textId="789B5886">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Sacrifice</w:t>
            </w:r>
          </w:p>
          <w:p w:rsidR="5C5410EE" w:rsidP="5C5410EE" w:rsidRDefault="5C5410EE" w14:paraId="745B6E95" w14:textId="09066757">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Marriage</w:t>
            </w:r>
          </w:p>
          <w:p w:rsidR="5C5410EE" w:rsidP="5C5410EE" w:rsidRDefault="5C5410EE" w14:paraId="52817222" w14:textId="4666E018">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Fasting</w:t>
            </w:r>
          </w:p>
          <w:p w:rsidR="5C5410EE" w:rsidP="5C5410EE" w:rsidRDefault="5C5410EE" w14:paraId="71111642" w14:textId="5B87FF3F">
            <w:pPr>
              <w:spacing w:line="259" w:lineRule="auto"/>
              <w:rPr>
                <w:rFonts w:ascii="Gill Sans MT" w:hAnsi="Gill Sans MT" w:eastAsia="Gill Sans MT" w:cs="Gill Sans MT"/>
                <w:color w:val="000000" w:themeColor="text1"/>
                <w:sz w:val="20"/>
                <w:szCs w:val="20"/>
              </w:rPr>
            </w:pPr>
            <w:r w:rsidRPr="5C5410EE">
              <w:rPr>
                <w:rFonts w:ascii="Gill Sans MT" w:hAnsi="Gill Sans MT" w:eastAsia="Gill Sans MT" w:cs="Gill Sans MT"/>
                <w:color w:val="000000" w:themeColor="text1"/>
                <w:sz w:val="20"/>
                <w:szCs w:val="20"/>
              </w:rPr>
              <w:t>Remaining commi</w:t>
            </w:r>
            <w:r w:rsidRPr="5C5410EE" w:rsidR="7740F0A3">
              <w:rPr>
                <w:rFonts w:ascii="Gill Sans MT" w:hAnsi="Gill Sans MT" w:eastAsia="Gill Sans MT" w:cs="Gill Sans MT"/>
                <w:color w:val="000000" w:themeColor="text1"/>
                <w:sz w:val="20"/>
                <w:szCs w:val="20"/>
              </w:rPr>
              <w:t>t</w:t>
            </w:r>
            <w:r w:rsidRPr="5C5410EE">
              <w:rPr>
                <w:rFonts w:ascii="Gill Sans MT" w:hAnsi="Gill Sans MT" w:eastAsia="Gill Sans MT" w:cs="Gill Sans MT"/>
                <w:color w:val="000000" w:themeColor="text1"/>
                <w:sz w:val="20"/>
                <w:szCs w:val="20"/>
              </w:rPr>
              <w:t>ted</w:t>
            </w:r>
          </w:p>
        </w:tc>
      </w:tr>
      <w:tr w:rsidR="68D814A2" w:rsidTr="2FFF149E" w14:paraId="11212B37" w14:textId="77777777">
        <w:tc>
          <w:tcPr>
            <w:tcW w:w="1316" w:type="dxa"/>
            <w:shd w:val="clear" w:color="auto" w:fill="FBE4D5" w:themeFill="accent2" w:themeFillTint="33"/>
            <w:tcMar/>
          </w:tcPr>
          <w:p w:rsidR="4DF6CE6E" w:rsidP="68D814A2" w:rsidRDefault="4DF6CE6E" w14:paraId="775D17EF" w14:textId="5A551448">
            <w:pPr>
              <w:jc w:val="center"/>
              <w:rPr>
                <w:rFonts w:ascii="Gill Sans MT" w:hAnsi="Gill Sans MT"/>
                <w:b/>
                <w:bCs/>
                <w:sz w:val="18"/>
                <w:szCs w:val="18"/>
              </w:rPr>
            </w:pPr>
            <w:r w:rsidRPr="68D814A2">
              <w:rPr>
                <w:rFonts w:ascii="Gill Sans MT" w:hAnsi="Gill Sans MT"/>
                <w:b/>
                <w:bCs/>
                <w:sz w:val="18"/>
                <w:szCs w:val="18"/>
              </w:rPr>
              <w:t>Skills</w:t>
            </w:r>
          </w:p>
        </w:tc>
        <w:tc>
          <w:tcPr>
            <w:tcW w:w="12255" w:type="dxa"/>
            <w:gridSpan w:val="7"/>
            <w:tcMar/>
          </w:tcPr>
          <w:p w:rsidR="68D814A2" w:rsidP="0B0073CC" w:rsidRDefault="77BC3E73" w14:paraId="088339AF" w14:textId="452EE6A3">
            <w:pPr>
              <w:spacing w:before="122"/>
              <w:ind w:left="443" w:hanging="360"/>
              <w:rPr>
                <w:rFonts w:ascii="Gill Sans MT" w:hAnsi="Gill Sans MT" w:eastAsia="Gill Sans MT" w:cs="Gill Sans MT"/>
                <w:color w:val="1C1C1C"/>
                <w:sz w:val="20"/>
                <w:szCs w:val="20"/>
              </w:rPr>
            </w:pPr>
            <w:r w:rsidRPr="0B0073CC">
              <w:rPr>
                <w:rFonts w:ascii="Gill Sans MT" w:hAnsi="Gill Sans MT" w:eastAsia="Gill Sans MT" w:cs="Gill Sans MT"/>
                <w:color w:val="1C1C1C"/>
                <w:sz w:val="20"/>
                <w:szCs w:val="20"/>
                <w:lang w:val="en-US"/>
              </w:rPr>
              <w:t>Children can:</w:t>
            </w:r>
          </w:p>
          <w:p w:rsidR="68D814A2" w:rsidP="0B0073CC" w:rsidRDefault="77BC3E73" w14:paraId="748BE599" w14:textId="7BF0DA7D">
            <w:pPr>
              <w:spacing w:before="59" w:line="235" w:lineRule="auto"/>
              <w:ind w:left="360" w:right="157"/>
              <w:rPr>
                <w:rFonts w:ascii="Arial" w:hAnsi="Arial" w:eastAsia="Arial" w:cs="Arial"/>
                <w:color w:val="1C1C1C"/>
                <w:sz w:val="24"/>
                <w:szCs w:val="24"/>
              </w:rPr>
            </w:pPr>
            <w:r w:rsidRPr="0B0073CC">
              <w:rPr>
                <w:rFonts w:ascii="Gill Sans MT" w:hAnsi="Gill Sans MT" w:eastAsia="Gill Sans MT" w:cs="Gill Sans MT"/>
                <w:color w:val="000000" w:themeColor="text1"/>
                <w:sz w:val="20"/>
                <w:szCs w:val="20"/>
                <w:lang w:val="en-US"/>
              </w:rPr>
              <w:t>recognise</w:t>
            </w:r>
            <w:r w:rsidRPr="0B0073CC">
              <w:rPr>
                <w:rFonts w:ascii="Gill Sans MT" w:hAnsi="Gill Sans MT" w:eastAsia="Gill Sans MT" w:cs="Gill Sans MT"/>
                <w:color w:val="1C1C1C"/>
                <w:sz w:val="20"/>
                <w:szCs w:val="20"/>
                <w:lang w:val="en-US"/>
              </w:rPr>
              <w:t xml:space="preserve"> and explain how some teachings and beliefs are shared between religions;</w:t>
            </w:r>
            <w:r w:rsidRPr="0B0073CC" w:rsidR="24A62DA5">
              <w:rPr>
                <w:rFonts w:ascii="Gill Sans MT" w:hAnsi="Gill Sans MT" w:eastAsia="Gill Sans MT" w:cs="Gill Sans MT"/>
                <w:color w:val="1C1C1C"/>
                <w:sz w:val="20"/>
                <w:szCs w:val="20"/>
                <w:lang w:val="en-US"/>
              </w:rPr>
              <w:t xml:space="preserve"> </w:t>
            </w:r>
            <w:r w:rsidRPr="0B0073CC">
              <w:rPr>
                <w:rFonts w:ascii="Gill Sans MT" w:hAnsi="Gill Sans MT" w:eastAsia="Gill Sans MT" w:cs="Gill Sans MT"/>
                <w:color w:val="1C1C1C"/>
                <w:sz w:val="20"/>
                <w:szCs w:val="20"/>
              </w:rPr>
              <w:t>explain how religious beliefs can shape the lives of individuals</w:t>
            </w:r>
            <w:r w:rsidRPr="0B0073CC" w:rsidR="6B8439A4">
              <w:rPr>
                <w:rFonts w:ascii="Gill Sans MT" w:hAnsi="Gill Sans MT" w:eastAsia="Gill Sans MT" w:cs="Gill Sans MT"/>
                <w:color w:val="1C1C1C"/>
                <w:sz w:val="20"/>
                <w:szCs w:val="20"/>
              </w:rPr>
              <w:t xml:space="preserve"> </w:t>
            </w:r>
            <w:r w:rsidRPr="0B0073CC">
              <w:rPr>
                <w:rFonts w:ascii="Gill Sans MT" w:hAnsi="Gill Sans MT" w:eastAsia="Gill Sans MT" w:cs="Gill Sans MT"/>
                <w:color w:val="1C1C1C"/>
                <w:sz w:val="20"/>
                <w:szCs w:val="20"/>
              </w:rPr>
              <w:t>and contribute to society</w:t>
            </w:r>
            <w:r w:rsidRPr="0B0073CC" w:rsidR="2B12ACDB">
              <w:rPr>
                <w:rFonts w:ascii="Gill Sans MT" w:hAnsi="Gill Sans MT" w:eastAsia="Gill Sans MT" w:cs="Gill Sans MT"/>
                <w:color w:val="1C1C1C"/>
                <w:sz w:val="20"/>
                <w:szCs w:val="20"/>
              </w:rPr>
              <w:t xml:space="preserve">; </w:t>
            </w:r>
            <w:r w:rsidRPr="0B0073CC" w:rsidR="2B12ACDB">
              <w:rPr>
                <w:rFonts w:ascii="Gill Sans MT" w:hAnsi="Gill Sans MT" w:eastAsia="Gill Sans MT" w:cs="Gill Sans MT"/>
                <w:color w:val="1C1C1C"/>
                <w:sz w:val="20"/>
                <w:szCs w:val="20"/>
                <w:lang w:val="en-US"/>
              </w:rPr>
              <w:t>explain practices and lifestyles associated with belonging to a faith;</w:t>
            </w:r>
            <w:r w:rsidRPr="0B0073CC" w:rsidR="22ACB9EC">
              <w:rPr>
                <w:rFonts w:ascii="Gill Sans MT" w:hAnsi="Gill Sans MT" w:eastAsia="Gill Sans MT" w:cs="Gill Sans MT"/>
                <w:color w:val="1C1C1C"/>
                <w:sz w:val="20"/>
                <w:szCs w:val="20"/>
                <w:lang w:val="en-US"/>
              </w:rPr>
              <w:t xml:space="preserve"> </w:t>
            </w:r>
            <w:r w:rsidRPr="0B0073CC" w:rsidR="2B12ACDB">
              <w:rPr>
                <w:rFonts w:ascii="Gill Sans MT" w:hAnsi="Gill Sans MT" w:eastAsia="Gill Sans MT" w:cs="Gill Sans MT"/>
                <w:color w:val="1C1C1C"/>
                <w:sz w:val="20"/>
                <w:szCs w:val="20"/>
                <w:lang w:val="en-US"/>
              </w:rPr>
              <w:t>explain practices and lifestyles associated with belonging to a non-religious community;</w:t>
            </w:r>
            <w:r w:rsidRPr="0B0073CC" w:rsidR="1AC3B1E7">
              <w:rPr>
                <w:rFonts w:ascii="Gill Sans MT" w:hAnsi="Gill Sans MT" w:eastAsia="Gill Sans MT" w:cs="Gill Sans MT"/>
                <w:color w:val="1C1C1C"/>
                <w:sz w:val="20"/>
                <w:szCs w:val="20"/>
                <w:lang w:val="en-US"/>
              </w:rPr>
              <w:t xml:space="preserve"> </w:t>
            </w:r>
            <w:r w:rsidRPr="0B0073CC" w:rsidR="2B12ACDB">
              <w:rPr>
                <w:rFonts w:ascii="Gill Sans MT" w:hAnsi="Gill Sans MT" w:eastAsia="Gill Sans MT" w:cs="Gill Sans MT"/>
                <w:color w:val="1C1C1C"/>
                <w:sz w:val="20"/>
                <w:szCs w:val="20"/>
              </w:rPr>
              <w:t xml:space="preserve">show an understanding of the role of a spiritual leader; </w:t>
            </w:r>
            <w:r w:rsidRPr="0B0073CC" w:rsidR="2B12ACDB">
              <w:rPr>
                <w:rFonts w:ascii="Gill Sans MT" w:hAnsi="Gill Sans MT" w:eastAsia="Gill Sans MT" w:cs="Gill Sans MT"/>
                <w:color w:val="1C1C1C"/>
                <w:sz w:val="20"/>
                <w:szCs w:val="20"/>
                <w:lang w:val="en-US"/>
              </w:rPr>
              <w:t>explain some of the different ways individuals show their beliefs;</w:t>
            </w:r>
            <w:r w:rsidRPr="0B0073CC" w:rsidR="6C26A895">
              <w:rPr>
                <w:rFonts w:ascii="Gill Sans MT" w:hAnsi="Gill Sans MT" w:eastAsia="Gill Sans MT" w:cs="Gill Sans MT"/>
                <w:color w:val="1C1C1C"/>
                <w:sz w:val="20"/>
                <w:szCs w:val="20"/>
                <w:lang w:val="en-US"/>
              </w:rPr>
              <w:t xml:space="preserve"> </w:t>
            </w:r>
            <w:r w:rsidRPr="0B0073CC" w:rsidR="2B12ACDB">
              <w:rPr>
                <w:rFonts w:ascii="Gill Sans MT" w:hAnsi="Gill Sans MT" w:eastAsia="Gill Sans MT" w:cs="Gill Sans MT"/>
                <w:color w:val="1C1C1C"/>
                <w:sz w:val="20"/>
                <w:szCs w:val="20"/>
              </w:rPr>
              <w:t>share their opinion or express their own belief with respect and tolerance for others</w:t>
            </w:r>
            <w:r w:rsidRPr="0B0073CC" w:rsidR="6AB43B64">
              <w:rPr>
                <w:rFonts w:ascii="Gill Sans MT" w:hAnsi="Gill Sans MT" w:eastAsia="Gill Sans MT" w:cs="Gill Sans MT"/>
                <w:color w:val="1C1C1C"/>
                <w:sz w:val="20"/>
                <w:szCs w:val="20"/>
              </w:rPr>
              <w:t xml:space="preserve">; </w:t>
            </w:r>
            <w:r w:rsidRPr="0B0073CC" w:rsidR="2B12ACDB">
              <w:rPr>
                <w:rFonts w:ascii="Gill Sans MT" w:hAnsi="Gill Sans MT" w:eastAsia="Gill Sans MT" w:cs="Gill Sans MT"/>
                <w:color w:val="1C1C1C"/>
                <w:sz w:val="20"/>
                <w:szCs w:val="20"/>
                <w:lang w:val="en-US"/>
              </w:rPr>
              <w:t>explain their own opinions about tricky concepts and tricky questions that have no universally agreed answers;</w:t>
            </w:r>
            <w:r w:rsidRPr="0B0073CC" w:rsidR="4AA51CD5">
              <w:rPr>
                <w:rFonts w:ascii="Gill Sans MT" w:hAnsi="Gill Sans MT" w:eastAsia="Gill Sans MT" w:cs="Gill Sans MT"/>
                <w:color w:val="1C1C1C"/>
                <w:sz w:val="20"/>
                <w:szCs w:val="20"/>
                <w:lang w:val="en-US"/>
              </w:rPr>
              <w:t xml:space="preserve"> </w:t>
            </w:r>
            <w:r w:rsidRPr="0B0073CC" w:rsidR="2B12ACDB">
              <w:rPr>
                <w:rFonts w:ascii="Gill Sans MT" w:hAnsi="Gill Sans MT" w:eastAsia="Gill Sans MT" w:cs="Gill Sans MT"/>
                <w:color w:val="1C1C1C"/>
                <w:sz w:val="20"/>
                <w:szCs w:val="20"/>
              </w:rPr>
              <w:t>explain why their answers may be different from someone else’s and respond sensitively</w:t>
            </w:r>
            <w:r w:rsidRPr="0B0073CC" w:rsidR="787CF7AF">
              <w:rPr>
                <w:rFonts w:ascii="Gill Sans MT" w:hAnsi="Gill Sans MT" w:eastAsia="Gill Sans MT" w:cs="Gill Sans MT"/>
                <w:color w:val="1C1C1C"/>
                <w:sz w:val="20"/>
                <w:szCs w:val="20"/>
              </w:rPr>
              <w:t xml:space="preserve">; </w:t>
            </w:r>
            <w:r w:rsidRPr="0B0073CC" w:rsidR="37AD4F9B">
              <w:rPr>
                <w:rFonts w:ascii="Gill Sans MT" w:hAnsi="Gill Sans MT" w:eastAsia="Gill Sans MT" w:cs="Gill Sans MT"/>
                <w:color w:val="1C1C1C"/>
                <w:sz w:val="20"/>
                <w:szCs w:val="20"/>
                <w:lang w:val="en-US"/>
              </w:rPr>
              <w:t>explain why individuals and communities may have similar and differing values;</w:t>
            </w:r>
            <w:r w:rsidRPr="0B0073CC" w:rsidR="5274B47F">
              <w:rPr>
                <w:rFonts w:ascii="Gill Sans MT" w:hAnsi="Gill Sans MT" w:eastAsia="Gill Sans MT" w:cs="Gill Sans MT"/>
                <w:color w:val="1C1C1C"/>
                <w:sz w:val="20"/>
                <w:szCs w:val="20"/>
                <w:lang w:val="en-US"/>
              </w:rPr>
              <w:t xml:space="preserve"> </w:t>
            </w:r>
            <w:r w:rsidRPr="0B0073CC" w:rsidR="37AD4F9B">
              <w:rPr>
                <w:rFonts w:ascii="Gill Sans MT" w:hAnsi="Gill Sans MT" w:eastAsia="Gill Sans MT" w:cs="Gill Sans MT"/>
                <w:color w:val="1C1C1C"/>
                <w:sz w:val="20"/>
                <w:szCs w:val="20"/>
                <w:lang w:val="en-US"/>
              </w:rPr>
              <w:t>show an awareness of morals, question morals and demonstrate an ability to make choices, understanding the consequences;</w:t>
            </w:r>
            <w:r w:rsidRPr="0B0073CC" w:rsidR="4FFDA177">
              <w:rPr>
                <w:rFonts w:ascii="Gill Sans MT" w:hAnsi="Gill Sans MT" w:eastAsia="Gill Sans MT" w:cs="Gill Sans MT"/>
                <w:color w:val="1C1C1C"/>
                <w:sz w:val="20"/>
                <w:szCs w:val="20"/>
                <w:lang w:val="en-US"/>
              </w:rPr>
              <w:t xml:space="preserve"> </w:t>
            </w:r>
            <w:r w:rsidRPr="0B0073CC" w:rsidR="37AD4F9B">
              <w:rPr>
                <w:rFonts w:ascii="Gill Sans MT" w:hAnsi="Gill Sans MT" w:eastAsia="Gill Sans MT" w:cs="Gill Sans MT"/>
                <w:color w:val="1C1C1C"/>
                <w:sz w:val="20"/>
                <w:szCs w:val="20"/>
              </w:rPr>
              <w:t>express their own values while respecting the values of others.</w:t>
            </w:r>
          </w:p>
          <w:p w:rsidR="68D814A2" w:rsidP="0B0073CC" w:rsidRDefault="68D814A2" w14:paraId="6F8DA10C" w14:textId="73AF449B">
            <w:pPr>
              <w:spacing w:after="200" w:line="276" w:lineRule="auto"/>
              <w:ind w:left="83"/>
              <w:rPr>
                <w:rFonts w:ascii="Arial" w:hAnsi="Arial" w:eastAsia="Arial" w:cs="Arial"/>
                <w:color w:val="1C1C1C"/>
                <w:sz w:val="24"/>
                <w:szCs w:val="24"/>
              </w:rPr>
            </w:pPr>
          </w:p>
          <w:p w:rsidR="68D814A2" w:rsidP="0B0073CC" w:rsidRDefault="68D814A2" w14:paraId="1C5A2D5A" w14:textId="18F4E02E">
            <w:pPr>
              <w:spacing w:before="59" w:line="235" w:lineRule="auto"/>
              <w:ind w:left="83" w:right="86"/>
              <w:rPr>
                <w:rFonts w:ascii="Gill Sans MT" w:hAnsi="Gill Sans MT" w:eastAsia="Gill Sans MT" w:cs="Gill Sans MT"/>
                <w:color w:val="1C1C1C"/>
                <w:sz w:val="20"/>
                <w:szCs w:val="20"/>
              </w:rPr>
            </w:pPr>
          </w:p>
          <w:p w:rsidR="68D814A2" w:rsidP="68D814A2" w:rsidRDefault="68D814A2" w14:paraId="77A8AB38" w14:textId="240AD116">
            <w:pPr>
              <w:jc w:val="center"/>
              <w:rPr>
                <w:rFonts w:ascii="Gill Sans MT" w:hAnsi="Gill Sans MT" w:cs="Arial"/>
                <w:sz w:val="20"/>
                <w:szCs w:val="20"/>
              </w:rPr>
            </w:pPr>
          </w:p>
        </w:tc>
      </w:tr>
      <w:tr w:rsidR="00FC5F4E" w:rsidTr="2FFF149E" w14:paraId="16EBB615" w14:textId="77777777">
        <w:tc>
          <w:tcPr>
            <w:tcW w:w="13571" w:type="dxa"/>
            <w:gridSpan w:val="8"/>
            <w:shd w:val="clear" w:color="auto" w:fill="FBE4D5" w:themeFill="accent2" w:themeFillTint="33"/>
            <w:tcMar/>
          </w:tcPr>
          <w:p w:rsidRPr="00E17A93" w:rsidR="00FC5F4E" w:rsidP="2D0B0A2F" w:rsidRDefault="00FC5F4E" w14:paraId="63B2BF95" w14:textId="3570BC55">
            <w:pPr>
              <w:spacing w:line="259" w:lineRule="auto"/>
              <w:jc w:val="center"/>
              <w:rPr>
                <w:rFonts w:ascii="Gill Sans MT" w:hAnsi="Gill Sans MT" w:eastAsia="Arial" w:cs="Arial"/>
                <w:b/>
                <w:bCs/>
                <w:sz w:val="20"/>
                <w:szCs w:val="20"/>
                <w:u w:val="single"/>
              </w:rPr>
            </w:pPr>
            <w:r w:rsidRPr="2D0B0A2F">
              <w:rPr>
                <w:rFonts w:ascii="Gill Sans MT" w:hAnsi="Gill Sans MT" w:eastAsia="Arial" w:cs="Arial"/>
                <w:b/>
                <w:bCs/>
                <w:sz w:val="20"/>
                <w:szCs w:val="20"/>
                <w:u w:val="single"/>
              </w:rPr>
              <w:t>Work of Other Artists</w:t>
            </w:r>
            <w:r w:rsidRPr="2D0B0A2F" w:rsidR="0D6E0479">
              <w:rPr>
                <w:rFonts w:ascii="Gill Sans MT" w:hAnsi="Gill Sans MT" w:eastAsia="Arial" w:cs="Arial"/>
                <w:b/>
                <w:bCs/>
                <w:sz w:val="20"/>
                <w:szCs w:val="20"/>
                <w:u w:val="single"/>
              </w:rPr>
              <w:t>:</w:t>
            </w:r>
          </w:p>
          <w:p w:rsidRPr="00E17A93" w:rsidR="00FC5F4E" w:rsidP="00FC5F4E" w:rsidRDefault="00FC5F4E" w14:paraId="59238C11" w14:textId="24D057FC">
            <w:pPr>
              <w:spacing w:line="259" w:lineRule="auto"/>
              <w:jc w:val="center"/>
              <w:rPr>
                <w:rFonts w:ascii="Gill Sans MT" w:hAnsi="Gill Sans MT" w:eastAsia="Arial" w:cs="Arial"/>
                <w:color w:val="1C1C1C"/>
                <w:sz w:val="20"/>
                <w:szCs w:val="20"/>
                <w:lang w:val="en-US"/>
              </w:rPr>
            </w:pPr>
            <w:r w:rsidRPr="00E17A93">
              <w:rPr>
                <w:rFonts w:ascii="Gill Sans MT" w:hAnsi="Gill Sans MT" w:eastAsia="Arial" w:cs="Arial"/>
                <w:color w:val="1C1C1C"/>
                <w:sz w:val="20"/>
                <w:szCs w:val="20"/>
                <w:lang w:val="en-US"/>
              </w:rPr>
              <w:t xml:space="preserve">To learn about great artists, </w:t>
            </w:r>
            <w:proofErr w:type="gramStart"/>
            <w:r w:rsidRPr="00E17A93">
              <w:rPr>
                <w:rFonts w:ascii="Gill Sans MT" w:hAnsi="Gill Sans MT" w:eastAsia="Arial" w:cs="Arial"/>
                <w:color w:val="1C1C1C"/>
                <w:sz w:val="20"/>
                <w:szCs w:val="20"/>
                <w:lang w:val="en-US"/>
              </w:rPr>
              <w:t>architects</w:t>
            </w:r>
            <w:proofErr w:type="gramEnd"/>
            <w:r w:rsidRPr="00E17A93">
              <w:rPr>
                <w:rFonts w:ascii="Gill Sans MT" w:hAnsi="Gill Sans MT" w:eastAsia="Arial" w:cs="Arial"/>
                <w:color w:val="1C1C1C"/>
                <w:sz w:val="20"/>
                <w:szCs w:val="20"/>
                <w:lang w:val="en-US"/>
              </w:rPr>
              <w:t xml:space="preserve"> and designers in history.</w:t>
            </w:r>
          </w:p>
          <w:p w:rsidRPr="00E17A93" w:rsidR="00E17A93" w:rsidP="008C3075" w:rsidRDefault="008C3075" w14:paraId="6723BAB6" w14:textId="77777777">
            <w:pPr>
              <w:spacing w:line="259" w:lineRule="auto"/>
              <w:jc w:val="center"/>
              <w:rPr>
                <w:rFonts w:ascii="Gill Sans MT" w:hAnsi="Gill Sans MT" w:eastAsia="Arial" w:cs="Arial"/>
                <w:b/>
                <w:bCs/>
                <w:color w:val="1C1C1C"/>
                <w:sz w:val="20"/>
                <w:szCs w:val="20"/>
                <w:lang w:val="en-US"/>
              </w:rPr>
            </w:pPr>
            <w:r w:rsidRPr="00E17A93">
              <w:rPr>
                <w:rFonts w:ascii="Gill Sans MT" w:hAnsi="Gill Sans MT" w:eastAsia="Arial" w:cs="Arial"/>
                <w:b/>
                <w:bCs/>
                <w:color w:val="1C1C1C"/>
                <w:sz w:val="20"/>
                <w:szCs w:val="20"/>
                <w:lang w:val="en-US"/>
              </w:rPr>
              <w:t>Skills:</w:t>
            </w:r>
          </w:p>
          <w:p w:rsidRPr="00E17A93" w:rsidR="008C3075" w:rsidP="00E17A93" w:rsidRDefault="008C3075" w14:paraId="18F9B1EE" w14:textId="7DAF6F3C">
            <w:pPr>
              <w:spacing w:line="259" w:lineRule="auto"/>
              <w:jc w:val="center"/>
              <w:rPr>
                <w:rFonts w:ascii="Arial" w:hAnsi="Arial" w:eastAsia="Arial" w:cs="Arial"/>
                <w:b/>
                <w:bCs/>
                <w:color w:val="1C1C1C"/>
                <w:sz w:val="20"/>
                <w:szCs w:val="20"/>
                <w:lang w:val="en-US"/>
              </w:rPr>
            </w:pPr>
            <w:r w:rsidRPr="791973BF">
              <w:rPr>
                <w:rFonts w:ascii="Gill Sans MT" w:hAnsi="Gill Sans MT" w:eastAsia="Gill Sans MT" w:cs="Gill Sans MT"/>
                <w:color w:val="1C1C1C"/>
                <w:sz w:val="20"/>
                <w:szCs w:val="20"/>
                <w:lang w:val="en-US"/>
              </w:rPr>
              <w:t>give detailed observations about notable artists’, artisans’ and designers’ work;</w:t>
            </w:r>
            <w:r w:rsidR="00E17A93">
              <w:rPr>
                <w:rFonts w:ascii="Arial" w:hAnsi="Arial" w:eastAsia="Arial" w:cs="Arial"/>
                <w:b/>
                <w:bCs/>
                <w:color w:val="1C1C1C"/>
                <w:sz w:val="20"/>
                <w:szCs w:val="20"/>
                <w:lang w:val="en-US"/>
              </w:rPr>
              <w:t xml:space="preserve"> </w:t>
            </w:r>
            <w:r w:rsidRPr="791973BF">
              <w:rPr>
                <w:rFonts w:ascii="Gill Sans MT" w:hAnsi="Gill Sans MT" w:eastAsia="Gill Sans MT" w:cs="Gill Sans MT"/>
                <w:color w:val="1C1C1C"/>
                <w:sz w:val="20"/>
                <w:szCs w:val="20"/>
                <w:lang w:val="en-US"/>
              </w:rPr>
              <w:t xml:space="preserve">offer facts about notable artists’, artisans’ and designers’ </w:t>
            </w:r>
            <w:proofErr w:type="gramStart"/>
            <w:r w:rsidRPr="791973BF">
              <w:rPr>
                <w:rFonts w:ascii="Gill Sans MT" w:hAnsi="Gill Sans MT" w:eastAsia="Gill Sans MT" w:cs="Gill Sans MT"/>
                <w:color w:val="1C1C1C"/>
                <w:sz w:val="20"/>
                <w:szCs w:val="20"/>
                <w:lang w:val="en-US"/>
              </w:rPr>
              <w:t>lives;</w:t>
            </w:r>
            <w:proofErr w:type="gramEnd"/>
          </w:p>
          <w:p w:rsidR="00FC5F4E" w:rsidP="00E17A93" w:rsidRDefault="008C3075" w14:paraId="2A2997BB" w14:textId="77777777">
            <w:pPr>
              <w:spacing w:line="259" w:lineRule="auto"/>
              <w:rPr>
                <w:rFonts w:ascii="Gill Sans MT" w:hAnsi="Gill Sans MT" w:eastAsia="Gill Sans MT" w:cs="Gill Sans MT"/>
                <w:color w:val="1C1C1C"/>
                <w:sz w:val="20"/>
                <w:szCs w:val="20"/>
                <w:lang w:val="en-US"/>
              </w:rPr>
            </w:pPr>
            <w:r w:rsidRPr="791973BF">
              <w:rPr>
                <w:rFonts w:ascii="Gill Sans MT" w:hAnsi="Gill Sans MT" w:eastAsia="Gill Sans MT" w:cs="Gill Sans MT"/>
                <w:color w:val="1C1C1C"/>
                <w:sz w:val="20"/>
                <w:szCs w:val="20"/>
                <w:lang w:val="en-US"/>
              </w:rPr>
              <w:t xml:space="preserve">use key vocabulary to demonstrate knowledge and understanding in this strand: Henri Rousseau, India Flint, Alexander Calder, David Oliveira, David Hockney, Man Ray, Fernand Léger, Alfred Wallis, Hokusai, Frida Kahlo, Joaquín Torres-García, Leonora Carrington, Diego Rivera, Beatriz </w:t>
            </w:r>
            <w:proofErr w:type="spellStart"/>
            <w:r w:rsidRPr="791973BF">
              <w:rPr>
                <w:rFonts w:ascii="Gill Sans MT" w:hAnsi="Gill Sans MT" w:eastAsia="Gill Sans MT" w:cs="Gill Sans MT"/>
                <w:color w:val="1C1C1C"/>
                <w:sz w:val="20"/>
                <w:szCs w:val="20"/>
                <w:lang w:val="en-US"/>
              </w:rPr>
              <w:t>Milhazes</w:t>
            </w:r>
            <w:proofErr w:type="spellEnd"/>
            <w:r w:rsidRPr="791973BF">
              <w:rPr>
                <w:rFonts w:ascii="Gill Sans MT" w:hAnsi="Gill Sans MT" w:eastAsia="Gill Sans MT" w:cs="Gill Sans MT"/>
                <w:color w:val="1C1C1C"/>
                <w:sz w:val="20"/>
                <w:szCs w:val="20"/>
                <w:lang w:val="en-US"/>
              </w:rPr>
              <w:t xml:space="preserve">, Carlos </w:t>
            </w:r>
            <w:proofErr w:type="spellStart"/>
            <w:r w:rsidRPr="791973BF">
              <w:rPr>
                <w:rFonts w:ascii="Gill Sans MT" w:hAnsi="Gill Sans MT" w:eastAsia="Gill Sans MT" w:cs="Gill Sans MT"/>
                <w:color w:val="1C1C1C"/>
                <w:sz w:val="20"/>
                <w:szCs w:val="20"/>
                <w:lang w:val="en-US"/>
              </w:rPr>
              <w:t>Páez</w:t>
            </w:r>
            <w:proofErr w:type="spellEnd"/>
            <w:r w:rsidRPr="791973BF">
              <w:rPr>
                <w:rFonts w:ascii="Gill Sans MT" w:hAnsi="Gill Sans MT" w:eastAsia="Gill Sans MT" w:cs="Gill Sans MT"/>
                <w:color w:val="1C1C1C"/>
                <w:sz w:val="20"/>
                <w:szCs w:val="20"/>
                <w:lang w:val="en-US"/>
              </w:rPr>
              <w:t xml:space="preserve"> </w:t>
            </w:r>
            <w:proofErr w:type="spellStart"/>
            <w:r w:rsidRPr="791973BF">
              <w:rPr>
                <w:rFonts w:ascii="Gill Sans MT" w:hAnsi="Gill Sans MT" w:eastAsia="Gill Sans MT" w:cs="Gill Sans MT"/>
                <w:color w:val="1C1C1C"/>
                <w:sz w:val="20"/>
                <w:szCs w:val="20"/>
                <w:lang w:val="en-US"/>
              </w:rPr>
              <w:t>Vilaró</w:t>
            </w:r>
            <w:proofErr w:type="spellEnd"/>
            <w:r w:rsidRPr="791973BF">
              <w:rPr>
                <w:rFonts w:ascii="Gill Sans MT" w:hAnsi="Gill Sans MT" w:eastAsia="Gill Sans MT" w:cs="Gill Sans MT"/>
                <w:color w:val="1C1C1C"/>
                <w:sz w:val="20"/>
                <w:szCs w:val="20"/>
                <w:lang w:val="en-US"/>
              </w:rPr>
              <w:t>, John Singer Sargent, Ansel Adams, Helen Frankenthaler, Frank Lloyd Wright, Jean- Michel Basquiat, Mary Cassatt.</w:t>
            </w:r>
          </w:p>
          <w:p w:rsidRPr="00E17A93" w:rsidR="00E17A93" w:rsidP="00E17A93" w:rsidRDefault="00E17A93" w14:paraId="59907BD6" w14:textId="74C0F951">
            <w:pPr>
              <w:spacing w:line="259" w:lineRule="auto"/>
              <w:rPr>
                <w:rFonts w:ascii="Gill Sans MT" w:hAnsi="Gill Sans MT" w:eastAsia="Gill Sans MT" w:cs="Gill Sans MT"/>
                <w:color w:val="1C1C1C"/>
                <w:sz w:val="20"/>
                <w:szCs w:val="20"/>
                <w:lang w:val="en-US"/>
              </w:rPr>
            </w:pPr>
          </w:p>
        </w:tc>
      </w:tr>
      <w:tr w:rsidR="005758B0" w:rsidTr="2FFF149E" w14:paraId="53A29718" w14:textId="77777777">
        <w:tc>
          <w:tcPr>
            <w:tcW w:w="1316" w:type="dxa"/>
            <w:shd w:val="clear" w:color="auto" w:fill="FBE4D5" w:themeFill="accent2" w:themeFillTint="33"/>
            <w:tcMar/>
          </w:tcPr>
          <w:p w:rsidRPr="00C70B72" w:rsidR="005758B0" w:rsidP="1E1981B9" w:rsidRDefault="1E1981B9" w14:paraId="7C5EDDD8" w14:textId="1054F779">
            <w:pPr>
              <w:jc w:val="center"/>
              <w:rPr>
                <w:rFonts w:ascii="Gill Sans MT" w:hAnsi="Gill Sans MT"/>
                <w:b/>
                <w:bCs/>
                <w:sz w:val="18"/>
                <w:szCs w:val="18"/>
              </w:rPr>
            </w:pPr>
            <w:r w:rsidRPr="1E1981B9">
              <w:rPr>
                <w:rFonts w:ascii="Gill Sans MT" w:hAnsi="Gill Sans MT"/>
                <w:b/>
                <w:bCs/>
                <w:sz w:val="18"/>
                <w:szCs w:val="18"/>
              </w:rPr>
              <w:t>Art</w:t>
            </w:r>
          </w:p>
          <w:p w:rsidRPr="00C70B72" w:rsidR="005758B0" w:rsidP="1E1981B9" w:rsidRDefault="005758B0" w14:paraId="019F7291" w14:textId="53B30057">
            <w:pPr>
              <w:jc w:val="center"/>
              <w:rPr>
                <w:rFonts w:ascii="Gill Sans MT" w:hAnsi="Gill Sans MT"/>
                <w:b/>
                <w:bCs/>
                <w:sz w:val="18"/>
                <w:szCs w:val="18"/>
              </w:rPr>
            </w:pPr>
          </w:p>
          <w:p w:rsidRPr="00C70B72" w:rsidR="005758B0" w:rsidP="1E1981B9" w:rsidRDefault="1E1981B9" w14:paraId="10A57346" w14:textId="02D76888">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Taught Vocabulary</w:t>
            </w:r>
          </w:p>
          <w:p w:rsidRPr="00C70B72" w:rsidR="005758B0" w:rsidP="1E1981B9" w:rsidRDefault="005758B0" w14:paraId="7FC11098" w14:textId="3EBABF56">
            <w:pPr>
              <w:jc w:val="center"/>
              <w:rPr>
                <w:rFonts w:ascii="Gill Sans MT" w:hAnsi="Gill Sans MT"/>
                <w:color w:val="2F5496" w:themeColor="accent1" w:themeShade="BF"/>
                <w:sz w:val="18"/>
                <w:szCs w:val="18"/>
              </w:rPr>
            </w:pPr>
          </w:p>
          <w:p w:rsidRPr="00C70B72" w:rsidR="005758B0" w:rsidP="1E1981B9" w:rsidRDefault="1E1981B9" w14:paraId="633AE50C" w14:textId="16232EF8">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 xml:space="preserve">Delicate </w:t>
            </w:r>
          </w:p>
          <w:p w:rsidRPr="00C70B72" w:rsidR="005758B0" w:rsidP="1E1981B9" w:rsidRDefault="1E1981B9" w14:paraId="101254F8" w14:textId="59586D44">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Simple</w:t>
            </w:r>
          </w:p>
          <w:p w:rsidRPr="00C70B72" w:rsidR="005758B0" w:rsidP="1E1981B9" w:rsidRDefault="1E1981B9" w14:paraId="1D56E6A2" w14:textId="1B326706">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Bold</w:t>
            </w:r>
          </w:p>
          <w:p w:rsidRPr="00C70B72" w:rsidR="005758B0" w:rsidP="1E1981B9" w:rsidRDefault="1E1981B9" w14:paraId="54190F3C" w14:textId="08F5F844">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Thick</w:t>
            </w:r>
          </w:p>
          <w:p w:rsidRPr="00C70B72" w:rsidR="005758B0" w:rsidP="1E1981B9" w:rsidRDefault="1E1981B9" w14:paraId="63A2A93A" w14:textId="1732A826">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lastRenderedPageBreak/>
              <w:t>Thin</w:t>
            </w:r>
          </w:p>
          <w:p w:rsidRPr="00C70B72" w:rsidR="005758B0" w:rsidP="1E1981B9" w:rsidRDefault="1E1981B9" w14:paraId="5CFAF2AB" w14:textId="08DFE901">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Contrasting</w:t>
            </w:r>
          </w:p>
          <w:p w:rsidRPr="00C70B72" w:rsidR="005758B0" w:rsidP="1E1981B9" w:rsidRDefault="1E1981B9" w14:paraId="1257CAFC" w14:textId="07B8DAA0">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Simple</w:t>
            </w:r>
          </w:p>
          <w:p w:rsidRPr="00C70B72" w:rsidR="005758B0" w:rsidP="1E1981B9" w:rsidRDefault="1E1981B9" w14:paraId="7726772B" w14:textId="5B76B84A">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Dramatic</w:t>
            </w:r>
          </w:p>
          <w:p w:rsidRPr="00C70B72" w:rsidR="005758B0" w:rsidP="1E1981B9" w:rsidRDefault="1E1981B9" w14:paraId="2B19B7AA" w14:textId="4CC0A03B">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 xml:space="preserve">Rough </w:t>
            </w:r>
          </w:p>
          <w:p w:rsidRPr="00C70B72" w:rsidR="005758B0" w:rsidP="1E1981B9" w:rsidRDefault="1E1981B9" w14:paraId="344DB6B2" w14:textId="262DC0F1">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Fine</w:t>
            </w:r>
          </w:p>
          <w:p w:rsidRPr="00C70B72" w:rsidR="005758B0" w:rsidP="1E1981B9" w:rsidRDefault="1E1981B9" w14:paraId="29AC2B4A" w14:textId="2ED94238">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Smooth</w:t>
            </w:r>
          </w:p>
          <w:p w:rsidRPr="00C70B72" w:rsidR="005758B0" w:rsidP="1E1981B9" w:rsidRDefault="1E1981B9" w14:paraId="29EB61E6" w14:textId="7785AE55">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Uneven</w:t>
            </w:r>
          </w:p>
          <w:p w:rsidRPr="00C70B72" w:rsidR="005758B0" w:rsidP="1E1981B9" w:rsidRDefault="1E1981B9" w14:paraId="0A330E0D" w14:textId="7738DBC8">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Swirling</w:t>
            </w:r>
          </w:p>
          <w:p w:rsidRPr="00C70B72" w:rsidR="005758B0" w:rsidP="1E1981B9" w:rsidRDefault="1E1981B9" w14:paraId="58500F84" w14:textId="367C411F">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Flowing</w:t>
            </w:r>
          </w:p>
          <w:p w:rsidRPr="00C70B72" w:rsidR="005758B0" w:rsidP="1E1981B9" w:rsidRDefault="1E1981B9" w14:paraId="67F3F775" w14:textId="41C3347A">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Big</w:t>
            </w:r>
          </w:p>
          <w:p w:rsidRPr="00C70B72" w:rsidR="005758B0" w:rsidP="1E1981B9" w:rsidRDefault="1E1981B9" w14:paraId="345A470A" w14:textId="1BFC76FB">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Small</w:t>
            </w:r>
          </w:p>
          <w:p w:rsidRPr="00C70B72" w:rsidR="005758B0" w:rsidP="1E1981B9" w:rsidRDefault="1E1981B9" w14:paraId="78FA3471" w14:textId="0971E68A">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Vibrant</w:t>
            </w:r>
          </w:p>
          <w:p w:rsidRPr="00C70B72" w:rsidR="005758B0" w:rsidP="1E1981B9" w:rsidRDefault="1E1981B9" w14:paraId="35E036B3" w14:textId="2EAD8EA6">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Colourful</w:t>
            </w:r>
          </w:p>
          <w:p w:rsidRPr="00C70B72" w:rsidR="005758B0" w:rsidP="1E1981B9" w:rsidRDefault="1E1981B9" w14:paraId="61C092DC" w14:textId="0EAA36B0">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Bright</w:t>
            </w:r>
          </w:p>
          <w:p w:rsidRPr="00C70B72" w:rsidR="005758B0" w:rsidP="1E1981B9" w:rsidRDefault="1E1981B9" w14:paraId="0EDC1B04" w14:textId="6B000999">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Dark</w:t>
            </w:r>
          </w:p>
          <w:p w:rsidRPr="00C70B72" w:rsidR="005758B0" w:rsidP="1E1981B9" w:rsidRDefault="1E1981B9" w14:paraId="7F599F3A" w14:textId="17F00CAD">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Realistic</w:t>
            </w:r>
          </w:p>
          <w:p w:rsidRPr="00C70B72" w:rsidR="005758B0" w:rsidP="1E1981B9" w:rsidRDefault="1E1981B9" w14:paraId="4233A2F4" w14:textId="24990D8A">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Unrealistic</w:t>
            </w:r>
          </w:p>
          <w:p w:rsidRPr="00C70B72" w:rsidR="005758B0" w:rsidP="1E1981B9" w:rsidRDefault="1E1981B9" w14:paraId="5B24D2DA" w14:textId="5F8D25A3">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Complex</w:t>
            </w:r>
          </w:p>
          <w:p w:rsidRPr="00C70B72" w:rsidR="005758B0" w:rsidP="1E1981B9" w:rsidRDefault="1E1981B9" w14:paraId="7F84C3D1" w14:textId="6A7994A5">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Simple</w:t>
            </w:r>
          </w:p>
          <w:p w:rsidRPr="00C70B72" w:rsidR="005758B0" w:rsidP="1E1981B9" w:rsidRDefault="1E1981B9" w14:paraId="727CEDF3" w14:textId="0807D3A3">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Boring</w:t>
            </w:r>
          </w:p>
          <w:p w:rsidRPr="00C70B72" w:rsidR="005758B0" w:rsidP="1E1981B9" w:rsidRDefault="1E1981B9" w14:paraId="5B7CCB6D" w14:textId="39EEB83A">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Engaging</w:t>
            </w:r>
          </w:p>
          <w:p w:rsidRPr="00C70B72" w:rsidR="005758B0" w:rsidP="1E1981B9" w:rsidRDefault="1E1981B9" w14:paraId="3C6192DD" w14:textId="677E3884">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Dull</w:t>
            </w:r>
          </w:p>
          <w:p w:rsidRPr="00C70B72" w:rsidR="005758B0" w:rsidP="1E1981B9" w:rsidRDefault="1E1981B9" w14:paraId="75F6435E" w14:textId="78208E5B">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Flat</w:t>
            </w:r>
          </w:p>
          <w:p w:rsidRPr="00C70B72" w:rsidR="005758B0" w:rsidP="1E1981B9" w:rsidRDefault="1E1981B9" w14:paraId="472D235F" w14:textId="6BF34B95">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Shapes</w:t>
            </w:r>
          </w:p>
          <w:p w:rsidRPr="00C70B72" w:rsidR="005758B0" w:rsidP="1E1981B9" w:rsidRDefault="1E1981B9" w14:paraId="0D9CC494" w14:textId="159849B8">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Lines</w:t>
            </w:r>
          </w:p>
          <w:p w:rsidRPr="00C70B72" w:rsidR="005758B0" w:rsidP="1E1981B9" w:rsidRDefault="1E1981B9" w14:paraId="61D4BD0F" w14:textId="051C937C">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Sketching</w:t>
            </w:r>
          </w:p>
          <w:p w:rsidRPr="00C70B72" w:rsidR="005758B0" w:rsidP="1E1981B9" w:rsidRDefault="1E1981B9" w14:paraId="31A0484D" w14:textId="172366BC">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Brush Strokes</w:t>
            </w:r>
          </w:p>
          <w:p w:rsidRPr="00C70B72" w:rsidR="005758B0" w:rsidP="1E1981B9" w:rsidRDefault="1E1981B9" w14:paraId="0BF38F50" w14:textId="7C2E4843">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Natural</w:t>
            </w:r>
          </w:p>
          <w:p w:rsidRPr="00C70B72" w:rsidR="005758B0" w:rsidP="1E1981B9" w:rsidRDefault="1E1981B9" w14:paraId="608DD289" w14:textId="5605032F">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Unnatural</w:t>
            </w:r>
          </w:p>
          <w:p w:rsidRPr="00C70B72" w:rsidR="005758B0" w:rsidP="1E1981B9" w:rsidRDefault="1E1981B9" w14:paraId="23C056CE" w14:textId="30AD22EC">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Busy</w:t>
            </w:r>
          </w:p>
          <w:p w:rsidRPr="00C70B72" w:rsidR="005758B0" w:rsidP="1E1981B9" w:rsidRDefault="1E1981B9" w14:paraId="219AD832" w14:textId="1324CF5C">
            <w:pPr>
              <w:jc w:val="center"/>
              <w:rPr>
                <w:rFonts w:ascii="Gill Sans MT" w:hAnsi="Gill Sans MT"/>
                <w:color w:val="2F5496" w:themeColor="accent1" w:themeShade="BF"/>
                <w:sz w:val="18"/>
                <w:szCs w:val="18"/>
              </w:rPr>
            </w:pPr>
            <w:r w:rsidRPr="1E1981B9">
              <w:rPr>
                <w:rFonts w:ascii="Gill Sans MT" w:hAnsi="Gill Sans MT"/>
                <w:color w:val="2F5496" w:themeColor="accent1" w:themeShade="BF"/>
                <w:sz w:val="18"/>
                <w:szCs w:val="18"/>
              </w:rPr>
              <w:t>Plain</w:t>
            </w:r>
          </w:p>
          <w:p w:rsidRPr="00C70B72" w:rsidR="005758B0" w:rsidP="1E1981B9" w:rsidRDefault="005758B0" w14:paraId="6BE2E53E" w14:textId="1F607560">
            <w:pPr>
              <w:jc w:val="center"/>
              <w:rPr>
                <w:rFonts w:ascii="Gill Sans MT" w:hAnsi="Gill Sans MT"/>
                <w:b/>
                <w:bCs/>
                <w:sz w:val="18"/>
                <w:szCs w:val="18"/>
              </w:rPr>
            </w:pPr>
          </w:p>
        </w:tc>
        <w:tc>
          <w:tcPr>
            <w:tcW w:w="1930" w:type="dxa"/>
            <w:tcMar/>
          </w:tcPr>
          <w:p w:rsidRPr="00E17A93" w:rsidR="005758B0" w:rsidP="5A5C4565" w:rsidRDefault="2DB8FC87" w14:paraId="64E2D940" w14:textId="7B4F22D5">
            <w:pPr>
              <w:spacing w:line="259" w:lineRule="auto"/>
              <w:jc w:val="center"/>
              <w:rPr>
                <w:rFonts w:ascii="Gill Sans MT" w:hAnsi="Gill Sans MT" w:eastAsia="Arial" w:cs="Arial"/>
                <w:b/>
                <w:bCs/>
                <w:sz w:val="20"/>
                <w:szCs w:val="20"/>
                <w:u w:val="single"/>
              </w:rPr>
            </w:pPr>
            <w:r w:rsidRPr="5A5C4565">
              <w:rPr>
                <w:rFonts w:ascii="Gill Sans MT" w:hAnsi="Gill Sans MT" w:eastAsia="Arial" w:cs="Arial"/>
                <w:b/>
                <w:bCs/>
                <w:sz w:val="20"/>
                <w:szCs w:val="20"/>
                <w:u w:val="single"/>
              </w:rPr>
              <w:lastRenderedPageBreak/>
              <w:t>Collage</w:t>
            </w:r>
          </w:p>
          <w:p w:rsidRPr="00E17A93" w:rsidR="005758B0" w:rsidP="5A5C4565" w:rsidRDefault="2DB8FC87" w14:paraId="324291FD" w14:textId="5D68B322">
            <w:pPr>
              <w:jc w:val="center"/>
              <w:rPr>
                <w:rFonts w:ascii="Gill Sans MT" w:hAnsi="Gill Sans MT" w:eastAsia="Arial" w:cs="Arial"/>
                <w:color w:val="1C1C1C"/>
                <w:sz w:val="20"/>
                <w:szCs w:val="20"/>
                <w:lang w:val="en-US"/>
              </w:rPr>
            </w:pPr>
            <w:r w:rsidRPr="5A5C4565">
              <w:rPr>
                <w:rFonts w:ascii="Gill Sans MT" w:hAnsi="Gill Sans MT" w:eastAsia="Arial" w:cs="Arial"/>
                <w:color w:val="1C1C1C"/>
                <w:sz w:val="20"/>
                <w:szCs w:val="20"/>
                <w:lang w:val="en-US"/>
              </w:rPr>
              <w:t>To improve their mastery of art and design techniques with a range of materials – collage.</w:t>
            </w:r>
          </w:p>
          <w:p w:rsidRPr="00E17A93" w:rsidR="005758B0" w:rsidP="5A5C4565" w:rsidRDefault="005758B0" w14:paraId="0F5FB36D" w14:textId="7B53BB87">
            <w:pPr>
              <w:spacing w:line="259" w:lineRule="auto"/>
              <w:jc w:val="center"/>
              <w:rPr>
                <w:rFonts w:ascii="Gill Sans MT" w:hAnsi="Gill Sans MT" w:eastAsia="Arial" w:cs="Arial"/>
                <w:b/>
                <w:bCs/>
                <w:sz w:val="20"/>
                <w:szCs w:val="20"/>
              </w:rPr>
            </w:pPr>
          </w:p>
          <w:p w:rsidRPr="00E17A93" w:rsidR="005758B0" w:rsidP="5A5C4565" w:rsidRDefault="2DB8FC87" w14:paraId="2B1CF971" w14:textId="19F598F4">
            <w:pPr>
              <w:spacing w:line="259" w:lineRule="auto"/>
              <w:rPr>
                <w:rFonts w:ascii="Gill Sans MT" w:hAnsi="Gill Sans MT" w:eastAsia="Arial" w:cs="Arial"/>
                <w:b/>
                <w:bCs/>
                <w:sz w:val="20"/>
                <w:szCs w:val="20"/>
              </w:rPr>
            </w:pPr>
            <w:r w:rsidRPr="5A5C4565">
              <w:rPr>
                <w:rFonts w:ascii="Gill Sans MT" w:hAnsi="Gill Sans MT" w:eastAsia="Arial" w:cs="Arial"/>
                <w:b/>
                <w:bCs/>
                <w:sz w:val="20"/>
                <w:szCs w:val="20"/>
              </w:rPr>
              <w:t>Skills:</w:t>
            </w:r>
          </w:p>
          <w:p w:rsidRPr="00E17A93" w:rsidR="005758B0" w:rsidP="5A5C4565" w:rsidRDefault="2DB8FC87" w14:paraId="38920965" w14:textId="4ED2574C">
            <w:pPr>
              <w:rPr>
                <w:rFonts w:ascii="Gill Sans MT" w:hAnsi="Gill Sans MT" w:eastAsia="Arial" w:cs="Arial"/>
                <w:color w:val="1C1C1C"/>
                <w:sz w:val="20"/>
                <w:szCs w:val="20"/>
                <w:lang w:val="en-US"/>
              </w:rPr>
            </w:pPr>
            <w:r w:rsidRPr="5A5C4565">
              <w:rPr>
                <w:rFonts w:ascii="Gill Sans MT" w:hAnsi="Gill Sans MT" w:eastAsia="Arial" w:cs="Arial"/>
                <w:color w:val="1C1C1C"/>
                <w:sz w:val="20"/>
                <w:szCs w:val="20"/>
                <w:lang w:val="en-US"/>
              </w:rPr>
              <w:lastRenderedPageBreak/>
              <w:t xml:space="preserve">add collage to a painted or printed </w:t>
            </w:r>
            <w:proofErr w:type="gramStart"/>
            <w:r w:rsidRPr="5A5C4565">
              <w:rPr>
                <w:rFonts w:ascii="Gill Sans MT" w:hAnsi="Gill Sans MT" w:eastAsia="Arial" w:cs="Arial"/>
                <w:color w:val="1C1C1C"/>
                <w:sz w:val="20"/>
                <w:szCs w:val="20"/>
                <w:lang w:val="en-US"/>
              </w:rPr>
              <w:t>background;</w:t>
            </w:r>
            <w:proofErr w:type="gramEnd"/>
          </w:p>
          <w:p w:rsidRPr="00E17A93" w:rsidR="005758B0" w:rsidP="5A5C4565" w:rsidRDefault="005758B0" w14:paraId="59E5F668" w14:textId="23336908">
            <w:pPr>
              <w:rPr>
                <w:rFonts w:ascii="Gill Sans MT" w:hAnsi="Gill Sans MT" w:eastAsia="Arial" w:cs="Arial"/>
                <w:color w:val="1C1C1C"/>
                <w:sz w:val="20"/>
                <w:szCs w:val="20"/>
                <w:lang w:val="en-US"/>
              </w:rPr>
            </w:pPr>
          </w:p>
          <w:p w:rsidRPr="00E17A93" w:rsidR="005758B0" w:rsidP="5A5C4565" w:rsidRDefault="2DB8FC87" w14:paraId="4CDC05E9" w14:textId="3A76049D">
            <w:pPr>
              <w:rPr>
                <w:rFonts w:ascii="Gill Sans MT" w:hAnsi="Gill Sans MT" w:eastAsia="Arial" w:cs="Arial"/>
                <w:color w:val="1C1C1C"/>
                <w:sz w:val="20"/>
                <w:szCs w:val="20"/>
                <w:lang w:val="en-US"/>
              </w:rPr>
            </w:pPr>
            <w:r w:rsidRPr="5A5C4565">
              <w:rPr>
                <w:rFonts w:ascii="Gill Sans MT" w:hAnsi="Gill Sans MT" w:eastAsia="Arial" w:cs="Arial"/>
                <w:color w:val="1C1C1C"/>
                <w:sz w:val="20"/>
                <w:szCs w:val="20"/>
                <w:lang w:val="en-US"/>
              </w:rPr>
              <w:t xml:space="preserve">create and arrange accurate </w:t>
            </w:r>
            <w:proofErr w:type="gramStart"/>
            <w:r w:rsidRPr="5A5C4565">
              <w:rPr>
                <w:rFonts w:ascii="Gill Sans MT" w:hAnsi="Gill Sans MT" w:eastAsia="Arial" w:cs="Arial"/>
                <w:color w:val="1C1C1C"/>
                <w:sz w:val="20"/>
                <w:szCs w:val="20"/>
                <w:lang w:val="en-US"/>
              </w:rPr>
              <w:t>patterns;</w:t>
            </w:r>
            <w:proofErr w:type="gramEnd"/>
          </w:p>
          <w:p w:rsidRPr="00E17A93" w:rsidR="005758B0" w:rsidP="5A5C4565" w:rsidRDefault="005758B0" w14:paraId="4DCD4117" w14:textId="5721A7D4">
            <w:pPr>
              <w:rPr>
                <w:rFonts w:ascii="Gill Sans MT" w:hAnsi="Gill Sans MT" w:eastAsia="Arial" w:cs="Arial"/>
                <w:color w:val="1C1C1C"/>
                <w:sz w:val="20"/>
                <w:szCs w:val="20"/>
                <w:lang w:val="en-US"/>
              </w:rPr>
            </w:pPr>
          </w:p>
          <w:p w:rsidRPr="00E17A93" w:rsidR="005758B0" w:rsidP="5A5C4565" w:rsidRDefault="2DB8FC87" w14:paraId="77DED600" w14:textId="2428EDF1">
            <w:pPr>
              <w:rPr>
                <w:rFonts w:ascii="Gill Sans MT" w:hAnsi="Gill Sans MT" w:eastAsia="Arial" w:cs="Arial"/>
                <w:color w:val="1C1C1C"/>
                <w:sz w:val="20"/>
                <w:szCs w:val="20"/>
                <w:lang w:val="en-US"/>
              </w:rPr>
            </w:pPr>
            <w:r w:rsidRPr="5A5C4565">
              <w:rPr>
                <w:rFonts w:ascii="Gill Sans MT" w:hAnsi="Gill Sans MT" w:eastAsia="Arial" w:cs="Arial"/>
                <w:color w:val="1C1C1C"/>
                <w:sz w:val="20"/>
                <w:szCs w:val="20"/>
                <w:lang w:val="en-US"/>
              </w:rPr>
              <w:t xml:space="preserve">use a range of mixed </w:t>
            </w:r>
            <w:proofErr w:type="gramStart"/>
            <w:r w:rsidRPr="5A5C4565">
              <w:rPr>
                <w:rFonts w:ascii="Gill Sans MT" w:hAnsi="Gill Sans MT" w:eastAsia="Arial" w:cs="Arial"/>
                <w:color w:val="1C1C1C"/>
                <w:sz w:val="20"/>
                <w:szCs w:val="20"/>
                <w:lang w:val="en-US"/>
              </w:rPr>
              <w:t>media;</w:t>
            </w:r>
            <w:proofErr w:type="gramEnd"/>
          </w:p>
          <w:p w:rsidRPr="00E17A93" w:rsidR="005758B0" w:rsidP="5A5C4565" w:rsidRDefault="005758B0" w14:paraId="0484C554" w14:textId="00D9313A">
            <w:pPr>
              <w:rPr>
                <w:rFonts w:ascii="Gill Sans MT" w:hAnsi="Gill Sans MT" w:eastAsia="Arial" w:cs="Arial"/>
                <w:color w:val="1C1C1C"/>
                <w:sz w:val="20"/>
                <w:szCs w:val="20"/>
                <w:lang w:val="en-US"/>
              </w:rPr>
            </w:pPr>
          </w:p>
          <w:p w:rsidRPr="00E17A93" w:rsidR="005758B0" w:rsidP="5A5C4565" w:rsidRDefault="2DB8FC87" w14:paraId="29DF1297" w14:textId="67D1A373">
            <w:pPr>
              <w:rPr>
                <w:rFonts w:ascii="Gill Sans MT" w:hAnsi="Gill Sans MT" w:eastAsia="Arial" w:cs="Arial"/>
                <w:color w:val="1C1C1C"/>
                <w:sz w:val="20"/>
                <w:szCs w:val="20"/>
                <w:lang w:val="en-US"/>
              </w:rPr>
            </w:pPr>
            <w:r w:rsidRPr="5A5C4565">
              <w:rPr>
                <w:rFonts w:ascii="Gill Sans MT" w:hAnsi="Gill Sans MT" w:eastAsia="Arial" w:cs="Arial"/>
                <w:color w:val="1C1C1C"/>
                <w:sz w:val="20"/>
                <w:szCs w:val="20"/>
                <w:lang w:val="en-US"/>
              </w:rPr>
              <w:t xml:space="preserve">plan and design a </w:t>
            </w:r>
            <w:proofErr w:type="gramStart"/>
            <w:r w:rsidRPr="5A5C4565">
              <w:rPr>
                <w:rFonts w:ascii="Gill Sans MT" w:hAnsi="Gill Sans MT" w:eastAsia="Arial" w:cs="Arial"/>
                <w:color w:val="1C1C1C"/>
                <w:sz w:val="20"/>
                <w:szCs w:val="20"/>
                <w:lang w:val="en-US"/>
              </w:rPr>
              <w:t>collage;</w:t>
            </w:r>
            <w:proofErr w:type="gramEnd"/>
          </w:p>
          <w:p w:rsidRPr="00E17A93" w:rsidR="005758B0" w:rsidP="5A5C4565" w:rsidRDefault="005758B0" w14:paraId="39A92D8D" w14:textId="646DEE1F">
            <w:pPr>
              <w:rPr>
                <w:rFonts w:ascii="Gill Sans MT" w:hAnsi="Gill Sans MT" w:eastAsia="Arial" w:cs="Arial"/>
                <w:color w:val="1C1C1C"/>
                <w:sz w:val="20"/>
                <w:szCs w:val="20"/>
                <w:lang w:val="en-US"/>
              </w:rPr>
            </w:pPr>
          </w:p>
          <w:p w:rsidRPr="00E17A93" w:rsidR="005758B0" w:rsidP="5A5C4565" w:rsidRDefault="2DB8FC87" w14:paraId="69427D2F" w14:textId="1C83F61A">
            <w:pPr>
              <w:spacing w:line="259" w:lineRule="auto"/>
              <w:rPr>
                <w:rFonts w:ascii="Gill Sans MT" w:hAnsi="Gill Sans MT" w:eastAsia="Arial" w:cs="Arial"/>
                <w:color w:val="1C1C1C"/>
                <w:sz w:val="20"/>
                <w:szCs w:val="20"/>
                <w:lang w:val="en-US"/>
              </w:rPr>
            </w:pPr>
            <w:r w:rsidRPr="5A5C4565">
              <w:rPr>
                <w:rFonts w:ascii="Gill Sans MT" w:hAnsi="Gill Sans MT" w:eastAsia="Arial" w:cs="Arial"/>
                <w:color w:val="1C1C1C"/>
                <w:sz w:val="20"/>
                <w:szCs w:val="20"/>
                <w:lang w:val="en-US"/>
              </w:rPr>
              <w:t>use key vocabulary to demonstrate knowledge and understanding in this strand: shape, form, arrange, fix.</w:t>
            </w:r>
          </w:p>
          <w:p w:rsidRPr="00E17A93" w:rsidR="005758B0" w:rsidP="5A5C4565" w:rsidRDefault="005758B0" w14:paraId="66CA5A12" w14:textId="6705363E">
            <w:pPr>
              <w:spacing w:line="259" w:lineRule="auto"/>
              <w:rPr>
                <w:rFonts w:ascii="Gill Sans MT" w:hAnsi="Gill Sans MT" w:eastAsia="Arial" w:cs="Arial"/>
                <w:color w:val="1C1C1C"/>
                <w:sz w:val="20"/>
                <w:szCs w:val="20"/>
                <w:lang w:val="en-US"/>
              </w:rPr>
            </w:pPr>
          </w:p>
          <w:p w:rsidRPr="00E17A93" w:rsidR="005758B0" w:rsidP="5A5C4565" w:rsidRDefault="2DB8FC87" w14:paraId="7A62EEB5" w14:textId="0B3C80BD">
            <w:pPr>
              <w:spacing w:line="259" w:lineRule="auto"/>
              <w:rPr>
                <w:rFonts w:ascii="Gill Sans MT" w:hAnsi="Gill Sans MT" w:eastAsia="Gill Sans MT" w:cs="Gill Sans MT"/>
                <w:sz w:val="20"/>
                <w:szCs w:val="20"/>
                <w:lang w:val="en-US"/>
              </w:rPr>
            </w:pPr>
            <w:r w:rsidRPr="5A5C4565">
              <w:rPr>
                <w:rFonts w:ascii="Gill Sans MT" w:hAnsi="Gill Sans MT" w:eastAsia="Gill Sans MT" w:cs="Gill Sans MT"/>
                <w:color w:val="1C1C1C"/>
                <w:sz w:val="20"/>
                <w:szCs w:val="20"/>
                <w:highlight w:val="yellow"/>
                <w:lang w:val="en-US"/>
              </w:rPr>
              <w:t>Art movement</w:t>
            </w:r>
          </w:p>
          <w:p w:rsidRPr="00E17A93" w:rsidR="005758B0" w:rsidP="5A5C4565" w:rsidRDefault="005758B0" w14:paraId="643316BA" w14:textId="3A885672">
            <w:pPr>
              <w:spacing w:line="259" w:lineRule="auto"/>
              <w:rPr>
                <w:rFonts w:ascii="Gill Sans MT" w:hAnsi="Gill Sans MT" w:eastAsia="Arial" w:cs="Arial"/>
                <w:color w:val="1C1C1C"/>
                <w:sz w:val="20"/>
                <w:szCs w:val="20"/>
                <w:lang w:val="en-US"/>
              </w:rPr>
            </w:pPr>
          </w:p>
          <w:p w:rsidRPr="00E17A93" w:rsidR="005758B0" w:rsidP="58466137" w:rsidRDefault="005758B0" w14:paraId="6E8A6D3A" w14:textId="4B497992">
            <w:pPr>
              <w:spacing w:line="259" w:lineRule="auto"/>
              <w:jc w:val="center"/>
              <w:rPr>
                <w:rFonts w:ascii="Gill Sans MT" w:hAnsi="Gill Sans MT" w:eastAsia="Arial" w:cs="Arial"/>
                <w:b/>
                <w:sz w:val="20"/>
                <w:szCs w:val="20"/>
                <w:highlight w:val="yellow"/>
              </w:rPr>
            </w:pPr>
          </w:p>
          <w:p w:rsidRPr="00E17A93" w:rsidR="005758B0" w:rsidP="005E24F3" w:rsidRDefault="005758B0" w14:paraId="7A815AFB" w14:textId="190645A3">
            <w:pPr>
              <w:jc w:val="center"/>
              <w:rPr>
                <w:rFonts w:ascii="Gill Sans MT" w:hAnsi="Gill Sans MT" w:eastAsia="Arial" w:cs="Arial"/>
                <w:sz w:val="20"/>
                <w:szCs w:val="20"/>
                <w:u w:val="single"/>
              </w:rPr>
            </w:pPr>
          </w:p>
        </w:tc>
        <w:tc>
          <w:tcPr>
            <w:tcW w:w="1873" w:type="dxa"/>
            <w:tcMar/>
          </w:tcPr>
          <w:p w:rsidRPr="00E17A93" w:rsidR="005E24F3" w:rsidP="005E24F3" w:rsidRDefault="005E24F3" w14:paraId="3A2E668E" w14:textId="21E19DB3">
            <w:pPr>
              <w:spacing w:line="259" w:lineRule="auto"/>
              <w:jc w:val="center"/>
              <w:rPr>
                <w:rFonts w:ascii="Gill Sans MT" w:hAnsi="Gill Sans MT" w:eastAsia="Arial" w:cs="Arial"/>
                <w:b/>
                <w:bCs/>
                <w:sz w:val="20"/>
                <w:szCs w:val="20"/>
                <w:u w:val="single"/>
              </w:rPr>
            </w:pPr>
            <w:r w:rsidRPr="00E17A93">
              <w:rPr>
                <w:rFonts w:ascii="Gill Sans MT" w:hAnsi="Gill Sans MT" w:eastAsia="Arial" w:cs="Arial"/>
                <w:b/>
                <w:bCs/>
                <w:sz w:val="20"/>
                <w:szCs w:val="20"/>
                <w:u w:val="single"/>
              </w:rPr>
              <w:lastRenderedPageBreak/>
              <w:t>Painting</w:t>
            </w:r>
          </w:p>
          <w:p w:rsidR="005E24F3" w:rsidP="005E24F3" w:rsidRDefault="005E24F3" w14:paraId="21212397" w14:textId="77777777">
            <w:pPr>
              <w:jc w:val="center"/>
              <w:rPr>
                <w:rFonts w:ascii="Gill Sans MT" w:hAnsi="Gill Sans MT" w:eastAsia="Arial" w:cs="Arial"/>
                <w:color w:val="1C1C1C"/>
                <w:sz w:val="20"/>
                <w:szCs w:val="20"/>
                <w:lang w:val="en-US"/>
              </w:rPr>
            </w:pPr>
            <w:r w:rsidRPr="00E17A93">
              <w:rPr>
                <w:rFonts w:ascii="Gill Sans MT" w:hAnsi="Gill Sans MT" w:eastAsia="Arial" w:cs="Arial"/>
                <w:color w:val="1C1C1C"/>
                <w:sz w:val="20"/>
                <w:szCs w:val="20"/>
                <w:lang w:val="en-US"/>
              </w:rPr>
              <w:t>To improve their mastery of art and design techniques, including painting with a range of materials.</w:t>
            </w:r>
          </w:p>
          <w:p w:rsidR="004E3488" w:rsidP="005E24F3" w:rsidRDefault="004E3488" w14:paraId="655443FE" w14:textId="77777777">
            <w:pPr>
              <w:jc w:val="center"/>
              <w:rPr>
                <w:rFonts w:ascii="Gill Sans MT" w:hAnsi="Gill Sans MT" w:eastAsia="Arial" w:cs="Arial"/>
                <w:color w:val="1C1C1C"/>
                <w:sz w:val="20"/>
                <w:szCs w:val="20"/>
                <w:lang w:val="en-US"/>
              </w:rPr>
            </w:pPr>
          </w:p>
          <w:p w:rsidRPr="00E17A93" w:rsidR="004E3488" w:rsidP="004E3488" w:rsidRDefault="004E3488" w14:paraId="4EE231AD" w14:textId="77777777">
            <w:pPr>
              <w:spacing w:line="259" w:lineRule="auto"/>
              <w:rPr>
                <w:rFonts w:ascii="Gill Sans MT" w:hAnsi="Gill Sans MT" w:eastAsia="Arial" w:cs="Arial"/>
                <w:sz w:val="20"/>
                <w:szCs w:val="20"/>
              </w:rPr>
            </w:pPr>
            <w:proofErr w:type="gramStart"/>
            <w:r w:rsidRPr="00E17A93">
              <w:rPr>
                <w:rFonts w:ascii="Gill Sans MT" w:hAnsi="Gill Sans MT" w:eastAsia="Arial" w:cs="Arial"/>
                <w:b/>
                <w:bCs/>
                <w:sz w:val="20"/>
                <w:szCs w:val="20"/>
              </w:rPr>
              <w:lastRenderedPageBreak/>
              <w:t>Great artists</w:t>
            </w:r>
            <w:proofErr w:type="gramEnd"/>
            <w:r w:rsidRPr="00E17A93">
              <w:rPr>
                <w:rFonts w:ascii="Gill Sans MT" w:hAnsi="Gill Sans MT" w:eastAsia="Arial" w:cs="Arial"/>
                <w:b/>
                <w:bCs/>
                <w:sz w:val="20"/>
                <w:szCs w:val="20"/>
              </w:rPr>
              <w:t xml:space="preserve"> of the 19</w:t>
            </w:r>
            <w:r w:rsidRPr="00E17A93">
              <w:rPr>
                <w:rFonts w:ascii="Gill Sans MT" w:hAnsi="Gill Sans MT" w:eastAsia="Arial" w:cs="Arial"/>
                <w:b/>
                <w:bCs/>
                <w:sz w:val="20"/>
                <w:szCs w:val="20"/>
                <w:vertAlign w:val="superscript"/>
              </w:rPr>
              <w:t>th</w:t>
            </w:r>
            <w:r w:rsidRPr="00E17A93">
              <w:rPr>
                <w:rFonts w:ascii="Gill Sans MT" w:hAnsi="Gill Sans MT" w:eastAsia="Arial" w:cs="Arial"/>
                <w:b/>
                <w:bCs/>
                <w:sz w:val="20"/>
                <w:szCs w:val="20"/>
              </w:rPr>
              <w:t xml:space="preserve"> and 20</w:t>
            </w:r>
            <w:r w:rsidRPr="00E17A93">
              <w:rPr>
                <w:rFonts w:ascii="Gill Sans MT" w:hAnsi="Gill Sans MT" w:eastAsia="Arial" w:cs="Arial"/>
                <w:b/>
                <w:bCs/>
                <w:sz w:val="20"/>
                <w:szCs w:val="20"/>
                <w:vertAlign w:val="superscript"/>
              </w:rPr>
              <w:t>th</w:t>
            </w:r>
            <w:r w:rsidRPr="00E17A93">
              <w:rPr>
                <w:rFonts w:ascii="Gill Sans MT" w:hAnsi="Gill Sans MT" w:eastAsia="Arial" w:cs="Arial"/>
                <w:b/>
                <w:bCs/>
                <w:sz w:val="20"/>
                <w:szCs w:val="20"/>
              </w:rPr>
              <w:t xml:space="preserve"> century</w:t>
            </w:r>
          </w:p>
          <w:p w:rsidRPr="00E17A93" w:rsidR="004E3488" w:rsidP="004E3488" w:rsidRDefault="004E3488" w14:paraId="56988E37" w14:textId="77777777">
            <w:pPr>
              <w:spacing w:line="259" w:lineRule="auto"/>
              <w:rPr>
                <w:rFonts w:ascii="Gill Sans MT" w:hAnsi="Gill Sans MT" w:eastAsia="Arial" w:cs="Arial"/>
                <w:sz w:val="20"/>
                <w:szCs w:val="20"/>
              </w:rPr>
            </w:pPr>
          </w:p>
          <w:p w:rsidRPr="00E17A93" w:rsidR="004E3488" w:rsidP="004E3488" w:rsidRDefault="004E3488" w14:paraId="3594C20D" w14:textId="77777777">
            <w:pPr>
              <w:spacing w:line="259" w:lineRule="auto"/>
              <w:rPr>
                <w:rFonts w:ascii="Gill Sans MT" w:hAnsi="Gill Sans MT" w:eastAsia="Arial" w:cs="Arial"/>
                <w:sz w:val="20"/>
                <w:szCs w:val="20"/>
              </w:rPr>
            </w:pPr>
            <w:r w:rsidRPr="00E17A93">
              <w:rPr>
                <w:rFonts w:ascii="Gill Sans MT" w:hAnsi="Gill Sans MT" w:eastAsia="Arial" w:cs="Arial"/>
                <w:b/>
                <w:bCs/>
                <w:sz w:val="20"/>
                <w:szCs w:val="20"/>
              </w:rPr>
              <w:t>Skills:</w:t>
            </w:r>
          </w:p>
          <w:p w:rsidRPr="00E17A93" w:rsidR="004E3488" w:rsidP="005E24F3" w:rsidRDefault="004E3488" w14:paraId="4EFCAF69" w14:textId="77777777">
            <w:pPr>
              <w:jc w:val="center"/>
              <w:rPr>
                <w:rFonts w:ascii="Gill Sans MT" w:hAnsi="Gill Sans MT" w:eastAsia="Arial" w:cs="Arial"/>
                <w:color w:val="1C1C1C"/>
                <w:sz w:val="20"/>
                <w:szCs w:val="20"/>
                <w:lang w:val="en-US"/>
              </w:rPr>
            </w:pPr>
          </w:p>
          <w:p w:rsidRPr="00E17A93" w:rsidR="004E3488" w:rsidP="004E3488" w:rsidRDefault="004E3488" w14:paraId="09F36AF0" w14:textId="77777777">
            <w:pPr>
              <w:rPr>
                <w:rFonts w:ascii="Gill Sans MT" w:hAnsi="Gill Sans MT"/>
                <w:sz w:val="20"/>
                <w:szCs w:val="20"/>
              </w:rPr>
            </w:pPr>
            <w:r w:rsidRPr="00E17A93">
              <w:rPr>
                <w:rFonts w:ascii="Gill Sans MT" w:hAnsi="Gill Sans MT" w:eastAsia="Calibri Light" w:cs="Calibri Light"/>
                <w:color w:val="1C1C1C"/>
                <w:sz w:val="20"/>
                <w:szCs w:val="20"/>
                <w:lang w:val="en-US"/>
              </w:rPr>
              <w:t>c</w:t>
            </w:r>
            <w:r w:rsidRPr="00E17A93">
              <w:rPr>
                <w:rFonts w:ascii="Gill Sans MT" w:hAnsi="Gill Sans MT" w:eastAsia="gill" w:cs="gill"/>
                <w:color w:val="1C1C1C"/>
                <w:sz w:val="20"/>
                <w:szCs w:val="20"/>
                <w:lang w:val="en-US"/>
              </w:rPr>
              <w:t xml:space="preserve">reate a </w:t>
            </w:r>
            <w:proofErr w:type="spellStart"/>
            <w:r w:rsidRPr="00E17A93">
              <w:rPr>
                <w:rFonts w:ascii="Gill Sans MT" w:hAnsi="Gill Sans MT" w:eastAsia="gill" w:cs="gill"/>
                <w:color w:val="1C1C1C"/>
                <w:sz w:val="20"/>
                <w:szCs w:val="20"/>
                <w:lang w:val="en-US"/>
              </w:rPr>
              <w:t>colour</w:t>
            </w:r>
            <w:proofErr w:type="spellEnd"/>
            <w:r w:rsidRPr="00E17A93">
              <w:rPr>
                <w:rFonts w:ascii="Gill Sans MT" w:hAnsi="Gill Sans MT" w:eastAsia="gill" w:cs="gill"/>
                <w:color w:val="1C1C1C"/>
                <w:sz w:val="20"/>
                <w:szCs w:val="20"/>
                <w:lang w:val="en-US"/>
              </w:rPr>
              <w:t xml:space="preserve"> palette, demonstrating mixing </w:t>
            </w:r>
            <w:proofErr w:type="gramStart"/>
            <w:r w:rsidRPr="00E17A93">
              <w:rPr>
                <w:rFonts w:ascii="Gill Sans MT" w:hAnsi="Gill Sans MT" w:eastAsia="gill" w:cs="gill"/>
                <w:color w:val="1C1C1C"/>
                <w:sz w:val="20"/>
                <w:szCs w:val="20"/>
                <w:lang w:val="en-US"/>
              </w:rPr>
              <w:t>techniques;</w:t>
            </w:r>
            <w:proofErr w:type="gramEnd"/>
          </w:p>
          <w:p w:rsidRPr="00E17A93" w:rsidR="004E3488" w:rsidP="004E3488" w:rsidRDefault="004E3488" w14:paraId="5A5A3FEB" w14:textId="77777777">
            <w:pPr>
              <w:spacing w:line="233" w:lineRule="auto"/>
              <w:rPr>
                <w:rFonts w:ascii="Gill Sans MT" w:hAnsi="Gill Sans MT" w:eastAsia="gill" w:cs="gill"/>
                <w:color w:val="1C1C1C"/>
                <w:sz w:val="20"/>
                <w:szCs w:val="20"/>
                <w:lang w:val="en-US"/>
              </w:rPr>
            </w:pPr>
          </w:p>
          <w:p w:rsidRPr="00E17A93" w:rsidR="004E3488" w:rsidP="004E3488" w:rsidRDefault="004E3488" w14:paraId="53530631" w14:textId="77777777">
            <w:pPr>
              <w:spacing w:line="233" w:lineRule="auto"/>
              <w:rPr>
                <w:rFonts w:ascii="Gill Sans MT" w:hAnsi="Gill Sans MT"/>
                <w:sz w:val="20"/>
                <w:szCs w:val="20"/>
              </w:rPr>
            </w:pPr>
            <w:r w:rsidRPr="00E17A93">
              <w:rPr>
                <w:rFonts w:ascii="Gill Sans MT" w:hAnsi="Gill Sans MT" w:eastAsia="gill" w:cs="gill"/>
                <w:color w:val="1C1C1C"/>
                <w:sz w:val="20"/>
                <w:szCs w:val="20"/>
                <w:lang w:val="en-US"/>
              </w:rPr>
              <w:t>use a range of paint (acrylic, oil paints, water colours) to create visually interest</w:t>
            </w:r>
            <w:r w:rsidRPr="00E17A93">
              <w:rPr>
                <w:rFonts w:ascii="Gill Sans MT" w:hAnsi="Gill Sans MT" w:eastAsia="Calibri Light" w:cs="Calibri Light"/>
                <w:color w:val="1C1C1C"/>
                <w:sz w:val="20"/>
                <w:szCs w:val="20"/>
                <w:lang w:val="en-US"/>
              </w:rPr>
              <w:t>i</w:t>
            </w:r>
            <w:r w:rsidRPr="00E17A93">
              <w:rPr>
                <w:rFonts w:ascii="Gill Sans MT" w:hAnsi="Gill Sans MT" w:eastAsia="Gill Sans MT" w:cs="Gill Sans MT"/>
                <w:color w:val="1C1C1C"/>
                <w:sz w:val="20"/>
                <w:szCs w:val="20"/>
                <w:lang w:val="en-US"/>
              </w:rPr>
              <w:t xml:space="preserve">ng </w:t>
            </w:r>
            <w:proofErr w:type="gramStart"/>
            <w:r w:rsidRPr="00E17A93">
              <w:rPr>
                <w:rFonts w:ascii="Gill Sans MT" w:hAnsi="Gill Sans MT" w:eastAsia="Gill Sans MT" w:cs="Gill Sans MT"/>
                <w:color w:val="1C1C1C"/>
                <w:sz w:val="20"/>
                <w:szCs w:val="20"/>
                <w:lang w:val="en-US"/>
              </w:rPr>
              <w:t>pieces;</w:t>
            </w:r>
            <w:proofErr w:type="gramEnd"/>
          </w:p>
          <w:p w:rsidRPr="00E17A93" w:rsidR="004E3488" w:rsidP="004E3488" w:rsidRDefault="004E3488" w14:paraId="33216E40" w14:textId="77777777">
            <w:pPr>
              <w:rPr>
                <w:rFonts w:ascii="Gill Sans MT" w:hAnsi="Gill Sans MT" w:eastAsia="Gill Sans MT" w:cs="Gill Sans MT"/>
                <w:color w:val="1C1C1C"/>
                <w:sz w:val="20"/>
                <w:szCs w:val="20"/>
                <w:lang w:val="en-US"/>
              </w:rPr>
            </w:pPr>
          </w:p>
          <w:p w:rsidRPr="00E17A93" w:rsidR="004E3488" w:rsidP="004E3488" w:rsidRDefault="004E3488" w14:paraId="248F6F09" w14:textId="77777777">
            <w:pPr>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use key vocabulary to demonstrate knowledge and understanding in this strand: blend, mix, line, tone, shape, abstract, absorb, </w:t>
            </w:r>
            <w:proofErr w:type="spellStart"/>
            <w:r w:rsidRPr="68E5E1E2">
              <w:rPr>
                <w:rFonts w:ascii="Gill Sans MT" w:hAnsi="Gill Sans MT" w:eastAsia="Gill Sans MT" w:cs="Gill Sans MT"/>
                <w:color w:val="1C1C1C"/>
                <w:sz w:val="20"/>
                <w:szCs w:val="20"/>
                <w:lang w:val="en-US"/>
              </w:rPr>
              <w:t>colour</w:t>
            </w:r>
            <w:proofErr w:type="spellEnd"/>
            <w:r w:rsidRPr="68E5E1E2">
              <w:rPr>
                <w:rFonts w:ascii="Gill Sans MT" w:hAnsi="Gill Sans MT" w:eastAsia="Gill Sans MT" w:cs="Gill Sans MT"/>
                <w:color w:val="1C1C1C"/>
                <w:sz w:val="20"/>
                <w:szCs w:val="20"/>
                <w:lang w:val="en-US"/>
              </w:rPr>
              <w:t>, impressionism, impressionists.</w:t>
            </w:r>
          </w:p>
          <w:p w:rsidR="004E3488" w:rsidP="004E3488" w:rsidRDefault="004E3488" w14:paraId="2DA36152" w14:textId="77777777">
            <w:pPr>
              <w:rPr>
                <w:rFonts w:ascii="Gill Sans MT" w:hAnsi="Gill Sans MT" w:eastAsia="Gill Sans MT" w:cs="Gill Sans MT"/>
                <w:color w:val="1C1C1C"/>
                <w:sz w:val="20"/>
                <w:szCs w:val="20"/>
                <w:lang w:val="en-US"/>
              </w:rPr>
            </w:pPr>
          </w:p>
          <w:p w:rsidR="004E3488" w:rsidP="004E3488" w:rsidRDefault="004E3488" w14:paraId="6FD95157" w14:textId="77777777">
            <w:pPr>
              <w:spacing w:line="259"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highlight w:val="yellow"/>
                <w:lang w:val="en-US"/>
              </w:rPr>
              <w:t>Art movement</w:t>
            </w:r>
          </w:p>
          <w:p w:rsidR="004E3488" w:rsidP="004E3488" w:rsidRDefault="004E3488" w14:paraId="7A3DA928" w14:textId="619A2996">
            <w:pPr>
              <w:spacing w:line="259" w:lineRule="auto"/>
              <w:rPr>
                <w:rFonts w:ascii="Gill Sans MT" w:hAnsi="Gill Sans MT" w:eastAsia="Gill Sans MT" w:cs="Gill Sans MT"/>
                <w:sz w:val="20"/>
                <w:szCs w:val="20"/>
                <w:lang w:val="en-US"/>
              </w:rPr>
            </w:pPr>
            <w:r>
              <w:rPr>
                <w:rFonts w:ascii="Gill Sans MT" w:hAnsi="Gill Sans MT" w:eastAsia="Gill Sans MT" w:cs="Gill Sans MT"/>
                <w:color w:val="1C1C1C"/>
                <w:sz w:val="20"/>
                <w:szCs w:val="20"/>
                <w:lang w:val="en-US"/>
              </w:rPr>
              <w:t>Picasso</w:t>
            </w:r>
            <w:r w:rsidR="008D15F4">
              <w:rPr>
                <w:rFonts w:ascii="Gill Sans MT" w:hAnsi="Gill Sans MT" w:eastAsia="Gill Sans MT" w:cs="Gill Sans MT"/>
                <w:color w:val="1C1C1C"/>
                <w:sz w:val="20"/>
                <w:szCs w:val="20"/>
                <w:lang w:val="en-US"/>
              </w:rPr>
              <w:t xml:space="preserve"> </w:t>
            </w:r>
            <w:r w:rsidR="007430B5">
              <w:rPr>
                <w:rFonts w:ascii="Gill Sans MT" w:hAnsi="Gill Sans MT" w:eastAsia="Gill Sans MT" w:cs="Gill Sans MT"/>
                <w:color w:val="1C1C1C"/>
                <w:sz w:val="20"/>
                <w:szCs w:val="20"/>
                <w:lang w:val="en-US"/>
              </w:rPr>
              <w:t>Guernica</w:t>
            </w:r>
          </w:p>
          <w:p w:rsidR="004E3488" w:rsidP="004E3488" w:rsidRDefault="004E3488" w14:paraId="7F126C8A" w14:textId="77777777">
            <w:pPr>
              <w:rPr>
                <w:rFonts w:ascii="Gill Sans MT" w:hAnsi="Gill Sans MT" w:eastAsia="Gill Sans MT" w:cs="Gill Sans MT"/>
                <w:color w:val="1C1C1C"/>
                <w:sz w:val="20"/>
                <w:szCs w:val="20"/>
                <w:lang w:val="en-US"/>
              </w:rPr>
            </w:pPr>
          </w:p>
          <w:p w:rsidRPr="00E17A93" w:rsidR="005758B0" w:rsidP="31E907FB" w:rsidRDefault="005758B0" w14:paraId="4F8C38E8" w14:textId="0F5F0EB5">
            <w:pPr>
              <w:spacing w:line="259" w:lineRule="auto"/>
              <w:rPr>
                <w:rFonts w:ascii="Gill Sans MT" w:hAnsi="Gill Sans MT"/>
              </w:rPr>
            </w:pPr>
          </w:p>
        </w:tc>
        <w:tc>
          <w:tcPr>
            <w:tcW w:w="2030" w:type="dxa"/>
            <w:tcMar/>
          </w:tcPr>
          <w:p w:rsidRPr="00E17A93" w:rsidR="791973BF" w:rsidP="59A11BD1" w:rsidRDefault="75E85F38" w14:paraId="1975149A" w14:textId="64C793FA">
            <w:pPr>
              <w:spacing w:line="259" w:lineRule="auto"/>
              <w:jc w:val="center"/>
              <w:rPr>
                <w:rFonts w:ascii="Gill Sans MT" w:hAnsi="Gill Sans MT" w:eastAsia="Arial" w:cs="Arial"/>
                <w:sz w:val="20"/>
                <w:szCs w:val="20"/>
                <w:u w:val="single"/>
              </w:rPr>
            </w:pPr>
            <w:r w:rsidRPr="59A11BD1">
              <w:rPr>
                <w:rFonts w:ascii="Gill Sans MT" w:hAnsi="Gill Sans MT" w:eastAsia="Arial" w:cs="Arial"/>
                <w:b/>
                <w:bCs/>
                <w:sz w:val="20"/>
                <w:szCs w:val="20"/>
                <w:u w:val="single"/>
              </w:rPr>
              <w:lastRenderedPageBreak/>
              <w:t>Drawing</w:t>
            </w:r>
          </w:p>
          <w:p w:rsidRPr="00E17A93" w:rsidR="791973BF" w:rsidP="59A11BD1" w:rsidRDefault="75E85F38" w14:paraId="193783A5" w14:textId="62AE5AC5">
            <w:pPr>
              <w:jc w:val="center"/>
              <w:rPr>
                <w:rFonts w:ascii="Gill Sans MT" w:hAnsi="Gill Sans MT"/>
                <w:sz w:val="20"/>
                <w:szCs w:val="20"/>
              </w:rPr>
            </w:pPr>
            <w:r w:rsidRPr="59A11BD1">
              <w:rPr>
                <w:rFonts w:ascii="Gill Sans MT" w:hAnsi="Gill Sans MT" w:eastAsia="Gill Sans MT" w:cs="Gill Sans MT"/>
                <w:color w:val="1C1C1C"/>
                <w:sz w:val="20"/>
                <w:szCs w:val="20"/>
                <w:lang w:val="en-US"/>
              </w:rPr>
              <w:t>To improve their mastery of art and design techniques, including drawing, with a range of materials.</w:t>
            </w:r>
          </w:p>
          <w:p w:rsidRPr="00E17A93" w:rsidR="791973BF" w:rsidP="59A11BD1" w:rsidRDefault="791973BF" w14:paraId="14C2E778" w14:textId="1B004A40">
            <w:pPr>
              <w:jc w:val="center"/>
              <w:rPr>
                <w:rFonts w:ascii="Gill Sans MT" w:hAnsi="Gill Sans MT" w:eastAsia="Gill Sans MT" w:cs="Gill Sans MT"/>
                <w:color w:val="1C1C1C"/>
                <w:sz w:val="20"/>
                <w:szCs w:val="20"/>
                <w:lang w:val="en-US"/>
              </w:rPr>
            </w:pPr>
          </w:p>
          <w:p w:rsidRPr="00E17A93" w:rsidR="791973BF" w:rsidP="59A11BD1" w:rsidRDefault="75E85F38" w14:paraId="179115DB" w14:textId="3DDC7105">
            <w:pPr>
              <w:jc w:val="center"/>
              <w:rPr>
                <w:rFonts w:ascii="Gill Sans MT" w:hAnsi="Gill Sans MT"/>
                <w:sz w:val="20"/>
                <w:szCs w:val="20"/>
              </w:rPr>
            </w:pPr>
            <w:r w:rsidRPr="59A11BD1">
              <w:rPr>
                <w:rFonts w:ascii="Gill Sans MT" w:hAnsi="Gill Sans MT" w:eastAsia="Gill Sans MT" w:cs="Gill Sans MT"/>
                <w:color w:val="1C1C1C"/>
                <w:sz w:val="20"/>
                <w:szCs w:val="20"/>
                <w:lang w:val="en-US"/>
              </w:rPr>
              <w:lastRenderedPageBreak/>
              <w:t>To create sketchbooks to record their observations and use them to review and revisit ideas</w:t>
            </w:r>
            <w:r w:rsidRPr="59A11BD1">
              <w:rPr>
                <w:rFonts w:ascii="Gill Sans MT" w:hAnsi="Gill Sans MT" w:eastAsia="Calibri Light" w:cs="Calibri Light"/>
                <w:color w:val="1C1C1C"/>
                <w:sz w:val="20"/>
                <w:szCs w:val="20"/>
                <w:lang w:val="en-US"/>
              </w:rPr>
              <w:t>.</w:t>
            </w:r>
          </w:p>
          <w:p w:rsidRPr="00E17A93" w:rsidR="791973BF" w:rsidP="59A11BD1" w:rsidRDefault="791973BF" w14:paraId="16BA610E" w14:textId="2655B245">
            <w:pPr>
              <w:jc w:val="center"/>
              <w:rPr>
                <w:rFonts w:ascii="Gill Sans MT" w:hAnsi="Gill Sans MT" w:eastAsia="Gill Sans MT" w:cs="Gill Sans MT"/>
                <w:color w:val="1C1C1C"/>
                <w:sz w:val="20"/>
                <w:szCs w:val="20"/>
                <w:lang w:val="en-US"/>
              </w:rPr>
            </w:pPr>
          </w:p>
          <w:p w:rsidRPr="00E17A93" w:rsidR="791973BF" w:rsidP="59A11BD1" w:rsidRDefault="791973BF" w14:paraId="1DB5A02E" w14:textId="12A719D5">
            <w:pPr>
              <w:spacing w:line="259" w:lineRule="auto"/>
              <w:jc w:val="center"/>
              <w:rPr>
                <w:rFonts w:ascii="Gill Sans MT" w:hAnsi="Gill Sans MT" w:eastAsia="Arial" w:cs="Arial"/>
                <w:b/>
                <w:bCs/>
                <w:sz w:val="20"/>
                <w:szCs w:val="20"/>
              </w:rPr>
            </w:pPr>
          </w:p>
          <w:p w:rsidRPr="00E17A93" w:rsidR="791973BF" w:rsidP="59A11BD1" w:rsidRDefault="791973BF" w14:paraId="2A51F4DC" w14:textId="5BB1A120">
            <w:pPr>
              <w:spacing w:line="259" w:lineRule="auto"/>
              <w:rPr>
                <w:rFonts w:ascii="Gill Sans MT" w:hAnsi="Gill Sans MT" w:eastAsia="Arial" w:cs="Arial"/>
                <w:sz w:val="20"/>
                <w:szCs w:val="20"/>
              </w:rPr>
            </w:pPr>
          </w:p>
          <w:p w:rsidRPr="00E17A93" w:rsidR="791973BF" w:rsidP="59A11BD1" w:rsidRDefault="75E85F38" w14:paraId="2AE7DB74" w14:textId="0B6EAFF0">
            <w:pPr>
              <w:spacing w:line="259" w:lineRule="auto"/>
              <w:rPr>
                <w:rFonts w:ascii="Gill Sans MT" w:hAnsi="Gill Sans MT" w:eastAsia="Arial" w:cs="Arial"/>
                <w:sz w:val="20"/>
                <w:szCs w:val="20"/>
              </w:rPr>
            </w:pPr>
            <w:r w:rsidRPr="59A11BD1">
              <w:rPr>
                <w:rFonts w:ascii="Gill Sans MT" w:hAnsi="Gill Sans MT" w:eastAsia="Arial" w:cs="Arial"/>
                <w:b/>
                <w:bCs/>
                <w:sz w:val="20"/>
                <w:szCs w:val="20"/>
              </w:rPr>
              <w:t>Skills</w:t>
            </w:r>
            <w:r w:rsidRPr="59A11BD1">
              <w:rPr>
                <w:rFonts w:ascii="Gill Sans MT" w:hAnsi="Gill Sans MT" w:eastAsia="Arial" w:cs="Arial"/>
                <w:sz w:val="20"/>
                <w:szCs w:val="20"/>
              </w:rPr>
              <w:t>:</w:t>
            </w:r>
          </w:p>
          <w:p w:rsidRPr="00E17A93" w:rsidR="791973BF" w:rsidP="59A11BD1" w:rsidRDefault="75E85F38" w14:paraId="51E0FB90" w14:textId="366C8B8C">
            <w:pPr>
              <w:rPr>
                <w:rFonts w:ascii="Gill Sans MT" w:hAnsi="Gill Sans MT"/>
                <w:sz w:val="20"/>
                <w:szCs w:val="20"/>
              </w:rPr>
            </w:pPr>
            <w:r w:rsidRPr="59A11BD1">
              <w:rPr>
                <w:rFonts w:ascii="Gill Sans MT" w:hAnsi="Gill Sans MT" w:eastAsia="gill" w:cs="gill"/>
                <w:color w:val="1C1C1C"/>
                <w:sz w:val="20"/>
                <w:szCs w:val="20"/>
                <w:lang w:val="en-US"/>
              </w:rPr>
              <w:t xml:space="preserve">review and revisit ideas in their </w:t>
            </w:r>
            <w:proofErr w:type="gramStart"/>
            <w:r w:rsidRPr="59A11BD1">
              <w:rPr>
                <w:rFonts w:ascii="Gill Sans MT" w:hAnsi="Gill Sans MT" w:eastAsia="gill" w:cs="gill"/>
                <w:color w:val="1C1C1C"/>
                <w:sz w:val="20"/>
                <w:szCs w:val="20"/>
                <w:lang w:val="en-US"/>
              </w:rPr>
              <w:t>sketchbooks</w:t>
            </w:r>
            <w:r w:rsidRPr="59A11BD1">
              <w:rPr>
                <w:rFonts w:ascii="Gill Sans MT" w:hAnsi="Gill Sans MT" w:eastAsia="Calibri Light" w:cs="Calibri Light"/>
                <w:color w:val="1C1C1C"/>
                <w:sz w:val="20"/>
                <w:szCs w:val="20"/>
                <w:lang w:val="en-US"/>
              </w:rPr>
              <w:t>;</w:t>
            </w:r>
            <w:proofErr w:type="gramEnd"/>
          </w:p>
          <w:p w:rsidRPr="00E17A93" w:rsidR="791973BF" w:rsidP="59A11BD1" w:rsidRDefault="791973BF" w14:paraId="4E7279B6" w14:textId="43243E28">
            <w:pPr>
              <w:spacing w:line="259" w:lineRule="auto"/>
              <w:rPr>
                <w:rFonts w:ascii="Gill Sans MT" w:hAnsi="Gill Sans MT" w:eastAsia="Arial" w:cs="Arial"/>
                <w:sz w:val="20"/>
                <w:szCs w:val="20"/>
              </w:rPr>
            </w:pPr>
          </w:p>
          <w:p w:rsidRPr="00E17A93" w:rsidR="791973BF" w:rsidP="59A11BD1" w:rsidRDefault="75E85F38" w14:paraId="1B5820AF" w14:textId="4EB6D925">
            <w:pPr>
              <w:spacing w:line="233" w:lineRule="auto"/>
              <w:rPr>
                <w:rFonts w:ascii="Gill Sans MT" w:hAnsi="Gill Sans MT"/>
                <w:sz w:val="20"/>
                <w:szCs w:val="20"/>
              </w:rPr>
            </w:pPr>
            <w:r w:rsidRPr="59A11BD1">
              <w:rPr>
                <w:rFonts w:ascii="Gill Sans MT" w:hAnsi="Gill Sans MT" w:eastAsia="Gill Sans MT" w:cs="Gill Sans MT"/>
                <w:color w:val="1C1C1C"/>
                <w:sz w:val="20"/>
                <w:szCs w:val="20"/>
                <w:lang w:val="en-US"/>
              </w:rPr>
              <w:t xml:space="preserve">use a variety of techniques to add effects, </w:t>
            </w:r>
            <w:proofErr w:type="gramStart"/>
            <w:r w:rsidRPr="59A11BD1">
              <w:rPr>
                <w:rFonts w:ascii="Gill Sans MT" w:hAnsi="Gill Sans MT" w:eastAsia="Gill Sans MT" w:cs="Gill Sans MT"/>
                <w:color w:val="1C1C1C"/>
                <w:sz w:val="20"/>
                <w:szCs w:val="20"/>
                <w:lang w:val="en-US"/>
              </w:rPr>
              <w:t>e.g.</w:t>
            </w:r>
            <w:proofErr w:type="gramEnd"/>
            <w:r w:rsidRPr="59A11BD1">
              <w:rPr>
                <w:rFonts w:ascii="Gill Sans MT" w:hAnsi="Gill Sans MT" w:eastAsia="Gill Sans MT" w:cs="Gill Sans MT"/>
                <w:color w:val="1C1C1C"/>
                <w:sz w:val="20"/>
                <w:szCs w:val="20"/>
                <w:lang w:val="en-US"/>
              </w:rPr>
              <w:t xml:space="preserve"> shadows, reflection, hatching and cross-hatching;</w:t>
            </w:r>
          </w:p>
          <w:p w:rsidRPr="00E17A93" w:rsidR="791973BF" w:rsidP="59A11BD1" w:rsidRDefault="791973BF" w14:paraId="6595014F" w14:textId="362EC522">
            <w:pPr>
              <w:rPr>
                <w:rFonts w:ascii="Gill Sans MT" w:hAnsi="Gill Sans MT" w:eastAsia="Gill Sans MT" w:cs="Gill Sans MT"/>
                <w:color w:val="1C1C1C"/>
                <w:sz w:val="20"/>
                <w:szCs w:val="20"/>
                <w:lang w:val="en-US"/>
              </w:rPr>
            </w:pPr>
          </w:p>
          <w:p w:rsidRPr="00E17A93" w:rsidR="791973BF" w:rsidP="59A11BD1" w:rsidRDefault="75E85F38" w14:paraId="0F981A2A" w14:textId="740C2207">
            <w:pPr>
              <w:rPr>
                <w:rFonts w:ascii="Gill Sans MT" w:hAnsi="Gill Sans MT"/>
                <w:sz w:val="20"/>
                <w:szCs w:val="20"/>
              </w:rPr>
            </w:pPr>
            <w:r w:rsidRPr="59A11BD1">
              <w:rPr>
                <w:rFonts w:ascii="Gill Sans MT" w:hAnsi="Gill Sans MT" w:eastAsia="Gill Sans MT" w:cs="Gill Sans MT"/>
                <w:color w:val="1C1C1C"/>
                <w:sz w:val="20"/>
                <w:szCs w:val="20"/>
                <w:lang w:val="en-US"/>
              </w:rPr>
              <w:t xml:space="preserve">depict movement and perspective in </w:t>
            </w:r>
            <w:proofErr w:type="gramStart"/>
            <w:r w:rsidRPr="59A11BD1">
              <w:rPr>
                <w:rFonts w:ascii="Gill Sans MT" w:hAnsi="Gill Sans MT" w:eastAsia="Gill Sans MT" w:cs="Gill Sans MT"/>
                <w:color w:val="1C1C1C"/>
                <w:sz w:val="20"/>
                <w:szCs w:val="20"/>
                <w:lang w:val="en-US"/>
              </w:rPr>
              <w:t>drawings;</w:t>
            </w:r>
            <w:proofErr w:type="gramEnd"/>
          </w:p>
          <w:p w:rsidRPr="00E17A93" w:rsidR="791973BF" w:rsidP="59A11BD1" w:rsidRDefault="791973BF" w14:paraId="1F09668E" w14:textId="3B97F2D3">
            <w:pPr>
              <w:rPr>
                <w:rFonts w:ascii="Gill Sans MT" w:hAnsi="Gill Sans MT" w:eastAsia="Gill Sans MT" w:cs="Gill Sans MT"/>
                <w:color w:val="1C1C1C"/>
                <w:sz w:val="20"/>
                <w:szCs w:val="20"/>
                <w:lang w:val="en-US"/>
              </w:rPr>
            </w:pPr>
          </w:p>
          <w:p w:rsidRPr="00E17A93" w:rsidR="791973BF" w:rsidP="59A11BD1" w:rsidRDefault="75E85F38" w14:paraId="02829715" w14:textId="57A35318">
            <w:pPr>
              <w:rPr>
                <w:rFonts w:ascii="Gill Sans MT" w:hAnsi="Gill Sans MT"/>
                <w:sz w:val="20"/>
                <w:szCs w:val="20"/>
              </w:rPr>
            </w:pPr>
            <w:r w:rsidRPr="59A11BD1">
              <w:rPr>
                <w:rFonts w:ascii="Gill Sans MT" w:hAnsi="Gill Sans MT" w:eastAsia="Gill Sans MT" w:cs="Gill Sans MT"/>
                <w:color w:val="1C1C1C"/>
                <w:sz w:val="20"/>
                <w:szCs w:val="20"/>
                <w:lang w:val="en-US"/>
              </w:rPr>
              <w:t xml:space="preserve">use a variety of tools and select the most </w:t>
            </w:r>
            <w:proofErr w:type="gramStart"/>
            <w:r w:rsidRPr="59A11BD1">
              <w:rPr>
                <w:rFonts w:ascii="Gill Sans MT" w:hAnsi="Gill Sans MT" w:eastAsia="Gill Sans MT" w:cs="Gill Sans MT"/>
                <w:color w:val="1C1C1C"/>
                <w:sz w:val="20"/>
                <w:szCs w:val="20"/>
                <w:lang w:val="en-US"/>
              </w:rPr>
              <w:t>appropriate;</w:t>
            </w:r>
            <w:proofErr w:type="gramEnd"/>
          </w:p>
          <w:p w:rsidRPr="00E17A93" w:rsidR="791973BF" w:rsidP="59A11BD1" w:rsidRDefault="791973BF" w14:paraId="7E2D19D3" w14:textId="024C39C0">
            <w:pPr>
              <w:rPr>
                <w:rFonts w:ascii="Gill Sans MT" w:hAnsi="Gill Sans MT" w:eastAsia="Gill Sans MT" w:cs="Gill Sans MT"/>
                <w:color w:val="1C1C1C"/>
                <w:sz w:val="20"/>
                <w:szCs w:val="20"/>
                <w:lang w:val="en-US"/>
              </w:rPr>
            </w:pPr>
          </w:p>
          <w:p w:rsidRPr="00E17A93" w:rsidR="791973BF" w:rsidP="59A11BD1" w:rsidRDefault="75E85F38" w14:paraId="30A3ED6E" w14:textId="4C62BFF8">
            <w:pPr>
              <w:rPr>
                <w:rFonts w:ascii="Gill Sans MT" w:hAnsi="Gill Sans MT" w:eastAsia="Gill Sans MT" w:cs="Gill Sans MT"/>
                <w:color w:val="1C1C1C"/>
                <w:sz w:val="20"/>
                <w:szCs w:val="20"/>
                <w:lang w:val="en-US"/>
              </w:rPr>
            </w:pPr>
            <w:r w:rsidRPr="59A11BD1">
              <w:rPr>
                <w:rFonts w:ascii="Gill Sans MT" w:hAnsi="Gill Sans MT" w:eastAsia="Gill Sans MT" w:cs="Gill Sans MT"/>
                <w:color w:val="1C1C1C"/>
                <w:sz w:val="20"/>
                <w:szCs w:val="20"/>
                <w:lang w:val="en-US"/>
              </w:rPr>
              <w:t>use key vocabulary to demonstrate knowledge and understanding in this strand: line, texture, pattern, form, shape, tone, smudge, blend, mark, hard, soft, light, heavy, mural, fresco, portrait, graffiti.</w:t>
            </w:r>
          </w:p>
          <w:p w:rsidRPr="00E17A93" w:rsidR="791973BF" w:rsidP="59A11BD1" w:rsidRDefault="791973BF" w14:paraId="1F6B8C5A" w14:textId="4F1C37F8">
            <w:pPr>
              <w:rPr>
                <w:rFonts w:ascii="Gill Sans MT" w:hAnsi="Gill Sans MT" w:eastAsia="Gill Sans MT" w:cs="Gill Sans MT"/>
                <w:color w:val="1C1C1C"/>
                <w:sz w:val="20"/>
                <w:szCs w:val="20"/>
                <w:lang w:val="en-US"/>
              </w:rPr>
            </w:pPr>
          </w:p>
          <w:p w:rsidRPr="00E17A93" w:rsidR="791973BF" w:rsidP="59A11BD1" w:rsidRDefault="75E85F38" w14:paraId="68545DB8" w14:textId="0B3C80BD">
            <w:pPr>
              <w:spacing w:line="259" w:lineRule="auto"/>
              <w:rPr>
                <w:rFonts w:ascii="Gill Sans MT" w:hAnsi="Gill Sans MT" w:eastAsia="Gill Sans MT" w:cs="Gill Sans MT"/>
                <w:sz w:val="20"/>
                <w:szCs w:val="20"/>
                <w:lang w:val="en-US"/>
              </w:rPr>
            </w:pPr>
            <w:r w:rsidRPr="59A11BD1">
              <w:rPr>
                <w:rFonts w:ascii="Gill Sans MT" w:hAnsi="Gill Sans MT" w:eastAsia="Gill Sans MT" w:cs="Gill Sans MT"/>
                <w:color w:val="1C1C1C"/>
                <w:sz w:val="20"/>
                <w:szCs w:val="20"/>
                <w:highlight w:val="yellow"/>
                <w:lang w:val="en-US"/>
              </w:rPr>
              <w:t>Art movement</w:t>
            </w:r>
          </w:p>
          <w:p w:rsidRPr="00E17A93" w:rsidR="791973BF" w:rsidP="59A11BD1" w:rsidRDefault="791973BF" w14:paraId="3A3DEF28" w14:textId="60197EA8">
            <w:pPr>
              <w:rPr>
                <w:rFonts w:ascii="Gill Sans MT" w:hAnsi="Gill Sans MT" w:eastAsia="Gill Sans MT" w:cs="Gill Sans MT"/>
                <w:color w:val="1C1C1C"/>
                <w:sz w:val="20"/>
                <w:szCs w:val="20"/>
                <w:lang w:val="en-US"/>
              </w:rPr>
            </w:pPr>
          </w:p>
          <w:p w:rsidRPr="00E17A93" w:rsidR="791973BF" w:rsidP="59A11BD1" w:rsidRDefault="791973BF" w14:paraId="0BB022B4" w14:textId="0AFA0C74">
            <w:pPr>
              <w:spacing w:line="259" w:lineRule="auto"/>
              <w:rPr>
                <w:rFonts w:ascii="Gill Sans MT" w:hAnsi="Gill Sans MT" w:eastAsia="Arial" w:cs="Arial"/>
                <w:sz w:val="20"/>
                <w:szCs w:val="20"/>
              </w:rPr>
            </w:pPr>
          </w:p>
          <w:p w:rsidRPr="00E17A93" w:rsidR="791973BF" w:rsidP="59A11BD1" w:rsidRDefault="791973BF" w14:paraId="3B5D69A9" w14:textId="22E4F598">
            <w:pPr>
              <w:spacing w:line="259" w:lineRule="auto"/>
              <w:rPr>
                <w:rFonts w:ascii="Gill Sans MT" w:hAnsi="Gill Sans MT" w:eastAsia="Arial" w:cs="Arial"/>
                <w:sz w:val="20"/>
                <w:szCs w:val="20"/>
              </w:rPr>
            </w:pPr>
          </w:p>
          <w:p w:rsidRPr="00E17A93" w:rsidR="791973BF" w:rsidP="59A11BD1" w:rsidRDefault="791973BF" w14:paraId="0A7DE640" w14:textId="31B6852B">
            <w:pPr>
              <w:spacing w:line="259" w:lineRule="auto"/>
              <w:jc w:val="center"/>
              <w:rPr>
                <w:rFonts w:ascii="Gill Sans MT" w:hAnsi="Gill Sans MT" w:eastAsia="Arial" w:cs="Arial"/>
                <w:sz w:val="20"/>
                <w:szCs w:val="20"/>
                <w:u w:val="single"/>
              </w:rPr>
            </w:pPr>
          </w:p>
          <w:p w:rsidRPr="00E17A93" w:rsidR="791973BF" w:rsidP="791973BF" w:rsidRDefault="791973BF" w14:paraId="4D69203C" w14:textId="5A40C714">
            <w:pPr>
              <w:jc w:val="center"/>
              <w:rPr>
                <w:rFonts w:ascii="Gill Sans MT" w:hAnsi="Gill Sans MT" w:eastAsia="Arial" w:cs="Arial"/>
                <w:b/>
                <w:bCs/>
                <w:sz w:val="20"/>
                <w:szCs w:val="20"/>
              </w:rPr>
            </w:pPr>
          </w:p>
          <w:p w:rsidRPr="00E17A93" w:rsidR="791973BF" w:rsidP="791973BF" w:rsidRDefault="791973BF" w14:paraId="0EE49F0D" w14:textId="1D2B81AA">
            <w:pPr>
              <w:jc w:val="center"/>
              <w:rPr>
                <w:rFonts w:ascii="Gill Sans MT" w:hAnsi="Gill Sans MT" w:eastAsia="Arial" w:cs="Arial"/>
                <w:b/>
                <w:bCs/>
                <w:sz w:val="20"/>
                <w:szCs w:val="20"/>
              </w:rPr>
            </w:pPr>
          </w:p>
          <w:p w:rsidRPr="00E17A93" w:rsidR="791973BF" w:rsidP="791973BF" w:rsidRDefault="791973BF" w14:paraId="2E432213" w14:textId="11C09CF4">
            <w:pPr>
              <w:jc w:val="center"/>
              <w:rPr>
                <w:rFonts w:ascii="Gill Sans MT" w:hAnsi="Gill Sans MT" w:eastAsia="Arial" w:cs="Arial"/>
                <w:b/>
                <w:bCs/>
                <w:sz w:val="20"/>
                <w:szCs w:val="20"/>
              </w:rPr>
            </w:pPr>
          </w:p>
          <w:p w:rsidRPr="00E17A93" w:rsidR="791973BF" w:rsidP="791973BF" w:rsidRDefault="791973BF" w14:paraId="54001587" w14:textId="79AB2BFC">
            <w:pPr>
              <w:jc w:val="center"/>
              <w:rPr>
                <w:rFonts w:ascii="Gill Sans MT" w:hAnsi="Gill Sans MT" w:eastAsia="Arial" w:cs="Arial"/>
                <w:b/>
                <w:bCs/>
                <w:sz w:val="20"/>
                <w:szCs w:val="20"/>
              </w:rPr>
            </w:pPr>
          </w:p>
          <w:p w:rsidRPr="00E17A93" w:rsidR="791973BF" w:rsidP="791973BF" w:rsidRDefault="791973BF" w14:paraId="200E7ADB" w14:textId="05F0A4C3">
            <w:pPr>
              <w:jc w:val="center"/>
              <w:rPr>
                <w:rFonts w:ascii="Gill Sans MT" w:hAnsi="Gill Sans MT" w:eastAsia="Arial" w:cs="Arial"/>
                <w:b/>
                <w:bCs/>
                <w:sz w:val="20"/>
                <w:szCs w:val="20"/>
              </w:rPr>
            </w:pPr>
          </w:p>
          <w:p w:rsidRPr="00E17A93" w:rsidR="791973BF" w:rsidP="791973BF" w:rsidRDefault="791973BF" w14:paraId="7E8441FB" w14:textId="4B9AE0AD">
            <w:pPr>
              <w:jc w:val="center"/>
              <w:rPr>
                <w:rFonts w:ascii="Gill Sans MT" w:hAnsi="Gill Sans MT" w:eastAsia="Arial" w:cs="Arial"/>
                <w:b/>
                <w:bCs/>
                <w:sz w:val="20"/>
                <w:szCs w:val="20"/>
              </w:rPr>
            </w:pPr>
          </w:p>
          <w:p w:rsidRPr="00E17A93" w:rsidR="791973BF" w:rsidP="791973BF" w:rsidRDefault="791973BF" w14:paraId="72305DBB" w14:textId="09EFE934">
            <w:pPr>
              <w:jc w:val="center"/>
              <w:rPr>
                <w:rFonts w:ascii="Gill Sans MT" w:hAnsi="Gill Sans MT" w:eastAsia="Arial" w:cs="Arial"/>
                <w:b/>
                <w:bCs/>
                <w:sz w:val="20"/>
                <w:szCs w:val="20"/>
              </w:rPr>
            </w:pPr>
          </w:p>
          <w:p w:rsidRPr="00E17A93" w:rsidR="791973BF" w:rsidP="791973BF" w:rsidRDefault="791973BF" w14:paraId="5C93AD39" w14:textId="3BE87BBA">
            <w:pPr>
              <w:jc w:val="center"/>
              <w:rPr>
                <w:rFonts w:ascii="Gill Sans MT" w:hAnsi="Gill Sans MT" w:eastAsia="Arial" w:cs="Arial"/>
                <w:b/>
                <w:bCs/>
                <w:sz w:val="20"/>
                <w:szCs w:val="20"/>
              </w:rPr>
            </w:pPr>
          </w:p>
          <w:p w:rsidRPr="00E17A93" w:rsidR="791973BF" w:rsidP="791973BF" w:rsidRDefault="791973BF" w14:paraId="06A661B6" w14:textId="2288EDA6">
            <w:pPr>
              <w:jc w:val="center"/>
              <w:rPr>
                <w:rFonts w:ascii="Gill Sans MT" w:hAnsi="Gill Sans MT" w:eastAsia="Arial" w:cs="Arial"/>
                <w:b/>
                <w:bCs/>
                <w:sz w:val="20"/>
                <w:szCs w:val="20"/>
              </w:rPr>
            </w:pPr>
          </w:p>
          <w:p w:rsidRPr="00E17A93" w:rsidR="791973BF" w:rsidP="791973BF" w:rsidRDefault="791973BF" w14:paraId="4479666C" w14:textId="6AEC2949">
            <w:pPr>
              <w:jc w:val="center"/>
              <w:rPr>
                <w:rFonts w:ascii="Gill Sans MT" w:hAnsi="Gill Sans MT" w:eastAsia="Arial" w:cs="Arial"/>
                <w:b/>
                <w:bCs/>
                <w:sz w:val="20"/>
                <w:szCs w:val="20"/>
              </w:rPr>
            </w:pPr>
          </w:p>
          <w:p w:rsidRPr="00E17A93" w:rsidR="005758B0" w:rsidP="31E907FB" w:rsidRDefault="005758B0" w14:paraId="64693686" w14:textId="63966C10">
            <w:pPr>
              <w:rPr>
                <w:rFonts w:ascii="Gill Sans MT" w:hAnsi="Gill Sans MT" w:eastAsia="gill" w:cs="gill"/>
                <w:b/>
                <w:bCs/>
                <w:color w:val="1C1C1C"/>
                <w:sz w:val="20"/>
                <w:szCs w:val="20"/>
                <w:lang w:val="en-US"/>
              </w:rPr>
            </w:pPr>
          </w:p>
          <w:p w:rsidRPr="00E17A93" w:rsidR="005758B0" w:rsidP="31E907FB" w:rsidRDefault="005758B0" w14:paraId="51700182" w14:textId="2EF16849">
            <w:pPr>
              <w:jc w:val="center"/>
              <w:rPr>
                <w:rFonts w:ascii="Gill Sans MT" w:hAnsi="Gill Sans MT"/>
                <w:b/>
                <w:bCs/>
                <w:sz w:val="20"/>
                <w:szCs w:val="20"/>
              </w:rPr>
            </w:pPr>
          </w:p>
        </w:tc>
        <w:tc>
          <w:tcPr>
            <w:tcW w:w="1885" w:type="dxa"/>
            <w:vMerge w:val="restart"/>
            <w:tcMar/>
          </w:tcPr>
          <w:p w:rsidRPr="00E17A93" w:rsidR="791973BF" w:rsidP="791973BF" w:rsidRDefault="791973BF" w14:paraId="29BD57B3" w14:textId="393C0B8F">
            <w:pPr>
              <w:spacing w:line="259" w:lineRule="auto"/>
              <w:jc w:val="center"/>
              <w:rPr>
                <w:rFonts w:ascii="Gill Sans MT" w:hAnsi="Gill Sans MT" w:eastAsia="Arial" w:cs="Arial"/>
                <w:b/>
                <w:bCs/>
                <w:sz w:val="20"/>
                <w:szCs w:val="20"/>
              </w:rPr>
            </w:pPr>
          </w:p>
          <w:p w:rsidRPr="00E17A93" w:rsidR="791973BF" w:rsidP="791973BF" w:rsidRDefault="791973BF" w14:paraId="12A38597" w14:textId="61C3D6A2">
            <w:pPr>
              <w:spacing w:line="259" w:lineRule="auto"/>
              <w:jc w:val="center"/>
              <w:rPr>
                <w:rFonts w:ascii="Gill Sans MT" w:hAnsi="Gill Sans MT" w:eastAsia="Arial" w:cs="Arial"/>
                <w:b/>
                <w:bCs/>
                <w:sz w:val="20"/>
                <w:szCs w:val="20"/>
              </w:rPr>
            </w:pPr>
          </w:p>
          <w:p w:rsidRPr="00E17A93" w:rsidR="791973BF" w:rsidP="791973BF" w:rsidRDefault="791973BF" w14:paraId="199918A3" w14:textId="770CBF2B">
            <w:pPr>
              <w:spacing w:line="259" w:lineRule="auto"/>
              <w:jc w:val="center"/>
              <w:rPr>
                <w:rFonts w:ascii="Gill Sans MT" w:hAnsi="Gill Sans MT" w:eastAsia="Arial" w:cs="Arial"/>
                <w:b/>
                <w:bCs/>
                <w:sz w:val="20"/>
                <w:szCs w:val="20"/>
              </w:rPr>
            </w:pPr>
          </w:p>
          <w:p w:rsidRPr="00E17A93" w:rsidR="791973BF" w:rsidP="791973BF" w:rsidRDefault="791973BF" w14:paraId="5E7C4592" w14:textId="323789BB">
            <w:pPr>
              <w:spacing w:line="259" w:lineRule="auto"/>
              <w:jc w:val="center"/>
              <w:rPr>
                <w:rFonts w:ascii="Gill Sans MT" w:hAnsi="Gill Sans MT" w:eastAsia="Arial" w:cs="Arial"/>
                <w:b/>
                <w:bCs/>
                <w:sz w:val="20"/>
                <w:szCs w:val="20"/>
              </w:rPr>
            </w:pPr>
          </w:p>
          <w:p w:rsidRPr="00E17A93" w:rsidR="791973BF" w:rsidP="791973BF" w:rsidRDefault="791973BF" w14:paraId="1920AB8A" w14:textId="4EB11CF2">
            <w:pPr>
              <w:spacing w:line="259" w:lineRule="auto"/>
              <w:jc w:val="center"/>
              <w:rPr>
                <w:rFonts w:ascii="Gill Sans MT" w:hAnsi="Gill Sans MT" w:eastAsia="Arial" w:cs="Arial"/>
                <w:b/>
                <w:bCs/>
                <w:sz w:val="20"/>
                <w:szCs w:val="20"/>
              </w:rPr>
            </w:pPr>
          </w:p>
          <w:p w:rsidRPr="00E17A93" w:rsidR="791973BF" w:rsidP="791973BF" w:rsidRDefault="791973BF" w14:paraId="569DB46E" w14:textId="2D7FA6F4">
            <w:pPr>
              <w:spacing w:line="259" w:lineRule="auto"/>
              <w:jc w:val="center"/>
              <w:rPr>
                <w:rFonts w:ascii="Gill Sans MT" w:hAnsi="Gill Sans MT" w:eastAsia="Arial" w:cs="Arial"/>
                <w:b/>
                <w:bCs/>
                <w:sz w:val="20"/>
                <w:szCs w:val="20"/>
              </w:rPr>
            </w:pPr>
          </w:p>
          <w:p w:rsidRPr="00E17A93" w:rsidR="791973BF" w:rsidP="791973BF" w:rsidRDefault="791973BF" w14:paraId="67CF1BD5" w14:textId="31186A46">
            <w:pPr>
              <w:spacing w:line="259" w:lineRule="auto"/>
              <w:jc w:val="center"/>
              <w:rPr>
                <w:rFonts w:ascii="Gill Sans MT" w:hAnsi="Gill Sans MT" w:eastAsia="Arial" w:cs="Arial"/>
                <w:b/>
                <w:bCs/>
                <w:sz w:val="20"/>
                <w:szCs w:val="20"/>
              </w:rPr>
            </w:pPr>
          </w:p>
          <w:p w:rsidRPr="00E17A93" w:rsidR="791973BF" w:rsidP="791973BF" w:rsidRDefault="791973BF" w14:paraId="651CD544" w14:textId="2E3A8EED">
            <w:pPr>
              <w:spacing w:line="259" w:lineRule="auto"/>
              <w:jc w:val="center"/>
              <w:rPr>
                <w:rFonts w:ascii="Gill Sans MT" w:hAnsi="Gill Sans MT" w:eastAsia="Arial" w:cs="Arial"/>
                <w:b/>
                <w:bCs/>
                <w:sz w:val="20"/>
                <w:szCs w:val="20"/>
              </w:rPr>
            </w:pPr>
          </w:p>
          <w:p w:rsidRPr="00E17A93" w:rsidR="791973BF" w:rsidP="791973BF" w:rsidRDefault="791973BF" w14:paraId="7A2343EA" w14:textId="03C77BB1">
            <w:pPr>
              <w:spacing w:line="259" w:lineRule="auto"/>
              <w:jc w:val="center"/>
              <w:rPr>
                <w:rFonts w:ascii="Gill Sans MT" w:hAnsi="Gill Sans MT" w:eastAsia="Arial" w:cs="Arial"/>
                <w:b/>
                <w:bCs/>
                <w:sz w:val="20"/>
                <w:szCs w:val="20"/>
              </w:rPr>
            </w:pPr>
          </w:p>
          <w:p w:rsidRPr="00E17A93" w:rsidR="791973BF" w:rsidP="791973BF" w:rsidRDefault="791973BF" w14:paraId="1F11B070" w14:textId="50BDB94C">
            <w:pPr>
              <w:spacing w:line="259" w:lineRule="auto"/>
              <w:jc w:val="center"/>
              <w:rPr>
                <w:rFonts w:ascii="Gill Sans MT" w:hAnsi="Gill Sans MT" w:eastAsia="Arial" w:cs="Arial"/>
                <w:b/>
                <w:bCs/>
                <w:sz w:val="20"/>
                <w:szCs w:val="20"/>
              </w:rPr>
            </w:pPr>
          </w:p>
          <w:p w:rsidRPr="00E17A93" w:rsidR="791973BF" w:rsidP="791973BF" w:rsidRDefault="791973BF" w14:paraId="1CB727A3" w14:textId="174C49C4">
            <w:pPr>
              <w:spacing w:line="259" w:lineRule="auto"/>
              <w:jc w:val="center"/>
              <w:rPr>
                <w:rFonts w:ascii="Gill Sans MT" w:hAnsi="Gill Sans MT" w:eastAsia="Arial" w:cs="Arial"/>
                <w:b/>
                <w:bCs/>
                <w:sz w:val="20"/>
                <w:szCs w:val="20"/>
              </w:rPr>
            </w:pPr>
          </w:p>
          <w:p w:rsidRPr="00E17A93" w:rsidR="791973BF" w:rsidP="791973BF" w:rsidRDefault="791973BF" w14:paraId="51622B9E" w14:textId="60DC874C">
            <w:pPr>
              <w:spacing w:line="259" w:lineRule="auto"/>
              <w:jc w:val="center"/>
              <w:rPr>
                <w:rFonts w:ascii="Gill Sans MT" w:hAnsi="Gill Sans MT" w:eastAsia="Arial" w:cs="Arial"/>
                <w:b/>
                <w:bCs/>
                <w:sz w:val="20"/>
                <w:szCs w:val="20"/>
              </w:rPr>
            </w:pPr>
          </w:p>
          <w:p w:rsidRPr="00E17A93" w:rsidR="791973BF" w:rsidP="791973BF" w:rsidRDefault="791973BF" w14:paraId="165CB09A" w14:textId="2A1797B9">
            <w:pPr>
              <w:spacing w:line="259" w:lineRule="auto"/>
              <w:jc w:val="center"/>
              <w:rPr>
                <w:rFonts w:ascii="Gill Sans MT" w:hAnsi="Gill Sans MT" w:eastAsia="Arial" w:cs="Arial"/>
                <w:b/>
                <w:bCs/>
                <w:sz w:val="20"/>
                <w:szCs w:val="20"/>
              </w:rPr>
            </w:pPr>
          </w:p>
          <w:p w:rsidRPr="00E17A93" w:rsidR="005758B0" w:rsidP="68E5E1E2" w:rsidRDefault="005758B0" w14:paraId="55184F91" w14:textId="6AF6C071">
            <w:pPr>
              <w:spacing w:line="259" w:lineRule="auto"/>
              <w:rPr>
                <w:rFonts w:ascii="Gill Sans MT" w:hAnsi="Gill Sans MT" w:eastAsia="Arial" w:cs="Arial"/>
                <w:color w:val="1C1C1C"/>
                <w:sz w:val="20"/>
                <w:szCs w:val="20"/>
                <w:lang w:val="en-US"/>
              </w:rPr>
            </w:pPr>
          </w:p>
          <w:p w:rsidRPr="00E17A93" w:rsidR="005758B0" w:rsidP="68E5E1E2" w:rsidRDefault="005758B0" w14:paraId="19FA5681" w14:textId="635546FB">
            <w:pPr>
              <w:spacing w:line="259" w:lineRule="auto"/>
              <w:rPr>
                <w:rFonts w:ascii="Gill Sans MT" w:hAnsi="Gill Sans MT" w:eastAsia="Arial" w:cs="Arial"/>
                <w:color w:val="1C1C1C"/>
                <w:sz w:val="20"/>
                <w:szCs w:val="20"/>
                <w:lang w:val="en-US"/>
              </w:rPr>
            </w:pPr>
          </w:p>
          <w:p w:rsidRPr="00E17A93" w:rsidR="005758B0" w:rsidP="68E5E1E2" w:rsidRDefault="005758B0" w14:paraId="45794603" w14:textId="5F9B2126">
            <w:pPr>
              <w:spacing w:line="259" w:lineRule="auto"/>
              <w:rPr>
                <w:rFonts w:ascii="Gill Sans MT" w:hAnsi="Gill Sans MT" w:eastAsia="Arial" w:cs="Arial"/>
                <w:color w:val="1C1C1C"/>
                <w:sz w:val="20"/>
                <w:szCs w:val="20"/>
                <w:lang w:val="en-US"/>
              </w:rPr>
            </w:pPr>
          </w:p>
          <w:p w:rsidRPr="00E17A93" w:rsidR="005758B0" w:rsidP="68E5E1E2" w:rsidRDefault="005758B0" w14:paraId="17734115" w14:textId="73DF674A">
            <w:pPr>
              <w:spacing w:line="259" w:lineRule="auto"/>
              <w:rPr>
                <w:rFonts w:ascii="Gill Sans MT" w:hAnsi="Gill Sans MT" w:eastAsia="Arial" w:cs="Arial"/>
                <w:color w:val="1C1C1C"/>
                <w:sz w:val="20"/>
                <w:szCs w:val="20"/>
                <w:lang w:val="en-US"/>
              </w:rPr>
            </w:pPr>
          </w:p>
          <w:p w:rsidRPr="00E17A93" w:rsidR="005758B0" w:rsidP="68E5E1E2" w:rsidRDefault="005758B0" w14:paraId="2B37A27D" w14:textId="260F47BB">
            <w:pPr>
              <w:spacing w:line="259" w:lineRule="auto"/>
              <w:rPr>
                <w:rFonts w:ascii="Gill Sans MT" w:hAnsi="Gill Sans MT" w:eastAsia="Arial" w:cs="Arial"/>
                <w:color w:val="1C1C1C"/>
                <w:sz w:val="20"/>
                <w:szCs w:val="20"/>
                <w:lang w:val="en-US"/>
              </w:rPr>
            </w:pPr>
          </w:p>
          <w:p w:rsidRPr="00E17A93" w:rsidR="005758B0" w:rsidP="68E5E1E2" w:rsidRDefault="005758B0" w14:paraId="76F5DA64" w14:textId="5926CADC">
            <w:pPr>
              <w:spacing w:line="259" w:lineRule="auto"/>
              <w:rPr>
                <w:rFonts w:ascii="Gill Sans MT" w:hAnsi="Gill Sans MT" w:eastAsia="Arial" w:cs="Arial"/>
                <w:color w:val="1C1C1C"/>
                <w:sz w:val="20"/>
                <w:szCs w:val="20"/>
                <w:lang w:val="en-US"/>
              </w:rPr>
            </w:pPr>
          </w:p>
          <w:p w:rsidRPr="00E17A93" w:rsidR="005758B0" w:rsidP="68E5E1E2" w:rsidRDefault="005758B0" w14:paraId="33534C80" w14:textId="29ACA807">
            <w:pPr>
              <w:spacing w:line="259" w:lineRule="auto"/>
              <w:rPr>
                <w:rFonts w:ascii="Gill Sans MT" w:hAnsi="Gill Sans MT" w:eastAsia="Arial" w:cs="Arial"/>
                <w:color w:val="1C1C1C"/>
                <w:sz w:val="20"/>
                <w:szCs w:val="20"/>
                <w:lang w:val="en-US"/>
              </w:rPr>
            </w:pPr>
          </w:p>
          <w:p w:rsidRPr="00E17A93" w:rsidR="005758B0" w:rsidP="68E5E1E2" w:rsidRDefault="005758B0" w14:paraId="11D4C279" w14:textId="28B8FE47">
            <w:pPr>
              <w:spacing w:line="259" w:lineRule="auto"/>
              <w:rPr>
                <w:rFonts w:ascii="Gill Sans MT" w:hAnsi="Gill Sans MT" w:eastAsia="Arial" w:cs="Arial"/>
                <w:color w:val="1C1C1C"/>
                <w:sz w:val="20"/>
                <w:szCs w:val="20"/>
                <w:lang w:val="en-US"/>
              </w:rPr>
            </w:pPr>
          </w:p>
          <w:p w:rsidRPr="00E17A93" w:rsidR="005758B0" w:rsidP="68E5E1E2" w:rsidRDefault="005758B0" w14:paraId="407B20DE" w14:textId="6C79D534">
            <w:pPr>
              <w:spacing w:line="259" w:lineRule="auto"/>
              <w:rPr>
                <w:rFonts w:ascii="Gill Sans MT" w:hAnsi="Gill Sans MT" w:eastAsia="Arial" w:cs="Arial"/>
                <w:color w:val="1C1C1C"/>
                <w:sz w:val="20"/>
                <w:szCs w:val="20"/>
                <w:lang w:val="en-US"/>
              </w:rPr>
            </w:pPr>
          </w:p>
          <w:p w:rsidRPr="00E17A93" w:rsidR="005758B0" w:rsidP="68E5E1E2" w:rsidRDefault="005758B0" w14:paraId="7D2D27A2" w14:textId="4793907E">
            <w:pPr>
              <w:spacing w:line="259" w:lineRule="auto"/>
              <w:rPr>
                <w:rFonts w:ascii="Gill Sans MT" w:hAnsi="Gill Sans MT" w:eastAsia="Arial" w:cs="Arial"/>
                <w:color w:val="1C1C1C"/>
                <w:sz w:val="20"/>
                <w:szCs w:val="20"/>
                <w:lang w:val="en-US"/>
              </w:rPr>
            </w:pPr>
          </w:p>
          <w:p w:rsidRPr="00E17A93" w:rsidR="005758B0" w:rsidP="68E5E1E2" w:rsidRDefault="005758B0" w14:paraId="4578657C" w14:textId="7CE998AC">
            <w:pPr>
              <w:spacing w:line="259" w:lineRule="auto"/>
              <w:rPr>
                <w:rFonts w:ascii="Gill Sans MT" w:hAnsi="Gill Sans MT" w:eastAsia="Arial" w:cs="Arial"/>
                <w:color w:val="1C1C1C"/>
                <w:sz w:val="20"/>
                <w:szCs w:val="20"/>
                <w:lang w:val="en-US"/>
              </w:rPr>
            </w:pPr>
          </w:p>
          <w:p w:rsidRPr="00E17A93" w:rsidR="005758B0" w:rsidP="68E5E1E2" w:rsidRDefault="005758B0" w14:paraId="6F68FE19" w14:textId="001271FD">
            <w:pPr>
              <w:spacing w:line="259" w:lineRule="auto"/>
              <w:rPr>
                <w:rFonts w:ascii="Gill Sans MT" w:hAnsi="Gill Sans MT" w:eastAsia="Arial" w:cs="Arial"/>
                <w:color w:val="1C1C1C"/>
                <w:sz w:val="20"/>
                <w:szCs w:val="20"/>
                <w:lang w:val="en-US"/>
              </w:rPr>
            </w:pPr>
          </w:p>
          <w:p w:rsidRPr="00E17A93" w:rsidR="005758B0" w:rsidP="68E5E1E2" w:rsidRDefault="005758B0" w14:paraId="5598C348" w14:textId="5A19FE58">
            <w:pPr>
              <w:spacing w:line="259" w:lineRule="auto"/>
              <w:rPr>
                <w:rFonts w:ascii="Gill Sans MT" w:hAnsi="Gill Sans MT" w:eastAsia="Arial" w:cs="Arial"/>
                <w:color w:val="1C1C1C"/>
                <w:sz w:val="20"/>
                <w:szCs w:val="20"/>
                <w:lang w:val="en-US"/>
              </w:rPr>
            </w:pPr>
          </w:p>
          <w:p w:rsidRPr="00E17A93" w:rsidR="005758B0" w:rsidP="68E5E1E2" w:rsidRDefault="005758B0" w14:paraId="0852F6B0" w14:textId="06CD0E88">
            <w:pPr>
              <w:spacing w:line="259" w:lineRule="auto"/>
              <w:rPr>
                <w:rFonts w:ascii="Gill Sans MT" w:hAnsi="Gill Sans MT" w:eastAsia="Arial" w:cs="Arial"/>
                <w:color w:val="1C1C1C"/>
                <w:sz w:val="20"/>
                <w:szCs w:val="20"/>
                <w:lang w:val="en-US"/>
              </w:rPr>
            </w:pPr>
          </w:p>
          <w:p w:rsidRPr="00E17A93" w:rsidR="005758B0" w:rsidP="68E5E1E2" w:rsidRDefault="005758B0" w14:paraId="3E5C8037" w14:textId="09A5F36D">
            <w:pPr>
              <w:spacing w:line="259" w:lineRule="auto"/>
              <w:rPr>
                <w:rFonts w:ascii="Gill Sans MT" w:hAnsi="Gill Sans MT" w:eastAsia="Arial" w:cs="Arial"/>
                <w:color w:val="1C1C1C"/>
                <w:sz w:val="20"/>
                <w:szCs w:val="20"/>
                <w:lang w:val="en-US"/>
              </w:rPr>
            </w:pPr>
          </w:p>
          <w:p w:rsidRPr="00E17A93" w:rsidR="005758B0" w:rsidP="68E5E1E2" w:rsidRDefault="005758B0" w14:paraId="3D948BC8" w14:textId="0C59C443">
            <w:pPr>
              <w:spacing w:line="259" w:lineRule="auto"/>
              <w:rPr>
                <w:rFonts w:ascii="Gill Sans MT" w:hAnsi="Gill Sans MT" w:eastAsia="Arial" w:cs="Arial"/>
                <w:color w:val="1C1C1C"/>
                <w:sz w:val="20"/>
                <w:szCs w:val="20"/>
                <w:lang w:val="en-US"/>
              </w:rPr>
            </w:pPr>
          </w:p>
          <w:p w:rsidRPr="00E17A93" w:rsidR="005758B0" w:rsidP="68E5E1E2" w:rsidRDefault="005758B0" w14:paraId="53DA581E" w14:textId="366F9063">
            <w:pPr>
              <w:spacing w:line="259" w:lineRule="auto"/>
              <w:rPr>
                <w:rFonts w:ascii="Gill Sans MT" w:hAnsi="Gill Sans MT" w:eastAsia="Arial" w:cs="Arial"/>
                <w:color w:val="1C1C1C"/>
                <w:sz w:val="20"/>
                <w:szCs w:val="20"/>
                <w:lang w:val="en-US"/>
              </w:rPr>
            </w:pPr>
          </w:p>
          <w:p w:rsidRPr="00E17A93" w:rsidR="005758B0" w:rsidP="68E5E1E2" w:rsidRDefault="005758B0" w14:paraId="78B48700" w14:textId="217E1A42">
            <w:pPr>
              <w:spacing w:line="259" w:lineRule="auto"/>
              <w:rPr>
                <w:rFonts w:ascii="Gill Sans MT" w:hAnsi="Gill Sans MT" w:eastAsia="Arial" w:cs="Arial"/>
                <w:color w:val="1C1C1C"/>
                <w:sz w:val="20"/>
                <w:szCs w:val="20"/>
                <w:lang w:val="en-US"/>
              </w:rPr>
            </w:pPr>
          </w:p>
          <w:p w:rsidRPr="00E17A93" w:rsidR="005758B0" w:rsidP="68E5E1E2" w:rsidRDefault="005758B0" w14:paraId="3535F39C" w14:textId="02025606">
            <w:pPr>
              <w:spacing w:line="259" w:lineRule="auto"/>
              <w:rPr>
                <w:rFonts w:ascii="Gill Sans MT" w:hAnsi="Gill Sans MT" w:eastAsia="Arial" w:cs="Arial"/>
                <w:color w:val="1C1C1C"/>
                <w:sz w:val="20"/>
                <w:szCs w:val="20"/>
                <w:lang w:val="en-US"/>
              </w:rPr>
            </w:pPr>
          </w:p>
          <w:p w:rsidRPr="00E17A93" w:rsidR="005758B0" w:rsidP="68E5E1E2" w:rsidRDefault="005758B0" w14:paraId="3B1FF850" w14:textId="201BD482">
            <w:pPr>
              <w:spacing w:line="259" w:lineRule="auto"/>
              <w:rPr>
                <w:rFonts w:ascii="Gill Sans MT" w:hAnsi="Gill Sans MT" w:eastAsia="Arial" w:cs="Arial"/>
                <w:color w:val="1C1C1C"/>
                <w:sz w:val="20"/>
                <w:szCs w:val="20"/>
                <w:lang w:val="en-US"/>
              </w:rPr>
            </w:pPr>
          </w:p>
          <w:p w:rsidRPr="00E17A93" w:rsidR="005758B0" w:rsidP="68E5E1E2" w:rsidRDefault="005758B0" w14:paraId="192BD5CD" w14:textId="559FF0E6">
            <w:pPr>
              <w:spacing w:line="259" w:lineRule="auto"/>
              <w:rPr>
                <w:rFonts w:ascii="Gill Sans MT" w:hAnsi="Gill Sans MT" w:eastAsia="Arial" w:cs="Arial"/>
                <w:color w:val="1C1C1C"/>
                <w:sz w:val="20"/>
                <w:szCs w:val="20"/>
                <w:lang w:val="en-US"/>
              </w:rPr>
            </w:pPr>
          </w:p>
          <w:p w:rsidRPr="00E17A93" w:rsidR="005758B0" w:rsidP="68E5E1E2" w:rsidRDefault="005758B0" w14:paraId="2CC07E01" w14:textId="1AD79C75">
            <w:pPr>
              <w:spacing w:line="259" w:lineRule="auto"/>
              <w:rPr>
                <w:rFonts w:ascii="Gill Sans MT" w:hAnsi="Gill Sans MT" w:eastAsia="Arial" w:cs="Arial"/>
                <w:color w:val="1C1C1C"/>
                <w:sz w:val="20"/>
                <w:szCs w:val="20"/>
                <w:lang w:val="en-US"/>
              </w:rPr>
            </w:pPr>
          </w:p>
          <w:p w:rsidRPr="00E17A93" w:rsidR="005758B0" w:rsidP="68E5E1E2" w:rsidRDefault="005758B0" w14:paraId="585028BD" w14:textId="64DA8761">
            <w:pPr>
              <w:spacing w:line="259" w:lineRule="auto"/>
              <w:rPr>
                <w:rFonts w:ascii="Gill Sans MT" w:hAnsi="Gill Sans MT" w:eastAsia="Arial" w:cs="Arial"/>
                <w:color w:val="1C1C1C"/>
                <w:sz w:val="20"/>
                <w:szCs w:val="20"/>
                <w:lang w:val="en-US"/>
              </w:rPr>
            </w:pPr>
          </w:p>
          <w:p w:rsidRPr="00E17A93" w:rsidR="005758B0" w:rsidP="68E5E1E2" w:rsidRDefault="005758B0" w14:paraId="4A8F702C" w14:textId="51E6164B">
            <w:pPr>
              <w:spacing w:line="259" w:lineRule="auto"/>
              <w:rPr>
                <w:rFonts w:ascii="Gill Sans MT" w:hAnsi="Gill Sans MT" w:eastAsia="Arial" w:cs="Arial"/>
                <w:color w:val="1C1C1C"/>
                <w:sz w:val="20"/>
                <w:szCs w:val="20"/>
                <w:lang w:val="en-US"/>
              </w:rPr>
            </w:pPr>
          </w:p>
          <w:p w:rsidRPr="00E17A93" w:rsidR="005758B0" w:rsidP="68E5E1E2" w:rsidRDefault="005758B0" w14:paraId="3C8B2520" w14:textId="1FE03D4F">
            <w:pPr>
              <w:spacing w:line="259" w:lineRule="auto"/>
              <w:rPr>
                <w:rFonts w:ascii="Gill Sans MT" w:hAnsi="Gill Sans MT" w:eastAsia="Arial" w:cs="Arial"/>
                <w:color w:val="1C1C1C"/>
                <w:sz w:val="20"/>
                <w:szCs w:val="20"/>
                <w:lang w:val="en-US"/>
              </w:rPr>
            </w:pPr>
          </w:p>
          <w:p w:rsidRPr="00E17A93" w:rsidR="005758B0" w:rsidP="68E5E1E2" w:rsidRDefault="005758B0" w14:paraId="464853E8" w14:textId="26DB3DF8">
            <w:pPr>
              <w:spacing w:line="259" w:lineRule="auto"/>
              <w:rPr>
                <w:rFonts w:ascii="Gill Sans MT" w:hAnsi="Gill Sans MT" w:eastAsia="Arial" w:cs="Arial"/>
                <w:color w:val="1C1C1C"/>
                <w:sz w:val="20"/>
                <w:szCs w:val="20"/>
                <w:lang w:val="en-US"/>
              </w:rPr>
            </w:pPr>
          </w:p>
          <w:p w:rsidRPr="00E17A93" w:rsidR="005758B0" w:rsidP="68E5E1E2" w:rsidRDefault="005758B0" w14:paraId="65D01733" w14:textId="64CF5923">
            <w:pPr>
              <w:spacing w:line="259" w:lineRule="auto"/>
              <w:rPr>
                <w:rFonts w:ascii="Gill Sans MT" w:hAnsi="Gill Sans MT" w:eastAsia="Arial" w:cs="Arial"/>
                <w:color w:val="1C1C1C"/>
                <w:sz w:val="20"/>
                <w:szCs w:val="20"/>
                <w:lang w:val="en-US"/>
              </w:rPr>
            </w:pPr>
          </w:p>
          <w:p w:rsidRPr="00E17A93" w:rsidR="005758B0" w:rsidP="68E5E1E2" w:rsidRDefault="005758B0" w14:paraId="7A0D26ED" w14:textId="73BDF84E">
            <w:pPr>
              <w:spacing w:line="259" w:lineRule="auto"/>
              <w:rPr>
                <w:rFonts w:ascii="Gill Sans MT" w:hAnsi="Gill Sans MT" w:eastAsia="Arial" w:cs="Arial"/>
                <w:color w:val="1C1C1C"/>
                <w:sz w:val="20"/>
                <w:szCs w:val="20"/>
                <w:lang w:val="en-US"/>
              </w:rPr>
            </w:pPr>
          </w:p>
          <w:p w:rsidRPr="00E17A93" w:rsidR="005758B0" w:rsidP="68E5E1E2" w:rsidRDefault="005758B0" w14:paraId="7A2F97C4" w14:textId="226FCED4">
            <w:pPr>
              <w:spacing w:line="259" w:lineRule="auto"/>
              <w:rPr>
                <w:rFonts w:ascii="Gill Sans MT" w:hAnsi="Gill Sans MT" w:eastAsia="Arial" w:cs="Arial"/>
                <w:color w:val="1C1C1C"/>
                <w:sz w:val="20"/>
                <w:szCs w:val="20"/>
                <w:lang w:val="en-US"/>
              </w:rPr>
            </w:pPr>
          </w:p>
          <w:p w:rsidRPr="00E17A93" w:rsidR="005758B0" w:rsidP="68E5E1E2" w:rsidRDefault="005758B0" w14:paraId="5A1EE8C1" w14:textId="37C010AB">
            <w:pPr>
              <w:spacing w:line="259" w:lineRule="auto"/>
              <w:rPr>
                <w:rFonts w:ascii="Gill Sans MT" w:hAnsi="Gill Sans MT" w:eastAsia="Arial" w:cs="Arial"/>
                <w:color w:val="1C1C1C"/>
                <w:sz w:val="20"/>
                <w:szCs w:val="20"/>
                <w:lang w:val="en-US"/>
              </w:rPr>
            </w:pPr>
          </w:p>
          <w:p w:rsidRPr="00E17A93" w:rsidR="005758B0" w:rsidP="68E5E1E2" w:rsidRDefault="005758B0" w14:paraId="796A2761" w14:textId="41AAF8BD">
            <w:pPr>
              <w:spacing w:line="259" w:lineRule="auto"/>
              <w:rPr>
                <w:rFonts w:ascii="Gill Sans MT" w:hAnsi="Gill Sans MT" w:eastAsia="Arial" w:cs="Arial"/>
                <w:color w:val="1C1C1C"/>
                <w:sz w:val="20"/>
                <w:szCs w:val="20"/>
                <w:lang w:val="en-US"/>
              </w:rPr>
            </w:pPr>
          </w:p>
          <w:p w:rsidRPr="00E17A93" w:rsidR="005758B0" w:rsidP="68E5E1E2" w:rsidRDefault="005758B0" w14:paraId="517656B8" w14:textId="2AAC4407">
            <w:pPr>
              <w:spacing w:line="259" w:lineRule="auto"/>
              <w:rPr>
                <w:rFonts w:ascii="Gill Sans MT" w:hAnsi="Gill Sans MT" w:eastAsia="Arial" w:cs="Arial"/>
                <w:color w:val="1C1C1C"/>
                <w:sz w:val="20"/>
                <w:szCs w:val="20"/>
                <w:lang w:val="en-US"/>
              </w:rPr>
            </w:pPr>
          </w:p>
          <w:p w:rsidRPr="00E17A93" w:rsidR="005758B0" w:rsidP="68E5E1E2" w:rsidRDefault="005758B0" w14:paraId="1A87CACD" w14:textId="3D89BEAA">
            <w:pPr>
              <w:spacing w:line="259" w:lineRule="auto"/>
              <w:rPr>
                <w:rFonts w:ascii="Gill Sans MT" w:hAnsi="Gill Sans MT" w:eastAsia="Arial" w:cs="Arial"/>
                <w:color w:val="1C1C1C"/>
                <w:sz w:val="20"/>
                <w:szCs w:val="20"/>
                <w:lang w:val="en-US"/>
              </w:rPr>
            </w:pPr>
          </w:p>
          <w:p w:rsidRPr="00E17A93" w:rsidR="005758B0" w:rsidP="68E5E1E2" w:rsidRDefault="005758B0" w14:paraId="365DC18B" w14:textId="5D376CA3">
            <w:pPr>
              <w:spacing w:line="259" w:lineRule="auto"/>
              <w:rPr>
                <w:rFonts w:ascii="Gill Sans MT" w:hAnsi="Gill Sans MT" w:eastAsia="Arial" w:cs="Arial"/>
                <w:color w:val="1C1C1C"/>
                <w:sz w:val="20"/>
                <w:szCs w:val="20"/>
                <w:lang w:val="en-US"/>
              </w:rPr>
            </w:pPr>
          </w:p>
          <w:p w:rsidRPr="00E17A93" w:rsidR="005758B0" w:rsidP="68E5E1E2" w:rsidRDefault="005758B0" w14:paraId="5D16CDBF" w14:textId="0581FF8C">
            <w:pPr>
              <w:spacing w:line="259" w:lineRule="auto"/>
              <w:rPr>
                <w:rFonts w:ascii="Gill Sans MT" w:hAnsi="Gill Sans MT" w:eastAsia="Arial" w:cs="Arial"/>
                <w:color w:val="1C1C1C"/>
                <w:sz w:val="20"/>
                <w:szCs w:val="20"/>
                <w:lang w:val="en-US"/>
              </w:rPr>
            </w:pPr>
          </w:p>
          <w:p w:rsidRPr="00E17A93" w:rsidR="005758B0" w:rsidP="68E5E1E2" w:rsidRDefault="005758B0" w14:paraId="716B04B8" w14:textId="523560BC">
            <w:pPr>
              <w:spacing w:line="259" w:lineRule="auto"/>
              <w:rPr>
                <w:rFonts w:ascii="Gill Sans MT" w:hAnsi="Gill Sans MT" w:eastAsia="Arial" w:cs="Arial"/>
                <w:color w:val="1C1C1C"/>
                <w:sz w:val="20"/>
                <w:szCs w:val="20"/>
                <w:lang w:val="en-US"/>
              </w:rPr>
            </w:pPr>
          </w:p>
          <w:p w:rsidR="503BB3F9" w:rsidP="503BB3F9" w:rsidRDefault="503BB3F9" w14:paraId="0F023A80" w14:textId="538BB500">
            <w:pPr>
              <w:spacing w:line="259" w:lineRule="auto"/>
              <w:rPr>
                <w:rFonts w:ascii="Gill Sans MT" w:hAnsi="Gill Sans MT" w:eastAsia="Arial" w:cs="Arial"/>
                <w:color w:val="1C1C1C"/>
                <w:sz w:val="20"/>
                <w:szCs w:val="20"/>
                <w:lang w:val="en-US"/>
              </w:rPr>
            </w:pPr>
          </w:p>
          <w:p w:rsidR="503BB3F9" w:rsidP="503BB3F9" w:rsidRDefault="503BB3F9" w14:paraId="0C158175" w14:textId="2E7C2E1F">
            <w:pPr>
              <w:spacing w:line="259" w:lineRule="auto"/>
              <w:rPr>
                <w:rFonts w:ascii="Gill Sans MT" w:hAnsi="Gill Sans MT" w:eastAsia="Arial" w:cs="Arial"/>
                <w:color w:val="1C1C1C"/>
                <w:sz w:val="20"/>
                <w:szCs w:val="20"/>
                <w:lang w:val="en-US"/>
              </w:rPr>
            </w:pPr>
          </w:p>
          <w:p w:rsidR="503BB3F9" w:rsidP="503BB3F9" w:rsidRDefault="503BB3F9" w14:paraId="29B5367B" w14:textId="154C3D45">
            <w:pPr>
              <w:spacing w:line="259" w:lineRule="auto"/>
              <w:rPr>
                <w:rFonts w:ascii="Gill Sans MT" w:hAnsi="Gill Sans MT" w:eastAsia="Arial" w:cs="Arial"/>
                <w:color w:val="1C1C1C"/>
                <w:sz w:val="20"/>
                <w:szCs w:val="20"/>
                <w:lang w:val="en-US"/>
              </w:rPr>
            </w:pPr>
          </w:p>
          <w:p w:rsidR="503BB3F9" w:rsidP="503BB3F9" w:rsidRDefault="503BB3F9" w14:paraId="5ADF243F" w14:textId="57F8FC40">
            <w:pPr>
              <w:spacing w:line="259" w:lineRule="auto"/>
              <w:rPr>
                <w:rFonts w:ascii="Gill Sans MT" w:hAnsi="Gill Sans MT" w:eastAsia="Arial" w:cs="Arial"/>
                <w:color w:val="1C1C1C"/>
                <w:sz w:val="20"/>
                <w:szCs w:val="20"/>
                <w:lang w:val="en-US"/>
              </w:rPr>
            </w:pPr>
          </w:p>
          <w:p w:rsidR="503BB3F9" w:rsidP="503BB3F9" w:rsidRDefault="503BB3F9" w14:paraId="0E69DBD3" w14:textId="5F5E85E3">
            <w:pPr>
              <w:spacing w:line="259" w:lineRule="auto"/>
              <w:rPr>
                <w:rFonts w:ascii="Gill Sans MT" w:hAnsi="Gill Sans MT" w:eastAsia="Arial" w:cs="Arial"/>
                <w:color w:val="1C1C1C"/>
                <w:sz w:val="20"/>
                <w:szCs w:val="20"/>
                <w:lang w:val="en-US"/>
              </w:rPr>
            </w:pPr>
          </w:p>
          <w:p w:rsidR="503BB3F9" w:rsidP="503BB3F9" w:rsidRDefault="503BB3F9" w14:paraId="59711DE8" w14:textId="27208190">
            <w:pPr>
              <w:spacing w:line="259" w:lineRule="auto"/>
              <w:rPr>
                <w:rFonts w:ascii="Gill Sans MT" w:hAnsi="Gill Sans MT" w:eastAsia="Arial" w:cs="Arial"/>
                <w:color w:val="1C1C1C"/>
                <w:sz w:val="20"/>
                <w:szCs w:val="20"/>
                <w:lang w:val="en-US"/>
              </w:rPr>
            </w:pPr>
          </w:p>
          <w:p w:rsidR="503BB3F9" w:rsidP="503BB3F9" w:rsidRDefault="503BB3F9" w14:paraId="58D51B03" w14:textId="5B21C743">
            <w:pPr>
              <w:spacing w:line="259" w:lineRule="auto"/>
              <w:rPr>
                <w:rFonts w:ascii="Gill Sans MT" w:hAnsi="Gill Sans MT" w:eastAsia="Arial" w:cs="Arial"/>
                <w:color w:val="1C1C1C"/>
                <w:sz w:val="20"/>
                <w:szCs w:val="20"/>
                <w:lang w:val="en-US"/>
              </w:rPr>
            </w:pPr>
          </w:p>
          <w:p w:rsidR="503BB3F9" w:rsidP="503BB3F9" w:rsidRDefault="503BB3F9" w14:paraId="7C09057C" w14:textId="1FAA79BE">
            <w:pPr>
              <w:spacing w:line="259" w:lineRule="auto"/>
              <w:rPr>
                <w:rFonts w:ascii="Gill Sans MT" w:hAnsi="Gill Sans MT" w:eastAsia="Arial" w:cs="Arial"/>
                <w:color w:val="1C1C1C"/>
                <w:sz w:val="20"/>
                <w:szCs w:val="20"/>
                <w:lang w:val="en-US"/>
              </w:rPr>
            </w:pPr>
          </w:p>
          <w:p w:rsidR="3D1D17FE" w:rsidP="3D1D17FE" w:rsidRDefault="3D1D17FE" w14:paraId="72E201B9" w14:textId="32AD6610">
            <w:pPr>
              <w:spacing w:line="259" w:lineRule="auto"/>
              <w:rPr>
                <w:rFonts w:ascii="Gill Sans MT" w:hAnsi="Gill Sans MT" w:eastAsia="Arial" w:cs="Arial"/>
                <w:color w:val="1C1C1C"/>
                <w:sz w:val="20"/>
                <w:szCs w:val="20"/>
                <w:lang w:val="en-US"/>
              </w:rPr>
            </w:pPr>
          </w:p>
          <w:p w:rsidR="3D1D17FE" w:rsidP="3D1D17FE" w:rsidRDefault="3D1D17FE" w14:paraId="074710BD" w14:textId="4869CA08">
            <w:pPr>
              <w:spacing w:line="259" w:lineRule="auto"/>
              <w:rPr>
                <w:rFonts w:ascii="Gill Sans MT" w:hAnsi="Gill Sans MT" w:eastAsia="Arial" w:cs="Arial"/>
                <w:color w:val="1C1C1C"/>
                <w:sz w:val="20"/>
                <w:szCs w:val="20"/>
                <w:lang w:val="en-US"/>
              </w:rPr>
            </w:pPr>
          </w:p>
          <w:p w:rsidR="3D1D17FE" w:rsidP="3D1D17FE" w:rsidRDefault="3D1D17FE" w14:paraId="730C85D6" w14:textId="0865B7AF">
            <w:pPr>
              <w:spacing w:line="259" w:lineRule="auto"/>
              <w:rPr>
                <w:rFonts w:ascii="Gill Sans MT" w:hAnsi="Gill Sans MT" w:eastAsia="Arial" w:cs="Arial"/>
                <w:color w:val="1C1C1C"/>
                <w:sz w:val="20"/>
                <w:szCs w:val="20"/>
                <w:lang w:val="en-US"/>
              </w:rPr>
            </w:pPr>
          </w:p>
          <w:p w:rsidRPr="00E17A93" w:rsidR="005758B0" w:rsidP="68E5E1E2" w:rsidRDefault="005758B0" w14:paraId="37B935F3" w14:textId="3EA282DD">
            <w:pPr>
              <w:spacing w:line="259" w:lineRule="auto"/>
              <w:rPr>
                <w:rFonts w:ascii="Gill Sans MT" w:hAnsi="Gill Sans MT" w:eastAsia="Arial" w:cs="Arial"/>
                <w:color w:val="1C1C1C"/>
                <w:sz w:val="20"/>
                <w:szCs w:val="20"/>
                <w:lang w:val="en-US"/>
              </w:rPr>
            </w:pPr>
          </w:p>
          <w:p w:rsidRPr="00E17A93" w:rsidR="005758B0" w:rsidP="68E5E1E2" w:rsidRDefault="005758B0" w14:paraId="07DEDAA7" w14:textId="49C8629D">
            <w:pPr>
              <w:spacing w:line="259" w:lineRule="auto"/>
              <w:rPr>
                <w:rFonts w:ascii="Gill Sans MT" w:hAnsi="Gill Sans MT" w:eastAsia="Arial" w:cs="Arial"/>
                <w:color w:val="1C1C1C"/>
                <w:sz w:val="20"/>
                <w:szCs w:val="20"/>
                <w:lang w:val="en-US"/>
              </w:rPr>
            </w:pPr>
          </w:p>
          <w:p w:rsidRPr="00E17A93" w:rsidR="005758B0" w:rsidP="68E5E1E2" w:rsidRDefault="005758B0" w14:paraId="6525F63E" w14:textId="03A11630">
            <w:pPr>
              <w:spacing w:line="259" w:lineRule="auto"/>
              <w:rPr>
                <w:rFonts w:ascii="Gill Sans MT" w:hAnsi="Gill Sans MT" w:eastAsia="Arial" w:cs="Arial"/>
                <w:color w:val="1C1C1C"/>
                <w:sz w:val="20"/>
                <w:szCs w:val="20"/>
                <w:lang w:val="en-US"/>
              </w:rPr>
            </w:pPr>
          </w:p>
          <w:p w:rsidRPr="00E17A93" w:rsidR="005758B0" w:rsidP="68E5E1E2" w:rsidRDefault="443D0D53" w14:paraId="484CECF7" w14:textId="2F45D9A7">
            <w:pPr>
              <w:spacing w:line="259" w:lineRule="auto"/>
              <w:jc w:val="center"/>
              <w:rPr>
                <w:rFonts w:ascii="Gill Sans MT" w:hAnsi="Gill Sans MT"/>
                <w:b/>
                <w:bCs/>
                <w:sz w:val="20"/>
                <w:szCs w:val="20"/>
                <w:u w:val="single"/>
              </w:rPr>
            </w:pPr>
            <w:r w:rsidRPr="68E5E1E2">
              <w:rPr>
                <w:rFonts w:ascii="Gill Sans MT" w:hAnsi="Gill Sans MT"/>
                <w:b/>
                <w:bCs/>
                <w:sz w:val="20"/>
                <w:szCs w:val="20"/>
                <w:u w:val="single"/>
              </w:rPr>
              <w:t>Technical Knowledge</w:t>
            </w:r>
          </w:p>
          <w:p w:rsidRPr="00E17A93" w:rsidR="005758B0" w:rsidP="68E5E1E2" w:rsidRDefault="005758B0" w14:paraId="40670B3A" w14:textId="1EE23814">
            <w:pPr>
              <w:spacing w:line="259" w:lineRule="auto"/>
              <w:jc w:val="center"/>
              <w:rPr>
                <w:rFonts w:ascii="Gill Sans MT" w:hAnsi="Gill Sans MT"/>
                <w:b/>
                <w:bCs/>
                <w:sz w:val="20"/>
                <w:szCs w:val="20"/>
              </w:rPr>
            </w:pPr>
          </w:p>
          <w:p w:rsidRPr="00E17A93" w:rsidR="005758B0" w:rsidP="68E5E1E2" w:rsidRDefault="443D0D53" w14:paraId="3E8B1574" w14:textId="16566734">
            <w:pPr>
              <w:spacing w:line="259" w:lineRule="auto"/>
              <w:rPr>
                <w:rFonts w:ascii="Gill Sans MT" w:hAnsi="Gill Sans MT"/>
                <w:b/>
                <w:bCs/>
                <w:sz w:val="20"/>
                <w:szCs w:val="20"/>
              </w:rPr>
            </w:pPr>
            <w:r w:rsidRPr="68E5E1E2">
              <w:rPr>
                <w:rFonts w:ascii="Gill Sans MT" w:hAnsi="Gill Sans MT"/>
                <w:b/>
                <w:bCs/>
                <w:sz w:val="20"/>
                <w:szCs w:val="20"/>
              </w:rPr>
              <w:t>Skills:</w:t>
            </w:r>
          </w:p>
          <w:p w:rsidRPr="00E17A93" w:rsidR="005758B0" w:rsidP="68E5E1E2" w:rsidRDefault="443D0D53" w14:paraId="6856DB8E" w14:textId="6B2EEC75">
            <w:pPr>
              <w:spacing w:line="235"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apply their understanding of how to strengthen, stiffen and reinforce more complex structures in order to create more useful characteristics of </w:t>
            </w:r>
            <w:proofErr w:type="gramStart"/>
            <w:r w:rsidRPr="68E5E1E2">
              <w:rPr>
                <w:rFonts w:ascii="Gill Sans MT" w:hAnsi="Gill Sans MT" w:eastAsia="Gill Sans MT" w:cs="Gill Sans MT"/>
                <w:color w:val="1C1C1C"/>
                <w:sz w:val="20"/>
                <w:szCs w:val="20"/>
                <w:lang w:val="en-US"/>
              </w:rPr>
              <w:t>products;</w:t>
            </w:r>
            <w:proofErr w:type="gramEnd"/>
          </w:p>
          <w:p w:rsidRPr="00E17A93" w:rsidR="005758B0" w:rsidP="68E5E1E2" w:rsidRDefault="005758B0" w14:paraId="7A24537D" w14:textId="30C74EE8">
            <w:pPr>
              <w:spacing w:line="233" w:lineRule="auto"/>
              <w:rPr>
                <w:rFonts w:ascii="Gill Sans MT" w:hAnsi="Gill Sans MT" w:eastAsia="Gill Sans MT" w:cs="Gill Sans MT"/>
                <w:color w:val="1C1C1C"/>
                <w:sz w:val="20"/>
                <w:szCs w:val="20"/>
                <w:lang w:val="en-US"/>
              </w:rPr>
            </w:pPr>
          </w:p>
          <w:p w:rsidRPr="00E17A93" w:rsidR="005758B0" w:rsidP="68E5E1E2" w:rsidRDefault="443D0D53" w14:paraId="7B5F2AE9" w14:textId="5BC0DC29">
            <w:pPr>
              <w:spacing w:line="233"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understand and demonstrate that </w:t>
            </w:r>
            <w:r w:rsidRPr="68E5E1E2">
              <w:rPr>
                <w:rFonts w:ascii="Gill Sans MT" w:hAnsi="Gill Sans MT" w:eastAsia="Gill Sans MT" w:cs="Gill Sans MT"/>
                <w:color w:val="1C1C1C"/>
                <w:sz w:val="20"/>
                <w:szCs w:val="20"/>
                <w:lang w:val="en-US"/>
              </w:rPr>
              <w:lastRenderedPageBreak/>
              <w:t xml:space="preserve">mechanical and electrical systems have an input, process and </w:t>
            </w:r>
            <w:proofErr w:type="gramStart"/>
            <w:r w:rsidRPr="68E5E1E2">
              <w:rPr>
                <w:rFonts w:ascii="Gill Sans MT" w:hAnsi="Gill Sans MT" w:eastAsia="Gill Sans MT" w:cs="Gill Sans MT"/>
                <w:color w:val="1C1C1C"/>
                <w:sz w:val="20"/>
                <w:szCs w:val="20"/>
                <w:lang w:val="en-US"/>
              </w:rPr>
              <w:t>output;</w:t>
            </w:r>
            <w:proofErr w:type="gramEnd"/>
          </w:p>
          <w:p w:rsidRPr="00E17A93" w:rsidR="005758B0" w:rsidP="68E5E1E2" w:rsidRDefault="005758B0" w14:paraId="24A4D12A" w14:textId="341AE163">
            <w:pPr>
              <w:spacing w:line="235" w:lineRule="auto"/>
              <w:rPr>
                <w:rFonts w:ascii="Gill Sans MT" w:hAnsi="Gill Sans MT" w:eastAsia="Gill Sans MT" w:cs="Gill Sans MT"/>
                <w:color w:val="1C1C1C"/>
                <w:sz w:val="20"/>
                <w:szCs w:val="20"/>
                <w:lang w:val="en-US"/>
              </w:rPr>
            </w:pPr>
          </w:p>
          <w:p w:rsidRPr="00E17A93" w:rsidR="005758B0" w:rsidP="68E5E1E2" w:rsidRDefault="443D0D53" w14:paraId="7202089B" w14:textId="16282991">
            <w:pPr>
              <w:spacing w:line="235"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explain how mechanical systems, such as cams, create movement and use mechanical systems in their </w:t>
            </w:r>
            <w:proofErr w:type="gramStart"/>
            <w:r w:rsidRPr="68E5E1E2">
              <w:rPr>
                <w:rFonts w:ascii="Gill Sans MT" w:hAnsi="Gill Sans MT" w:eastAsia="Gill Sans MT" w:cs="Gill Sans MT"/>
                <w:color w:val="1C1C1C"/>
                <w:sz w:val="20"/>
                <w:szCs w:val="20"/>
                <w:lang w:val="en-US"/>
              </w:rPr>
              <w:t>products;</w:t>
            </w:r>
            <w:proofErr w:type="gramEnd"/>
          </w:p>
          <w:p w:rsidRPr="00E17A93" w:rsidR="005758B0" w:rsidP="68E5E1E2" w:rsidRDefault="005758B0" w14:paraId="7C9FAF33" w14:textId="762F357E">
            <w:pPr>
              <w:spacing w:line="235" w:lineRule="auto"/>
              <w:rPr>
                <w:rFonts w:ascii="Gill Sans MT" w:hAnsi="Gill Sans MT" w:eastAsia="Gill Sans MT" w:cs="Gill Sans MT"/>
                <w:color w:val="1C1C1C"/>
                <w:sz w:val="20"/>
                <w:szCs w:val="20"/>
                <w:lang w:val="en-US"/>
              </w:rPr>
            </w:pPr>
          </w:p>
          <w:p w:rsidRPr="00E17A93" w:rsidR="005758B0" w:rsidP="68E5E1E2" w:rsidRDefault="443D0D53" w14:paraId="3614D1A1" w14:textId="4363F854">
            <w:pPr>
              <w:spacing w:line="259"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apply their understanding of computing to program, monitor and control a product.</w:t>
            </w:r>
          </w:p>
          <w:p w:rsidRPr="00E17A93" w:rsidR="005758B0" w:rsidP="68E5E1E2" w:rsidRDefault="005758B0" w14:paraId="18B5779A" w14:textId="6D0EFD67">
            <w:pPr>
              <w:spacing w:line="259" w:lineRule="auto"/>
              <w:rPr>
                <w:rFonts w:ascii="Gill Sans MT" w:hAnsi="Gill Sans MT" w:eastAsia="Arial" w:cs="Arial"/>
                <w:color w:val="1C1C1C"/>
                <w:sz w:val="20"/>
                <w:szCs w:val="20"/>
                <w:lang w:val="en-US"/>
              </w:rPr>
            </w:pPr>
          </w:p>
          <w:p w:rsidRPr="00E17A93" w:rsidR="005758B0" w:rsidP="68E5E1E2" w:rsidRDefault="005758B0" w14:paraId="2B503AFB" w14:textId="1E5027F7">
            <w:pPr>
              <w:spacing w:line="259" w:lineRule="auto"/>
              <w:rPr>
                <w:rFonts w:ascii="Gill Sans MT" w:hAnsi="Gill Sans MT" w:eastAsia="Arial" w:cs="Arial"/>
                <w:color w:val="1C1C1C"/>
                <w:sz w:val="20"/>
                <w:szCs w:val="20"/>
                <w:lang w:val="en-US"/>
              </w:rPr>
            </w:pPr>
          </w:p>
          <w:p w:rsidRPr="00E17A93" w:rsidR="005758B0" w:rsidP="68E5E1E2" w:rsidRDefault="005758B0" w14:paraId="23101286" w14:textId="6C0BAF54">
            <w:pPr>
              <w:spacing w:line="259" w:lineRule="auto"/>
              <w:rPr>
                <w:rFonts w:ascii="Gill Sans MT" w:hAnsi="Gill Sans MT" w:eastAsia="Arial" w:cs="Arial"/>
                <w:color w:val="1C1C1C"/>
                <w:sz w:val="20"/>
                <w:szCs w:val="20"/>
                <w:lang w:val="en-US"/>
              </w:rPr>
            </w:pPr>
          </w:p>
          <w:p w:rsidRPr="00E17A93" w:rsidR="005758B0" w:rsidP="68E5E1E2" w:rsidRDefault="005758B0" w14:paraId="752D45ED" w14:textId="665D4DC4">
            <w:pPr>
              <w:spacing w:line="259" w:lineRule="auto"/>
              <w:rPr>
                <w:rFonts w:ascii="Gill Sans MT" w:hAnsi="Gill Sans MT" w:eastAsia="Arial" w:cs="Arial"/>
                <w:color w:val="1C1C1C"/>
                <w:sz w:val="20"/>
                <w:szCs w:val="20"/>
                <w:lang w:val="en-US"/>
              </w:rPr>
            </w:pPr>
          </w:p>
          <w:p w:rsidRPr="00E17A93" w:rsidR="005758B0" w:rsidP="68E5E1E2" w:rsidRDefault="005758B0" w14:paraId="353A891B" w14:textId="3BD79045">
            <w:pPr>
              <w:spacing w:line="259" w:lineRule="auto"/>
              <w:rPr>
                <w:rFonts w:ascii="Gill Sans MT" w:hAnsi="Gill Sans MT" w:eastAsia="Arial" w:cs="Arial"/>
                <w:color w:val="1C1C1C"/>
                <w:sz w:val="20"/>
                <w:szCs w:val="20"/>
                <w:lang w:val="en-US"/>
              </w:rPr>
            </w:pPr>
          </w:p>
          <w:p w:rsidRPr="00E17A93" w:rsidR="005758B0" w:rsidP="68E5E1E2" w:rsidRDefault="005758B0" w14:paraId="272393CF" w14:textId="379F2426">
            <w:pPr>
              <w:spacing w:line="259" w:lineRule="auto"/>
              <w:rPr>
                <w:rFonts w:ascii="Gill Sans MT" w:hAnsi="Gill Sans MT" w:eastAsia="Arial" w:cs="Arial"/>
                <w:color w:val="1C1C1C"/>
                <w:sz w:val="20"/>
                <w:szCs w:val="20"/>
                <w:lang w:val="en-US"/>
              </w:rPr>
            </w:pPr>
          </w:p>
          <w:p w:rsidRPr="00E17A93" w:rsidR="005758B0" w:rsidP="68E5E1E2" w:rsidRDefault="005758B0" w14:paraId="7CF4B44C" w14:textId="25E5A837">
            <w:pPr>
              <w:spacing w:line="259" w:lineRule="auto"/>
              <w:rPr>
                <w:rFonts w:ascii="Gill Sans MT" w:hAnsi="Gill Sans MT" w:eastAsia="Arial" w:cs="Arial"/>
                <w:color w:val="1C1C1C"/>
                <w:sz w:val="20"/>
                <w:szCs w:val="20"/>
                <w:lang w:val="en-US"/>
              </w:rPr>
            </w:pPr>
          </w:p>
          <w:p w:rsidRPr="00E17A93" w:rsidR="005758B0" w:rsidP="68E5E1E2" w:rsidRDefault="005758B0" w14:paraId="47E942B4" w14:textId="6CDE3D8D">
            <w:pPr>
              <w:spacing w:line="259" w:lineRule="auto"/>
              <w:rPr>
                <w:rFonts w:ascii="Gill Sans MT" w:hAnsi="Gill Sans MT" w:eastAsia="Arial" w:cs="Arial"/>
                <w:color w:val="1C1C1C"/>
                <w:sz w:val="20"/>
                <w:szCs w:val="20"/>
                <w:lang w:val="en-US"/>
              </w:rPr>
            </w:pPr>
          </w:p>
          <w:p w:rsidRPr="00E17A93" w:rsidR="005758B0" w:rsidP="68E5E1E2" w:rsidRDefault="005758B0" w14:paraId="623E849C" w14:textId="58566609">
            <w:pPr>
              <w:spacing w:line="259" w:lineRule="auto"/>
              <w:rPr>
                <w:rFonts w:ascii="Gill Sans MT" w:hAnsi="Gill Sans MT" w:eastAsia="Arial" w:cs="Arial"/>
                <w:color w:val="1C1C1C"/>
                <w:sz w:val="20"/>
                <w:szCs w:val="20"/>
                <w:lang w:val="en-US"/>
              </w:rPr>
            </w:pPr>
          </w:p>
          <w:p w:rsidRPr="00E17A93" w:rsidR="005758B0" w:rsidP="68E5E1E2" w:rsidRDefault="005758B0" w14:paraId="50F6C146" w14:textId="3EBE9525">
            <w:pPr>
              <w:spacing w:line="259" w:lineRule="auto"/>
              <w:rPr>
                <w:rFonts w:ascii="Gill Sans MT" w:hAnsi="Gill Sans MT" w:eastAsia="Arial" w:cs="Arial"/>
                <w:color w:val="1C1C1C"/>
                <w:sz w:val="20"/>
                <w:szCs w:val="20"/>
                <w:lang w:val="en-US"/>
              </w:rPr>
            </w:pPr>
          </w:p>
        </w:tc>
        <w:tc>
          <w:tcPr>
            <w:tcW w:w="1921" w:type="dxa"/>
            <w:tcMar/>
          </w:tcPr>
          <w:p w:rsidRPr="00E17A93" w:rsidR="005758B0" w:rsidP="68E5E1E2" w:rsidRDefault="005758B0" w14:paraId="1DE0C12C" w14:textId="34096D68">
            <w:pPr>
              <w:spacing w:line="259" w:lineRule="auto"/>
              <w:rPr>
                <w:rFonts w:ascii="Gill Sans MT" w:hAnsi="Gill Sans MT" w:eastAsia="Arial" w:cs="Arial"/>
                <w:color w:val="1C1C1C"/>
                <w:sz w:val="20"/>
                <w:szCs w:val="20"/>
                <w:lang w:val="en-US"/>
              </w:rPr>
            </w:pPr>
          </w:p>
          <w:p w:rsidRPr="00E17A93" w:rsidR="005758B0" w:rsidP="791973BF" w:rsidRDefault="005758B0" w14:paraId="073D9396" w14:textId="2798627F">
            <w:pPr>
              <w:spacing w:line="259" w:lineRule="auto"/>
              <w:jc w:val="center"/>
              <w:rPr>
                <w:rFonts w:ascii="Gill Sans MT" w:hAnsi="Gill Sans MT" w:eastAsia="Arial" w:cs="Arial"/>
                <w:b/>
                <w:bCs/>
                <w:sz w:val="20"/>
                <w:szCs w:val="20"/>
              </w:rPr>
            </w:pPr>
          </w:p>
          <w:p w:rsidRPr="00E17A93" w:rsidR="005758B0" w:rsidP="791973BF" w:rsidRDefault="005758B0" w14:paraId="7D994C23" w14:textId="24C0425A">
            <w:pPr>
              <w:spacing w:line="259" w:lineRule="auto"/>
              <w:jc w:val="center"/>
              <w:rPr>
                <w:rFonts w:ascii="Gill Sans MT" w:hAnsi="Gill Sans MT" w:eastAsia="Arial" w:cs="Arial"/>
                <w:b/>
                <w:bCs/>
                <w:sz w:val="20"/>
                <w:szCs w:val="20"/>
              </w:rPr>
            </w:pPr>
          </w:p>
          <w:p w:rsidRPr="00E17A93" w:rsidR="005758B0" w:rsidP="791973BF" w:rsidRDefault="005758B0" w14:paraId="18C11D47" w14:textId="0CC84F39">
            <w:pPr>
              <w:spacing w:line="259" w:lineRule="auto"/>
              <w:jc w:val="center"/>
              <w:rPr>
                <w:rFonts w:ascii="Gill Sans MT" w:hAnsi="Gill Sans MT" w:eastAsia="Arial" w:cs="Arial"/>
                <w:b/>
                <w:bCs/>
                <w:sz w:val="20"/>
                <w:szCs w:val="20"/>
              </w:rPr>
            </w:pPr>
          </w:p>
          <w:p w:rsidRPr="00E17A93" w:rsidR="005758B0" w:rsidP="791973BF" w:rsidRDefault="005758B0" w14:paraId="6CE0055E" w14:textId="267913CE">
            <w:pPr>
              <w:spacing w:line="259" w:lineRule="auto"/>
              <w:jc w:val="center"/>
              <w:rPr>
                <w:rFonts w:ascii="Gill Sans MT" w:hAnsi="Gill Sans MT" w:eastAsia="Arial" w:cs="Arial"/>
                <w:b/>
                <w:bCs/>
                <w:sz w:val="20"/>
                <w:szCs w:val="20"/>
              </w:rPr>
            </w:pPr>
          </w:p>
          <w:p w:rsidRPr="00E17A93" w:rsidR="005758B0" w:rsidP="791973BF" w:rsidRDefault="005758B0" w14:paraId="6A58274B" w14:textId="3E8A14B5">
            <w:pPr>
              <w:spacing w:line="259" w:lineRule="auto"/>
              <w:jc w:val="center"/>
              <w:rPr>
                <w:rFonts w:ascii="Gill Sans MT" w:hAnsi="Gill Sans MT" w:eastAsia="Arial" w:cs="Arial"/>
                <w:b/>
                <w:bCs/>
                <w:sz w:val="20"/>
                <w:szCs w:val="20"/>
              </w:rPr>
            </w:pPr>
          </w:p>
          <w:p w:rsidRPr="00E17A93" w:rsidR="005758B0" w:rsidP="791973BF" w:rsidRDefault="005758B0" w14:paraId="25618D99" w14:textId="2AAE0C6D">
            <w:pPr>
              <w:spacing w:line="259" w:lineRule="auto"/>
              <w:jc w:val="center"/>
              <w:rPr>
                <w:rFonts w:ascii="Gill Sans MT" w:hAnsi="Gill Sans MT" w:eastAsia="Arial" w:cs="Arial"/>
                <w:b/>
                <w:bCs/>
                <w:sz w:val="20"/>
                <w:szCs w:val="20"/>
                <w:lang w:val="en-US"/>
              </w:rPr>
            </w:pPr>
          </w:p>
        </w:tc>
        <w:tc>
          <w:tcPr>
            <w:tcW w:w="2616" w:type="dxa"/>
            <w:gridSpan w:val="2"/>
            <w:tcMar/>
          </w:tcPr>
          <w:p w:rsidRPr="00E17A93" w:rsidR="005758B0" w:rsidP="791973BF" w:rsidRDefault="005758B0" w14:paraId="2A81E107" w14:textId="6E4D31B2">
            <w:pPr>
              <w:rPr>
                <w:rFonts w:ascii="Gill Sans MT" w:hAnsi="Gill Sans MT" w:eastAsia="Gill Sans MT" w:cs="Gill Sans MT"/>
                <w:color w:val="1C1C1C"/>
                <w:sz w:val="20"/>
                <w:szCs w:val="20"/>
                <w:lang w:val="en-US"/>
              </w:rPr>
            </w:pPr>
          </w:p>
        </w:tc>
      </w:tr>
      <w:tr w:rsidR="005758B0" w:rsidTr="2FFF149E" w14:paraId="4687EE21" w14:textId="77777777">
        <w:tc>
          <w:tcPr>
            <w:tcW w:w="1316" w:type="dxa"/>
            <w:shd w:val="clear" w:color="auto" w:fill="FBE4D5" w:themeFill="accent2" w:themeFillTint="33"/>
            <w:tcMar/>
          </w:tcPr>
          <w:p w:rsidRPr="00C70B72" w:rsidR="005758B0" w:rsidP="688D4FB4" w:rsidRDefault="688D4FB4" w14:paraId="00766251" w14:textId="2AA3F0AB">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lastRenderedPageBreak/>
              <w:t>Design Technology</w:t>
            </w:r>
          </w:p>
          <w:p w:rsidRPr="00C70B72" w:rsidR="005758B0" w:rsidP="688D4FB4" w:rsidRDefault="005758B0" w14:paraId="5E3DDC25" w14:textId="462B3EFB">
            <w:pPr>
              <w:jc w:val="center"/>
              <w:rPr>
                <w:rFonts w:ascii="Gill Sans MT" w:hAnsi="Gill Sans MT"/>
                <w:color w:val="2F5496" w:themeColor="accent1" w:themeShade="BF"/>
                <w:sz w:val="18"/>
                <w:szCs w:val="18"/>
              </w:rPr>
            </w:pPr>
          </w:p>
          <w:p w:rsidRPr="00C70B72" w:rsidR="005758B0" w:rsidP="688D4FB4" w:rsidRDefault="688D4FB4" w14:paraId="4F737F6F" w14:textId="166602FC">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Taught Vocabulary</w:t>
            </w:r>
          </w:p>
          <w:p w:rsidRPr="00C70B72" w:rsidR="005758B0" w:rsidP="688D4FB4" w:rsidRDefault="005758B0" w14:paraId="4A36C843" w14:textId="7CCD9B60">
            <w:pPr>
              <w:jc w:val="center"/>
              <w:rPr>
                <w:rFonts w:ascii="Gill Sans MT" w:hAnsi="Gill Sans MT"/>
                <w:color w:val="2F5496" w:themeColor="accent1" w:themeShade="BF"/>
                <w:sz w:val="18"/>
                <w:szCs w:val="18"/>
              </w:rPr>
            </w:pPr>
          </w:p>
          <w:p w:rsidRPr="00C70B72" w:rsidR="005758B0" w:rsidP="688D4FB4" w:rsidRDefault="688D4FB4" w14:paraId="05406091" w14:textId="3D5240B9">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Design</w:t>
            </w:r>
          </w:p>
          <w:p w:rsidRPr="00C70B72" w:rsidR="005758B0" w:rsidP="688D4FB4" w:rsidRDefault="688D4FB4" w14:paraId="323F24D4" w14:textId="7C04C6C8">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Technology</w:t>
            </w:r>
          </w:p>
          <w:p w:rsidRPr="00C70B72" w:rsidR="005758B0" w:rsidP="688D4FB4" w:rsidRDefault="688D4FB4" w14:paraId="785E437D" w14:textId="09C9237D">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Plan</w:t>
            </w:r>
          </w:p>
          <w:p w:rsidRPr="00C70B72" w:rsidR="005758B0" w:rsidP="688D4FB4" w:rsidRDefault="688D4FB4" w14:paraId="5A2A9CEE" w14:textId="5A035FD4">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Equipment</w:t>
            </w:r>
          </w:p>
          <w:p w:rsidRPr="00C70B72" w:rsidR="005758B0" w:rsidP="11F2ECAB" w:rsidRDefault="11F2ECAB" w14:paraId="7B1D96D5" w14:textId="3879CCA6">
            <w:pPr>
              <w:jc w:val="center"/>
              <w:rPr>
                <w:rFonts w:ascii="Gill Sans MT" w:hAnsi="Gill Sans MT"/>
                <w:color w:val="2F5496" w:themeColor="accent1" w:themeShade="BF"/>
                <w:sz w:val="18"/>
                <w:szCs w:val="18"/>
              </w:rPr>
            </w:pPr>
            <w:r w:rsidRPr="11F2ECAB">
              <w:rPr>
                <w:rFonts w:ascii="Gill Sans MT" w:hAnsi="Gill Sans MT"/>
                <w:color w:val="2F5496" w:themeColor="accent1" w:themeShade="BF"/>
                <w:sz w:val="18"/>
                <w:szCs w:val="18"/>
              </w:rPr>
              <w:t>Sustainability</w:t>
            </w:r>
          </w:p>
          <w:p w:rsidRPr="00C70B72" w:rsidR="005758B0" w:rsidP="11F2ECAB" w:rsidRDefault="11F2ECAB" w14:paraId="63AB35B6" w14:textId="1199D404">
            <w:pPr>
              <w:jc w:val="center"/>
              <w:rPr>
                <w:rFonts w:ascii="Gill Sans MT" w:hAnsi="Gill Sans MT"/>
                <w:color w:val="2F5496" w:themeColor="accent1" w:themeShade="BF"/>
                <w:sz w:val="18"/>
                <w:szCs w:val="18"/>
              </w:rPr>
            </w:pPr>
            <w:r w:rsidRPr="11F2ECAB">
              <w:rPr>
                <w:rFonts w:ascii="Gill Sans MT" w:hAnsi="Gill Sans MT"/>
                <w:color w:val="2F5496" w:themeColor="accent1" w:themeShade="BF"/>
                <w:sz w:val="18"/>
                <w:szCs w:val="18"/>
              </w:rPr>
              <w:t>Products</w:t>
            </w:r>
          </w:p>
          <w:p w:rsidRPr="00C70B72" w:rsidR="005758B0" w:rsidP="688D4FB4" w:rsidRDefault="688D4FB4" w14:paraId="488DE020" w14:textId="2E2C51B9">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Data</w:t>
            </w:r>
          </w:p>
          <w:p w:rsidRPr="00C70B72" w:rsidR="005758B0" w:rsidP="688D4FB4" w:rsidRDefault="688D4FB4" w14:paraId="6F22CADA" w14:textId="32EB083A">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Information</w:t>
            </w:r>
          </w:p>
          <w:p w:rsidRPr="00C70B72" w:rsidR="005758B0" w:rsidP="688D4FB4" w:rsidRDefault="688D4FB4" w14:paraId="10C392B3" w14:textId="0F83E737">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Test</w:t>
            </w:r>
          </w:p>
          <w:p w:rsidRPr="00C70B72" w:rsidR="005758B0" w:rsidP="688D4FB4" w:rsidRDefault="688D4FB4" w14:paraId="429A8C1E" w14:textId="7EC31AEA">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Construct</w:t>
            </w:r>
          </w:p>
          <w:p w:rsidRPr="00C70B72" w:rsidR="005758B0" w:rsidP="688D4FB4" w:rsidRDefault="688D4FB4" w14:paraId="1CC243A2" w14:textId="2058D872">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Production</w:t>
            </w:r>
          </w:p>
          <w:p w:rsidRPr="00C70B72" w:rsidR="005758B0" w:rsidP="688D4FB4" w:rsidRDefault="688D4FB4" w14:paraId="77481768" w14:textId="6F973458">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Packaging</w:t>
            </w:r>
          </w:p>
          <w:p w:rsidRPr="00C70B72" w:rsidR="005758B0" w:rsidP="688D4FB4" w:rsidRDefault="688D4FB4" w14:paraId="1F74F0F9" w14:textId="61A01071">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Label</w:t>
            </w:r>
          </w:p>
          <w:p w:rsidRPr="00C70B72" w:rsidR="005758B0" w:rsidP="688D4FB4" w:rsidRDefault="688D4FB4" w14:paraId="389E08CF" w14:textId="59264EEB">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Food</w:t>
            </w:r>
          </w:p>
          <w:p w:rsidRPr="00C70B72" w:rsidR="005758B0" w:rsidP="688D4FB4" w:rsidRDefault="688D4FB4" w14:paraId="45D16D9D" w14:textId="01FF979E">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Tools</w:t>
            </w:r>
          </w:p>
          <w:p w:rsidRPr="00C70B72" w:rsidR="005758B0" w:rsidP="688D4FB4" w:rsidRDefault="688D4FB4" w14:paraId="2ACC2433" w14:textId="0025B6E8">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Technology</w:t>
            </w:r>
          </w:p>
          <w:p w:rsidRPr="00C70B72" w:rsidR="005758B0" w:rsidP="11F2ECAB" w:rsidRDefault="11F2ECAB" w14:paraId="3A8C5BE4" w14:textId="690DB4DF">
            <w:pPr>
              <w:jc w:val="center"/>
              <w:rPr>
                <w:rFonts w:ascii="Gill Sans MT" w:hAnsi="Gill Sans MT"/>
                <w:color w:val="2F5496" w:themeColor="accent1" w:themeShade="BF"/>
                <w:sz w:val="18"/>
                <w:szCs w:val="18"/>
              </w:rPr>
            </w:pPr>
            <w:r w:rsidRPr="11F2ECAB">
              <w:rPr>
                <w:rFonts w:ascii="Gill Sans MT" w:hAnsi="Gill Sans MT"/>
                <w:color w:val="2F5496" w:themeColor="accent1" w:themeShade="BF"/>
                <w:sz w:val="18"/>
                <w:szCs w:val="18"/>
              </w:rPr>
              <w:t>Environment</w:t>
            </w:r>
          </w:p>
          <w:p w:rsidRPr="00C70B72" w:rsidR="005758B0" w:rsidP="11F2ECAB" w:rsidRDefault="11F2ECAB" w14:paraId="4F97182F" w14:textId="1638952E">
            <w:pPr>
              <w:jc w:val="center"/>
              <w:rPr>
                <w:rFonts w:ascii="Gill Sans MT" w:hAnsi="Gill Sans MT"/>
                <w:color w:val="2F5496" w:themeColor="accent1" w:themeShade="BF"/>
                <w:sz w:val="18"/>
                <w:szCs w:val="18"/>
              </w:rPr>
            </w:pPr>
            <w:r w:rsidRPr="11F2ECAB">
              <w:rPr>
                <w:rFonts w:ascii="Gill Sans MT" w:hAnsi="Gill Sans MT"/>
                <w:color w:val="2F5496" w:themeColor="accent1" w:themeShade="BF"/>
                <w:sz w:val="18"/>
                <w:szCs w:val="18"/>
              </w:rPr>
              <w:t>Fibres</w:t>
            </w:r>
          </w:p>
          <w:p w:rsidRPr="00C70B72" w:rsidR="005758B0" w:rsidP="688D4FB4" w:rsidRDefault="688D4FB4" w14:paraId="54C6BD5A" w14:textId="72B3BC26">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Energy Efficient</w:t>
            </w:r>
          </w:p>
          <w:p w:rsidRPr="00C70B72" w:rsidR="005758B0" w:rsidP="688D4FB4" w:rsidRDefault="688D4FB4" w14:paraId="5BF284B6" w14:textId="7C630AA1">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lastRenderedPageBreak/>
              <w:t>Engineer</w:t>
            </w:r>
          </w:p>
          <w:p w:rsidRPr="00C70B72" w:rsidR="005758B0" w:rsidP="688D4FB4" w:rsidRDefault="688D4FB4" w14:paraId="6A933821" w14:textId="0EADB4DD">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Designer</w:t>
            </w:r>
          </w:p>
          <w:p w:rsidRPr="00C70B72" w:rsidR="005758B0" w:rsidP="688D4FB4" w:rsidRDefault="688D4FB4" w14:paraId="7B3FD435" w14:textId="132F1C15">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Human Impact</w:t>
            </w:r>
          </w:p>
          <w:p w:rsidRPr="00C70B72" w:rsidR="005758B0" w:rsidP="688D4FB4" w:rsidRDefault="688D4FB4" w14:paraId="7ED2AFC7" w14:textId="1988BA50">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Criteria</w:t>
            </w:r>
          </w:p>
          <w:p w:rsidRPr="00C70B72" w:rsidR="005758B0" w:rsidP="688D4FB4" w:rsidRDefault="688D4FB4" w14:paraId="6ACA30D4" w14:textId="7964D965">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Self- Evaluation</w:t>
            </w:r>
          </w:p>
          <w:p w:rsidRPr="00C70B72" w:rsidR="005758B0" w:rsidP="688D4FB4" w:rsidRDefault="688D4FB4" w14:paraId="560F6C92" w14:textId="361C210C">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Improve</w:t>
            </w:r>
          </w:p>
          <w:p w:rsidRPr="00C70B72" w:rsidR="005758B0" w:rsidP="688D4FB4" w:rsidRDefault="688D4FB4" w14:paraId="287556B0" w14:textId="067CBBE0">
            <w:pPr>
              <w:jc w:val="center"/>
              <w:rPr>
                <w:rFonts w:ascii="Gill Sans MT" w:hAnsi="Gill Sans MT"/>
                <w:color w:val="2F5496" w:themeColor="accent1" w:themeShade="BF"/>
                <w:sz w:val="18"/>
                <w:szCs w:val="18"/>
              </w:rPr>
            </w:pPr>
            <w:r w:rsidRPr="688D4FB4">
              <w:rPr>
                <w:rFonts w:ascii="Gill Sans MT" w:hAnsi="Gill Sans MT"/>
                <w:color w:val="2F5496" w:themeColor="accent1" w:themeShade="BF"/>
                <w:sz w:val="18"/>
                <w:szCs w:val="18"/>
              </w:rPr>
              <w:t>Modify</w:t>
            </w:r>
          </w:p>
          <w:p w:rsidRPr="00C70B72" w:rsidR="005758B0" w:rsidP="59D77C62" w:rsidRDefault="59D77C62" w14:paraId="2CC435B4" w14:textId="4E4D7C7E">
            <w:pPr>
              <w:jc w:val="center"/>
              <w:rPr>
                <w:rFonts w:ascii="Gill Sans MT" w:hAnsi="Gill Sans MT"/>
                <w:color w:val="2F5496" w:themeColor="accent1" w:themeShade="BF"/>
                <w:sz w:val="18"/>
                <w:szCs w:val="18"/>
              </w:rPr>
            </w:pPr>
            <w:proofErr w:type="spellStart"/>
            <w:r w:rsidRPr="59D77C62">
              <w:rPr>
                <w:rFonts w:ascii="Gill Sans MT" w:hAnsi="Gill Sans MT"/>
                <w:color w:val="2F5496" w:themeColor="accent1" w:themeShade="BF"/>
                <w:sz w:val="18"/>
                <w:szCs w:val="18"/>
              </w:rPr>
              <w:t>Proceedures</w:t>
            </w:r>
            <w:proofErr w:type="spellEnd"/>
          </w:p>
          <w:p w:rsidRPr="00C70B72" w:rsidR="005758B0" w:rsidP="1E1981B9" w:rsidRDefault="005758B0" w14:paraId="0FF79292" w14:textId="05EAF8A7">
            <w:pPr>
              <w:jc w:val="center"/>
              <w:rPr>
                <w:rFonts w:ascii="Gill Sans MT" w:hAnsi="Gill Sans MT"/>
                <w:b/>
                <w:bCs/>
                <w:sz w:val="18"/>
                <w:szCs w:val="18"/>
              </w:rPr>
            </w:pPr>
          </w:p>
          <w:p w:rsidRPr="00C70B72" w:rsidR="005758B0" w:rsidP="1E1981B9" w:rsidRDefault="005758B0" w14:paraId="7B7ACE06" w14:textId="14E53442">
            <w:pPr>
              <w:jc w:val="center"/>
              <w:rPr>
                <w:rFonts w:ascii="Gill Sans MT" w:hAnsi="Gill Sans MT"/>
                <w:b/>
                <w:bCs/>
                <w:sz w:val="18"/>
                <w:szCs w:val="18"/>
              </w:rPr>
            </w:pPr>
          </w:p>
          <w:p w:rsidRPr="00C70B72" w:rsidR="005758B0" w:rsidP="1E1981B9" w:rsidRDefault="005758B0" w14:paraId="4C176820" w14:textId="54531165">
            <w:pPr>
              <w:jc w:val="center"/>
              <w:rPr>
                <w:rFonts w:ascii="Gill Sans MT" w:hAnsi="Gill Sans MT"/>
                <w:b/>
                <w:bCs/>
                <w:sz w:val="18"/>
                <w:szCs w:val="18"/>
              </w:rPr>
            </w:pPr>
          </w:p>
          <w:p w:rsidRPr="00C70B72" w:rsidR="005758B0" w:rsidP="1E1981B9" w:rsidRDefault="005758B0" w14:paraId="06744C07" w14:textId="03D2899E">
            <w:pPr>
              <w:jc w:val="center"/>
              <w:rPr>
                <w:rFonts w:ascii="Gill Sans MT" w:hAnsi="Gill Sans MT"/>
                <w:b/>
                <w:bCs/>
                <w:sz w:val="18"/>
                <w:szCs w:val="18"/>
              </w:rPr>
            </w:pPr>
          </w:p>
          <w:p w:rsidRPr="00C70B72" w:rsidR="005758B0" w:rsidP="1E1981B9" w:rsidRDefault="005758B0" w14:paraId="26197E8F" w14:textId="3A2F74F5">
            <w:pPr>
              <w:jc w:val="center"/>
              <w:rPr>
                <w:rFonts w:ascii="Gill Sans MT" w:hAnsi="Gill Sans MT"/>
                <w:b/>
                <w:bCs/>
                <w:sz w:val="18"/>
                <w:szCs w:val="18"/>
              </w:rPr>
            </w:pPr>
          </w:p>
        </w:tc>
        <w:tc>
          <w:tcPr>
            <w:tcW w:w="1930" w:type="dxa"/>
            <w:tcMar/>
          </w:tcPr>
          <w:p w:rsidRPr="00140883" w:rsidR="005758B0" w:rsidP="6FF5D44B" w:rsidRDefault="005758B0" w14:paraId="37662963" w14:textId="7B29521D">
            <w:pPr>
              <w:spacing w:line="233" w:lineRule="auto"/>
              <w:rPr>
                <w:rFonts w:ascii="Arial" w:hAnsi="Arial" w:eastAsia="Arial" w:cs="Arial"/>
                <w:color w:val="1C1C1C"/>
                <w:sz w:val="17"/>
                <w:szCs w:val="17"/>
                <w:lang w:val="en-US"/>
              </w:rPr>
            </w:pPr>
          </w:p>
          <w:p w:rsidRPr="00140883" w:rsidR="005758B0" w:rsidP="6FF5D44B" w:rsidRDefault="005758B0" w14:paraId="3B9A6E9A" w14:textId="0D9FE1FC">
            <w:pPr>
              <w:spacing w:line="235" w:lineRule="auto"/>
              <w:rPr>
                <w:rFonts w:ascii="Arial" w:hAnsi="Arial" w:eastAsia="Arial" w:cs="Arial"/>
                <w:b/>
                <w:bCs/>
                <w:color w:val="1C1C1C"/>
                <w:sz w:val="17"/>
                <w:szCs w:val="17"/>
                <w:lang w:val="en-US"/>
              </w:rPr>
            </w:pPr>
          </w:p>
          <w:p w:rsidRPr="00140883" w:rsidR="005758B0" w:rsidP="6FF5D44B" w:rsidRDefault="005758B0" w14:paraId="29817D57" w14:textId="77C2B378">
            <w:pPr>
              <w:rPr>
                <w:rFonts w:ascii="Arial" w:hAnsi="Arial" w:eastAsia="Arial" w:cs="Arial"/>
                <w:color w:val="1C1C1C"/>
                <w:sz w:val="17"/>
                <w:szCs w:val="17"/>
                <w:lang w:val="en-US"/>
              </w:rPr>
            </w:pPr>
          </w:p>
          <w:p w:rsidRPr="00140883" w:rsidR="005758B0" w:rsidP="6FF5D44B" w:rsidRDefault="005758B0" w14:paraId="1CAB1A62" w14:textId="5EF6646E">
            <w:pPr>
              <w:spacing w:line="235" w:lineRule="auto"/>
              <w:rPr>
                <w:rFonts w:ascii="Arial" w:hAnsi="Arial" w:eastAsia="Arial" w:cs="Arial"/>
                <w:color w:val="1C1C1C"/>
                <w:sz w:val="17"/>
                <w:szCs w:val="17"/>
                <w:lang w:val="en-US"/>
              </w:rPr>
            </w:pPr>
          </w:p>
          <w:p w:rsidRPr="00140883" w:rsidR="005758B0" w:rsidP="6FF5D44B" w:rsidRDefault="005758B0" w14:paraId="3B1904A6" w14:textId="08F8B052">
            <w:pPr>
              <w:rPr>
                <w:rFonts w:ascii="Gill Sans MT" w:hAnsi="Gill Sans MT"/>
                <w:sz w:val="20"/>
                <w:szCs w:val="20"/>
              </w:rPr>
            </w:pPr>
          </w:p>
        </w:tc>
        <w:tc>
          <w:tcPr>
            <w:tcW w:w="1873" w:type="dxa"/>
            <w:tcMar/>
          </w:tcPr>
          <w:p w:rsidR="31E907FB" w:rsidP="6FF5D44B" w:rsidRDefault="31E907FB" w14:paraId="7D055BDF" w14:textId="34075AF3">
            <w:pPr>
              <w:spacing w:line="235" w:lineRule="auto"/>
              <w:rPr>
                <w:rFonts w:ascii="Gill Sans MT" w:hAnsi="Gill Sans MT" w:eastAsia="Gill Sans MT" w:cs="Gill Sans MT"/>
                <w:color w:val="1C1C1C"/>
                <w:sz w:val="20"/>
                <w:szCs w:val="20"/>
                <w:lang w:val="en-US"/>
              </w:rPr>
            </w:pPr>
          </w:p>
          <w:p w:rsidR="31E907FB" w:rsidP="6FF5D44B" w:rsidRDefault="31E907FB" w14:paraId="3E9A859B" w14:textId="1C01D07E">
            <w:pPr>
              <w:spacing w:line="235" w:lineRule="auto"/>
              <w:rPr>
                <w:rFonts w:ascii="Gill Sans MT" w:hAnsi="Gill Sans MT" w:eastAsia="Gill Sans MT" w:cs="Gill Sans MT"/>
                <w:color w:val="1C1C1C"/>
                <w:sz w:val="17"/>
                <w:szCs w:val="17"/>
                <w:lang w:val="en-US"/>
              </w:rPr>
            </w:pPr>
          </w:p>
          <w:p w:rsidR="31E907FB" w:rsidP="6FF5D44B" w:rsidRDefault="31E907FB" w14:paraId="28CE4290" w14:textId="3B4A11BE">
            <w:pPr>
              <w:spacing w:line="233" w:lineRule="auto"/>
              <w:rPr>
                <w:rFonts w:ascii="Gill Sans MT" w:hAnsi="Gill Sans MT" w:eastAsia="Gill Sans MT" w:cs="Gill Sans MT"/>
                <w:color w:val="1C1C1C"/>
                <w:sz w:val="17"/>
                <w:szCs w:val="17"/>
                <w:lang w:val="en-US"/>
              </w:rPr>
            </w:pPr>
          </w:p>
          <w:p w:rsidR="31E907FB" w:rsidP="6FF5D44B" w:rsidRDefault="31E907FB" w14:paraId="726DE03A" w14:textId="2DDA74B0">
            <w:pPr>
              <w:spacing w:line="233" w:lineRule="auto"/>
              <w:rPr>
                <w:rFonts w:ascii="Gill Sans MT" w:hAnsi="Gill Sans MT" w:eastAsia="Gill Sans MT" w:cs="Gill Sans MT"/>
                <w:color w:val="1C1C1C"/>
                <w:sz w:val="17"/>
                <w:szCs w:val="17"/>
                <w:lang w:val="en-US"/>
              </w:rPr>
            </w:pPr>
          </w:p>
          <w:p w:rsidR="31E907FB" w:rsidP="6FF5D44B" w:rsidRDefault="31E907FB" w14:paraId="52B84A2C" w14:textId="02602C9A">
            <w:pPr>
              <w:spacing w:line="259" w:lineRule="auto"/>
              <w:jc w:val="center"/>
              <w:rPr>
                <w:rFonts w:ascii="Arial" w:hAnsi="Arial" w:eastAsia="Arial" w:cs="Arial"/>
                <w:b/>
                <w:bCs/>
                <w:sz w:val="20"/>
                <w:szCs w:val="20"/>
              </w:rPr>
            </w:pPr>
          </w:p>
          <w:p w:rsidR="31E907FB" w:rsidP="6FF5D44B" w:rsidRDefault="31E907FB" w14:paraId="1FA69ECD" w14:textId="49D44261">
            <w:pPr>
              <w:spacing w:line="259" w:lineRule="auto"/>
              <w:jc w:val="center"/>
              <w:rPr>
                <w:rFonts w:ascii="Arial" w:hAnsi="Arial" w:eastAsia="Arial" w:cs="Arial"/>
                <w:b/>
                <w:bCs/>
                <w:sz w:val="20"/>
                <w:szCs w:val="20"/>
              </w:rPr>
            </w:pPr>
          </w:p>
          <w:p w:rsidR="31E907FB" w:rsidP="6FF5D44B" w:rsidRDefault="31E907FB" w14:paraId="0D18403D" w14:textId="262F0C5A">
            <w:pPr>
              <w:spacing w:line="259" w:lineRule="auto"/>
              <w:jc w:val="center"/>
              <w:rPr>
                <w:rFonts w:ascii="Arial" w:hAnsi="Arial" w:eastAsia="Arial" w:cs="Arial"/>
                <w:b/>
                <w:bCs/>
                <w:sz w:val="20"/>
                <w:szCs w:val="20"/>
              </w:rPr>
            </w:pPr>
          </w:p>
          <w:p w:rsidR="31E907FB" w:rsidP="6FF5D44B" w:rsidRDefault="31E907FB" w14:paraId="03B88E8F" w14:textId="7B29521D">
            <w:pPr>
              <w:spacing w:line="233" w:lineRule="auto"/>
              <w:rPr>
                <w:rFonts w:ascii="Arial" w:hAnsi="Arial" w:eastAsia="Arial" w:cs="Arial"/>
                <w:color w:val="1C1C1C"/>
                <w:sz w:val="17"/>
                <w:szCs w:val="17"/>
                <w:lang w:val="en-US"/>
              </w:rPr>
            </w:pPr>
          </w:p>
          <w:p w:rsidR="31E907FB" w:rsidP="6FF5D44B" w:rsidRDefault="31E907FB" w14:paraId="749D8C93" w14:textId="0D9FE1FC">
            <w:pPr>
              <w:spacing w:line="235" w:lineRule="auto"/>
              <w:rPr>
                <w:rFonts w:ascii="Arial" w:hAnsi="Arial" w:eastAsia="Arial" w:cs="Arial"/>
                <w:b/>
                <w:bCs/>
                <w:color w:val="1C1C1C"/>
                <w:sz w:val="17"/>
                <w:szCs w:val="17"/>
                <w:lang w:val="en-US"/>
              </w:rPr>
            </w:pPr>
          </w:p>
          <w:p w:rsidR="31E907FB" w:rsidP="6FF5D44B" w:rsidRDefault="31E907FB" w14:paraId="0710141D" w14:textId="77C2B378">
            <w:pPr>
              <w:spacing w:line="259" w:lineRule="auto"/>
              <w:rPr>
                <w:rFonts w:ascii="Arial" w:hAnsi="Arial" w:eastAsia="Arial" w:cs="Arial"/>
                <w:color w:val="1C1C1C"/>
                <w:sz w:val="17"/>
                <w:szCs w:val="17"/>
                <w:lang w:val="en-US"/>
              </w:rPr>
            </w:pPr>
          </w:p>
          <w:p w:rsidR="31E907FB" w:rsidP="6FF5D44B" w:rsidRDefault="31E907FB" w14:paraId="328301C7" w14:textId="5EF6646E">
            <w:pPr>
              <w:spacing w:line="235" w:lineRule="auto"/>
              <w:rPr>
                <w:rFonts w:ascii="Arial" w:hAnsi="Arial" w:eastAsia="Arial" w:cs="Arial"/>
                <w:color w:val="1C1C1C"/>
                <w:sz w:val="17"/>
                <w:szCs w:val="17"/>
                <w:lang w:val="en-US"/>
              </w:rPr>
            </w:pPr>
          </w:p>
          <w:p w:rsidR="31E907FB" w:rsidP="6FF5D44B" w:rsidRDefault="31E907FB" w14:paraId="5F68AF9C" w14:textId="09399C99">
            <w:pPr>
              <w:spacing w:line="259" w:lineRule="auto"/>
              <w:jc w:val="center"/>
              <w:rPr>
                <w:rFonts w:ascii="Arial" w:hAnsi="Arial" w:eastAsia="Arial" w:cs="Arial"/>
                <w:b/>
                <w:bCs/>
                <w:sz w:val="20"/>
                <w:szCs w:val="20"/>
              </w:rPr>
            </w:pPr>
          </w:p>
          <w:p w:rsidRPr="00140883" w:rsidR="005758B0" w:rsidP="61CBA15E" w:rsidRDefault="005758B0" w14:paraId="10468AF4" w14:textId="2A8DE9F7">
            <w:pPr>
              <w:spacing w:line="259" w:lineRule="auto"/>
              <w:rPr>
                <w:rFonts w:ascii="Arial" w:hAnsi="Arial" w:eastAsia="Arial" w:cs="Arial"/>
                <w:sz w:val="20"/>
                <w:szCs w:val="20"/>
              </w:rPr>
            </w:pPr>
          </w:p>
          <w:p w:rsidRPr="00140883" w:rsidR="005758B0" w:rsidP="61CBA15E" w:rsidRDefault="005758B0" w14:paraId="49D41FD5" w14:textId="75EE9B95">
            <w:pPr>
              <w:rPr>
                <w:rFonts w:ascii="Gill Sans MT" w:hAnsi="Gill Sans MT"/>
                <w:b/>
                <w:bCs/>
                <w:sz w:val="20"/>
                <w:szCs w:val="20"/>
              </w:rPr>
            </w:pPr>
          </w:p>
        </w:tc>
        <w:tc>
          <w:tcPr>
            <w:tcW w:w="2030" w:type="dxa"/>
            <w:tcMar/>
          </w:tcPr>
          <w:p w:rsidRPr="00140883" w:rsidR="005758B0" w:rsidP="31E907FB" w:rsidRDefault="005758B0" w14:paraId="69D60BD0" w14:textId="67042573">
            <w:pPr>
              <w:rPr>
                <w:rFonts w:ascii="Gill Sans MT" w:hAnsi="Gill Sans MT" w:eastAsia="Gill Sans MT" w:cs="Gill Sans MT"/>
                <w:color w:val="1C1C1C"/>
                <w:sz w:val="20"/>
                <w:szCs w:val="20"/>
                <w:lang w:val="en-US"/>
              </w:rPr>
            </w:pPr>
          </w:p>
        </w:tc>
        <w:tc>
          <w:tcPr>
            <w:tcW w:w="1885" w:type="dxa"/>
            <w:vMerge/>
            <w:tcMar/>
          </w:tcPr>
          <w:p w:rsidRPr="00140883" w:rsidR="005758B0" w:rsidP="002068C9" w:rsidRDefault="005758B0" w14:paraId="539017CF" w14:textId="466795AE">
            <w:pPr>
              <w:rPr>
                <w:rFonts w:ascii="Gill Sans MT" w:hAnsi="Gill Sans MT"/>
                <w:sz w:val="20"/>
                <w:szCs w:val="20"/>
              </w:rPr>
            </w:pPr>
          </w:p>
        </w:tc>
        <w:tc>
          <w:tcPr>
            <w:tcW w:w="1921" w:type="dxa"/>
            <w:tcMar/>
          </w:tcPr>
          <w:p w:rsidRPr="00140883" w:rsidR="005758B0" w:rsidP="68E5E1E2" w:rsidRDefault="02E1F285" w14:paraId="4476E599" w14:textId="7A14B4AA">
            <w:pPr>
              <w:spacing w:line="259" w:lineRule="auto"/>
              <w:jc w:val="center"/>
              <w:rPr>
                <w:rFonts w:ascii="Gill Sans MT" w:hAnsi="Gill Sans MT" w:eastAsia="Gill Sans MT" w:cs="Gill Sans MT"/>
                <w:color w:val="000000" w:themeColor="text1"/>
                <w:sz w:val="20"/>
                <w:szCs w:val="20"/>
              </w:rPr>
            </w:pPr>
            <w:r w:rsidRPr="68E5E1E2">
              <w:rPr>
                <w:rFonts w:ascii="Gill Sans MT" w:hAnsi="Gill Sans MT" w:eastAsia="Gill Sans MT" w:cs="Gill Sans MT"/>
                <w:b/>
                <w:bCs/>
                <w:color w:val="000000" w:themeColor="text1"/>
                <w:sz w:val="20"/>
                <w:szCs w:val="20"/>
                <w:u w:val="single"/>
              </w:rPr>
              <w:t>Textiles</w:t>
            </w:r>
          </w:p>
          <w:p w:rsidRPr="00140883" w:rsidR="005758B0" w:rsidP="68E5E1E2" w:rsidRDefault="02E1F285" w14:paraId="135E2665" w14:textId="31B93477">
            <w:pPr>
              <w:spacing w:line="259" w:lineRule="auto"/>
              <w:jc w:val="center"/>
              <w:rPr>
                <w:rFonts w:ascii="Gill Sans MT" w:hAnsi="Gill Sans MT" w:eastAsia="Gill Sans MT" w:cs="Gill Sans MT"/>
                <w:color w:val="1C1C1C"/>
                <w:sz w:val="20"/>
                <w:szCs w:val="20"/>
              </w:rPr>
            </w:pPr>
            <w:r w:rsidRPr="68E5E1E2">
              <w:rPr>
                <w:rFonts w:ascii="Gill Sans MT" w:hAnsi="Gill Sans MT" w:eastAsia="Gill Sans MT" w:cs="Gill Sans MT"/>
                <w:color w:val="1C1C1C"/>
                <w:sz w:val="20"/>
                <w:szCs w:val="20"/>
                <w:lang w:val="en-US"/>
              </w:rPr>
              <w:t>To improve their mastery of art and design techniques with a range of materials – textiles.</w:t>
            </w:r>
          </w:p>
          <w:p w:rsidRPr="00140883" w:rsidR="005758B0" w:rsidP="68E5E1E2" w:rsidRDefault="005758B0" w14:paraId="05958842" w14:textId="577DEDB5">
            <w:pPr>
              <w:spacing w:line="259" w:lineRule="auto"/>
              <w:jc w:val="center"/>
              <w:rPr>
                <w:rFonts w:ascii="Gill Sans MT" w:hAnsi="Gill Sans MT" w:eastAsia="Gill Sans MT" w:cs="Gill Sans MT"/>
                <w:color w:val="1C1C1C"/>
                <w:sz w:val="20"/>
                <w:szCs w:val="20"/>
              </w:rPr>
            </w:pPr>
          </w:p>
          <w:p w:rsidRPr="00140883" w:rsidR="005758B0" w:rsidP="68E5E1E2" w:rsidRDefault="02E1F285" w14:paraId="3C4547F8" w14:textId="6E1CF365">
            <w:pPr>
              <w:spacing w:line="259" w:lineRule="auto"/>
              <w:rPr>
                <w:rFonts w:ascii="Gill Sans MT" w:hAnsi="Gill Sans MT" w:eastAsia="Gill Sans MT" w:cs="Gill Sans MT"/>
                <w:color w:val="1C1C1C"/>
                <w:sz w:val="20"/>
                <w:szCs w:val="20"/>
              </w:rPr>
            </w:pPr>
            <w:r w:rsidRPr="68E5E1E2">
              <w:rPr>
                <w:rFonts w:ascii="Gill Sans MT" w:hAnsi="Gill Sans MT" w:eastAsia="Gill Sans MT" w:cs="Gill Sans MT"/>
                <w:b/>
                <w:bCs/>
                <w:color w:val="1C1C1C"/>
                <w:sz w:val="20"/>
                <w:szCs w:val="20"/>
                <w:lang w:val="en-US"/>
              </w:rPr>
              <w:t>Skills:</w:t>
            </w:r>
          </w:p>
          <w:p w:rsidRPr="00140883" w:rsidR="005758B0" w:rsidP="68E5E1E2" w:rsidRDefault="02E1F285" w14:paraId="4B6B6ECF" w14:textId="705F508C">
            <w:pPr>
              <w:spacing w:line="233" w:lineRule="auto"/>
              <w:rPr>
                <w:rFonts w:ascii="Gill Sans MT" w:hAnsi="Gill Sans MT" w:eastAsia="Gill Sans MT" w:cs="Gill Sans MT"/>
                <w:color w:val="1C1C1C"/>
                <w:sz w:val="20"/>
                <w:szCs w:val="20"/>
              </w:rPr>
            </w:pPr>
            <w:r w:rsidRPr="68E5E1E2">
              <w:rPr>
                <w:rFonts w:ascii="Gill Sans MT" w:hAnsi="Gill Sans MT" w:eastAsia="Gill Sans MT" w:cs="Gill Sans MT"/>
                <w:color w:val="1C1C1C"/>
                <w:sz w:val="20"/>
                <w:szCs w:val="20"/>
                <w:lang w:val="en-US"/>
              </w:rPr>
              <w:t xml:space="preserve">experiment with a range of media by overlapping and layering in order to create texture, effect and </w:t>
            </w:r>
            <w:proofErr w:type="spellStart"/>
            <w:proofErr w:type="gramStart"/>
            <w:r w:rsidRPr="68E5E1E2">
              <w:rPr>
                <w:rFonts w:ascii="Gill Sans MT" w:hAnsi="Gill Sans MT" w:eastAsia="Gill Sans MT" w:cs="Gill Sans MT"/>
                <w:color w:val="1C1C1C"/>
                <w:sz w:val="20"/>
                <w:szCs w:val="20"/>
                <w:lang w:val="en-US"/>
              </w:rPr>
              <w:t>colour</w:t>
            </w:r>
            <w:proofErr w:type="spellEnd"/>
            <w:r w:rsidRPr="68E5E1E2">
              <w:rPr>
                <w:rFonts w:ascii="Gill Sans MT" w:hAnsi="Gill Sans MT" w:eastAsia="Gill Sans MT" w:cs="Gill Sans MT"/>
                <w:color w:val="1C1C1C"/>
                <w:sz w:val="20"/>
                <w:szCs w:val="20"/>
                <w:lang w:val="en-US"/>
              </w:rPr>
              <w:t>;</w:t>
            </w:r>
            <w:proofErr w:type="gramEnd"/>
          </w:p>
          <w:p w:rsidRPr="00140883" w:rsidR="005758B0" w:rsidP="68E5E1E2" w:rsidRDefault="005758B0" w14:paraId="13A67125" w14:textId="28CF3E52">
            <w:pPr>
              <w:spacing w:line="259" w:lineRule="auto"/>
              <w:rPr>
                <w:rFonts w:ascii="Gill Sans MT" w:hAnsi="Gill Sans MT" w:eastAsia="Gill Sans MT" w:cs="Gill Sans MT"/>
                <w:color w:val="1C1C1C"/>
                <w:sz w:val="20"/>
                <w:szCs w:val="20"/>
              </w:rPr>
            </w:pPr>
          </w:p>
          <w:p w:rsidRPr="00140883" w:rsidR="005758B0" w:rsidP="68E5E1E2" w:rsidRDefault="02E1F285" w14:paraId="5BCC7366" w14:textId="4B20F9C2">
            <w:pPr>
              <w:spacing w:line="259" w:lineRule="auto"/>
              <w:rPr>
                <w:rFonts w:ascii="Gill Sans MT" w:hAnsi="Gill Sans MT" w:eastAsia="Gill Sans MT" w:cs="Gill Sans MT"/>
                <w:color w:val="1C1C1C"/>
                <w:sz w:val="20"/>
                <w:szCs w:val="20"/>
              </w:rPr>
            </w:pPr>
            <w:r w:rsidRPr="68E5E1E2">
              <w:rPr>
                <w:rFonts w:ascii="Gill Sans MT" w:hAnsi="Gill Sans MT" w:eastAsia="Gill Sans MT" w:cs="Gill Sans MT"/>
                <w:color w:val="1C1C1C"/>
                <w:sz w:val="20"/>
                <w:szCs w:val="20"/>
                <w:lang w:val="en-US"/>
              </w:rPr>
              <w:t xml:space="preserve">add decoration to create </w:t>
            </w:r>
            <w:proofErr w:type="gramStart"/>
            <w:r w:rsidRPr="68E5E1E2">
              <w:rPr>
                <w:rFonts w:ascii="Gill Sans MT" w:hAnsi="Gill Sans MT" w:eastAsia="Gill Sans MT" w:cs="Gill Sans MT"/>
                <w:color w:val="1C1C1C"/>
                <w:sz w:val="20"/>
                <w:szCs w:val="20"/>
                <w:lang w:val="en-US"/>
              </w:rPr>
              <w:t>effect;</w:t>
            </w:r>
            <w:proofErr w:type="gramEnd"/>
          </w:p>
          <w:p w:rsidRPr="00140883" w:rsidR="005758B0" w:rsidP="68E5E1E2" w:rsidRDefault="005758B0" w14:paraId="4BB08539" w14:textId="0C5760DF">
            <w:pPr>
              <w:spacing w:line="259" w:lineRule="auto"/>
              <w:rPr>
                <w:rFonts w:ascii="Gill Sans MT" w:hAnsi="Gill Sans MT" w:eastAsia="Gill Sans MT" w:cs="Gill Sans MT"/>
                <w:color w:val="1C1C1C"/>
                <w:sz w:val="20"/>
                <w:szCs w:val="20"/>
              </w:rPr>
            </w:pPr>
          </w:p>
          <w:p w:rsidRPr="00140883" w:rsidR="005758B0" w:rsidP="68E5E1E2" w:rsidRDefault="02E1F285" w14:paraId="6CAC2A4A" w14:textId="137D06F5">
            <w:pPr>
              <w:spacing w:line="259" w:lineRule="auto"/>
              <w:rPr>
                <w:rFonts w:ascii="Gill Sans MT" w:hAnsi="Gill Sans MT" w:eastAsia="Gill Sans MT" w:cs="Gill Sans MT"/>
                <w:color w:val="1C1C1C"/>
                <w:sz w:val="20"/>
                <w:szCs w:val="20"/>
              </w:rPr>
            </w:pPr>
            <w:r w:rsidRPr="68E5E1E2">
              <w:rPr>
                <w:rFonts w:ascii="Gill Sans MT" w:hAnsi="Gill Sans MT" w:eastAsia="Gill Sans MT" w:cs="Gill Sans MT"/>
                <w:color w:val="1C1C1C"/>
                <w:sz w:val="20"/>
                <w:szCs w:val="20"/>
                <w:lang w:val="en-US"/>
              </w:rPr>
              <w:t xml:space="preserve">use key vocabulary to demonstrate knowledge and </w:t>
            </w:r>
            <w:r w:rsidRPr="68E5E1E2">
              <w:rPr>
                <w:rFonts w:ascii="Gill Sans MT" w:hAnsi="Gill Sans MT" w:eastAsia="Gill Sans MT" w:cs="Gill Sans MT"/>
                <w:color w:val="1C1C1C"/>
                <w:sz w:val="20"/>
                <w:szCs w:val="20"/>
                <w:lang w:val="en-US"/>
              </w:rPr>
              <w:lastRenderedPageBreak/>
              <w:t xml:space="preserve">understanding in this strand: </w:t>
            </w:r>
            <w:proofErr w:type="spellStart"/>
            <w:r w:rsidRPr="68E5E1E2">
              <w:rPr>
                <w:rFonts w:ascii="Gill Sans MT" w:hAnsi="Gill Sans MT" w:eastAsia="Gill Sans MT" w:cs="Gill Sans MT"/>
                <w:color w:val="1C1C1C"/>
                <w:sz w:val="20"/>
                <w:szCs w:val="20"/>
                <w:lang w:val="en-US"/>
              </w:rPr>
              <w:t>colour</w:t>
            </w:r>
            <w:proofErr w:type="spellEnd"/>
            <w:r w:rsidRPr="68E5E1E2">
              <w:rPr>
                <w:rFonts w:ascii="Gill Sans MT" w:hAnsi="Gill Sans MT" w:eastAsia="Gill Sans MT" w:cs="Gill Sans MT"/>
                <w:color w:val="1C1C1C"/>
                <w:sz w:val="20"/>
                <w:szCs w:val="20"/>
                <w:lang w:val="en-US"/>
              </w:rPr>
              <w:t xml:space="preserve">, fabric, weave, </w:t>
            </w:r>
            <w:proofErr w:type="gramStart"/>
            <w:r w:rsidRPr="68E5E1E2">
              <w:rPr>
                <w:rFonts w:ascii="Gill Sans MT" w:hAnsi="Gill Sans MT" w:eastAsia="Gill Sans MT" w:cs="Gill Sans MT"/>
                <w:color w:val="1C1C1C"/>
                <w:sz w:val="20"/>
                <w:szCs w:val="20"/>
                <w:lang w:val="en-US"/>
              </w:rPr>
              <w:t>pattern</w:t>
            </w:r>
            <w:proofErr w:type="gramEnd"/>
          </w:p>
          <w:p w:rsidRPr="00140883" w:rsidR="005758B0" w:rsidP="68E5E1E2" w:rsidRDefault="005758B0" w14:paraId="59EE3398" w14:textId="754F1A2B">
            <w:pPr>
              <w:rPr>
                <w:rFonts w:ascii="Gill Sans MT" w:hAnsi="Gill Sans MT"/>
                <w:sz w:val="20"/>
                <w:szCs w:val="20"/>
              </w:rPr>
            </w:pPr>
          </w:p>
        </w:tc>
        <w:tc>
          <w:tcPr>
            <w:tcW w:w="2616" w:type="dxa"/>
            <w:gridSpan w:val="2"/>
            <w:tcMar/>
          </w:tcPr>
          <w:p w:rsidRPr="00140883" w:rsidR="005758B0" w:rsidP="68E5E1E2" w:rsidRDefault="02E1F285" w14:paraId="73917116" w14:textId="020A715C">
            <w:pPr>
              <w:spacing w:line="259" w:lineRule="auto"/>
              <w:jc w:val="center"/>
              <w:rPr>
                <w:rFonts w:ascii="Arial" w:hAnsi="Arial" w:eastAsia="Arial" w:cs="Arial"/>
                <w:sz w:val="20"/>
                <w:szCs w:val="20"/>
                <w:u w:val="single"/>
              </w:rPr>
            </w:pPr>
            <w:r w:rsidRPr="68E5E1E2">
              <w:rPr>
                <w:rFonts w:ascii="Arial" w:hAnsi="Arial" w:eastAsia="Arial" w:cs="Arial"/>
                <w:b/>
                <w:bCs/>
                <w:sz w:val="20"/>
                <w:szCs w:val="20"/>
                <w:u w:val="single"/>
              </w:rPr>
              <w:lastRenderedPageBreak/>
              <w:t>Cooking and nutrition</w:t>
            </w:r>
          </w:p>
          <w:p w:rsidRPr="00140883" w:rsidR="005758B0" w:rsidP="68E5E1E2" w:rsidRDefault="005758B0" w14:paraId="44668027" w14:textId="0C6C8C90">
            <w:pPr>
              <w:spacing w:line="259" w:lineRule="auto"/>
              <w:jc w:val="center"/>
              <w:rPr>
                <w:rFonts w:ascii="Arial" w:hAnsi="Arial" w:eastAsia="Arial" w:cs="Arial"/>
                <w:b/>
                <w:bCs/>
                <w:sz w:val="20"/>
                <w:szCs w:val="20"/>
              </w:rPr>
            </w:pPr>
          </w:p>
          <w:p w:rsidRPr="00140883" w:rsidR="005758B0" w:rsidP="68E5E1E2" w:rsidRDefault="02E1F285" w14:paraId="31B29F2C" w14:textId="49F469A2">
            <w:pPr>
              <w:spacing w:line="259" w:lineRule="auto"/>
              <w:rPr>
                <w:rFonts w:ascii="Arial" w:hAnsi="Arial" w:eastAsia="Arial" w:cs="Arial"/>
                <w:b/>
                <w:bCs/>
                <w:sz w:val="20"/>
                <w:szCs w:val="20"/>
              </w:rPr>
            </w:pPr>
            <w:r w:rsidRPr="68E5E1E2">
              <w:rPr>
                <w:rFonts w:ascii="Arial" w:hAnsi="Arial" w:eastAsia="Arial" w:cs="Arial"/>
                <w:b/>
                <w:bCs/>
                <w:sz w:val="20"/>
                <w:szCs w:val="20"/>
              </w:rPr>
              <w:t>Skills:</w:t>
            </w:r>
          </w:p>
          <w:p w:rsidRPr="00140883" w:rsidR="005758B0" w:rsidP="68E5E1E2" w:rsidRDefault="02E1F285" w14:paraId="7072F2A7" w14:textId="3226960F">
            <w:pPr>
              <w:spacing w:line="235"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know, explain and give examples of food that is grown (such as pears, wheat and potatoes), reared (such as poultry and cattle) and caught (such as fish) in the UK, Europe and the wider </w:t>
            </w:r>
            <w:proofErr w:type="gramStart"/>
            <w:r w:rsidRPr="68E5E1E2">
              <w:rPr>
                <w:rFonts w:ascii="Gill Sans MT" w:hAnsi="Gill Sans MT" w:eastAsia="Gill Sans MT" w:cs="Gill Sans MT"/>
                <w:color w:val="1C1C1C"/>
                <w:sz w:val="20"/>
                <w:szCs w:val="20"/>
                <w:lang w:val="en-US"/>
              </w:rPr>
              <w:t>world;</w:t>
            </w:r>
            <w:proofErr w:type="gramEnd"/>
          </w:p>
          <w:p w:rsidRPr="00140883" w:rsidR="005758B0" w:rsidP="68E5E1E2" w:rsidRDefault="005758B0" w14:paraId="71D364A3" w14:textId="33F0896C">
            <w:pPr>
              <w:spacing w:line="233" w:lineRule="auto"/>
              <w:rPr>
                <w:rFonts w:ascii="Gill Sans MT" w:hAnsi="Gill Sans MT" w:eastAsia="Gill Sans MT" w:cs="Gill Sans MT"/>
                <w:color w:val="1C1C1C"/>
                <w:sz w:val="20"/>
                <w:szCs w:val="20"/>
                <w:lang w:val="en-US"/>
              </w:rPr>
            </w:pPr>
          </w:p>
          <w:p w:rsidRPr="00140883" w:rsidR="005758B0" w:rsidP="68E5E1E2" w:rsidRDefault="02E1F285" w14:paraId="39EBB7EC" w14:textId="5D45179D">
            <w:pPr>
              <w:spacing w:line="233"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understand about seasonality, how this may affect the food availability and plan recipes according to </w:t>
            </w:r>
            <w:proofErr w:type="gramStart"/>
            <w:r w:rsidRPr="68E5E1E2">
              <w:rPr>
                <w:rFonts w:ascii="Gill Sans MT" w:hAnsi="Gill Sans MT" w:eastAsia="Gill Sans MT" w:cs="Gill Sans MT"/>
                <w:color w:val="1C1C1C"/>
                <w:sz w:val="20"/>
                <w:szCs w:val="20"/>
                <w:lang w:val="en-US"/>
              </w:rPr>
              <w:t>seasonality;</w:t>
            </w:r>
            <w:proofErr w:type="gramEnd"/>
          </w:p>
          <w:p w:rsidRPr="00140883" w:rsidR="005758B0" w:rsidP="68E5E1E2" w:rsidRDefault="005758B0" w14:paraId="12443461" w14:textId="4E6304EA">
            <w:pPr>
              <w:spacing w:line="233" w:lineRule="auto"/>
              <w:rPr>
                <w:rFonts w:ascii="Gill Sans MT" w:hAnsi="Gill Sans MT" w:eastAsia="Gill Sans MT" w:cs="Gill Sans MT"/>
                <w:color w:val="1C1C1C"/>
                <w:sz w:val="20"/>
                <w:szCs w:val="20"/>
                <w:lang w:val="en-US"/>
              </w:rPr>
            </w:pPr>
          </w:p>
          <w:p w:rsidRPr="00140883" w:rsidR="005758B0" w:rsidP="68E5E1E2" w:rsidRDefault="02E1F285" w14:paraId="41AE03D2" w14:textId="572092C8">
            <w:pPr>
              <w:spacing w:line="233"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lastRenderedPageBreak/>
              <w:t xml:space="preserve">demonstrate how to use a range of cooking techniques, such as griddling, grilling, frying and </w:t>
            </w:r>
            <w:proofErr w:type="gramStart"/>
            <w:r w:rsidRPr="68E5E1E2">
              <w:rPr>
                <w:rFonts w:ascii="Gill Sans MT" w:hAnsi="Gill Sans MT" w:eastAsia="Gill Sans MT" w:cs="Gill Sans MT"/>
                <w:color w:val="1C1C1C"/>
                <w:sz w:val="20"/>
                <w:szCs w:val="20"/>
                <w:lang w:val="en-US"/>
              </w:rPr>
              <w:t>boiling;</w:t>
            </w:r>
            <w:proofErr w:type="gramEnd"/>
          </w:p>
          <w:p w:rsidRPr="00140883" w:rsidR="005758B0" w:rsidP="68E5E1E2" w:rsidRDefault="005758B0" w14:paraId="292BC906" w14:textId="1F618EBD">
            <w:pPr>
              <w:spacing w:line="233" w:lineRule="auto"/>
              <w:rPr>
                <w:rFonts w:ascii="Gill Sans MT" w:hAnsi="Gill Sans MT" w:eastAsia="Gill Sans MT" w:cs="Gill Sans MT"/>
                <w:color w:val="1C1C1C"/>
                <w:sz w:val="20"/>
                <w:szCs w:val="20"/>
                <w:lang w:val="en-US"/>
              </w:rPr>
            </w:pPr>
          </w:p>
          <w:p w:rsidRPr="00140883" w:rsidR="005758B0" w:rsidP="68E5E1E2" w:rsidRDefault="02E1F285" w14:paraId="36008D79" w14:textId="46CEA6A0">
            <w:pPr>
              <w:spacing w:line="235" w:lineRule="auto"/>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understand that food is processed into ingredients that can be eaten or used in </w:t>
            </w:r>
            <w:proofErr w:type="gramStart"/>
            <w:r w:rsidRPr="68E5E1E2">
              <w:rPr>
                <w:rFonts w:ascii="Gill Sans MT" w:hAnsi="Gill Sans MT" w:eastAsia="Gill Sans MT" w:cs="Gill Sans MT"/>
                <w:color w:val="1C1C1C"/>
                <w:sz w:val="20"/>
                <w:szCs w:val="20"/>
                <w:lang w:val="en-US"/>
              </w:rPr>
              <w:t>cooking;</w:t>
            </w:r>
            <w:proofErr w:type="gramEnd"/>
          </w:p>
          <w:p w:rsidRPr="00140883" w:rsidR="005758B0" w:rsidP="68E5E1E2" w:rsidRDefault="005758B0" w14:paraId="34FB1A57" w14:textId="48E8CEC5">
            <w:pPr>
              <w:spacing w:line="235" w:lineRule="auto"/>
              <w:rPr>
                <w:rFonts w:ascii="Gill Sans MT" w:hAnsi="Gill Sans MT" w:eastAsia="Gill Sans MT" w:cs="Gill Sans MT"/>
                <w:color w:val="1C1C1C"/>
                <w:sz w:val="20"/>
                <w:szCs w:val="20"/>
                <w:lang w:val="en-US"/>
              </w:rPr>
            </w:pPr>
          </w:p>
          <w:p w:rsidRPr="00140883" w:rsidR="005758B0" w:rsidP="68E5E1E2" w:rsidRDefault="02E1F285" w14:paraId="223E2E6E" w14:textId="30E95E43">
            <w:pPr>
              <w:rPr>
                <w:rFonts w:ascii="Gill Sans MT" w:hAnsi="Gill Sans MT" w:eastAsia="Gill Sans MT" w:cs="Gill Sans MT"/>
                <w:color w:val="1C1C1C"/>
                <w:sz w:val="20"/>
                <w:szCs w:val="20"/>
                <w:lang w:val="en-US"/>
              </w:rPr>
            </w:pPr>
            <w:r w:rsidRPr="68E5E1E2">
              <w:rPr>
                <w:rFonts w:ascii="Gill Sans MT" w:hAnsi="Gill Sans MT" w:eastAsia="Gill Sans MT" w:cs="Gill Sans MT"/>
                <w:color w:val="1C1C1C"/>
                <w:sz w:val="20"/>
                <w:szCs w:val="20"/>
                <w:lang w:val="en-US"/>
              </w:rPr>
              <w:t xml:space="preserve">demonstrate how to prepare and cook a variety of predominantly </w:t>
            </w:r>
            <w:proofErr w:type="spellStart"/>
            <w:r w:rsidRPr="68E5E1E2">
              <w:rPr>
                <w:rFonts w:ascii="Gill Sans MT" w:hAnsi="Gill Sans MT" w:eastAsia="Gill Sans MT" w:cs="Gill Sans MT"/>
                <w:color w:val="1C1C1C"/>
                <w:sz w:val="20"/>
                <w:szCs w:val="20"/>
                <w:lang w:val="en-US"/>
              </w:rPr>
              <w:t>savoury</w:t>
            </w:r>
            <w:proofErr w:type="spellEnd"/>
            <w:r w:rsidRPr="68E5E1E2">
              <w:rPr>
                <w:rFonts w:ascii="Gill Sans MT" w:hAnsi="Gill Sans MT" w:eastAsia="Gill Sans MT" w:cs="Gill Sans MT"/>
                <w:color w:val="1C1C1C"/>
                <w:sz w:val="20"/>
                <w:szCs w:val="20"/>
                <w:lang w:val="en-US"/>
              </w:rPr>
              <w:t xml:space="preserve"> dishes safely and hygienically including, where appropriate, the use of a heat source;</w:t>
            </w:r>
          </w:p>
        </w:tc>
      </w:tr>
      <w:tr w:rsidR="002068C9" w:rsidTr="2FFF149E" w14:paraId="64EF50DA" w14:textId="77777777">
        <w:tc>
          <w:tcPr>
            <w:tcW w:w="1316" w:type="dxa"/>
            <w:shd w:val="clear" w:color="auto" w:fill="FBE4D5" w:themeFill="accent2" w:themeFillTint="33"/>
            <w:tcMar/>
          </w:tcPr>
          <w:p w:rsidRPr="00C70B72" w:rsidR="002068C9" w:rsidP="002068C9" w:rsidRDefault="002068C9" w14:paraId="778939AF" w14:textId="2A65276A">
            <w:pPr>
              <w:jc w:val="center"/>
              <w:rPr>
                <w:rFonts w:ascii="Gill Sans MT" w:hAnsi="Gill Sans MT"/>
                <w:b/>
                <w:sz w:val="18"/>
                <w:szCs w:val="18"/>
              </w:rPr>
            </w:pPr>
            <w:r>
              <w:rPr>
                <w:rFonts w:ascii="Gill Sans MT" w:hAnsi="Gill Sans MT"/>
                <w:b/>
                <w:sz w:val="18"/>
                <w:szCs w:val="18"/>
              </w:rPr>
              <w:lastRenderedPageBreak/>
              <w:t>Physical Education</w:t>
            </w:r>
          </w:p>
        </w:tc>
        <w:tc>
          <w:tcPr>
            <w:tcW w:w="1930" w:type="dxa"/>
            <w:tcMar/>
          </w:tcPr>
          <w:p w:rsidRPr="00140883" w:rsidR="002068C9" w:rsidP="493D89E1" w:rsidRDefault="6D6B83BB" w14:paraId="3AEF7991" w14:textId="32C19AE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Orienteering</w:t>
            </w:r>
          </w:p>
          <w:p w:rsidRPr="00140883" w:rsidR="002068C9" w:rsidP="493D89E1" w:rsidRDefault="6D6B83BB" w14:paraId="257B1887" w14:textId="4244D30C">
            <w:pPr>
              <w:spacing w:line="257" w:lineRule="auto"/>
              <w:rPr>
                <w:rFonts w:ascii="Calibri" w:hAnsi="Calibri" w:eastAsia="Calibri" w:cs="Calibri"/>
                <w:color w:val="000000" w:themeColor="text1"/>
              </w:rPr>
            </w:pPr>
            <w:r w:rsidRPr="493D89E1">
              <w:rPr>
                <w:rFonts w:ascii="Gill Sans MT" w:hAnsi="Gill Sans MT" w:eastAsia="Gill Sans MT" w:cs="Gill Sans MT"/>
                <w:b/>
                <w:bCs/>
                <w:color w:val="000000" w:themeColor="text1"/>
                <w:sz w:val="20"/>
                <w:szCs w:val="20"/>
              </w:rPr>
              <w:t>Focus:</w:t>
            </w:r>
            <w:r w:rsidRPr="493D89E1">
              <w:rPr>
                <w:rFonts w:ascii="Calibri" w:hAnsi="Calibri" w:eastAsia="Calibri" w:cs="Calibri"/>
                <w:color w:val="000000" w:themeColor="text1"/>
              </w:rPr>
              <w:t xml:space="preserve"> </w:t>
            </w:r>
          </w:p>
          <w:p w:rsidRPr="00140883" w:rsidR="002068C9" w:rsidP="493D89E1" w:rsidRDefault="6D6B83BB" w14:paraId="0F069957" w14:textId="16CA502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be able to follow and make a map.</w:t>
            </w:r>
          </w:p>
          <w:p w:rsidRPr="00140883" w:rsidR="002068C9" w:rsidP="493D89E1" w:rsidRDefault="6D6B83BB" w14:paraId="21F68A4A" w14:textId="5B200F7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be able to set up and follow set routes.</w:t>
            </w:r>
          </w:p>
          <w:p w:rsidRPr="00140883" w:rsidR="002068C9" w:rsidP="493D89E1" w:rsidRDefault="6D6B83BB" w14:paraId="0BDA5F94" w14:textId="3438BC0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develop and understand skills to improve teamwork.</w:t>
            </w:r>
          </w:p>
          <w:p w:rsidRPr="00140883" w:rsidR="002068C9" w:rsidP="493D89E1" w:rsidRDefault="6D6B83BB" w14:paraId="5DD819F2" w14:textId="6C4F349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To be able to solve mental challenges individually or as a team.</w:t>
            </w:r>
          </w:p>
          <w:p w:rsidRPr="00140883" w:rsidR="002068C9" w:rsidP="493D89E1" w:rsidRDefault="478316B0" w14:paraId="0292734A" w14:textId="5989E40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use a compass to follow directions. </w:t>
            </w:r>
          </w:p>
          <w:p w:rsidRPr="00140883" w:rsidR="002068C9" w:rsidP="493D89E1" w:rsidRDefault="478316B0" w14:paraId="0C43DC88" w14:textId="4F34F2EF">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I can provide feedback to others.</w:t>
            </w:r>
          </w:p>
          <w:p w:rsidRPr="00140883" w:rsidR="002068C9" w:rsidP="493D89E1" w:rsidRDefault="002068C9" w14:paraId="24C8E7C2" w14:textId="00AAB4C0">
            <w:pPr>
              <w:spacing w:line="257" w:lineRule="auto"/>
              <w:rPr>
                <w:rFonts w:ascii="Gill Sans MT" w:hAnsi="Gill Sans MT" w:eastAsia="Gill Sans MT" w:cs="Gill Sans MT"/>
                <w:color w:val="000000" w:themeColor="text1"/>
                <w:sz w:val="20"/>
                <w:szCs w:val="20"/>
                <w:lang w:val="en-US"/>
              </w:rPr>
            </w:pPr>
          </w:p>
          <w:p w:rsidRPr="00140883" w:rsidR="002068C9" w:rsidP="493D89E1" w:rsidRDefault="6D6B83BB" w14:paraId="7B744FA3" w14:textId="118AB5B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 xml:space="preserve">NC link: </w:t>
            </w:r>
          </w:p>
          <w:p w:rsidRPr="00140883" w:rsidR="002068C9" w:rsidP="493D89E1" w:rsidRDefault="6D6B83BB" w14:paraId="7406D34F" w14:textId="4DDF5610">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6D6B83BB" w14:paraId="13284E2E" w14:textId="68089E4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6D6B83BB" w14:paraId="0764C73B" w14:textId="53C38D1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To engage in competitive activities. </w:t>
            </w:r>
          </w:p>
          <w:p w:rsidRPr="00140883" w:rsidR="002068C9" w:rsidP="493D89E1" w:rsidRDefault="6D6B83BB" w14:paraId="48023AFA" w14:textId="535C07E5">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6D6B83BB" w14:paraId="2143BA08" w14:textId="0DD4278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6D6B83BB" w14:paraId="7671F055" w14:textId="17EDFF7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Take part in outdoor and adventurous activity.</w:t>
            </w:r>
          </w:p>
          <w:p w:rsidRPr="00140883" w:rsidR="002068C9" w:rsidP="493D89E1" w:rsidRDefault="6D6B83BB" w14:paraId="01425654" w14:textId="2311A41C">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Compare performance</w:t>
            </w:r>
            <w:r w:rsidRPr="493D89E1" w:rsidR="5FA38929">
              <w:rPr>
                <w:rFonts w:ascii="Gill Sans MT" w:hAnsi="Gill Sans MT" w:eastAsia="Gill Sans MT" w:cs="Gill Sans MT"/>
                <w:color w:val="000000" w:themeColor="text1"/>
                <w:sz w:val="20"/>
                <w:szCs w:val="20"/>
              </w:rPr>
              <w:t xml:space="preserve"> and </w:t>
            </w:r>
            <w:proofErr w:type="spellStart"/>
            <w:r w:rsidRPr="493D89E1" w:rsidR="5FA38929">
              <w:rPr>
                <w:rFonts w:ascii="Gill Sans MT" w:hAnsi="Gill Sans MT" w:eastAsia="Gill Sans MT" w:cs="Gill Sans MT"/>
                <w:color w:val="000000" w:themeColor="text1"/>
                <w:sz w:val="20"/>
                <w:szCs w:val="20"/>
              </w:rPr>
              <w:t>anyalyse</w:t>
            </w:r>
            <w:proofErr w:type="spellEnd"/>
            <w:r w:rsidRPr="493D89E1" w:rsidR="5FA38929">
              <w:rPr>
                <w:rFonts w:ascii="Gill Sans MT" w:hAnsi="Gill Sans MT" w:eastAsia="Gill Sans MT" w:cs="Gill Sans MT"/>
                <w:color w:val="000000" w:themeColor="text1"/>
                <w:sz w:val="20"/>
                <w:szCs w:val="20"/>
              </w:rPr>
              <w:t xml:space="preserve"> self and others</w:t>
            </w:r>
            <w:r w:rsidRPr="493D89E1">
              <w:rPr>
                <w:rFonts w:ascii="Gill Sans MT" w:hAnsi="Gill Sans MT" w:eastAsia="Gill Sans MT" w:cs="Gill Sans MT"/>
                <w:color w:val="000000" w:themeColor="text1"/>
                <w:sz w:val="20"/>
                <w:szCs w:val="20"/>
              </w:rPr>
              <w:t>.</w:t>
            </w:r>
          </w:p>
          <w:p w:rsidRPr="00140883" w:rsidR="002068C9" w:rsidP="493D89E1" w:rsidRDefault="6D6B83BB" w14:paraId="6A716BEC" w14:textId="69C0441A">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  </w:t>
            </w:r>
          </w:p>
          <w:p w:rsidRPr="00140883" w:rsidR="002068C9" w:rsidP="493D89E1" w:rsidRDefault="7460AD3B" w14:paraId="7609BBB0" w14:textId="4B9420AF">
            <w:pPr>
              <w:spacing w:line="257" w:lineRule="auto"/>
              <w:rPr>
                <w:rFonts w:ascii="Gill Sans MT" w:hAnsi="Gill Sans MT" w:eastAsia="Gill Sans MT" w:cs="Gill Sans MT"/>
                <w:b/>
                <w:bCs/>
                <w:color w:val="000000" w:themeColor="text1"/>
                <w:sz w:val="20"/>
                <w:szCs w:val="20"/>
              </w:rPr>
            </w:pPr>
            <w:r w:rsidRPr="493D89E1">
              <w:rPr>
                <w:rFonts w:ascii="Gill Sans MT" w:hAnsi="Gill Sans MT" w:eastAsia="Gill Sans MT" w:cs="Gill Sans MT"/>
                <w:b/>
                <w:bCs/>
                <w:color w:val="000000" w:themeColor="text1"/>
                <w:sz w:val="20"/>
                <w:szCs w:val="20"/>
              </w:rPr>
              <w:t>Gymnastics</w:t>
            </w:r>
            <w:r w:rsidRPr="493D89E1" w:rsidR="6D6B83BB">
              <w:rPr>
                <w:rFonts w:ascii="Gill Sans MT" w:hAnsi="Gill Sans MT" w:eastAsia="Gill Sans MT" w:cs="Gill Sans MT"/>
                <w:b/>
                <w:bCs/>
                <w:color w:val="000000" w:themeColor="text1"/>
                <w:sz w:val="20"/>
                <w:szCs w:val="20"/>
              </w:rPr>
              <w:t>- Unit 1</w:t>
            </w:r>
          </w:p>
          <w:p w:rsidRPr="00140883" w:rsidR="002068C9" w:rsidP="493D89E1" w:rsidRDefault="002068C9" w14:paraId="6CA3ADFD" w14:textId="02410A66">
            <w:pPr>
              <w:spacing w:line="257" w:lineRule="auto"/>
              <w:rPr>
                <w:rFonts w:ascii="Gill Sans MT" w:hAnsi="Gill Sans MT" w:eastAsia="Gill Sans MT" w:cs="Gill Sans MT"/>
                <w:color w:val="000000" w:themeColor="text1"/>
                <w:sz w:val="20"/>
                <w:szCs w:val="20"/>
                <w:lang w:val="en-US"/>
              </w:rPr>
            </w:pPr>
          </w:p>
          <w:p w:rsidRPr="00140883" w:rsidR="002068C9" w:rsidP="493D89E1" w:rsidRDefault="6D6B83BB" w14:paraId="1D9652E9" w14:textId="678162DE">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11F2ECAB" w:rsidRDefault="6D6B83BB" w14:paraId="1D3AC0EA" w14:textId="6EFE6CF0">
            <w:r w:rsidRPr="493D89E1">
              <w:rPr>
                <w:rFonts w:ascii="Gill Sans MT" w:hAnsi="Gill Sans MT" w:eastAsia="Gill Sans MT" w:cs="Gill Sans MT"/>
                <w:sz w:val="20"/>
                <w:szCs w:val="20"/>
              </w:rPr>
              <w:lastRenderedPageBreak/>
              <w:t>Can I complete a round off</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6D6B83BB" w14:paraId="61BB796E" w14:textId="2DF6BA2C">
            <w:r w:rsidRPr="493D89E1">
              <w:rPr>
                <w:rFonts w:ascii="Gill Sans MT" w:hAnsi="Gill Sans MT" w:eastAsia="Gill Sans MT" w:cs="Gill Sans MT"/>
                <w:sz w:val="20"/>
                <w:szCs w:val="20"/>
              </w:rPr>
              <w:t>Can I add symmetry to my sequence</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6D6B83BB" w14:paraId="5C00A281" w14:textId="22A960B8">
            <w:r w:rsidRPr="493D89E1">
              <w:rPr>
                <w:rFonts w:ascii="Gill Sans MT" w:hAnsi="Gill Sans MT" w:eastAsia="Gill Sans MT" w:cs="Gill Sans MT"/>
                <w:sz w:val="20"/>
                <w:szCs w:val="20"/>
              </w:rPr>
              <w:t>What is an asymmetrical balance</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6D6B83BB" w14:paraId="42A484BD" w14:textId="61F844F7">
            <w:r w:rsidRPr="493D89E1">
              <w:rPr>
                <w:rFonts w:ascii="Gill Sans MT" w:hAnsi="Gill Sans MT" w:eastAsia="Gill Sans MT" w:cs="Gill Sans MT"/>
                <w:sz w:val="20"/>
                <w:szCs w:val="20"/>
              </w:rPr>
              <w:t xml:space="preserve">Can I trust a partner to </w:t>
            </w:r>
            <w:proofErr w:type="gramStart"/>
            <w:r w:rsidRPr="493D89E1">
              <w:rPr>
                <w:rFonts w:ascii="Gill Sans MT" w:hAnsi="Gill Sans MT" w:eastAsia="Gill Sans MT" w:cs="Gill Sans MT"/>
                <w:sz w:val="20"/>
                <w:szCs w:val="20"/>
              </w:rPr>
              <w:t>counter balance</w:t>
            </w:r>
            <w:proofErr w:type="gramEnd"/>
            <w:r w:rsidRPr="493D89E1">
              <w:rPr>
                <w:rFonts w:ascii="Gill Sans MT" w:hAnsi="Gill Sans MT" w:eastAsia="Gill Sans MT" w:cs="Gill Sans MT"/>
                <w:sz w:val="20"/>
                <w:szCs w:val="20"/>
              </w:rPr>
              <w:t xml:space="preserve">?        </w:t>
            </w:r>
          </w:p>
          <w:p w:rsidRPr="00140883" w:rsidR="002068C9" w:rsidP="11F2ECAB" w:rsidRDefault="6D6B83BB" w14:paraId="5068A3BA" w14:textId="323717FA">
            <w:r w:rsidRPr="493D89E1">
              <w:rPr>
                <w:rFonts w:ascii="Gill Sans MT" w:hAnsi="Gill Sans MT" w:eastAsia="Gill Sans MT" w:cs="Gill Sans MT"/>
                <w:sz w:val="20"/>
                <w:szCs w:val="20"/>
              </w:rPr>
              <w:t xml:space="preserve">Can I compose a sequence with </w:t>
            </w:r>
            <w:proofErr w:type="gramStart"/>
            <w:r w:rsidRPr="493D89E1">
              <w:rPr>
                <w:rFonts w:ascii="Gill Sans MT" w:hAnsi="Gill Sans MT" w:eastAsia="Gill Sans MT" w:cs="Gill Sans MT"/>
                <w:sz w:val="20"/>
                <w:szCs w:val="20"/>
              </w:rPr>
              <w:t>counter balance</w:t>
            </w:r>
            <w:proofErr w:type="gramEnd"/>
            <w:r w:rsidRPr="493D89E1">
              <w:rPr>
                <w:rFonts w:ascii="Gill Sans MT" w:hAnsi="Gill Sans MT" w:eastAsia="Gill Sans MT" w:cs="Gill Sans MT"/>
                <w:sz w:val="20"/>
                <w:szCs w:val="20"/>
              </w:rPr>
              <w:t xml:space="preserve">?        </w:t>
            </w:r>
          </w:p>
          <w:p w:rsidRPr="00140883" w:rsidR="002068C9" w:rsidP="493D89E1" w:rsidRDefault="6D6B83BB" w14:paraId="697FED07" w14:textId="3865192C">
            <w:pPr>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sz w:val="20"/>
                <w:szCs w:val="20"/>
              </w:rPr>
              <w:t>Can I evaluate sequences to provide areas for development</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Can I evaluate sequences to provide areas for development</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r w:rsidRPr="493D89E1">
              <w:rPr>
                <w:rFonts w:ascii="Gill Sans MT" w:hAnsi="Gill Sans MT" w:eastAsia="Gill Sans MT" w:cs="Gill Sans MT"/>
                <w:color w:val="000000" w:themeColor="text1"/>
                <w:sz w:val="20"/>
                <w:szCs w:val="20"/>
              </w:rPr>
              <w:t xml:space="preserve">    </w:t>
            </w:r>
          </w:p>
          <w:p w:rsidRPr="00140883" w:rsidR="002068C9" w:rsidP="493D89E1" w:rsidRDefault="6D6B83BB" w14:paraId="760ACF84" w14:textId="4AA991C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NC link:</w:t>
            </w:r>
          </w:p>
          <w:p w:rsidRPr="00140883" w:rsidR="002068C9" w:rsidP="493D89E1" w:rsidRDefault="6D6B83BB" w14:paraId="2F122489" w14:textId="76AB14BE">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6D6B83BB" w14:paraId="63EED617" w14:textId="6A7BF36F">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6D6B83BB" w14:paraId="475078EA" w14:textId="0E18F8A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6D6B83BB" w14:paraId="614E7E9F" w14:textId="2C4CA60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6D6B83BB" w14:paraId="3099FE0D" w14:textId="6439349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6D6B83BB" w14:paraId="7854B2FC" w14:textId="487B2FD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Compare their performance with </w:t>
            </w:r>
            <w:r w:rsidRPr="493D89E1">
              <w:rPr>
                <w:rFonts w:ascii="Gill Sans MT" w:hAnsi="Gill Sans MT" w:eastAsia="Gill Sans MT" w:cs="Gill Sans MT"/>
                <w:color w:val="000000" w:themeColor="text1"/>
                <w:sz w:val="20"/>
                <w:szCs w:val="20"/>
              </w:rPr>
              <w:lastRenderedPageBreak/>
              <w:t xml:space="preserve">previous ones and demonstrate improvement to achieve personal best. </w:t>
            </w:r>
          </w:p>
          <w:p w:rsidRPr="00140883" w:rsidR="002068C9" w:rsidP="493D89E1" w:rsidRDefault="10865658" w14:paraId="4C15421E" w14:textId="0FBFD7C0">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I can analyse others performance and provide them feedback on how to improve.</w:t>
            </w:r>
          </w:p>
          <w:p w:rsidRPr="00140883" w:rsidR="002068C9" w:rsidP="493D89E1" w:rsidRDefault="002068C9" w14:paraId="6676DFB7" w14:textId="3208E5D5">
            <w:pPr>
              <w:spacing w:line="257" w:lineRule="auto"/>
              <w:rPr>
                <w:rFonts w:ascii="Gill Sans MT" w:hAnsi="Gill Sans MT" w:eastAsia="Gill Sans MT" w:cs="Gill Sans MT"/>
                <w:color w:val="0070C0"/>
                <w:sz w:val="20"/>
                <w:szCs w:val="20"/>
              </w:rPr>
            </w:pPr>
          </w:p>
        </w:tc>
        <w:tc>
          <w:tcPr>
            <w:tcW w:w="1873" w:type="dxa"/>
            <w:tcMar/>
          </w:tcPr>
          <w:p w:rsidRPr="00140883" w:rsidR="002068C9" w:rsidP="493D89E1" w:rsidRDefault="3884CEAE" w14:paraId="7252ECE7" w14:textId="72D76AF5">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lastRenderedPageBreak/>
              <w:t>Invasion Games</w:t>
            </w:r>
          </w:p>
          <w:p w:rsidRPr="00140883" w:rsidR="002068C9" w:rsidP="493D89E1" w:rsidRDefault="3884CEAE" w14:paraId="73B8E59F" w14:textId="4584F245">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493D89E1" w:rsidRDefault="3884CEAE" w14:paraId="406ECA27" w14:textId="2F6C63C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identify what invasion game are.</w:t>
            </w:r>
          </w:p>
          <w:p w:rsidRPr="00140883" w:rsidR="002068C9" w:rsidP="493D89E1" w:rsidRDefault="3884CEAE" w14:paraId="4CCF31FE" w14:textId="37B638D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name and display a range of skills included in invasion games.</w:t>
            </w:r>
          </w:p>
          <w:p w:rsidRPr="00140883" w:rsidR="002068C9" w:rsidP="493D89E1" w:rsidRDefault="3884CEAE" w14:paraId="7390E290" w14:textId="475DFA0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 xml:space="preserve">I can apply ABC’s in combination in a broad range of activities. </w:t>
            </w:r>
          </w:p>
          <w:p w:rsidRPr="00140883" w:rsidR="002068C9" w:rsidP="493D89E1" w:rsidRDefault="3884CEAE" w14:paraId="39BC0E95" w14:textId="69441970">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recognise and implement attack and defence tactics. </w:t>
            </w:r>
          </w:p>
          <w:p w:rsidRPr="00140883" w:rsidR="002068C9" w:rsidP="493D89E1" w:rsidRDefault="3884CEAE" w14:paraId="74C6AF6D" w14:textId="30A9846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work individually and collaboratively in a range of competitive games.</w:t>
            </w:r>
          </w:p>
          <w:p w:rsidRPr="00140883" w:rsidR="002068C9" w:rsidP="493D89E1" w:rsidRDefault="3884CEAE" w14:paraId="0B35761F" w14:textId="1214E139">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recognise </w:t>
            </w:r>
            <w:proofErr w:type="gramStart"/>
            <w:r w:rsidRPr="493D89E1">
              <w:rPr>
                <w:rFonts w:ascii="Gill Sans MT" w:hAnsi="Gill Sans MT" w:eastAsia="Gill Sans MT" w:cs="Gill Sans MT"/>
                <w:color w:val="000000" w:themeColor="text1"/>
                <w:sz w:val="20"/>
                <w:szCs w:val="20"/>
              </w:rPr>
              <w:t>different roles</w:t>
            </w:r>
            <w:proofErr w:type="gramEnd"/>
            <w:r w:rsidRPr="493D89E1">
              <w:rPr>
                <w:rFonts w:ascii="Gill Sans MT" w:hAnsi="Gill Sans MT" w:eastAsia="Gill Sans MT" w:cs="Gill Sans MT"/>
                <w:color w:val="000000" w:themeColor="text1"/>
                <w:sz w:val="20"/>
                <w:szCs w:val="20"/>
              </w:rPr>
              <w:t xml:space="preserve"> within a game.</w:t>
            </w:r>
          </w:p>
          <w:p w:rsidRPr="00140883" w:rsidR="002068C9" w:rsidP="493D89E1" w:rsidRDefault="3884CEAE" w14:paraId="6EAA7933" w14:textId="109D80A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display a range of skills to ensure I work well within a team.</w:t>
            </w:r>
          </w:p>
          <w:p w:rsidRPr="00140883" w:rsidR="002068C9" w:rsidP="493D89E1" w:rsidRDefault="3884CEAE" w14:paraId="1371A670" w14:textId="75E6D88D">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analyse my own/others performance to help me improve in the future. </w:t>
            </w:r>
          </w:p>
          <w:p w:rsidRPr="00140883" w:rsidR="002068C9" w:rsidP="493D89E1" w:rsidRDefault="3884CEAE" w14:paraId="6B5CC3F5" w14:textId="32E08BA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set up and run competitions. </w:t>
            </w:r>
          </w:p>
          <w:p w:rsidRPr="00140883" w:rsidR="002068C9" w:rsidP="493D89E1" w:rsidRDefault="3884CEAE" w14:paraId="043B893E" w14:textId="6FB942C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learn rules to officiate games. </w:t>
            </w:r>
          </w:p>
          <w:p w:rsidRPr="00140883" w:rsidR="002068C9" w:rsidP="493D89E1" w:rsidRDefault="002068C9" w14:paraId="5D8C351A" w14:textId="78BF8AD2">
            <w:pPr>
              <w:spacing w:line="257" w:lineRule="auto"/>
              <w:rPr>
                <w:rFonts w:ascii="Gill Sans MT" w:hAnsi="Gill Sans MT" w:eastAsia="Gill Sans MT" w:cs="Gill Sans MT"/>
                <w:color w:val="000000" w:themeColor="text1"/>
                <w:sz w:val="20"/>
                <w:szCs w:val="20"/>
                <w:lang w:val="en-US"/>
              </w:rPr>
            </w:pPr>
          </w:p>
          <w:p w:rsidRPr="00140883" w:rsidR="002068C9" w:rsidP="493D89E1" w:rsidRDefault="3884CEAE" w14:paraId="7F1E8C71" w14:textId="3D6E2B32">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u w:val="single"/>
              </w:rPr>
              <w:t xml:space="preserve">Skills to </w:t>
            </w:r>
            <w:proofErr w:type="gramStart"/>
            <w:r w:rsidRPr="493D89E1">
              <w:rPr>
                <w:rFonts w:ascii="Gill Sans MT" w:hAnsi="Gill Sans MT" w:eastAsia="Gill Sans MT" w:cs="Gill Sans MT"/>
                <w:b/>
                <w:bCs/>
                <w:color w:val="000000" w:themeColor="text1"/>
                <w:sz w:val="20"/>
                <w:szCs w:val="20"/>
                <w:u w:val="single"/>
              </w:rPr>
              <w:t>be developed</w:t>
            </w:r>
            <w:proofErr w:type="gramEnd"/>
            <w:r w:rsidRPr="493D89E1">
              <w:rPr>
                <w:rFonts w:ascii="Gill Sans MT" w:hAnsi="Gill Sans MT" w:eastAsia="Gill Sans MT" w:cs="Gill Sans MT"/>
                <w:b/>
                <w:bCs/>
                <w:color w:val="000000" w:themeColor="text1"/>
                <w:sz w:val="20"/>
                <w:szCs w:val="20"/>
                <w:u w:val="single"/>
              </w:rPr>
              <w:t xml:space="preserve"> in combination:</w:t>
            </w:r>
          </w:p>
          <w:p w:rsidRPr="00140883" w:rsidR="002068C9" w:rsidP="493D89E1" w:rsidRDefault="3884CEAE" w14:paraId="5B9D817C" w14:textId="6A3E437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Running, dodging, jumping, throwing, catching, kicking, attacking, defending, </w:t>
            </w:r>
            <w:r w:rsidRPr="493D89E1">
              <w:rPr>
                <w:rFonts w:ascii="Gill Sans MT" w:hAnsi="Gill Sans MT" w:eastAsia="Gill Sans MT" w:cs="Gill Sans MT"/>
                <w:color w:val="000000" w:themeColor="text1"/>
                <w:sz w:val="20"/>
                <w:szCs w:val="20"/>
              </w:rPr>
              <w:lastRenderedPageBreak/>
              <w:t>striking, teamwork, problem solving, personal/peer analysis.</w:t>
            </w:r>
          </w:p>
          <w:p w:rsidRPr="00140883" w:rsidR="002068C9" w:rsidP="493D89E1" w:rsidRDefault="002068C9" w14:paraId="619F856A" w14:textId="44E83C31">
            <w:pPr>
              <w:spacing w:line="257" w:lineRule="auto"/>
              <w:rPr>
                <w:rFonts w:ascii="Gill Sans MT" w:hAnsi="Gill Sans MT" w:eastAsia="Gill Sans MT" w:cs="Gill Sans MT"/>
                <w:color w:val="000000" w:themeColor="text1"/>
                <w:sz w:val="20"/>
                <w:szCs w:val="20"/>
                <w:lang w:val="en-US"/>
              </w:rPr>
            </w:pPr>
          </w:p>
          <w:p w:rsidRPr="00140883" w:rsidR="002068C9" w:rsidP="493D89E1" w:rsidRDefault="3884CEAE" w14:paraId="03F309C9" w14:textId="430D1F37">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NC links:</w:t>
            </w:r>
          </w:p>
          <w:p w:rsidRPr="00140883" w:rsidR="002068C9" w:rsidP="493D89E1" w:rsidRDefault="3884CEAE" w14:paraId="0AB36B31" w14:textId="3195A165">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3884CEAE" w14:paraId="3588E693" w14:textId="6C1D99BC">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3884CEAE" w14:paraId="534E1C9B" w14:textId="6444587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To engage in competitive activities. </w:t>
            </w:r>
          </w:p>
          <w:p w:rsidRPr="00140883" w:rsidR="002068C9" w:rsidP="493D89E1" w:rsidRDefault="3884CEAE" w14:paraId="2BF413F5" w14:textId="0A70903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3884CEAE" w14:paraId="521DF771" w14:textId="2449787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3884CEAE" w14:paraId="78324A7A" w14:textId="4035BD7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play a range of modified competitive games.</w:t>
            </w:r>
          </w:p>
          <w:p w:rsidRPr="00140883" w:rsidR="002068C9" w:rsidP="493D89E1" w:rsidRDefault="3884CEAE" w14:paraId="11A1E9B4" w14:textId="46FCF96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compare performances and demonstrate improvements.</w:t>
            </w:r>
          </w:p>
          <w:p w:rsidRPr="00140883" w:rsidR="002068C9" w:rsidP="493D89E1" w:rsidRDefault="3884CEAE" w14:paraId="25C4E89F" w14:textId="793BC37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3884CEAE" w14:paraId="5CAEC26F" w14:textId="208CA3AD">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 </w:t>
            </w:r>
          </w:p>
          <w:p w:rsidRPr="00140883" w:rsidR="002068C9" w:rsidP="493D89E1" w:rsidRDefault="3884CEAE" w14:paraId="7CCD09FB" w14:textId="6AE61F55">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Dance </w:t>
            </w:r>
          </w:p>
          <w:p w:rsidRPr="00140883" w:rsidR="002068C9" w:rsidP="493D89E1" w:rsidRDefault="002068C9" w14:paraId="44A63437" w14:textId="0599AFF3">
            <w:pPr>
              <w:spacing w:line="257" w:lineRule="auto"/>
              <w:rPr>
                <w:rFonts w:ascii="Gill Sans MT" w:hAnsi="Gill Sans MT" w:eastAsia="Gill Sans MT" w:cs="Gill Sans MT"/>
                <w:color w:val="000000" w:themeColor="text1"/>
                <w:sz w:val="20"/>
                <w:szCs w:val="20"/>
                <w:lang w:val="en-US"/>
              </w:rPr>
            </w:pPr>
          </w:p>
          <w:p w:rsidRPr="00140883" w:rsidR="002068C9" w:rsidP="493D89E1" w:rsidRDefault="3884CEAE" w14:paraId="745F39C8" w14:textId="1C843E36">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493D89E1" w:rsidRDefault="3884CEAE" w14:paraId="0E17787C" w14:textId="62999B9C">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I can create a sequence and perform to others with music.</w:t>
            </w:r>
          </w:p>
          <w:p w:rsidRPr="00140883" w:rsidR="002068C9" w:rsidP="493D89E1" w:rsidRDefault="3884CEAE" w14:paraId="1BA2CC43" w14:textId="7292D6C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compare my performances to help me improve.</w:t>
            </w:r>
          </w:p>
          <w:p w:rsidRPr="00140883" w:rsidR="002068C9" w:rsidP="493D89E1" w:rsidRDefault="3884CEAE" w14:paraId="7EFA1F2C" w14:textId="438F7710">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learn </w:t>
            </w:r>
            <w:proofErr w:type="gramStart"/>
            <w:r w:rsidRPr="493D89E1">
              <w:rPr>
                <w:rFonts w:ascii="Gill Sans MT" w:hAnsi="Gill Sans MT" w:eastAsia="Gill Sans MT" w:cs="Gill Sans MT"/>
                <w:color w:val="000000" w:themeColor="text1"/>
                <w:sz w:val="20"/>
                <w:szCs w:val="20"/>
              </w:rPr>
              <w:t>new dance</w:t>
            </w:r>
            <w:proofErr w:type="gramEnd"/>
            <w:r w:rsidRPr="493D89E1">
              <w:rPr>
                <w:rFonts w:ascii="Gill Sans MT" w:hAnsi="Gill Sans MT" w:eastAsia="Gill Sans MT" w:cs="Gill Sans MT"/>
                <w:color w:val="000000" w:themeColor="text1"/>
                <w:sz w:val="20"/>
                <w:szCs w:val="20"/>
              </w:rPr>
              <w:t xml:space="preserve"> techniques to enhance my performance. </w:t>
            </w:r>
          </w:p>
          <w:p w:rsidRPr="00140883" w:rsidR="002068C9" w:rsidP="493D89E1" w:rsidRDefault="3884CEAE" w14:paraId="4A95F251" w14:textId="54C8343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work individually or within a group. </w:t>
            </w:r>
          </w:p>
          <w:p w:rsidRPr="00140883" w:rsidR="002068C9" w:rsidP="493D89E1" w:rsidRDefault="3884CEAE" w14:paraId="155582C8" w14:textId="11EC83DE">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compare and </w:t>
            </w:r>
            <w:proofErr w:type="spellStart"/>
            <w:r w:rsidRPr="493D89E1">
              <w:rPr>
                <w:rFonts w:ascii="Gill Sans MT" w:hAnsi="Gill Sans MT" w:eastAsia="Gill Sans MT" w:cs="Gill Sans MT"/>
                <w:color w:val="000000" w:themeColor="text1"/>
                <w:sz w:val="20"/>
                <w:szCs w:val="20"/>
                <w:lang w:val="en-US"/>
              </w:rPr>
              <w:t>analys</w:t>
            </w:r>
            <w:r w:rsidRPr="493D89E1" w:rsidR="699C02DB">
              <w:rPr>
                <w:rFonts w:ascii="Gill Sans MT" w:hAnsi="Gill Sans MT" w:eastAsia="Gill Sans MT" w:cs="Gill Sans MT"/>
                <w:color w:val="000000" w:themeColor="text1"/>
                <w:sz w:val="20"/>
                <w:szCs w:val="20"/>
                <w:lang w:val="en-US"/>
              </w:rPr>
              <w:t>e</w:t>
            </w:r>
            <w:proofErr w:type="spellEnd"/>
            <w:r w:rsidRPr="493D89E1" w:rsidR="699C02DB">
              <w:rPr>
                <w:rFonts w:ascii="Gill Sans MT" w:hAnsi="Gill Sans MT" w:eastAsia="Gill Sans MT" w:cs="Gill Sans MT"/>
                <w:color w:val="000000" w:themeColor="text1"/>
                <w:sz w:val="20"/>
                <w:szCs w:val="20"/>
                <w:lang w:val="en-US"/>
              </w:rPr>
              <w:t xml:space="preserve"> </w:t>
            </w:r>
            <w:r w:rsidRPr="493D89E1">
              <w:rPr>
                <w:rFonts w:ascii="Gill Sans MT" w:hAnsi="Gill Sans MT" w:eastAsia="Gill Sans MT" w:cs="Gill Sans MT"/>
                <w:color w:val="000000" w:themeColor="text1"/>
                <w:sz w:val="20"/>
                <w:szCs w:val="20"/>
                <w:lang w:val="en-US"/>
              </w:rPr>
              <w:t>different dances to provide feedback.</w:t>
            </w:r>
          </w:p>
          <w:p w:rsidRPr="00140883" w:rsidR="002068C9" w:rsidP="493D89E1" w:rsidRDefault="002068C9" w14:paraId="230BA0BF" w14:textId="0E95D585">
            <w:pPr>
              <w:spacing w:line="257" w:lineRule="auto"/>
              <w:rPr>
                <w:rFonts w:ascii="Gill Sans MT" w:hAnsi="Gill Sans MT" w:eastAsia="Gill Sans MT" w:cs="Gill Sans MT"/>
                <w:color w:val="000000" w:themeColor="text1"/>
                <w:sz w:val="20"/>
                <w:szCs w:val="20"/>
                <w:lang w:val="en-US"/>
              </w:rPr>
            </w:pPr>
          </w:p>
          <w:p w:rsidRPr="00140883" w:rsidR="002068C9" w:rsidP="493D89E1" w:rsidRDefault="3884CEAE" w14:paraId="010099CD" w14:textId="68619AE8">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NC link:</w:t>
            </w:r>
          </w:p>
          <w:p w:rsidRPr="00140883" w:rsidR="002068C9" w:rsidP="493D89E1" w:rsidRDefault="3884CEAE" w14:paraId="7EA7798A" w14:textId="4603BF8A">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3884CEAE" w14:paraId="48B952F1" w14:textId="76C65104">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3884CEAE" w14:paraId="24599103" w14:textId="247BF76C">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3884CEAE" w14:paraId="151D6CC5" w14:textId="68962284">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3884CEAE" w14:paraId="52A66C2C" w14:textId="55A614A9">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3884CEAE" w14:paraId="798961DB" w14:textId="79C450B4">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Compare their performance with previous ones and demonstrate improvement to achieve personal best.</w:t>
            </w:r>
          </w:p>
          <w:p w:rsidRPr="00140883" w:rsidR="002068C9" w:rsidP="493D89E1" w:rsidRDefault="37F4E58A" w14:paraId="7971541B" w14:textId="726D2B46">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I can analyse others performance and provide them feedback on how to improve.</w:t>
            </w:r>
          </w:p>
        </w:tc>
        <w:tc>
          <w:tcPr>
            <w:tcW w:w="2030" w:type="dxa"/>
            <w:tcMar/>
          </w:tcPr>
          <w:p w:rsidRPr="00140883" w:rsidR="002068C9" w:rsidP="493D89E1" w:rsidRDefault="0607A26D" w14:paraId="1C68BA61" w14:textId="72D76AF5">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lastRenderedPageBreak/>
              <w:t>Invasion Games</w:t>
            </w:r>
          </w:p>
          <w:p w:rsidRPr="00140883" w:rsidR="002068C9" w:rsidP="493D89E1" w:rsidRDefault="0607A26D" w14:paraId="01531DF9" w14:textId="4584F245">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493D89E1" w:rsidRDefault="0607A26D" w14:paraId="20A1934D" w14:textId="2F6C63C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identify what invasion game are.</w:t>
            </w:r>
          </w:p>
          <w:p w:rsidRPr="00140883" w:rsidR="002068C9" w:rsidP="493D89E1" w:rsidRDefault="0607A26D" w14:paraId="2CDB9801" w14:textId="37B638D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name and display a range of skills included in invasion games.</w:t>
            </w:r>
          </w:p>
          <w:p w:rsidRPr="00140883" w:rsidR="002068C9" w:rsidP="493D89E1" w:rsidRDefault="0607A26D" w14:paraId="266C7A43" w14:textId="475DFA0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 xml:space="preserve">I can apply ABC’s in combination in a broad range of activities. </w:t>
            </w:r>
          </w:p>
          <w:p w:rsidRPr="00140883" w:rsidR="002068C9" w:rsidP="493D89E1" w:rsidRDefault="0607A26D" w14:paraId="0D18AFCC" w14:textId="69441970">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recognise and implement attack and defence tactics. </w:t>
            </w:r>
          </w:p>
          <w:p w:rsidRPr="00140883" w:rsidR="002068C9" w:rsidP="493D89E1" w:rsidRDefault="0607A26D" w14:paraId="15B1B608" w14:textId="30A9846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work individually and collaboratively in a range of competitive games.</w:t>
            </w:r>
          </w:p>
          <w:p w:rsidRPr="00140883" w:rsidR="002068C9" w:rsidP="493D89E1" w:rsidRDefault="0607A26D" w14:paraId="19112633" w14:textId="1214E139">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recognise </w:t>
            </w:r>
            <w:proofErr w:type="gramStart"/>
            <w:r w:rsidRPr="493D89E1">
              <w:rPr>
                <w:rFonts w:ascii="Gill Sans MT" w:hAnsi="Gill Sans MT" w:eastAsia="Gill Sans MT" w:cs="Gill Sans MT"/>
                <w:color w:val="000000" w:themeColor="text1"/>
                <w:sz w:val="20"/>
                <w:szCs w:val="20"/>
              </w:rPr>
              <w:t>different roles</w:t>
            </w:r>
            <w:proofErr w:type="gramEnd"/>
            <w:r w:rsidRPr="493D89E1">
              <w:rPr>
                <w:rFonts w:ascii="Gill Sans MT" w:hAnsi="Gill Sans MT" w:eastAsia="Gill Sans MT" w:cs="Gill Sans MT"/>
                <w:color w:val="000000" w:themeColor="text1"/>
                <w:sz w:val="20"/>
                <w:szCs w:val="20"/>
              </w:rPr>
              <w:t xml:space="preserve"> within a game.</w:t>
            </w:r>
          </w:p>
          <w:p w:rsidRPr="00140883" w:rsidR="002068C9" w:rsidP="493D89E1" w:rsidRDefault="0607A26D" w14:paraId="1F36C94B" w14:textId="109D80A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display a range of skills to ensure I work well within a team.</w:t>
            </w:r>
          </w:p>
          <w:p w:rsidRPr="00140883" w:rsidR="002068C9" w:rsidP="493D89E1" w:rsidRDefault="0607A26D" w14:paraId="1564E213" w14:textId="75E6D88D">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analyse my own/others performance to help me improve in the future. </w:t>
            </w:r>
          </w:p>
          <w:p w:rsidRPr="00140883" w:rsidR="002068C9" w:rsidP="493D89E1" w:rsidRDefault="0607A26D" w14:paraId="136049D2" w14:textId="32E08BA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set up and run competitions. </w:t>
            </w:r>
          </w:p>
          <w:p w:rsidRPr="00140883" w:rsidR="002068C9" w:rsidP="493D89E1" w:rsidRDefault="0607A26D" w14:paraId="7758AB94" w14:textId="6FB942C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learn rules to officiate games. </w:t>
            </w:r>
          </w:p>
          <w:p w:rsidRPr="00140883" w:rsidR="002068C9" w:rsidP="493D89E1" w:rsidRDefault="002068C9" w14:paraId="6BBB8703" w14:textId="78BF8AD2">
            <w:pPr>
              <w:spacing w:line="257" w:lineRule="auto"/>
              <w:rPr>
                <w:rFonts w:ascii="Gill Sans MT" w:hAnsi="Gill Sans MT" w:eastAsia="Gill Sans MT" w:cs="Gill Sans MT"/>
                <w:color w:val="000000" w:themeColor="text1"/>
                <w:sz w:val="20"/>
                <w:szCs w:val="20"/>
                <w:lang w:val="en-US"/>
              </w:rPr>
            </w:pPr>
          </w:p>
          <w:p w:rsidRPr="00140883" w:rsidR="002068C9" w:rsidP="493D89E1" w:rsidRDefault="0607A26D" w14:paraId="54C0D3A1" w14:textId="3D6E2B32">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u w:val="single"/>
              </w:rPr>
              <w:t xml:space="preserve">Skills to </w:t>
            </w:r>
            <w:proofErr w:type="gramStart"/>
            <w:r w:rsidRPr="493D89E1">
              <w:rPr>
                <w:rFonts w:ascii="Gill Sans MT" w:hAnsi="Gill Sans MT" w:eastAsia="Gill Sans MT" w:cs="Gill Sans MT"/>
                <w:b/>
                <w:bCs/>
                <w:color w:val="000000" w:themeColor="text1"/>
                <w:sz w:val="20"/>
                <w:szCs w:val="20"/>
                <w:u w:val="single"/>
              </w:rPr>
              <w:t>be developed</w:t>
            </w:r>
            <w:proofErr w:type="gramEnd"/>
            <w:r w:rsidRPr="493D89E1">
              <w:rPr>
                <w:rFonts w:ascii="Gill Sans MT" w:hAnsi="Gill Sans MT" w:eastAsia="Gill Sans MT" w:cs="Gill Sans MT"/>
                <w:b/>
                <w:bCs/>
                <w:color w:val="000000" w:themeColor="text1"/>
                <w:sz w:val="20"/>
                <w:szCs w:val="20"/>
                <w:u w:val="single"/>
              </w:rPr>
              <w:t xml:space="preserve"> in combination:</w:t>
            </w:r>
          </w:p>
          <w:p w:rsidRPr="00140883" w:rsidR="002068C9" w:rsidP="493D89E1" w:rsidRDefault="0607A26D" w14:paraId="57AC6B2C" w14:textId="6A3E437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Running, dodging, jumping, throwing, catching, kicking, attacking, defending, striking, teamwork, problem solving, personal/peer analysis.</w:t>
            </w:r>
          </w:p>
          <w:p w:rsidRPr="00140883" w:rsidR="002068C9" w:rsidP="493D89E1" w:rsidRDefault="002068C9" w14:paraId="492986DB" w14:textId="44E83C31">
            <w:pPr>
              <w:spacing w:line="257" w:lineRule="auto"/>
              <w:rPr>
                <w:rFonts w:ascii="Gill Sans MT" w:hAnsi="Gill Sans MT" w:eastAsia="Gill Sans MT" w:cs="Gill Sans MT"/>
                <w:color w:val="000000" w:themeColor="text1"/>
                <w:sz w:val="20"/>
                <w:szCs w:val="20"/>
                <w:lang w:val="en-US"/>
              </w:rPr>
            </w:pPr>
          </w:p>
          <w:p w:rsidRPr="00140883" w:rsidR="002068C9" w:rsidP="493D89E1" w:rsidRDefault="0607A26D" w14:paraId="7E391DBB" w14:textId="430D1F37">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NC links:</w:t>
            </w:r>
          </w:p>
          <w:p w:rsidRPr="00140883" w:rsidR="002068C9" w:rsidP="493D89E1" w:rsidRDefault="0607A26D" w14:paraId="086C7CBF" w14:textId="3195A165">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0607A26D" w14:paraId="0E827E37" w14:textId="6C1D99BC">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0607A26D" w14:paraId="603612BB" w14:textId="6444587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To engage in competitive activities. </w:t>
            </w:r>
          </w:p>
          <w:p w:rsidRPr="00140883" w:rsidR="002068C9" w:rsidP="493D89E1" w:rsidRDefault="0607A26D" w14:paraId="14CC821E" w14:textId="0A70903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0607A26D" w14:paraId="58D6D39F" w14:textId="2449787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0607A26D" w14:paraId="066E249B" w14:textId="4035BD7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play a range of modified competitive games.</w:t>
            </w:r>
          </w:p>
          <w:p w:rsidRPr="00140883" w:rsidR="002068C9" w:rsidP="493D89E1" w:rsidRDefault="0607A26D" w14:paraId="68FF19F1" w14:textId="46FCF96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compare performances and demonstrate improvements.</w:t>
            </w:r>
          </w:p>
          <w:p w:rsidRPr="00140883" w:rsidR="002068C9" w:rsidP="493D89E1" w:rsidRDefault="0607A26D" w14:paraId="32E4C96F" w14:textId="793BC37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002068C9" w14:paraId="7A7C98E6" w14:textId="2DDC550D">
            <w:pPr>
              <w:rPr>
                <w:rFonts w:ascii="Gill Sans MT" w:hAnsi="Gill Sans MT" w:eastAsia="Gill Sans MT" w:cs="Gill Sans MT"/>
                <w:sz w:val="20"/>
                <w:szCs w:val="20"/>
              </w:rPr>
            </w:pPr>
          </w:p>
          <w:p w:rsidRPr="00140883" w:rsidR="002068C9" w:rsidP="493D89E1" w:rsidRDefault="494EE29E" w14:paraId="6E5EDD4F" w14:textId="7D1AC19E">
            <w:pPr>
              <w:spacing w:line="257" w:lineRule="auto"/>
              <w:rPr>
                <w:rFonts w:ascii="Gill Sans MT" w:hAnsi="Gill Sans MT" w:eastAsia="Gill Sans MT" w:cs="Gill Sans MT"/>
                <w:b/>
                <w:bCs/>
                <w:color w:val="000000" w:themeColor="text1"/>
                <w:sz w:val="20"/>
                <w:szCs w:val="20"/>
              </w:rPr>
            </w:pPr>
            <w:r w:rsidRPr="493D89E1">
              <w:rPr>
                <w:rFonts w:ascii="Gill Sans MT" w:hAnsi="Gill Sans MT" w:eastAsia="Gill Sans MT" w:cs="Gill Sans MT"/>
                <w:b/>
                <w:bCs/>
                <w:color w:val="000000" w:themeColor="text1"/>
                <w:sz w:val="20"/>
                <w:szCs w:val="20"/>
              </w:rPr>
              <w:t>Gymnastics</w:t>
            </w:r>
            <w:r w:rsidRPr="493D89E1" w:rsidR="0607A26D">
              <w:rPr>
                <w:rFonts w:ascii="Gill Sans MT" w:hAnsi="Gill Sans MT" w:eastAsia="Gill Sans MT" w:cs="Gill Sans MT"/>
                <w:b/>
                <w:bCs/>
                <w:color w:val="000000" w:themeColor="text1"/>
                <w:sz w:val="20"/>
                <w:szCs w:val="20"/>
              </w:rPr>
              <w:t>- Unit</w:t>
            </w:r>
            <w:r w:rsidRPr="493D89E1" w:rsidR="3B94C0D4">
              <w:rPr>
                <w:rFonts w:ascii="Gill Sans MT" w:hAnsi="Gill Sans MT" w:eastAsia="Gill Sans MT" w:cs="Gill Sans MT"/>
                <w:b/>
                <w:bCs/>
                <w:color w:val="000000" w:themeColor="text1"/>
                <w:sz w:val="20"/>
                <w:szCs w:val="20"/>
              </w:rPr>
              <w:t xml:space="preserve"> 2</w:t>
            </w:r>
          </w:p>
          <w:p w:rsidRPr="00140883" w:rsidR="002068C9" w:rsidP="493D89E1" w:rsidRDefault="002068C9" w14:paraId="29392DB0" w14:textId="02410A66">
            <w:pPr>
              <w:spacing w:line="257" w:lineRule="auto"/>
              <w:rPr>
                <w:rFonts w:ascii="Gill Sans MT" w:hAnsi="Gill Sans MT" w:eastAsia="Gill Sans MT" w:cs="Gill Sans MT"/>
                <w:color w:val="000000" w:themeColor="text1"/>
                <w:sz w:val="20"/>
                <w:szCs w:val="20"/>
                <w:lang w:val="en-US"/>
              </w:rPr>
            </w:pPr>
          </w:p>
          <w:p w:rsidRPr="00140883" w:rsidR="002068C9" w:rsidP="493D89E1" w:rsidRDefault="0607A26D" w14:paraId="4D674B38" w14:textId="678162DE">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11F2ECAB" w:rsidRDefault="630F0152" w14:paraId="7BC95907" w14:textId="64C363CD">
            <w:r w:rsidRPr="493D89E1">
              <w:rPr>
                <w:rFonts w:ascii="Gill Sans MT" w:hAnsi="Gill Sans MT" w:eastAsia="Gill Sans MT" w:cs="Gill Sans MT"/>
                <w:sz w:val="20"/>
                <w:szCs w:val="20"/>
              </w:rPr>
              <w:t>Can I create a sequence across a pathway</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630F0152" w14:paraId="6E576110" w14:textId="707B15F0">
            <w:r w:rsidRPr="493D89E1">
              <w:rPr>
                <w:rFonts w:ascii="Gill Sans MT" w:hAnsi="Gill Sans MT" w:eastAsia="Gill Sans MT" w:cs="Gill Sans MT"/>
                <w:sz w:val="20"/>
                <w:szCs w:val="20"/>
              </w:rPr>
              <w:t>Can I develop my round off</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630F0152" w14:paraId="00C12D8F" w14:textId="1FD5286B">
            <w:r w:rsidRPr="493D89E1">
              <w:rPr>
                <w:rFonts w:ascii="Gill Sans MT" w:hAnsi="Gill Sans MT" w:eastAsia="Gill Sans MT" w:cs="Gill Sans MT"/>
                <w:sz w:val="20"/>
                <w:szCs w:val="20"/>
              </w:rPr>
              <w:t>Can I bridge</w:t>
            </w:r>
            <w:proofErr w:type="gramStart"/>
            <w:r w:rsidRPr="493D89E1">
              <w:rPr>
                <w:rFonts w:ascii="Gill Sans MT" w:hAnsi="Gill Sans MT" w:eastAsia="Gill Sans MT" w:cs="Gill Sans MT"/>
                <w:sz w:val="20"/>
                <w:szCs w:val="20"/>
              </w:rPr>
              <w:t xml:space="preserve">?  </w:t>
            </w:r>
            <w:proofErr w:type="gramEnd"/>
          </w:p>
          <w:p w:rsidRPr="00140883" w:rsidR="002068C9" w:rsidP="11F2ECAB" w:rsidRDefault="630F0152" w14:paraId="0631EE81" w14:textId="134569BF">
            <w:r w:rsidRPr="493D89E1">
              <w:rPr>
                <w:rFonts w:ascii="Gill Sans MT" w:hAnsi="Gill Sans MT" w:eastAsia="Gill Sans MT" w:cs="Gill Sans MT"/>
                <w:sz w:val="20"/>
                <w:szCs w:val="20"/>
              </w:rPr>
              <w:lastRenderedPageBreak/>
              <w:t>Can I create a sequence</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630F0152" w14:paraId="7F82F41F" w14:textId="1BC94AC5">
            <w:r w:rsidRPr="493D89E1">
              <w:rPr>
                <w:rFonts w:ascii="Gill Sans MT" w:hAnsi="Gill Sans MT" w:eastAsia="Gill Sans MT" w:cs="Gill Sans MT"/>
                <w:sz w:val="20"/>
                <w:szCs w:val="20"/>
              </w:rPr>
              <w:t xml:space="preserve">Can I develop my </w:t>
            </w:r>
            <w:r w:rsidRPr="493D89E1" w:rsidR="29F30CF4">
              <w:rPr>
                <w:rFonts w:ascii="Gill Sans MT" w:hAnsi="Gill Sans MT" w:eastAsia="Gill Sans MT" w:cs="Gill Sans MT"/>
                <w:sz w:val="20"/>
                <w:szCs w:val="20"/>
              </w:rPr>
              <w:t>routine</w:t>
            </w:r>
            <w:r w:rsidRPr="493D89E1">
              <w:rPr>
                <w:rFonts w:ascii="Gill Sans MT" w:hAnsi="Gill Sans MT" w:eastAsia="Gill Sans MT" w:cs="Gill Sans MT"/>
                <w:sz w:val="20"/>
                <w:szCs w:val="20"/>
              </w:rPr>
              <w:t xml:space="preserve"> through feedback</w:t>
            </w:r>
            <w:proofErr w:type="gramStart"/>
            <w:r w:rsidRPr="493D89E1">
              <w:rPr>
                <w:rFonts w:ascii="Gill Sans MT" w:hAnsi="Gill Sans MT" w:eastAsia="Gill Sans MT" w:cs="Gill Sans MT"/>
                <w:sz w:val="20"/>
                <w:szCs w:val="20"/>
              </w:rPr>
              <w:t xml:space="preserve">?  </w:t>
            </w:r>
            <w:proofErr w:type="gramEnd"/>
          </w:p>
          <w:p w:rsidRPr="00140883" w:rsidR="002068C9" w:rsidP="11F2ECAB" w:rsidRDefault="630F0152" w14:paraId="1DEBA587" w14:textId="78D512FC">
            <w:r w:rsidRPr="493D89E1">
              <w:rPr>
                <w:rFonts w:ascii="Gill Sans MT" w:hAnsi="Gill Sans MT" w:eastAsia="Gill Sans MT" w:cs="Gill Sans MT"/>
                <w:sz w:val="20"/>
                <w:szCs w:val="20"/>
              </w:rPr>
              <w:t>Can I create a sequence</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493D89E1" w:rsidRDefault="630F0152" w14:paraId="3165AC26" w14:textId="4265B6F9">
            <w:r w:rsidRPr="493D89E1">
              <w:rPr>
                <w:rFonts w:ascii="Gill Sans MT" w:hAnsi="Gill Sans MT" w:eastAsia="Gill Sans MT" w:cs="Gill Sans MT"/>
                <w:sz w:val="20"/>
                <w:szCs w:val="20"/>
              </w:rPr>
              <w:t xml:space="preserve">Can I develop my </w:t>
            </w:r>
            <w:r w:rsidRPr="493D89E1" w:rsidR="096225B0">
              <w:rPr>
                <w:rFonts w:ascii="Gill Sans MT" w:hAnsi="Gill Sans MT" w:eastAsia="Gill Sans MT" w:cs="Gill Sans MT"/>
                <w:sz w:val="20"/>
                <w:szCs w:val="20"/>
              </w:rPr>
              <w:t>routine</w:t>
            </w:r>
            <w:r w:rsidRPr="493D89E1">
              <w:rPr>
                <w:rFonts w:ascii="Gill Sans MT" w:hAnsi="Gill Sans MT" w:eastAsia="Gill Sans MT" w:cs="Gill Sans MT"/>
                <w:sz w:val="20"/>
                <w:szCs w:val="20"/>
              </w:rPr>
              <w:t xml:space="preserve"> through feedback</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r w:rsidRPr="493D89E1" w:rsidR="0607A26D">
              <w:rPr>
                <w:rFonts w:ascii="Gill Sans MT" w:hAnsi="Gill Sans MT" w:eastAsia="Gill Sans MT" w:cs="Gill Sans MT"/>
                <w:sz w:val="20"/>
                <w:szCs w:val="20"/>
              </w:rPr>
              <w:t xml:space="preserve">     </w:t>
            </w:r>
          </w:p>
          <w:p w:rsidRPr="00140883" w:rsidR="002068C9" w:rsidP="493D89E1" w:rsidRDefault="0607A26D" w14:paraId="15AB799C" w14:textId="0C83B3C0">
            <w:pPr>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sz w:val="20"/>
                <w:szCs w:val="20"/>
              </w:rPr>
              <w:t xml:space="preserve">       </w:t>
            </w:r>
            <w:r w:rsidRPr="493D89E1">
              <w:rPr>
                <w:rFonts w:ascii="Gill Sans MT" w:hAnsi="Gill Sans MT" w:eastAsia="Gill Sans MT" w:cs="Gill Sans MT"/>
                <w:color w:val="000000" w:themeColor="text1"/>
                <w:sz w:val="20"/>
                <w:szCs w:val="20"/>
              </w:rPr>
              <w:t xml:space="preserve">    </w:t>
            </w:r>
          </w:p>
          <w:p w:rsidRPr="00140883" w:rsidR="002068C9" w:rsidP="493D89E1" w:rsidRDefault="0607A26D" w14:paraId="7E7E56B2" w14:textId="4AA991C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NC link:</w:t>
            </w:r>
          </w:p>
          <w:p w:rsidRPr="00140883" w:rsidR="002068C9" w:rsidP="493D89E1" w:rsidRDefault="0607A26D" w14:paraId="79C160AB" w14:textId="76AB14BE">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0607A26D" w14:paraId="4711DF2A" w14:textId="6A7BF36F">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0607A26D" w14:paraId="1C3F1C11" w14:textId="0E18F8A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0607A26D" w14:paraId="39E27303" w14:textId="2C4CA60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0607A26D" w14:paraId="0EC251CD" w14:textId="6439349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0607A26D" w14:paraId="287099DC" w14:textId="487B2FD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Compare their performance with previous ones and demonstrate improvement to achieve personal best. </w:t>
            </w:r>
          </w:p>
          <w:p w:rsidRPr="00140883" w:rsidR="002068C9" w:rsidP="493D89E1" w:rsidRDefault="0607A26D" w14:paraId="0BB48DD7" w14:textId="02814311">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 xml:space="preserve">I can analyse others performance and </w:t>
            </w:r>
            <w:r w:rsidRPr="493D89E1">
              <w:rPr>
                <w:rFonts w:ascii="Gill Sans MT" w:hAnsi="Gill Sans MT" w:eastAsia="Gill Sans MT" w:cs="Gill Sans MT"/>
                <w:color w:val="000000" w:themeColor="text1"/>
                <w:sz w:val="20"/>
                <w:szCs w:val="20"/>
              </w:rPr>
              <w:lastRenderedPageBreak/>
              <w:t>provide them feedback on how to improve.</w:t>
            </w:r>
          </w:p>
        </w:tc>
        <w:tc>
          <w:tcPr>
            <w:tcW w:w="1885" w:type="dxa"/>
            <w:tcMar/>
          </w:tcPr>
          <w:p w:rsidRPr="00140883" w:rsidR="002068C9" w:rsidP="493D89E1" w:rsidRDefault="2B6375E9" w14:paraId="302EF23B" w14:textId="4FA2E25A">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lastRenderedPageBreak/>
              <w:t>Net and Wall</w:t>
            </w:r>
          </w:p>
          <w:p w:rsidRPr="00140883" w:rsidR="002068C9" w:rsidP="493D89E1" w:rsidRDefault="2B6375E9" w14:paraId="313493F1" w14:textId="267D3CA3">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493D89E1" w:rsidRDefault="2B6375E9" w14:paraId="5DC2C309" w14:textId="4F9ACFF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identify what net and wall is.</w:t>
            </w:r>
          </w:p>
          <w:p w:rsidRPr="00140883" w:rsidR="002068C9" w:rsidP="493D89E1" w:rsidRDefault="2B6375E9" w14:paraId="0B8DBB82" w14:textId="2CFD0AF9">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apply the skill of striking to a range of activities.</w:t>
            </w:r>
          </w:p>
          <w:p w:rsidRPr="00140883" w:rsidR="002068C9" w:rsidP="493D89E1" w:rsidRDefault="2B6375E9" w14:paraId="62AF0BDF" w14:textId="024F7778">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I can use a range of implements to strike an object.</w:t>
            </w:r>
          </w:p>
          <w:p w:rsidRPr="00140883" w:rsidR="002068C9" w:rsidP="493D89E1" w:rsidRDefault="2B6375E9" w14:paraId="2962A1C4" w14:textId="4375DD50">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name and display a range of skills included in net and wall activities.</w:t>
            </w:r>
          </w:p>
          <w:p w:rsidRPr="00140883" w:rsidR="002068C9" w:rsidP="493D89E1" w:rsidRDefault="2B6375E9" w14:paraId="523051BD" w14:textId="704C370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apply ABC’s in combination in a broad range of activities.</w:t>
            </w:r>
          </w:p>
          <w:p w:rsidRPr="00140883" w:rsidR="002068C9" w:rsidP="493D89E1" w:rsidRDefault="2B6375E9" w14:paraId="7F10136D" w14:textId="20F3DA5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apply a range of tactics and recognise which to use when. </w:t>
            </w:r>
          </w:p>
          <w:p w:rsidRPr="00140883" w:rsidR="002068C9" w:rsidP="493D89E1" w:rsidRDefault="2B6375E9" w14:paraId="6694AFDB" w14:textId="334E162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work individually and collaboratively in a range of competitive games.</w:t>
            </w:r>
          </w:p>
          <w:p w:rsidRPr="00140883" w:rsidR="002068C9" w:rsidP="493D89E1" w:rsidRDefault="2B6375E9" w14:paraId="1A93DC4E" w14:textId="09BA5CA2">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display a range of skills to ensure I work well within a team.</w:t>
            </w:r>
          </w:p>
          <w:p w:rsidRPr="00140883" w:rsidR="002068C9" w:rsidP="493D89E1" w:rsidRDefault="2B6375E9" w14:paraId="46602866" w14:textId="75E6D88D">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analyse my own/others performance to help me improve in the future. </w:t>
            </w:r>
          </w:p>
          <w:p w:rsidRPr="00140883" w:rsidR="002068C9" w:rsidP="493D89E1" w:rsidRDefault="2B6375E9" w14:paraId="33C3B2F3" w14:textId="32E08BA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set up and run competitions. </w:t>
            </w:r>
          </w:p>
          <w:p w:rsidRPr="00140883" w:rsidR="002068C9" w:rsidP="493D89E1" w:rsidRDefault="2B6375E9" w14:paraId="4B11E9B7" w14:textId="00EC557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I can learn rules to officiate games.</w:t>
            </w:r>
          </w:p>
          <w:p w:rsidRPr="00140883" w:rsidR="002068C9" w:rsidP="493D89E1" w:rsidRDefault="002068C9" w14:paraId="000D6AB6" w14:textId="1B60E901">
            <w:pPr>
              <w:spacing w:line="257" w:lineRule="auto"/>
              <w:rPr>
                <w:rFonts w:ascii="Gill Sans MT" w:hAnsi="Gill Sans MT" w:eastAsia="Gill Sans MT" w:cs="Gill Sans MT"/>
                <w:color w:val="000000" w:themeColor="text1"/>
                <w:sz w:val="20"/>
                <w:szCs w:val="20"/>
                <w:lang w:val="en-US"/>
              </w:rPr>
            </w:pPr>
          </w:p>
          <w:p w:rsidRPr="00140883" w:rsidR="002068C9" w:rsidP="493D89E1" w:rsidRDefault="2B6375E9" w14:paraId="5D621701" w14:textId="6ECBFD1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u w:val="single"/>
              </w:rPr>
              <w:t xml:space="preserve">Skills to </w:t>
            </w:r>
            <w:proofErr w:type="gramStart"/>
            <w:r w:rsidRPr="493D89E1">
              <w:rPr>
                <w:rFonts w:ascii="Gill Sans MT" w:hAnsi="Gill Sans MT" w:eastAsia="Gill Sans MT" w:cs="Gill Sans MT"/>
                <w:b/>
                <w:bCs/>
                <w:color w:val="000000" w:themeColor="text1"/>
                <w:sz w:val="20"/>
                <w:szCs w:val="20"/>
                <w:u w:val="single"/>
              </w:rPr>
              <w:t>be developed</w:t>
            </w:r>
            <w:proofErr w:type="gramEnd"/>
            <w:r w:rsidRPr="493D89E1">
              <w:rPr>
                <w:rFonts w:ascii="Gill Sans MT" w:hAnsi="Gill Sans MT" w:eastAsia="Gill Sans MT" w:cs="Gill Sans MT"/>
                <w:b/>
                <w:bCs/>
                <w:color w:val="000000" w:themeColor="text1"/>
                <w:sz w:val="20"/>
                <w:szCs w:val="20"/>
                <w:u w:val="single"/>
              </w:rPr>
              <w:t xml:space="preserve"> in combination:</w:t>
            </w:r>
          </w:p>
          <w:p w:rsidRPr="00140883" w:rsidR="002068C9" w:rsidP="493D89E1" w:rsidRDefault="2B6375E9" w14:paraId="4D54C309" w14:textId="13EFAF3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Striking with body parts, striking with an implement (racket), tactics, personal</w:t>
            </w:r>
            <w:r w:rsidRPr="493D89E1" w:rsidR="6179618E">
              <w:rPr>
                <w:rFonts w:ascii="Gill Sans MT" w:hAnsi="Gill Sans MT" w:eastAsia="Gill Sans MT" w:cs="Gill Sans MT"/>
                <w:color w:val="000000" w:themeColor="text1"/>
                <w:sz w:val="20"/>
                <w:szCs w:val="20"/>
              </w:rPr>
              <w:t>/peer</w:t>
            </w:r>
            <w:r w:rsidRPr="493D89E1">
              <w:rPr>
                <w:rFonts w:ascii="Gill Sans MT" w:hAnsi="Gill Sans MT" w:eastAsia="Gill Sans MT" w:cs="Gill Sans MT"/>
                <w:color w:val="000000" w:themeColor="text1"/>
                <w:sz w:val="20"/>
                <w:szCs w:val="20"/>
              </w:rPr>
              <w:t xml:space="preserve"> analysis.</w:t>
            </w:r>
          </w:p>
          <w:p w:rsidRPr="00140883" w:rsidR="002068C9" w:rsidP="493D89E1" w:rsidRDefault="002068C9" w14:paraId="1A217854" w14:textId="0B127D45">
            <w:pPr>
              <w:spacing w:line="257" w:lineRule="auto"/>
              <w:rPr>
                <w:rFonts w:ascii="Gill Sans MT" w:hAnsi="Gill Sans MT" w:eastAsia="Gill Sans MT" w:cs="Gill Sans MT"/>
                <w:color w:val="000000" w:themeColor="text1"/>
                <w:sz w:val="20"/>
                <w:szCs w:val="20"/>
                <w:lang w:val="en-US"/>
              </w:rPr>
            </w:pPr>
          </w:p>
          <w:p w:rsidRPr="00140883" w:rsidR="002068C9" w:rsidP="493D89E1" w:rsidRDefault="2B6375E9" w14:paraId="40C58FF8" w14:textId="37D09E5C">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NC links:</w:t>
            </w:r>
          </w:p>
          <w:p w:rsidRPr="00140883" w:rsidR="002068C9" w:rsidP="493D89E1" w:rsidRDefault="2B6375E9" w14:paraId="44EC1A7A" w14:textId="7DD56225">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2B6375E9" w14:paraId="555D6280" w14:textId="45B1A5C0">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2B6375E9" w14:paraId="1B9C051B" w14:textId="6044BF19">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To engage in competitive activities. </w:t>
            </w:r>
          </w:p>
          <w:p w:rsidRPr="00140883" w:rsidR="002068C9" w:rsidP="493D89E1" w:rsidRDefault="2B6375E9" w14:paraId="2513F935" w14:textId="7B5A2455">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2B6375E9" w14:paraId="5275C6EA" w14:textId="11EF7CA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2B6375E9" w14:paraId="7AEB9043" w14:textId="72951D8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play a range of modified competitive games.</w:t>
            </w:r>
          </w:p>
          <w:p w:rsidRPr="00140883" w:rsidR="002068C9" w:rsidP="493D89E1" w:rsidRDefault="2B6375E9" w14:paraId="0143C058" w14:textId="0D7AF529">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To compare performances and demonstrate improvements.</w:t>
            </w:r>
          </w:p>
          <w:p w:rsidRPr="00140883" w:rsidR="002068C9" w:rsidP="493D89E1" w:rsidRDefault="2B6375E9" w14:paraId="0D51D7A2" w14:textId="7B4FB915">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002068C9" w14:paraId="2281EE97" w14:textId="594CA35A">
            <w:pPr>
              <w:rPr>
                <w:rFonts w:ascii="Gill Sans MT" w:hAnsi="Gill Sans MT" w:eastAsia="Gill Sans MT" w:cs="Gill Sans MT"/>
                <w:color w:val="000000" w:themeColor="text1"/>
                <w:sz w:val="20"/>
                <w:szCs w:val="20"/>
              </w:rPr>
            </w:pPr>
          </w:p>
          <w:p w:rsidRPr="00140883" w:rsidR="002068C9" w:rsidP="493D89E1" w:rsidRDefault="2B6375E9" w14:paraId="7DD6AAB4" w14:textId="6AE61F55">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Dance </w:t>
            </w:r>
          </w:p>
          <w:p w:rsidRPr="00140883" w:rsidR="002068C9" w:rsidP="493D89E1" w:rsidRDefault="002068C9" w14:paraId="0297B0D1" w14:textId="0599AFF3">
            <w:pPr>
              <w:spacing w:line="257" w:lineRule="auto"/>
              <w:rPr>
                <w:rFonts w:ascii="Gill Sans MT" w:hAnsi="Gill Sans MT" w:eastAsia="Gill Sans MT" w:cs="Gill Sans MT"/>
                <w:color w:val="000000" w:themeColor="text1"/>
                <w:sz w:val="20"/>
                <w:szCs w:val="20"/>
                <w:lang w:val="en-US"/>
              </w:rPr>
            </w:pPr>
          </w:p>
          <w:p w:rsidRPr="00140883" w:rsidR="002068C9" w:rsidP="493D89E1" w:rsidRDefault="2B6375E9" w14:paraId="6BCAB723" w14:textId="1C843E36">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493D89E1" w:rsidRDefault="2B6375E9" w14:paraId="70E40855" w14:textId="62999B9C">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create a sequence and perform to others with music.</w:t>
            </w:r>
          </w:p>
          <w:p w:rsidRPr="00140883" w:rsidR="002068C9" w:rsidP="493D89E1" w:rsidRDefault="2B6375E9" w14:paraId="5C0CCADD" w14:textId="7292D6C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compare my performances to help me improve.</w:t>
            </w:r>
          </w:p>
          <w:p w:rsidRPr="00140883" w:rsidR="002068C9" w:rsidP="493D89E1" w:rsidRDefault="2B6375E9" w14:paraId="6AF8AD91" w14:textId="438F7710">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learn </w:t>
            </w:r>
            <w:proofErr w:type="gramStart"/>
            <w:r w:rsidRPr="493D89E1">
              <w:rPr>
                <w:rFonts w:ascii="Gill Sans MT" w:hAnsi="Gill Sans MT" w:eastAsia="Gill Sans MT" w:cs="Gill Sans MT"/>
                <w:color w:val="000000" w:themeColor="text1"/>
                <w:sz w:val="20"/>
                <w:szCs w:val="20"/>
              </w:rPr>
              <w:t>new dance</w:t>
            </w:r>
            <w:proofErr w:type="gramEnd"/>
            <w:r w:rsidRPr="493D89E1">
              <w:rPr>
                <w:rFonts w:ascii="Gill Sans MT" w:hAnsi="Gill Sans MT" w:eastAsia="Gill Sans MT" w:cs="Gill Sans MT"/>
                <w:color w:val="000000" w:themeColor="text1"/>
                <w:sz w:val="20"/>
                <w:szCs w:val="20"/>
              </w:rPr>
              <w:t xml:space="preserve"> techniques to enhance my performance. </w:t>
            </w:r>
          </w:p>
          <w:p w:rsidRPr="00140883" w:rsidR="002068C9" w:rsidP="493D89E1" w:rsidRDefault="2B6375E9" w14:paraId="5487E7E3" w14:textId="54C8343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work individually or within a group. </w:t>
            </w:r>
          </w:p>
          <w:p w:rsidRPr="00140883" w:rsidR="002068C9" w:rsidP="493D89E1" w:rsidRDefault="2B6375E9" w14:paraId="19CD6CFD" w14:textId="11EC83DE">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compare and </w:t>
            </w:r>
            <w:proofErr w:type="spellStart"/>
            <w:r w:rsidRPr="493D89E1">
              <w:rPr>
                <w:rFonts w:ascii="Gill Sans MT" w:hAnsi="Gill Sans MT" w:eastAsia="Gill Sans MT" w:cs="Gill Sans MT"/>
                <w:color w:val="000000" w:themeColor="text1"/>
                <w:sz w:val="20"/>
                <w:szCs w:val="20"/>
                <w:lang w:val="en-US"/>
              </w:rPr>
              <w:t>analyse</w:t>
            </w:r>
            <w:proofErr w:type="spellEnd"/>
            <w:r w:rsidRPr="493D89E1">
              <w:rPr>
                <w:rFonts w:ascii="Gill Sans MT" w:hAnsi="Gill Sans MT" w:eastAsia="Gill Sans MT" w:cs="Gill Sans MT"/>
                <w:color w:val="000000" w:themeColor="text1"/>
                <w:sz w:val="20"/>
                <w:szCs w:val="20"/>
                <w:lang w:val="en-US"/>
              </w:rPr>
              <w:t xml:space="preserve"> different dances to provide feedback.</w:t>
            </w:r>
          </w:p>
          <w:p w:rsidRPr="00140883" w:rsidR="002068C9" w:rsidP="493D89E1" w:rsidRDefault="002068C9" w14:paraId="059B34B8" w14:textId="0E95D585">
            <w:pPr>
              <w:spacing w:line="257" w:lineRule="auto"/>
              <w:rPr>
                <w:rFonts w:ascii="Gill Sans MT" w:hAnsi="Gill Sans MT" w:eastAsia="Gill Sans MT" w:cs="Gill Sans MT"/>
                <w:color w:val="000000" w:themeColor="text1"/>
                <w:sz w:val="20"/>
                <w:szCs w:val="20"/>
                <w:lang w:val="en-US"/>
              </w:rPr>
            </w:pPr>
          </w:p>
          <w:p w:rsidRPr="00140883" w:rsidR="002068C9" w:rsidP="493D89E1" w:rsidRDefault="2B6375E9" w14:paraId="3DAB8D60" w14:textId="68619AE8">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NC link:</w:t>
            </w:r>
          </w:p>
          <w:p w:rsidRPr="00140883" w:rsidR="002068C9" w:rsidP="493D89E1" w:rsidRDefault="2B6375E9" w14:paraId="0689F678" w14:textId="4603BF8A">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2B6375E9" w14:paraId="3721085E" w14:textId="76C65104">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2B6375E9" w14:paraId="3E177302" w14:textId="247BF76C">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2B6375E9" w14:paraId="044A8C0E" w14:textId="68962284">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2B6375E9" w14:paraId="6BE225B7" w14:textId="55A614A9">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Develop flexibility, strength, technique, control and balance.</w:t>
            </w:r>
          </w:p>
          <w:p w:rsidRPr="00140883" w:rsidR="002068C9" w:rsidP="493D89E1" w:rsidRDefault="2B6375E9" w14:paraId="683096A5" w14:textId="61F7234F">
            <w:pPr>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Compare their performance with previous ones and demonstrate improvement to achieve personal best.</w:t>
            </w:r>
          </w:p>
          <w:p w:rsidRPr="00140883" w:rsidR="002068C9" w:rsidP="493D89E1" w:rsidRDefault="2B577FA2" w14:paraId="60A6E6EC" w14:textId="0FBFD7C0">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I can analyse others performance and provide them feedback on how to improve.</w:t>
            </w:r>
          </w:p>
          <w:p w:rsidRPr="00140883" w:rsidR="002068C9" w:rsidP="493D89E1" w:rsidRDefault="002068C9" w14:paraId="28B238AA" w14:textId="6B092B38">
            <w:pPr>
              <w:rPr>
                <w:rFonts w:ascii="Gill Sans MT" w:hAnsi="Gill Sans MT" w:eastAsia="Gill Sans MT" w:cs="Gill Sans MT"/>
                <w:color w:val="000000" w:themeColor="text1"/>
                <w:sz w:val="20"/>
                <w:szCs w:val="20"/>
              </w:rPr>
            </w:pPr>
          </w:p>
        </w:tc>
        <w:tc>
          <w:tcPr>
            <w:tcW w:w="1921" w:type="dxa"/>
            <w:tcMar/>
          </w:tcPr>
          <w:p w:rsidRPr="00140883" w:rsidR="002068C9" w:rsidP="11F2ECAB" w:rsidRDefault="11F2ECAB" w14:paraId="567049F1" w14:textId="15DEB8F6">
            <w:pPr>
              <w:spacing w:line="257" w:lineRule="auto"/>
            </w:pPr>
            <w:r w:rsidRPr="493D89E1">
              <w:rPr>
                <w:rFonts w:ascii="Gill Sans MT" w:hAnsi="Gill Sans MT" w:eastAsia="Gill Sans MT" w:cs="Gill Sans MT"/>
                <w:b/>
                <w:bCs/>
                <w:sz w:val="20"/>
                <w:szCs w:val="20"/>
                <w:highlight w:val="cyan"/>
                <w:u w:val="single"/>
              </w:rPr>
              <w:lastRenderedPageBreak/>
              <w:t>Swimming</w:t>
            </w:r>
          </w:p>
          <w:p w:rsidRPr="00140883" w:rsidR="002068C9" w:rsidP="493D89E1" w:rsidRDefault="2C52444C" w14:paraId="2ABCCBF0" w14:textId="70D1AAAB">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Striking and Feilding</w:t>
            </w:r>
          </w:p>
          <w:p w:rsidRPr="00140883" w:rsidR="002068C9" w:rsidP="493D89E1" w:rsidRDefault="2C52444C" w14:paraId="2AE837B8" w14:textId="28C19299">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Focus: </w:t>
            </w:r>
          </w:p>
          <w:p w:rsidRPr="00140883" w:rsidR="002068C9" w:rsidP="493D89E1" w:rsidRDefault="2C52444C" w14:paraId="3EE69998" w14:textId="2D034BC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identify activities which include striking and fielding.</w:t>
            </w:r>
          </w:p>
          <w:p w:rsidRPr="00140883" w:rsidR="002068C9" w:rsidP="493D89E1" w:rsidRDefault="2C52444C" w14:paraId="3741B996" w14:textId="36A598A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display and name skills included </w:t>
            </w:r>
            <w:r w:rsidRPr="493D89E1">
              <w:rPr>
                <w:rFonts w:ascii="Gill Sans MT" w:hAnsi="Gill Sans MT" w:eastAsia="Gill Sans MT" w:cs="Gill Sans MT"/>
                <w:color w:val="000000" w:themeColor="text1"/>
                <w:sz w:val="20"/>
                <w:szCs w:val="20"/>
              </w:rPr>
              <w:lastRenderedPageBreak/>
              <w:t>within striking and fielding activities.</w:t>
            </w:r>
          </w:p>
          <w:p w:rsidRPr="00140883" w:rsidR="002068C9" w:rsidP="493D89E1" w:rsidRDefault="2C52444C" w14:paraId="5BF96A8C" w14:textId="27CCF5A7">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apply ABC’s in combination in a broad range of activities.</w:t>
            </w:r>
          </w:p>
          <w:p w:rsidRPr="00140883" w:rsidR="002068C9" w:rsidP="493D89E1" w:rsidRDefault="2C52444C" w14:paraId="518CB9C1" w14:textId="1A6EAAD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apply a range of tactics and recognise which to use when. </w:t>
            </w:r>
          </w:p>
          <w:p w:rsidRPr="00140883" w:rsidR="002068C9" w:rsidP="493D89E1" w:rsidRDefault="2C52444C" w14:paraId="66A12851" w14:textId="19ACB80C">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work individually and collaboratively in a range of competitive games.</w:t>
            </w:r>
          </w:p>
          <w:p w:rsidRPr="00140883" w:rsidR="002068C9" w:rsidP="493D89E1" w:rsidRDefault="2C52444C" w14:paraId="40698851" w14:textId="2CB26F4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display a range of skills to ensure I work well within a team.</w:t>
            </w:r>
          </w:p>
          <w:p w:rsidRPr="00140883" w:rsidR="002068C9" w:rsidP="493D89E1" w:rsidRDefault="2C52444C" w14:paraId="398A7778" w14:textId="16B33B64">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I can analyse my own</w:t>
            </w:r>
            <w:r w:rsidRPr="493D89E1" w:rsidR="72C17B0D">
              <w:rPr>
                <w:rFonts w:ascii="Gill Sans MT" w:hAnsi="Gill Sans MT" w:eastAsia="Gill Sans MT" w:cs="Gill Sans MT"/>
                <w:color w:val="000000" w:themeColor="text1"/>
                <w:sz w:val="20"/>
                <w:szCs w:val="20"/>
              </w:rPr>
              <w:t>/</w:t>
            </w:r>
            <w:r w:rsidRPr="493D89E1" w:rsidR="598940D2">
              <w:rPr>
                <w:rFonts w:ascii="Gill Sans MT" w:hAnsi="Gill Sans MT" w:eastAsia="Gill Sans MT" w:cs="Gill Sans MT"/>
                <w:color w:val="000000" w:themeColor="text1"/>
                <w:sz w:val="20"/>
                <w:szCs w:val="20"/>
              </w:rPr>
              <w:t>others</w:t>
            </w:r>
            <w:r w:rsidRPr="493D89E1">
              <w:rPr>
                <w:rFonts w:ascii="Gill Sans MT" w:hAnsi="Gill Sans MT" w:eastAsia="Gill Sans MT" w:cs="Gill Sans MT"/>
                <w:color w:val="000000" w:themeColor="text1"/>
                <w:sz w:val="20"/>
                <w:szCs w:val="20"/>
              </w:rPr>
              <w:t xml:space="preserve"> performance to help me improve in the future.</w:t>
            </w:r>
          </w:p>
          <w:p w:rsidRPr="00140883" w:rsidR="002068C9" w:rsidP="493D89E1" w:rsidRDefault="2D657C5C" w14:paraId="402A4154" w14:textId="32E08BA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set up and run competitions. </w:t>
            </w:r>
          </w:p>
          <w:p w:rsidRPr="00140883" w:rsidR="002068C9" w:rsidP="493D89E1" w:rsidRDefault="2D657C5C" w14:paraId="04130CE7" w14:textId="00EC557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I can learn rules to officiate games.</w:t>
            </w:r>
          </w:p>
          <w:p w:rsidRPr="00140883" w:rsidR="002068C9" w:rsidP="493D89E1" w:rsidRDefault="002068C9" w14:paraId="30C6CC3F" w14:textId="16EFF231">
            <w:pPr>
              <w:spacing w:line="257" w:lineRule="auto"/>
              <w:rPr>
                <w:rFonts w:ascii="Gill Sans MT" w:hAnsi="Gill Sans MT" w:eastAsia="Gill Sans MT" w:cs="Gill Sans MT"/>
                <w:color w:val="000000" w:themeColor="text1"/>
                <w:sz w:val="20"/>
                <w:szCs w:val="20"/>
              </w:rPr>
            </w:pPr>
          </w:p>
          <w:p w:rsidRPr="00140883" w:rsidR="002068C9" w:rsidP="493D89E1" w:rsidRDefault="2C52444C" w14:paraId="087CB967" w14:textId="6F6856F0">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u w:val="single"/>
              </w:rPr>
              <w:t xml:space="preserve">Skills to </w:t>
            </w:r>
            <w:proofErr w:type="gramStart"/>
            <w:r w:rsidRPr="493D89E1">
              <w:rPr>
                <w:rFonts w:ascii="Gill Sans MT" w:hAnsi="Gill Sans MT" w:eastAsia="Gill Sans MT" w:cs="Gill Sans MT"/>
                <w:b/>
                <w:bCs/>
                <w:color w:val="000000" w:themeColor="text1"/>
                <w:sz w:val="20"/>
                <w:szCs w:val="20"/>
                <w:u w:val="single"/>
              </w:rPr>
              <w:t>be developed</w:t>
            </w:r>
            <w:proofErr w:type="gramEnd"/>
            <w:r w:rsidRPr="493D89E1">
              <w:rPr>
                <w:rFonts w:ascii="Gill Sans MT" w:hAnsi="Gill Sans MT" w:eastAsia="Gill Sans MT" w:cs="Gill Sans MT"/>
                <w:b/>
                <w:bCs/>
                <w:color w:val="000000" w:themeColor="text1"/>
                <w:sz w:val="20"/>
                <w:szCs w:val="20"/>
                <w:u w:val="single"/>
              </w:rPr>
              <w:t xml:space="preserve"> in combination:</w:t>
            </w:r>
          </w:p>
          <w:p w:rsidRPr="00140883" w:rsidR="002068C9" w:rsidP="493D89E1" w:rsidRDefault="2C52444C" w14:paraId="3E9DECDF" w14:textId="7612C11D">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Throwing, catching, striking, striking with implement, tactics, roles, personal</w:t>
            </w:r>
            <w:r w:rsidRPr="493D89E1" w:rsidR="1BDDDDDE">
              <w:rPr>
                <w:rFonts w:ascii="Gill Sans MT" w:hAnsi="Gill Sans MT" w:eastAsia="Gill Sans MT" w:cs="Gill Sans MT"/>
                <w:color w:val="000000" w:themeColor="text1"/>
                <w:sz w:val="20"/>
                <w:szCs w:val="20"/>
              </w:rPr>
              <w:t>/peer</w:t>
            </w:r>
            <w:r w:rsidRPr="493D89E1">
              <w:rPr>
                <w:rFonts w:ascii="Gill Sans MT" w:hAnsi="Gill Sans MT" w:eastAsia="Gill Sans MT" w:cs="Gill Sans MT"/>
                <w:color w:val="000000" w:themeColor="text1"/>
                <w:sz w:val="20"/>
                <w:szCs w:val="20"/>
              </w:rPr>
              <w:t xml:space="preserve"> analysis</w:t>
            </w:r>
          </w:p>
          <w:p w:rsidRPr="00140883" w:rsidR="002068C9" w:rsidP="493D89E1" w:rsidRDefault="002068C9" w14:paraId="269B967E" w14:textId="2C498AE9">
            <w:pPr>
              <w:spacing w:line="257" w:lineRule="auto"/>
              <w:rPr>
                <w:rFonts w:ascii="Gill Sans MT" w:hAnsi="Gill Sans MT" w:eastAsia="Gill Sans MT" w:cs="Gill Sans MT"/>
                <w:color w:val="000000" w:themeColor="text1"/>
                <w:sz w:val="20"/>
                <w:szCs w:val="20"/>
                <w:lang w:val="en-US"/>
              </w:rPr>
            </w:pPr>
          </w:p>
          <w:p w:rsidRPr="00140883" w:rsidR="002068C9" w:rsidP="493D89E1" w:rsidRDefault="2C52444C" w14:paraId="1A396A7E" w14:textId="683F3DD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NC links:</w:t>
            </w:r>
          </w:p>
          <w:p w:rsidRPr="00140883" w:rsidR="002068C9" w:rsidP="493D89E1" w:rsidRDefault="2C52444C" w14:paraId="6867C389" w14:textId="7AEA1538">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 xml:space="preserve"> Develop competence in a broad range of activities.</w:t>
            </w:r>
          </w:p>
          <w:p w:rsidRPr="00140883" w:rsidR="002068C9" w:rsidP="493D89E1" w:rsidRDefault="2C52444C" w14:paraId="68DD30BC" w14:textId="795A728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2C52444C" w14:paraId="5DD7FA0F" w14:textId="6765A20D">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2C52444C" w14:paraId="1164A498" w14:textId="1AB6AD33">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2C52444C" w14:paraId="6ED5FA67" w14:textId="1229A48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2C52444C" w14:paraId="43EB666B" w14:textId="3CDFF38E">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Compare their performance with previous ones and demonstrate improvement to achieve personal best.</w:t>
            </w:r>
          </w:p>
          <w:p w:rsidRPr="00140883" w:rsidR="002068C9" w:rsidP="493D89E1" w:rsidRDefault="002068C9" w14:paraId="5C6E6CB7" w14:textId="2E6A114D">
            <w:pPr>
              <w:spacing w:line="257" w:lineRule="auto"/>
              <w:rPr>
                <w:rFonts w:ascii="Gill Sans MT" w:hAnsi="Gill Sans MT" w:eastAsia="Gill Sans MT" w:cs="Gill Sans MT"/>
                <w:color w:val="000000" w:themeColor="text1"/>
                <w:sz w:val="20"/>
                <w:szCs w:val="20"/>
                <w:lang w:val="en-US"/>
              </w:rPr>
            </w:pPr>
          </w:p>
          <w:p w:rsidRPr="00140883" w:rsidR="002068C9" w:rsidP="493D89E1" w:rsidRDefault="2C52444C" w14:paraId="33E9648D" w14:textId="72F01C79">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Gymnastics- Unit 3</w:t>
            </w:r>
          </w:p>
          <w:p w:rsidRPr="00140883" w:rsidR="002068C9" w:rsidP="493D89E1" w:rsidRDefault="002068C9" w14:paraId="4E87C9C2" w14:textId="4A5C80AC">
            <w:pPr>
              <w:spacing w:line="257" w:lineRule="auto"/>
              <w:rPr>
                <w:rFonts w:ascii="Gill Sans MT" w:hAnsi="Gill Sans MT" w:eastAsia="Gill Sans MT" w:cs="Gill Sans MT"/>
                <w:color w:val="000000" w:themeColor="text1"/>
                <w:sz w:val="20"/>
                <w:szCs w:val="20"/>
                <w:lang w:val="en-US"/>
              </w:rPr>
            </w:pPr>
          </w:p>
          <w:p w:rsidRPr="00140883" w:rsidR="002068C9" w:rsidP="493D89E1" w:rsidRDefault="2C52444C" w14:paraId="44172776" w14:textId="4F943E44">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Focus:</w:t>
            </w:r>
          </w:p>
          <w:p w:rsidRPr="00140883" w:rsidR="002068C9" w:rsidP="11F2ECAB" w:rsidRDefault="2C52444C" w14:paraId="426B00AE" w14:textId="0A303A1E">
            <w:r w:rsidRPr="493D89E1">
              <w:rPr>
                <w:rFonts w:ascii="Gill Sans MT" w:hAnsi="Gill Sans MT" w:eastAsia="Gill Sans MT" w:cs="Gill Sans MT"/>
                <w:sz w:val="20"/>
                <w:szCs w:val="20"/>
              </w:rPr>
              <w:t xml:space="preserve">I can travel onto high </w:t>
            </w:r>
            <w:proofErr w:type="gramStart"/>
            <w:r w:rsidRPr="493D89E1" w:rsidR="232341AE">
              <w:rPr>
                <w:rFonts w:ascii="Gill Sans MT" w:hAnsi="Gill Sans MT" w:eastAsia="Gill Sans MT" w:cs="Gill Sans MT"/>
                <w:sz w:val="20"/>
                <w:szCs w:val="20"/>
              </w:rPr>
              <w:t>apparatus</w:t>
            </w:r>
            <w:r w:rsidRPr="493D89E1">
              <w:rPr>
                <w:rFonts w:ascii="Gill Sans MT" w:hAnsi="Gill Sans MT" w:eastAsia="Gill Sans MT" w:cs="Gill Sans MT"/>
                <w:sz w:val="20"/>
                <w:szCs w:val="20"/>
              </w:rPr>
              <w:t>?</w:t>
            </w:r>
            <w:proofErr w:type="gramEnd"/>
            <w:r w:rsidRPr="493D89E1">
              <w:rPr>
                <w:rFonts w:ascii="Gill Sans MT" w:hAnsi="Gill Sans MT" w:eastAsia="Gill Sans MT" w:cs="Gill Sans MT"/>
                <w:sz w:val="20"/>
                <w:szCs w:val="20"/>
              </w:rPr>
              <w:t xml:space="preserve">   </w:t>
            </w:r>
          </w:p>
          <w:p w:rsidRPr="00140883" w:rsidR="002068C9" w:rsidP="11F2ECAB" w:rsidRDefault="2C52444C" w14:paraId="6B337ED3" w14:textId="03491D47">
            <w:r w:rsidRPr="493D89E1">
              <w:rPr>
                <w:rFonts w:ascii="Gill Sans MT" w:hAnsi="Gill Sans MT" w:eastAsia="Gill Sans MT" w:cs="Gill Sans MT"/>
                <w:sz w:val="20"/>
                <w:szCs w:val="20"/>
              </w:rPr>
              <w:t>Can we express cannon in a sequence</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2C52444C" w14:paraId="1779C51B" w14:textId="1824438F">
            <w:r w:rsidRPr="493D89E1">
              <w:rPr>
                <w:rFonts w:ascii="Gill Sans MT" w:hAnsi="Gill Sans MT" w:eastAsia="Gill Sans MT" w:cs="Gill Sans MT"/>
                <w:sz w:val="20"/>
                <w:szCs w:val="20"/>
              </w:rPr>
              <w:lastRenderedPageBreak/>
              <w:t>Can I combine equipment into a sequence</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p>
          <w:p w:rsidRPr="00140883" w:rsidR="002068C9" w:rsidP="11F2ECAB" w:rsidRDefault="2C52444C" w14:paraId="42C236CF" w14:textId="34C67D61">
            <w:r w:rsidRPr="493D89E1">
              <w:rPr>
                <w:rFonts w:ascii="Gill Sans MT" w:hAnsi="Gill Sans MT" w:eastAsia="Gill Sans MT" w:cs="Gill Sans MT"/>
                <w:sz w:val="20"/>
                <w:szCs w:val="20"/>
              </w:rPr>
              <w:t xml:space="preserve">Can I use canon and </w:t>
            </w:r>
            <w:proofErr w:type="spellStart"/>
            <w:r w:rsidRPr="493D89E1">
              <w:rPr>
                <w:rFonts w:ascii="Gill Sans MT" w:hAnsi="Gill Sans MT" w:eastAsia="Gill Sans MT" w:cs="Gill Sans MT"/>
                <w:sz w:val="20"/>
                <w:szCs w:val="20"/>
              </w:rPr>
              <w:t>unision</w:t>
            </w:r>
            <w:proofErr w:type="spellEnd"/>
            <w:r w:rsidRPr="493D89E1">
              <w:rPr>
                <w:rFonts w:ascii="Gill Sans MT" w:hAnsi="Gill Sans MT" w:eastAsia="Gill Sans MT" w:cs="Gill Sans MT"/>
                <w:sz w:val="20"/>
                <w:szCs w:val="20"/>
              </w:rPr>
              <w:t xml:space="preserve"> in a flight sequence? </w:t>
            </w:r>
          </w:p>
          <w:p w:rsidRPr="00140883" w:rsidR="002068C9" w:rsidP="493D89E1" w:rsidRDefault="2C52444C" w14:paraId="6FAC3BDE" w14:textId="706C0F58">
            <w:pPr>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sz w:val="20"/>
                <w:szCs w:val="20"/>
              </w:rPr>
              <w:t xml:space="preserve">Can I use canon and </w:t>
            </w:r>
            <w:proofErr w:type="spellStart"/>
            <w:r w:rsidRPr="493D89E1">
              <w:rPr>
                <w:rFonts w:ascii="Gill Sans MT" w:hAnsi="Gill Sans MT" w:eastAsia="Gill Sans MT" w:cs="Gill Sans MT"/>
                <w:sz w:val="20"/>
                <w:szCs w:val="20"/>
              </w:rPr>
              <w:t>unision</w:t>
            </w:r>
            <w:proofErr w:type="spellEnd"/>
            <w:r w:rsidRPr="493D89E1">
              <w:rPr>
                <w:rFonts w:ascii="Gill Sans MT" w:hAnsi="Gill Sans MT" w:eastAsia="Gill Sans MT" w:cs="Gill Sans MT"/>
                <w:sz w:val="20"/>
                <w:szCs w:val="20"/>
              </w:rPr>
              <w:t xml:space="preserve"> in a flight sequence? Include equipment</w:t>
            </w:r>
            <w:proofErr w:type="gramStart"/>
            <w:r w:rsidRPr="493D89E1">
              <w:rPr>
                <w:rFonts w:ascii="Gill Sans MT" w:hAnsi="Gill Sans MT" w:eastAsia="Gill Sans MT" w:cs="Gill Sans MT"/>
                <w:sz w:val="20"/>
                <w:szCs w:val="20"/>
              </w:rPr>
              <w:t xml:space="preserve">.  </w:t>
            </w:r>
            <w:proofErr w:type="gramEnd"/>
            <w:r w:rsidRPr="493D89E1">
              <w:rPr>
                <w:rFonts w:ascii="Gill Sans MT" w:hAnsi="Gill Sans MT" w:eastAsia="Gill Sans MT" w:cs="Gill Sans MT"/>
                <w:sz w:val="20"/>
                <w:szCs w:val="20"/>
              </w:rPr>
              <w:t xml:space="preserve"> </w:t>
            </w:r>
            <w:r w:rsidRPr="493D89E1">
              <w:rPr>
                <w:rFonts w:ascii="Gill Sans MT" w:hAnsi="Gill Sans MT" w:eastAsia="Gill Sans MT" w:cs="Gill Sans MT"/>
                <w:color w:val="000000" w:themeColor="text1"/>
                <w:sz w:val="20"/>
                <w:szCs w:val="20"/>
              </w:rPr>
              <w:t xml:space="preserve">     </w:t>
            </w:r>
          </w:p>
          <w:p w:rsidRPr="00140883" w:rsidR="002068C9" w:rsidP="493D89E1" w:rsidRDefault="002068C9" w14:paraId="1AE4B74F" w14:textId="47A580E4">
            <w:pPr>
              <w:spacing w:line="257" w:lineRule="auto"/>
              <w:rPr>
                <w:rFonts w:ascii="Gill Sans MT" w:hAnsi="Gill Sans MT" w:eastAsia="Gill Sans MT" w:cs="Gill Sans MT"/>
                <w:color w:val="000000" w:themeColor="text1"/>
                <w:sz w:val="20"/>
                <w:szCs w:val="20"/>
                <w:lang w:val="en-US"/>
              </w:rPr>
            </w:pPr>
          </w:p>
          <w:p w:rsidRPr="00140883" w:rsidR="002068C9" w:rsidP="493D89E1" w:rsidRDefault="2C52444C" w14:paraId="7C11E801" w14:textId="4B07A08F">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b/>
                <w:bCs/>
                <w:color w:val="000000" w:themeColor="text1"/>
                <w:sz w:val="20"/>
                <w:szCs w:val="20"/>
              </w:rPr>
              <w:t xml:space="preserve">NC link: </w:t>
            </w:r>
          </w:p>
          <w:p w:rsidRPr="00140883" w:rsidR="002068C9" w:rsidP="493D89E1" w:rsidRDefault="2C52444C" w14:paraId="599454C3" w14:textId="461961D9">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2C52444C" w14:paraId="3AB64614" w14:textId="56FEF45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2C52444C" w14:paraId="0A5F291E" w14:textId="2E00CE2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2C52444C" w14:paraId="052C0AD2" w14:textId="76F9CB1E">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2C52444C" w14:paraId="77A21CEE" w14:textId="0E971001">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2C52444C" w14:paraId="2912FCB8" w14:textId="5EC7BF50">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Compare their performance with previous ones and demonstrate improvement to achieve personal best.</w:t>
            </w:r>
          </w:p>
          <w:p w:rsidRPr="00140883" w:rsidR="002068C9" w:rsidP="493D89E1" w:rsidRDefault="773C3E7B" w14:paraId="6639762F" w14:textId="0FBFD7C0">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 xml:space="preserve">I can analyse others performance and provide them </w:t>
            </w:r>
            <w:r w:rsidRPr="493D89E1">
              <w:rPr>
                <w:rFonts w:ascii="Gill Sans MT" w:hAnsi="Gill Sans MT" w:eastAsia="Gill Sans MT" w:cs="Gill Sans MT"/>
                <w:color w:val="000000" w:themeColor="text1"/>
                <w:sz w:val="20"/>
                <w:szCs w:val="20"/>
              </w:rPr>
              <w:lastRenderedPageBreak/>
              <w:t>feedback on how to improve.</w:t>
            </w:r>
          </w:p>
          <w:p w:rsidRPr="00140883" w:rsidR="002068C9" w:rsidP="493D89E1" w:rsidRDefault="002068C9" w14:paraId="58349724" w14:textId="3391FA55">
            <w:pPr>
              <w:spacing w:line="257" w:lineRule="auto"/>
              <w:rPr>
                <w:rFonts w:ascii="Gill Sans MT" w:hAnsi="Gill Sans MT" w:eastAsia="Gill Sans MT" w:cs="Gill Sans MT"/>
                <w:b/>
                <w:bCs/>
                <w:sz w:val="20"/>
                <w:szCs w:val="20"/>
                <w:u w:val="single"/>
              </w:rPr>
            </w:pPr>
          </w:p>
        </w:tc>
        <w:tc>
          <w:tcPr>
            <w:tcW w:w="2616" w:type="dxa"/>
            <w:gridSpan w:val="2"/>
            <w:tcMar/>
          </w:tcPr>
          <w:p w:rsidRPr="00140883" w:rsidR="002068C9" w:rsidP="11F2ECAB" w:rsidRDefault="11F2ECAB" w14:paraId="77EB326C" w14:textId="3CFEDDD6">
            <w:pPr>
              <w:spacing w:line="257" w:lineRule="auto"/>
            </w:pPr>
            <w:r w:rsidRPr="11F2ECAB">
              <w:rPr>
                <w:rFonts w:ascii="Gill Sans MT" w:hAnsi="Gill Sans MT" w:eastAsia="Gill Sans MT" w:cs="Gill Sans MT"/>
                <w:b/>
                <w:bCs/>
                <w:sz w:val="20"/>
                <w:szCs w:val="20"/>
                <w:highlight w:val="cyan"/>
                <w:u w:val="single"/>
              </w:rPr>
              <w:lastRenderedPageBreak/>
              <w:t>Swimming</w:t>
            </w:r>
          </w:p>
          <w:p w:rsidRPr="00140883" w:rsidR="002068C9" w:rsidP="493D89E1" w:rsidRDefault="11F2ECAB" w14:paraId="69056626" w14:textId="61D8174A">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sz w:val="20"/>
                <w:szCs w:val="20"/>
              </w:rPr>
              <w:t xml:space="preserve"> </w:t>
            </w:r>
            <w:r w:rsidRPr="493D89E1" w:rsidR="3ED0E343">
              <w:rPr>
                <w:rFonts w:ascii="Gill Sans MT" w:hAnsi="Gill Sans MT" w:eastAsia="Gill Sans MT" w:cs="Gill Sans MT"/>
                <w:b/>
                <w:bCs/>
                <w:color w:val="000000" w:themeColor="text1"/>
                <w:sz w:val="20"/>
                <w:szCs w:val="20"/>
              </w:rPr>
              <w:t>Athletics</w:t>
            </w:r>
          </w:p>
          <w:p w:rsidRPr="00140883" w:rsidR="002068C9" w:rsidP="493D89E1" w:rsidRDefault="3ED0E343" w14:paraId="471E5EFD" w14:textId="2501FE30">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Focus: </w:t>
            </w:r>
          </w:p>
          <w:p w:rsidRPr="00140883" w:rsidR="002068C9" w:rsidP="493D89E1" w:rsidRDefault="3ED0E343" w14:paraId="70826E12" w14:textId="74421008">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apply ABC’s into activities to compete against others and against myself.</w:t>
            </w:r>
          </w:p>
          <w:p w:rsidRPr="00140883" w:rsidR="002068C9" w:rsidP="493D89E1" w:rsidRDefault="3ED0E343" w14:paraId="4B082323" w14:textId="2646CF1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run for speed or distance.</w:t>
            </w:r>
          </w:p>
          <w:p w:rsidRPr="00140883" w:rsidR="002068C9" w:rsidP="493D89E1" w:rsidRDefault="3ED0E343" w14:paraId="360FD17E" w14:textId="2EDFBA8D">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lastRenderedPageBreak/>
              <w:t>I can throw for distance.</w:t>
            </w:r>
          </w:p>
          <w:p w:rsidRPr="00140883" w:rsidR="002068C9" w:rsidP="493D89E1" w:rsidRDefault="3ED0E343" w14:paraId="40DFE16A" w14:textId="4D40EA3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jump for height or distance.</w:t>
            </w:r>
          </w:p>
          <w:p w:rsidRPr="00140883" w:rsidR="002068C9" w:rsidP="493D89E1" w:rsidRDefault="3ED0E343" w14:paraId="683B7B90" w14:textId="495170EA">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compete against others.</w:t>
            </w:r>
          </w:p>
          <w:p w:rsidRPr="00140883" w:rsidR="002068C9" w:rsidP="493D89E1" w:rsidRDefault="002068C9" w14:paraId="1D223BD7" w14:textId="32831E15">
            <w:pPr>
              <w:spacing w:line="259" w:lineRule="auto"/>
              <w:rPr>
                <w:rFonts w:ascii="Gill Sans MT" w:hAnsi="Gill Sans MT" w:eastAsia="Gill Sans MT" w:cs="Gill Sans MT"/>
                <w:color w:val="000000" w:themeColor="text1"/>
                <w:sz w:val="20"/>
                <w:szCs w:val="20"/>
                <w:lang w:val="en-US"/>
              </w:rPr>
            </w:pPr>
          </w:p>
          <w:p w:rsidRPr="00140883" w:rsidR="002068C9" w:rsidP="493D89E1" w:rsidRDefault="3ED0E343" w14:paraId="6A5D918F" w14:textId="0C01964A">
            <w:pPr>
              <w:spacing w:line="259" w:lineRule="auto"/>
              <w:rPr>
                <w:rFonts w:ascii="Calibri" w:hAnsi="Calibri" w:eastAsia="Calibri" w:cs="Calibri"/>
                <w:color w:val="000000" w:themeColor="text1"/>
              </w:rPr>
            </w:pPr>
            <w:r w:rsidRPr="493D89E1">
              <w:rPr>
                <w:rFonts w:ascii="Gill Sans MT" w:hAnsi="Gill Sans MT" w:eastAsia="Gill Sans MT" w:cs="Gill Sans MT"/>
                <w:b/>
                <w:bCs/>
                <w:color w:val="000000" w:themeColor="text1"/>
                <w:sz w:val="20"/>
                <w:szCs w:val="20"/>
              </w:rPr>
              <w:t>NC links:</w:t>
            </w:r>
            <w:r w:rsidRPr="493D89E1">
              <w:rPr>
                <w:rFonts w:ascii="Calibri" w:hAnsi="Calibri" w:eastAsia="Calibri" w:cs="Calibri"/>
                <w:color w:val="000000" w:themeColor="text1"/>
              </w:rPr>
              <w:t xml:space="preserve"> </w:t>
            </w:r>
          </w:p>
          <w:p w:rsidRPr="00140883" w:rsidR="002068C9" w:rsidP="493D89E1" w:rsidRDefault="3ED0E343" w14:paraId="562BE1A0" w14:textId="2B29F6D2">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3ED0E343" w14:paraId="2A744335" w14:textId="1F9643C2">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3ED0E343" w14:paraId="5FDC5F43" w14:textId="00CE5A0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3ED0E343" w14:paraId="4B421A54" w14:textId="5D996522">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3ED0E343" w14:paraId="0ED349DD" w14:textId="31BA70AB">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3ED0E343" w14:paraId="09F4433A" w14:textId="0E7C638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Compare their performance with previous ones and demonstrate improvement to achieve personal best.</w:t>
            </w:r>
          </w:p>
          <w:p w:rsidRPr="00140883" w:rsidR="002068C9" w:rsidP="493D89E1" w:rsidRDefault="4DB78587" w14:paraId="4CA152B3" w14:textId="3818E75B">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 xml:space="preserve">I can set up and run competitions. </w:t>
            </w:r>
          </w:p>
          <w:p w:rsidRPr="00140883" w:rsidR="002068C9" w:rsidP="493D89E1" w:rsidRDefault="4DB78587" w14:paraId="2D9A979B" w14:textId="00EC557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lang w:val="en-US"/>
              </w:rPr>
              <w:t>I can learn rules to officiate games.</w:t>
            </w:r>
          </w:p>
          <w:p w:rsidRPr="00140883" w:rsidR="002068C9" w:rsidP="493D89E1" w:rsidRDefault="002068C9" w14:paraId="33E4C4BA" w14:textId="36FEF706">
            <w:pPr>
              <w:spacing w:line="259" w:lineRule="auto"/>
              <w:rPr>
                <w:rFonts w:ascii="Gill Sans MT" w:hAnsi="Gill Sans MT" w:eastAsia="Gill Sans MT" w:cs="Gill Sans MT"/>
                <w:b/>
                <w:bCs/>
                <w:color w:val="000000" w:themeColor="text1"/>
                <w:sz w:val="20"/>
                <w:szCs w:val="20"/>
              </w:rPr>
            </w:pPr>
          </w:p>
          <w:p w:rsidRPr="00140883" w:rsidR="002068C9" w:rsidP="493D89E1" w:rsidRDefault="3ED0E343" w14:paraId="1827771E" w14:textId="62611F46">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 xml:space="preserve">Dance </w:t>
            </w:r>
          </w:p>
          <w:p w:rsidRPr="00140883" w:rsidR="002068C9" w:rsidP="493D89E1" w:rsidRDefault="002068C9" w14:paraId="16B58C2C" w14:textId="496EDCC4">
            <w:pPr>
              <w:spacing w:line="257" w:lineRule="auto"/>
              <w:rPr>
                <w:rFonts w:ascii="Gill Sans MT" w:hAnsi="Gill Sans MT" w:eastAsia="Gill Sans MT" w:cs="Gill Sans MT"/>
                <w:color w:val="000000" w:themeColor="text1"/>
                <w:sz w:val="20"/>
                <w:szCs w:val="20"/>
                <w:lang w:val="en-US"/>
              </w:rPr>
            </w:pPr>
          </w:p>
          <w:p w:rsidRPr="00140883" w:rsidR="002068C9" w:rsidP="493D89E1" w:rsidRDefault="3ED0E343" w14:paraId="74B86B7E" w14:textId="67B0F611">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lastRenderedPageBreak/>
              <w:t>Focus:</w:t>
            </w:r>
          </w:p>
          <w:p w:rsidRPr="00140883" w:rsidR="002068C9" w:rsidP="493D89E1" w:rsidRDefault="3ED0E343" w14:paraId="1411F042" w14:textId="0D35F34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create a sequence and perform to others with music.</w:t>
            </w:r>
          </w:p>
          <w:p w:rsidRPr="00140883" w:rsidR="002068C9" w:rsidP="493D89E1" w:rsidRDefault="3ED0E343" w14:paraId="69A53BD2" w14:textId="5C2B7CDE">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I can compare my performances to help me improve.</w:t>
            </w:r>
          </w:p>
          <w:p w:rsidRPr="00140883" w:rsidR="002068C9" w:rsidP="493D89E1" w:rsidRDefault="3ED0E343" w14:paraId="6B84C613" w14:textId="7C422B0C">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learn </w:t>
            </w:r>
            <w:proofErr w:type="gramStart"/>
            <w:r w:rsidRPr="493D89E1">
              <w:rPr>
                <w:rFonts w:ascii="Gill Sans MT" w:hAnsi="Gill Sans MT" w:eastAsia="Gill Sans MT" w:cs="Gill Sans MT"/>
                <w:color w:val="000000" w:themeColor="text1"/>
                <w:sz w:val="20"/>
                <w:szCs w:val="20"/>
              </w:rPr>
              <w:t>new dance</w:t>
            </w:r>
            <w:proofErr w:type="gramEnd"/>
            <w:r w:rsidRPr="493D89E1">
              <w:rPr>
                <w:rFonts w:ascii="Gill Sans MT" w:hAnsi="Gill Sans MT" w:eastAsia="Gill Sans MT" w:cs="Gill Sans MT"/>
                <w:color w:val="000000" w:themeColor="text1"/>
                <w:sz w:val="20"/>
                <w:szCs w:val="20"/>
              </w:rPr>
              <w:t xml:space="preserve"> techniques to enhance my performance. </w:t>
            </w:r>
          </w:p>
          <w:p w:rsidRPr="00140883" w:rsidR="002068C9" w:rsidP="493D89E1" w:rsidRDefault="3ED0E343" w14:paraId="07369AFD" w14:textId="66629CC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I can work individually or within a group. </w:t>
            </w:r>
          </w:p>
          <w:p w:rsidRPr="00140883" w:rsidR="002068C9" w:rsidP="493D89E1" w:rsidRDefault="002068C9" w14:paraId="5DBF328C" w14:textId="5A77590B">
            <w:pPr>
              <w:spacing w:line="259" w:lineRule="auto"/>
              <w:rPr>
                <w:rFonts w:ascii="Gill Sans MT" w:hAnsi="Gill Sans MT" w:eastAsia="Gill Sans MT" w:cs="Gill Sans MT"/>
                <w:color w:val="000000" w:themeColor="text1"/>
                <w:sz w:val="20"/>
                <w:szCs w:val="20"/>
                <w:lang w:val="en-US"/>
              </w:rPr>
            </w:pPr>
          </w:p>
          <w:p w:rsidRPr="00140883" w:rsidR="002068C9" w:rsidP="493D89E1" w:rsidRDefault="002068C9" w14:paraId="60B04668" w14:textId="22FCF70E">
            <w:pPr>
              <w:spacing w:line="257" w:lineRule="auto"/>
              <w:rPr>
                <w:rFonts w:ascii="Gill Sans MT" w:hAnsi="Gill Sans MT" w:eastAsia="Gill Sans MT" w:cs="Gill Sans MT"/>
                <w:color w:val="000000" w:themeColor="text1"/>
                <w:sz w:val="20"/>
                <w:szCs w:val="20"/>
                <w:lang w:val="en-US"/>
              </w:rPr>
            </w:pPr>
          </w:p>
          <w:p w:rsidRPr="00140883" w:rsidR="002068C9" w:rsidP="493D89E1" w:rsidRDefault="3ED0E343" w14:paraId="52ACFA27" w14:textId="19D957F2">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b/>
                <w:bCs/>
                <w:color w:val="000000" w:themeColor="text1"/>
                <w:sz w:val="20"/>
                <w:szCs w:val="20"/>
              </w:rPr>
              <w:t>NC link:</w:t>
            </w:r>
          </w:p>
          <w:p w:rsidRPr="00140883" w:rsidR="002068C9" w:rsidP="493D89E1" w:rsidRDefault="3ED0E343" w14:paraId="1142FBD2" w14:textId="1111A0DB">
            <w:pPr>
              <w:spacing w:line="257"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t>Develop competence in a broad range of activities.</w:t>
            </w:r>
          </w:p>
          <w:p w:rsidRPr="00140883" w:rsidR="002068C9" w:rsidP="493D89E1" w:rsidRDefault="3ED0E343" w14:paraId="34C17DCC" w14:textId="0A49D73A">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Are physically active for a sustained </w:t>
            </w:r>
            <w:proofErr w:type="gramStart"/>
            <w:r w:rsidRPr="493D89E1">
              <w:rPr>
                <w:rFonts w:ascii="Gill Sans MT" w:hAnsi="Gill Sans MT" w:eastAsia="Gill Sans MT" w:cs="Gill Sans MT"/>
                <w:color w:val="000000" w:themeColor="text1"/>
                <w:sz w:val="20"/>
                <w:szCs w:val="20"/>
              </w:rPr>
              <w:t>period of time</w:t>
            </w:r>
            <w:proofErr w:type="gramEnd"/>
            <w:r w:rsidRPr="493D89E1">
              <w:rPr>
                <w:rFonts w:ascii="Gill Sans MT" w:hAnsi="Gill Sans MT" w:eastAsia="Gill Sans MT" w:cs="Gill Sans MT"/>
                <w:color w:val="000000" w:themeColor="text1"/>
                <w:sz w:val="20"/>
                <w:szCs w:val="20"/>
              </w:rPr>
              <w:t>.</w:t>
            </w:r>
          </w:p>
          <w:p w:rsidRPr="00140883" w:rsidR="002068C9" w:rsidP="493D89E1" w:rsidRDefault="3ED0E343" w14:paraId="475649E6" w14:textId="6F9E53B6">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Apply a broad range of skills in sequence.</w:t>
            </w:r>
          </w:p>
          <w:p w:rsidRPr="00140883" w:rsidR="002068C9" w:rsidP="493D89E1" w:rsidRDefault="3ED0E343" w14:paraId="1EA50FAB" w14:textId="4D6A40C1">
            <w:pPr>
              <w:spacing w:line="257"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 xml:space="preserve">Enjoy communicating, collaborating and </w:t>
            </w:r>
            <w:proofErr w:type="gramStart"/>
            <w:r w:rsidRPr="493D89E1">
              <w:rPr>
                <w:rFonts w:ascii="Gill Sans MT" w:hAnsi="Gill Sans MT" w:eastAsia="Gill Sans MT" w:cs="Gill Sans MT"/>
                <w:color w:val="000000" w:themeColor="text1"/>
                <w:sz w:val="20"/>
                <w:szCs w:val="20"/>
              </w:rPr>
              <w:t>competing with each other</w:t>
            </w:r>
            <w:proofErr w:type="gramEnd"/>
            <w:r w:rsidRPr="493D89E1">
              <w:rPr>
                <w:rFonts w:ascii="Gill Sans MT" w:hAnsi="Gill Sans MT" w:eastAsia="Gill Sans MT" w:cs="Gill Sans MT"/>
                <w:color w:val="000000" w:themeColor="text1"/>
                <w:sz w:val="20"/>
                <w:szCs w:val="20"/>
              </w:rPr>
              <w:t>.</w:t>
            </w:r>
          </w:p>
          <w:p w:rsidRPr="00140883" w:rsidR="002068C9" w:rsidP="493D89E1" w:rsidRDefault="3ED0E343" w14:paraId="279930F0" w14:textId="12CE07E3">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Develop flexibility, strength, technique, control and balance.</w:t>
            </w:r>
          </w:p>
          <w:p w:rsidRPr="00140883" w:rsidR="002068C9" w:rsidP="493D89E1" w:rsidRDefault="3ED0E343" w14:paraId="5B8579B0" w14:textId="08E77081">
            <w:pPr>
              <w:spacing w:line="259" w:lineRule="auto"/>
              <w:rPr>
                <w:rFonts w:ascii="Gill Sans MT" w:hAnsi="Gill Sans MT" w:eastAsia="Gill Sans MT" w:cs="Gill Sans MT"/>
                <w:color w:val="000000" w:themeColor="text1"/>
                <w:sz w:val="20"/>
                <w:szCs w:val="20"/>
                <w:lang w:val="en-US"/>
              </w:rPr>
            </w:pPr>
            <w:r w:rsidRPr="493D89E1">
              <w:rPr>
                <w:rFonts w:ascii="Gill Sans MT" w:hAnsi="Gill Sans MT" w:eastAsia="Gill Sans MT" w:cs="Gill Sans MT"/>
                <w:color w:val="000000" w:themeColor="text1"/>
                <w:sz w:val="20"/>
                <w:szCs w:val="20"/>
              </w:rPr>
              <w:t>Compare their performance with previous ones and demonstrate improvement to achieve personal best.</w:t>
            </w:r>
          </w:p>
          <w:p w:rsidRPr="00140883" w:rsidR="002068C9" w:rsidP="493D89E1" w:rsidRDefault="28644CDF" w14:paraId="7829C93B" w14:textId="0FBFD7C0">
            <w:pPr>
              <w:spacing w:line="259" w:lineRule="auto"/>
              <w:rPr>
                <w:rFonts w:ascii="Gill Sans MT" w:hAnsi="Gill Sans MT" w:eastAsia="Gill Sans MT" w:cs="Gill Sans MT"/>
                <w:color w:val="000000" w:themeColor="text1"/>
                <w:sz w:val="20"/>
                <w:szCs w:val="20"/>
              </w:rPr>
            </w:pPr>
            <w:r w:rsidRPr="493D89E1">
              <w:rPr>
                <w:rFonts w:ascii="Gill Sans MT" w:hAnsi="Gill Sans MT" w:eastAsia="Gill Sans MT" w:cs="Gill Sans MT"/>
                <w:color w:val="000000" w:themeColor="text1"/>
                <w:sz w:val="20"/>
                <w:szCs w:val="20"/>
              </w:rPr>
              <w:lastRenderedPageBreak/>
              <w:t>I can analyse others performance and provide them feedback on how to improve.</w:t>
            </w:r>
          </w:p>
          <w:p w:rsidRPr="00140883" w:rsidR="002068C9" w:rsidP="493D89E1" w:rsidRDefault="002068C9" w14:paraId="7497218F" w14:textId="0E567782">
            <w:pPr>
              <w:spacing w:line="257" w:lineRule="auto"/>
              <w:rPr>
                <w:rFonts w:ascii="Gill Sans MT" w:hAnsi="Gill Sans MT" w:eastAsia="Gill Sans MT" w:cs="Gill Sans MT"/>
                <w:b/>
                <w:bCs/>
                <w:sz w:val="20"/>
                <w:szCs w:val="20"/>
              </w:rPr>
            </w:pPr>
          </w:p>
        </w:tc>
      </w:tr>
      <w:tr w:rsidR="002068C9" w:rsidTr="2FFF149E" w14:paraId="29C7E32D" w14:textId="77777777">
        <w:trPr>
          <w:trHeight w:val="458"/>
        </w:trPr>
        <w:tc>
          <w:tcPr>
            <w:tcW w:w="1316" w:type="dxa"/>
            <w:shd w:val="clear" w:color="auto" w:fill="FBE4D5" w:themeFill="accent2" w:themeFillTint="33"/>
            <w:tcMar/>
          </w:tcPr>
          <w:p w:rsidR="002068C9" w:rsidP="002068C9" w:rsidRDefault="002068C9" w14:paraId="4E11A61E" w14:textId="7846EDF3">
            <w:pPr>
              <w:jc w:val="center"/>
              <w:rPr>
                <w:rFonts w:ascii="Gill Sans MT" w:hAnsi="Gill Sans MT"/>
                <w:b/>
                <w:sz w:val="18"/>
                <w:szCs w:val="18"/>
              </w:rPr>
            </w:pPr>
            <w:r>
              <w:rPr>
                <w:rFonts w:ascii="Gill Sans MT" w:hAnsi="Gill Sans MT"/>
                <w:b/>
                <w:sz w:val="18"/>
                <w:szCs w:val="18"/>
              </w:rPr>
              <w:lastRenderedPageBreak/>
              <w:t>PSHE (Jigsaw)</w:t>
            </w:r>
          </w:p>
        </w:tc>
        <w:tc>
          <w:tcPr>
            <w:tcW w:w="1930" w:type="dxa"/>
            <w:tcMar/>
          </w:tcPr>
          <w:p w:rsidR="002068C9" w:rsidP="68D814A2" w:rsidRDefault="002068C9" w14:paraId="794E98BB" w14:textId="77777777">
            <w:pPr>
              <w:jc w:val="center"/>
              <w:rPr>
                <w:rFonts w:ascii="Gill Sans MT" w:hAnsi="Gill Sans MT" w:eastAsia="Gill Sans MT" w:cs="Gill Sans MT"/>
                <w:sz w:val="20"/>
                <w:szCs w:val="20"/>
              </w:rPr>
            </w:pPr>
            <w:r w:rsidRPr="68D814A2">
              <w:rPr>
                <w:rFonts w:ascii="Gill Sans MT" w:hAnsi="Gill Sans MT" w:eastAsia="Gill Sans MT" w:cs="Gill Sans MT"/>
                <w:sz w:val="20"/>
                <w:szCs w:val="20"/>
              </w:rPr>
              <w:t>Being me in my world</w:t>
            </w:r>
          </w:p>
          <w:p w:rsidR="003D2FD2" w:rsidP="68D814A2" w:rsidRDefault="003D2FD2" w14:paraId="3A88D088" w14:textId="77777777">
            <w:pPr>
              <w:jc w:val="center"/>
              <w:rPr>
                <w:rFonts w:ascii="Gill Sans MT" w:hAnsi="Gill Sans MT" w:eastAsia="Gill Sans MT" w:cs="Gill Sans MT"/>
                <w:sz w:val="20"/>
                <w:szCs w:val="20"/>
              </w:rPr>
            </w:pPr>
          </w:p>
          <w:p w:rsidRPr="003D2FD2" w:rsidR="003D2FD2" w:rsidP="68D814A2" w:rsidRDefault="003D2FD2" w14:paraId="5AF3E0B5" w14:textId="49186363">
            <w:pPr>
              <w:rPr>
                <w:rFonts w:ascii="Gill Sans MT" w:hAnsi="Gill Sans MT" w:eastAsia="Gill Sans MT" w:cs="Gill Sans MT"/>
                <w:sz w:val="20"/>
                <w:szCs w:val="20"/>
              </w:rPr>
            </w:pPr>
            <w:r w:rsidRPr="68D814A2">
              <w:rPr>
                <w:rFonts w:ascii="Gill Sans MT" w:hAnsi="Gill Sans MT" w:eastAsia="Gill Sans MT" w:cs="Gill Sans MT"/>
                <w:sz w:val="20"/>
                <w:szCs w:val="20"/>
              </w:rPr>
              <w:t>I can accept that everyone is different.</w:t>
            </w:r>
          </w:p>
          <w:p w:rsidRPr="003D2FD2" w:rsidR="003D2FD2" w:rsidP="68D814A2" w:rsidRDefault="003D2FD2" w14:paraId="6C50F46C" w14:textId="3F3DB6ED">
            <w:pPr>
              <w:rPr>
                <w:rFonts w:ascii="Gill Sans MT" w:hAnsi="Gill Sans MT" w:eastAsia="Gill Sans MT" w:cs="Gill Sans MT"/>
                <w:sz w:val="20"/>
                <w:szCs w:val="20"/>
              </w:rPr>
            </w:pPr>
          </w:p>
          <w:p w:rsidRPr="003D2FD2" w:rsidR="003D2FD2" w:rsidP="68D814A2" w:rsidRDefault="3E514D77" w14:paraId="7FA54502" w14:textId="0DD484D7">
            <w:pPr>
              <w:rPr>
                <w:rFonts w:ascii="Gill Sans MT" w:hAnsi="Gill Sans MT" w:eastAsia="Gill Sans MT" w:cs="Gill Sans MT"/>
                <w:b/>
                <w:bCs/>
                <w:color w:val="002060"/>
                <w:sz w:val="18"/>
                <w:szCs w:val="18"/>
              </w:rPr>
            </w:pPr>
            <w:r w:rsidRPr="68D814A2">
              <w:rPr>
                <w:rFonts w:ascii="Gill Sans MT" w:hAnsi="Gill Sans MT" w:eastAsia="Gill Sans MT" w:cs="Gill Sans MT"/>
                <w:b/>
                <w:bCs/>
                <w:color w:val="002060"/>
                <w:sz w:val="18"/>
                <w:szCs w:val="18"/>
              </w:rPr>
              <w:t>Taught Vocabular</w:t>
            </w:r>
            <w:r w:rsidRPr="68D814A2" w:rsidR="7779AE00">
              <w:rPr>
                <w:rFonts w:ascii="Gill Sans MT" w:hAnsi="Gill Sans MT" w:eastAsia="Gill Sans MT" w:cs="Gill Sans MT"/>
                <w:b/>
                <w:bCs/>
                <w:color w:val="002060"/>
                <w:sz w:val="18"/>
                <w:szCs w:val="18"/>
              </w:rPr>
              <w:t>y</w:t>
            </w:r>
          </w:p>
          <w:p w:rsidRPr="003D2FD2" w:rsidR="003D2FD2" w:rsidP="68D814A2" w:rsidRDefault="2028D8B7" w14:paraId="161EA7F0" w14:textId="18F575D7">
            <w:pPr>
              <w:rPr>
                <w:rFonts w:ascii="Gill Sans MT" w:hAnsi="Gill Sans MT" w:eastAsia="Gill Sans MT" w:cs="Gill Sans MT"/>
                <w:sz w:val="18"/>
                <w:szCs w:val="18"/>
              </w:rPr>
            </w:pPr>
            <w:r w:rsidRPr="68D814A2">
              <w:rPr>
                <w:rFonts w:ascii="Gill Sans MT" w:hAnsi="Gill Sans MT" w:eastAsia="Gill Sans MT" w:cs="Gill Sans MT"/>
                <w:sz w:val="18"/>
                <w:szCs w:val="18"/>
              </w:rPr>
              <w:t>Aspirations</w:t>
            </w:r>
            <w:r w:rsidR="003D2FD2">
              <w:br/>
            </w:r>
            <w:r w:rsidRPr="68D814A2">
              <w:rPr>
                <w:rFonts w:ascii="Gill Sans MT" w:hAnsi="Gill Sans MT" w:eastAsia="Gill Sans MT" w:cs="Gill Sans MT"/>
                <w:sz w:val="18"/>
                <w:szCs w:val="18"/>
              </w:rPr>
              <w:t xml:space="preserve"> National citizenship</w:t>
            </w:r>
            <w:r w:rsidR="003D2FD2">
              <w:br/>
            </w:r>
            <w:r w:rsidRPr="68D814A2">
              <w:rPr>
                <w:rFonts w:ascii="Gill Sans MT" w:hAnsi="Gill Sans MT" w:eastAsia="Gill Sans MT" w:cs="Gill Sans MT"/>
                <w:sz w:val="18"/>
                <w:szCs w:val="18"/>
              </w:rPr>
              <w:t xml:space="preserve"> Conflict</w:t>
            </w:r>
            <w:r w:rsidR="003D2FD2">
              <w:br/>
            </w:r>
            <w:r w:rsidRPr="68D814A2">
              <w:rPr>
                <w:rFonts w:ascii="Gill Sans MT" w:hAnsi="Gill Sans MT" w:eastAsia="Gill Sans MT" w:cs="Gill Sans MT"/>
                <w:sz w:val="18"/>
                <w:szCs w:val="18"/>
              </w:rPr>
              <w:t xml:space="preserve"> Vote</w:t>
            </w:r>
            <w:r w:rsidR="003D2FD2">
              <w:br/>
            </w:r>
            <w:r w:rsidRPr="68D814A2">
              <w:rPr>
                <w:rFonts w:ascii="Gill Sans MT" w:hAnsi="Gill Sans MT" w:eastAsia="Gill Sans MT" w:cs="Gill Sans MT"/>
                <w:sz w:val="18"/>
                <w:szCs w:val="18"/>
              </w:rPr>
              <w:t xml:space="preserve"> Participation</w:t>
            </w:r>
          </w:p>
        </w:tc>
        <w:tc>
          <w:tcPr>
            <w:tcW w:w="1873" w:type="dxa"/>
            <w:tcMar/>
          </w:tcPr>
          <w:p w:rsidR="002068C9" w:rsidP="68D814A2" w:rsidRDefault="002068C9" w14:paraId="5C89E7F5" w14:textId="77777777">
            <w:pPr>
              <w:jc w:val="center"/>
              <w:rPr>
                <w:rFonts w:ascii="Gill Sans MT" w:hAnsi="Gill Sans MT" w:eastAsia="Gill Sans MT" w:cs="Gill Sans MT"/>
                <w:sz w:val="20"/>
                <w:szCs w:val="20"/>
              </w:rPr>
            </w:pPr>
            <w:r w:rsidRPr="68D814A2">
              <w:rPr>
                <w:rFonts w:ascii="Gill Sans MT" w:hAnsi="Gill Sans MT" w:eastAsia="Gill Sans MT" w:cs="Gill Sans MT"/>
                <w:sz w:val="20"/>
                <w:szCs w:val="20"/>
              </w:rPr>
              <w:t>Celebrating difference</w:t>
            </w:r>
          </w:p>
          <w:p w:rsidR="003D2FD2" w:rsidP="68D814A2" w:rsidRDefault="003D2FD2" w14:paraId="2BACF91F" w14:textId="77777777">
            <w:pPr>
              <w:jc w:val="center"/>
              <w:rPr>
                <w:rFonts w:ascii="Gill Sans MT" w:hAnsi="Gill Sans MT" w:eastAsia="Gill Sans MT" w:cs="Gill Sans MT"/>
                <w:sz w:val="20"/>
                <w:szCs w:val="20"/>
              </w:rPr>
            </w:pPr>
          </w:p>
          <w:p w:rsidRPr="00140883" w:rsidR="003D2FD2" w:rsidP="68D814A2" w:rsidRDefault="003D2FD2" w14:paraId="0EF681A9" w14:textId="57076BAF">
            <w:pPr>
              <w:rPr>
                <w:rFonts w:ascii="Gill Sans MT" w:hAnsi="Gill Sans MT" w:eastAsia="Gill Sans MT" w:cs="Gill Sans MT"/>
                <w:sz w:val="20"/>
                <w:szCs w:val="20"/>
              </w:rPr>
            </w:pPr>
            <w:r w:rsidRPr="68D814A2">
              <w:rPr>
                <w:rFonts w:ascii="Gill Sans MT" w:hAnsi="Gill Sans MT" w:eastAsia="Gill Sans MT" w:cs="Gill Sans MT"/>
                <w:sz w:val="20"/>
                <w:szCs w:val="20"/>
              </w:rPr>
              <w:t>I can explain ways in which difference can be a source of conflict or a cause for celebration and can show empathy for people in that situation</w:t>
            </w:r>
            <w:r w:rsidRPr="68D814A2" w:rsidR="431E0CFD">
              <w:rPr>
                <w:rFonts w:ascii="Gill Sans MT" w:hAnsi="Gill Sans MT" w:eastAsia="Gill Sans MT" w:cs="Gill Sans MT"/>
                <w:sz w:val="20"/>
                <w:szCs w:val="20"/>
              </w:rPr>
              <w:t>.</w:t>
            </w:r>
          </w:p>
          <w:p w:rsidRPr="00140883" w:rsidR="003D2FD2" w:rsidP="68D814A2" w:rsidRDefault="003D2FD2" w14:paraId="2E6E377C" w14:textId="44B35BA6">
            <w:pPr>
              <w:rPr>
                <w:rFonts w:ascii="Gill Sans MT" w:hAnsi="Gill Sans MT" w:eastAsia="Gill Sans MT" w:cs="Gill Sans MT"/>
                <w:sz w:val="20"/>
                <w:szCs w:val="20"/>
              </w:rPr>
            </w:pPr>
          </w:p>
          <w:p w:rsidRPr="00140883" w:rsidR="003D2FD2" w:rsidP="68D814A2" w:rsidRDefault="62FA19B8" w14:paraId="6C85787E" w14:textId="2F928EB9">
            <w:pPr>
              <w:rPr>
                <w:rFonts w:ascii="Gill Sans MT" w:hAnsi="Gill Sans MT" w:eastAsia="Gill Sans MT" w:cs="Gill Sans MT"/>
                <w:b/>
                <w:bCs/>
                <w:color w:val="002060"/>
                <w:sz w:val="18"/>
                <w:szCs w:val="18"/>
              </w:rPr>
            </w:pPr>
            <w:r w:rsidRPr="68D814A2">
              <w:rPr>
                <w:rFonts w:ascii="Gill Sans MT" w:hAnsi="Gill Sans MT" w:eastAsia="Gill Sans MT" w:cs="Gill Sans MT"/>
                <w:b/>
                <w:bCs/>
                <w:color w:val="002060"/>
                <w:sz w:val="18"/>
                <w:szCs w:val="18"/>
              </w:rPr>
              <w:t>Taught Vocabulary</w:t>
            </w:r>
          </w:p>
          <w:p w:rsidRPr="00140883" w:rsidR="003D2FD2" w:rsidP="68D814A2" w:rsidRDefault="6C0D737B" w14:paraId="4FDBE5B0" w14:textId="6E03A043">
            <w:pPr>
              <w:rPr>
                <w:rFonts w:ascii="Gill Sans MT" w:hAnsi="Gill Sans MT" w:eastAsia="Gill Sans MT" w:cs="Gill Sans MT"/>
                <w:sz w:val="18"/>
                <w:szCs w:val="18"/>
              </w:rPr>
            </w:pPr>
            <w:r w:rsidRPr="68D814A2">
              <w:rPr>
                <w:rFonts w:ascii="Gill Sans MT" w:hAnsi="Gill Sans MT" w:eastAsia="Gill Sans MT" w:cs="Gill Sans MT"/>
                <w:sz w:val="18"/>
                <w:szCs w:val="18"/>
              </w:rPr>
              <w:t>Cultural diversity</w:t>
            </w:r>
            <w:r w:rsidR="003D2FD2">
              <w:br/>
            </w:r>
            <w:r w:rsidRPr="68D814A2">
              <w:rPr>
                <w:rFonts w:ascii="Gill Sans MT" w:hAnsi="Gill Sans MT" w:eastAsia="Gill Sans MT" w:cs="Gill Sans MT"/>
                <w:sz w:val="18"/>
                <w:szCs w:val="18"/>
              </w:rPr>
              <w:t xml:space="preserve"> Racism</w:t>
            </w:r>
            <w:r w:rsidR="003D2FD2">
              <w:br/>
            </w:r>
            <w:r w:rsidRPr="68D814A2">
              <w:rPr>
                <w:rFonts w:ascii="Gill Sans MT" w:hAnsi="Gill Sans MT" w:eastAsia="Gill Sans MT" w:cs="Gill Sans MT"/>
                <w:sz w:val="18"/>
                <w:szCs w:val="18"/>
              </w:rPr>
              <w:t xml:space="preserve"> Rumours</w:t>
            </w:r>
            <w:r w:rsidR="003D2FD2">
              <w:br/>
            </w:r>
            <w:r w:rsidRPr="68D814A2">
              <w:rPr>
                <w:rFonts w:ascii="Gill Sans MT" w:hAnsi="Gill Sans MT" w:eastAsia="Gill Sans MT" w:cs="Gill Sans MT"/>
                <w:sz w:val="18"/>
                <w:szCs w:val="18"/>
              </w:rPr>
              <w:t xml:space="preserve"> Material wealth</w:t>
            </w:r>
            <w:r w:rsidR="003D2FD2">
              <w:br/>
            </w:r>
            <w:r w:rsidRPr="68D814A2">
              <w:rPr>
                <w:rFonts w:ascii="Gill Sans MT" w:hAnsi="Gill Sans MT" w:eastAsia="Gill Sans MT" w:cs="Gill Sans MT"/>
                <w:sz w:val="18"/>
                <w:szCs w:val="18"/>
              </w:rPr>
              <w:t xml:space="preserve"> Respecting culture</w:t>
            </w:r>
          </w:p>
          <w:p w:rsidRPr="00140883" w:rsidR="003D2FD2" w:rsidP="68D814A2" w:rsidRDefault="003D2FD2" w14:paraId="311D7044" w14:textId="381021A9">
            <w:pPr>
              <w:rPr>
                <w:rFonts w:ascii="Gill Sans MT" w:hAnsi="Gill Sans MT" w:eastAsia="Gill Sans MT" w:cs="Gill Sans MT"/>
                <w:sz w:val="20"/>
                <w:szCs w:val="20"/>
              </w:rPr>
            </w:pPr>
          </w:p>
        </w:tc>
        <w:tc>
          <w:tcPr>
            <w:tcW w:w="2030" w:type="dxa"/>
            <w:tcMar/>
          </w:tcPr>
          <w:p w:rsidR="002068C9" w:rsidP="68D814A2" w:rsidRDefault="002068C9" w14:paraId="0132AFB6" w14:textId="77777777">
            <w:pPr>
              <w:jc w:val="center"/>
              <w:rPr>
                <w:rFonts w:ascii="Gill Sans MT" w:hAnsi="Gill Sans MT" w:eastAsia="Gill Sans MT" w:cs="Gill Sans MT"/>
                <w:sz w:val="20"/>
                <w:szCs w:val="20"/>
              </w:rPr>
            </w:pPr>
            <w:r w:rsidRPr="68D814A2">
              <w:rPr>
                <w:rFonts w:ascii="Gill Sans MT" w:hAnsi="Gill Sans MT" w:eastAsia="Gill Sans MT" w:cs="Gill Sans MT"/>
                <w:sz w:val="20"/>
                <w:szCs w:val="20"/>
              </w:rPr>
              <w:t>Dreams and Goals</w:t>
            </w:r>
          </w:p>
          <w:p w:rsidR="003D2FD2" w:rsidP="68D814A2" w:rsidRDefault="003D2FD2" w14:paraId="141024DC" w14:textId="77777777">
            <w:pPr>
              <w:jc w:val="center"/>
              <w:rPr>
                <w:rFonts w:ascii="Gill Sans MT" w:hAnsi="Gill Sans MT" w:eastAsia="Gill Sans MT" w:cs="Gill Sans MT"/>
                <w:sz w:val="20"/>
                <w:szCs w:val="20"/>
              </w:rPr>
            </w:pPr>
          </w:p>
          <w:p w:rsidR="003D2FD2" w:rsidP="68D814A2" w:rsidRDefault="003D2FD2" w14:paraId="33E5DA3C" w14:textId="77777777">
            <w:pPr>
              <w:jc w:val="center"/>
              <w:rPr>
                <w:rFonts w:ascii="Gill Sans MT" w:hAnsi="Gill Sans MT" w:eastAsia="Gill Sans MT" w:cs="Gill Sans MT"/>
                <w:b/>
                <w:bCs/>
                <w:sz w:val="20"/>
                <w:szCs w:val="20"/>
              </w:rPr>
            </w:pPr>
          </w:p>
          <w:p w:rsidRPr="003D2FD2" w:rsidR="003D2FD2" w:rsidP="68D814A2" w:rsidRDefault="003D2FD2" w14:paraId="13F20FA2" w14:textId="77777777">
            <w:pPr>
              <w:rPr>
                <w:rFonts w:ascii="Gill Sans MT" w:hAnsi="Gill Sans MT" w:eastAsia="Gill Sans MT" w:cs="Gill Sans MT"/>
                <w:sz w:val="20"/>
                <w:szCs w:val="20"/>
              </w:rPr>
            </w:pPr>
            <w:r w:rsidRPr="68D814A2">
              <w:rPr>
                <w:rFonts w:ascii="Gill Sans MT" w:hAnsi="Gill Sans MT" w:eastAsia="Gill Sans MT" w:cs="Gill Sans MT"/>
                <w:sz w:val="20"/>
                <w:szCs w:val="20"/>
              </w:rPr>
              <w:t xml:space="preserve">I can describe some ways in which I can </w:t>
            </w:r>
            <w:proofErr w:type="gramStart"/>
            <w:r w:rsidRPr="68D814A2">
              <w:rPr>
                <w:rFonts w:ascii="Gill Sans MT" w:hAnsi="Gill Sans MT" w:eastAsia="Gill Sans MT" w:cs="Gill Sans MT"/>
                <w:sz w:val="20"/>
                <w:szCs w:val="20"/>
              </w:rPr>
              <w:t>work</w:t>
            </w:r>
            <w:proofErr w:type="gramEnd"/>
            <w:r w:rsidRPr="68D814A2">
              <w:rPr>
                <w:rFonts w:ascii="Gill Sans MT" w:hAnsi="Gill Sans MT" w:eastAsia="Gill Sans MT" w:cs="Gill Sans MT"/>
                <w:sz w:val="20"/>
                <w:szCs w:val="20"/>
              </w:rPr>
              <w:t xml:space="preserve"> with other people to help make the world a better place.</w:t>
            </w:r>
          </w:p>
          <w:p w:rsidRPr="003D2FD2" w:rsidR="003D2FD2" w:rsidP="68D814A2" w:rsidRDefault="003D2FD2" w14:paraId="484E798A" w14:textId="77777777">
            <w:pPr>
              <w:rPr>
                <w:rFonts w:ascii="Gill Sans MT" w:hAnsi="Gill Sans MT" w:eastAsia="Gill Sans MT" w:cs="Gill Sans MT"/>
                <w:sz w:val="20"/>
                <w:szCs w:val="20"/>
              </w:rPr>
            </w:pPr>
            <w:r w:rsidRPr="68D814A2">
              <w:rPr>
                <w:rFonts w:ascii="Gill Sans MT" w:hAnsi="Gill Sans MT" w:eastAsia="Gill Sans MT" w:cs="Gill Sans MT"/>
                <w:sz w:val="20"/>
                <w:szCs w:val="20"/>
              </w:rPr>
              <w:t xml:space="preserve">I can identify why I </w:t>
            </w:r>
            <w:proofErr w:type="gramStart"/>
            <w:r w:rsidRPr="68D814A2">
              <w:rPr>
                <w:rFonts w:ascii="Gill Sans MT" w:hAnsi="Gill Sans MT" w:eastAsia="Gill Sans MT" w:cs="Gill Sans MT"/>
                <w:sz w:val="20"/>
                <w:szCs w:val="20"/>
              </w:rPr>
              <w:t>am motivated</w:t>
            </w:r>
            <w:proofErr w:type="gramEnd"/>
            <w:r w:rsidRPr="68D814A2">
              <w:rPr>
                <w:rFonts w:ascii="Gill Sans MT" w:hAnsi="Gill Sans MT" w:eastAsia="Gill Sans MT" w:cs="Gill Sans MT"/>
                <w:sz w:val="20"/>
                <w:szCs w:val="20"/>
              </w:rPr>
              <w:t xml:space="preserve"> to do this.</w:t>
            </w:r>
          </w:p>
          <w:p w:rsidR="68D814A2" w:rsidP="68D814A2" w:rsidRDefault="68D814A2" w14:paraId="45C65370" w14:textId="763F400F">
            <w:pPr>
              <w:rPr>
                <w:rFonts w:ascii="Gill Sans MT" w:hAnsi="Gill Sans MT" w:eastAsia="Gill Sans MT" w:cs="Gill Sans MT"/>
                <w:sz w:val="20"/>
                <w:szCs w:val="20"/>
              </w:rPr>
            </w:pPr>
          </w:p>
          <w:p w:rsidR="25A61170" w:rsidP="68D814A2" w:rsidRDefault="25A61170" w14:paraId="1CE8E923" w14:textId="711ACB2F">
            <w:pPr>
              <w:rPr>
                <w:rFonts w:ascii="Gill Sans MT" w:hAnsi="Gill Sans MT" w:eastAsia="Gill Sans MT" w:cs="Gill Sans MT"/>
                <w:b/>
                <w:bCs/>
                <w:color w:val="002060"/>
                <w:sz w:val="18"/>
                <w:szCs w:val="18"/>
              </w:rPr>
            </w:pPr>
            <w:r w:rsidRPr="68D814A2">
              <w:rPr>
                <w:rFonts w:ascii="Gill Sans MT" w:hAnsi="Gill Sans MT" w:eastAsia="Gill Sans MT" w:cs="Gill Sans MT"/>
                <w:b/>
                <w:bCs/>
                <w:color w:val="002060"/>
                <w:sz w:val="18"/>
                <w:szCs w:val="18"/>
              </w:rPr>
              <w:t>Taught Vocabular</w:t>
            </w:r>
            <w:r w:rsidRPr="68D814A2" w:rsidR="0A30D95B">
              <w:rPr>
                <w:rFonts w:ascii="Gill Sans MT" w:hAnsi="Gill Sans MT" w:eastAsia="Gill Sans MT" w:cs="Gill Sans MT"/>
                <w:b/>
                <w:bCs/>
                <w:color w:val="002060"/>
                <w:sz w:val="18"/>
                <w:szCs w:val="18"/>
              </w:rPr>
              <w:t>y</w:t>
            </w:r>
          </w:p>
          <w:p w:rsidR="6FC27EC5" w:rsidP="68D814A2" w:rsidRDefault="6FC27EC5" w14:paraId="78DB523E" w14:textId="69926BFE">
            <w:pPr>
              <w:rPr>
                <w:rFonts w:ascii="Gill Sans MT" w:hAnsi="Gill Sans MT" w:eastAsia="Gill Sans MT" w:cs="Gill Sans MT"/>
                <w:sz w:val="18"/>
                <w:szCs w:val="18"/>
              </w:rPr>
            </w:pPr>
            <w:r w:rsidRPr="68D814A2">
              <w:rPr>
                <w:rFonts w:ascii="Gill Sans MT" w:hAnsi="Gill Sans MT" w:eastAsia="Gill Sans MT" w:cs="Gill Sans MT"/>
                <w:sz w:val="18"/>
                <w:szCs w:val="18"/>
              </w:rPr>
              <w:t>Financial success</w:t>
            </w:r>
            <w:r>
              <w:br/>
            </w:r>
            <w:r w:rsidRPr="68D814A2">
              <w:rPr>
                <w:rFonts w:ascii="Gill Sans MT" w:hAnsi="Gill Sans MT" w:eastAsia="Gill Sans MT" w:cs="Gill Sans MT"/>
                <w:sz w:val="18"/>
                <w:szCs w:val="18"/>
              </w:rPr>
              <w:t xml:space="preserve"> Long-term</w:t>
            </w:r>
            <w:r>
              <w:br/>
            </w:r>
            <w:r w:rsidRPr="68D814A2">
              <w:rPr>
                <w:rFonts w:ascii="Gill Sans MT" w:hAnsi="Gill Sans MT" w:eastAsia="Gill Sans MT" w:cs="Gill Sans MT"/>
                <w:sz w:val="18"/>
                <w:szCs w:val="18"/>
              </w:rPr>
              <w:t xml:space="preserve"> Charity</w:t>
            </w:r>
            <w:r>
              <w:br/>
            </w:r>
            <w:r w:rsidRPr="68D814A2">
              <w:rPr>
                <w:rFonts w:ascii="Gill Sans MT" w:hAnsi="Gill Sans MT" w:eastAsia="Gill Sans MT" w:cs="Gill Sans MT"/>
                <w:sz w:val="18"/>
                <w:szCs w:val="18"/>
              </w:rPr>
              <w:t xml:space="preserve"> </w:t>
            </w:r>
            <w:r>
              <w:br/>
            </w:r>
          </w:p>
          <w:p w:rsidR="68D814A2" w:rsidP="68D814A2" w:rsidRDefault="68D814A2" w14:paraId="6A340DD1" w14:textId="126C557D">
            <w:pPr>
              <w:rPr>
                <w:rFonts w:ascii="Gill Sans MT" w:hAnsi="Gill Sans MT" w:eastAsia="Gill Sans MT" w:cs="Gill Sans MT"/>
                <w:b/>
                <w:bCs/>
                <w:color w:val="002060"/>
                <w:sz w:val="18"/>
                <w:szCs w:val="18"/>
              </w:rPr>
            </w:pPr>
          </w:p>
          <w:p w:rsidRPr="00140883" w:rsidR="003D2FD2" w:rsidP="68D814A2" w:rsidRDefault="003D2FD2" w14:paraId="51689E85" w14:textId="2AC07218">
            <w:pPr>
              <w:jc w:val="center"/>
              <w:rPr>
                <w:rFonts w:ascii="Gill Sans MT" w:hAnsi="Gill Sans MT" w:eastAsia="Gill Sans MT" w:cs="Gill Sans MT"/>
                <w:b/>
                <w:bCs/>
                <w:sz w:val="20"/>
                <w:szCs w:val="20"/>
              </w:rPr>
            </w:pPr>
          </w:p>
        </w:tc>
        <w:tc>
          <w:tcPr>
            <w:tcW w:w="1885" w:type="dxa"/>
            <w:tcMar/>
          </w:tcPr>
          <w:p w:rsidR="002068C9" w:rsidP="002068C9" w:rsidRDefault="002068C9" w14:paraId="4B978EAB" w14:textId="77777777">
            <w:pPr>
              <w:jc w:val="center"/>
              <w:rPr>
                <w:rFonts w:ascii="Gill Sans MT" w:hAnsi="Gill Sans MT" w:cs="Arial"/>
                <w:sz w:val="20"/>
                <w:szCs w:val="20"/>
              </w:rPr>
            </w:pPr>
            <w:r w:rsidRPr="00140883">
              <w:rPr>
                <w:rFonts w:ascii="Gill Sans MT" w:hAnsi="Gill Sans MT" w:cs="Arial"/>
                <w:sz w:val="20"/>
                <w:szCs w:val="20"/>
              </w:rPr>
              <w:t>Healthy Me</w:t>
            </w:r>
          </w:p>
          <w:p w:rsidR="003D2FD2" w:rsidP="002068C9" w:rsidRDefault="003D2FD2" w14:paraId="5D3B4A72" w14:textId="77777777">
            <w:pPr>
              <w:jc w:val="center"/>
              <w:rPr>
                <w:rFonts w:ascii="Gill Sans MT" w:hAnsi="Gill Sans MT" w:cs="Arial"/>
                <w:sz w:val="20"/>
                <w:szCs w:val="20"/>
              </w:rPr>
            </w:pPr>
          </w:p>
          <w:p w:rsidR="003D2FD2" w:rsidP="002068C9" w:rsidRDefault="003D2FD2" w14:paraId="0DE07E96" w14:textId="77777777">
            <w:pPr>
              <w:jc w:val="center"/>
              <w:rPr>
                <w:rFonts w:ascii="Gill Sans MT" w:hAnsi="Gill Sans MT"/>
                <w:b/>
                <w:sz w:val="20"/>
                <w:szCs w:val="20"/>
              </w:rPr>
            </w:pPr>
          </w:p>
          <w:p w:rsidRPr="003D2FD2" w:rsidR="003D2FD2" w:rsidP="003D2FD2" w:rsidRDefault="003D2FD2" w14:paraId="3C51E383" w14:textId="276A33B6">
            <w:pPr>
              <w:rPr>
                <w:rFonts w:ascii="Gill Sans MT" w:hAnsi="Gill Sans MT"/>
                <w:sz w:val="20"/>
                <w:szCs w:val="20"/>
              </w:rPr>
            </w:pPr>
            <w:r w:rsidRPr="68D814A2">
              <w:rPr>
                <w:rFonts w:ascii="Gill Sans MT" w:hAnsi="Gill Sans MT"/>
                <w:sz w:val="20"/>
                <w:szCs w:val="20"/>
              </w:rPr>
              <w:t xml:space="preserve">I can evaluate when alcohol </w:t>
            </w:r>
            <w:r w:rsidRPr="68D814A2" w:rsidR="3D155500">
              <w:rPr>
                <w:rFonts w:ascii="Gill Sans MT" w:hAnsi="Gill Sans MT"/>
                <w:sz w:val="20"/>
                <w:szCs w:val="20"/>
              </w:rPr>
              <w:t>or other substances are</w:t>
            </w:r>
            <w:r w:rsidRPr="68D814A2">
              <w:rPr>
                <w:rFonts w:ascii="Gill Sans MT" w:hAnsi="Gill Sans MT"/>
                <w:sz w:val="20"/>
                <w:szCs w:val="20"/>
              </w:rPr>
              <w:t xml:space="preserve"> </w:t>
            </w:r>
            <w:proofErr w:type="gramStart"/>
            <w:r w:rsidRPr="68D814A2">
              <w:rPr>
                <w:rFonts w:ascii="Gill Sans MT" w:hAnsi="Gill Sans MT"/>
                <w:sz w:val="20"/>
                <w:szCs w:val="20"/>
              </w:rPr>
              <w:t>being used</w:t>
            </w:r>
            <w:proofErr w:type="gramEnd"/>
            <w:r w:rsidRPr="68D814A2">
              <w:rPr>
                <w:rFonts w:ascii="Gill Sans MT" w:hAnsi="Gill Sans MT"/>
                <w:sz w:val="20"/>
                <w:szCs w:val="20"/>
              </w:rPr>
              <w:t xml:space="preserve"> responsibly, antisocially or being misused.</w:t>
            </w:r>
          </w:p>
          <w:p w:rsidRPr="00140883" w:rsidR="003D2FD2" w:rsidP="68D814A2" w:rsidRDefault="003D2FD2" w14:paraId="5AEF1FC9" w14:textId="7FEEDD72">
            <w:pPr>
              <w:rPr>
                <w:rFonts w:ascii="Gill Sans MT" w:hAnsi="Gill Sans MT"/>
                <w:sz w:val="20"/>
                <w:szCs w:val="20"/>
              </w:rPr>
            </w:pPr>
          </w:p>
          <w:p w:rsidRPr="00140883" w:rsidR="003D2FD2" w:rsidP="68D814A2" w:rsidRDefault="05A4AD49" w14:paraId="1CA19703" w14:textId="711ACB2F">
            <w:pPr>
              <w:rPr>
                <w:rFonts w:ascii="Gill Sans MT" w:hAnsi="Gill Sans MT"/>
                <w:b/>
                <w:bCs/>
                <w:color w:val="002060"/>
                <w:sz w:val="18"/>
                <w:szCs w:val="18"/>
              </w:rPr>
            </w:pPr>
            <w:r w:rsidRPr="68D814A2">
              <w:rPr>
                <w:rFonts w:ascii="Gill Sans MT" w:hAnsi="Gill Sans MT"/>
                <w:b/>
                <w:bCs/>
                <w:color w:val="002060"/>
                <w:sz w:val="18"/>
                <w:szCs w:val="18"/>
              </w:rPr>
              <w:t>Taught Vocabulary</w:t>
            </w:r>
          </w:p>
          <w:p w:rsidRPr="00140883" w:rsidR="003D2FD2" w:rsidP="68D814A2" w:rsidRDefault="35F86179" w14:paraId="35962889" w14:textId="0A7F0CAA">
            <w:r w:rsidRPr="68D814A2">
              <w:rPr>
                <w:rFonts w:ascii="Calibri Light" w:hAnsi="Calibri Light" w:eastAsia="Calibri Light" w:cs="Calibri Light"/>
                <w:sz w:val="18"/>
                <w:szCs w:val="18"/>
              </w:rPr>
              <w:t>Vaping</w:t>
            </w:r>
            <w:r w:rsidR="003D2FD2">
              <w:br/>
            </w:r>
            <w:r w:rsidRPr="68D814A2">
              <w:rPr>
                <w:rFonts w:ascii="Calibri Light" w:hAnsi="Calibri Light" w:eastAsia="Calibri Light" w:cs="Calibri Light"/>
                <w:sz w:val="18"/>
                <w:szCs w:val="18"/>
              </w:rPr>
              <w:t xml:space="preserve"> Emergency aid</w:t>
            </w:r>
            <w:r w:rsidR="003D2FD2">
              <w:br/>
            </w:r>
            <w:r w:rsidRPr="68D814A2">
              <w:rPr>
                <w:rFonts w:ascii="Calibri Light" w:hAnsi="Calibri Light" w:eastAsia="Calibri Light" w:cs="Calibri Light"/>
                <w:sz w:val="18"/>
                <w:szCs w:val="18"/>
              </w:rPr>
              <w:t xml:space="preserve"> Body image</w:t>
            </w:r>
            <w:r w:rsidR="003D2FD2">
              <w:br/>
            </w:r>
            <w:r w:rsidRPr="68D814A2">
              <w:rPr>
                <w:rFonts w:ascii="Calibri Light" w:hAnsi="Calibri Light" w:eastAsia="Calibri Light" w:cs="Calibri Light"/>
                <w:sz w:val="18"/>
                <w:szCs w:val="18"/>
              </w:rPr>
              <w:t xml:space="preserve"> Relationships with food</w:t>
            </w:r>
            <w:r w:rsidR="003D2FD2">
              <w:br/>
            </w:r>
            <w:r w:rsidRPr="68D814A2">
              <w:rPr>
                <w:rFonts w:ascii="Calibri Light" w:hAnsi="Calibri Light" w:eastAsia="Calibri Light" w:cs="Calibri Light"/>
                <w:sz w:val="18"/>
                <w:szCs w:val="18"/>
              </w:rPr>
              <w:t xml:space="preserve"> Healthy choices</w:t>
            </w:r>
          </w:p>
        </w:tc>
        <w:tc>
          <w:tcPr>
            <w:tcW w:w="1921" w:type="dxa"/>
            <w:tcMar/>
          </w:tcPr>
          <w:p w:rsidR="002068C9" w:rsidP="002068C9" w:rsidRDefault="002068C9" w14:paraId="14F06CAA" w14:textId="77777777">
            <w:pPr>
              <w:rPr>
                <w:rFonts w:ascii="Gill Sans MT" w:hAnsi="Gill Sans MT" w:cs="Arial"/>
                <w:sz w:val="20"/>
                <w:szCs w:val="20"/>
              </w:rPr>
            </w:pPr>
            <w:r w:rsidRPr="00140883">
              <w:rPr>
                <w:rFonts w:ascii="Gill Sans MT" w:hAnsi="Gill Sans MT" w:cs="Arial"/>
                <w:sz w:val="20"/>
                <w:szCs w:val="20"/>
              </w:rPr>
              <w:t>Relationships</w:t>
            </w:r>
          </w:p>
          <w:p w:rsidR="003D2FD2" w:rsidP="002068C9" w:rsidRDefault="003D2FD2" w14:paraId="284DE705" w14:textId="77777777">
            <w:pPr>
              <w:rPr>
                <w:rFonts w:ascii="Gill Sans MT" w:hAnsi="Gill Sans MT" w:cs="Arial"/>
                <w:sz w:val="20"/>
                <w:szCs w:val="20"/>
              </w:rPr>
            </w:pPr>
          </w:p>
          <w:p w:rsidRPr="003D2FD2" w:rsidR="003D2FD2" w:rsidP="002068C9" w:rsidRDefault="003D2FD2" w14:paraId="14FFFD60" w14:textId="77777777">
            <w:pPr>
              <w:rPr>
                <w:rFonts w:ascii="Gill Sans MT" w:hAnsi="Gill Sans MT"/>
                <w:sz w:val="20"/>
                <w:szCs w:val="20"/>
              </w:rPr>
            </w:pPr>
          </w:p>
          <w:p w:rsidRPr="00140883" w:rsidR="003D2FD2" w:rsidP="68D814A2" w:rsidRDefault="003D2FD2" w14:paraId="6A8ABDDD" w14:textId="5A43BB2E">
            <w:pPr>
              <w:rPr>
                <w:rFonts w:ascii="Gill Sans MT" w:hAnsi="Gill Sans MT"/>
                <w:sz w:val="20"/>
                <w:szCs w:val="20"/>
              </w:rPr>
            </w:pPr>
            <w:r w:rsidRPr="68D814A2">
              <w:rPr>
                <w:rFonts w:ascii="Gill Sans MT" w:hAnsi="Gill Sans MT"/>
                <w:sz w:val="20"/>
                <w:szCs w:val="20"/>
              </w:rPr>
              <w:t>I can recognise when people are trying to gain power or control</w:t>
            </w:r>
            <w:r w:rsidRPr="68D814A2" w:rsidR="1721E591">
              <w:rPr>
                <w:rFonts w:ascii="Gill Sans MT" w:hAnsi="Gill Sans MT"/>
                <w:sz w:val="20"/>
                <w:szCs w:val="20"/>
              </w:rPr>
              <w:t>.</w:t>
            </w:r>
          </w:p>
          <w:p w:rsidRPr="00140883" w:rsidR="003D2FD2" w:rsidP="68D814A2" w:rsidRDefault="003D2FD2" w14:paraId="1C5444B7" w14:textId="2177B93C">
            <w:pPr>
              <w:rPr>
                <w:rFonts w:ascii="Gill Sans MT" w:hAnsi="Gill Sans MT"/>
                <w:b/>
                <w:bCs/>
                <w:sz w:val="20"/>
                <w:szCs w:val="20"/>
              </w:rPr>
            </w:pPr>
            <w:r w:rsidRPr="68D814A2">
              <w:rPr>
                <w:rFonts w:ascii="Gill Sans MT" w:hAnsi="Gill Sans MT"/>
                <w:sz w:val="20"/>
                <w:szCs w:val="20"/>
              </w:rPr>
              <w:t>I can demonstrate ways I could stand up for myself and my friends in situations where others are trying to gain power or control</w:t>
            </w:r>
            <w:r w:rsidRPr="68D814A2" w:rsidR="74F6DBF6">
              <w:rPr>
                <w:rFonts w:ascii="Gill Sans MT" w:hAnsi="Gill Sans MT"/>
                <w:sz w:val="20"/>
                <w:szCs w:val="20"/>
              </w:rPr>
              <w:t>.</w:t>
            </w:r>
          </w:p>
          <w:p w:rsidRPr="00140883" w:rsidR="003D2FD2" w:rsidP="68D814A2" w:rsidRDefault="003D2FD2" w14:paraId="6D2BAF4E" w14:textId="6D5FF9DE">
            <w:pPr>
              <w:rPr>
                <w:rFonts w:ascii="Gill Sans MT" w:hAnsi="Gill Sans MT"/>
                <w:sz w:val="20"/>
                <w:szCs w:val="20"/>
              </w:rPr>
            </w:pPr>
          </w:p>
          <w:p w:rsidRPr="00140883" w:rsidR="003D2FD2" w:rsidP="68D814A2" w:rsidRDefault="1023CF4A" w14:paraId="3545D8D7" w14:textId="711ACB2F">
            <w:pPr>
              <w:rPr>
                <w:rFonts w:ascii="Gill Sans MT" w:hAnsi="Gill Sans MT"/>
                <w:b/>
                <w:bCs/>
                <w:color w:val="002060"/>
                <w:sz w:val="18"/>
                <w:szCs w:val="18"/>
              </w:rPr>
            </w:pPr>
            <w:r w:rsidRPr="68D814A2">
              <w:rPr>
                <w:rFonts w:ascii="Gill Sans MT" w:hAnsi="Gill Sans MT"/>
                <w:b/>
                <w:bCs/>
                <w:color w:val="002060"/>
                <w:sz w:val="18"/>
                <w:szCs w:val="18"/>
              </w:rPr>
              <w:t>Taught Vocabulary</w:t>
            </w:r>
          </w:p>
          <w:p w:rsidRPr="00140883" w:rsidR="003D2FD2" w:rsidP="68D814A2" w:rsidRDefault="3A58E0B2" w14:paraId="75D8D205" w14:textId="541F7701">
            <w:pPr>
              <w:rPr>
                <w:rFonts w:ascii="Calibri Light" w:hAnsi="Calibri Light" w:eastAsia="Calibri Light" w:cs="Calibri Light"/>
                <w:sz w:val="18"/>
                <w:szCs w:val="18"/>
              </w:rPr>
            </w:pPr>
            <w:r w:rsidRPr="68D814A2">
              <w:rPr>
                <w:rFonts w:ascii="Calibri Light" w:hAnsi="Calibri Light" w:eastAsia="Calibri Light" w:cs="Calibri Light"/>
                <w:sz w:val="18"/>
                <w:szCs w:val="18"/>
              </w:rPr>
              <w:t xml:space="preserve"> Self-recognition</w:t>
            </w:r>
            <w:r w:rsidR="003D2FD2">
              <w:br/>
            </w:r>
            <w:r w:rsidRPr="68D814A2">
              <w:rPr>
                <w:rFonts w:ascii="Calibri Light" w:hAnsi="Calibri Light" w:eastAsia="Calibri Light" w:cs="Calibri Light"/>
                <w:sz w:val="18"/>
                <w:szCs w:val="18"/>
              </w:rPr>
              <w:t xml:space="preserve"> Self-esteem</w:t>
            </w:r>
            <w:r w:rsidR="003D2FD2">
              <w:br/>
            </w:r>
            <w:r w:rsidRPr="68D814A2">
              <w:rPr>
                <w:rFonts w:ascii="Calibri Light" w:hAnsi="Calibri Light" w:eastAsia="Calibri Light" w:cs="Calibri Light"/>
                <w:sz w:val="18"/>
                <w:szCs w:val="18"/>
              </w:rPr>
              <w:t xml:space="preserve"> Online communities</w:t>
            </w:r>
            <w:r w:rsidR="003D2FD2">
              <w:br/>
            </w:r>
            <w:r w:rsidRPr="68D814A2">
              <w:rPr>
                <w:rFonts w:ascii="Calibri Light" w:hAnsi="Calibri Light" w:eastAsia="Calibri Light" w:cs="Calibri Light"/>
                <w:sz w:val="18"/>
                <w:szCs w:val="18"/>
              </w:rPr>
              <w:t xml:space="preserve"> Gaming</w:t>
            </w:r>
            <w:r w:rsidR="003D2FD2">
              <w:br/>
            </w:r>
            <w:r w:rsidRPr="68D814A2">
              <w:rPr>
                <w:rFonts w:ascii="Calibri Light" w:hAnsi="Calibri Light" w:eastAsia="Calibri Light" w:cs="Calibri Light"/>
                <w:sz w:val="18"/>
                <w:szCs w:val="18"/>
              </w:rPr>
              <w:t xml:space="preserve"> Gambling</w:t>
            </w:r>
            <w:r w:rsidR="003D2FD2">
              <w:br/>
            </w:r>
            <w:r w:rsidRPr="68D814A2">
              <w:rPr>
                <w:rFonts w:ascii="Calibri Light" w:hAnsi="Calibri Light" w:eastAsia="Calibri Light" w:cs="Calibri Light"/>
                <w:sz w:val="18"/>
                <w:szCs w:val="18"/>
              </w:rPr>
              <w:t xml:space="preserve"> Grooming</w:t>
            </w:r>
          </w:p>
          <w:p w:rsidRPr="00140883" w:rsidR="003D2FD2" w:rsidP="68D814A2" w:rsidRDefault="003D2FD2" w14:paraId="5C9DEFE7" w14:textId="219BDAAD">
            <w:pPr>
              <w:rPr>
                <w:rFonts w:ascii="Calibri Light" w:hAnsi="Calibri Light" w:eastAsia="Calibri Light" w:cs="Calibri Light"/>
                <w:sz w:val="18"/>
                <w:szCs w:val="18"/>
              </w:rPr>
            </w:pPr>
          </w:p>
        </w:tc>
        <w:tc>
          <w:tcPr>
            <w:tcW w:w="2616" w:type="dxa"/>
            <w:gridSpan w:val="2"/>
            <w:tcMar/>
          </w:tcPr>
          <w:p w:rsidR="003D2FD2" w:rsidP="003D2FD2" w:rsidRDefault="002068C9" w14:paraId="76AF7EDA" w14:textId="4D954C28">
            <w:pPr>
              <w:jc w:val="center"/>
              <w:rPr>
                <w:rFonts w:ascii="Gill Sans MT" w:hAnsi="Gill Sans MT"/>
                <w:b/>
                <w:bCs/>
                <w:sz w:val="24"/>
                <w:szCs w:val="24"/>
              </w:rPr>
            </w:pPr>
            <w:r w:rsidRPr="00140883">
              <w:rPr>
                <w:rFonts w:ascii="Gill Sans MT" w:hAnsi="Gill Sans MT" w:cs="Arial"/>
                <w:sz w:val="20"/>
                <w:szCs w:val="20"/>
              </w:rPr>
              <w:lastRenderedPageBreak/>
              <w:t>Changing Me</w:t>
            </w:r>
            <w:r w:rsidRPr="43F14FA5" w:rsidR="003D2FD2">
              <w:rPr>
                <w:rFonts w:ascii="Gill Sans MT" w:hAnsi="Gill Sans MT"/>
                <w:b/>
                <w:bCs/>
                <w:sz w:val="24"/>
                <w:szCs w:val="24"/>
              </w:rPr>
              <w:t xml:space="preserve"> </w:t>
            </w:r>
          </w:p>
          <w:p w:rsidR="003D2FD2" w:rsidP="003D2FD2" w:rsidRDefault="003D2FD2" w14:paraId="739776FD" w14:textId="77777777">
            <w:pPr>
              <w:jc w:val="center"/>
              <w:rPr>
                <w:rFonts w:ascii="Gill Sans MT" w:hAnsi="Gill Sans MT"/>
                <w:b/>
                <w:bCs/>
                <w:sz w:val="24"/>
                <w:szCs w:val="24"/>
              </w:rPr>
            </w:pPr>
          </w:p>
          <w:p w:rsidRPr="003D2FD2" w:rsidR="002068C9" w:rsidP="68D814A2" w:rsidRDefault="003D2FD2" w14:paraId="3F2DE32A" w14:textId="5C4ADB03">
            <w:pPr>
              <w:rPr>
                <w:rFonts w:ascii="Gill Sans MT" w:hAnsi="Gill Sans MT"/>
                <w:b/>
                <w:bCs/>
                <w:sz w:val="20"/>
                <w:szCs w:val="20"/>
              </w:rPr>
            </w:pPr>
            <w:r w:rsidRPr="68D814A2">
              <w:rPr>
                <w:rFonts w:ascii="Gill Sans MT" w:hAnsi="Gill Sans MT"/>
                <w:sz w:val="20"/>
                <w:szCs w:val="20"/>
              </w:rPr>
              <w:t>I can describe how a baby develops from conception through the nine months of pregnancy, and how it is born and I recognise how I feel when I reflect on the development and birth of a baby</w:t>
            </w:r>
            <w:r w:rsidRPr="68D814A2" w:rsidR="78699DD0">
              <w:rPr>
                <w:rFonts w:ascii="Gill Sans MT" w:hAnsi="Gill Sans MT"/>
                <w:sz w:val="20"/>
                <w:szCs w:val="20"/>
              </w:rPr>
              <w:t>.</w:t>
            </w:r>
          </w:p>
          <w:p w:rsidRPr="003D2FD2" w:rsidR="002068C9" w:rsidP="68D814A2" w:rsidRDefault="002068C9" w14:paraId="6C9E8A8F" w14:textId="70F08C45">
            <w:pPr>
              <w:rPr>
                <w:rFonts w:ascii="Gill Sans MT" w:hAnsi="Gill Sans MT"/>
                <w:sz w:val="20"/>
                <w:szCs w:val="20"/>
              </w:rPr>
            </w:pPr>
          </w:p>
          <w:p w:rsidRPr="003D2FD2" w:rsidR="002068C9" w:rsidP="68D814A2" w:rsidRDefault="0ABDC9B9" w14:paraId="5026EE6F" w14:textId="711ACB2F">
            <w:pPr>
              <w:rPr>
                <w:rFonts w:ascii="Gill Sans MT" w:hAnsi="Gill Sans MT"/>
                <w:b/>
                <w:bCs/>
                <w:color w:val="002060"/>
                <w:sz w:val="18"/>
                <w:szCs w:val="18"/>
              </w:rPr>
            </w:pPr>
            <w:r w:rsidRPr="68D814A2">
              <w:rPr>
                <w:rFonts w:ascii="Gill Sans MT" w:hAnsi="Gill Sans MT"/>
                <w:b/>
                <w:bCs/>
                <w:color w:val="002060"/>
                <w:sz w:val="18"/>
                <w:szCs w:val="18"/>
              </w:rPr>
              <w:t>Taught Vocabulary</w:t>
            </w:r>
          </w:p>
          <w:p w:rsidRPr="003D2FD2" w:rsidR="002068C9" w:rsidP="68D814A2" w:rsidRDefault="55C5DDAE" w14:paraId="60D5A0A5" w14:textId="684D29FC">
            <w:pPr>
              <w:rPr>
                <w:rFonts w:ascii="Calibri Light" w:hAnsi="Calibri Light" w:eastAsia="Calibri Light" w:cs="Calibri Light"/>
                <w:sz w:val="18"/>
                <w:szCs w:val="18"/>
              </w:rPr>
            </w:pPr>
            <w:r w:rsidRPr="68D814A2">
              <w:rPr>
                <w:rFonts w:ascii="Calibri Light" w:hAnsi="Calibri Light" w:eastAsia="Calibri Light" w:cs="Calibri Light"/>
                <w:sz w:val="18"/>
                <w:szCs w:val="18"/>
              </w:rPr>
              <w:t>Self-image</w:t>
            </w:r>
            <w:r w:rsidR="003D2FD2">
              <w:br/>
            </w:r>
            <w:r w:rsidRPr="68D814A2">
              <w:rPr>
                <w:rFonts w:ascii="Calibri Light" w:hAnsi="Calibri Light" w:eastAsia="Calibri Light" w:cs="Calibri Light"/>
                <w:sz w:val="18"/>
                <w:szCs w:val="18"/>
              </w:rPr>
              <w:t xml:space="preserve"> Media influence</w:t>
            </w:r>
            <w:r w:rsidR="003D2FD2">
              <w:br/>
            </w:r>
            <w:r w:rsidRPr="68D814A2">
              <w:rPr>
                <w:rFonts w:ascii="Calibri Light" w:hAnsi="Calibri Light" w:eastAsia="Calibri Light" w:cs="Calibri Light"/>
                <w:sz w:val="18"/>
                <w:szCs w:val="18"/>
              </w:rPr>
              <w:t xml:space="preserve"> Puberty</w:t>
            </w:r>
            <w:r w:rsidR="003D2FD2">
              <w:br/>
            </w:r>
            <w:r w:rsidRPr="68D814A2">
              <w:rPr>
                <w:rFonts w:ascii="Calibri Light" w:hAnsi="Calibri Light" w:eastAsia="Calibri Light" w:cs="Calibri Light"/>
                <w:sz w:val="18"/>
                <w:szCs w:val="18"/>
              </w:rPr>
              <w:t xml:space="preserve"> Conception</w:t>
            </w:r>
            <w:r w:rsidR="003D2FD2">
              <w:br/>
            </w:r>
            <w:r w:rsidRPr="68D814A2">
              <w:rPr>
                <w:rFonts w:ascii="Calibri Light" w:hAnsi="Calibri Light" w:eastAsia="Calibri Light" w:cs="Calibri Light"/>
                <w:sz w:val="18"/>
                <w:szCs w:val="18"/>
              </w:rPr>
              <w:t xml:space="preserve"> IVF</w:t>
            </w:r>
            <w:r w:rsidR="003D2FD2">
              <w:br/>
            </w:r>
            <w:r w:rsidRPr="68D814A2">
              <w:rPr>
                <w:rFonts w:ascii="Calibri Light" w:hAnsi="Calibri Light" w:eastAsia="Calibri Light" w:cs="Calibri Light"/>
                <w:sz w:val="18"/>
                <w:szCs w:val="18"/>
              </w:rPr>
              <w:t xml:space="preserve"> </w:t>
            </w:r>
            <w:r w:rsidR="003D2FD2">
              <w:br/>
            </w:r>
          </w:p>
          <w:p w:rsidRPr="003D2FD2" w:rsidR="002068C9" w:rsidP="68D814A2" w:rsidRDefault="002068C9" w14:paraId="32094C7B" w14:textId="03589342">
            <w:pPr>
              <w:rPr>
                <w:rFonts w:ascii="Gill Sans MT" w:hAnsi="Gill Sans MT"/>
                <w:sz w:val="20"/>
                <w:szCs w:val="20"/>
              </w:rPr>
            </w:pPr>
          </w:p>
        </w:tc>
      </w:tr>
      <w:tr w:rsidR="008E320B" w:rsidTr="2FFF149E" w14:paraId="5120B069" w14:textId="77777777">
        <w:tc>
          <w:tcPr>
            <w:tcW w:w="1316" w:type="dxa"/>
            <w:shd w:val="clear" w:color="auto" w:fill="FBE4D5" w:themeFill="accent2" w:themeFillTint="33"/>
            <w:tcMar/>
          </w:tcPr>
          <w:p w:rsidRPr="00C70B72" w:rsidR="008E320B" w:rsidP="008E320B" w:rsidRDefault="008E320B" w14:paraId="7D8B6FD2" w14:textId="6EB76EA8">
            <w:pPr>
              <w:jc w:val="center"/>
              <w:rPr>
                <w:rFonts w:ascii="Gill Sans MT" w:hAnsi="Gill Sans MT"/>
                <w:b/>
                <w:bCs/>
                <w:sz w:val="18"/>
                <w:szCs w:val="18"/>
              </w:rPr>
            </w:pPr>
            <w:r w:rsidRPr="04079DDA">
              <w:rPr>
                <w:rFonts w:ascii="Gill Sans MT" w:hAnsi="Gill Sans MT"/>
                <w:b/>
                <w:bCs/>
                <w:sz w:val="18"/>
                <w:szCs w:val="18"/>
              </w:rPr>
              <w:t>Music</w:t>
            </w:r>
          </w:p>
          <w:p w:rsidRPr="00C70B72" w:rsidR="008E320B" w:rsidP="008E320B" w:rsidRDefault="008E320B" w14:paraId="6F4611D6" w14:textId="1386180A">
            <w:pPr>
              <w:jc w:val="center"/>
              <w:rPr>
                <w:rFonts w:ascii="Gill Sans MT" w:hAnsi="Gill Sans MT"/>
                <w:b/>
                <w:bCs/>
                <w:sz w:val="18"/>
                <w:szCs w:val="18"/>
              </w:rPr>
            </w:pPr>
          </w:p>
          <w:p w:rsidRPr="00C70B72" w:rsidR="008E320B" w:rsidP="008E320B" w:rsidRDefault="008E320B" w14:paraId="1FCFBE05" w14:textId="574068FA">
            <w:pPr>
              <w:jc w:val="both"/>
              <w:rPr>
                <w:rFonts w:ascii="Gill Sans MT" w:hAnsi="Gill Sans MT" w:eastAsia="Gill Sans MT" w:cs="Gill Sans MT"/>
                <w:color w:val="002060"/>
                <w:sz w:val="20"/>
                <w:szCs w:val="20"/>
              </w:rPr>
            </w:pPr>
            <w:r w:rsidRPr="04079DDA">
              <w:rPr>
                <w:rFonts w:ascii="Gill Sans MT" w:hAnsi="Gill Sans MT" w:eastAsia="Gill Sans MT" w:cs="Gill Sans MT"/>
                <w:b/>
                <w:bCs/>
                <w:color w:val="002060"/>
                <w:sz w:val="18"/>
                <w:szCs w:val="18"/>
              </w:rPr>
              <w:t>Taught Vocabulary</w:t>
            </w:r>
            <w:r w:rsidRPr="04079DDA">
              <w:rPr>
                <w:rFonts w:ascii="Gill Sans MT" w:hAnsi="Gill Sans MT" w:eastAsia="Gill Sans MT" w:cs="Gill Sans MT"/>
                <w:color w:val="002060"/>
                <w:sz w:val="20"/>
                <w:szCs w:val="20"/>
              </w:rPr>
              <w:t xml:space="preserve"> </w:t>
            </w:r>
          </w:p>
          <w:p w:rsidRPr="00C70B72" w:rsidR="008E320B" w:rsidP="008E320B" w:rsidRDefault="008E320B" w14:paraId="55A232A7" w14:textId="3D89A73C">
            <w:pPr>
              <w:spacing w:line="276" w:lineRule="auto"/>
              <w:rPr>
                <w:rFonts w:ascii="Gill Sans MT" w:hAnsi="Gill Sans MT" w:eastAsia="Gill Sans MT" w:cs="Gill Sans MT"/>
                <w:color w:val="002060"/>
                <w:sz w:val="20"/>
                <w:szCs w:val="20"/>
              </w:rPr>
            </w:pPr>
            <w:r w:rsidRPr="04079DDA">
              <w:rPr>
                <w:rFonts w:ascii="Gill Sans MT" w:hAnsi="Gill Sans MT" w:eastAsia="Gill Sans MT" w:cs="Gill Sans MT"/>
                <w:color w:val="002060"/>
                <w:sz w:val="20"/>
                <w:szCs w:val="20"/>
              </w:rPr>
              <w:t>Accent</w:t>
            </w:r>
            <w:r>
              <w:br/>
            </w:r>
            <w:r w:rsidRPr="04079DDA">
              <w:rPr>
                <w:rFonts w:ascii="Gill Sans MT" w:hAnsi="Gill Sans MT" w:eastAsia="Gill Sans MT" w:cs="Gill Sans MT"/>
                <w:color w:val="002060"/>
                <w:sz w:val="20"/>
                <w:szCs w:val="20"/>
              </w:rPr>
              <w:t xml:space="preserve"> Bar</w:t>
            </w:r>
            <w:r>
              <w:br/>
            </w:r>
            <w:r w:rsidRPr="04079DDA">
              <w:rPr>
                <w:rFonts w:ascii="Gill Sans MT" w:hAnsi="Gill Sans MT" w:eastAsia="Gill Sans MT" w:cs="Gill Sans MT"/>
                <w:color w:val="002060"/>
                <w:sz w:val="20"/>
                <w:szCs w:val="20"/>
              </w:rPr>
              <w:t xml:space="preserve"> Beat</w:t>
            </w:r>
            <w:r>
              <w:br/>
            </w:r>
            <w:r w:rsidRPr="04079DDA">
              <w:rPr>
                <w:rFonts w:ascii="Gill Sans MT" w:hAnsi="Gill Sans MT" w:eastAsia="Gill Sans MT" w:cs="Gill Sans MT"/>
                <w:color w:val="002060"/>
                <w:sz w:val="20"/>
                <w:szCs w:val="20"/>
              </w:rPr>
              <w:t xml:space="preserve"> Canon</w:t>
            </w:r>
            <w:r>
              <w:br/>
            </w:r>
            <w:r w:rsidRPr="04079DDA">
              <w:rPr>
                <w:rFonts w:ascii="Gill Sans MT" w:hAnsi="Gill Sans MT" w:eastAsia="Gill Sans MT" w:cs="Gill Sans MT"/>
                <w:color w:val="002060"/>
                <w:sz w:val="20"/>
                <w:szCs w:val="20"/>
              </w:rPr>
              <w:t xml:space="preserve"> Chant</w:t>
            </w:r>
            <w:r>
              <w:br/>
            </w:r>
            <w:r w:rsidRPr="04079DDA">
              <w:rPr>
                <w:rFonts w:ascii="Gill Sans MT" w:hAnsi="Gill Sans MT" w:eastAsia="Gill Sans MT" w:cs="Gill Sans MT"/>
                <w:color w:val="002060"/>
                <w:sz w:val="20"/>
                <w:szCs w:val="20"/>
              </w:rPr>
              <w:t xml:space="preserve"> Choir</w:t>
            </w:r>
            <w:r>
              <w:br/>
            </w:r>
            <w:r w:rsidRPr="04079DDA">
              <w:rPr>
                <w:rFonts w:ascii="Gill Sans MT" w:hAnsi="Gill Sans MT" w:eastAsia="Gill Sans MT" w:cs="Gill Sans MT"/>
                <w:color w:val="002060"/>
                <w:sz w:val="20"/>
                <w:szCs w:val="20"/>
              </w:rPr>
              <w:t xml:space="preserve"> Chord</w:t>
            </w:r>
            <w:r>
              <w:br/>
            </w:r>
            <w:r w:rsidRPr="04079DDA">
              <w:rPr>
                <w:rFonts w:ascii="Gill Sans MT" w:hAnsi="Gill Sans MT" w:eastAsia="Gill Sans MT" w:cs="Gill Sans MT"/>
                <w:color w:val="002060"/>
                <w:sz w:val="20"/>
                <w:szCs w:val="20"/>
              </w:rPr>
              <w:t xml:space="preserve"> Clef</w:t>
            </w:r>
            <w:r>
              <w:br/>
            </w:r>
            <w:r w:rsidRPr="04079DDA">
              <w:rPr>
                <w:rFonts w:ascii="Gill Sans MT" w:hAnsi="Gill Sans MT" w:eastAsia="Gill Sans MT" w:cs="Gill Sans MT"/>
                <w:color w:val="002060"/>
                <w:sz w:val="20"/>
                <w:szCs w:val="20"/>
              </w:rPr>
              <w:t xml:space="preserve"> Crescendo</w:t>
            </w:r>
            <w:r>
              <w:br/>
            </w:r>
            <w:r w:rsidRPr="04079DDA">
              <w:rPr>
                <w:rFonts w:ascii="Gill Sans MT" w:hAnsi="Gill Sans MT" w:eastAsia="Gill Sans MT" w:cs="Gill Sans MT"/>
                <w:color w:val="002060"/>
                <w:sz w:val="20"/>
                <w:szCs w:val="20"/>
              </w:rPr>
              <w:t xml:space="preserve"> Decrescendo</w:t>
            </w:r>
            <w:r>
              <w:br/>
            </w:r>
            <w:r w:rsidRPr="04079DDA">
              <w:rPr>
                <w:rFonts w:ascii="Gill Sans MT" w:hAnsi="Gill Sans MT" w:eastAsia="Gill Sans MT" w:cs="Gill Sans MT"/>
                <w:color w:val="002060"/>
                <w:sz w:val="20"/>
                <w:szCs w:val="20"/>
              </w:rPr>
              <w:t xml:space="preserve"> Duet</w:t>
            </w:r>
            <w:r>
              <w:br/>
            </w:r>
            <w:r w:rsidRPr="04079DDA">
              <w:rPr>
                <w:rFonts w:ascii="Gill Sans MT" w:hAnsi="Gill Sans MT" w:eastAsia="Gill Sans MT" w:cs="Gill Sans MT"/>
                <w:color w:val="002060"/>
                <w:sz w:val="20"/>
                <w:szCs w:val="20"/>
              </w:rPr>
              <w:t xml:space="preserve"> Dynamics</w:t>
            </w:r>
            <w:r>
              <w:br/>
            </w:r>
            <w:r w:rsidRPr="04079DDA">
              <w:rPr>
                <w:rFonts w:ascii="Gill Sans MT" w:hAnsi="Gill Sans MT" w:eastAsia="Gill Sans MT" w:cs="Gill Sans MT"/>
                <w:color w:val="002060"/>
                <w:sz w:val="20"/>
                <w:szCs w:val="20"/>
              </w:rPr>
              <w:t xml:space="preserve"> Ensemble</w:t>
            </w:r>
            <w:r>
              <w:br/>
            </w:r>
            <w:r w:rsidRPr="04079DDA">
              <w:rPr>
                <w:rFonts w:ascii="Gill Sans MT" w:hAnsi="Gill Sans MT" w:eastAsia="Gill Sans MT" w:cs="Gill Sans MT"/>
                <w:color w:val="002060"/>
                <w:sz w:val="20"/>
                <w:szCs w:val="20"/>
              </w:rPr>
              <w:t xml:space="preserve"> Fast</w:t>
            </w:r>
            <w:r>
              <w:br/>
            </w:r>
            <w:r w:rsidRPr="04079DDA">
              <w:rPr>
                <w:rFonts w:ascii="Gill Sans MT" w:hAnsi="Gill Sans MT" w:eastAsia="Gill Sans MT" w:cs="Gill Sans MT"/>
                <w:color w:val="002060"/>
                <w:sz w:val="20"/>
                <w:szCs w:val="20"/>
              </w:rPr>
              <w:t xml:space="preserve"> Flat</w:t>
            </w:r>
            <w:r>
              <w:br/>
            </w:r>
            <w:r w:rsidRPr="04079DDA">
              <w:rPr>
                <w:rFonts w:ascii="Gill Sans MT" w:hAnsi="Gill Sans MT" w:eastAsia="Gill Sans MT" w:cs="Gill Sans MT"/>
                <w:color w:val="002060"/>
                <w:sz w:val="20"/>
                <w:szCs w:val="20"/>
              </w:rPr>
              <w:t xml:space="preserve"> Forte</w:t>
            </w:r>
            <w:r>
              <w:br/>
            </w:r>
            <w:r w:rsidRPr="04079DDA">
              <w:rPr>
                <w:rFonts w:ascii="Gill Sans MT" w:hAnsi="Gill Sans MT" w:eastAsia="Gill Sans MT" w:cs="Gill Sans MT"/>
                <w:color w:val="002060"/>
                <w:sz w:val="20"/>
                <w:szCs w:val="20"/>
              </w:rPr>
              <w:t xml:space="preserve"> Harmony</w:t>
            </w:r>
            <w:r>
              <w:br/>
            </w:r>
            <w:r w:rsidRPr="04079DDA">
              <w:rPr>
                <w:rFonts w:ascii="Gill Sans MT" w:hAnsi="Gill Sans MT" w:eastAsia="Gill Sans MT" w:cs="Gill Sans MT"/>
                <w:color w:val="002060"/>
                <w:sz w:val="20"/>
                <w:szCs w:val="20"/>
              </w:rPr>
              <w:t xml:space="preserve"> High</w:t>
            </w:r>
            <w:r>
              <w:br/>
            </w:r>
            <w:r w:rsidRPr="04079DDA">
              <w:rPr>
                <w:rFonts w:ascii="Gill Sans MT" w:hAnsi="Gill Sans MT" w:eastAsia="Gill Sans MT" w:cs="Gill Sans MT"/>
                <w:color w:val="002060"/>
                <w:sz w:val="20"/>
                <w:szCs w:val="20"/>
              </w:rPr>
              <w:t xml:space="preserve"> Loud</w:t>
            </w:r>
            <w:r>
              <w:br/>
            </w:r>
            <w:r w:rsidRPr="04079DDA">
              <w:rPr>
                <w:rFonts w:ascii="Gill Sans MT" w:hAnsi="Gill Sans MT" w:eastAsia="Gill Sans MT" w:cs="Gill Sans MT"/>
                <w:color w:val="002060"/>
                <w:sz w:val="20"/>
                <w:szCs w:val="20"/>
              </w:rPr>
              <w:t xml:space="preserve"> Low</w:t>
            </w:r>
            <w:r>
              <w:br/>
            </w:r>
            <w:r w:rsidRPr="04079DDA">
              <w:rPr>
                <w:rFonts w:ascii="Gill Sans MT" w:hAnsi="Gill Sans MT" w:eastAsia="Gill Sans MT" w:cs="Gill Sans MT"/>
                <w:color w:val="002060"/>
                <w:sz w:val="20"/>
                <w:szCs w:val="20"/>
              </w:rPr>
              <w:t xml:space="preserve"> Major</w:t>
            </w:r>
            <w:r>
              <w:br/>
            </w:r>
            <w:r w:rsidRPr="04079DDA">
              <w:rPr>
                <w:rFonts w:ascii="Gill Sans MT" w:hAnsi="Gill Sans MT" w:eastAsia="Gill Sans MT" w:cs="Gill Sans MT"/>
                <w:color w:val="002060"/>
                <w:sz w:val="20"/>
                <w:szCs w:val="20"/>
              </w:rPr>
              <w:t xml:space="preserve"> Melody</w:t>
            </w:r>
            <w:r>
              <w:br/>
            </w:r>
            <w:r w:rsidRPr="04079DDA">
              <w:rPr>
                <w:rFonts w:ascii="Gill Sans MT" w:hAnsi="Gill Sans MT" w:eastAsia="Gill Sans MT" w:cs="Gill Sans MT"/>
                <w:color w:val="002060"/>
                <w:sz w:val="20"/>
                <w:szCs w:val="20"/>
              </w:rPr>
              <w:t xml:space="preserve"> Minor</w:t>
            </w:r>
            <w:r>
              <w:br/>
            </w:r>
            <w:r w:rsidRPr="04079DDA">
              <w:rPr>
                <w:rFonts w:ascii="Gill Sans MT" w:hAnsi="Gill Sans MT" w:eastAsia="Gill Sans MT" w:cs="Gill Sans MT"/>
                <w:color w:val="002060"/>
                <w:sz w:val="20"/>
                <w:szCs w:val="20"/>
              </w:rPr>
              <w:t xml:space="preserve"> Note</w:t>
            </w:r>
            <w:r>
              <w:br/>
            </w:r>
            <w:r w:rsidRPr="04079DDA">
              <w:rPr>
                <w:rFonts w:ascii="Gill Sans MT" w:hAnsi="Gill Sans MT" w:eastAsia="Gill Sans MT" w:cs="Gill Sans MT"/>
                <w:color w:val="002060"/>
                <w:sz w:val="20"/>
                <w:szCs w:val="20"/>
              </w:rPr>
              <w:t xml:space="preserve"> Pitch</w:t>
            </w:r>
            <w:r>
              <w:br/>
            </w:r>
            <w:r w:rsidRPr="04079DDA">
              <w:rPr>
                <w:rFonts w:ascii="Gill Sans MT" w:hAnsi="Gill Sans MT" w:eastAsia="Gill Sans MT" w:cs="Gill Sans MT"/>
                <w:color w:val="002060"/>
                <w:sz w:val="20"/>
                <w:szCs w:val="20"/>
              </w:rPr>
              <w:t xml:space="preserve"> Pulse</w:t>
            </w:r>
            <w:r>
              <w:br/>
            </w:r>
            <w:r w:rsidRPr="04079DDA">
              <w:rPr>
                <w:rFonts w:ascii="Gill Sans MT" w:hAnsi="Gill Sans MT" w:eastAsia="Gill Sans MT" w:cs="Gill Sans MT"/>
                <w:color w:val="002060"/>
                <w:sz w:val="20"/>
                <w:szCs w:val="20"/>
              </w:rPr>
              <w:t xml:space="preserve"> Quiet</w:t>
            </w:r>
            <w:r>
              <w:br/>
            </w:r>
            <w:r w:rsidRPr="04079DDA">
              <w:rPr>
                <w:rFonts w:ascii="Gill Sans MT" w:hAnsi="Gill Sans MT" w:eastAsia="Gill Sans MT" w:cs="Gill Sans MT"/>
                <w:color w:val="002060"/>
                <w:sz w:val="20"/>
                <w:szCs w:val="20"/>
              </w:rPr>
              <w:t xml:space="preserve"> Rest</w:t>
            </w:r>
            <w:r>
              <w:br/>
            </w:r>
            <w:r w:rsidRPr="04079DDA">
              <w:rPr>
                <w:rFonts w:ascii="Gill Sans MT" w:hAnsi="Gill Sans MT" w:eastAsia="Gill Sans MT" w:cs="Gill Sans MT"/>
                <w:color w:val="002060"/>
                <w:sz w:val="20"/>
                <w:szCs w:val="20"/>
              </w:rPr>
              <w:lastRenderedPageBreak/>
              <w:t xml:space="preserve"> Rhythm</w:t>
            </w:r>
            <w:r>
              <w:br/>
            </w:r>
            <w:r w:rsidRPr="04079DDA">
              <w:rPr>
                <w:rFonts w:ascii="Gill Sans MT" w:hAnsi="Gill Sans MT" w:eastAsia="Gill Sans MT" w:cs="Gill Sans MT"/>
                <w:color w:val="002060"/>
                <w:sz w:val="20"/>
                <w:szCs w:val="20"/>
              </w:rPr>
              <w:t xml:space="preserve"> Scale</w:t>
            </w:r>
            <w:r>
              <w:br/>
            </w:r>
            <w:r w:rsidRPr="04079DDA">
              <w:rPr>
                <w:rFonts w:ascii="Gill Sans MT" w:hAnsi="Gill Sans MT" w:eastAsia="Gill Sans MT" w:cs="Gill Sans MT"/>
                <w:color w:val="002060"/>
                <w:sz w:val="20"/>
                <w:szCs w:val="20"/>
              </w:rPr>
              <w:t xml:space="preserve"> Sharp</w:t>
            </w:r>
            <w:r>
              <w:br/>
            </w:r>
            <w:r w:rsidRPr="04079DDA">
              <w:rPr>
                <w:rFonts w:ascii="Gill Sans MT" w:hAnsi="Gill Sans MT" w:eastAsia="Gill Sans MT" w:cs="Gill Sans MT"/>
                <w:color w:val="002060"/>
                <w:sz w:val="20"/>
                <w:szCs w:val="20"/>
              </w:rPr>
              <w:t xml:space="preserve"> Slow</w:t>
            </w:r>
            <w:r>
              <w:br/>
            </w:r>
            <w:r w:rsidRPr="04079DDA">
              <w:rPr>
                <w:rFonts w:ascii="Gill Sans MT" w:hAnsi="Gill Sans MT" w:eastAsia="Gill Sans MT" w:cs="Gill Sans MT"/>
                <w:color w:val="002060"/>
                <w:sz w:val="20"/>
                <w:szCs w:val="20"/>
              </w:rPr>
              <w:t xml:space="preserve"> Staccato</w:t>
            </w:r>
            <w:r>
              <w:br/>
            </w:r>
            <w:r w:rsidRPr="04079DDA">
              <w:rPr>
                <w:rFonts w:ascii="Gill Sans MT" w:hAnsi="Gill Sans MT" w:eastAsia="Gill Sans MT" w:cs="Gill Sans MT"/>
                <w:color w:val="002060"/>
                <w:sz w:val="20"/>
                <w:szCs w:val="20"/>
              </w:rPr>
              <w:t xml:space="preserve"> Staff</w:t>
            </w:r>
            <w:r>
              <w:br/>
            </w:r>
            <w:r w:rsidRPr="04079DDA">
              <w:rPr>
                <w:rFonts w:ascii="Gill Sans MT" w:hAnsi="Gill Sans MT" w:eastAsia="Gill Sans MT" w:cs="Gill Sans MT"/>
                <w:color w:val="002060"/>
                <w:sz w:val="20"/>
                <w:szCs w:val="20"/>
              </w:rPr>
              <w:t xml:space="preserve"> Tempo</w:t>
            </w:r>
            <w:r>
              <w:br/>
            </w:r>
            <w:r w:rsidRPr="04079DDA">
              <w:rPr>
                <w:rFonts w:ascii="Gill Sans MT" w:hAnsi="Gill Sans MT" w:eastAsia="Gill Sans MT" w:cs="Gill Sans MT"/>
                <w:color w:val="002060"/>
                <w:sz w:val="20"/>
                <w:szCs w:val="20"/>
              </w:rPr>
              <w:t xml:space="preserve"> Time</w:t>
            </w:r>
            <w:r>
              <w:br/>
            </w:r>
            <w:r w:rsidRPr="04079DDA">
              <w:rPr>
                <w:rFonts w:ascii="Gill Sans MT" w:hAnsi="Gill Sans MT" w:eastAsia="Gill Sans MT" w:cs="Gill Sans MT"/>
                <w:color w:val="002060"/>
                <w:sz w:val="20"/>
                <w:szCs w:val="20"/>
              </w:rPr>
              <w:t xml:space="preserve"> Unison</w:t>
            </w:r>
            <w:r>
              <w:br/>
            </w:r>
            <w:r w:rsidRPr="04079DDA">
              <w:rPr>
                <w:rFonts w:ascii="Gill Sans MT" w:hAnsi="Gill Sans MT" w:eastAsia="Gill Sans MT" w:cs="Gill Sans MT"/>
                <w:color w:val="002060"/>
                <w:sz w:val="20"/>
                <w:szCs w:val="20"/>
              </w:rPr>
              <w:t xml:space="preserve"> Vibrato</w:t>
            </w:r>
          </w:p>
          <w:p w:rsidRPr="00C70B72" w:rsidR="008E320B" w:rsidP="008E320B" w:rsidRDefault="008E320B" w14:paraId="67C73C5B" w14:textId="6885716E">
            <w:pPr>
              <w:jc w:val="center"/>
              <w:rPr>
                <w:rFonts w:ascii="Gill Sans MT" w:hAnsi="Gill Sans MT"/>
                <w:b/>
                <w:bCs/>
                <w:sz w:val="18"/>
                <w:szCs w:val="18"/>
              </w:rPr>
            </w:pPr>
          </w:p>
        </w:tc>
        <w:tc>
          <w:tcPr>
            <w:tcW w:w="12255" w:type="dxa"/>
            <w:gridSpan w:val="7"/>
            <w:tcMar/>
          </w:tcPr>
          <w:p w:rsidRPr="00833118" w:rsidR="00833118" w:rsidP="008E320B" w:rsidRDefault="00833118" w14:paraId="20418F3C" w14:textId="77777777">
            <w:pPr>
              <w:rPr>
                <w:rFonts w:ascii="Gill Sans MT" w:hAnsi="Gill Sans MT"/>
                <w:b/>
                <w:sz w:val="20"/>
                <w:szCs w:val="20"/>
                <w:u w:val="single"/>
              </w:rPr>
            </w:pPr>
            <w:r w:rsidRPr="00833118">
              <w:rPr>
                <w:rFonts w:ascii="Gill Sans MT" w:hAnsi="Gill Sans MT"/>
                <w:b/>
                <w:sz w:val="20"/>
                <w:szCs w:val="20"/>
                <w:u w:val="single"/>
              </w:rPr>
              <w:lastRenderedPageBreak/>
              <w:t xml:space="preserve">Cycle A </w:t>
            </w:r>
          </w:p>
          <w:p w:rsidR="00833118" w:rsidP="008E320B" w:rsidRDefault="00833118" w14:paraId="2FD22576" w14:textId="26FD0FCE">
            <w:pPr>
              <w:rPr>
                <w:rFonts w:ascii="Gill Sans MT" w:hAnsi="Gill Sans MT"/>
                <w:b/>
                <w:sz w:val="20"/>
                <w:szCs w:val="20"/>
              </w:rPr>
            </w:pPr>
            <w:r>
              <w:rPr>
                <w:rFonts w:ascii="Gill Sans MT" w:hAnsi="Gill Sans MT"/>
                <w:b/>
                <w:sz w:val="20"/>
                <w:szCs w:val="20"/>
              </w:rPr>
              <w:t>Term 1</w:t>
            </w:r>
            <w:r w:rsidR="002B2159">
              <w:rPr>
                <w:rFonts w:ascii="Gill Sans MT" w:hAnsi="Gill Sans MT"/>
                <w:b/>
                <w:sz w:val="20"/>
                <w:szCs w:val="20"/>
              </w:rPr>
              <w:t xml:space="preserve"> – Rock (How rock changed from the Beatles onwards)</w:t>
            </w:r>
          </w:p>
          <w:p w:rsidR="00833118" w:rsidP="008E320B" w:rsidRDefault="00833118" w14:paraId="1EF0A9A3" w14:textId="05B3C0A0">
            <w:pPr>
              <w:rPr>
                <w:rFonts w:ascii="Gill Sans MT" w:hAnsi="Gill Sans MT"/>
                <w:b/>
                <w:sz w:val="20"/>
                <w:szCs w:val="20"/>
              </w:rPr>
            </w:pPr>
            <w:r>
              <w:rPr>
                <w:rFonts w:ascii="Gill Sans MT" w:hAnsi="Gill Sans MT"/>
                <w:b/>
                <w:sz w:val="20"/>
                <w:szCs w:val="20"/>
              </w:rPr>
              <w:t xml:space="preserve">Term 2 </w:t>
            </w:r>
            <w:r w:rsidR="008F63E4">
              <w:rPr>
                <w:rFonts w:ascii="Gill Sans MT" w:hAnsi="Gill Sans MT"/>
                <w:b/>
                <w:sz w:val="20"/>
                <w:szCs w:val="20"/>
              </w:rPr>
              <w:t>–</w:t>
            </w:r>
            <w:r w:rsidR="00232E84">
              <w:rPr>
                <w:rFonts w:ascii="Gill Sans MT" w:hAnsi="Gill Sans MT"/>
                <w:b/>
                <w:sz w:val="20"/>
                <w:szCs w:val="20"/>
              </w:rPr>
              <w:t xml:space="preserve"> </w:t>
            </w:r>
            <w:r w:rsidR="008F63E4">
              <w:rPr>
                <w:rFonts w:ascii="Gill Sans MT" w:hAnsi="Gill Sans MT"/>
                <w:b/>
                <w:sz w:val="20"/>
                <w:szCs w:val="20"/>
              </w:rPr>
              <w:t>Pop ballads</w:t>
            </w:r>
          </w:p>
          <w:p w:rsidR="00833118" w:rsidP="008E320B" w:rsidRDefault="00833118" w14:paraId="1C029536" w14:textId="43FA8B28">
            <w:pPr>
              <w:rPr>
                <w:rFonts w:ascii="Gill Sans MT" w:hAnsi="Gill Sans MT"/>
                <w:b/>
                <w:sz w:val="20"/>
                <w:szCs w:val="20"/>
              </w:rPr>
            </w:pPr>
            <w:r>
              <w:rPr>
                <w:rFonts w:ascii="Gill Sans MT" w:hAnsi="Gill Sans MT"/>
                <w:b/>
                <w:sz w:val="20"/>
                <w:szCs w:val="20"/>
              </w:rPr>
              <w:t>Term 3</w:t>
            </w:r>
            <w:r w:rsidR="00232E84">
              <w:rPr>
                <w:rFonts w:ascii="Gill Sans MT" w:hAnsi="Gill Sans MT"/>
                <w:b/>
                <w:sz w:val="20"/>
                <w:szCs w:val="20"/>
              </w:rPr>
              <w:t xml:space="preserve"> </w:t>
            </w:r>
            <w:r w:rsidR="008F63E4">
              <w:rPr>
                <w:rFonts w:ascii="Gill Sans MT" w:hAnsi="Gill Sans MT"/>
                <w:b/>
                <w:sz w:val="20"/>
                <w:szCs w:val="20"/>
              </w:rPr>
              <w:t>–</w:t>
            </w:r>
            <w:r w:rsidR="00232E84">
              <w:rPr>
                <w:rFonts w:ascii="Gill Sans MT" w:hAnsi="Gill Sans MT"/>
                <w:b/>
                <w:sz w:val="20"/>
                <w:szCs w:val="20"/>
              </w:rPr>
              <w:t xml:space="preserve"> </w:t>
            </w:r>
            <w:r w:rsidR="008F63E4">
              <w:rPr>
                <w:rFonts w:ascii="Gill Sans MT" w:hAnsi="Gill Sans MT"/>
                <w:b/>
                <w:sz w:val="20"/>
                <w:szCs w:val="20"/>
              </w:rPr>
              <w:t xml:space="preserve">Hip hop </w:t>
            </w:r>
          </w:p>
          <w:p w:rsidR="00833118" w:rsidP="008E320B" w:rsidRDefault="00833118" w14:paraId="1A96F192" w14:textId="77777777">
            <w:pPr>
              <w:rPr>
                <w:rFonts w:ascii="Gill Sans MT" w:hAnsi="Gill Sans MT"/>
                <w:b/>
                <w:sz w:val="20"/>
                <w:szCs w:val="20"/>
              </w:rPr>
            </w:pPr>
          </w:p>
          <w:p w:rsidRPr="00E21FF3" w:rsidR="00833118" w:rsidP="008E320B" w:rsidRDefault="00833118" w14:paraId="6603C328" w14:textId="023BF63E">
            <w:pPr>
              <w:rPr>
                <w:rFonts w:ascii="Gill Sans MT" w:hAnsi="Gill Sans MT"/>
                <w:b/>
                <w:sz w:val="20"/>
                <w:szCs w:val="20"/>
                <w:highlight w:val="yellow"/>
                <w:u w:val="single"/>
              </w:rPr>
            </w:pPr>
            <w:r w:rsidRPr="00E21FF3">
              <w:rPr>
                <w:rFonts w:ascii="Gill Sans MT" w:hAnsi="Gill Sans MT"/>
                <w:b/>
                <w:sz w:val="20"/>
                <w:szCs w:val="20"/>
                <w:highlight w:val="yellow"/>
                <w:u w:val="single"/>
              </w:rPr>
              <w:t>Cycle B</w:t>
            </w:r>
            <w:r w:rsidRPr="00E21FF3" w:rsidR="00E21FF3">
              <w:rPr>
                <w:rFonts w:ascii="Gill Sans MT" w:hAnsi="Gill Sans MT"/>
                <w:b/>
                <w:sz w:val="20"/>
                <w:szCs w:val="20"/>
                <w:highlight w:val="yellow"/>
              </w:rPr>
              <w:t xml:space="preserve"> </w:t>
            </w:r>
          </w:p>
          <w:p w:rsidRPr="00E21FF3" w:rsidR="00833118" w:rsidP="008E320B" w:rsidRDefault="00833118" w14:paraId="1AB63FA2" w14:textId="51624D8A">
            <w:pPr>
              <w:rPr>
                <w:rFonts w:ascii="Gill Sans MT" w:hAnsi="Gill Sans MT"/>
                <w:b/>
                <w:sz w:val="20"/>
                <w:szCs w:val="20"/>
                <w:highlight w:val="yellow"/>
              </w:rPr>
            </w:pPr>
            <w:r w:rsidRPr="00E21FF3">
              <w:rPr>
                <w:rFonts w:ascii="Gill Sans MT" w:hAnsi="Gill Sans MT"/>
                <w:b/>
                <w:sz w:val="20"/>
                <w:szCs w:val="20"/>
                <w:highlight w:val="yellow"/>
              </w:rPr>
              <w:t xml:space="preserve">Term 1 </w:t>
            </w:r>
            <w:r w:rsidRPr="00E21FF3" w:rsidR="00232E84">
              <w:rPr>
                <w:rFonts w:ascii="Gill Sans MT" w:hAnsi="Gill Sans MT"/>
                <w:b/>
                <w:sz w:val="20"/>
                <w:szCs w:val="20"/>
                <w:highlight w:val="yellow"/>
              </w:rPr>
              <w:t xml:space="preserve">- </w:t>
            </w:r>
            <w:r w:rsidRPr="00E21FF3" w:rsidR="00E21FF3">
              <w:rPr>
                <w:rFonts w:ascii="Gill Sans MT" w:hAnsi="Gill Sans MT"/>
                <w:b/>
                <w:sz w:val="20"/>
                <w:szCs w:val="20"/>
                <w:highlight w:val="yellow"/>
              </w:rPr>
              <w:t>Pop</w:t>
            </w:r>
          </w:p>
          <w:p w:rsidRPr="00E21FF3" w:rsidR="00833118" w:rsidP="008E320B" w:rsidRDefault="00833118" w14:paraId="56F9C0B1" w14:textId="3C0DAF57">
            <w:pPr>
              <w:rPr>
                <w:rFonts w:ascii="Gill Sans MT" w:hAnsi="Gill Sans MT"/>
                <w:b/>
                <w:sz w:val="20"/>
                <w:szCs w:val="20"/>
                <w:highlight w:val="yellow"/>
              </w:rPr>
            </w:pPr>
            <w:r w:rsidRPr="00E21FF3">
              <w:rPr>
                <w:rFonts w:ascii="Gill Sans MT" w:hAnsi="Gill Sans MT"/>
                <w:b/>
                <w:sz w:val="20"/>
                <w:szCs w:val="20"/>
                <w:highlight w:val="yellow"/>
              </w:rPr>
              <w:t>Term 2</w:t>
            </w:r>
            <w:r w:rsidRPr="00E21FF3" w:rsidR="00D9632C">
              <w:rPr>
                <w:rFonts w:ascii="Gill Sans MT" w:hAnsi="Gill Sans MT"/>
                <w:b/>
                <w:sz w:val="20"/>
                <w:szCs w:val="20"/>
                <w:highlight w:val="yellow"/>
              </w:rPr>
              <w:t xml:space="preserve"> – </w:t>
            </w:r>
            <w:r w:rsidRPr="00E21FF3" w:rsidR="00E21FF3">
              <w:rPr>
                <w:rFonts w:ascii="Gill Sans MT" w:hAnsi="Gill Sans MT"/>
                <w:b/>
                <w:sz w:val="20"/>
                <w:szCs w:val="20"/>
                <w:highlight w:val="yellow"/>
              </w:rPr>
              <w:t>Motown</w:t>
            </w:r>
            <w:r w:rsidRPr="00E21FF3" w:rsidR="00E21FF3">
              <w:rPr>
                <w:rFonts w:ascii="Gill Sans MT" w:hAnsi="Gill Sans MT"/>
                <w:b/>
                <w:sz w:val="20"/>
                <w:szCs w:val="20"/>
                <w:highlight w:val="yellow"/>
              </w:rPr>
              <w:t xml:space="preserve"> </w:t>
            </w:r>
          </w:p>
          <w:p w:rsidR="00833118" w:rsidP="008E320B" w:rsidRDefault="00833118" w14:paraId="7BA42487" w14:textId="34133C58">
            <w:pPr>
              <w:rPr>
                <w:rFonts w:ascii="Gill Sans MT" w:hAnsi="Gill Sans MT"/>
                <w:b/>
                <w:sz w:val="20"/>
                <w:szCs w:val="20"/>
              </w:rPr>
            </w:pPr>
            <w:r w:rsidRPr="00E21FF3">
              <w:rPr>
                <w:rFonts w:ascii="Gill Sans MT" w:hAnsi="Gill Sans MT"/>
                <w:b/>
                <w:sz w:val="20"/>
                <w:szCs w:val="20"/>
                <w:highlight w:val="yellow"/>
              </w:rPr>
              <w:t>Term 3</w:t>
            </w:r>
            <w:r w:rsidRPr="00E21FF3" w:rsidR="00E40566">
              <w:rPr>
                <w:rFonts w:ascii="Gill Sans MT" w:hAnsi="Gill Sans MT"/>
                <w:b/>
                <w:sz w:val="20"/>
                <w:szCs w:val="20"/>
                <w:highlight w:val="yellow"/>
              </w:rPr>
              <w:t xml:space="preserve"> - </w:t>
            </w:r>
            <w:r w:rsidRPr="00E21FF3" w:rsidR="00E40566">
              <w:rPr>
                <w:rFonts w:ascii="Gill Sans MT" w:hAnsi="Gill Sans MT"/>
                <w:b/>
                <w:sz w:val="20"/>
                <w:szCs w:val="20"/>
                <w:highlight w:val="yellow"/>
              </w:rPr>
              <w:t>Jazz</w:t>
            </w:r>
          </w:p>
          <w:p w:rsidR="00833118" w:rsidP="008E320B" w:rsidRDefault="00833118" w14:paraId="0544BFB5" w14:textId="77777777">
            <w:pPr>
              <w:rPr>
                <w:rFonts w:ascii="Gill Sans MT" w:hAnsi="Gill Sans MT"/>
                <w:b/>
                <w:sz w:val="20"/>
                <w:szCs w:val="20"/>
              </w:rPr>
            </w:pPr>
          </w:p>
          <w:p w:rsidRPr="00676145" w:rsidR="008E320B" w:rsidP="008E320B" w:rsidRDefault="008E320B" w14:paraId="40B5303D" w14:textId="631A5BE8">
            <w:pPr>
              <w:rPr>
                <w:rFonts w:ascii="Gill Sans MT" w:hAnsi="Gill Sans MT"/>
                <w:b/>
                <w:sz w:val="20"/>
                <w:szCs w:val="20"/>
              </w:rPr>
            </w:pPr>
            <w:r w:rsidRPr="00676145">
              <w:rPr>
                <w:rFonts w:ascii="Gill Sans MT" w:hAnsi="Gill Sans MT"/>
                <w:b/>
                <w:sz w:val="20"/>
                <w:szCs w:val="20"/>
              </w:rPr>
              <w:t>Music Express and Music Assemblies</w:t>
            </w:r>
          </w:p>
          <w:p w:rsidR="008E320B" w:rsidP="008E320B" w:rsidRDefault="008E320B" w14:paraId="02085E58" w14:textId="77777777">
            <w:pPr>
              <w:rPr>
                <w:rFonts w:ascii="Gill Sans MT" w:hAnsi="Gill Sans MT"/>
                <w:sz w:val="20"/>
                <w:szCs w:val="20"/>
              </w:rPr>
            </w:pPr>
          </w:p>
          <w:p w:rsidRPr="0036627A" w:rsidR="008E320B" w:rsidP="008E320B" w:rsidRDefault="008E320B" w14:paraId="161802B4" w14:textId="77777777">
            <w:pPr>
              <w:rPr>
                <w:rFonts w:ascii="Gill Sans MT" w:hAnsi="Gill Sans MT"/>
                <w:b/>
                <w:sz w:val="20"/>
                <w:szCs w:val="20"/>
              </w:rPr>
            </w:pPr>
            <w:r w:rsidRPr="0036627A">
              <w:rPr>
                <w:rFonts w:ascii="Gill Sans MT" w:hAnsi="Gill Sans MT"/>
                <w:b/>
                <w:sz w:val="20"/>
                <w:szCs w:val="20"/>
              </w:rPr>
              <w:t>Performing</w:t>
            </w:r>
          </w:p>
          <w:p w:rsidR="008E320B" w:rsidP="008E320B" w:rsidRDefault="008E320B" w14:paraId="322C77BB" w14:textId="77777777">
            <w:pPr>
              <w:rPr>
                <w:rFonts w:ascii="Gill Sans MT" w:hAnsi="Gill Sans MT"/>
                <w:sz w:val="20"/>
                <w:szCs w:val="20"/>
              </w:rPr>
            </w:pPr>
            <w:r w:rsidRPr="0036627A">
              <w:rPr>
                <w:rFonts w:ascii="Gill Sans MT" w:hAnsi="Gill Sans MT"/>
                <w:sz w:val="20"/>
                <w:szCs w:val="20"/>
              </w:rPr>
              <w:t xml:space="preserve">Pupils should </w:t>
            </w:r>
            <w:proofErr w:type="gramStart"/>
            <w:r w:rsidRPr="0036627A">
              <w:rPr>
                <w:rFonts w:ascii="Gill Sans MT" w:hAnsi="Gill Sans MT"/>
                <w:sz w:val="20"/>
                <w:szCs w:val="20"/>
              </w:rPr>
              <w:t>be taught</w:t>
            </w:r>
            <w:proofErr w:type="gramEnd"/>
            <w:r w:rsidRPr="0036627A">
              <w:rPr>
                <w:rFonts w:ascii="Gill Sans MT" w:hAnsi="Gill Sans MT"/>
                <w:sz w:val="20"/>
                <w:szCs w:val="20"/>
              </w:rPr>
              <w:t xml:space="preserve"> to play and perform in solo and ensemble contexts, using their voices and playing musical instruments with increasing accuracy, fluency, control and expression</w:t>
            </w:r>
            <w:r>
              <w:rPr>
                <w:rFonts w:ascii="Gill Sans MT" w:hAnsi="Gill Sans MT"/>
                <w:sz w:val="20"/>
                <w:szCs w:val="20"/>
              </w:rPr>
              <w:t xml:space="preserve"> through:</w:t>
            </w:r>
          </w:p>
          <w:p w:rsidRPr="00142B49" w:rsidR="008E320B" w:rsidP="00AB5DFC" w:rsidRDefault="008E320B" w14:paraId="0D206678" w14:textId="77777777">
            <w:pPr>
              <w:pStyle w:val="ListParagraph"/>
              <w:numPr>
                <w:ilvl w:val="0"/>
                <w:numId w:val="35"/>
              </w:numPr>
              <w:rPr>
                <w:rFonts w:ascii="Gill Sans MT" w:hAnsi="Gill Sans MT"/>
                <w:sz w:val="20"/>
                <w:szCs w:val="20"/>
              </w:rPr>
            </w:pPr>
            <w:r w:rsidRPr="00142B49">
              <w:rPr>
                <w:rFonts w:ascii="Gill Sans MT" w:hAnsi="Gill Sans MT"/>
                <w:sz w:val="20"/>
                <w:szCs w:val="20"/>
              </w:rPr>
              <w:t xml:space="preserve">sing with good </w:t>
            </w:r>
            <w:proofErr w:type="gramStart"/>
            <w:r w:rsidRPr="00142B49">
              <w:rPr>
                <w:rFonts w:ascii="Gill Sans MT" w:hAnsi="Gill Sans MT"/>
                <w:sz w:val="20"/>
                <w:szCs w:val="20"/>
              </w:rPr>
              <w:t>diction;</w:t>
            </w:r>
            <w:proofErr w:type="gramEnd"/>
            <w:r w:rsidRPr="00142B49">
              <w:rPr>
                <w:rFonts w:ascii="Gill Sans MT" w:hAnsi="Gill Sans MT"/>
                <w:sz w:val="20"/>
                <w:szCs w:val="20"/>
              </w:rPr>
              <w:t xml:space="preserve"> </w:t>
            </w:r>
          </w:p>
          <w:p w:rsidRPr="00142B49" w:rsidR="008E320B" w:rsidP="00AB5DFC" w:rsidRDefault="008E320B" w14:paraId="78F69C38" w14:textId="77777777">
            <w:pPr>
              <w:pStyle w:val="ListParagraph"/>
              <w:numPr>
                <w:ilvl w:val="0"/>
                <w:numId w:val="35"/>
              </w:numPr>
              <w:rPr>
                <w:rFonts w:ascii="Gill Sans MT" w:hAnsi="Gill Sans MT"/>
                <w:sz w:val="20"/>
                <w:szCs w:val="20"/>
              </w:rPr>
            </w:pPr>
            <w:r w:rsidRPr="00142B49">
              <w:rPr>
                <w:rFonts w:ascii="Gill Sans MT" w:hAnsi="Gill Sans MT"/>
                <w:sz w:val="20"/>
                <w:szCs w:val="20"/>
              </w:rPr>
              <w:t xml:space="preserve">sing in </w:t>
            </w:r>
            <w:proofErr w:type="gramStart"/>
            <w:r w:rsidRPr="00142B49">
              <w:rPr>
                <w:rFonts w:ascii="Gill Sans MT" w:hAnsi="Gill Sans MT"/>
                <w:sz w:val="20"/>
                <w:szCs w:val="20"/>
              </w:rPr>
              <w:t>tune;</w:t>
            </w:r>
            <w:proofErr w:type="gramEnd"/>
            <w:r w:rsidRPr="00142B49">
              <w:rPr>
                <w:rFonts w:ascii="Gill Sans MT" w:hAnsi="Gill Sans MT"/>
                <w:sz w:val="20"/>
                <w:szCs w:val="20"/>
              </w:rPr>
              <w:t xml:space="preserve"> </w:t>
            </w:r>
          </w:p>
          <w:p w:rsidRPr="00142B49" w:rsidR="008E320B" w:rsidP="00AB5DFC" w:rsidRDefault="008E320B" w14:paraId="1C2BA2E5" w14:textId="77777777">
            <w:pPr>
              <w:pStyle w:val="ListParagraph"/>
              <w:numPr>
                <w:ilvl w:val="0"/>
                <w:numId w:val="35"/>
              </w:numPr>
              <w:rPr>
                <w:rFonts w:ascii="Gill Sans MT" w:hAnsi="Gill Sans MT"/>
                <w:sz w:val="20"/>
                <w:szCs w:val="20"/>
              </w:rPr>
            </w:pPr>
            <w:r w:rsidRPr="00142B49">
              <w:rPr>
                <w:rFonts w:ascii="Gill Sans MT" w:hAnsi="Gill Sans MT"/>
                <w:sz w:val="20"/>
                <w:szCs w:val="20"/>
              </w:rPr>
              <w:t xml:space="preserve">sing a song with two or more parts, showing confidence at being able to maintain tempo and </w:t>
            </w:r>
            <w:proofErr w:type="gramStart"/>
            <w:r w:rsidRPr="00142B49">
              <w:rPr>
                <w:rFonts w:ascii="Gill Sans MT" w:hAnsi="Gill Sans MT"/>
                <w:sz w:val="20"/>
                <w:szCs w:val="20"/>
              </w:rPr>
              <w:t>pitch;</w:t>
            </w:r>
            <w:proofErr w:type="gramEnd"/>
            <w:r w:rsidRPr="00142B49">
              <w:rPr>
                <w:rFonts w:ascii="Gill Sans MT" w:hAnsi="Gill Sans MT"/>
                <w:sz w:val="20"/>
                <w:szCs w:val="20"/>
              </w:rPr>
              <w:t xml:space="preserve"> </w:t>
            </w:r>
          </w:p>
          <w:p w:rsidRPr="00142B49" w:rsidR="00142B49" w:rsidP="00AB5DFC" w:rsidRDefault="008E320B" w14:paraId="478F67C5" w14:textId="77777777">
            <w:pPr>
              <w:pStyle w:val="ListParagraph"/>
              <w:numPr>
                <w:ilvl w:val="0"/>
                <w:numId w:val="35"/>
              </w:numPr>
              <w:rPr>
                <w:rFonts w:ascii="Gill Sans MT" w:hAnsi="Gill Sans MT"/>
                <w:sz w:val="20"/>
                <w:szCs w:val="20"/>
              </w:rPr>
            </w:pPr>
            <w:r w:rsidRPr="00142B49">
              <w:rPr>
                <w:rFonts w:ascii="Gill Sans MT" w:hAnsi="Gill Sans MT"/>
                <w:sz w:val="20"/>
                <w:szCs w:val="20"/>
              </w:rPr>
              <w:t>perform with acc</w:t>
            </w:r>
            <w:r w:rsidRPr="00142B49" w:rsidR="00142B49">
              <w:rPr>
                <w:rFonts w:ascii="Gill Sans MT" w:hAnsi="Gill Sans MT"/>
                <w:sz w:val="20"/>
                <w:szCs w:val="20"/>
              </w:rPr>
              <w:t>uracy and expression,</w:t>
            </w:r>
            <w:r w:rsidRPr="00142B49">
              <w:rPr>
                <w:rFonts w:ascii="Gill Sans MT" w:hAnsi="Gill Sans MT"/>
                <w:sz w:val="20"/>
                <w:szCs w:val="20"/>
              </w:rPr>
              <w:t xml:space="preserve"> showing an unders</w:t>
            </w:r>
            <w:r w:rsidRPr="00142B49" w:rsidR="00142B49">
              <w:rPr>
                <w:rFonts w:ascii="Gill Sans MT" w:hAnsi="Gill Sans MT"/>
                <w:sz w:val="20"/>
                <w:szCs w:val="20"/>
              </w:rPr>
              <w:t xml:space="preserve">tanding of the context of the </w:t>
            </w:r>
            <w:proofErr w:type="gramStart"/>
            <w:r w:rsidRPr="00142B49" w:rsidR="00142B49">
              <w:rPr>
                <w:rFonts w:ascii="Gill Sans MT" w:hAnsi="Gill Sans MT"/>
                <w:sz w:val="20"/>
                <w:szCs w:val="20"/>
              </w:rPr>
              <w:t>music;</w:t>
            </w:r>
            <w:proofErr w:type="gramEnd"/>
            <w:r w:rsidRPr="00142B49" w:rsidR="00142B49">
              <w:rPr>
                <w:rFonts w:ascii="Gill Sans MT" w:hAnsi="Gill Sans MT"/>
                <w:sz w:val="20"/>
                <w:szCs w:val="20"/>
              </w:rPr>
              <w:t xml:space="preserve"> </w:t>
            </w:r>
          </w:p>
          <w:p w:rsidRPr="00142B49" w:rsidR="008E320B" w:rsidP="00AB5DFC" w:rsidRDefault="008E320B" w14:paraId="023EE32A" w14:textId="28C5AE47">
            <w:pPr>
              <w:pStyle w:val="ListParagraph"/>
              <w:numPr>
                <w:ilvl w:val="0"/>
                <w:numId w:val="35"/>
              </w:numPr>
              <w:rPr>
                <w:rFonts w:ascii="Gill Sans MT" w:hAnsi="Gill Sans MT"/>
                <w:sz w:val="20"/>
                <w:szCs w:val="20"/>
              </w:rPr>
            </w:pPr>
            <w:r w:rsidRPr="00142B49">
              <w:rPr>
                <w:rFonts w:ascii="Gill Sans MT" w:hAnsi="Gill Sans MT"/>
                <w:sz w:val="20"/>
                <w:szCs w:val="20"/>
              </w:rPr>
              <w:t>use correct tec</w:t>
            </w:r>
            <w:r w:rsidRPr="00142B49" w:rsidR="00142B49">
              <w:rPr>
                <w:rFonts w:ascii="Gill Sans MT" w:hAnsi="Gill Sans MT"/>
                <w:sz w:val="20"/>
                <w:szCs w:val="20"/>
              </w:rPr>
              <w:t xml:space="preserve">hnique to play instruments </w:t>
            </w:r>
            <w:r w:rsidRPr="00142B49">
              <w:rPr>
                <w:rFonts w:ascii="Gill Sans MT" w:hAnsi="Gill Sans MT"/>
                <w:sz w:val="20"/>
                <w:szCs w:val="20"/>
              </w:rPr>
              <w:t>with improved confidence and accuracy.</w:t>
            </w:r>
          </w:p>
          <w:p w:rsidRPr="0036627A" w:rsidR="008E320B" w:rsidP="008E320B" w:rsidRDefault="008E320B" w14:paraId="419D621A" w14:textId="77777777">
            <w:pPr>
              <w:rPr>
                <w:rFonts w:ascii="Gill Sans MT" w:hAnsi="Gill Sans MT"/>
                <w:b/>
                <w:sz w:val="20"/>
                <w:szCs w:val="20"/>
              </w:rPr>
            </w:pPr>
            <w:r w:rsidRPr="0036627A">
              <w:rPr>
                <w:rFonts w:ascii="Gill Sans MT" w:hAnsi="Gill Sans MT"/>
                <w:b/>
                <w:sz w:val="20"/>
                <w:szCs w:val="20"/>
              </w:rPr>
              <w:t>Listening</w:t>
            </w:r>
          </w:p>
          <w:p w:rsidR="008E320B" w:rsidP="008E320B" w:rsidRDefault="008E320B" w14:paraId="4DC960DB" w14:textId="77777777">
            <w:pPr>
              <w:rPr>
                <w:rFonts w:ascii="Gill Sans MT" w:hAnsi="Gill Sans MT"/>
                <w:sz w:val="20"/>
                <w:szCs w:val="20"/>
              </w:rPr>
            </w:pPr>
            <w:r w:rsidRPr="0036627A">
              <w:rPr>
                <w:rFonts w:ascii="Gill Sans MT" w:hAnsi="Gill Sans MT"/>
                <w:sz w:val="20"/>
                <w:szCs w:val="20"/>
              </w:rPr>
              <w:t xml:space="preserve">Pupils should be taught to listen with </w:t>
            </w:r>
            <w:proofErr w:type="gramStart"/>
            <w:r w:rsidRPr="0036627A">
              <w:rPr>
                <w:rFonts w:ascii="Gill Sans MT" w:hAnsi="Gill Sans MT"/>
                <w:sz w:val="20"/>
                <w:szCs w:val="20"/>
              </w:rPr>
              <w:t>attention to detail</w:t>
            </w:r>
            <w:proofErr w:type="gramEnd"/>
            <w:r w:rsidRPr="0036627A">
              <w:rPr>
                <w:rFonts w:ascii="Gill Sans MT" w:hAnsi="Gill Sans MT"/>
                <w:sz w:val="20"/>
                <w:szCs w:val="20"/>
              </w:rPr>
              <w:t xml:space="preserve"> and recall sounds with incre</w:t>
            </w:r>
            <w:r>
              <w:rPr>
                <w:rFonts w:ascii="Gill Sans MT" w:hAnsi="Gill Sans MT"/>
                <w:sz w:val="20"/>
                <w:szCs w:val="20"/>
              </w:rPr>
              <w:t>asing aural memory through</w:t>
            </w:r>
            <w:r w:rsidRPr="0036627A">
              <w:rPr>
                <w:rFonts w:ascii="Gill Sans MT" w:hAnsi="Gill Sans MT"/>
                <w:sz w:val="20"/>
                <w:szCs w:val="20"/>
              </w:rPr>
              <w:t xml:space="preserve">: </w:t>
            </w:r>
          </w:p>
          <w:p w:rsidR="008E320B" w:rsidP="00AB5DFC" w:rsidRDefault="008E320B" w14:paraId="656DC776" w14:textId="77777777">
            <w:pPr>
              <w:pStyle w:val="ListParagraph"/>
              <w:numPr>
                <w:ilvl w:val="0"/>
                <w:numId w:val="30"/>
              </w:numPr>
              <w:rPr>
                <w:rFonts w:ascii="Gill Sans MT" w:hAnsi="Gill Sans MT"/>
                <w:sz w:val="20"/>
                <w:szCs w:val="20"/>
              </w:rPr>
            </w:pPr>
            <w:r w:rsidRPr="008E320B">
              <w:rPr>
                <w:rFonts w:ascii="Gill Sans MT" w:hAnsi="Gill Sans MT"/>
                <w:sz w:val="20"/>
                <w:szCs w:val="20"/>
              </w:rPr>
              <w:t>find th</w:t>
            </w:r>
            <w:r>
              <w:rPr>
                <w:rFonts w:ascii="Gill Sans MT" w:hAnsi="Gill Sans MT"/>
                <w:sz w:val="20"/>
                <w:szCs w:val="20"/>
              </w:rPr>
              <w:t xml:space="preserve">e beat in a piece of </w:t>
            </w:r>
            <w:proofErr w:type="gramStart"/>
            <w:r>
              <w:rPr>
                <w:rFonts w:ascii="Gill Sans MT" w:hAnsi="Gill Sans MT"/>
                <w:sz w:val="20"/>
                <w:szCs w:val="20"/>
              </w:rPr>
              <w:t>music;</w:t>
            </w:r>
            <w:proofErr w:type="gramEnd"/>
            <w:r>
              <w:rPr>
                <w:rFonts w:ascii="Gill Sans MT" w:hAnsi="Gill Sans MT"/>
                <w:sz w:val="20"/>
                <w:szCs w:val="20"/>
              </w:rPr>
              <w:t xml:space="preserve"> </w:t>
            </w:r>
          </w:p>
          <w:p w:rsidR="008E320B" w:rsidP="00AB5DFC" w:rsidRDefault="008E320B" w14:paraId="3794A2F1" w14:textId="2AD304F6">
            <w:pPr>
              <w:pStyle w:val="ListParagraph"/>
              <w:numPr>
                <w:ilvl w:val="0"/>
                <w:numId w:val="30"/>
              </w:numPr>
              <w:rPr>
                <w:rFonts w:ascii="Gill Sans MT" w:hAnsi="Gill Sans MT"/>
                <w:sz w:val="20"/>
                <w:szCs w:val="20"/>
              </w:rPr>
            </w:pPr>
            <w:r w:rsidRPr="008E320B">
              <w:rPr>
                <w:rFonts w:ascii="Gill Sans MT" w:hAnsi="Gill Sans MT"/>
                <w:sz w:val="20"/>
                <w:szCs w:val="20"/>
              </w:rPr>
              <w:t xml:space="preserve">explain the </w:t>
            </w:r>
            <w:r>
              <w:rPr>
                <w:rFonts w:ascii="Gill Sans MT" w:hAnsi="Gill Sans MT"/>
                <w:sz w:val="20"/>
                <w:szCs w:val="20"/>
              </w:rPr>
              <w:t>tempo, dynamics, metre, timbre</w:t>
            </w:r>
            <w:r w:rsidRPr="008E320B">
              <w:rPr>
                <w:rFonts w:ascii="Gill Sans MT" w:hAnsi="Gill Sans MT"/>
                <w:sz w:val="20"/>
                <w:szCs w:val="20"/>
              </w:rPr>
              <w:t xml:space="preserve"> and duration of a piece of </w:t>
            </w:r>
            <w:proofErr w:type="gramStart"/>
            <w:r w:rsidRPr="008E320B">
              <w:rPr>
                <w:rFonts w:ascii="Gill Sans MT" w:hAnsi="Gill Sans MT"/>
                <w:sz w:val="20"/>
                <w:szCs w:val="20"/>
              </w:rPr>
              <w:t>music;</w:t>
            </w:r>
            <w:proofErr w:type="gramEnd"/>
            <w:r w:rsidRPr="008E320B">
              <w:rPr>
                <w:rFonts w:ascii="Gill Sans MT" w:hAnsi="Gill Sans MT"/>
                <w:sz w:val="20"/>
                <w:szCs w:val="20"/>
              </w:rPr>
              <w:t xml:space="preserve"> </w:t>
            </w:r>
          </w:p>
          <w:p w:rsidR="008E320B" w:rsidP="00AB5DFC" w:rsidRDefault="008E320B" w14:paraId="7C721EFD" w14:textId="2AB739DD">
            <w:pPr>
              <w:pStyle w:val="ListParagraph"/>
              <w:numPr>
                <w:ilvl w:val="0"/>
                <w:numId w:val="30"/>
              </w:numPr>
              <w:rPr>
                <w:rFonts w:ascii="Gill Sans MT" w:hAnsi="Gill Sans MT"/>
                <w:sz w:val="20"/>
                <w:szCs w:val="20"/>
              </w:rPr>
            </w:pPr>
            <w:r>
              <w:rPr>
                <w:rFonts w:ascii="Gill Sans MT" w:hAnsi="Gill Sans MT"/>
                <w:sz w:val="20"/>
                <w:szCs w:val="20"/>
              </w:rPr>
              <w:t xml:space="preserve">recognise orchestral instruments </w:t>
            </w:r>
            <w:r w:rsidRPr="008E320B">
              <w:rPr>
                <w:rFonts w:ascii="Gill Sans MT" w:hAnsi="Gill Sans MT"/>
                <w:sz w:val="20"/>
                <w:szCs w:val="20"/>
              </w:rPr>
              <w:t>and describe their effect in a piece of music.</w:t>
            </w:r>
          </w:p>
          <w:p w:rsidRPr="008E320B" w:rsidR="008E320B" w:rsidP="008E320B" w:rsidRDefault="008E320B" w14:paraId="52339213" w14:textId="77777777">
            <w:pPr>
              <w:ind w:left="360"/>
              <w:rPr>
                <w:rFonts w:ascii="Gill Sans MT" w:hAnsi="Gill Sans MT"/>
                <w:sz w:val="20"/>
                <w:szCs w:val="20"/>
              </w:rPr>
            </w:pPr>
          </w:p>
          <w:p w:rsidR="008E320B" w:rsidP="008E320B" w:rsidRDefault="008E320B" w14:paraId="5C3BB8D0" w14:textId="78375AFC">
            <w:pPr>
              <w:rPr>
                <w:rFonts w:ascii="Gill Sans MT" w:hAnsi="Gill Sans MT"/>
                <w:sz w:val="20"/>
                <w:szCs w:val="20"/>
              </w:rPr>
            </w:pPr>
            <w:r w:rsidRPr="0036627A">
              <w:rPr>
                <w:rFonts w:ascii="Gill Sans MT" w:hAnsi="Gill Sans MT"/>
                <w:sz w:val="20"/>
                <w:szCs w:val="20"/>
              </w:rPr>
              <w:t xml:space="preserve">Pupils should </w:t>
            </w:r>
            <w:proofErr w:type="gramStart"/>
            <w:r w:rsidRPr="0036627A">
              <w:rPr>
                <w:rFonts w:ascii="Gill Sans MT" w:hAnsi="Gill Sans MT"/>
                <w:sz w:val="20"/>
                <w:szCs w:val="20"/>
              </w:rPr>
              <w:t>be taught</w:t>
            </w:r>
            <w:proofErr w:type="gramEnd"/>
            <w:r w:rsidRPr="0036627A">
              <w:rPr>
                <w:rFonts w:ascii="Gill Sans MT" w:hAnsi="Gill Sans MT"/>
                <w:sz w:val="20"/>
                <w:szCs w:val="20"/>
              </w:rPr>
              <w:t xml:space="preserve"> to appreciate and understand a wide range of high-quality live and recorded music drawn from different traditions and from great composers and musicians</w:t>
            </w:r>
            <w:r w:rsidR="00142B49">
              <w:rPr>
                <w:rFonts w:ascii="Gill Sans MT" w:hAnsi="Gill Sans MT"/>
                <w:sz w:val="20"/>
                <w:szCs w:val="20"/>
              </w:rPr>
              <w:t xml:space="preserve">, </w:t>
            </w:r>
            <w:r w:rsidRPr="0036627A">
              <w:rPr>
                <w:rFonts w:ascii="Gill Sans MT" w:hAnsi="Gill Sans MT"/>
                <w:sz w:val="20"/>
                <w:szCs w:val="20"/>
              </w:rPr>
              <w:t xml:space="preserve">begin to recognise some orchestral </w:t>
            </w:r>
            <w:r>
              <w:rPr>
                <w:rFonts w:ascii="Gill Sans MT" w:hAnsi="Gill Sans MT"/>
                <w:sz w:val="20"/>
                <w:szCs w:val="20"/>
              </w:rPr>
              <w:t>instruments in a piece of music through:</w:t>
            </w:r>
          </w:p>
          <w:p w:rsidRPr="008E320B" w:rsidR="008E320B" w:rsidP="00AB5DFC" w:rsidRDefault="008E320B" w14:paraId="0614C097" w14:textId="77777777">
            <w:pPr>
              <w:pStyle w:val="ListParagraph"/>
              <w:numPr>
                <w:ilvl w:val="0"/>
                <w:numId w:val="34"/>
              </w:numPr>
              <w:rPr>
                <w:rFonts w:ascii="Gill Sans MT" w:hAnsi="Gill Sans MT"/>
                <w:sz w:val="20"/>
                <w:szCs w:val="20"/>
              </w:rPr>
            </w:pPr>
            <w:r w:rsidRPr="008E320B">
              <w:rPr>
                <w:rFonts w:ascii="Gill Sans MT" w:hAnsi="Gill Sans MT"/>
                <w:sz w:val="20"/>
                <w:szCs w:val="20"/>
              </w:rPr>
              <w:t xml:space="preserve">recognise a range of music genres (including from around the world) and describe their </w:t>
            </w:r>
            <w:proofErr w:type="gramStart"/>
            <w:r w:rsidRPr="008E320B">
              <w:rPr>
                <w:rFonts w:ascii="Gill Sans MT" w:hAnsi="Gill Sans MT"/>
                <w:sz w:val="20"/>
                <w:szCs w:val="20"/>
              </w:rPr>
              <w:t>characteristics;</w:t>
            </w:r>
            <w:proofErr w:type="gramEnd"/>
            <w:r w:rsidRPr="008E320B">
              <w:rPr>
                <w:rFonts w:ascii="Gill Sans MT" w:hAnsi="Gill Sans MT"/>
                <w:sz w:val="20"/>
                <w:szCs w:val="20"/>
              </w:rPr>
              <w:t xml:space="preserve"> </w:t>
            </w:r>
          </w:p>
          <w:p w:rsidRPr="008E320B" w:rsidR="008E320B" w:rsidP="00AB5DFC" w:rsidRDefault="008E320B" w14:paraId="0FA25956" w14:textId="77777777">
            <w:pPr>
              <w:pStyle w:val="ListParagraph"/>
              <w:numPr>
                <w:ilvl w:val="0"/>
                <w:numId w:val="34"/>
              </w:numPr>
              <w:rPr>
                <w:rFonts w:ascii="Gill Sans MT" w:hAnsi="Gill Sans MT"/>
                <w:sz w:val="20"/>
                <w:szCs w:val="20"/>
              </w:rPr>
            </w:pPr>
            <w:r w:rsidRPr="008E320B">
              <w:rPr>
                <w:rFonts w:ascii="Gill Sans MT" w:hAnsi="Gill Sans MT"/>
                <w:sz w:val="20"/>
                <w:szCs w:val="20"/>
              </w:rPr>
              <w:t xml:space="preserve">name a variety of composers and artists associated with different genres of </w:t>
            </w:r>
            <w:proofErr w:type="gramStart"/>
            <w:r w:rsidRPr="008E320B">
              <w:rPr>
                <w:rFonts w:ascii="Gill Sans MT" w:hAnsi="Gill Sans MT"/>
                <w:sz w:val="20"/>
                <w:szCs w:val="20"/>
              </w:rPr>
              <w:t>music;</w:t>
            </w:r>
            <w:proofErr w:type="gramEnd"/>
            <w:r w:rsidRPr="008E320B">
              <w:rPr>
                <w:rFonts w:ascii="Gill Sans MT" w:hAnsi="Gill Sans MT"/>
                <w:sz w:val="20"/>
                <w:szCs w:val="20"/>
              </w:rPr>
              <w:t xml:space="preserve"> </w:t>
            </w:r>
          </w:p>
          <w:p w:rsidRPr="008E320B" w:rsidR="008E320B" w:rsidP="00AB5DFC" w:rsidRDefault="008E320B" w14:paraId="492120CD" w14:textId="6C8B1776">
            <w:pPr>
              <w:pStyle w:val="ListParagraph"/>
              <w:numPr>
                <w:ilvl w:val="0"/>
                <w:numId w:val="34"/>
              </w:numPr>
              <w:rPr>
                <w:rFonts w:ascii="Gill Sans MT" w:hAnsi="Gill Sans MT"/>
                <w:sz w:val="20"/>
                <w:szCs w:val="20"/>
              </w:rPr>
            </w:pPr>
            <w:r w:rsidRPr="008E320B">
              <w:rPr>
                <w:rFonts w:ascii="Gill Sans MT" w:hAnsi="Gill Sans MT"/>
                <w:sz w:val="20"/>
                <w:szCs w:val="20"/>
              </w:rPr>
              <w:t>recognise instr</w:t>
            </w:r>
            <w:r w:rsidR="00142B49">
              <w:rPr>
                <w:rFonts w:ascii="Gill Sans MT" w:hAnsi="Gill Sans MT"/>
                <w:sz w:val="20"/>
                <w:szCs w:val="20"/>
              </w:rPr>
              <w:t xml:space="preserve">uments being played in a piece </w:t>
            </w:r>
            <w:r w:rsidRPr="008E320B">
              <w:rPr>
                <w:rFonts w:ascii="Gill Sans MT" w:hAnsi="Gill Sans MT"/>
                <w:sz w:val="20"/>
                <w:szCs w:val="20"/>
              </w:rPr>
              <w:t xml:space="preserve">of music; express their opinion about pieces of music using appropriate musical </w:t>
            </w:r>
            <w:proofErr w:type="gramStart"/>
            <w:r w:rsidRPr="008E320B">
              <w:rPr>
                <w:rFonts w:ascii="Gill Sans MT" w:hAnsi="Gill Sans MT"/>
                <w:sz w:val="20"/>
                <w:szCs w:val="20"/>
              </w:rPr>
              <w:t>vocabulary;</w:t>
            </w:r>
            <w:proofErr w:type="gramEnd"/>
            <w:r w:rsidRPr="008E320B">
              <w:rPr>
                <w:rFonts w:ascii="Gill Sans MT" w:hAnsi="Gill Sans MT"/>
                <w:sz w:val="20"/>
                <w:szCs w:val="20"/>
              </w:rPr>
              <w:t xml:space="preserve"> </w:t>
            </w:r>
          </w:p>
          <w:p w:rsidR="008E320B" w:rsidP="00AB5DFC" w:rsidRDefault="008E320B" w14:paraId="0FBAEF2A" w14:textId="48D53B8E">
            <w:pPr>
              <w:pStyle w:val="ListParagraph"/>
              <w:numPr>
                <w:ilvl w:val="0"/>
                <w:numId w:val="34"/>
              </w:numPr>
              <w:rPr>
                <w:rFonts w:ascii="Gill Sans MT" w:hAnsi="Gill Sans MT"/>
                <w:sz w:val="20"/>
                <w:szCs w:val="20"/>
              </w:rPr>
            </w:pPr>
            <w:r w:rsidRPr="008E320B">
              <w:rPr>
                <w:rFonts w:ascii="Gill Sans MT" w:hAnsi="Gill Sans MT"/>
                <w:sz w:val="20"/>
                <w:szCs w:val="20"/>
              </w:rPr>
              <w:t>discuss similarities and differences in pieces of music and explain how composers and performers achieve this.</w:t>
            </w:r>
          </w:p>
          <w:p w:rsidR="008E320B" w:rsidP="008E320B" w:rsidRDefault="008E320B" w14:paraId="375A9DB0" w14:textId="26FD8E3B">
            <w:pPr>
              <w:rPr>
                <w:rFonts w:ascii="Gill Sans MT" w:hAnsi="Gill Sans MT"/>
                <w:sz w:val="20"/>
                <w:szCs w:val="20"/>
              </w:rPr>
            </w:pPr>
          </w:p>
          <w:p w:rsidRPr="008E320B" w:rsidR="008E320B" w:rsidP="008E320B" w:rsidRDefault="008E320B" w14:paraId="684638BC" w14:textId="77777777">
            <w:pPr>
              <w:rPr>
                <w:rFonts w:ascii="Gill Sans MT" w:hAnsi="Gill Sans MT"/>
                <w:sz w:val="20"/>
                <w:szCs w:val="20"/>
              </w:rPr>
            </w:pPr>
          </w:p>
          <w:p w:rsidRPr="0036627A" w:rsidR="008E320B" w:rsidP="008E320B" w:rsidRDefault="008E320B" w14:paraId="1175D88E" w14:textId="77777777">
            <w:pPr>
              <w:rPr>
                <w:rFonts w:ascii="Gill Sans MT" w:hAnsi="Gill Sans MT"/>
                <w:b/>
                <w:sz w:val="20"/>
                <w:szCs w:val="20"/>
              </w:rPr>
            </w:pPr>
            <w:r w:rsidRPr="0036627A">
              <w:rPr>
                <w:rFonts w:ascii="Gill Sans MT" w:hAnsi="Gill Sans MT"/>
                <w:b/>
                <w:sz w:val="20"/>
                <w:szCs w:val="20"/>
              </w:rPr>
              <w:t>Composing</w:t>
            </w:r>
          </w:p>
          <w:p w:rsidRPr="008E320B" w:rsidR="008E320B" w:rsidP="008E320B" w:rsidRDefault="008E320B" w14:paraId="4D5D685F" w14:textId="1CDD624F">
            <w:pPr>
              <w:rPr>
                <w:rFonts w:ascii="Gill Sans MT" w:hAnsi="Gill Sans MT"/>
                <w:sz w:val="20"/>
                <w:szCs w:val="20"/>
              </w:rPr>
            </w:pPr>
            <w:r w:rsidRPr="0036627A">
              <w:rPr>
                <w:rFonts w:ascii="Gill Sans MT" w:hAnsi="Gill Sans MT"/>
                <w:sz w:val="20"/>
                <w:szCs w:val="20"/>
              </w:rPr>
              <w:t xml:space="preserve">Pupils should </w:t>
            </w:r>
            <w:proofErr w:type="gramStart"/>
            <w:r w:rsidRPr="0036627A">
              <w:rPr>
                <w:rFonts w:ascii="Gill Sans MT" w:hAnsi="Gill Sans MT"/>
                <w:sz w:val="20"/>
                <w:szCs w:val="20"/>
              </w:rPr>
              <w:t>be taught</w:t>
            </w:r>
            <w:proofErr w:type="gramEnd"/>
            <w:r w:rsidRPr="0036627A">
              <w:rPr>
                <w:rFonts w:ascii="Gill Sans MT" w:hAnsi="Gill Sans MT"/>
                <w:sz w:val="20"/>
                <w:szCs w:val="20"/>
              </w:rPr>
              <w:t xml:space="preserve"> to improvise and compose music for a range of purposes using the int</w:t>
            </w:r>
            <w:r>
              <w:rPr>
                <w:rFonts w:ascii="Gill Sans MT" w:hAnsi="Gill Sans MT"/>
                <w:sz w:val="20"/>
                <w:szCs w:val="20"/>
              </w:rPr>
              <w:t>er-related dimensions of music through:</w:t>
            </w:r>
          </w:p>
          <w:p w:rsidRPr="008E320B" w:rsidR="008E320B" w:rsidP="00AB5DFC" w:rsidRDefault="008E320B" w14:paraId="447F3DF0" w14:textId="783763FA">
            <w:pPr>
              <w:pStyle w:val="ListParagraph"/>
              <w:numPr>
                <w:ilvl w:val="0"/>
                <w:numId w:val="33"/>
              </w:numPr>
              <w:rPr>
                <w:rFonts w:ascii="Gill Sans MT" w:hAnsi="Gill Sans MT"/>
                <w:sz w:val="20"/>
                <w:szCs w:val="20"/>
              </w:rPr>
            </w:pPr>
            <w:r>
              <w:rPr>
                <w:rFonts w:ascii="Gill Sans MT" w:hAnsi="Gill Sans MT"/>
                <w:sz w:val="20"/>
                <w:szCs w:val="20"/>
              </w:rPr>
              <w:lastRenderedPageBreak/>
              <w:t xml:space="preserve">add lyrics to a </w:t>
            </w:r>
            <w:proofErr w:type="gramStart"/>
            <w:r>
              <w:rPr>
                <w:rFonts w:ascii="Gill Sans MT" w:hAnsi="Gill Sans MT"/>
                <w:sz w:val="20"/>
                <w:szCs w:val="20"/>
              </w:rPr>
              <w:t>composition;</w:t>
            </w:r>
            <w:proofErr w:type="gramEnd"/>
            <w:r>
              <w:rPr>
                <w:rFonts w:ascii="Gill Sans MT" w:hAnsi="Gill Sans MT"/>
                <w:sz w:val="20"/>
                <w:szCs w:val="20"/>
              </w:rPr>
              <w:t xml:space="preserve"> </w:t>
            </w:r>
          </w:p>
          <w:p w:rsidRPr="008E320B" w:rsidR="008E320B" w:rsidP="00AB5DFC" w:rsidRDefault="008E320B" w14:paraId="6077F7A1" w14:textId="77777777">
            <w:pPr>
              <w:pStyle w:val="ListParagraph"/>
              <w:numPr>
                <w:ilvl w:val="0"/>
                <w:numId w:val="33"/>
              </w:numPr>
              <w:rPr>
                <w:rFonts w:ascii="Gill Sans MT" w:hAnsi="Gill Sans MT"/>
                <w:sz w:val="20"/>
                <w:szCs w:val="20"/>
              </w:rPr>
            </w:pPr>
            <w:r w:rsidRPr="008E320B">
              <w:rPr>
                <w:rFonts w:ascii="Gill Sans MT" w:hAnsi="Gill Sans MT"/>
                <w:sz w:val="20"/>
                <w:szCs w:val="20"/>
              </w:rPr>
              <w:t xml:space="preserve">create more complex tunes, thinking about their </w:t>
            </w:r>
            <w:proofErr w:type="gramStart"/>
            <w:r w:rsidRPr="008E320B">
              <w:rPr>
                <w:rFonts w:ascii="Gill Sans MT" w:hAnsi="Gill Sans MT"/>
                <w:sz w:val="20"/>
                <w:szCs w:val="20"/>
              </w:rPr>
              <w:t>audience;</w:t>
            </w:r>
            <w:proofErr w:type="gramEnd"/>
          </w:p>
          <w:p w:rsidRPr="008E320B" w:rsidR="008E320B" w:rsidP="00AB5DFC" w:rsidRDefault="008E320B" w14:paraId="5993BBC2" w14:textId="7563B45A">
            <w:pPr>
              <w:pStyle w:val="ListParagraph"/>
              <w:numPr>
                <w:ilvl w:val="0"/>
                <w:numId w:val="33"/>
              </w:numPr>
              <w:rPr>
                <w:rFonts w:ascii="Gill Sans MT" w:hAnsi="Gill Sans MT"/>
                <w:sz w:val="20"/>
                <w:szCs w:val="20"/>
              </w:rPr>
            </w:pPr>
            <w:r w:rsidRPr="008E320B">
              <w:rPr>
                <w:rFonts w:ascii="Gill Sans MT" w:hAnsi="Gill Sans MT"/>
                <w:sz w:val="20"/>
                <w:szCs w:val="20"/>
              </w:rPr>
              <w:t xml:space="preserve">compose music that has a recognisable structure (beginning, middle and end) that shows variation in timbre and </w:t>
            </w:r>
            <w:proofErr w:type="gramStart"/>
            <w:r w:rsidRPr="008E320B">
              <w:rPr>
                <w:rFonts w:ascii="Gill Sans MT" w:hAnsi="Gill Sans MT"/>
                <w:sz w:val="20"/>
                <w:szCs w:val="20"/>
              </w:rPr>
              <w:t>dynamics</w:t>
            </w:r>
            <w:proofErr w:type="gramEnd"/>
          </w:p>
          <w:p w:rsidR="008E320B" w:rsidP="008E320B" w:rsidRDefault="008E320B" w14:paraId="4EDF996D" w14:textId="730DC628">
            <w:pPr>
              <w:rPr>
                <w:rFonts w:ascii="Gill Sans MT" w:hAnsi="Gill Sans MT"/>
                <w:sz w:val="20"/>
                <w:szCs w:val="20"/>
              </w:rPr>
            </w:pPr>
          </w:p>
          <w:p w:rsidR="008E320B" w:rsidP="008E320B" w:rsidRDefault="008E320B" w14:paraId="7277EB62" w14:textId="77777777">
            <w:pPr>
              <w:rPr>
                <w:rFonts w:ascii="Gill Sans MT" w:hAnsi="Gill Sans MT"/>
                <w:sz w:val="20"/>
                <w:szCs w:val="20"/>
              </w:rPr>
            </w:pPr>
          </w:p>
          <w:p w:rsidRPr="0036627A" w:rsidR="008E320B" w:rsidP="008E320B" w:rsidRDefault="008E320B" w14:paraId="1396F88A" w14:textId="77777777">
            <w:pPr>
              <w:rPr>
                <w:rFonts w:ascii="Gill Sans MT" w:hAnsi="Gill Sans MT"/>
                <w:b/>
                <w:sz w:val="20"/>
                <w:szCs w:val="20"/>
              </w:rPr>
            </w:pPr>
            <w:r w:rsidRPr="0036627A">
              <w:rPr>
                <w:rFonts w:ascii="Gill Sans MT" w:hAnsi="Gill Sans MT"/>
                <w:b/>
                <w:sz w:val="20"/>
                <w:szCs w:val="20"/>
              </w:rPr>
              <w:t>Notation</w:t>
            </w:r>
          </w:p>
          <w:p w:rsidR="008E320B" w:rsidP="008E320B" w:rsidRDefault="008E320B" w14:paraId="21C991AA" w14:textId="77777777">
            <w:pPr>
              <w:rPr>
                <w:rFonts w:ascii="Gill Sans MT" w:hAnsi="Gill Sans MT"/>
                <w:sz w:val="20"/>
                <w:szCs w:val="20"/>
              </w:rPr>
            </w:pPr>
            <w:r w:rsidRPr="0036627A">
              <w:rPr>
                <w:rFonts w:ascii="Gill Sans MT" w:hAnsi="Gill Sans MT"/>
                <w:sz w:val="20"/>
                <w:szCs w:val="20"/>
              </w:rPr>
              <w:t xml:space="preserve">Pupils should </w:t>
            </w:r>
            <w:proofErr w:type="gramStart"/>
            <w:r w:rsidRPr="0036627A">
              <w:rPr>
                <w:rFonts w:ascii="Gill Sans MT" w:hAnsi="Gill Sans MT"/>
                <w:sz w:val="20"/>
                <w:szCs w:val="20"/>
              </w:rPr>
              <w:t>be taught</w:t>
            </w:r>
            <w:proofErr w:type="gramEnd"/>
            <w:r w:rsidRPr="0036627A">
              <w:rPr>
                <w:rFonts w:ascii="Gill Sans MT" w:hAnsi="Gill Sans MT"/>
                <w:sz w:val="20"/>
                <w:szCs w:val="20"/>
              </w:rPr>
              <w:t xml:space="preserve"> to use and understand sta</w:t>
            </w:r>
            <w:r>
              <w:rPr>
                <w:rFonts w:ascii="Gill Sans MT" w:hAnsi="Gill Sans MT"/>
                <w:sz w:val="20"/>
                <w:szCs w:val="20"/>
              </w:rPr>
              <w:t>ff and other musical notations through:</w:t>
            </w:r>
          </w:p>
          <w:p w:rsidRPr="008E320B" w:rsidR="008E320B" w:rsidP="00AB5DFC" w:rsidRDefault="008E320B" w14:paraId="29C25C79" w14:textId="77777777">
            <w:pPr>
              <w:pStyle w:val="ListParagraph"/>
              <w:numPr>
                <w:ilvl w:val="0"/>
                <w:numId w:val="32"/>
              </w:numPr>
              <w:rPr>
                <w:rFonts w:ascii="Gill Sans MT" w:hAnsi="Gill Sans MT"/>
                <w:sz w:val="20"/>
                <w:szCs w:val="20"/>
              </w:rPr>
            </w:pPr>
            <w:r w:rsidRPr="008E320B">
              <w:rPr>
                <w:rFonts w:ascii="Gill Sans MT" w:hAnsi="Gill Sans MT"/>
                <w:sz w:val="20"/>
                <w:szCs w:val="20"/>
              </w:rPr>
              <w:t xml:space="preserve">recognise crotchets, quavers, semibreves, crotchet and quaver </w:t>
            </w:r>
            <w:proofErr w:type="gramStart"/>
            <w:r w:rsidRPr="008E320B">
              <w:rPr>
                <w:rFonts w:ascii="Gill Sans MT" w:hAnsi="Gill Sans MT"/>
                <w:sz w:val="20"/>
                <w:szCs w:val="20"/>
              </w:rPr>
              <w:t>rests;</w:t>
            </w:r>
            <w:proofErr w:type="gramEnd"/>
            <w:r w:rsidRPr="008E320B">
              <w:rPr>
                <w:rFonts w:ascii="Gill Sans MT" w:hAnsi="Gill Sans MT"/>
                <w:sz w:val="20"/>
                <w:szCs w:val="20"/>
              </w:rPr>
              <w:t xml:space="preserve"> </w:t>
            </w:r>
          </w:p>
          <w:p w:rsidRPr="008E320B" w:rsidR="008E320B" w:rsidP="00AB5DFC" w:rsidRDefault="008E320B" w14:paraId="75388833" w14:textId="77777777">
            <w:pPr>
              <w:pStyle w:val="ListParagraph"/>
              <w:numPr>
                <w:ilvl w:val="0"/>
                <w:numId w:val="32"/>
              </w:numPr>
              <w:rPr>
                <w:rFonts w:ascii="Gill Sans MT" w:hAnsi="Gill Sans MT"/>
                <w:sz w:val="20"/>
                <w:szCs w:val="20"/>
              </w:rPr>
            </w:pPr>
            <w:r w:rsidRPr="008E320B">
              <w:rPr>
                <w:rFonts w:ascii="Gill Sans MT" w:hAnsi="Gill Sans MT"/>
                <w:sz w:val="20"/>
                <w:szCs w:val="20"/>
              </w:rPr>
              <w:t xml:space="preserve">recognise notes on a treble clef </w:t>
            </w:r>
            <w:proofErr w:type="gramStart"/>
            <w:r w:rsidRPr="008E320B">
              <w:rPr>
                <w:rFonts w:ascii="Gill Sans MT" w:hAnsi="Gill Sans MT"/>
                <w:sz w:val="20"/>
                <w:szCs w:val="20"/>
              </w:rPr>
              <w:t>staff;</w:t>
            </w:r>
            <w:proofErr w:type="gramEnd"/>
            <w:r w:rsidRPr="008E320B">
              <w:rPr>
                <w:rFonts w:ascii="Gill Sans MT" w:hAnsi="Gill Sans MT"/>
                <w:sz w:val="20"/>
                <w:szCs w:val="20"/>
              </w:rPr>
              <w:t xml:space="preserve"> </w:t>
            </w:r>
          </w:p>
          <w:p w:rsidRPr="008E320B" w:rsidR="008E320B" w:rsidP="00AB5DFC" w:rsidRDefault="008E320B" w14:paraId="3DF988A2" w14:textId="77777777">
            <w:pPr>
              <w:pStyle w:val="ListParagraph"/>
              <w:numPr>
                <w:ilvl w:val="0"/>
                <w:numId w:val="32"/>
              </w:numPr>
              <w:rPr>
                <w:rFonts w:ascii="Gill Sans MT" w:hAnsi="Gill Sans MT"/>
                <w:sz w:val="20"/>
                <w:szCs w:val="20"/>
              </w:rPr>
            </w:pPr>
            <w:r w:rsidRPr="008E320B">
              <w:rPr>
                <w:rFonts w:ascii="Gill Sans MT" w:hAnsi="Gill Sans MT"/>
                <w:sz w:val="20"/>
                <w:szCs w:val="20"/>
              </w:rPr>
              <w:t xml:space="preserve">understand that notes are positioned differently on a bass </w:t>
            </w:r>
            <w:proofErr w:type="gramStart"/>
            <w:r w:rsidRPr="008E320B">
              <w:rPr>
                <w:rFonts w:ascii="Gill Sans MT" w:hAnsi="Gill Sans MT"/>
                <w:sz w:val="20"/>
                <w:szCs w:val="20"/>
              </w:rPr>
              <w:t>clef;</w:t>
            </w:r>
            <w:proofErr w:type="gramEnd"/>
            <w:r w:rsidRPr="008E320B">
              <w:rPr>
                <w:rFonts w:ascii="Gill Sans MT" w:hAnsi="Gill Sans MT"/>
                <w:sz w:val="20"/>
                <w:szCs w:val="20"/>
              </w:rPr>
              <w:t xml:space="preserve"> </w:t>
            </w:r>
          </w:p>
          <w:p w:rsidRPr="008E320B" w:rsidR="008E320B" w:rsidP="00AB5DFC" w:rsidRDefault="008E320B" w14:paraId="52423C4B" w14:textId="77777777">
            <w:pPr>
              <w:pStyle w:val="ListParagraph"/>
              <w:numPr>
                <w:ilvl w:val="0"/>
                <w:numId w:val="32"/>
              </w:numPr>
              <w:rPr>
                <w:rFonts w:ascii="Gill Sans MT" w:hAnsi="Gill Sans MT"/>
                <w:sz w:val="20"/>
                <w:szCs w:val="20"/>
              </w:rPr>
            </w:pPr>
            <w:r w:rsidRPr="008E320B">
              <w:rPr>
                <w:rFonts w:ascii="Gill Sans MT" w:hAnsi="Gill Sans MT"/>
                <w:sz w:val="20"/>
                <w:szCs w:val="20"/>
              </w:rPr>
              <w:t xml:space="preserve">read, and play from, music </w:t>
            </w:r>
            <w:proofErr w:type="gramStart"/>
            <w:r w:rsidRPr="008E320B">
              <w:rPr>
                <w:rFonts w:ascii="Gill Sans MT" w:hAnsi="Gill Sans MT"/>
                <w:sz w:val="20"/>
                <w:szCs w:val="20"/>
              </w:rPr>
              <w:t>notation;</w:t>
            </w:r>
            <w:proofErr w:type="gramEnd"/>
            <w:r w:rsidRPr="008E320B">
              <w:rPr>
                <w:rFonts w:ascii="Gill Sans MT" w:hAnsi="Gill Sans MT"/>
                <w:sz w:val="20"/>
                <w:szCs w:val="20"/>
              </w:rPr>
              <w:t xml:space="preserve"> </w:t>
            </w:r>
          </w:p>
          <w:p w:rsidR="008E320B" w:rsidP="00AB5DFC" w:rsidRDefault="008E320B" w14:paraId="14630CBD" w14:textId="65A1CCA0">
            <w:pPr>
              <w:pStyle w:val="ListParagraph"/>
              <w:numPr>
                <w:ilvl w:val="0"/>
                <w:numId w:val="32"/>
              </w:numPr>
              <w:rPr>
                <w:rFonts w:ascii="Gill Sans MT" w:hAnsi="Gill Sans MT"/>
                <w:sz w:val="20"/>
                <w:szCs w:val="20"/>
              </w:rPr>
            </w:pPr>
            <w:r w:rsidRPr="008E320B">
              <w:rPr>
                <w:rFonts w:ascii="Gill Sans MT" w:hAnsi="Gill Sans MT"/>
                <w:sz w:val="20"/>
                <w:szCs w:val="20"/>
              </w:rPr>
              <w:t xml:space="preserve">record their own compositions using music </w:t>
            </w:r>
            <w:proofErr w:type="gramStart"/>
            <w:r w:rsidRPr="008E320B">
              <w:rPr>
                <w:rFonts w:ascii="Gill Sans MT" w:hAnsi="Gill Sans MT"/>
                <w:sz w:val="20"/>
                <w:szCs w:val="20"/>
              </w:rPr>
              <w:t>notation</w:t>
            </w:r>
            <w:proofErr w:type="gramEnd"/>
          </w:p>
          <w:p w:rsidRPr="008E320B" w:rsidR="008E320B" w:rsidP="008E320B" w:rsidRDefault="008E320B" w14:paraId="0B340BEA" w14:textId="77777777">
            <w:pPr>
              <w:pStyle w:val="ListParagraph"/>
              <w:rPr>
                <w:rFonts w:ascii="Gill Sans MT" w:hAnsi="Gill Sans MT"/>
                <w:sz w:val="20"/>
                <w:szCs w:val="20"/>
              </w:rPr>
            </w:pPr>
          </w:p>
          <w:p w:rsidRPr="00676145" w:rsidR="008E320B" w:rsidP="008E320B" w:rsidRDefault="008E320B" w14:paraId="36EC6881" w14:textId="77777777">
            <w:pPr>
              <w:rPr>
                <w:rFonts w:ascii="Gill Sans MT" w:hAnsi="Gill Sans MT"/>
                <w:b/>
                <w:sz w:val="20"/>
                <w:szCs w:val="20"/>
              </w:rPr>
            </w:pPr>
            <w:r w:rsidRPr="00676145">
              <w:rPr>
                <w:rFonts w:ascii="Gill Sans MT" w:hAnsi="Gill Sans MT"/>
                <w:b/>
                <w:sz w:val="20"/>
                <w:szCs w:val="20"/>
              </w:rPr>
              <w:t>Knowledge of Music</w:t>
            </w:r>
          </w:p>
          <w:p w:rsidR="008E320B" w:rsidP="008E320B" w:rsidRDefault="008E320B" w14:paraId="2671FF65" w14:textId="77777777">
            <w:pPr>
              <w:rPr>
                <w:rFonts w:ascii="Gill Sans MT" w:hAnsi="Gill Sans MT"/>
                <w:sz w:val="20"/>
                <w:szCs w:val="20"/>
              </w:rPr>
            </w:pPr>
            <w:r w:rsidRPr="00676145">
              <w:rPr>
                <w:rFonts w:ascii="Gill Sans MT" w:hAnsi="Gill Sans MT"/>
                <w:sz w:val="20"/>
                <w:szCs w:val="20"/>
              </w:rPr>
              <w:t xml:space="preserve">Pupils should </w:t>
            </w:r>
            <w:proofErr w:type="gramStart"/>
            <w:r w:rsidRPr="00676145">
              <w:rPr>
                <w:rFonts w:ascii="Gill Sans MT" w:hAnsi="Gill Sans MT"/>
                <w:sz w:val="20"/>
                <w:szCs w:val="20"/>
              </w:rPr>
              <w:t>be taught</w:t>
            </w:r>
            <w:proofErr w:type="gramEnd"/>
            <w:r w:rsidRPr="00676145">
              <w:rPr>
                <w:rFonts w:ascii="Gill Sans MT" w:hAnsi="Gill Sans MT"/>
                <w:sz w:val="20"/>
                <w:szCs w:val="20"/>
              </w:rPr>
              <w:t xml:space="preserve"> to develop an underst</w:t>
            </w:r>
            <w:r>
              <w:rPr>
                <w:rFonts w:ascii="Gill Sans MT" w:hAnsi="Gill Sans MT"/>
                <w:sz w:val="20"/>
                <w:szCs w:val="20"/>
              </w:rPr>
              <w:t>anding of the history of music through:</w:t>
            </w:r>
          </w:p>
          <w:p w:rsidRPr="008E320B" w:rsidR="008E320B" w:rsidP="00AB5DFC" w:rsidRDefault="008E320B" w14:paraId="641404B6" w14:textId="4A696847">
            <w:pPr>
              <w:pStyle w:val="ListParagraph"/>
              <w:numPr>
                <w:ilvl w:val="0"/>
                <w:numId w:val="31"/>
              </w:numPr>
              <w:rPr>
                <w:rFonts w:ascii="Gill Sans MT" w:hAnsi="Gill Sans MT"/>
                <w:sz w:val="20"/>
                <w:szCs w:val="20"/>
              </w:rPr>
            </w:pPr>
            <w:r w:rsidRPr="008E320B">
              <w:rPr>
                <w:rFonts w:ascii="Gill Sans MT" w:hAnsi="Gill Sans MT"/>
                <w:sz w:val="20"/>
                <w:szCs w:val="20"/>
              </w:rPr>
              <w:t xml:space="preserve">name </w:t>
            </w:r>
            <w:proofErr w:type="gramStart"/>
            <w:r w:rsidRPr="008E320B">
              <w:rPr>
                <w:rFonts w:ascii="Gill Sans MT" w:hAnsi="Gill Sans MT"/>
                <w:sz w:val="20"/>
                <w:szCs w:val="20"/>
              </w:rPr>
              <w:t>some</w:t>
            </w:r>
            <w:proofErr w:type="gramEnd"/>
            <w:r w:rsidRPr="008E320B">
              <w:rPr>
                <w:rFonts w:ascii="Gill Sans MT" w:hAnsi="Gill Sans MT"/>
                <w:sz w:val="20"/>
                <w:szCs w:val="20"/>
              </w:rPr>
              <w:t xml:space="preserve"> composer</w:t>
            </w:r>
            <w:r>
              <w:rPr>
                <w:rFonts w:ascii="Gill Sans MT" w:hAnsi="Gill Sans MT"/>
                <w:sz w:val="20"/>
                <w:szCs w:val="20"/>
              </w:rPr>
              <w:t xml:space="preserve">s and genres of music from </w:t>
            </w:r>
            <w:r w:rsidRPr="008E320B">
              <w:rPr>
                <w:rFonts w:ascii="Gill Sans MT" w:hAnsi="Gill Sans MT"/>
                <w:sz w:val="20"/>
                <w:szCs w:val="20"/>
              </w:rPr>
              <w:t>different eras.</w:t>
            </w:r>
          </w:p>
          <w:p w:rsidRPr="008E320B" w:rsidR="008E320B" w:rsidP="00AB5DFC" w:rsidRDefault="008E320B" w14:paraId="595E9108" w14:textId="3417B740">
            <w:pPr>
              <w:pStyle w:val="ListParagraph"/>
              <w:numPr>
                <w:ilvl w:val="0"/>
                <w:numId w:val="31"/>
              </w:numPr>
              <w:rPr>
                <w:rFonts w:ascii="Gill Sans MT" w:hAnsi="Gill Sans MT"/>
                <w:i/>
                <w:iCs/>
                <w:sz w:val="20"/>
                <w:szCs w:val="20"/>
              </w:rPr>
            </w:pPr>
            <w:r w:rsidRPr="008E320B">
              <w:rPr>
                <w:rFonts w:ascii="Gill Sans MT" w:hAnsi="Gill Sans MT"/>
                <w:iCs/>
                <w:sz w:val="20"/>
                <w:szCs w:val="20"/>
              </w:rPr>
              <w:t>name different musical periods.</w:t>
            </w:r>
          </w:p>
        </w:tc>
      </w:tr>
      <w:tr w:rsidR="008E320B" w:rsidTr="2FFF149E" w14:paraId="2506A757" w14:textId="77777777">
        <w:tc>
          <w:tcPr>
            <w:tcW w:w="1316" w:type="dxa"/>
            <w:shd w:val="clear" w:color="auto" w:fill="FBE4D5" w:themeFill="accent2" w:themeFillTint="33"/>
            <w:tcMar/>
          </w:tcPr>
          <w:p w:rsidR="008E320B" w:rsidP="008E320B" w:rsidRDefault="008E320B" w14:paraId="5B469C9F" w14:textId="77777777">
            <w:pPr>
              <w:jc w:val="center"/>
              <w:rPr>
                <w:rFonts w:ascii="Gill Sans MT" w:hAnsi="Gill Sans MT"/>
                <w:b/>
                <w:sz w:val="18"/>
                <w:szCs w:val="18"/>
              </w:rPr>
            </w:pPr>
            <w:r w:rsidRPr="00C70B72">
              <w:rPr>
                <w:rFonts w:ascii="Gill Sans MT" w:hAnsi="Gill Sans MT"/>
                <w:b/>
                <w:sz w:val="18"/>
                <w:szCs w:val="18"/>
              </w:rPr>
              <w:lastRenderedPageBreak/>
              <w:t>Computing</w:t>
            </w:r>
          </w:p>
          <w:p w:rsidR="008E320B" w:rsidP="008E320B" w:rsidRDefault="008E320B" w14:paraId="1C44F224" w14:textId="77777777">
            <w:pPr>
              <w:jc w:val="center"/>
              <w:rPr>
                <w:rFonts w:ascii="Gill Sans MT" w:hAnsi="Gill Sans MT"/>
                <w:b/>
                <w:sz w:val="18"/>
                <w:szCs w:val="18"/>
              </w:rPr>
            </w:pPr>
          </w:p>
          <w:p w:rsidR="008E320B" w:rsidP="008E320B" w:rsidRDefault="008E320B" w14:paraId="1C0A1091" w14:textId="77777777">
            <w:pPr>
              <w:rPr>
                <w:b/>
                <w:color w:val="002060"/>
                <w:sz w:val="20"/>
                <w:szCs w:val="20"/>
              </w:rPr>
            </w:pPr>
            <w:r w:rsidRPr="03B32E8C">
              <w:rPr>
                <w:b/>
                <w:bCs/>
                <w:color w:val="002060"/>
                <w:sz w:val="20"/>
                <w:szCs w:val="20"/>
              </w:rPr>
              <w:t>Key Taught Vocabulary</w:t>
            </w:r>
          </w:p>
          <w:p w:rsidR="008E320B" w:rsidP="008E320B" w:rsidRDefault="008E320B" w14:paraId="141E4B98" w14:textId="076CA9EB">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Y5: Complex systems, comparison, testing, sequencing</w:t>
            </w:r>
          </w:p>
          <w:p w:rsidR="008E320B" w:rsidP="008E320B" w:rsidRDefault="008E320B" w14:paraId="120F10E8" w14:textId="1A8E3A53">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 xml:space="preserve">Shortcuts, create, </w:t>
            </w:r>
            <w:proofErr w:type="gramStart"/>
            <w:r w:rsidRPr="03B32E8C">
              <w:rPr>
                <w:rFonts w:ascii="Gill Sans MT" w:hAnsi="Gill Sans MT" w:eastAsia="Gill Sans MT" w:cs="Gill Sans MT"/>
                <w:color w:val="2F5496" w:themeColor="accent1" w:themeShade="BF"/>
                <w:sz w:val="18"/>
                <w:szCs w:val="18"/>
              </w:rPr>
              <w:t>modifications</w:t>
            </w:r>
            <w:proofErr w:type="gramEnd"/>
          </w:p>
          <w:p w:rsidR="008E320B" w:rsidP="008E320B" w:rsidRDefault="008E320B" w14:paraId="4B610E0D" w14:textId="5E8D4CD8">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Collaboration, communication, search engines, trustworthy, data</w:t>
            </w:r>
          </w:p>
          <w:p w:rsidR="008E320B" w:rsidP="008E320B" w:rsidRDefault="008E320B" w14:paraId="76F81E56" w14:textId="25292A6F">
            <w:pPr>
              <w:rPr>
                <w:rFonts w:ascii="Gill Sans MT" w:hAnsi="Gill Sans MT" w:eastAsia="Gill Sans MT" w:cs="Gill Sans MT"/>
                <w:sz w:val="18"/>
                <w:szCs w:val="18"/>
              </w:rPr>
            </w:pPr>
          </w:p>
          <w:p w:rsidR="008E320B" w:rsidP="008E320B" w:rsidRDefault="008E320B" w14:paraId="1B5616E0" w14:textId="1923BFAD">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 xml:space="preserve">Y6: World wide web, selected and </w:t>
            </w:r>
            <w:r w:rsidRPr="03B32E8C">
              <w:rPr>
                <w:rFonts w:ascii="Gill Sans MT" w:hAnsi="Gill Sans MT" w:eastAsia="Gill Sans MT" w:cs="Gill Sans MT"/>
                <w:color w:val="2F5496" w:themeColor="accent1" w:themeShade="BF"/>
                <w:sz w:val="18"/>
                <w:szCs w:val="18"/>
              </w:rPr>
              <w:lastRenderedPageBreak/>
              <w:t xml:space="preserve">ranked, limitations, </w:t>
            </w:r>
            <w:proofErr w:type="gramStart"/>
            <w:r w:rsidRPr="03B32E8C">
              <w:rPr>
                <w:rFonts w:ascii="Gill Sans MT" w:hAnsi="Gill Sans MT" w:eastAsia="Gill Sans MT" w:cs="Gill Sans MT"/>
                <w:color w:val="2F5496" w:themeColor="accent1" w:themeShade="BF"/>
                <w:sz w:val="18"/>
                <w:szCs w:val="18"/>
              </w:rPr>
              <w:t>data</w:t>
            </w:r>
            <w:proofErr w:type="gramEnd"/>
          </w:p>
          <w:p w:rsidR="008E320B" w:rsidP="008E320B" w:rsidRDefault="008E320B" w14:paraId="7FD9DE57" w14:textId="6902D66F">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Physical systems, reasoning, selection, variables</w:t>
            </w:r>
          </w:p>
          <w:p w:rsidR="008E320B" w:rsidP="008E320B" w:rsidRDefault="008E320B" w14:paraId="073ECE05" w14:textId="29C4D1F8">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Atmosphere, digital, audience,</w:t>
            </w:r>
          </w:p>
          <w:p w:rsidR="008E320B" w:rsidP="008E320B" w:rsidRDefault="008E320B" w14:paraId="4EFEC3D9" w14:textId="37AE7797">
            <w:pPr>
              <w:rPr>
                <w:rFonts w:ascii="Gill Sans MT" w:hAnsi="Gill Sans MT" w:eastAsia="Gill Sans MT" w:cs="Gill Sans MT"/>
                <w:color w:val="2F5496" w:themeColor="accent1" w:themeShade="BF"/>
                <w:sz w:val="18"/>
                <w:szCs w:val="18"/>
              </w:rPr>
            </w:pPr>
            <w:r w:rsidRPr="03B32E8C">
              <w:rPr>
                <w:rFonts w:ascii="Gill Sans MT" w:hAnsi="Gill Sans MT" w:eastAsia="Gill Sans MT" w:cs="Gill Sans MT"/>
                <w:color w:val="2F5496" w:themeColor="accent1" w:themeShade="BF"/>
                <w:sz w:val="18"/>
                <w:szCs w:val="18"/>
              </w:rPr>
              <w:t xml:space="preserve">World wide web, selected and </w:t>
            </w:r>
            <w:proofErr w:type="gramStart"/>
            <w:r w:rsidRPr="03B32E8C">
              <w:rPr>
                <w:rFonts w:ascii="Gill Sans MT" w:hAnsi="Gill Sans MT" w:eastAsia="Gill Sans MT" w:cs="Gill Sans MT"/>
                <w:color w:val="2F5496" w:themeColor="accent1" w:themeShade="BF"/>
                <w:sz w:val="18"/>
                <w:szCs w:val="18"/>
              </w:rPr>
              <w:t>ranked</w:t>
            </w:r>
            <w:proofErr w:type="gramEnd"/>
          </w:p>
          <w:p w:rsidRPr="00C70B72" w:rsidR="008E320B" w:rsidP="008E320B" w:rsidRDefault="008E320B" w14:paraId="6E1C8382" w14:textId="3EF3710E">
            <w:pPr>
              <w:rPr>
                <w:rFonts w:ascii="Gill Sans MT" w:hAnsi="Gill Sans MT"/>
                <w:b/>
                <w:sz w:val="18"/>
                <w:szCs w:val="18"/>
              </w:rPr>
            </w:pPr>
          </w:p>
        </w:tc>
        <w:tc>
          <w:tcPr>
            <w:tcW w:w="1930" w:type="dxa"/>
            <w:tcMar/>
          </w:tcPr>
          <w:p w:rsidRPr="00140883" w:rsidR="008E320B" w:rsidP="6FF5D44B" w:rsidRDefault="008E320B" w14:paraId="3B112310" w14:textId="16CDC6F7">
            <w:pPr>
              <w:spacing w:line="259" w:lineRule="auto"/>
              <w:rPr>
                <w:rFonts w:ascii="Gill Sans MT" w:hAnsi="Gill Sans MT" w:eastAsia="Gill Sans MT" w:cs="Gill Sans MT"/>
                <w:b/>
                <w:bCs/>
                <w:color w:val="00B050"/>
                <w:sz w:val="18"/>
                <w:szCs w:val="18"/>
                <w:u w:val="single"/>
              </w:rPr>
            </w:pPr>
            <w:r w:rsidRPr="6FF5D44B">
              <w:rPr>
                <w:rFonts w:ascii="Gill Sans MT" w:hAnsi="Gill Sans MT" w:eastAsia="Gill Sans MT" w:cs="Gill Sans MT"/>
                <w:b/>
                <w:bCs/>
                <w:color w:val="00B050"/>
                <w:sz w:val="18"/>
                <w:szCs w:val="18"/>
                <w:u w:val="single"/>
              </w:rPr>
              <w:lastRenderedPageBreak/>
              <w:t>Online Safety</w:t>
            </w:r>
          </w:p>
          <w:p w:rsidRPr="00140883" w:rsidR="008E320B" w:rsidP="008E320B" w:rsidRDefault="008E320B" w14:paraId="435D1B43" w14:textId="385B6151">
            <w:pPr>
              <w:spacing w:line="259" w:lineRule="auto"/>
              <w:rPr>
                <w:rFonts w:ascii="Gill Sans MT" w:hAnsi="Gill Sans MT" w:eastAsia="Gill Sans MT" w:cs="Gill Sans MT"/>
                <w:b/>
                <w:bCs/>
                <w:color w:val="000000" w:themeColor="text1"/>
                <w:sz w:val="18"/>
                <w:szCs w:val="18"/>
                <w:u w:val="single"/>
              </w:rPr>
            </w:pPr>
            <w:r w:rsidRPr="03B32E8C">
              <w:rPr>
                <w:rFonts w:ascii="Gill Sans MT" w:hAnsi="Gill Sans MT" w:eastAsia="Gill Sans MT" w:cs="Gill Sans MT"/>
                <w:b/>
                <w:bCs/>
                <w:color w:val="00B050"/>
                <w:sz w:val="18"/>
                <w:szCs w:val="18"/>
              </w:rPr>
              <w:t>Reinforce SMART rules: ‘S.’</w:t>
            </w:r>
          </w:p>
          <w:p w:rsidRPr="00140883" w:rsidR="008E320B" w:rsidP="008E320B" w:rsidRDefault="008E320B" w14:paraId="488AC254" w14:textId="4B62488A">
            <w:pPr>
              <w:spacing w:line="257" w:lineRule="auto"/>
              <w:ind w:left="6" w:hanging="6"/>
              <w:rPr>
                <w:rFonts w:ascii="Gill Sans MT" w:hAnsi="Gill Sans MT" w:eastAsia="Gill Sans MT" w:cs="Gill Sans MT"/>
                <w:color w:val="00B050"/>
                <w:sz w:val="18"/>
                <w:szCs w:val="18"/>
                <w:u w:val="single"/>
              </w:rPr>
            </w:pPr>
            <w:r w:rsidRPr="03B32E8C">
              <w:rPr>
                <w:rFonts w:ascii="Gill Sans MT" w:hAnsi="Gill Sans MT" w:eastAsia="Gill Sans MT" w:cs="Gill Sans MT"/>
                <w:color w:val="00B050"/>
                <w:sz w:val="18"/>
                <w:szCs w:val="18"/>
                <w:u w:val="single"/>
              </w:rPr>
              <w:t>Self-Image and Identity</w:t>
            </w:r>
          </w:p>
          <w:p w:rsidRPr="00140883" w:rsidR="008E320B" w:rsidP="008E320B" w:rsidRDefault="008E320B" w14:paraId="17F1505F" w14:textId="4AE184B7">
            <w:pPr>
              <w:rPr>
                <w:rFonts w:ascii="Gill Sans MT" w:hAnsi="Gill Sans MT" w:eastAsia="Gill Sans MT" w:cs="Gill Sans MT"/>
                <w:color w:val="00B050"/>
                <w:sz w:val="18"/>
                <w:szCs w:val="18"/>
              </w:rPr>
            </w:pPr>
            <w:r w:rsidRPr="2FFF149E" w:rsidR="008E320B">
              <w:rPr>
                <w:rFonts w:ascii="Gill Sans MT" w:hAnsi="Gill Sans MT" w:eastAsia="Gill Sans MT" w:cs="Gill Sans MT"/>
                <w:color w:val="00B050"/>
                <w:sz w:val="18"/>
                <w:szCs w:val="18"/>
              </w:rPr>
              <w:t xml:space="preserve">I can explain how identity online can </w:t>
            </w:r>
            <w:r w:rsidRPr="2FFF149E" w:rsidR="008E320B">
              <w:rPr>
                <w:rFonts w:ascii="Gill Sans MT" w:hAnsi="Gill Sans MT" w:eastAsia="Gill Sans MT" w:cs="Gill Sans MT"/>
                <w:color w:val="00B050"/>
                <w:sz w:val="18"/>
                <w:szCs w:val="18"/>
              </w:rPr>
              <w:t>be copied</w:t>
            </w:r>
            <w:r w:rsidRPr="2FFF149E" w:rsidR="008E320B">
              <w:rPr>
                <w:rFonts w:ascii="Gill Sans MT" w:hAnsi="Gill Sans MT" w:eastAsia="Gill Sans MT" w:cs="Gill Sans MT"/>
                <w:color w:val="00B050"/>
                <w:sz w:val="18"/>
                <w:szCs w:val="18"/>
              </w:rPr>
              <w:t xml:space="preserve">, </w:t>
            </w:r>
            <w:r w:rsidRPr="2FFF149E" w:rsidR="008E320B">
              <w:rPr>
                <w:rFonts w:ascii="Gill Sans MT" w:hAnsi="Gill Sans MT" w:eastAsia="Gill Sans MT" w:cs="Gill Sans MT"/>
                <w:color w:val="00B050"/>
                <w:sz w:val="18"/>
                <w:szCs w:val="18"/>
              </w:rPr>
              <w:t>modified</w:t>
            </w:r>
            <w:r w:rsidRPr="2FFF149E" w:rsidR="008E320B">
              <w:rPr>
                <w:rFonts w:ascii="Gill Sans MT" w:hAnsi="Gill Sans MT" w:eastAsia="Gill Sans MT" w:cs="Gill Sans MT"/>
                <w:color w:val="00B050"/>
                <w:sz w:val="18"/>
                <w:szCs w:val="18"/>
              </w:rPr>
              <w:t xml:space="preserve"> or altered. </w:t>
            </w:r>
          </w:p>
          <w:p w:rsidRPr="00140883" w:rsidR="008E320B" w:rsidP="008E320B" w:rsidRDefault="008E320B" w14:paraId="036285A3" w14:textId="33A03ACE">
            <w:pPr>
              <w:rPr>
                <w:rFonts w:ascii="Gill Sans MT" w:hAnsi="Gill Sans MT" w:eastAsia="Gill Sans MT" w:cs="Gill Sans MT"/>
                <w:color w:val="00B050"/>
                <w:sz w:val="18"/>
                <w:szCs w:val="18"/>
              </w:rPr>
            </w:pPr>
            <w:r w:rsidRPr="2FFF149E" w:rsidR="008E320B">
              <w:rPr>
                <w:rFonts w:ascii="Gill Sans MT" w:hAnsi="Gill Sans MT" w:eastAsia="Gill Sans MT" w:cs="Gill Sans MT"/>
                <w:color w:val="00B050"/>
                <w:sz w:val="18"/>
                <w:szCs w:val="18"/>
              </w:rPr>
              <w:t xml:space="preserve">I can </w:t>
            </w:r>
            <w:r w:rsidRPr="2FFF149E" w:rsidR="008E320B">
              <w:rPr>
                <w:rFonts w:ascii="Gill Sans MT" w:hAnsi="Gill Sans MT" w:eastAsia="Gill Sans MT" w:cs="Gill Sans MT"/>
                <w:color w:val="00B050"/>
                <w:sz w:val="18"/>
                <w:szCs w:val="18"/>
              </w:rPr>
              <w:t>demonstrate</w:t>
            </w:r>
            <w:r w:rsidRPr="2FFF149E" w:rsidR="008E320B">
              <w:rPr>
                <w:rFonts w:ascii="Gill Sans MT" w:hAnsi="Gill Sans MT" w:eastAsia="Gill Sans MT" w:cs="Gill Sans MT"/>
                <w:color w:val="00B050"/>
                <w:sz w:val="18"/>
                <w:szCs w:val="18"/>
              </w:rPr>
              <w:t xml:space="preserve"> responsible choices about my online identity, depending on context.</w:t>
            </w:r>
          </w:p>
          <w:p w:rsidRPr="00140883" w:rsidR="008E320B" w:rsidP="008E320B" w:rsidRDefault="008E320B" w14:paraId="4AEDD443" w14:textId="60DCAA6B">
            <w:pPr>
              <w:rPr>
                <w:rFonts w:ascii="Gill Sans MT" w:hAnsi="Gill Sans MT" w:eastAsia="Gill Sans MT" w:cs="Gill Sans MT"/>
                <w:b/>
                <w:bCs/>
                <w:color w:val="00B050"/>
                <w:sz w:val="18"/>
                <w:szCs w:val="18"/>
                <w:u w:val="single"/>
              </w:rPr>
            </w:pPr>
            <w:r w:rsidRPr="2FFF149E" w:rsidR="008E320B">
              <w:rPr>
                <w:rFonts w:ascii="Gill Sans MT" w:hAnsi="Gill Sans MT" w:eastAsia="Gill Sans MT" w:cs="Gill Sans MT"/>
                <w:b w:val="1"/>
                <w:bCs w:val="1"/>
                <w:color w:val="00B050"/>
                <w:sz w:val="18"/>
                <w:szCs w:val="18"/>
                <w:u w:val="single"/>
              </w:rPr>
              <w:t>Privacy and security</w:t>
            </w:r>
          </w:p>
          <w:p w:rsidRPr="00140883" w:rsidR="008E320B" w:rsidP="2FFF149E" w:rsidRDefault="20C12785" w14:paraId="04D00AAE" w14:textId="0B0E28EA">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55590E26">
              <w:rPr>
                <w:rFonts w:ascii="Gill Sans MT" w:hAnsi="Gill Sans MT" w:eastAsia="Gill Sans MT" w:cs="Gill Sans MT"/>
                <w:noProof w:val="0"/>
                <w:color w:val="00B050"/>
                <w:sz w:val="18"/>
                <w:szCs w:val="18"/>
                <w:lang w:val="en-GB"/>
              </w:rPr>
              <w:t xml:space="preserve">I can explain what a strong password is and </w:t>
            </w:r>
            <w:r w:rsidRPr="2FFF149E" w:rsidR="55590E26">
              <w:rPr>
                <w:rFonts w:ascii="Gill Sans MT" w:hAnsi="Gill Sans MT" w:eastAsia="Gill Sans MT" w:cs="Gill Sans MT"/>
                <w:noProof w:val="0"/>
                <w:color w:val="00B050"/>
                <w:sz w:val="18"/>
                <w:szCs w:val="18"/>
                <w:lang w:val="en-GB"/>
              </w:rPr>
              <w:t>demonstrate</w:t>
            </w:r>
            <w:r w:rsidRPr="2FFF149E" w:rsidR="55590E26">
              <w:rPr>
                <w:rFonts w:ascii="Gill Sans MT" w:hAnsi="Gill Sans MT" w:eastAsia="Gill Sans MT" w:cs="Gill Sans MT"/>
                <w:noProof w:val="0"/>
                <w:color w:val="00B050"/>
                <w:sz w:val="18"/>
                <w:szCs w:val="18"/>
                <w:lang w:val="en-GB"/>
              </w:rPr>
              <w:t xml:space="preserve"> how to create one.</w:t>
            </w:r>
          </w:p>
          <w:p w:rsidRPr="00140883" w:rsidR="008E320B" w:rsidP="2FFF149E" w:rsidRDefault="20C12785" w14:paraId="631B017A" w14:textId="220896F3">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55590E26">
              <w:rPr>
                <w:rFonts w:ascii="Gill Sans MT" w:hAnsi="Gill Sans MT" w:eastAsia="Gill Sans MT" w:cs="Gill Sans MT"/>
                <w:noProof w:val="0"/>
                <w:color w:val="00B050"/>
                <w:sz w:val="18"/>
                <w:szCs w:val="18"/>
                <w:lang w:val="en-GB"/>
              </w:rPr>
              <w:t xml:space="preserve">I can explain how many free apps or services. I may read and share </w:t>
            </w:r>
            <w:r w:rsidRPr="2FFF149E" w:rsidR="55590E26">
              <w:rPr>
                <w:rFonts w:ascii="Gill Sans MT" w:hAnsi="Gill Sans MT" w:eastAsia="Gill Sans MT" w:cs="Gill Sans MT"/>
                <w:noProof w:val="0"/>
                <w:color w:val="00B050"/>
                <w:sz w:val="18"/>
                <w:szCs w:val="18"/>
                <w:lang w:val="en-GB"/>
              </w:rPr>
              <w:t>private information</w:t>
            </w:r>
            <w:r w:rsidRPr="2FFF149E" w:rsidR="55590E26">
              <w:rPr>
                <w:rFonts w:ascii="Gill Sans MT" w:hAnsi="Gill Sans MT" w:eastAsia="Gill Sans MT" w:cs="Gill Sans MT"/>
                <w:noProof w:val="0"/>
                <w:color w:val="00B050"/>
                <w:sz w:val="18"/>
                <w:szCs w:val="18"/>
                <w:lang w:val="en-GB"/>
              </w:rPr>
              <w:t xml:space="preserve"> (e.g., friends, contacts, likes, images, videos, voice, messages, geolocation) with others.</w:t>
            </w:r>
          </w:p>
          <w:p w:rsidRPr="00140883" w:rsidR="008E320B" w:rsidP="2FFF149E" w:rsidRDefault="20C12785" w14:paraId="48C148AE" w14:textId="1772FEF2">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55590E26">
              <w:rPr>
                <w:rFonts w:ascii="Gill Sans MT" w:hAnsi="Gill Sans MT" w:eastAsia="Gill Sans MT" w:cs="Gill Sans MT"/>
                <w:noProof w:val="0"/>
                <w:color w:val="00B050"/>
                <w:sz w:val="18"/>
                <w:szCs w:val="18"/>
                <w:lang w:val="en-GB"/>
              </w:rPr>
              <w:t>I can explain what app permissions are and can give some examples.</w:t>
            </w:r>
            <w:r w:rsidRPr="2FFF149E" w:rsidR="55590E26">
              <w:rPr>
                <w:rFonts w:ascii="Gill Sans MT" w:hAnsi="Gill Sans MT" w:eastAsia="Gill Sans MT" w:cs="Gill Sans MT"/>
                <w:b w:val="1"/>
                <w:bCs w:val="1"/>
                <w:i w:val="0"/>
                <w:iCs w:val="0"/>
                <w:caps w:val="0"/>
                <w:smallCaps w:val="0"/>
                <w:noProof w:val="0"/>
                <w:color w:val="0714FA"/>
                <w:sz w:val="18"/>
                <w:szCs w:val="18"/>
                <w:lang w:val="en-GB"/>
              </w:rPr>
              <w:t xml:space="preserve"> </w:t>
            </w:r>
          </w:p>
          <w:p w:rsidRPr="00140883" w:rsidR="008E320B" w:rsidP="2FFF149E" w:rsidRDefault="20C12785" w14:paraId="1604473C" w14:textId="4AD8FEA4">
            <w:pPr>
              <w:rPr>
                <w:rFonts w:ascii="Gill Sans MT" w:hAnsi="Gill Sans MT" w:eastAsia="Gill Sans MT" w:cs="Gill Sans MT"/>
                <w:b w:val="0"/>
                <w:bCs w:val="0"/>
                <w:i w:val="0"/>
                <w:iCs w:val="0"/>
                <w:caps w:val="0"/>
                <w:smallCaps w:val="0"/>
                <w:noProof w:val="0"/>
                <w:color w:val="0714FA"/>
                <w:sz w:val="18"/>
                <w:szCs w:val="18"/>
                <w:lang w:val="en-GB"/>
              </w:rPr>
            </w:pPr>
            <w:r w:rsidRPr="2FFF149E" w:rsidR="285FD50E">
              <w:rPr>
                <w:rFonts w:ascii="Gill Sans MT" w:hAnsi="Gill Sans MT" w:eastAsia="Gill Sans MT" w:cs="Gill Sans MT"/>
                <w:b w:val="1"/>
                <w:bCs w:val="1"/>
                <w:i w:val="0"/>
                <w:iCs w:val="0"/>
                <w:caps w:val="0"/>
                <w:smallCaps w:val="0"/>
                <w:noProof w:val="0"/>
                <w:color w:val="0714FA"/>
                <w:sz w:val="18"/>
                <w:szCs w:val="18"/>
                <w:lang w:val="en-GB"/>
              </w:rPr>
              <w:t>(CS) PROGRAMMING</w:t>
            </w:r>
          </w:p>
          <w:p w:rsidRPr="00140883" w:rsidR="008E320B" w:rsidP="2FFF149E" w:rsidRDefault="20C12785" w14:paraId="1A0C105A" w14:textId="6EAB301F">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1"/>
                <w:bCs w:val="1"/>
                <w:i w:val="0"/>
                <w:iCs w:val="0"/>
                <w:caps w:val="0"/>
                <w:smallCaps w:val="0"/>
                <w:noProof w:val="0"/>
                <w:color w:val="1C11ED"/>
                <w:sz w:val="18"/>
                <w:szCs w:val="18"/>
                <w:lang w:val="en-US"/>
              </w:rPr>
              <w:t>Selection</w:t>
            </w:r>
            <w:r w:rsidRPr="2FFF149E" w:rsidR="285FD50E">
              <w:rPr>
                <w:rFonts w:ascii="Gill Sans MT" w:hAnsi="Gill Sans MT" w:eastAsia="Gill Sans MT" w:cs="Gill Sans MT"/>
                <w:b w:val="1"/>
                <w:bCs w:val="1"/>
                <w:i w:val="0"/>
                <w:iCs w:val="0"/>
                <w:caps w:val="0"/>
                <w:smallCaps w:val="0"/>
                <w:noProof w:val="0"/>
                <w:color w:val="1C11ED"/>
                <w:sz w:val="18"/>
                <w:szCs w:val="18"/>
                <w:lang w:val="en-US"/>
              </w:rPr>
              <w:t xml:space="preserve"> in physical computing</w:t>
            </w:r>
          </w:p>
          <w:p w:rsidRPr="00140883" w:rsidR="008E320B" w:rsidP="2FFF149E" w:rsidRDefault="20C12785" w14:paraId="14B9A6D7" w14:textId="44A367FD">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0"/>
                <w:bCs w:val="0"/>
                <w:i w:val="0"/>
                <w:iCs w:val="0"/>
                <w:caps w:val="0"/>
                <w:smallCaps w:val="0"/>
                <w:noProof w:val="0"/>
                <w:color w:val="1C11ED"/>
                <w:sz w:val="18"/>
                <w:szCs w:val="18"/>
                <w:lang w:val="en-US"/>
              </w:rPr>
              <w:t>To control a simple circuit connected to a computer</w:t>
            </w:r>
          </w:p>
          <w:p w:rsidRPr="00140883" w:rsidR="008E320B" w:rsidP="2FFF149E" w:rsidRDefault="20C12785" w14:paraId="7AA06439" w14:textId="751D7556">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0"/>
                <w:bCs w:val="0"/>
                <w:i w:val="0"/>
                <w:iCs w:val="0"/>
                <w:caps w:val="0"/>
                <w:smallCaps w:val="0"/>
                <w:noProof w:val="0"/>
                <w:color w:val="1C11ED"/>
                <w:sz w:val="18"/>
                <w:szCs w:val="18"/>
                <w:lang w:val="en-US"/>
              </w:rPr>
              <w:t>To write a program that includes count-controlled loops</w:t>
            </w:r>
          </w:p>
          <w:p w:rsidRPr="00140883" w:rsidR="008E320B" w:rsidP="2FFF149E" w:rsidRDefault="20C12785" w14:paraId="63D47E2E" w14:textId="1D8AC63B">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0"/>
                <w:bCs w:val="0"/>
                <w:i w:val="0"/>
                <w:iCs w:val="0"/>
                <w:caps w:val="0"/>
                <w:smallCaps w:val="0"/>
                <w:noProof w:val="0"/>
                <w:color w:val="1C11ED"/>
                <w:sz w:val="18"/>
                <w:szCs w:val="18"/>
                <w:lang w:val="en-US"/>
              </w:rPr>
              <w:t>To explain that a loop can stop when a condition is met, e.g., number of times</w:t>
            </w:r>
          </w:p>
          <w:p w:rsidRPr="00140883" w:rsidR="008E320B" w:rsidP="2FFF149E" w:rsidRDefault="20C12785" w14:paraId="03675014" w14:textId="1D45DB18">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0"/>
                <w:bCs w:val="0"/>
                <w:i w:val="0"/>
                <w:iCs w:val="0"/>
                <w:caps w:val="0"/>
                <w:smallCaps w:val="0"/>
                <w:noProof w:val="0"/>
                <w:color w:val="1C11ED"/>
                <w:sz w:val="18"/>
                <w:szCs w:val="18"/>
                <w:lang w:val="en-US"/>
              </w:rPr>
              <w:t>To conclude that a loop can be used to repeatedly check whether a condition has been met</w:t>
            </w:r>
          </w:p>
          <w:p w:rsidRPr="00140883" w:rsidR="008E320B" w:rsidP="2FFF149E" w:rsidRDefault="20C12785" w14:paraId="59C074F7" w14:textId="1D93CA22">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0"/>
                <w:bCs w:val="0"/>
                <w:i w:val="0"/>
                <w:iCs w:val="0"/>
                <w:caps w:val="0"/>
                <w:smallCaps w:val="0"/>
                <w:noProof w:val="0"/>
                <w:color w:val="1C11ED"/>
                <w:sz w:val="18"/>
                <w:szCs w:val="18"/>
                <w:lang w:val="en-US"/>
              </w:rPr>
              <w:t xml:space="preserve">To design a physical project that includes </w:t>
            </w:r>
            <w:r w:rsidRPr="2FFF149E" w:rsidR="285FD50E">
              <w:rPr>
                <w:rFonts w:ascii="Gill Sans MT" w:hAnsi="Gill Sans MT" w:eastAsia="Gill Sans MT" w:cs="Gill Sans MT"/>
                <w:b w:val="0"/>
                <w:bCs w:val="0"/>
                <w:i w:val="0"/>
                <w:iCs w:val="0"/>
                <w:caps w:val="0"/>
                <w:smallCaps w:val="0"/>
                <w:noProof w:val="0"/>
                <w:color w:val="1C11ED"/>
                <w:sz w:val="18"/>
                <w:szCs w:val="18"/>
                <w:lang w:val="en-US"/>
              </w:rPr>
              <w:t>selection</w:t>
            </w:r>
          </w:p>
          <w:p w:rsidRPr="00140883" w:rsidR="008E320B" w:rsidP="2FFF149E" w:rsidRDefault="20C12785" w14:paraId="432E2F5A" w14:textId="0E37EF4F">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285FD50E">
              <w:rPr>
                <w:rFonts w:ascii="Gill Sans MT" w:hAnsi="Gill Sans MT" w:eastAsia="Gill Sans MT" w:cs="Gill Sans MT"/>
                <w:b w:val="0"/>
                <w:bCs w:val="0"/>
                <w:i w:val="0"/>
                <w:iCs w:val="0"/>
                <w:caps w:val="0"/>
                <w:smallCaps w:val="0"/>
                <w:noProof w:val="0"/>
                <w:color w:val="1C11ED"/>
                <w:sz w:val="18"/>
                <w:szCs w:val="18"/>
                <w:lang w:val="en-US"/>
              </w:rPr>
              <w:t xml:space="preserve">To create a controllable system that includes </w:t>
            </w:r>
            <w:r w:rsidRPr="2FFF149E" w:rsidR="285FD50E">
              <w:rPr>
                <w:rFonts w:ascii="Gill Sans MT" w:hAnsi="Gill Sans MT" w:eastAsia="Gill Sans MT" w:cs="Gill Sans MT"/>
                <w:b w:val="0"/>
                <w:bCs w:val="0"/>
                <w:i w:val="0"/>
                <w:iCs w:val="0"/>
                <w:caps w:val="0"/>
                <w:smallCaps w:val="0"/>
                <w:noProof w:val="0"/>
                <w:color w:val="1C11ED"/>
                <w:sz w:val="18"/>
                <w:szCs w:val="18"/>
                <w:lang w:val="en-US"/>
              </w:rPr>
              <w:t>selection</w:t>
            </w:r>
          </w:p>
          <w:p w:rsidRPr="00140883" w:rsidR="008E320B" w:rsidP="2FFF149E" w:rsidRDefault="20C12785" w14:paraId="514CA5BB" w14:textId="0AF61C0B">
            <w:pPr>
              <w:pStyle w:val="Normal"/>
              <w:rPr>
                <w:rFonts w:ascii="Gill Sans MT" w:hAnsi="Gill Sans MT" w:eastAsia="Gill Sans MT" w:cs="Gill Sans MT"/>
                <w:b w:val="0"/>
                <w:bCs w:val="0"/>
                <w:i w:val="0"/>
                <w:iCs w:val="0"/>
                <w:caps w:val="0"/>
                <w:smallCaps w:val="0"/>
                <w:noProof w:val="0"/>
                <w:color w:val="0714FA"/>
                <w:sz w:val="18"/>
                <w:szCs w:val="18"/>
                <w:lang w:val="en-GB"/>
              </w:rPr>
            </w:pPr>
            <w:r w:rsidRPr="2FFF149E" w:rsidR="285FD50E">
              <w:rPr>
                <w:rFonts w:ascii="Gill Sans MT" w:hAnsi="Gill Sans MT" w:eastAsia="Gill Sans MT" w:cs="Gill Sans MT"/>
                <w:b w:val="0"/>
                <w:bCs w:val="0"/>
                <w:i w:val="0"/>
                <w:iCs w:val="0"/>
                <w:caps w:val="0"/>
                <w:smallCaps w:val="0"/>
                <w:noProof w:val="0"/>
                <w:color w:val="0714FA"/>
                <w:sz w:val="18"/>
                <w:szCs w:val="18"/>
                <w:lang w:val="en-GB"/>
              </w:rPr>
              <w:t>Micro:bit</w:t>
            </w:r>
          </w:p>
          <w:p w:rsidRPr="00140883" w:rsidR="008E320B" w:rsidP="2FFF149E" w:rsidRDefault="20C12785" w14:paraId="56EE0A7C" w14:textId="521A6003">
            <w:pPr>
              <w:pStyle w:val="Normal"/>
              <w:rPr>
                <w:rFonts w:ascii="Gill Sans MT" w:hAnsi="Gill Sans MT" w:eastAsia="Gill Sans MT" w:cs="Gill Sans MT"/>
                <w:color w:val="00B050"/>
                <w:sz w:val="18"/>
                <w:szCs w:val="18"/>
              </w:rPr>
            </w:pPr>
          </w:p>
        </w:tc>
        <w:tc>
          <w:tcPr>
            <w:tcW w:w="1873" w:type="dxa"/>
            <w:tcMar/>
          </w:tcPr>
          <w:p w:rsidR="008E320B" w:rsidP="6FF5D44B" w:rsidRDefault="008E320B" w14:paraId="4CA1A00A" w14:textId="56B01F4C">
            <w:pPr>
              <w:spacing w:line="259" w:lineRule="auto"/>
              <w:rPr>
                <w:rFonts w:ascii="Gill Sans MT" w:hAnsi="Gill Sans MT" w:eastAsia="Gill Sans MT" w:cs="Gill Sans MT"/>
                <w:b/>
                <w:bCs/>
                <w:color w:val="00B050"/>
                <w:sz w:val="18"/>
                <w:szCs w:val="18"/>
                <w:u w:val="single"/>
              </w:rPr>
            </w:pPr>
            <w:r w:rsidRPr="6FF5D44B">
              <w:rPr>
                <w:rFonts w:ascii="Gill Sans MT" w:hAnsi="Gill Sans MT" w:eastAsia="Gill Sans MT" w:cs="Gill Sans MT"/>
                <w:b/>
                <w:bCs/>
                <w:color w:val="00B050"/>
                <w:sz w:val="18"/>
                <w:szCs w:val="18"/>
                <w:u w:val="single"/>
              </w:rPr>
              <w:lastRenderedPageBreak/>
              <w:t>Online Safety</w:t>
            </w:r>
          </w:p>
          <w:p w:rsidRPr="00140883" w:rsidR="008E320B" w:rsidP="008E320B" w:rsidRDefault="008E320B" w14:paraId="4A5CE078" w14:textId="26152CDD">
            <w:pPr>
              <w:spacing w:line="259" w:lineRule="auto"/>
              <w:rPr>
                <w:rFonts w:ascii="Gill Sans MT" w:hAnsi="Gill Sans MT" w:eastAsia="Gill Sans MT" w:cs="Gill Sans MT"/>
                <w:b/>
                <w:bCs/>
                <w:color w:val="00B050"/>
                <w:sz w:val="18"/>
                <w:szCs w:val="18"/>
                <w:u w:val="single"/>
              </w:rPr>
            </w:pPr>
            <w:r w:rsidRPr="03B32E8C">
              <w:rPr>
                <w:rFonts w:ascii="Gill Sans MT" w:hAnsi="Gill Sans MT" w:eastAsia="Gill Sans MT" w:cs="Gill Sans MT"/>
                <w:b/>
                <w:bCs/>
                <w:color w:val="00B050"/>
                <w:sz w:val="18"/>
                <w:szCs w:val="18"/>
              </w:rPr>
              <w:t>Reinforce SMART rules: ‘T.’</w:t>
            </w:r>
          </w:p>
          <w:p w:rsidRPr="00140883" w:rsidR="008E320B" w:rsidP="008E320B" w:rsidRDefault="008E320B" w14:paraId="642FF07B" w14:textId="1A488FD9">
            <w:pPr>
              <w:rPr>
                <w:rFonts w:ascii="Gill Sans MT" w:hAnsi="Gill Sans MT" w:eastAsia="Gill Sans MT" w:cs="Gill Sans MT"/>
                <w:b/>
                <w:bCs/>
                <w:color w:val="00B050"/>
                <w:sz w:val="18"/>
                <w:szCs w:val="18"/>
                <w:u w:val="single"/>
              </w:rPr>
            </w:pPr>
            <w:r w:rsidRPr="2FFF149E" w:rsidR="008E320B">
              <w:rPr>
                <w:rFonts w:ascii="Gill Sans MT" w:hAnsi="Gill Sans MT" w:eastAsia="Gill Sans MT" w:cs="Gill Sans MT"/>
                <w:b w:val="1"/>
                <w:bCs w:val="1"/>
                <w:color w:val="00B050"/>
                <w:sz w:val="18"/>
                <w:szCs w:val="18"/>
                <w:u w:val="single"/>
              </w:rPr>
              <w:t>Online Bullying</w:t>
            </w:r>
          </w:p>
          <w:p w:rsidRPr="00140883" w:rsidR="008E320B" w:rsidP="2FFF149E" w:rsidRDefault="008E320B" w14:paraId="7C6BFC63" w14:textId="738BA942">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0D975CF4">
              <w:rPr>
                <w:rFonts w:ascii="Gill Sans MT" w:hAnsi="Gill Sans MT" w:eastAsia="Gill Sans MT" w:cs="Gill Sans MT"/>
                <w:noProof w:val="0"/>
                <w:color w:val="00B050"/>
                <w:sz w:val="18"/>
                <w:szCs w:val="18"/>
                <w:lang w:val="en-GB"/>
              </w:rPr>
              <w:t>I can recognise online bullying can be different to bullying in the physical world and can describe some of those differences.</w:t>
            </w:r>
          </w:p>
          <w:p w:rsidRPr="00140883" w:rsidR="008E320B" w:rsidP="2FFF149E" w:rsidRDefault="008E320B" w14:paraId="439F55A9" w14:textId="5E076262">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0D975CF4">
              <w:rPr>
                <w:rFonts w:ascii="Gill Sans MT" w:hAnsi="Gill Sans MT" w:eastAsia="Gill Sans MT" w:cs="Gill Sans MT"/>
                <w:noProof w:val="0"/>
                <w:color w:val="00B050"/>
                <w:sz w:val="18"/>
                <w:szCs w:val="18"/>
                <w:lang w:val="en-GB"/>
              </w:rPr>
              <w:t>I can describe how what one person perceives as playful joking and teasing (including ‘banter’) might be experienced by others as bullying.</w:t>
            </w:r>
          </w:p>
          <w:p w:rsidRPr="00140883" w:rsidR="008E320B" w:rsidP="2FFF149E" w:rsidRDefault="008E320B" w14:paraId="07B705C6" w14:textId="4730409D">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0D975CF4">
              <w:rPr>
                <w:rFonts w:ascii="Gill Sans MT" w:hAnsi="Gill Sans MT" w:eastAsia="Gill Sans MT" w:cs="Gill Sans MT"/>
                <w:noProof w:val="0"/>
                <w:color w:val="00B050"/>
                <w:sz w:val="18"/>
                <w:szCs w:val="18"/>
                <w:lang w:val="en-GB"/>
              </w:rPr>
              <w:t xml:space="preserve">I can explain how anyone can get help if they are being bullied online and </w:t>
            </w:r>
            <w:r w:rsidRPr="2FFF149E" w:rsidR="0D975CF4">
              <w:rPr>
                <w:rFonts w:ascii="Gill Sans MT" w:hAnsi="Gill Sans MT" w:eastAsia="Gill Sans MT" w:cs="Gill Sans MT"/>
                <w:noProof w:val="0"/>
                <w:color w:val="00B050"/>
                <w:sz w:val="18"/>
                <w:szCs w:val="18"/>
                <w:lang w:val="en-GB"/>
              </w:rPr>
              <w:t>identify</w:t>
            </w:r>
            <w:r w:rsidRPr="2FFF149E" w:rsidR="0D975CF4">
              <w:rPr>
                <w:rFonts w:ascii="Gill Sans MT" w:hAnsi="Gill Sans MT" w:eastAsia="Gill Sans MT" w:cs="Gill Sans MT"/>
                <w:noProof w:val="0"/>
                <w:color w:val="00B050"/>
                <w:sz w:val="18"/>
                <w:szCs w:val="18"/>
                <w:lang w:val="en-GB"/>
              </w:rPr>
              <w:t xml:space="preserve"> when to tell a trusted adult.</w:t>
            </w:r>
          </w:p>
          <w:p w:rsidRPr="00140883" w:rsidR="008E320B" w:rsidP="2FFF149E" w:rsidRDefault="008E320B" w14:paraId="0F32E2C6" w14:textId="447EBB2C">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0D975CF4">
              <w:rPr>
                <w:rFonts w:ascii="Gill Sans MT" w:hAnsi="Gill Sans MT" w:eastAsia="Gill Sans MT" w:cs="Gill Sans MT"/>
                <w:noProof w:val="0"/>
                <w:color w:val="00B050"/>
                <w:sz w:val="18"/>
                <w:szCs w:val="18"/>
                <w:lang w:val="en-GB"/>
              </w:rPr>
              <w:t xml:space="preserve">I can </w:t>
            </w:r>
            <w:r w:rsidRPr="2FFF149E" w:rsidR="0D975CF4">
              <w:rPr>
                <w:rFonts w:ascii="Gill Sans MT" w:hAnsi="Gill Sans MT" w:eastAsia="Gill Sans MT" w:cs="Gill Sans MT"/>
                <w:noProof w:val="0"/>
                <w:color w:val="00B050"/>
                <w:sz w:val="18"/>
                <w:szCs w:val="18"/>
                <w:lang w:val="en-GB"/>
              </w:rPr>
              <w:t>identify</w:t>
            </w:r>
            <w:r w:rsidRPr="2FFF149E" w:rsidR="0D975CF4">
              <w:rPr>
                <w:rFonts w:ascii="Gill Sans MT" w:hAnsi="Gill Sans MT" w:eastAsia="Gill Sans MT" w:cs="Gill Sans MT"/>
                <w:noProof w:val="0"/>
                <w:color w:val="00B050"/>
                <w:sz w:val="18"/>
                <w:szCs w:val="18"/>
                <w:lang w:val="en-GB"/>
              </w:rPr>
              <w:t xml:space="preserve"> a range of ways to report concerns and access support both in school and at home about online bullying.</w:t>
            </w:r>
          </w:p>
          <w:p w:rsidRPr="00140883" w:rsidR="008E320B" w:rsidP="2FFF149E" w:rsidRDefault="008E320B" w14:paraId="479B49BC" w14:textId="1D6A1B9D">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0D975CF4">
              <w:rPr>
                <w:rFonts w:ascii="Gill Sans MT" w:hAnsi="Gill Sans MT" w:eastAsia="Gill Sans MT" w:cs="Gill Sans MT"/>
                <w:noProof w:val="0"/>
                <w:color w:val="00B050"/>
                <w:sz w:val="18"/>
                <w:szCs w:val="18"/>
                <w:lang w:val="en-GB"/>
              </w:rPr>
              <w:t>I can explain how to block abusive users.</w:t>
            </w:r>
          </w:p>
          <w:p w:rsidRPr="00140883" w:rsidR="008E320B" w:rsidP="2FFF149E" w:rsidRDefault="008E320B" w14:paraId="09C6FFBE" w14:textId="3B0D7DAA">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0D975CF4">
              <w:rPr>
                <w:rFonts w:ascii="Gill Sans MT" w:hAnsi="Gill Sans MT" w:eastAsia="Gill Sans MT" w:cs="Gill Sans MT"/>
                <w:noProof w:val="0"/>
                <w:color w:val="00B050"/>
                <w:sz w:val="18"/>
                <w:szCs w:val="18"/>
                <w:lang w:val="en-GB"/>
              </w:rPr>
              <w:t>I can describe the helpline services which can help people experiencing bullying, and how to access them (e.g., Childline or The Mix).</w:t>
            </w:r>
            <w:r w:rsidRPr="2FFF149E" w:rsidR="0D975CF4">
              <w:rPr>
                <w:rFonts w:ascii="Gill Sans MT" w:hAnsi="Gill Sans MT" w:eastAsia="Gill Sans MT" w:cs="Gill Sans MT"/>
                <w:b w:val="1"/>
                <w:bCs w:val="1"/>
                <w:i w:val="0"/>
                <w:iCs w:val="0"/>
                <w:caps w:val="0"/>
                <w:smallCaps w:val="0"/>
                <w:noProof w:val="0"/>
                <w:color w:val="ED7D31" w:themeColor="accent2" w:themeTint="FF" w:themeShade="FF"/>
                <w:sz w:val="18"/>
                <w:szCs w:val="18"/>
                <w:lang w:val="en-GB"/>
              </w:rPr>
              <w:t xml:space="preserve"> </w:t>
            </w:r>
          </w:p>
          <w:p w:rsidRPr="00140883" w:rsidR="008E320B" w:rsidP="2FFF149E" w:rsidRDefault="008E320B" w14:paraId="216E2EAA" w14:textId="70970D89">
            <w:pPr>
              <w:pStyle w:val="Normal"/>
              <w:widowControl w:val="0"/>
              <w:spacing w:after="0" w:afterAutospacing="off" w:line="240" w:lineRule="auto"/>
              <w:ind w:left="0"/>
              <w:rPr>
                <w:rFonts w:ascii="Gill Sans MT" w:hAnsi="Gill Sans MT" w:eastAsia="Gill Sans MT" w:cs="Gill Sans MT"/>
                <w:b w:val="0"/>
                <w:bCs w:val="0"/>
                <w:i w:val="0"/>
                <w:iCs w:val="0"/>
                <w:caps w:val="0"/>
                <w:smallCaps w:val="0"/>
                <w:noProof w:val="0"/>
                <w:color w:val="ED7D31" w:themeColor="accent2" w:themeTint="FF" w:themeShade="FF"/>
                <w:sz w:val="24"/>
                <w:szCs w:val="24"/>
                <w:lang w:val="en-GB"/>
              </w:rPr>
            </w:pPr>
            <w:r w:rsidRPr="2FFF149E" w:rsidR="4253D1C5">
              <w:rPr>
                <w:rFonts w:ascii="Gill Sans MT" w:hAnsi="Gill Sans MT" w:eastAsia="Gill Sans MT" w:cs="Gill Sans MT"/>
                <w:b w:val="1"/>
                <w:bCs w:val="1"/>
                <w:i w:val="0"/>
                <w:iCs w:val="0"/>
                <w:caps w:val="0"/>
                <w:smallCaps w:val="0"/>
                <w:noProof w:val="0"/>
                <w:color w:val="ED7D31" w:themeColor="accent2" w:themeTint="FF" w:themeShade="FF"/>
                <w:sz w:val="18"/>
                <w:szCs w:val="18"/>
                <w:lang w:val="en-GB"/>
              </w:rPr>
              <w:t xml:space="preserve">(IT) </w:t>
            </w:r>
            <w:r w:rsidRPr="2FFF149E" w:rsidR="4253D1C5">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MULTI</w:t>
            </w:r>
            <w:r w:rsidRPr="2FFF149E" w:rsidR="321452E8">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M</w:t>
            </w:r>
            <w:r w:rsidRPr="2FFF149E" w:rsidR="4253D1C5">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 xml:space="preserve">EDIA </w:t>
            </w:r>
            <w:r w:rsidRPr="2FFF149E" w:rsidR="3E01EF3A">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 xml:space="preserve">  </w:t>
            </w:r>
            <w:r w:rsidRPr="2FFF149E" w:rsidR="2FE6316E">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Vector drawing</w:t>
            </w:r>
          </w:p>
          <w:p w:rsidRPr="00140883" w:rsidR="008E320B" w:rsidP="2FFF149E" w:rsidRDefault="008E320B" w14:paraId="4CECD819" w14:textId="4032C7F1">
            <w:pPr>
              <w:pStyle w:val="TableParagraph"/>
              <w:widowControl w:val="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To </w:t>
            </w: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identify</w:t>
            </w: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 that drawing tools can be used to produce different outcomes</w:t>
            </w:r>
          </w:p>
          <w:p w:rsidRPr="00140883" w:rsidR="008E320B" w:rsidP="2FFF149E" w:rsidRDefault="008E320B" w14:paraId="6BAC3B08" w14:textId="3FC9A513">
            <w:pPr>
              <w:pStyle w:val="TableParagraph"/>
              <w:widowControl w:val="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To create a vector drawing by combining shapes </w:t>
            </w:r>
          </w:p>
          <w:p w:rsidRPr="00140883" w:rsidR="008E320B" w:rsidP="2FFF149E" w:rsidRDefault="008E320B" w14:paraId="1E4C124E" w14:textId="5161C557">
            <w:pPr>
              <w:pStyle w:val="TableParagraph"/>
              <w:widowControl w:val="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To use tools to achieve a desired effect</w:t>
            </w:r>
          </w:p>
          <w:p w:rsidRPr="00140883" w:rsidR="008E320B" w:rsidP="2FFF149E" w:rsidRDefault="008E320B" w14:paraId="6B717222" w14:textId="609050C3">
            <w:pPr>
              <w:pStyle w:val="paragraph"/>
              <w:spacing w:before="0" w:beforeAutospacing="off" w:after="0" w:afterAutospacing="off"/>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t xml:space="preserve">To recognise that vector drawings consist of layers </w:t>
            </w:r>
          </w:p>
          <w:p w:rsidRPr="00140883" w:rsidR="008E320B" w:rsidP="2FFF149E" w:rsidRDefault="008E320B" w14:paraId="5D69AFD4" w14:textId="14CB5CED">
            <w:pPr>
              <w:pStyle w:val="paragraph"/>
              <w:spacing w:before="0" w:beforeAutospacing="off" w:after="0" w:afterAutospacing="off"/>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t xml:space="preserve">To group objects to make them easier to work with </w:t>
            </w:r>
          </w:p>
          <w:p w:rsidRPr="00140883" w:rsidR="008E320B" w:rsidP="2FFF149E" w:rsidRDefault="008E320B" w14:paraId="3BF9EC0E" w14:textId="73344AF4">
            <w:pPr>
              <w:pStyle w:val="Normal"/>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2FE6316E">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t>To evaluate my vector drawing</w:t>
            </w:r>
          </w:p>
          <w:p w:rsidRPr="00140883" w:rsidR="008E320B" w:rsidP="2FFF149E" w:rsidRDefault="008E320B" w14:paraId="044108D3" w14:textId="7AFDCC77">
            <w:pPr>
              <w:pStyle w:val="Normal"/>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p>
          <w:p w:rsidRPr="00140883" w:rsidR="008E320B" w:rsidP="2FFF149E" w:rsidRDefault="008E320B" w14:paraId="7F77A95E" w14:textId="3BEAFA01">
            <w:pPr>
              <w:pStyle w:val="Normal"/>
              <w:spacing w:after="200" w:line="276" w:lineRule="auto"/>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5F6E231F">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t>Google Drawings, Microsoft Word</w:t>
            </w:r>
          </w:p>
          <w:p w:rsidRPr="00140883" w:rsidR="008E320B" w:rsidP="2FFF149E" w:rsidRDefault="008E320B" w14:paraId="0515256C" w14:textId="324DE5B8">
            <w:pPr>
              <w:pStyle w:val="Normal"/>
              <w:rPr>
                <w:rFonts w:ascii="Gill Sans MT" w:hAnsi="Gill Sans MT" w:eastAsia="Gill Sans MT" w:cs="Gill Sans MT"/>
                <w:b w:val="1"/>
                <w:bCs w:val="1"/>
                <w:color w:val="ED7D31" w:themeColor="accent2" w:themeTint="FF" w:themeShade="FF"/>
                <w:sz w:val="18"/>
                <w:szCs w:val="18"/>
                <w:u w:val="single"/>
              </w:rPr>
            </w:pPr>
          </w:p>
        </w:tc>
        <w:tc>
          <w:tcPr>
            <w:tcW w:w="2030" w:type="dxa"/>
            <w:tcMar/>
          </w:tcPr>
          <w:p w:rsidR="008E320B" w:rsidP="008E320B" w:rsidRDefault="008E320B" w14:paraId="7980D747" w14:textId="6568F337">
            <w:pPr>
              <w:spacing w:line="259" w:lineRule="auto"/>
              <w:rPr>
                <w:rFonts w:ascii="Gill Sans MT" w:hAnsi="Gill Sans MT" w:eastAsia="Gill Sans MT" w:cs="Gill Sans MT"/>
                <w:b/>
                <w:bCs/>
                <w:color w:val="00B050"/>
                <w:sz w:val="18"/>
                <w:szCs w:val="18"/>
                <w:u w:val="single"/>
              </w:rPr>
            </w:pPr>
            <w:r w:rsidRPr="6FF5D44B">
              <w:rPr>
                <w:rFonts w:ascii="Gill Sans MT" w:hAnsi="Gill Sans MT" w:eastAsia="Gill Sans MT" w:cs="Gill Sans MT"/>
                <w:b/>
                <w:bCs/>
                <w:color w:val="00B050"/>
                <w:sz w:val="18"/>
                <w:szCs w:val="18"/>
                <w:u w:val="single"/>
              </w:rPr>
              <w:lastRenderedPageBreak/>
              <w:t>Online Safety</w:t>
            </w:r>
          </w:p>
          <w:p w:rsidRPr="00140883" w:rsidR="008E320B" w:rsidP="008E320B" w:rsidRDefault="008E320B" w14:paraId="72D6CEDF" w14:textId="44F6043F">
            <w:pPr>
              <w:spacing w:line="259" w:lineRule="auto"/>
              <w:rPr>
                <w:rFonts w:ascii="Gill Sans MT" w:hAnsi="Gill Sans MT" w:eastAsia="Gill Sans MT" w:cs="Gill Sans MT"/>
                <w:b/>
                <w:bCs/>
                <w:color w:val="000000" w:themeColor="text1"/>
                <w:sz w:val="18"/>
                <w:szCs w:val="18"/>
                <w:u w:val="single"/>
              </w:rPr>
            </w:pPr>
            <w:r w:rsidRPr="03B32E8C">
              <w:rPr>
                <w:rFonts w:ascii="Gill Sans MT" w:hAnsi="Gill Sans MT" w:eastAsia="Gill Sans MT" w:cs="Gill Sans MT"/>
                <w:b/>
                <w:bCs/>
                <w:color w:val="00B050"/>
                <w:sz w:val="18"/>
                <w:szCs w:val="18"/>
              </w:rPr>
              <w:t>Reinforce SMART rules: ‘M.’</w:t>
            </w:r>
          </w:p>
          <w:p w:rsidRPr="00140883" w:rsidR="008E320B" w:rsidP="008E320B" w:rsidRDefault="008E320B" w14:paraId="0A62B787" w14:textId="0D38A7E3">
            <w:pPr>
              <w:spacing w:line="257" w:lineRule="auto"/>
              <w:rPr>
                <w:rFonts w:ascii="Gill Sans MT" w:hAnsi="Gill Sans MT" w:eastAsia="Gill Sans MT" w:cs="Gill Sans MT"/>
                <w:b/>
                <w:bCs/>
                <w:color w:val="00B050"/>
                <w:sz w:val="18"/>
                <w:szCs w:val="18"/>
                <w:u w:val="single"/>
              </w:rPr>
            </w:pPr>
            <w:r w:rsidRPr="2FFF149E" w:rsidR="008E320B">
              <w:rPr>
                <w:rFonts w:ascii="Gill Sans MT" w:hAnsi="Gill Sans MT" w:eastAsia="Gill Sans MT" w:cs="Gill Sans MT"/>
                <w:b w:val="1"/>
                <w:bCs w:val="1"/>
                <w:color w:val="00B050"/>
                <w:sz w:val="18"/>
                <w:szCs w:val="18"/>
                <w:u w:val="single"/>
              </w:rPr>
              <w:t>Online Reputation</w:t>
            </w:r>
          </w:p>
          <w:p w:rsidRPr="00140883" w:rsidR="008E320B" w:rsidP="2FFF149E" w:rsidRDefault="008E320B" w14:paraId="04505919" w14:textId="5412F877">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521EA667">
              <w:rPr>
                <w:rFonts w:ascii="Gill Sans MT" w:hAnsi="Gill Sans MT" w:eastAsia="Gill Sans MT" w:cs="Gill Sans MT"/>
                <w:noProof w:val="0"/>
                <w:color w:val="00B050"/>
                <w:sz w:val="18"/>
                <w:szCs w:val="18"/>
                <w:lang w:val="en-GB"/>
              </w:rPr>
              <w:t>I can describe ways that information about anyone online can be used by others to make judgments about an individual and why these may be incorrect.</w:t>
            </w:r>
          </w:p>
          <w:p w:rsidRPr="00140883" w:rsidR="008E320B" w:rsidP="2FFF149E" w:rsidRDefault="008E320B" w14:paraId="4FABD184" w14:textId="5C85D6D7">
            <w:pPr>
              <w:pStyle w:val="Normal"/>
              <w:rPr>
                <w:rFonts w:ascii="Gill Sans MT" w:hAnsi="Gill Sans MT" w:eastAsia="Gill Sans MT" w:cs="Gill Sans MT"/>
                <w:noProof w:val="0"/>
                <w:sz w:val="18"/>
                <w:szCs w:val="18"/>
                <w:lang w:val="en-GB"/>
              </w:rPr>
            </w:pPr>
            <w:r w:rsidRPr="2FFF149E" w:rsidR="521EA667">
              <w:rPr>
                <w:rFonts w:ascii="Gill Sans MT" w:hAnsi="Gill Sans MT" w:eastAsia="Gill Sans MT" w:cs="Gill Sans MT"/>
                <w:noProof w:val="0"/>
                <w:color w:val="00B050"/>
                <w:sz w:val="18"/>
                <w:szCs w:val="18"/>
                <w:lang w:val="en-GB"/>
              </w:rPr>
              <w:t>I can search for information about an individual online and summarise the information found.</w:t>
            </w:r>
            <w:r w:rsidRPr="2FFF149E" w:rsidR="521EA667">
              <w:rPr>
                <w:rFonts w:ascii="Gill Sans MT" w:hAnsi="Gill Sans MT" w:eastAsia="Gill Sans MT" w:cs="Gill Sans MT"/>
                <w:noProof w:val="0"/>
                <w:sz w:val="18"/>
                <w:szCs w:val="18"/>
                <w:lang w:val="en-GB"/>
              </w:rPr>
              <w:t xml:space="preserve"> </w:t>
            </w:r>
          </w:p>
          <w:p w:rsidRPr="00140883" w:rsidR="008E320B" w:rsidP="2FFF149E" w:rsidRDefault="008E320B" w14:paraId="10A14631" w14:textId="78A370C6">
            <w:pPr>
              <w:pStyle w:val="Normal"/>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1"/>
                <w:bCs w:val="1"/>
                <w:i w:val="0"/>
                <w:iCs w:val="0"/>
                <w:caps w:val="0"/>
                <w:smallCaps w:val="0"/>
                <w:noProof w:val="0"/>
                <w:color w:val="7030A0"/>
                <w:sz w:val="18"/>
                <w:szCs w:val="18"/>
                <w:lang w:val="en-GB"/>
              </w:rPr>
              <w:t xml:space="preserve">(IT) </w:t>
            </w:r>
          </w:p>
          <w:p w:rsidRPr="00140883" w:rsidR="008E320B" w:rsidP="2FFF149E" w:rsidRDefault="008E320B" w14:paraId="25599A40" w14:textId="4BED0941">
            <w:pPr>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1"/>
                <w:bCs w:val="1"/>
                <w:i w:val="0"/>
                <w:iCs w:val="0"/>
                <w:caps w:val="0"/>
                <w:smallCaps w:val="0"/>
                <w:noProof w:val="0"/>
                <w:color w:val="7030A0"/>
                <w:sz w:val="18"/>
                <w:szCs w:val="18"/>
                <w:lang w:val="en-GB"/>
              </w:rPr>
              <w:t>HANDLING DATA</w:t>
            </w:r>
          </w:p>
          <w:p w:rsidRPr="00140883" w:rsidR="008E320B" w:rsidP="2FFF149E" w:rsidRDefault="008E320B" w14:paraId="0E498887" w14:textId="224E8A7D">
            <w:pPr>
              <w:pStyle w:val="TableParagraph"/>
              <w:widowControl w:val="0"/>
              <w:ind w:left="0"/>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1"/>
                <w:bCs w:val="1"/>
                <w:i w:val="0"/>
                <w:iCs w:val="0"/>
                <w:caps w:val="0"/>
                <w:smallCaps w:val="0"/>
                <w:noProof w:val="0"/>
                <w:color w:val="7030A0"/>
                <w:sz w:val="18"/>
                <w:szCs w:val="18"/>
                <w:lang w:val="en-US"/>
              </w:rPr>
              <w:t>Flat-file databases</w:t>
            </w:r>
          </w:p>
          <w:p w:rsidRPr="00140883" w:rsidR="008E320B" w:rsidP="2FFF149E" w:rsidRDefault="008E320B" w14:paraId="7511E9FC" w14:textId="1494EBEB">
            <w:pPr>
              <w:pStyle w:val="TableParagraph"/>
              <w:widowControl w:val="0"/>
              <w:ind w:left="0"/>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US"/>
              </w:rPr>
              <w:t>To use a form to record information</w:t>
            </w:r>
          </w:p>
          <w:p w:rsidRPr="00140883" w:rsidR="008E320B" w:rsidP="2FFF149E" w:rsidRDefault="008E320B" w14:paraId="22563AEA" w14:textId="12323194">
            <w:pPr>
              <w:pStyle w:val="TableParagraph"/>
              <w:widowControl w:val="0"/>
              <w:ind w:left="0"/>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US"/>
              </w:rPr>
              <w:t>To compare paper and computer-based databases</w:t>
            </w:r>
          </w:p>
          <w:p w:rsidRPr="00140883" w:rsidR="008E320B" w:rsidP="2FFF149E" w:rsidRDefault="008E320B" w14:paraId="3D15922C" w14:textId="0867359F">
            <w:pPr>
              <w:pStyle w:val="TableParagraph"/>
              <w:widowControl w:val="0"/>
              <w:ind w:left="0"/>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US"/>
              </w:rPr>
              <w:t>To outline how grouping and then sorting data allows us to answer questions</w:t>
            </w:r>
          </w:p>
          <w:p w:rsidRPr="00140883" w:rsidR="008E320B" w:rsidP="2FFF149E" w:rsidRDefault="008E320B" w14:paraId="745119B5" w14:textId="7E385885">
            <w:pPr>
              <w:pStyle w:val="TableParagraph"/>
              <w:widowControl w:val="0"/>
              <w:ind w:left="0"/>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US"/>
              </w:rPr>
              <w:t>To explain that tools can be used to select specific data</w:t>
            </w:r>
          </w:p>
          <w:p w:rsidRPr="00140883" w:rsidR="008E320B" w:rsidP="2FFF149E" w:rsidRDefault="008E320B" w14:paraId="6E8B69DA" w14:textId="07372858">
            <w:pPr>
              <w:pStyle w:val="TableParagraph"/>
              <w:widowControl w:val="0"/>
              <w:ind w:left="0"/>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US"/>
              </w:rPr>
              <w:t>To explain that computer programs can be used to compare data visually</w:t>
            </w:r>
          </w:p>
          <w:p w:rsidRPr="00140883" w:rsidR="008E320B" w:rsidP="2FFF149E" w:rsidRDefault="008E320B" w14:paraId="23FA009C" w14:textId="4BD5D22E">
            <w:pPr>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GB"/>
              </w:rPr>
              <w:t>To apply my knowledge of a database to ask and answer real-world questions</w:t>
            </w:r>
          </w:p>
          <w:p w:rsidRPr="00140883" w:rsidR="008E320B" w:rsidP="2FFF149E" w:rsidRDefault="008E320B" w14:paraId="399A306F" w14:textId="46AC39F4">
            <w:pPr>
              <w:rPr>
                <w:rFonts w:ascii="Gill Sans MT" w:hAnsi="Gill Sans MT" w:eastAsia="Gill Sans MT" w:cs="Gill Sans MT"/>
                <w:b w:val="0"/>
                <w:bCs w:val="0"/>
                <w:i w:val="0"/>
                <w:iCs w:val="0"/>
                <w:caps w:val="0"/>
                <w:smallCaps w:val="0"/>
                <w:noProof w:val="0"/>
                <w:color w:val="7030A0"/>
                <w:sz w:val="18"/>
                <w:szCs w:val="18"/>
                <w:lang w:val="en-GB"/>
              </w:rPr>
            </w:pPr>
          </w:p>
          <w:p w:rsidRPr="00140883" w:rsidR="008E320B" w:rsidP="2FFF149E" w:rsidRDefault="008E320B" w14:paraId="5D595A32" w14:textId="7F0A8BBF">
            <w:pPr>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GB"/>
              </w:rPr>
              <w:t>2Investigate</w:t>
            </w:r>
          </w:p>
          <w:p w:rsidRPr="00140883" w:rsidR="008E320B" w:rsidP="2FFF149E" w:rsidRDefault="008E320B" w14:paraId="5979A63E" w14:textId="6B1590A8">
            <w:pPr>
              <w:rPr>
                <w:rFonts w:ascii="Gill Sans MT" w:hAnsi="Gill Sans MT" w:eastAsia="Gill Sans MT" w:cs="Gill Sans MT"/>
                <w:b w:val="0"/>
                <w:bCs w:val="0"/>
                <w:i w:val="0"/>
                <w:iCs w:val="0"/>
                <w:caps w:val="0"/>
                <w:smallCaps w:val="0"/>
                <w:noProof w:val="0"/>
                <w:color w:val="7030A0"/>
                <w:sz w:val="18"/>
                <w:szCs w:val="18"/>
                <w:lang w:val="en-GB"/>
              </w:rPr>
            </w:pPr>
          </w:p>
          <w:p w:rsidRPr="00140883" w:rsidR="008E320B" w:rsidP="2FFF149E" w:rsidRDefault="008E320B" w14:paraId="0A5CD897" w14:textId="48BB5B50">
            <w:pPr>
              <w:rPr>
                <w:rFonts w:ascii="Gill Sans MT" w:hAnsi="Gill Sans MT" w:eastAsia="Gill Sans MT" w:cs="Gill Sans MT"/>
                <w:b w:val="0"/>
                <w:bCs w:val="0"/>
                <w:i w:val="0"/>
                <w:iCs w:val="0"/>
                <w:caps w:val="0"/>
                <w:smallCaps w:val="0"/>
                <w:noProof w:val="0"/>
                <w:color w:val="7030A0"/>
                <w:sz w:val="18"/>
                <w:szCs w:val="18"/>
                <w:lang w:val="en-GB"/>
              </w:rPr>
            </w:pPr>
            <w:r w:rsidRPr="2FFF149E" w:rsidR="25256D4F">
              <w:rPr>
                <w:rFonts w:ascii="Gill Sans MT" w:hAnsi="Gill Sans MT" w:eastAsia="Gill Sans MT" w:cs="Gill Sans MT"/>
                <w:b w:val="0"/>
                <w:bCs w:val="0"/>
                <w:i w:val="0"/>
                <w:iCs w:val="0"/>
                <w:caps w:val="0"/>
                <w:smallCaps w:val="0"/>
                <w:noProof w:val="0"/>
                <w:color w:val="7030A0"/>
                <w:sz w:val="18"/>
                <w:szCs w:val="18"/>
                <w:lang w:val="en-GB"/>
              </w:rPr>
              <w:t>2Calculate</w:t>
            </w:r>
          </w:p>
          <w:p w:rsidRPr="00140883" w:rsidR="008E320B" w:rsidP="2FFF149E" w:rsidRDefault="008E320B" w14:paraId="174942B4" w14:textId="41897397">
            <w:pPr>
              <w:pStyle w:val="Normal"/>
              <w:rPr>
                <w:rFonts w:ascii="Gill Sans MT" w:hAnsi="Gill Sans MT" w:eastAsia="Gill Sans MT" w:cs="Gill Sans MT"/>
                <w:b w:val="1"/>
                <w:bCs w:val="1"/>
                <w:color w:val="7030A0"/>
                <w:sz w:val="18"/>
                <w:szCs w:val="18"/>
              </w:rPr>
            </w:pPr>
          </w:p>
        </w:tc>
        <w:tc>
          <w:tcPr>
            <w:tcW w:w="1885" w:type="dxa"/>
            <w:tcMar/>
          </w:tcPr>
          <w:p w:rsidR="008E320B" w:rsidP="008E320B" w:rsidRDefault="008E320B" w14:paraId="3C314E65" w14:textId="077B3D1E">
            <w:pPr>
              <w:spacing w:line="259" w:lineRule="auto"/>
              <w:rPr>
                <w:rFonts w:ascii="Gill Sans MT" w:hAnsi="Gill Sans MT" w:eastAsia="Gill Sans MT" w:cs="Gill Sans MT"/>
                <w:b/>
                <w:bCs/>
                <w:color w:val="00B050"/>
                <w:sz w:val="18"/>
                <w:szCs w:val="18"/>
                <w:u w:val="single"/>
              </w:rPr>
            </w:pPr>
            <w:r w:rsidRPr="6FF5D44B">
              <w:rPr>
                <w:rFonts w:ascii="Gill Sans MT" w:hAnsi="Gill Sans MT" w:eastAsia="Gill Sans MT" w:cs="Gill Sans MT"/>
                <w:b/>
                <w:bCs/>
                <w:color w:val="00B050"/>
                <w:sz w:val="18"/>
                <w:szCs w:val="18"/>
                <w:u w:val="single"/>
              </w:rPr>
              <w:lastRenderedPageBreak/>
              <w:t>Online Safety</w:t>
            </w:r>
          </w:p>
          <w:p w:rsidRPr="00140883" w:rsidR="008E320B" w:rsidP="008E320B" w:rsidRDefault="008E320B" w14:paraId="30D1582D" w14:textId="59500DCF">
            <w:pPr>
              <w:spacing w:line="259" w:lineRule="auto"/>
              <w:rPr>
                <w:rFonts w:ascii="Gill Sans MT" w:hAnsi="Gill Sans MT" w:eastAsia="Gill Sans MT" w:cs="Gill Sans MT"/>
                <w:b/>
                <w:bCs/>
                <w:color w:val="000000" w:themeColor="text1"/>
                <w:sz w:val="18"/>
                <w:szCs w:val="18"/>
                <w:u w:val="single"/>
              </w:rPr>
            </w:pPr>
            <w:r w:rsidRPr="03B32E8C">
              <w:rPr>
                <w:rFonts w:ascii="Gill Sans MT" w:hAnsi="Gill Sans MT" w:eastAsia="Gill Sans MT" w:cs="Gill Sans MT"/>
                <w:b/>
                <w:bCs/>
                <w:color w:val="00B050"/>
                <w:sz w:val="18"/>
                <w:szCs w:val="18"/>
              </w:rPr>
              <w:t>Reinforce SMART rules: ‘A.’</w:t>
            </w:r>
          </w:p>
          <w:p w:rsidRPr="00140883" w:rsidR="008E320B" w:rsidP="008E320B" w:rsidRDefault="008E320B" w14:paraId="33DBEAAF" w14:textId="2BD35318">
            <w:pPr>
              <w:spacing w:line="257" w:lineRule="auto"/>
              <w:rPr>
                <w:rFonts w:ascii="Gill Sans MT" w:hAnsi="Gill Sans MT" w:eastAsia="Gill Sans MT" w:cs="Gill Sans MT"/>
                <w:b w:val="1"/>
                <w:bCs w:val="1"/>
                <w:color w:val="00B050"/>
                <w:sz w:val="18"/>
                <w:szCs w:val="18"/>
                <w:u w:val="single"/>
              </w:rPr>
            </w:pPr>
            <w:r w:rsidRPr="2FFF149E" w:rsidR="008E320B">
              <w:rPr>
                <w:rFonts w:ascii="Gill Sans MT" w:hAnsi="Gill Sans MT" w:eastAsia="Gill Sans MT" w:cs="Gill Sans MT"/>
                <w:b w:val="1"/>
                <w:bCs w:val="1"/>
                <w:color w:val="00B050"/>
                <w:sz w:val="18"/>
                <w:szCs w:val="18"/>
                <w:u w:val="single"/>
              </w:rPr>
              <w:t xml:space="preserve">Health, </w:t>
            </w:r>
            <w:r w:rsidRPr="2FFF149E" w:rsidR="008E320B">
              <w:rPr>
                <w:rFonts w:ascii="Gill Sans MT" w:hAnsi="Gill Sans MT" w:eastAsia="Gill Sans MT" w:cs="Gill Sans MT"/>
                <w:b w:val="1"/>
                <w:bCs w:val="1"/>
                <w:color w:val="00B050"/>
                <w:sz w:val="18"/>
                <w:szCs w:val="18"/>
                <w:u w:val="single"/>
              </w:rPr>
              <w:t>well-being</w:t>
            </w:r>
            <w:r w:rsidRPr="2FFF149E" w:rsidR="008E320B">
              <w:rPr>
                <w:rFonts w:ascii="Gill Sans MT" w:hAnsi="Gill Sans MT" w:eastAsia="Gill Sans MT" w:cs="Gill Sans MT"/>
                <w:b w:val="1"/>
                <w:bCs w:val="1"/>
                <w:color w:val="00B050"/>
                <w:sz w:val="18"/>
                <w:szCs w:val="18"/>
                <w:u w:val="single"/>
              </w:rPr>
              <w:t xml:space="preserve"> and lifestyle</w:t>
            </w:r>
          </w:p>
          <w:p w:rsidRPr="00140883" w:rsidR="008E320B" w:rsidP="2FFF149E" w:rsidRDefault="008E320B" w14:paraId="5DE8E659" w14:textId="459F4FE0">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FFF149E" w:rsidR="735065F0">
              <w:rPr>
                <w:rFonts w:ascii="Gill Sans MT" w:hAnsi="Gill Sans MT" w:eastAsia="Gill Sans MT" w:cs="Gill Sans MT"/>
                <w:noProof w:val="0"/>
                <w:color w:val="00B050"/>
                <w:sz w:val="18"/>
                <w:szCs w:val="18"/>
                <w:lang w:val="en-GB"/>
              </w:rPr>
              <w:t>I can describe ways technology can affect health and well-being both positively (e.g., mindfulness apps) and negatively.</w:t>
            </w:r>
            <w:proofErr w:type="gramStart"/>
            <w:proofErr w:type="gramEnd"/>
          </w:p>
          <w:p w:rsidRPr="00140883" w:rsidR="008E320B" w:rsidP="2FFF149E" w:rsidRDefault="008E320B" w14:paraId="499F8074" w14:textId="233AB76A">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FFF149E" w:rsidR="735065F0">
              <w:rPr>
                <w:rFonts w:ascii="Gill Sans MT" w:hAnsi="Gill Sans MT" w:eastAsia="Gill Sans MT" w:cs="Gill Sans MT"/>
                <w:noProof w:val="0"/>
                <w:color w:val="00B050"/>
                <w:sz w:val="18"/>
                <w:szCs w:val="18"/>
                <w:lang w:val="en-GB"/>
              </w:rPr>
              <w:t>I can describe some strategies, tips, or advice to promote health and wellbeing with regards to technology.</w:t>
            </w:r>
          </w:p>
          <w:p w:rsidRPr="00140883" w:rsidR="008E320B" w:rsidP="2FFF149E" w:rsidRDefault="008E320B" w14:paraId="6666D776" w14:textId="20A21CD6">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FFF149E" w:rsidR="735065F0">
              <w:rPr>
                <w:rFonts w:ascii="Gill Sans MT" w:hAnsi="Gill Sans MT" w:eastAsia="Gill Sans MT" w:cs="Gill Sans MT"/>
                <w:noProof w:val="0"/>
                <w:color w:val="00B050"/>
                <w:sz w:val="18"/>
                <w:szCs w:val="18"/>
                <w:lang w:val="en-GB"/>
              </w:rPr>
              <w:t>I recognise the benefits and risks of accessing information about health and well-being online and how we should balance this with talking to trusted adults and professionals.</w:t>
            </w:r>
          </w:p>
          <w:p w:rsidRPr="00140883" w:rsidR="008E320B" w:rsidP="2FFF149E" w:rsidRDefault="008E320B" w14:paraId="071F9F36" w14:textId="731936C3">
            <w:pPr>
              <w:pStyle w:val="Normal"/>
              <w:spacing w:line="257" w:lineRule="auto"/>
              <w:rPr>
                <w:rFonts w:ascii="Gill Sans MT" w:hAnsi="Gill Sans MT" w:eastAsia="Gill Sans MT" w:cs="Gill Sans MT"/>
                <w:noProof w:val="0"/>
                <w:sz w:val="18"/>
                <w:szCs w:val="18"/>
                <w:lang w:val="en-GB"/>
              </w:rPr>
            </w:pPr>
            <w:r w:rsidRPr="2FFF149E" w:rsidR="735065F0">
              <w:rPr>
                <w:rFonts w:ascii="Gill Sans MT" w:hAnsi="Gill Sans MT" w:eastAsia="Gill Sans MT" w:cs="Gill Sans MT"/>
                <w:noProof w:val="0"/>
                <w:color w:val="00B050"/>
                <w:sz w:val="18"/>
                <w:szCs w:val="18"/>
                <w:lang w:val="en-GB"/>
              </w:rPr>
              <w:t xml:space="preserve">I can explain how and why some apps and games may request or take payment for </w:t>
            </w:r>
            <w:r w:rsidRPr="2FFF149E" w:rsidR="735065F0">
              <w:rPr>
                <w:rFonts w:ascii="Gill Sans MT" w:hAnsi="Gill Sans MT" w:eastAsia="Gill Sans MT" w:cs="Gill Sans MT"/>
                <w:noProof w:val="0"/>
                <w:color w:val="00B050"/>
                <w:sz w:val="18"/>
                <w:szCs w:val="18"/>
                <w:lang w:val="en-GB"/>
              </w:rPr>
              <w:t>additional</w:t>
            </w:r>
            <w:r w:rsidRPr="2FFF149E" w:rsidR="735065F0">
              <w:rPr>
                <w:rFonts w:ascii="Gill Sans MT" w:hAnsi="Gill Sans MT" w:eastAsia="Gill Sans MT" w:cs="Gill Sans MT"/>
                <w:noProof w:val="0"/>
                <w:color w:val="00B050"/>
                <w:sz w:val="18"/>
                <w:szCs w:val="18"/>
                <w:lang w:val="en-GB"/>
              </w:rPr>
              <w:t xml:space="preserve"> content (e.g., in-app purchases, loot boxes) and explain the importance of seeking permission from a trusted adult before purchasing</w:t>
            </w:r>
            <w:r w:rsidRPr="2FFF149E" w:rsidR="4A773E9D">
              <w:rPr>
                <w:rFonts w:ascii="Gill Sans MT" w:hAnsi="Gill Sans MT" w:eastAsia="Gill Sans MT" w:cs="Gill Sans MT"/>
                <w:noProof w:val="0"/>
                <w:color w:val="00B050"/>
                <w:sz w:val="18"/>
                <w:szCs w:val="18"/>
                <w:lang w:val="en-GB"/>
              </w:rPr>
              <w:t>.</w:t>
            </w:r>
          </w:p>
          <w:p w:rsidRPr="00140883" w:rsidR="008E320B" w:rsidP="2FFF149E" w:rsidRDefault="008E320B" w14:paraId="0B1E8662" w14:textId="2F23D487">
            <w:pPr>
              <w:rPr>
                <w:rFonts w:ascii="Gill Sans MT" w:hAnsi="Gill Sans MT" w:eastAsia="Gill Sans MT" w:cs="Gill Sans MT"/>
                <w:b w:val="1"/>
                <w:bCs w:val="1"/>
                <w:color w:val="00B050"/>
                <w:sz w:val="18"/>
                <w:szCs w:val="18"/>
                <w:u w:val="single"/>
              </w:rPr>
            </w:pPr>
            <w:r w:rsidRPr="2FFF149E" w:rsidR="31BE8517">
              <w:rPr>
                <w:rFonts w:ascii="Gill Sans MT" w:hAnsi="Gill Sans MT" w:eastAsia="Gill Sans MT" w:cs="Gill Sans MT"/>
                <w:b w:val="1"/>
                <w:bCs w:val="1"/>
                <w:color w:val="00B050"/>
                <w:sz w:val="18"/>
                <w:szCs w:val="18"/>
                <w:u w:val="single"/>
              </w:rPr>
              <w:t>Copyright and ownership</w:t>
            </w:r>
          </w:p>
          <w:p w:rsidRPr="00140883" w:rsidR="008E320B" w:rsidP="2FFF149E" w:rsidRDefault="008E320B" w14:paraId="774BFB5E" w14:textId="498E1DBD">
            <w:pPr>
              <w:pStyle w:val="Normal"/>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31BE8517">
              <w:rPr>
                <w:rFonts w:ascii="Gill Sans MT" w:hAnsi="Gill Sans MT" w:eastAsia="Gill Sans MT" w:cs="Gill Sans MT"/>
                <w:color w:val="00B050"/>
                <w:sz w:val="18"/>
                <w:szCs w:val="18"/>
              </w:rPr>
              <w:t>I</w:t>
            </w:r>
            <w:r w:rsidRPr="2FFF149E" w:rsidR="0873B6DC">
              <w:rPr>
                <w:rFonts w:ascii="Gill Sans MT" w:hAnsi="Gill Sans MT" w:eastAsia="Gill Sans MT" w:cs="Gill Sans MT"/>
                <w:noProof w:val="0"/>
                <w:color w:val="00B050"/>
                <w:sz w:val="16"/>
                <w:szCs w:val="16"/>
                <w:lang w:val="en-GB"/>
              </w:rPr>
              <w:t xml:space="preserve"> can assess and justify when it is acceptable to use the work of others.</w:t>
            </w:r>
          </w:p>
          <w:p w:rsidRPr="00140883" w:rsidR="008E320B" w:rsidP="2FFF149E" w:rsidRDefault="008E320B" w14:paraId="419EFBBF" w14:textId="7B635EBD">
            <w:pPr>
              <w:pStyle w:val="Normal"/>
              <w:ind w:left="0"/>
              <w:rPr>
                <w:rFonts w:ascii="Gill Sans MT" w:hAnsi="Gill Sans MT" w:eastAsia="Gill Sans MT" w:cs="Gill Sans MT"/>
                <w:noProof w:val="0"/>
                <w:sz w:val="18"/>
                <w:szCs w:val="18"/>
                <w:lang w:val="en-GB"/>
              </w:rPr>
            </w:pPr>
            <w:r w:rsidRPr="2FFF149E" w:rsidR="0873B6DC">
              <w:rPr>
                <w:rFonts w:ascii="Gill Sans MT" w:hAnsi="Gill Sans MT" w:eastAsia="Gill Sans MT" w:cs="Gill Sans MT"/>
                <w:noProof w:val="0"/>
                <w:color w:val="00B050"/>
                <w:sz w:val="16"/>
                <w:szCs w:val="16"/>
                <w:lang w:val="en-GB"/>
              </w:rPr>
              <w:t xml:space="preserve">I can give examples of content that is </w:t>
            </w:r>
            <w:r w:rsidRPr="2FFF149E" w:rsidR="0873B6DC">
              <w:rPr>
                <w:rFonts w:ascii="Gill Sans MT" w:hAnsi="Gill Sans MT" w:eastAsia="Gill Sans MT" w:cs="Gill Sans MT"/>
                <w:noProof w:val="0"/>
                <w:color w:val="00B050"/>
                <w:sz w:val="16"/>
                <w:szCs w:val="16"/>
                <w:lang w:val="en-GB"/>
              </w:rPr>
              <w:t>permitted</w:t>
            </w:r>
            <w:r w:rsidRPr="2FFF149E" w:rsidR="0873B6DC">
              <w:rPr>
                <w:rFonts w:ascii="Gill Sans MT" w:hAnsi="Gill Sans MT" w:eastAsia="Gill Sans MT" w:cs="Gill Sans MT"/>
                <w:noProof w:val="0"/>
                <w:color w:val="00B050"/>
                <w:sz w:val="16"/>
                <w:szCs w:val="16"/>
                <w:lang w:val="en-GB"/>
              </w:rPr>
              <w:t xml:space="preserve"> to be reused and know how this content can be found</w:t>
            </w:r>
            <w:r w:rsidRPr="2FFF149E" w:rsidR="1EB8AFE1">
              <w:rPr>
                <w:rFonts w:ascii="Gill Sans MT" w:hAnsi="Gill Sans MT" w:eastAsia="Gill Sans MT" w:cs="Gill Sans MT"/>
                <w:noProof w:val="0"/>
                <w:color w:val="00B050"/>
                <w:sz w:val="16"/>
                <w:szCs w:val="16"/>
                <w:lang w:val="en-GB"/>
              </w:rPr>
              <w:t xml:space="preserve"> online.</w:t>
            </w:r>
            <w:r w:rsidRPr="2FFF149E" w:rsidR="0873B6DC">
              <w:rPr>
                <w:rFonts w:ascii="Gill Sans MT" w:hAnsi="Gill Sans MT" w:eastAsia="Gill Sans MT" w:cs="Gill Sans MT"/>
                <w:noProof w:val="0"/>
                <w:sz w:val="18"/>
                <w:szCs w:val="18"/>
                <w:lang w:val="en-GB"/>
              </w:rPr>
              <w:t xml:space="preserve"> </w:t>
            </w:r>
          </w:p>
          <w:p w:rsidRPr="00140883" w:rsidR="008E320B" w:rsidP="2FFF149E" w:rsidRDefault="008E320B" w14:paraId="01DE474B" w14:textId="1C6BD346">
            <w:pPr>
              <w:pStyle w:val="Normal"/>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1"/>
                <w:bCs w:val="1"/>
                <w:i w:val="0"/>
                <w:iCs w:val="0"/>
                <w:caps w:val="0"/>
                <w:smallCaps w:val="0"/>
                <w:noProof w:val="0"/>
                <w:color w:val="ED7D31" w:themeColor="accent2" w:themeTint="FF" w:themeShade="FF"/>
                <w:sz w:val="18"/>
                <w:szCs w:val="18"/>
                <w:lang w:val="en-GB"/>
              </w:rPr>
              <w:t xml:space="preserve">(IT) </w:t>
            </w:r>
            <w:r w:rsidRPr="2FFF149E" w:rsidR="0545EAF9">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 xml:space="preserve">MULTIMEDIA </w:t>
            </w:r>
          </w:p>
          <w:p w:rsidRPr="00140883" w:rsidR="008E320B" w:rsidP="2FFF149E" w:rsidRDefault="008E320B" w14:paraId="3F94CC67" w14:textId="61632805">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1"/>
                <w:bCs w:val="1"/>
                <w:i w:val="0"/>
                <w:iCs w:val="0"/>
                <w:caps w:val="0"/>
                <w:smallCaps w:val="0"/>
                <w:noProof w:val="0"/>
                <w:color w:val="ED7D31" w:themeColor="accent2" w:themeTint="FF" w:themeShade="FF"/>
                <w:sz w:val="18"/>
                <w:szCs w:val="18"/>
                <w:lang w:val="en-US"/>
              </w:rPr>
              <w:t>Video editing</w:t>
            </w:r>
          </w:p>
          <w:p w:rsidRPr="00140883" w:rsidR="008E320B" w:rsidP="2FFF149E" w:rsidRDefault="008E320B" w14:paraId="374F0B5D" w14:textId="4EA594B1">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To </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recognise</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 video as moving pictures, which can include audio</w:t>
            </w:r>
          </w:p>
          <w:p w:rsidRPr="00140883" w:rsidR="008E320B" w:rsidP="2FFF149E" w:rsidRDefault="008E320B" w14:paraId="6430F900" w14:textId="333008F0">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To </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identify</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 digital devices that can record video </w:t>
            </w:r>
          </w:p>
          <w:p w:rsidRPr="00140883" w:rsidR="008E320B" w:rsidP="2FFF149E" w:rsidRDefault="008E320B" w14:paraId="5E18080C" w14:textId="2CB05541">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To capture video using a digital device</w:t>
            </w:r>
          </w:p>
          <w:p w:rsidRPr="00140883" w:rsidR="008E320B" w:rsidP="2FFF149E" w:rsidRDefault="008E320B" w14:paraId="6C645C7E" w14:textId="1C45229B">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To </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recognise</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 the features of an effective video</w:t>
            </w:r>
          </w:p>
          <w:p w:rsidRPr="00140883" w:rsidR="008E320B" w:rsidP="2FFF149E" w:rsidRDefault="008E320B" w14:paraId="0BF60CFA" w14:textId="52A6F0C5">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To </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identify</w:t>
            </w: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 xml:space="preserve"> that video can be improved through reshooting and editing</w:t>
            </w:r>
          </w:p>
          <w:p w:rsidRPr="00140883" w:rsidR="008E320B" w:rsidP="2FFF149E" w:rsidRDefault="008E320B" w14:paraId="6DCE620C" w14:textId="0DBA7E45">
            <w:pPr>
              <w:pStyle w:val="TableParagraph"/>
              <w:widowControl w:val="0"/>
              <w:ind w:left="0"/>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US"/>
              </w:rPr>
              <w:t>To consider the impact of the choices made when making and sharing a video</w:t>
            </w:r>
          </w:p>
          <w:p w:rsidRPr="00140883" w:rsidR="008E320B" w:rsidP="2FFF149E" w:rsidRDefault="008E320B" w14:paraId="6C660ECF" w14:textId="11219627">
            <w:pPr>
              <w:widowControl w:val="0"/>
              <w:ind w:left="0"/>
              <w:rPr>
                <w:rFonts w:ascii="Gill Sans MT" w:hAnsi="Gill Sans MT" w:eastAsia="Gill Sans MT" w:cs="Gill Sans MT"/>
                <w:b w:val="0"/>
                <w:bCs w:val="0"/>
                <w:i w:val="0"/>
                <w:iCs w:val="0"/>
                <w:caps w:val="0"/>
                <w:smallCaps w:val="0"/>
                <w:noProof w:val="0"/>
                <w:color w:val="000000" w:themeColor="text1" w:themeTint="FF" w:themeShade="FF"/>
                <w:sz w:val="18"/>
                <w:szCs w:val="18"/>
                <w:lang w:val="en-GB"/>
              </w:rPr>
            </w:pPr>
          </w:p>
          <w:p w:rsidRPr="00140883" w:rsidR="008E320B" w:rsidP="2FFF149E" w:rsidRDefault="008E320B" w14:paraId="7090BC25" w14:textId="7FCD6DA1">
            <w:pPr>
              <w:pStyle w:val="Normal"/>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pPr>
            <w:r w:rsidRPr="2FFF149E" w:rsidR="0545EAF9">
              <w:rPr>
                <w:rFonts w:ascii="Gill Sans MT" w:hAnsi="Gill Sans MT" w:eastAsia="Gill Sans MT" w:cs="Gill Sans MT"/>
                <w:b w:val="0"/>
                <w:bCs w:val="0"/>
                <w:i w:val="0"/>
                <w:iCs w:val="0"/>
                <w:caps w:val="0"/>
                <w:smallCaps w:val="0"/>
                <w:noProof w:val="0"/>
                <w:color w:val="ED7D31" w:themeColor="accent2" w:themeTint="FF" w:themeShade="FF"/>
                <w:sz w:val="18"/>
                <w:szCs w:val="18"/>
                <w:lang w:val="en-GB"/>
              </w:rPr>
              <w:t>Video editing- Greenscreen ‘Do Ink’ to produce a report about circulation system</w:t>
            </w:r>
          </w:p>
        </w:tc>
        <w:tc>
          <w:tcPr>
            <w:tcW w:w="1921" w:type="dxa"/>
            <w:tcMar/>
          </w:tcPr>
          <w:p w:rsidR="008E320B" w:rsidP="008E320B" w:rsidRDefault="7B11A973" w14:paraId="42033936" w14:textId="1ADE975A">
            <w:pPr>
              <w:spacing w:line="259" w:lineRule="auto"/>
              <w:rPr>
                <w:rFonts w:ascii="Gill Sans MT" w:hAnsi="Gill Sans MT" w:eastAsia="Gill Sans MT" w:cs="Gill Sans MT"/>
                <w:b/>
                <w:bCs/>
                <w:color w:val="00B050"/>
                <w:sz w:val="18"/>
                <w:szCs w:val="18"/>
                <w:u w:val="single"/>
              </w:rPr>
            </w:pPr>
            <w:r w:rsidRPr="11F36EC1">
              <w:rPr>
                <w:rFonts w:ascii="Gill Sans MT" w:hAnsi="Gill Sans MT" w:eastAsia="Gill Sans MT" w:cs="Gill Sans MT"/>
                <w:b/>
                <w:bCs/>
                <w:color w:val="00B050"/>
                <w:sz w:val="18"/>
                <w:szCs w:val="18"/>
                <w:u w:val="single"/>
              </w:rPr>
              <w:lastRenderedPageBreak/>
              <w:t>Online Safety</w:t>
            </w:r>
          </w:p>
          <w:p w:rsidRPr="00140883" w:rsidR="008E320B" w:rsidP="008E320B" w:rsidRDefault="008E320B" w14:paraId="6592C69D" w14:textId="5FD4E797">
            <w:pPr>
              <w:spacing w:line="259" w:lineRule="auto"/>
              <w:rPr>
                <w:rFonts w:ascii="Gill Sans MT" w:hAnsi="Gill Sans MT" w:eastAsia="Gill Sans MT" w:cs="Gill Sans MT"/>
                <w:b/>
                <w:bCs/>
                <w:color w:val="000000" w:themeColor="text1"/>
                <w:sz w:val="18"/>
                <w:szCs w:val="18"/>
                <w:u w:val="single"/>
              </w:rPr>
            </w:pPr>
            <w:r w:rsidRPr="03B32E8C">
              <w:rPr>
                <w:rFonts w:ascii="Gill Sans MT" w:hAnsi="Gill Sans MT" w:eastAsia="Gill Sans MT" w:cs="Gill Sans MT"/>
                <w:b/>
                <w:bCs/>
                <w:color w:val="00B050"/>
                <w:sz w:val="18"/>
                <w:szCs w:val="18"/>
              </w:rPr>
              <w:t>Reinforce SMART rules: ‘R.’</w:t>
            </w:r>
          </w:p>
          <w:p w:rsidRPr="00140883" w:rsidR="008E320B" w:rsidP="008E320B" w:rsidRDefault="008E320B" w14:paraId="1EC43C30" w14:textId="0B5B3546">
            <w:pPr>
              <w:spacing w:line="257" w:lineRule="auto"/>
              <w:rPr>
                <w:rFonts w:ascii="Gill Sans MT" w:hAnsi="Gill Sans MT" w:eastAsia="Gill Sans MT" w:cs="Gill Sans MT"/>
                <w:b/>
                <w:bCs/>
                <w:color w:val="00B050"/>
                <w:sz w:val="18"/>
                <w:szCs w:val="18"/>
                <w:u w:val="single"/>
              </w:rPr>
            </w:pPr>
            <w:r w:rsidRPr="2FFF149E" w:rsidR="008E320B">
              <w:rPr>
                <w:rFonts w:ascii="Gill Sans MT" w:hAnsi="Gill Sans MT" w:eastAsia="Gill Sans MT" w:cs="Gill Sans MT"/>
                <w:b w:val="1"/>
                <w:bCs w:val="1"/>
                <w:color w:val="00B050"/>
                <w:sz w:val="18"/>
                <w:szCs w:val="18"/>
                <w:u w:val="single"/>
              </w:rPr>
              <w:t>Online Relationships</w:t>
            </w:r>
          </w:p>
          <w:p w:rsidR="790277F2" w:rsidP="2FFF149E" w:rsidRDefault="790277F2" w14:paraId="2F3C5125" w14:textId="31137D56">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37D7AF64">
              <w:rPr>
                <w:rFonts w:ascii="Gill Sans MT" w:hAnsi="Gill Sans MT" w:eastAsia="Gill Sans MT" w:cs="Gill Sans MT"/>
                <w:noProof w:val="0"/>
                <w:color w:val="00B050"/>
                <w:sz w:val="18"/>
                <w:szCs w:val="18"/>
                <w:lang w:val="en-GB"/>
              </w:rPr>
              <w:t>I can give examples of technology-specific forms of communication (e.g., emojis, memes and GIFs).</w:t>
            </w:r>
          </w:p>
          <w:p w:rsidR="790277F2" w:rsidP="2FFF149E" w:rsidRDefault="790277F2" w14:paraId="373464C1" w14:textId="017B95BF">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37D7AF64">
              <w:rPr>
                <w:rFonts w:ascii="Gill Sans MT" w:hAnsi="Gill Sans MT" w:eastAsia="Gill Sans MT" w:cs="Gill Sans MT"/>
                <w:noProof w:val="0"/>
                <w:color w:val="00B050"/>
                <w:sz w:val="18"/>
                <w:szCs w:val="18"/>
                <w:lang w:val="en-GB"/>
              </w:rPr>
              <w:t>I can explain that there are some people I communicate with online who may want to do me or my friend's harm. I can recognise that this is not my / our fault.</w:t>
            </w:r>
          </w:p>
          <w:p w:rsidR="790277F2" w:rsidP="2FFF149E" w:rsidRDefault="790277F2" w14:paraId="7081C53A" w14:textId="066C5269">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37D7AF64">
              <w:rPr>
                <w:rFonts w:ascii="Gill Sans MT" w:hAnsi="Gill Sans MT" w:eastAsia="Gill Sans MT" w:cs="Gill Sans MT"/>
                <w:noProof w:val="0"/>
                <w:color w:val="00B050"/>
                <w:sz w:val="18"/>
                <w:szCs w:val="18"/>
                <w:lang w:val="en-GB"/>
              </w:rPr>
              <w:t>I can describe some of the ways people may be involved in online communities and describe how they might collaborate constructively with others and make positive contributions. (e.g., gaming communities or social media groups).</w:t>
            </w:r>
          </w:p>
          <w:p w:rsidR="790277F2" w:rsidP="2FFF149E" w:rsidRDefault="790277F2" w14:paraId="5A17E505" w14:textId="683BF2C2">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FFF149E" w:rsidR="37D7AF64">
              <w:rPr>
                <w:rFonts w:ascii="Gill Sans MT" w:hAnsi="Gill Sans MT" w:eastAsia="Gill Sans MT" w:cs="Gill Sans MT"/>
                <w:noProof w:val="0"/>
                <w:color w:val="00B050"/>
                <w:sz w:val="18"/>
                <w:szCs w:val="18"/>
                <w:lang w:val="en-GB"/>
              </w:rPr>
              <w:t xml:space="preserve">I can explain how someone can get help if they are having problems and </w:t>
            </w:r>
            <w:r w:rsidRPr="2FFF149E" w:rsidR="37D7AF64">
              <w:rPr>
                <w:rFonts w:ascii="Gill Sans MT" w:hAnsi="Gill Sans MT" w:eastAsia="Gill Sans MT" w:cs="Gill Sans MT"/>
                <w:noProof w:val="0"/>
                <w:color w:val="00B050"/>
                <w:sz w:val="18"/>
                <w:szCs w:val="18"/>
                <w:lang w:val="en-GB"/>
              </w:rPr>
              <w:t>identify</w:t>
            </w:r>
            <w:r w:rsidRPr="2FFF149E" w:rsidR="37D7AF64">
              <w:rPr>
                <w:rFonts w:ascii="Gill Sans MT" w:hAnsi="Gill Sans MT" w:eastAsia="Gill Sans MT" w:cs="Gill Sans MT"/>
                <w:noProof w:val="0"/>
                <w:color w:val="00B050"/>
                <w:sz w:val="18"/>
                <w:szCs w:val="18"/>
                <w:lang w:val="en-GB"/>
              </w:rPr>
              <w:t xml:space="preserve"> when to tell a trusted adult.</w:t>
            </w:r>
          </w:p>
          <w:p w:rsidR="790277F2" w:rsidP="2FFF149E" w:rsidRDefault="790277F2" w14:paraId="6529FDFF" w14:textId="417D2666">
            <w:pPr>
              <w:pStyle w:val="Default"/>
              <w:rPr>
                <w:rFonts w:ascii="Gill Sans MT" w:hAnsi="Gill Sans MT" w:eastAsia="Gill Sans MT" w:cs="Gill Sans MT"/>
                <w:b w:val="0"/>
                <w:bCs w:val="0"/>
                <w:i w:val="0"/>
                <w:iCs w:val="0"/>
                <w:caps w:val="0"/>
                <w:smallCaps w:val="0"/>
                <w:noProof w:val="0"/>
                <w:color w:val="F20CCC"/>
                <w:sz w:val="18"/>
                <w:szCs w:val="18"/>
                <w:lang w:val="en-GB"/>
              </w:rPr>
            </w:pPr>
            <w:r w:rsidRPr="2FFF149E" w:rsidR="37D7AF64">
              <w:rPr>
                <w:rFonts w:ascii="Gill Sans MT" w:hAnsi="Gill Sans MT" w:eastAsia="Gill Sans MT" w:cs="Gill Sans MT"/>
                <w:noProof w:val="0"/>
                <w:color w:val="00B050"/>
                <w:sz w:val="18"/>
                <w:szCs w:val="18"/>
                <w:lang w:val="en-GB"/>
              </w:rPr>
              <w:t xml:space="preserve">I can </w:t>
            </w:r>
            <w:r w:rsidRPr="2FFF149E" w:rsidR="37D7AF64">
              <w:rPr>
                <w:rFonts w:ascii="Gill Sans MT" w:hAnsi="Gill Sans MT" w:eastAsia="Gill Sans MT" w:cs="Gill Sans MT"/>
                <w:noProof w:val="0"/>
                <w:color w:val="00B050"/>
                <w:sz w:val="18"/>
                <w:szCs w:val="18"/>
                <w:lang w:val="en-GB"/>
              </w:rPr>
              <w:t>demonstrate</w:t>
            </w:r>
            <w:r w:rsidRPr="2FFF149E" w:rsidR="37D7AF64">
              <w:rPr>
                <w:rFonts w:ascii="Gill Sans MT" w:hAnsi="Gill Sans MT" w:eastAsia="Gill Sans MT" w:cs="Gill Sans MT"/>
                <w:noProof w:val="0"/>
                <w:color w:val="00B050"/>
                <w:sz w:val="18"/>
                <w:szCs w:val="18"/>
                <w:lang w:val="en-GB"/>
              </w:rPr>
              <w:t xml:space="preserve"> how to support others (including those who are having difficulties) online.</w:t>
            </w:r>
            <w:r w:rsidRPr="2FFF149E" w:rsidR="37D7AF64">
              <w:rPr>
                <w:noProof w:val="0"/>
                <w:sz w:val="18"/>
                <w:szCs w:val="18"/>
                <w:lang w:val="en-GB"/>
              </w:rPr>
              <w:t xml:space="preserve"> </w:t>
            </w:r>
          </w:p>
          <w:p w:rsidR="790277F2" w:rsidP="2FFF149E" w:rsidRDefault="790277F2" w14:paraId="72394244" w14:textId="1689C60D">
            <w:pPr>
              <w:pStyle w:val="Default"/>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1"/>
                <w:bCs w:val="1"/>
                <w:i w:val="0"/>
                <w:iCs w:val="0"/>
                <w:caps w:val="0"/>
                <w:smallCaps w:val="0"/>
                <w:noProof w:val="0"/>
                <w:color w:val="F20CCC"/>
                <w:sz w:val="18"/>
                <w:szCs w:val="18"/>
                <w:lang w:val="en-GB"/>
              </w:rPr>
              <w:t xml:space="preserve">(DL) </w:t>
            </w:r>
            <w:r w:rsidRPr="2FFF149E" w:rsidR="0DC20C2F">
              <w:rPr>
                <w:rFonts w:ascii="Gill Sans MT" w:hAnsi="Gill Sans MT" w:eastAsia="Gill Sans MT" w:cs="Gill Sans MT"/>
                <w:b w:val="1"/>
                <w:bCs w:val="1"/>
                <w:i w:val="0"/>
                <w:iCs w:val="0"/>
                <w:caps w:val="0"/>
                <w:smallCaps w:val="0"/>
                <w:noProof w:val="0"/>
                <w:color w:val="F20CCC"/>
                <w:sz w:val="18"/>
                <w:szCs w:val="18"/>
                <w:lang w:val="en-US"/>
              </w:rPr>
              <w:t xml:space="preserve">TECHNOLOGY IN OUR LIVES </w:t>
            </w:r>
          </w:p>
          <w:p w:rsidR="790277F2" w:rsidP="2FFF149E" w:rsidRDefault="790277F2" w14:paraId="1864987B" w14:textId="1D23862E">
            <w:pPr>
              <w:pStyle w:val="TableParagraph"/>
              <w:widowControl w:val="0"/>
              <w:ind w:left="0"/>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1"/>
                <w:bCs w:val="1"/>
                <w:i w:val="0"/>
                <w:iCs w:val="0"/>
                <w:caps w:val="0"/>
                <w:smallCaps w:val="0"/>
                <w:noProof w:val="0"/>
                <w:color w:val="F20CCC"/>
                <w:sz w:val="18"/>
                <w:szCs w:val="18"/>
                <w:lang w:val="en-US"/>
              </w:rPr>
              <w:t>Systems and Searching</w:t>
            </w:r>
          </w:p>
          <w:p w:rsidR="790277F2" w:rsidP="2FFF149E" w:rsidRDefault="790277F2" w14:paraId="1D4DCD66" w14:textId="3F7C53AD">
            <w:pPr>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 xml:space="preserve">To explain that computers can be </w:t>
            </w:r>
            <w:r w:rsidRPr="2FFF149E" w:rsidR="0DC20C2F">
              <w:rPr>
                <w:rFonts w:ascii="Gill Sans MT" w:hAnsi="Gill Sans MT" w:eastAsia="Gill Sans MT" w:cs="Gill Sans MT"/>
                <w:b w:val="0"/>
                <w:bCs w:val="0"/>
                <w:i w:val="0"/>
                <w:iCs w:val="0"/>
                <w:caps w:val="0"/>
                <w:smallCaps w:val="0"/>
                <w:noProof w:val="0"/>
                <w:color w:val="F20CCC"/>
                <w:sz w:val="18"/>
                <w:szCs w:val="18"/>
                <w:lang w:val="en-GB"/>
              </w:rPr>
              <w:t>connected together</w:t>
            </w:r>
            <w:r w:rsidRPr="2FFF149E" w:rsidR="0DC20C2F">
              <w:rPr>
                <w:rFonts w:ascii="Gill Sans MT" w:hAnsi="Gill Sans MT" w:eastAsia="Gill Sans MT" w:cs="Gill Sans MT"/>
                <w:b w:val="0"/>
                <w:bCs w:val="0"/>
                <w:i w:val="0"/>
                <w:iCs w:val="0"/>
                <w:caps w:val="0"/>
                <w:smallCaps w:val="0"/>
                <w:noProof w:val="0"/>
                <w:color w:val="F20CCC"/>
                <w:sz w:val="18"/>
                <w:szCs w:val="18"/>
                <w:lang w:val="en-GB"/>
              </w:rPr>
              <w:t xml:space="preserve"> to form systems</w:t>
            </w:r>
          </w:p>
          <w:p w:rsidR="790277F2" w:rsidP="2FFF149E" w:rsidRDefault="790277F2" w14:paraId="583C4340" w14:textId="5B9A849F">
            <w:pPr>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To recognise the role of computer systems in our lives</w:t>
            </w:r>
          </w:p>
          <w:p w:rsidR="790277F2" w:rsidP="2FFF149E" w:rsidRDefault="790277F2" w14:paraId="1E9D951B" w14:textId="5C46E27F">
            <w:pPr>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 xml:space="preserve">To </w:t>
            </w:r>
            <w:r w:rsidRPr="2FFF149E" w:rsidR="0DC20C2F">
              <w:rPr>
                <w:rFonts w:ascii="Gill Sans MT" w:hAnsi="Gill Sans MT" w:eastAsia="Gill Sans MT" w:cs="Gill Sans MT"/>
                <w:b w:val="0"/>
                <w:bCs w:val="0"/>
                <w:i w:val="0"/>
                <w:iCs w:val="0"/>
                <w:caps w:val="0"/>
                <w:smallCaps w:val="0"/>
                <w:noProof w:val="0"/>
                <w:color w:val="F20CCC"/>
                <w:sz w:val="18"/>
                <w:szCs w:val="18"/>
                <w:lang w:val="en-GB"/>
              </w:rPr>
              <w:t>identify</w:t>
            </w:r>
            <w:r w:rsidRPr="2FFF149E" w:rsidR="0DC20C2F">
              <w:rPr>
                <w:rFonts w:ascii="Gill Sans MT" w:hAnsi="Gill Sans MT" w:eastAsia="Gill Sans MT" w:cs="Gill Sans MT"/>
                <w:b w:val="0"/>
                <w:bCs w:val="0"/>
                <w:i w:val="0"/>
                <w:iCs w:val="0"/>
                <w:caps w:val="0"/>
                <w:smallCaps w:val="0"/>
                <w:noProof w:val="0"/>
                <w:color w:val="F20CCC"/>
                <w:sz w:val="18"/>
                <w:szCs w:val="18"/>
                <w:lang w:val="en-GB"/>
              </w:rPr>
              <w:t xml:space="preserve"> how to use a search engine</w:t>
            </w:r>
          </w:p>
          <w:p w:rsidR="790277F2" w:rsidP="2FFF149E" w:rsidRDefault="790277F2" w14:paraId="62722387" w14:textId="304B1E23">
            <w:pPr>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To describe how search engines select results</w:t>
            </w:r>
          </w:p>
          <w:p w:rsidR="790277F2" w:rsidP="2FFF149E" w:rsidRDefault="790277F2" w14:paraId="502AA221" w14:textId="7C4AC941">
            <w:pPr>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To explain how search results are ranked</w:t>
            </w:r>
          </w:p>
          <w:p w:rsidR="790277F2" w:rsidP="2FFF149E" w:rsidRDefault="790277F2" w14:paraId="248867CE" w14:textId="25E841AA">
            <w:pPr>
              <w:pStyle w:val="paragraph"/>
              <w:spacing w:before="0" w:beforeAutospacing="off" w:after="0" w:afterAutospacing="off"/>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To recognise why the order of results is important, and to whom</w:t>
            </w:r>
          </w:p>
          <w:p w:rsidR="790277F2" w:rsidP="2FFF149E" w:rsidRDefault="790277F2" w14:paraId="6B61B7F9" w14:textId="03262B04">
            <w:pPr>
              <w:pStyle w:val="Default"/>
              <w:rPr>
                <w:rFonts w:ascii="Gill Sans MT" w:hAnsi="Gill Sans MT" w:eastAsia="Gill Sans MT" w:cs="Gill Sans MT"/>
                <w:b w:val="0"/>
                <w:bCs w:val="0"/>
                <w:i w:val="0"/>
                <w:iCs w:val="0"/>
                <w:caps w:val="0"/>
                <w:smallCaps w:val="0"/>
                <w:noProof w:val="0"/>
                <w:color w:val="F20CCC"/>
                <w:sz w:val="18"/>
                <w:szCs w:val="18"/>
                <w:lang w:val="en-GB"/>
              </w:rPr>
            </w:pPr>
            <w:r w:rsidRPr="2FFF149E" w:rsidR="0DC20C2F">
              <w:rPr>
                <w:rFonts w:ascii="Gill Sans MT" w:hAnsi="Gill Sans MT" w:eastAsia="Gill Sans MT" w:cs="Gill Sans MT"/>
                <w:b w:val="0"/>
                <w:bCs w:val="0"/>
                <w:i w:val="0"/>
                <w:iCs w:val="0"/>
                <w:caps w:val="0"/>
                <w:smallCaps w:val="0"/>
                <w:noProof w:val="0"/>
                <w:color w:val="F20CCC"/>
                <w:sz w:val="18"/>
                <w:szCs w:val="18"/>
                <w:lang w:val="en-GB"/>
              </w:rPr>
              <w:t>Transfer of info between systems &amp; devices, collaborative online eco project-2Connect/2Blog</w:t>
            </w:r>
          </w:p>
          <w:p w:rsidR="790277F2" w:rsidP="2FFF149E" w:rsidRDefault="790277F2" w14:paraId="549067A8" w14:textId="7386404B">
            <w:pPr>
              <w:pStyle w:val="Normal"/>
              <w:rPr>
                <w:rFonts w:ascii="Gill Sans MT" w:hAnsi="Gill Sans MT" w:eastAsia="Gill Sans MT" w:cs="Gill Sans MT"/>
                <w:b w:val="1"/>
                <w:bCs w:val="1"/>
                <w:color w:val="1B17E8"/>
                <w:sz w:val="18"/>
                <w:szCs w:val="18"/>
              </w:rPr>
            </w:pPr>
          </w:p>
          <w:p w:rsidRPr="00140883" w:rsidR="008E320B" w:rsidP="008E320B" w:rsidRDefault="008E320B" w14:paraId="7B8EBF97" w14:textId="2DAC9D51">
            <w:pPr>
              <w:rPr>
                <w:rFonts w:ascii="Gill Sans MT" w:hAnsi="Gill Sans MT" w:eastAsia="Gill Sans MT" w:cs="Gill Sans MT"/>
                <w:b w:val="1"/>
                <w:bCs w:val="1"/>
                <w:color w:val="FF217A"/>
                <w:sz w:val="18"/>
                <w:szCs w:val="18"/>
              </w:rPr>
            </w:pPr>
          </w:p>
        </w:tc>
        <w:tc>
          <w:tcPr>
            <w:tcW w:w="2616" w:type="dxa"/>
            <w:gridSpan w:val="2"/>
            <w:tcMar/>
          </w:tcPr>
          <w:p w:rsidR="008E320B" w:rsidP="008E320B" w:rsidRDefault="7B11A973" w14:paraId="29C470B2" w14:textId="5D8123BB">
            <w:pPr>
              <w:spacing w:line="259" w:lineRule="auto"/>
              <w:rPr>
                <w:rFonts w:ascii="Gill Sans MT" w:hAnsi="Gill Sans MT" w:eastAsia="Gill Sans MT" w:cs="Gill Sans MT"/>
                <w:b/>
                <w:bCs/>
                <w:color w:val="00B050"/>
                <w:sz w:val="18"/>
                <w:szCs w:val="18"/>
                <w:u w:val="single"/>
              </w:rPr>
            </w:pPr>
            <w:r w:rsidRPr="11F36EC1">
              <w:rPr>
                <w:rFonts w:ascii="Gill Sans MT" w:hAnsi="Gill Sans MT" w:eastAsia="Gill Sans MT" w:cs="Gill Sans MT"/>
                <w:b/>
                <w:bCs/>
                <w:color w:val="00B050"/>
                <w:sz w:val="18"/>
                <w:szCs w:val="18"/>
                <w:u w:val="single"/>
              </w:rPr>
              <w:lastRenderedPageBreak/>
              <w:t>Online Safety</w:t>
            </w:r>
          </w:p>
          <w:p w:rsidRPr="00140883" w:rsidR="008E320B" w:rsidP="008E320B" w:rsidRDefault="008E320B" w14:paraId="0B170700" w14:textId="550E4E6D">
            <w:pPr>
              <w:rPr>
                <w:rFonts w:ascii="Gill Sans MT" w:hAnsi="Gill Sans MT" w:eastAsia="Gill Sans MT" w:cs="Gill Sans MT"/>
                <w:b/>
                <w:bCs/>
                <w:color w:val="00B050"/>
                <w:sz w:val="18"/>
                <w:szCs w:val="18"/>
                <w:u w:val="single"/>
              </w:rPr>
            </w:pPr>
            <w:r w:rsidRPr="2FFF149E" w:rsidR="008E320B">
              <w:rPr>
                <w:rFonts w:ascii="Gill Sans MT" w:hAnsi="Gill Sans MT" w:eastAsia="Gill Sans MT" w:cs="Gill Sans MT"/>
                <w:b w:val="1"/>
                <w:bCs w:val="1"/>
                <w:color w:val="00B050"/>
                <w:sz w:val="18"/>
                <w:szCs w:val="18"/>
                <w:u w:val="single"/>
              </w:rPr>
              <w:t>Managing Online Information</w:t>
            </w:r>
          </w:p>
          <w:p w:rsidRPr="00140883" w:rsidR="008E320B" w:rsidP="2FFF149E" w:rsidRDefault="008E320B" w14:paraId="094517C4" w14:textId="728B3B5E">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I can use different search technologies.</w:t>
            </w:r>
          </w:p>
          <w:p w:rsidRPr="00140883" w:rsidR="008E320B" w:rsidP="2FFF149E" w:rsidRDefault="008E320B" w14:paraId="75804292" w14:textId="71D10C0E">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 xml:space="preserve">I can explain the benefits and limitations of using </w:t>
            </w:r>
            <w:r w:rsidRPr="2FFF149E" w:rsidR="63CD038B">
              <w:rPr>
                <w:rFonts w:ascii="Gill Sans MT" w:hAnsi="Gill Sans MT" w:eastAsia="Gill Sans MT" w:cs="Gill Sans MT"/>
                <w:noProof w:val="0"/>
                <w:color w:val="01B150"/>
                <w:sz w:val="16"/>
                <w:szCs w:val="16"/>
                <w:lang w:val="en-GB"/>
              </w:rPr>
              <w:t>different types</w:t>
            </w:r>
            <w:r w:rsidRPr="2FFF149E" w:rsidR="63CD038B">
              <w:rPr>
                <w:rFonts w:ascii="Gill Sans MT" w:hAnsi="Gill Sans MT" w:eastAsia="Gill Sans MT" w:cs="Gill Sans MT"/>
                <w:noProof w:val="0"/>
                <w:color w:val="01B150"/>
                <w:sz w:val="16"/>
                <w:szCs w:val="16"/>
                <w:lang w:val="en-GB"/>
              </w:rPr>
              <w:t xml:space="preserve"> of search technologies e.g., voice-activation search engine. I can explain how some technology can limit the information I am presented with.</w:t>
            </w:r>
          </w:p>
          <w:p w:rsidRPr="00140883" w:rsidR="008E320B" w:rsidP="2FFF149E" w:rsidRDefault="008E320B" w14:paraId="1B563CD7" w14:textId="295E291E">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I can explain what is meant by ‘being sceptical</w:t>
            </w:r>
            <w:r w:rsidRPr="2FFF149E" w:rsidR="63CD038B">
              <w:rPr>
                <w:rFonts w:ascii="Gill Sans MT" w:hAnsi="Gill Sans MT" w:eastAsia="Gill Sans MT" w:cs="Gill Sans MT"/>
                <w:noProof w:val="0"/>
                <w:color w:val="01B150"/>
                <w:sz w:val="16"/>
                <w:szCs w:val="16"/>
                <w:lang w:val="en-GB"/>
              </w:rPr>
              <w:t>’;</w:t>
            </w:r>
            <w:r w:rsidRPr="2FFF149E" w:rsidR="63CD038B">
              <w:rPr>
                <w:rFonts w:ascii="Gill Sans MT" w:hAnsi="Gill Sans MT" w:eastAsia="Gill Sans MT" w:cs="Gill Sans MT"/>
                <w:noProof w:val="0"/>
                <w:color w:val="01B150"/>
                <w:sz w:val="16"/>
                <w:szCs w:val="16"/>
                <w:lang w:val="en-GB"/>
              </w:rPr>
              <w:t xml:space="preserve"> I can give examples of when and why it is important to be ‘sceptical</w:t>
            </w:r>
            <w:r w:rsidRPr="2FFF149E" w:rsidR="63CD038B">
              <w:rPr>
                <w:rFonts w:ascii="Gill Sans MT" w:hAnsi="Gill Sans MT" w:eastAsia="Gill Sans MT" w:cs="Gill Sans MT"/>
                <w:noProof w:val="0"/>
                <w:color w:val="01B150"/>
                <w:sz w:val="16"/>
                <w:szCs w:val="16"/>
                <w:lang w:val="en-GB"/>
              </w:rPr>
              <w:t>’.</w:t>
            </w:r>
          </w:p>
          <w:p w:rsidRPr="00140883" w:rsidR="008E320B" w:rsidP="2FFF149E" w:rsidRDefault="008E320B" w14:paraId="6E9FFD81" w14:textId="1A6000EC">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I can evaluate digital content and can explain how to make choices about what is trustworthy e.g., differentiating between adverts and search results.</w:t>
            </w:r>
          </w:p>
          <w:p w:rsidRPr="00140883" w:rsidR="008E320B" w:rsidP="2FFF149E" w:rsidRDefault="008E320B" w14:paraId="2A3A512C" w14:textId="65EA872D">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I can explain key concepts including information, reviews, fact, opinion, belief, validity, reliability, and evidence.</w:t>
            </w:r>
          </w:p>
          <w:p w:rsidRPr="00140883" w:rsidR="008E320B" w:rsidP="2FFF149E" w:rsidRDefault="008E320B" w14:paraId="5D94E649" w14:textId="0CD295FA">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 xml:space="preserve">I can </w:t>
            </w:r>
            <w:r w:rsidRPr="2FFF149E" w:rsidR="63CD038B">
              <w:rPr>
                <w:rFonts w:ascii="Gill Sans MT" w:hAnsi="Gill Sans MT" w:eastAsia="Gill Sans MT" w:cs="Gill Sans MT"/>
                <w:noProof w:val="0"/>
                <w:color w:val="01B150"/>
                <w:sz w:val="16"/>
                <w:szCs w:val="16"/>
                <w:lang w:val="en-GB"/>
              </w:rPr>
              <w:t>identify</w:t>
            </w:r>
            <w:r w:rsidRPr="2FFF149E" w:rsidR="63CD038B">
              <w:rPr>
                <w:rFonts w:ascii="Gill Sans MT" w:hAnsi="Gill Sans MT" w:eastAsia="Gill Sans MT" w:cs="Gill Sans MT"/>
                <w:noProof w:val="0"/>
                <w:color w:val="01B150"/>
                <w:sz w:val="16"/>
                <w:szCs w:val="16"/>
                <w:lang w:val="en-GB"/>
              </w:rPr>
              <w:t xml:space="preserve"> ways the internet can draw us to information for different agendas, e.g., website notifications, pop-ups, targeted ads.</w:t>
            </w:r>
          </w:p>
          <w:p w:rsidRPr="00140883" w:rsidR="008E320B" w:rsidP="2FFF149E" w:rsidRDefault="008E320B" w14:paraId="054074CD" w14:textId="77DD17E1">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 xml:space="preserve">I can describe ways of </w:t>
            </w:r>
            <w:r w:rsidRPr="2FFF149E" w:rsidR="63CD038B">
              <w:rPr>
                <w:rFonts w:ascii="Gill Sans MT" w:hAnsi="Gill Sans MT" w:eastAsia="Gill Sans MT" w:cs="Gill Sans MT"/>
                <w:noProof w:val="0"/>
                <w:color w:val="01B150"/>
                <w:sz w:val="16"/>
                <w:szCs w:val="16"/>
                <w:lang w:val="en-GB"/>
              </w:rPr>
              <w:t>identifying</w:t>
            </w:r>
            <w:r w:rsidRPr="2FFF149E" w:rsidR="63CD038B">
              <w:rPr>
                <w:rFonts w:ascii="Gill Sans MT" w:hAnsi="Gill Sans MT" w:eastAsia="Gill Sans MT" w:cs="Gill Sans MT"/>
                <w:noProof w:val="0"/>
                <w:color w:val="01B150"/>
                <w:sz w:val="16"/>
                <w:szCs w:val="16"/>
                <w:lang w:val="en-GB"/>
              </w:rPr>
              <w:t xml:space="preserve"> when online content has been commercially sponsored or boosted, (e.g., by commercial companies or by vloggers, content creators, influencers).</w:t>
            </w:r>
          </w:p>
          <w:p w:rsidRPr="00140883" w:rsidR="008E320B" w:rsidP="2FFF149E" w:rsidRDefault="008E320B" w14:paraId="7CE46917" w14:textId="6C6A26CF">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I can explain what is meant by the term ‘stereotype</w:t>
            </w:r>
            <w:r w:rsidRPr="2FFF149E" w:rsidR="63CD038B">
              <w:rPr>
                <w:rFonts w:ascii="Gill Sans MT" w:hAnsi="Gill Sans MT" w:eastAsia="Gill Sans MT" w:cs="Gill Sans MT"/>
                <w:noProof w:val="0"/>
                <w:color w:val="01B150"/>
                <w:sz w:val="16"/>
                <w:szCs w:val="16"/>
                <w:lang w:val="en-GB"/>
              </w:rPr>
              <w:t>’,</w:t>
            </w:r>
            <w:r w:rsidRPr="2FFF149E" w:rsidR="63CD038B">
              <w:rPr>
                <w:rFonts w:ascii="Gill Sans MT" w:hAnsi="Gill Sans MT" w:eastAsia="Gill Sans MT" w:cs="Gill Sans MT"/>
                <w:noProof w:val="0"/>
                <w:color w:val="01B150"/>
                <w:sz w:val="16"/>
                <w:szCs w:val="16"/>
                <w:lang w:val="en-GB"/>
              </w:rPr>
              <w:t xml:space="preserve"> how ‘stereotypes’ are amplified and reinforced online, and why accepting ‘stereotypes may influence how people think about others.</w:t>
            </w:r>
          </w:p>
          <w:p w:rsidRPr="00140883" w:rsidR="008E320B" w:rsidP="2FFF149E" w:rsidRDefault="008E320B" w14:paraId="1D4B6DFC" w14:textId="4BCC34A2">
            <w:pPr>
              <w:pStyle w:val="Normal"/>
              <w:spacing w:before="0" w:beforeAutospacing="off" w:after="0" w:afterAutospacing="off"/>
              <w:ind w:left="0"/>
              <w:rPr>
                <w:rFonts w:ascii="Gill Sans MT" w:hAnsi="Gill Sans MT" w:eastAsia="Gill Sans MT" w:cs="Gill Sans MT"/>
                <w:noProof w:val="0"/>
                <w:color w:val="01B150"/>
                <w:sz w:val="16"/>
                <w:szCs w:val="16"/>
                <w:lang w:val="en-GB"/>
              </w:rPr>
            </w:pPr>
            <w:r w:rsidRPr="2FFF149E" w:rsidR="63CD038B">
              <w:rPr>
                <w:rFonts w:ascii="Gill Sans MT" w:hAnsi="Gill Sans MT" w:eastAsia="Gill Sans MT" w:cs="Gill Sans MT"/>
                <w:noProof w:val="0"/>
                <w:color w:val="01B150"/>
                <w:sz w:val="16"/>
                <w:szCs w:val="16"/>
                <w:lang w:val="en-GB"/>
              </w:rPr>
              <w:t>I can describe how fake news may affect someone’s emotions and behaviour and explain why this may be harmful.</w:t>
            </w:r>
          </w:p>
          <w:p w:rsidRPr="00140883" w:rsidR="008E320B" w:rsidP="2FFF149E" w:rsidRDefault="008E320B" w14:paraId="21DFEF9A" w14:textId="1F241B22">
            <w:pPr>
              <w:pStyle w:val="Normal"/>
              <w:rPr>
                <w:rFonts w:ascii="Gill Sans MT" w:hAnsi="Gill Sans MT" w:eastAsia="Gill Sans MT" w:cs="Gill Sans MT"/>
                <w:noProof w:val="0"/>
                <w:sz w:val="16"/>
                <w:szCs w:val="16"/>
                <w:lang w:val="en-GB"/>
              </w:rPr>
            </w:pPr>
            <w:r w:rsidRPr="2FFF149E" w:rsidR="63CD038B">
              <w:rPr>
                <w:rFonts w:ascii="Gill Sans MT" w:hAnsi="Gill Sans MT" w:eastAsia="Gill Sans MT" w:cs="Gill Sans MT"/>
                <w:noProof w:val="0"/>
                <w:color w:val="01B150"/>
                <w:sz w:val="16"/>
                <w:szCs w:val="16"/>
                <w:lang w:val="en-GB"/>
              </w:rPr>
              <w:t>I can explain what is meant by a ‘hoax</w:t>
            </w:r>
            <w:r w:rsidRPr="2FFF149E" w:rsidR="63CD038B">
              <w:rPr>
                <w:rFonts w:ascii="Gill Sans MT" w:hAnsi="Gill Sans MT" w:eastAsia="Gill Sans MT" w:cs="Gill Sans MT"/>
                <w:noProof w:val="0"/>
                <w:color w:val="01B150"/>
                <w:sz w:val="16"/>
                <w:szCs w:val="16"/>
                <w:lang w:val="en-GB"/>
              </w:rPr>
              <w:t>’.</w:t>
            </w:r>
            <w:r w:rsidRPr="2FFF149E" w:rsidR="63CD038B">
              <w:rPr>
                <w:rFonts w:ascii="Gill Sans MT" w:hAnsi="Gill Sans MT" w:eastAsia="Gill Sans MT" w:cs="Gill Sans MT"/>
                <w:noProof w:val="0"/>
                <w:color w:val="01B150"/>
                <w:sz w:val="16"/>
                <w:szCs w:val="16"/>
                <w:lang w:val="en-GB"/>
              </w:rPr>
              <w:t xml:space="preserve"> I can explain why someone would need to think carefully before they share.</w:t>
            </w:r>
          </w:p>
          <w:p w:rsidRPr="00140883" w:rsidR="008E320B" w:rsidP="2FFF149E" w:rsidRDefault="008E320B" w14:paraId="14A078B8" w14:textId="130C29D9">
            <w:pPr>
              <w:pStyle w:val="Normal"/>
              <w:rPr>
                <w:rFonts w:ascii="Gill Sans MT" w:hAnsi="Gill Sans MT" w:eastAsia="Gill Sans MT" w:cs="Gill Sans MT"/>
                <w:b w:val="0"/>
                <w:bCs w:val="0"/>
                <w:i w:val="0"/>
                <w:iCs w:val="0"/>
                <w:caps w:val="0"/>
                <w:smallCaps w:val="0"/>
                <w:noProof w:val="0"/>
                <w:color w:val="0714FA"/>
                <w:sz w:val="18"/>
                <w:szCs w:val="18"/>
                <w:lang w:val="en-GB"/>
              </w:rPr>
            </w:pPr>
            <w:r w:rsidRPr="2FFF149E" w:rsidR="5BAEBA65">
              <w:rPr>
                <w:rFonts w:ascii="Gill Sans MT" w:hAnsi="Gill Sans MT" w:eastAsia="Gill Sans MT" w:cs="Gill Sans MT"/>
                <w:b w:val="1"/>
                <w:bCs w:val="1"/>
                <w:i w:val="0"/>
                <w:iCs w:val="0"/>
                <w:caps w:val="0"/>
                <w:smallCaps w:val="0"/>
                <w:noProof w:val="0"/>
                <w:color w:val="0714FA"/>
                <w:sz w:val="18"/>
                <w:szCs w:val="18"/>
                <w:lang w:val="en-GB"/>
              </w:rPr>
              <w:t xml:space="preserve"> (CS) PROGRAMMING</w:t>
            </w:r>
          </w:p>
          <w:p w:rsidRPr="00140883" w:rsidR="008E320B" w:rsidP="2FFF149E" w:rsidRDefault="008E320B" w14:paraId="516BF60E" w14:textId="43075A56">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1"/>
                <w:bCs w:val="1"/>
                <w:i w:val="0"/>
                <w:iCs w:val="0"/>
                <w:caps w:val="0"/>
                <w:smallCaps w:val="0"/>
                <w:noProof w:val="0"/>
                <w:color w:val="1C11ED"/>
                <w:sz w:val="18"/>
                <w:szCs w:val="18"/>
                <w:lang w:val="en-US"/>
              </w:rPr>
              <w:t>Selection</w:t>
            </w:r>
            <w:r w:rsidRPr="2FFF149E" w:rsidR="5BAEBA65">
              <w:rPr>
                <w:rFonts w:ascii="Gill Sans MT" w:hAnsi="Gill Sans MT" w:eastAsia="Gill Sans MT" w:cs="Gill Sans MT"/>
                <w:b w:val="1"/>
                <w:bCs w:val="1"/>
                <w:i w:val="0"/>
                <w:iCs w:val="0"/>
                <w:caps w:val="0"/>
                <w:smallCaps w:val="0"/>
                <w:noProof w:val="0"/>
                <w:color w:val="1C11ED"/>
                <w:sz w:val="18"/>
                <w:szCs w:val="18"/>
                <w:lang w:val="en-US"/>
              </w:rPr>
              <w:t xml:space="preserve"> in quizzes</w:t>
            </w:r>
          </w:p>
          <w:p w:rsidRPr="00140883" w:rsidR="008E320B" w:rsidP="2FFF149E" w:rsidRDefault="008E320B" w14:paraId="45A0E2EA" w14:textId="05F2710E">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0"/>
                <w:bCs w:val="0"/>
                <w:i w:val="0"/>
                <w:iCs w:val="0"/>
                <w:caps w:val="0"/>
                <w:smallCaps w:val="0"/>
                <w:noProof w:val="0"/>
                <w:color w:val="1C11ED"/>
                <w:sz w:val="18"/>
                <w:szCs w:val="18"/>
                <w:lang w:val="en-US"/>
              </w:rPr>
              <w:t xml:space="preserve">To explain how </w:t>
            </w:r>
            <w:r w:rsidRPr="2FFF149E" w:rsidR="5BAEBA65">
              <w:rPr>
                <w:rFonts w:ascii="Gill Sans MT" w:hAnsi="Gill Sans MT" w:eastAsia="Gill Sans MT" w:cs="Gill Sans MT"/>
                <w:b w:val="0"/>
                <w:bCs w:val="0"/>
                <w:i w:val="0"/>
                <w:iCs w:val="0"/>
                <w:caps w:val="0"/>
                <w:smallCaps w:val="0"/>
                <w:noProof w:val="0"/>
                <w:color w:val="1C11ED"/>
                <w:sz w:val="18"/>
                <w:szCs w:val="18"/>
                <w:lang w:val="en-US"/>
              </w:rPr>
              <w:t>selection</w:t>
            </w:r>
            <w:r w:rsidRPr="2FFF149E" w:rsidR="5BAEBA65">
              <w:rPr>
                <w:rFonts w:ascii="Gill Sans MT" w:hAnsi="Gill Sans MT" w:eastAsia="Gill Sans MT" w:cs="Gill Sans MT"/>
                <w:b w:val="0"/>
                <w:bCs w:val="0"/>
                <w:i w:val="0"/>
                <w:iCs w:val="0"/>
                <w:caps w:val="0"/>
                <w:smallCaps w:val="0"/>
                <w:noProof w:val="0"/>
                <w:color w:val="1C11ED"/>
                <w:sz w:val="18"/>
                <w:szCs w:val="18"/>
                <w:lang w:val="en-US"/>
              </w:rPr>
              <w:t xml:space="preserve"> is used in computer programs</w:t>
            </w:r>
          </w:p>
          <w:p w:rsidRPr="00140883" w:rsidR="008E320B" w:rsidP="2FFF149E" w:rsidRDefault="008E320B" w14:paraId="3876E419" w14:textId="3FE88934">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0"/>
                <w:bCs w:val="0"/>
                <w:i w:val="0"/>
                <w:iCs w:val="0"/>
                <w:caps w:val="0"/>
                <w:smallCaps w:val="0"/>
                <w:noProof w:val="0"/>
                <w:color w:val="1C11ED"/>
                <w:sz w:val="18"/>
                <w:szCs w:val="18"/>
                <w:lang w:val="en-US"/>
              </w:rPr>
              <w:t>To relate that a conditional statement connects a condition to an outcome</w:t>
            </w:r>
          </w:p>
          <w:p w:rsidRPr="00140883" w:rsidR="008E320B" w:rsidP="2FFF149E" w:rsidRDefault="008E320B" w14:paraId="44AC3B49" w14:textId="4851038D">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0"/>
                <w:bCs w:val="0"/>
                <w:i w:val="0"/>
                <w:iCs w:val="0"/>
                <w:caps w:val="0"/>
                <w:smallCaps w:val="0"/>
                <w:noProof w:val="0"/>
                <w:color w:val="1C11ED"/>
                <w:sz w:val="18"/>
                <w:szCs w:val="18"/>
                <w:lang w:val="en-US"/>
              </w:rPr>
              <w:t xml:space="preserve">To explain how </w:t>
            </w:r>
            <w:r w:rsidRPr="2FFF149E" w:rsidR="5BAEBA65">
              <w:rPr>
                <w:rFonts w:ascii="Gill Sans MT" w:hAnsi="Gill Sans MT" w:eastAsia="Gill Sans MT" w:cs="Gill Sans MT"/>
                <w:b w:val="0"/>
                <w:bCs w:val="0"/>
                <w:i w:val="0"/>
                <w:iCs w:val="0"/>
                <w:caps w:val="0"/>
                <w:smallCaps w:val="0"/>
                <w:noProof w:val="0"/>
                <w:color w:val="1C11ED"/>
                <w:sz w:val="18"/>
                <w:szCs w:val="18"/>
                <w:lang w:val="en-US"/>
              </w:rPr>
              <w:t>selection</w:t>
            </w:r>
            <w:r w:rsidRPr="2FFF149E" w:rsidR="5BAEBA65">
              <w:rPr>
                <w:rFonts w:ascii="Gill Sans MT" w:hAnsi="Gill Sans MT" w:eastAsia="Gill Sans MT" w:cs="Gill Sans MT"/>
                <w:b w:val="0"/>
                <w:bCs w:val="0"/>
                <w:i w:val="0"/>
                <w:iCs w:val="0"/>
                <w:caps w:val="0"/>
                <w:smallCaps w:val="0"/>
                <w:noProof w:val="0"/>
                <w:color w:val="1C11ED"/>
                <w:sz w:val="18"/>
                <w:szCs w:val="18"/>
                <w:lang w:val="en-US"/>
              </w:rPr>
              <w:t xml:space="preserve"> directs the flow of a program </w:t>
            </w:r>
          </w:p>
          <w:p w:rsidRPr="00140883" w:rsidR="008E320B" w:rsidP="2FFF149E" w:rsidRDefault="008E320B" w14:paraId="27CA6326" w14:textId="70E3E466">
            <w:pPr>
              <w:pStyle w:val="TableParagraph"/>
              <w:widowControl w:val="0"/>
              <w:ind w:left="2"/>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0"/>
                <w:bCs w:val="0"/>
                <w:i w:val="0"/>
                <w:iCs w:val="0"/>
                <w:caps w:val="0"/>
                <w:smallCaps w:val="0"/>
                <w:noProof w:val="0"/>
                <w:color w:val="1C11ED"/>
                <w:sz w:val="18"/>
                <w:szCs w:val="18"/>
                <w:lang w:val="en-US"/>
              </w:rPr>
              <w:t xml:space="preserve">To design a program which uses </w:t>
            </w:r>
            <w:r w:rsidRPr="2FFF149E" w:rsidR="5BAEBA65">
              <w:rPr>
                <w:rFonts w:ascii="Gill Sans MT" w:hAnsi="Gill Sans MT" w:eastAsia="Gill Sans MT" w:cs="Gill Sans MT"/>
                <w:b w:val="0"/>
                <w:bCs w:val="0"/>
                <w:i w:val="0"/>
                <w:iCs w:val="0"/>
                <w:caps w:val="0"/>
                <w:smallCaps w:val="0"/>
                <w:noProof w:val="0"/>
                <w:color w:val="1C11ED"/>
                <w:sz w:val="18"/>
                <w:szCs w:val="18"/>
                <w:lang w:val="en-US"/>
              </w:rPr>
              <w:t>selection</w:t>
            </w:r>
          </w:p>
          <w:p w:rsidRPr="00140883" w:rsidR="008E320B" w:rsidP="2FFF149E" w:rsidRDefault="008E320B" w14:paraId="4E928C7C" w14:textId="521A796D">
            <w:pPr>
              <w:pStyle w:val="paragraph"/>
              <w:spacing w:before="0" w:beforeAutospacing="off" w:after="0" w:afterAutospacing="off"/>
              <w:ind w:left="2"/>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0"/>
                <w:bCs w:val="0"/>
                <w:i w:val="0"/>
                <w:iCs w:val="0"/>
                <w:caps w:val="0"/>
                <w:smallCaps w:val="0"/>
                <w:noProof w:val="0"/>
                <w:color w:val="1C11ED"/>
                <w:sz w:val="18"/>
                <w:szCs w:val="18"/>
                <w:lang w:val="en-GB"/>
              </w:rPr>
              <w:t xml:space="preserve">To create a program which uses </w:t>
            </w:r>
            <w:r w:rsidRPr="2FFF149E" w:rsidR="5BAEBA65">
              <w:rPr>
                <w:rFonts w:ascii="Gill Sans MT" w:hAnsi="Gill Sans MT" w:eastAsia="Gill Sans MT" w:cs="Gill Sans MT"/>
                <w:b w:val="0"/>
                <w:bCs w:val="0"/>
                <w:i w:val="0"/>
                <w:iCs w:val="0"/>
                <w:caps w:val="0"/>
                <w:smallCaps w:val="0"/>
                <w:noProof w:val="0"/>
                <w:color w:val="1C11ED"/>
                <w:sz w:val="18"/>
                <w:szCs w:val="18"/>
                <w:lang w:val="en-GB"/>
              </w:rPr>
              <w:t>selection</w:t>
            </w:r>
          </w:p>
          <w:p w:rsidRPr="00140883" w:rsidR="008E320B" w:rsidP="2FFF149E" w:rsidRDefault="008E320B" w14:paraId="740A3238" w14:textId="36B6E531">
            <w:pPr>
              <w:spacing w:line="259" w:lineRule="auto"/>
              <w:rPr>
                <w:rFonts w:ascii="Gill Sans MT" w:hAnsi="Gill Sans MT" w:eastAsia="Gill Sans MT" w:cs="Gill Sans MT"/>
                <w:b w:val="0"/>
                <w:bCs w:val="0"/>
                <w:i w:val="0"/>
                <w:iCs w:val="0"/>
                <w:caps w:val="0"/>
                <w:smallCaps w:val="0"/>
                <w:noProof w:val="0"/>
                <w:color w:val="1C11ED"/>
                <w:sz w:val="18"/>
                <w:szCs w:val="18"/>
                <w:lang w:val="en-GB"/>
              </w:rPr>
            </w:pPr>
            <w:r w:rsidRPr="2FFF149E" w:rsidR="5BAEBA65">
              <w:rPr>
                <w:rFonts w:ascii="Gill Sans MT" w:hAnsi="Gill Sans MT" w:eastAsia="Gill Sans MT" w:cs="Gill Sans MT"/>
                <w:b w:val="0"/>
                <w:bCs w:val="0"/>
                <w:i w:val="0"/>
                <w:iCs w:val="0"/>
                <w:caps w:val="0"/>
                <w:smallCaps w:val="0"/>
                <w:noProof w:val="0"/>
                <w:color w:val="1C11ED"/>
                <w:sz w:val="18"/>
                <w:szCs w:val="18"/>
                <w:lang w:val="en-GB"/>
              </w:rPr>
              <w:t xml:space="preserve"> To evaluate my program</w:t>
            </w:r>
          </w:p>
          <w:p w:rsidRPr="00140883" w:rsidR="008E320B" w:rsidP="2FFF149E" w:rsidRDefault="008E320B" w14:paraId="2E58F047" w14:textId="4A6FB582">
            <w:pPr>
              <w:pStyle w:val="Normal"/>
              <w:rPr>
                <w:rFonts w:ascii="Gill Sans MT" w:hAnsi="Gill Sans MT" w:eastAsia="Gill Sans MT" w:cs="Gill Sans MT"/>
                <w:b w:val="0"/>
                <w:bCs w:val="0"/>
                <w:i w:val="0"/>
                <w:iCs w:val="0"/>
                <w:caps w:val="0"/>
                <w:smallCaps w:val="0"/>
                <w:noProof w:val="0"/>
                <w:color w:val="0714FA"/>
                <w:sz w:val="18"/>
                <w:szCs w:val="18"/>
                <w:lang w:val="en-GB"/>
              </w:rPr>
            </w:pPr>
            <w:r w:rsidRPr="2FFF149E" w:rsidR="5BAEBA65">
              <w:rPr>
                <w:rFonts w:ascii="Gill Sans MT" w:hAnsi="Gill Sans MT" w:eastAsia="Gill Sans MT" w:cs="Gill Sans MT"/>
                <w:b w:val="0"/>
                <w:bCs w:val="0"/>
                <w:i w:val="0"/>
                <w:iCs w:val="0"/>
                <w:caps w:val="0"/>
                <w:smallCaps w:val="0"/>
                <w:noProof w:val="0"/>
                <w:color w:val="0714FA"/>
                <w:sz w:val="18"/>
                <w:szCs w:val="18"/>
                <w:lang w:val="en-GB"/>
              </w:rPr>
              <w:t>Scratch quiz</w:t>
            </w:r>
          </w:p>
        </w:tc>
      </w:tr>
      <w:tr w:rsidR="008E320B" w:rsidTr="2FFF149E" w14:paraId="544786EE" w14:textId="77777777">
        <w:tc>
          <w:tcPr>
            <w:tcW w:w="1316" w:type="dxa"/>
            <w:shd w:val="clear" w:color="auto" w:fill="FBE4D5" w:themeFill="accent2" w:themeFillTint="33"/>
            <w:tcMar/>
          </w:tcPr>
          <w:p w:rsidRPr="00C70B72" w:rsidR="008E320B" w:rsidP="008E320B" w:rsidRDefault="008E320B" w14:paraId="2AC4FFDE" w14:textId="16C58D46">
            <w:pPr>
              <w:jc w:val="center"/>
              <w:rPr>
                <w:rFonts w:ascii="Gill Sans MT" w:hAnsi="Gill Sans MT"/>
                <w:b/>
                <w:sz w:val="18"/>
                <w:szCs w:val="18"/>
              </w:rPr>
            </w:pPr>
            <w:r>
              <w:rPr>
                <w:rFonts w:ascii="Gill Sans MT" w:hAnsi="Gill Sans MT"/>
                <w:b/>
                <w:sz w:val="18"/>
                <w:szCs w:val="18"/>
              </w:rPr>
              <w:lastRenderedPageBreak/>
              <w:t>Modern Foreign Languages</w:t>
            </w:r>
          </w:p>
        </w:tc>
        <w:tc>
          <w:tcPr>
            <w:tcW w:w="12255" w:type="dxa"/>
            <w:gridSpan w:val="7"/>
            <w:tcMar/>
          </w:tcPr>
          <w:p w:rsidRPr="00140883" w:rsidR="008E320B" w:rsidP="008E320B" w:rsidRDefault="008E320B" w14:paraId="2C4B9839" w14:textId="7EAE479B">
            <w:r w:rsidRPr="24F7AE19">
              <w:rPr>
                <w:rFonts w:ascii="Gill Sans MT" w:hAnsi="Gill Sans MT" w:eastAsia="Gill Sans MT" w:cs="Gill Sans MT"/>
                <w:sz w:val="20"/>
                <w:szCs w:val="20"/>
              </w:rPr>
              <w:t xml:space="preserve">Pupils should </w:t>
            </w:r>
            <w:proofErr w:type="gramStart"/>
            <w:r w:rsidRPr="24F7AE19">
              <w:rPr>
                <w:rFonts w:ascii="Gill Sans MT" w:hAnsi="Gill Sans MT" w:eastAsia="Gill Sans MT" w:cs="Gill Sans MT"/>
                <w:sz w:val="20"/>
                <w:szCs w:val="20"/>
              </w:rPr>
              <w:t>be taught</w:t>
            </w:r>
            <w:proofErr w:type="gramEnd"/>
            <w:r w:rsidRPr="24F7AE19">
              <w:rPr>
                <w:rFonts w:ascii="Gill Sans MT" w:hAnsi="Gill Sans MT" w:eastAsia="Gill Sans MT" w:cs="Gill Sans MT"/>
                <w:sz w:val="20"/>
                <w:szCs w:val="20"/>
              </w:rPr>
              <w:t xml:space="preserve"> to: </w:t>
            </w:r>
          </w:p>
          <w:p w:rsidRPr="00140883" w:rsidR="008E320B" w:rsidP="008E320B" w:rsidRDefault="008E320B" w14:paraId="74383371" w14:textId="7D12B3D4">
            <w:r w:rsidRPr="24F7AE19">
              <w:rPr>
                <w:rFonts w:ascii="Gill Sans MT" w:hAnsi="Gill Sans MT" w:eastAsia="Gill Sans MT" w:cs="Gill Sans MT"/>
                <w:sz w:val="20"/>
                <w:szCs w:val="20"/>
              </w:rPr>
              <w:t xml:space="preserve"> listen attentively to spoken language and show understanding by joining in and </w:t>
            </w:r>
            <w:proofErr w:type="gramStart"/>
            <w:r w:rsidRPr="24F7AE19">
              <w:rPr>
                <w:rFonts w:ascii="Gill Sans MT" w:hAnsi="Gill Sans MT" w:eastAsia="Gill Sans MT" w:cs="Gill Sans MT"/>
                <w:sz w:val="20"/>
                <w:szCs w:val="20"/>
              </w:rPr>
              <w:t>responding</w:t>
            </w:r>
            <w:proofErr w:type="gramEnd"/>
            <w:r w:rsidRPr="24F7AE19">
              <w:rPr>
                <w:rFonts w:ascii="Gill Sans MT" w:hAnsi="Gill Sans MT" w:eastAsia="Gill Sans MT" w:cs="Gill Sans MT"/>
                <w:sz w:val="20"/>
                <w:szCs w:val="20"/>
              </w:rPr>
              <w:t xml:space="preserve"> </w:t>
            </w:r>
          </w:p>
          <w:p w:rsidRPr="00140883" w:rsidR="008E320B" w:rsidP="008E320B" w:rsidRDefault="008E320B" w14:paraId="0FEE4C13" w14:textId="1AB0419E">
            <w:r w:rsidRPr="24F7AE19">
              <w:rPr>
                <w:rFonts w:ascii="Gill Sans MT" w:hAnsi="Gill Sans MT" w:eastAsia="Gill Sans MT" w:cs="Gill Sans MT"/>
                <w:sz w:val="20"/>
                <w:szCs w:val="20"/>
              </w:rPr>
              <w:t xml:space="preserve"> explore the patterns and sounds of language through songs and rhymes and link the spelling, sound and meaning of </w:t>
            </w:r>
            <w:proofErr w:type="gramStart"/>
            <w:r w:rsidRPr="24F7AE19">
              <w:rPr>
                <w:rFonts w:ascii="Gill Sans MT" w:hAnsi="Gill Sans MT" w:eastAsia="Gill Sans MT" w:cs="Gill Sans MT"/>
                <w:sz w:val="20"/>
                <w:szCs w:val="20"/>
              </w:rPr>
              <w:t>words</w:t>
            </w:r>
            <w:proofErr w:type="gramEnd"/>
            <w:r w:rsidRPr="24F7AE19">
              <w:rPr>
                <w:rFonts w:ascii="Gill Sans MT" w:hAnsi="Gill Sans MT" w:eastAsia="Gill Sans MT" w:cs="Gill Sans MT"/>
                <w:sz w:val="20"/>
                <w:szCs w:val="20"/>
              </w:rPr>
              <w:t xml:space="preserve"> </w:t>
            </w:r>
          </w:p>
          <w:p w:rsidRPr="00140883" w:rsidR="008E320B" w:rsidP="008E320B" w:rsidRDefault="008E320B" w14:paraId="461FAA8D" w14:textId="1F300378">
            <w:r w:rsidRPr="24F7AE19">
              <w:rPr>
                <w:rFonts w:ascii="Gill Sans MT" w:hAnsi="Gill Sans MT" w:eastAsia="Gill Sans MT" w:cs="Gill Sans MT"/>
                <w:sz w:val="20"/>
                <w:szCs w:val="20"/>
              </w:rPr>
              <w:t xml:space="preserve"> engage in conversations; ask and answer questions; express opinions and respond to those of others; seek clarification and help* </w:t>
            </w:r>
          </w:p>
          <w:p w:rsidRPr="00140883" w:rsidR="008E320B" w:rsidP="008E320B" w:rsidRDefault="008E320B" w14:paraId="79E0A5E6" w14:textId="5552CC2F">
            <w:r w:rsidRPr="24F7AE19">
              <w:rPr>
                <w:rFonts w:ascii="Gill Sans MT" w:hAnsi="Gill Sans MT" w:eastAsia="Gill Sans MT" w:cs="Gill Sans MT"/>
                <w:sz w:val="20"/>
                <w:szCs w:val="20"/>
              </w:rPr>
              <w:t xml:space="preserve"> speak in sentences, using familiar vocabulary, phrases and basic language </w:t>
            </w:r>
            <w:proofErr w:type="gramStart"/>
            <w:r w:rsidRPr="24F7AE19">
              <w:rPr>
                <w:rFonts w:ascii="Gill Sans MT" w:hAnsi="Gill Sans MT" w:eastAsia="Gill Sans MT" w:cs="Gill Sans MT"/>
                <w:sz w:val="20"/>
                <w:szCs w:val="20"/>
              </w:rPr>
              <w:t>structures</w:t>
            </w:r>
            <w:proofErr w:type="gramEnd"/>
            <w:r w:rsidRPr="24F7AE19">
              <w:rPr>
                <w:rFonts w:ascii="Gill Sans MT" w:hAnsi="Gill Sans MT" w:eastAsia="Gill Sans MT" w:cs="Gill Sans MT"/>
                <w:sz w:val="20"/>
                <w:szCs w:val="20"/>
              </w:rPr>
              <w:t xml:space="preserve"> </w:t>
            </w:r>
          </w:p>
          <w:p w:rsidRPr="00140883" w:rsidR="008E320B" w:rsidP="008E320B" w:rsidRDefault="008E320B" w14:paraId="68BA87FF" w14:textId="05EB714F">
            <w:r w:rsidRPr="24F7AE19">
              <w:rPr>
                <w:rFonts w:ascii="Gill Sans MT" w:hAnsi="Gill Sans MT" w:eastAsia="Gill Sans MT" w:cs="Gill Sans MT"/>
                <w:sz w:val="20"/>
                <w:szCs w:val="20"/>
              </w:rPr>
              <w:t xml:space="preserve"> develop accurate pronunciation and intonation so that others understand when they are reading aloud or using familiar words and phrases* </w:t>
            </w:r>
          </w:p>
          <w:p w:rsidRPr="00140883" w:rsidR="008E320B" w:rsidP="008E320B" w:rsidRDefault="008E320B" w14:paraId="0C6061B3" w14:textId="4F102B33">
            <w:r w:rsidRPr="24F7AE19">
              <w:rPr>
                <w:rFonts w:ascii="Gill Sans MT" w:hAnsi="Gill Sans MT" w:eastAsia="Gill Sans MT" w:cs="Gill Sans MT"/>
                <w:sz w:val="20"/>
                <w:szCs w:val="20"/>
              </w:rPr>
              <w:t xml:space="preserve"> present ideas and information orally to a range of audiences* </w:t>
            </w:r>
          </w:p>
          <w:p w:rsidRPr="00140883" w:rsidR="008E320B" w:rsidP="008E320B" w:rsidRDefault="008E320B" w14:paraId="19C04EF8" w14:textId="5E52CDC3">
            <w:r w:rsidRPr="24F7AE19">
              <w:rPr>
                <w:rFonts w:ascii="Gill Sans MT" w:hAnsi="Gill Sans MT" w:eastAsia="Gill Sans MT" w:cs="Gill Sans MT"/>
                <w:sz w:val="20"/>
                <w:szCs w:val="20"/>
              </w:rPr>
              <w:t xml:space="preserve"> read carefully and show understanding of words, phrases and simple </w:t>
            </w:r>
            <w:proofErr w:type="gramStart"/>
            <w:r w:rsidRPr="24F7AE19">
              <w:rPr>
                <w:rFonts w:ascii="Gill Sans MT" w:hAnsi="Gill Sans MT" w:eastAsia="Gill Sans MT" w:cs="Gill Sans MT"/>
                <w:sz w:val="20"/>
                <w:szCs w:val="20"/>
              </w:rPr>
              <w:t>writing</w:t>
            </w:r>
            <w:proofErr w:type="gramEnd"/>
            <w:r w:rsidRPr="24F7AE19">
              <w:rPr>
                <w:rFonts w:ascii="Gill Sans MT" w:hAnsi="Gill Sans MT" w:eastAsia="Gill Sans MT" w:cs="Gill Sans MT"/>
                <w:sz w:val="20"/>
                <w:szCs w:val="20"/>
              </w:rPr>
              <w:t xml:space="preserve"> </w:t>
            </w:r>
          </w:p>
          <w:p w:rsidRPr="00140883" w:rsidR="008E320B" w:rsidP="008E320B" w:rsidRDefault="008E320B" w14:paraId="6423B9A9" w14:textId="4F130FAD">
            <w:r w:rsidRPr="35ACCF50">
              <w:rPr>
                <w:rFonts w:ascii="Gill Sans MT" w:hAnsi="Gill Sans MT" w:eastAsia="Gill Sans MT" w:cs="Gill Sans MT"/>
                <w:sz w:val="20"/>
                <w:szCs w:val="20"/>
              </w:rPr>
              <w:t xml:space="preserve"> appreciate stories, songs, poems and rhymes in the </w:t>
            </w:r>
            <w:proofErr w:type="gramStart"/>
            <w:r w:rsidRPr="35ACCF50">
              <w:rPr>
                <w:rFonts w:ascii="Gill Sans MT" w:hAnsi="Gill Sans MT" w:eastAsia="Gill Sans MT" w:cs="Gill Sans MT"/>
                <w:sz w:val="20"/>
                <w:szCs w:val="20"/>
              </w:rPr>
              <w:t>language</w:t>
            </w:r>
            <w:proofErr w:type="gramEnd"/>
            <w:r w:rsidRPr="35ACCF50">
              <w:rPr>
                <w:rFonts w:ascii="Gill Sans MT" w:hAnsi="Gill Sans MT" w:eastAsia="Gill Sans MT" w:cs="Gill Sans MT"/>
                <w:sz w:val="20"/>
                <w:szCs w:val="20"/>
              </w:rPr>
              <w:t xml:space="preserve"> </w:t>
            </w:r>
          </w:p>
          <w:p w:rsidRPr="00140883" w:rsidR="008E320B" w:rsidP="008E320B" w:rsidRDefault="008E320B" w14:paraId="4DBDFAA2" w14:textId="7D982C80">
            <w:r w:rsidRPr="35ACCF50">
              <w:rPr>
                <w:rFonts w:ascii="Gill Sans MT" w:hAnsi="Gill Sans MT" w:eastAsia="Gill Sans MT" w:cs="Gill Sans MT"/>
                <w:sz w:val="20"/>
                <w:szCs w:val="20"/>
              </w:rPr>
              <w:t xml:space="preserve"> broaden their vocabulary and develop their ability to understand new words that are introduced into familiar written material, including through using a </w:t>
            </w:r>
            <w:proofErr w:type="gramStart"/>
            <w:r w:rsidRPr="35ACCF50">
              <w:rPr>
                <w:rFonts w:ascii="Gill Sans MT" w:hAnsi="Gill Sans MT" w:eastAsia="Gill Sans MT" w:cs="Gill Sans MT"/>
                <w:sz w:val="20"/>
                <w:szCs w:val="20"/>
              </w:rPr>
              <w:t>dictionary</w:t>
            </w:r>
            <w:proofErr w:type="gramEnd"/>
            <w:r w:rsidRPr="35ACCF50">
              <w:rPr>
                <w:rFonts w:ascii="Gill Sans MT" w:hAnsi="Gill Sans MT" w:eastAsia="Gill Sans MT" w:cs="Gill Sans MT"/>
                <w:sz w:val="20"/>
                <w:szCs w:val="20"/>
              </w:rPr>
              <w:t xml:space="preserve"> </w:t>
            </w:r>
          </w:p>
          <w:p w:rsidRPr="00140883" w:rsidR="008E320B" w:rsidP="008E320B" w:rsidRDefault="008E320B" w14:paraId="364C838F" w14:textId="212FBE89">
            <w:r w:rsidRPr="24F7AE19">
              <w:rPr>
                <w:rFonts w:ascii="Gill Sans MT" w:hAnsi="Gill Sans MT" w:eastAsia="Gill Sans MT" w:cs="Gill Sans MT"/>
                <w:sz w:val="20"/>
                <w:szCs w:val="20"/>
              </w:rPr>
              <w:t xml:space="preserve"> write phrases from memory, and adapt these to create new sentences, to express ideas </w:t>
            </w:r>
            <w:proofErr w:type="gramStart"/>
            <w:r w:rsidRPr="24F7AE19">
              <w:rPr>
                <w:rFonts w:ascii="Gill Sans MT" w:hAnsi="Gill Sans MT" w:eastAsia="Gill Sans MT" w:cs="Gill Sans MT"/>
                <w:sz w:val="20"/>
                <w:szCs w:val="20"/>
              </w:rPr>
              <w:t>clearly</w:t>
            </w:r>
            <w:proofErr w:type="gramEnd"/>
            <w:r w:rsidRPr="24F7AE19">
              <w:rPr>
                <w:rFonts w:ascii="Gill Sans MT" w:hAnsi="Gill Sans MT" w:eastAsia="Gill Sans MT" w:cs="Gill Sans MT"/>
                <w:sz w:val="20"/>
                <w:szCs w:val="20"/>
              </w:rPr>
              <w:t xml:space="preserve"> </w:t>
            </w:r>
          </w:p>
          <w:p w:rsidRPr="00140883" w:rsidR="008E320B" w:rsidP="008E320B" w:rsidRDefault="008E320B" w14:paraId="2931950D" w14:textId="796ECCCE">
            <w:r w:rsidRPr="24F7AE19">
              <w:rPr>
                <w:rFonts w:ascii="Gill Sans MT" w:hAnsi="Gill Sans MT" w:eastAsia="Gill Sans MT" w:cs="Gill Sans MT"/>
                <w:sz w:val="20"/>
                <w:szCs w:val="20"/>
              </w:rPr>
              <w:t xml:space="preserve"> describe people, places, things and actions orally* and in </w:t>
            </w:r>
            <w:proofErr w:type="gramStart"/>
            <w:r w:rsidRPr="24F7AE19">
              <w:rPr>
                <w:rFonts w:ascii="Gill Sans MT" w:hAnsi="Gill Sans MT" w:eastAsia="Gill Sans MT" w:cs="Gill Sans MT"/>
                <w:sz w:val="20"/>
                <w:szCs w:val="20"/>
              </w:rPr>
              <w:t>writing</w:t>
            </w:r>
            <w:proofErr w:type="gramEnd"/>
            <w:r w:rsidRPr="24F7AE19">
              <w:rPr>
                <w:rFonts w:ascii="Gill Sans MT" w:hAnsi="Gill Sans MT" w:eastAsia="Gill Sans MT" w:cs="Gill Sans MT"/>
                <w:sz w:val="20"/>
                <w:szCs w:val="20"/>
              </w:rPr>
              <w:t xml:space="preserve"> </w:t>
            </w:r>
          </w:p>
          <w:p w:rsidRPr="00140883" w:rsidR="008E320B" w:rsidP="008E320B" w:rsidRDefault="008E320B" w14:paraId="6298A709" w14:textId="316E3F9C">
            <w:pPr>
              <w:spacing w:line="259" w:lineRule="auto"/>
              <w:rPr>
                <w:rFonts w:ascii="Gill Sans MT" w:hAnsi="Gill Sans MT" w:eastAsia="Gill Sans MT" w:cs="Gill Sans MT"/>
                <w:sz w:val="20"/>
                <w:szCs w:val="20"/>
              </w:rPr>
            </w:pPr>
            <w:r w:rsidRPr="24F7AE19">
              <w:rPr>
                <w:rFonts w:ascii="Gill Sans MT" w:hAnsi="Gill Sans MT" w:eastAsia="Gill Sans MT" w:cs="Gill Sans MT"/>
                <w:sz w:val="20"/>
                <w:szCs w:val="20"/>
              </w:rPr>
              <w:t xml:space="preserve">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w:t>
            </w:r>
            <w:proofErr w:type="gramStart"/>
            <w:r w:rsidRPr="24F7AE19">
              <w:rPr>
                <w:rFonts w:ascii="Gill Sans MT" w:hAnsi="Gill Sans MT" w:eastAsia="Gill Sans MT" w:cs="Gill Sans MT"/>
                <w:sz w:val="20"/>
                <w:szCs w:val="20"/>
              </w:rPr>
              <w:t>similar to</w:t>
            </w:r>
            <w:proofErr w:type="gramEnd"/>
            <w:r w:rsidRPr="24F7AE19">
              <w:rPr>
                <w:rFonts w:ascii="Gill Sans MT" w:hAnsi="Gill Sans MT" w:eastAsia="Gill Sans MT" w:cs="Gill Sans MT"/>
                <w:sz w:val="20"/>
                <w:szCs w:val="20"/>
              </w:rPr>
              <w:t xml:space="preserve"> English</w:t>
            </w:r>
          </w:p>
        </w:tc>
      </w:tr>
      <w:tr w:rsidR="00910673" w:rsidTr="2FFF149E" w14:paraId="5DCDC790" w14:textId="77777777">
        <w:tc>
          <w:tcPr>
            <w:tcW w:w="1316" w:type="dxa"/>
            <w:shd w:val="clear" w:color="auto" w:fill="FBE4D5" w:themeFill="accent2" w:themeFillTint="33"/>
            <w:tcMar/>
          </w:tcPr>
          <w:p w:rsidR="00910673" w:rsidP="008E320B" w:rsidRDefault="00910673" w14:paraId="3C36C405" w14:textId="66504E0F">
            <w:pPr>
              <w:jc w:val="center"/>
              <w:rPr>
                <w:rFonts w:ascii="Gill Sans MT" w:hAnsi="Gill Sans MT"/>
                <w:b/>
                <w:bCs/>
                <w:sz w:val="18"/>
                <w:szCs w:val="18"/>
              </w:rPr>
            </w:pPr>
          </w:p>
        </w:tc>
        <w:tc>
          <w:tcPr>
            <w:tcW w:w="1930" w:type="dxa"/>
            <w:tcBorders>
              <w:bottom w:val="single" w:color="auto" w:sz="4" w:space="0"/>
            </w:tcBorders>
            <w:tcMar/>
          </w:tcPr>
          <w:p w:rsidR="00910673" w:rsidP="008E320B" w:rsidRDefault="00910673" w14:paraId="49EE646A" w14:textId="536A7651">
            <w:pPr>
              <w:rPr>
                <w:rFonts w:ascii="Gill Sans MT" w:hAnsi="Gill Sans MT"/>
                <w:sz w:val="20"/>
                <w:szCs w:val="20"/>
              </w:rPr>
            </w:pPr>
          </w:p>
        </w:tc>
        <w:tc>
          <w:tcPr>
            <w:tcW w:w="1873" w:type="dxa"/>
            <w:tcBorders>
              <w:bottom w:val="single" w:color="auto" w:sz="4" w:space="0"/>
            </w:tcBorders>
            <w:tcMar/>
          </w:tcPr>
          <w:p w:rsidR="00910673" w:rsidP="008E320B" w:rsidRDefault="00910673" w14:paraId="412F3353" w14:textId="40B0AD2D">
            <w:pPr>
              <w:jc w:val="center"/>
              <w:rPr>
                <w:rFonts w:ascii="Gill Sans MT" w:hAnsi="Gill Sans MT"/>
                <w:sz w:val="20"/>
                <w:szCs w:val="20"/>
              </w:rPr>
            </w:pPr>
          </w:p>
        </w:tc>
        <w:tc>
          <w:tcPr>
            <w:tcW w:w="2030" w:type="dxa"/>
            <w:tcBorders>
              <w:bottom w:val="single" w:color="auto" w:sz="4" w:space="0"/>
            </w:tcBorders>
            <w:tcMar/>
          </w:tcPr>
          <w:p w:rsidR="00910673" w:rsidP="008E320B" w:rsidRDefault="00910673" w14:paraId="63319D36" w14:textId="4FB7AF30">
            <w:pPr>
              <w:jc w:val="center"/>
              <w:rPr>
                <w:rFonts w:ascii="Gill Sans MT" w:hAnsi="Gill Sans MT"/>
                <w:sz w:val="20"/>
                <w:szCs w:val="20"/>
              </w:rPr>
            </w:pPr>
          </w:p>
        </w:tc>
        <w:tc>
          <w:tcPr>
            <w:tcW w:w="1885" w:type="dxa"/>
            <w:tcBorders>
              <w:bottom w:val="single" w:color="auto" w:sz="4" w:space="0"/>
            </w:tcBorders>
            <w:tcMar/>
          </w:tcPr>
          <w:p w:rsidR="00910673" w:rsidP="00910673" w:rsidRDefault="00910673" w14:paraId="3C1777ED" w14:textId="77777777">
            <w:pPr>
              <w:rPr>
                <w:rFonts w:ascii="Gill Sans MT" w:hAnsi="Gill Sans MT"/>
                <w:sz w:val="20"/>
                <w:szCs w:val="20"/>
              </w:rPr>
            </w:pPr>
            <w:r>
              <w:rPr>
                <w:rFonts w:ascii="Gill Sans MT" w:hAnsi="Gill Sans MT"/>
                <w:sz w:val="20"/>
                <w:szCs w:val="20"/>
              </w:rPr>
              <w:t xml:space="preserve">Term </w:t>
            </w:r>
            <w:proofErr w:type="gramStart"/>
            <w:r>
              <w:rPr>
                <w:rFonts w:ascii="Gill Sans MT" w:hAnsi="Gill Sans MT"/>
                <w:sz w:val="20"/>
                <w:szCs w:val="20"/>
              </w:rPr>
              <w:t>4</w:t>
            </w:r>
            <w:proofErr w:type="gramEnd"/>
          </w:p>
          <w:p w:rsidR="00910673" w:rsidP="00910673" w:rsidRDefault="000358CE" w14:paraId="7B2C31F7" w14:textId="77777777">
            <w:pPr>
              <w:rPr>
                <w:rFonts w:ascii="Gill Sans MT" w:hAnsi="Gill Sans MT"/>
                <w:sz w:val="20"/>
                <w:szCs w:val="20"/>
              </w:rPr>
            </w:pPr>
            <w:r>
              <w:rPr>
                <w:rFonts w:ascii="Gill Sans MT" w:hAnsi="Gill Sans MT"/>
                <w:sz w:val="20"/>
                <w:szCs w:val="20"/>
              </w:rPr>
              <w:t>Celebrate the life and work of Toussaint Louverture in his leadership of an uprising of French slaves</w:t>
            </w:r>
            <w:r w:rsidR="00B13314">
              <w:rPr>
                <w:rFonts w:ascii="Gill Sans MT" w:hAnsi="Gill Sans MT"/>
                <w:sz w:val="20"/>
                <w:szCs w:val="20"/>
              </w:rPr>
              <w:t>.</w:t>
            </w:r>
          </w:p>
          <w:p w:rsidR="00641E46" w:rsidP="00910673" w:rsidRDefault="00641E46" w14:paraId="63BD4B73" w14:textId="77777777">
            <w:pPr>
              <w:rPr>
                <w:rFonts w:ascii="Gill Sans MT" w:hAnsi="Gill Sans MT"/>
                <w:sz w:val="20"/>
                <w:szCs w:val="20"/>
              </w:rPr>
            </w:pPr>
          </w:p>
          <w:p w:rsidR="0038566B" w:rsidP="00910673" w:rsidRDefault="0038566B" w14:paraId="100C834D" w14:textId="6DE403A5">
            <w:pPr>
              <w:rPr>
                <w:rFonts w:ascii="Gill Sans MT" w:hAnsi="Gill Sans MT"/>
                <w:sz w:val="20"/>
                <w:szCs w:val="20"/>
              </w:rPr>
            </w:pPr>
            <w:r>
              <w:rPr>
                <w:rFonts w:ascii="Gill Sans MT" w:hAnsi="Gill Sans MT"/>
                <w:sz w:val="20"/>
                <w:szCs w:val="20"/>
              </w:rPr>
              <w:t xml:space="preserve">Epiphany </w:t>
            </w:r>
          </w:p>
        </w:tc>
        <w:tc>
          <w:tcPr>
            <w:tcW w:w="2453" w:type="dxa"/>
            <w:gridSpan w:val="2"/>
            <w:tcBorders>
              <w:bottom w:val="single" w:color="auto" w:sz="4" w:space="0"/>
            </w:tcBorders>
            <w:tcMar/>
          </w:tcPr>
          <w:p w:rsidR="00910673" w:rsidP="00910673" w:rsidRDefault="002679E1" w14:paraId="64AFF61F" w14:textId="77777777">
            <w:pPr>
              <w:rPr>
                <w:rFonts w:ascii="Gill Sans MT" w:hAnsi="Gill Sans MT"/>
                <w:sz w:val="20"/>
                <w:szCs w:val="20"/>
              </w:rPr>
            </w:pPr>
            <w:r>
              <w:rPr>
                <w:rFonts w:ascii="Gill Sans MT" w:hAnsi="Gill Sans MT"/>
                <w:sz w:val="20"/>
                <w:szCs w:val="20"/>
              </w:rPr>
              <w:t xml:space="preserve">Term </w:t>
            </w:r>
            <w:proofErr w:type="gramStart"/>
            <w:r>
              <w:rPr>
                <w:rFonts w:ascii="Gill Sans MT" w:hAnsi="Gill Sans MT"/>
                <w:sz w:val="20"/>
                <w:szCs w:val="20"/>
              </w:rPr>
              <w:t>5</w:t>
            </w:r>
            <w:proofErr w:type="gramEnd"/>
          </w:p>
          <w:p w:rsidR="00630167" w:rsidP="00910673" w:rsidRDefault="00630167" w14:paraId="5A18B423" w14:textId="77777777">
            <w:pPr>
              <w:rPr>
                <w:rFonts w:ascii="Gill Sans MT" w:hAnsi="Gill Sans MT"/>
                <w:sz w:val="20"/>
                <w:szCs w:val="20"/>
              </w:rPr>
            </w:pPr>
            <w:r>
              <w:rPr>
                <w:rFonts w:ascii="Gill Sans MT" w:hAnsi="Gill Sans MT"/>
                <w:sz w:val="20"/>
                <w:szCs w:val="20"/>
              </w:rPr>
              <w:t>Animals</w:t>
            </w:r>
          </w:p>
          <w:p w:rsidR="00B616C3" w:rsidP="00910673" w:rsidRDefault="0038566B" w14:paraId="50F9C03F" w14:textId="29C6EEAE">
            <w:pPr>
              <w:rPr>
                <w:rFonts w:ascii="Gill Sans MT" w:hAnsi="Gill Sans MT"/>
                <w:sz w:val="20"/>
                <w:szCs w:val="20"/>
              </w:rPr>
            </w:pPr>
            <w:r>
              <w:rPr>
                <w:rFonts w:ascii="Gill Sans MT" w:hAnsi="Gill Sans MT"/>
                <w:sz w:val="20"/>
                <w:szCs w:val="20"/>
              </w:rPr>
              <w:t>Adjectival agreement</w:t>
            </w:r>
          </w:p>
        </w:tc>
        <w:tc>
          <w:tcPr>
            <w:tcW w:w="2084" w:type="dxa"/>
            <w:tcBorders>
              <w:bottom w:val="single" w:color="auto" w:sz="4" w:space="0"/>
            </w:tcBorders>
            <w:tcMar/>
          </w:tcPr>
          <w:p w:rsidR="00910673" w:rsidP="00910673" w:rsidRDefault="00B13314" w14:paraId="7F4CADF0" w14:textId="77777777">
            <w:pPr>
              <w:rPr>
                <w:rFonts w:ascii="Gill Sans MT" w:hAnsi="Gill Sans MT"/>
                <w:sz w:val="20"/>
                <w:szCs w:val="20"/>
              </w:rPr>
            </w:pPr>
            <w:r>
              <w:rPr>
                <w:rFonts w:ascii="Gill Sans MT" w:hAnsi="Gill Sans MT"/>
                <w:sz w:val="20"/>
                <w:szCs w:val="20"/>
              </w:rPr>
              <w:t xml:space="preserve">Term </w:t>
            </w:r>
            <w:proofErr w:type="gramStart"/>
            <w:r>
              <w:rPr>
                <w:rFonts w:ascii="Gill Sans MT" w:hAnsi="Gill Sans MT"/>
                <w:sz w:val="20"/>
                <w:szCs w:val="20"/>
              </w:rPr>
              <w:t>6</w:t>
            </w:r>
            <w:proofErr w:type="gramEnd"/>
          </w:p>
          <w:p w:rsidR="007F6698" w:rsidP="00910673" w:rsidRDefault="007F6698" w14:paraId="1E347263" w14:textId="77777777">
            <w:pPr>
              <w:rPr>
                <w:rFonts w:ascii="Gill Sans MT" w:hAnsi="Gill Sans MT"/>
                <w:sz w:val="20"/>
                <w:szCs w:val="20"/>
              </w:rPr>
            </w:pPr>
            <w:r>
              <w:rPr>
                <w:rFonts w:ascii="Gill Sans MT" w:hAnsi="Gill Sans MT"/>
                <w:sz w:val="20"/>
                <w:szCs w:val="20"/>
              </w:rPr>
              <w:t>Family members</w:t>
            </w:r>
          </w:p>
          <w:p w:rsidR="007F6698" w:rsidP="00910673" w:rsidRDefault="007F6698" w14:paraId="48E9504A" w14:textId="75123026">
            <w:pPr>
              <w:rPr>
                <w:rFonts w:ascii="Gill Sans MT" w:hAnsi="Gill Sans MT"/>
                <w:sz w:val="20"/>
                <w:szCs w:val="20"/>
              </w:rPr>
            </w:pPr>
            <w:r>
              <w:rPr>
                <w:rFonts w:ascii="Gill Sans MT" w:hAnsi="Gill Sans MT"/>
                <w:sz w:val="20"/>
                <w:szCs w:val="20"/>
              </w:rPr>
              <w:t>Plans for the weekend</w:t>
            </w:r>
          </w:p>
        </w:tc>
      </w:tr>
      <w:tr w:rsidR="005535ED" w:rsidTr="2FFF149E" w14:paraId="480E7830" w14:textId="77777777">
        <w:trPr>
          <w:trHeight w:val="2543"/>
        </w:trPr>
        <w:tc>
          <w:tcPr>
            <w:tcW w:w="1316" w:type="dxa"/>
            <w:vMerge w:val="restart"/>
            <w:shd w:val="clear" w:color="auto" w:fill="FBE4D5" w:themeFill="accent2" w:themeFillTint="33"/>
            <w:tcMar/>
          </w:tcPr>
          <w:p w:rsidRPr="00C70B72" w:rsidR="005535ED" w:rsidP="005535ED" w:rsidRDefault="005535ED" w14:paraId="2F36FC7D" w14:textId="43CF3287">
            <w:pPr>
              <w:jc w:val="center"/>
              <w:rPr>
                <w:rFonts w:ascii="Gill Sans MT" w:hAnsi="Gill Sans MT"/>
                <w:b/>
                <w:bCs/>
                <w:sz w:val="18"/>
                <w:szCs w:val="18"/>
              </w:rPr>
            </w:pPr>
            <w:r w:rsidRPr="56F05E38">
              <w:rPr>
                <w:rFonts w:ascii="Gill Sans MT" w:hAnsi="Gill Sans MT"/>
                <w:b/>
                <w:bCs/>
                <w:sz w:val="18"/>
                <w:szCs w:val="18"/>
              </w:rPr>
              <w:t>Science</w:t>
            </w:r>
          </w:p>
          <w:p w:rsidRPr="00C70B72" w:rsidR="005535ED" w:rsidP="005535ED" w:rsidRDefault="005535ED" w14:paraId="302D623A" w14:textId="76DF9116">
            <w:pPr>
              <w:jc w:val="center"/>
              <w:rPr>
                <w:rFonts w:ascii="Gill Sans MT" w:hAnsi="Gill Sans MT"/>
                <w:b/>
                <w:bCs/>
                <w:sz w:val="18"/>
                <w:szCs w:val="18"/>
              </w:rPr>
            </w:pPr>
          </w:p>
          <w:p w:rsidRPr="00C70B72" w:rsidR="005535ED" w:rsidP="005535ED" w:rsidRDefault="005535ED" w14:paraId="3C300475" w14:textId="3FC1329F">
            <w:pPr>
              <w:jc w:val="center"/>
              <w:rPr>
                <w:rFonts w:ascii="Gill Sans MT" w:hAnsi="Gill Sans MT"/>
                <w:b/>
                <w:bCs/>
                <w:sz w:val="18"/>
                <w:szCs w:val="18"/>
              </w:rPr>
            </w:pPr>
            <w:r w:rsidRPr="56F05E38">
              <w:rPr>
                <w:rFonts w:ascii="Gill Sans MT" w:hAnsi="Gill Sans MT"/>
                <w:b/>
                <w:bCs/>
                <w:sz w:val="18"/>
                <w:szCs w:val="18"/>
              </w:rPr>
              <w:t>2 weeks of Term 1 – Skill Assessments</w:t>
            </w:r>
          </w:p>
        </w:tc>
        <w:tc>
          <w:tcPr>
            <w:tcW w:w="1930" w:type="dxa"/>
            <w:tcBorders>
              <w:bottom w:val="nil"/>
            </w:tcBorders>
            <w:tcMar/>
          </w:tcPr>
          <w:p w:rsidRPr="00BC52EF" w:rsidR="005535ED" w:rsidP="005535ED" w:rsidRDefault="005535ED" w14:paraId="2CFA95EF" w14:textId="77777777">
            <w:pPr>
              <w:rPr>
                <w:rFonts w:ascii="Gill Sans MT" w:hAnsi="Gill Sans MT"/>
                <w:b/>
                <w:bCs/>
                <w:sz w:val="20"/>
                <w:szCs w:val="20"/>
                <w:u w:val="single"/>
              </w:rPr>
            </w:pPr>
            <w:r w:rsidRPr="00BC52EF">
              <w:rPr>
                <w:rFonts w:ascii="Gill Sans MT" w:hAnsi="Gill Sans MT"/>
                <w:b/>
                <w:bCs/>
                <w:sz w:val="20"/>
                <w:szCs w:val="20"/>
                <w:u w:val="single"/>
              </w:rPr>
              <w:t>Evolution and inheritance</w:t>
            </w:r>
          </w:p>
          <w:p w:rsidRPr="004F6A96" w:rsidR="005535ED" w:rsidP="005535ED" w:rsidRDefault="005535ED" w14:paraId="2456B15E" w14:textId="77777777">
            <w:pPr>
              <w:rPr>
                <w:rFonts w:ascii="Gill Sans MT" w:hAnsi="Gill Sans MT"/>
                <w:iCs/>
                <w:sz w:val="20"/>
                <w:szCs w:val="20"/>
              </w:rPr>
            </w:pPr>
          </w:p>
          <w:p w:rsidRPr="004F6A96" w:rsidR="005535ED" w:rsidP="005535ED" w:rsidRDefault="005535ED" w14:paraId="2CDF17D3" w14:textId="77777777">
            <w:pPr>
              <w:rPr>
                <w:rFonts w:ascii="Gill Sans MT" w:hAnsi="Gill Sans MT"/>
                <w:iCs/>
                <w:sz w:val="20"/>
                <w:szCs w:val="20"/>
                <w:u w:val="single"/>
              </w:rPr>
            </w:pPr>
            <w:r w:rsidRPr="004F6A96">
              <w:rPr>
                <w:rFonts w:ascii="Gill Sans MT" w:hAnsi="Gill Sans MT"/>
                <w:iCs/>
                <w:sz w:val="20"/>
                <w:szCs w:val="20"/>
                <w:u w:val="single"/>
              </w:rPr>
              <w:t xml:space="preserve">Pupils should </w:t>
            </w:r>
            <w:proofErr w:type="gramStart"/>
            <w:r w:rsidRPr="004F6A96">
              <w:rPr>
                <w:rFonts w:ascii="Gill Sans MT" w:hAnsi="Gill Sans MT"/>
                <w:iCs/>
                <w:sz w:val="20"/>
                <w:szCs w:val="20"/>
                <w:u w:val="single"/>
              </w:rPr>
              <w:t>be taught</w:t>
            </w:r>
            <w:proofErr w:type="gramEnd"/>
            <w:r w:rsidRPr="004F6A96">
              <w:rPr>
                <w:rFonts w:ascii="Gill Sans MT" w:hAnsi="Gill Sans MT"/>
                <w:iCs/>
                <w:sz w:val="20"/>
                <w:szCs w:val="20"/>
                <w:u w:val="single"/>
              </w:rPr>
              <w:t xml:space="preserve"> to: </w:t>
            </w:r>
          </w:p>
          <w:p w:rsidRPr="004F6A96" w:rsidR="005535ED" w:rsidP="005535ED" w:rsidRDefault="005535ED" w14:paraId="05A1C7BB" w14:textId="77777777">
            <w:pPr>
              <w:rPr>
                <w:rFonts w:ascii="Gill Sans MT" w:hAnsi="Gill Sans MT"/>
                <w:i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recognise</w:t>
            </w:r>
            <w:proofErr w:type="gramEnd"/>
            <w:r w:rsidRPr="004F6A96">
              <w:rPr>
                <w:rFonts w:ascii="Gill Sans MT" w:hAnsi="Gill Sans MT"/>
                <w:iCs/>
                <w:sz w:val="20"/>
                <w:szCs w:val="20"/>
              </w:rPr>
              <w:t xml:space="preserve"> that living things have changed over time and that fossils provide information about living things that </w:t>
            </w:r>
            <w:r w:rsidRPr="004F6A96">
              <w:rPr>
                <w:rFonts w:ascii="Gill Sans MT" w:hAnsi="Gill Sans MT"/>
                <w:iCs/>
                <w:sz w:val="20"/>
                <w:szCs w:val="20"/>
              </w:rPr>
              <w:lastRenderedPageBreak/>
              <w:t>inhabited the Earth millions of years ago</w:t>
            </w:r>
          </w:p>
          <w:p w:rsidRPr="004F6A96" w:rsidR="005535ED" w:rsidP="005535ED" w:rsidRDefault="005535ED" w14:paraId="2A780EC0" w14:textId="77777777">
            <w:pPr>
              <w:rPr>
                <w:rFonts w:ascii="Gill Sans MT" w:hAnsi="Gill Sans MT"/>
                <w:i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recognise</w:t>
            </w:r>
            <w:proofErr w:type="gramEnd"/>
            <w:r w:rsidRPr="004F6A96">
              <w:rPr>
                <w:rFonts w:ascii="Gill Sans MT" w:hAnsi="Gill Sans MT"/>
                <w:iCs/>
                <w:sz w:val="20"/>
                <w:szCs w:val="20"/>
              </w:rPr>
              <w:t xml:space="preserve"> that living things produce offspring of the same kind, but normally offspring vary and are not identical to their parents </w:t>
            </w:r>
          </w:p>
          <w:p w:rsidR="005535ED" w:rsidP="005535ED" w:rsidRDefault="005535ED" w14:paraId="6BE4831D" w14:textId="685B3A91">
            <w:pPr>
              <w:spacing w:line="257" w:lineRule="auto"/>
              <w:rPr>
                <w:rFonts w:ascii="Gill Sans MT" w:hAnsi="Gill Sans MT" w:eastAsia="Gill Sans MT" w:cs="Gill Sans MT"/>
                <w:color w:val="1F3864" w:themeColor="accent1" w:themeShade="80"/>
              </w:rPr>
            </w:pPr>
            <w:r w:rsidRPr="004F6A96">
              <w:rPr>
                <w:rFonts w:ascii="Gill Sans MT" w:hAnsi="Gill Sans MT"/>
                <w:iCs/>
                <w:sz w:val="20"/>
                <w:szCs w:val="20"/>
              </w:rPr>
              <w:t xml:space="preserve">* </w:t>
            </w:r>
            <w:proofErr w:type="gramStart"/>
            <w:r w:rsidRPr="004F6A96">
              <w:rPr>
                <w:rFonts w:ascii="Gill Sans MT" w:hAnsi="Gill Sans MT"/>
                <w:iCs/>
                <w:sz w:val="20"/>
                <w:szCs w:val="20"/>
              </w:rPr>
              <w:t>identify</w:t>
            </w:r>
            <w:proofErr w:type="gramEnd"/>
            <w:r w:rsidRPr="004F6A96">
              <w:rPr>
                <w:rFonts w:ascii="Gill Sans MT" w:hAnsi="Gill Sans MT"/>
                <w:iCs/>
                <w:sz w:val="20"/>
                <w:szCs w:val="20"/>
              </w:rPr>
              <w:t xml:space="preserve"> how animals and plants are adapted to suit their </w:t>
            </w:r>
            <w:r w:rsidRPr="0099400F">
              <w:rPr>
                <w:rFonts w:ascii="Gill Sans MT" w:hAnsi="Gill Sans MT"/>
                <w:iCs/>
                <w:sz w:val="20"/>
                <w:szCs w:val="20"/>
              </w:rPr>
              <w:t>environment in different ways and that adaptation may</w:t>
            </w:r>
            <w:r w:rsidRPr="0099400F">
              <w:rPr>
                <w:rFonts w:ascii="Gill Sans MT" w:hAnsi="Gill Sans MT" w:eastAsia="Gill Sans MT" w:cs="Gill Sans MT"/>
              </w:rPr>
              <w:t xml:space="preserve"> lead to evolution</w:t>
            </w:r>
          </w:p>
          <w:p w:rsidR="005535ED" w:rsidP="005535ED" w:rsidRDefault="005535ED" w14:paraId="5D1D858A" w14:textId="17D7B2F9">
            <w:pPr>
              <w:spacing w:line="257" w:lineRule="auto"/>
              <w:rPr>
                <w:rFonts w:ascii="Gill Sans MT" w:hAnsi="Gill Sans MT" w:eastAsia="Gill Sans MT" w:cs="Gill Sans MT"/>
                <w:color w:val="1F3864" w:themeColor="accent1" w:themeShade="80"/>
              </w:rPr>
            </w:pPr>
          </w:p>
          <w:p w:rsidR="005535ED" w:rsidP="005535ED" w:rsidRDefault="005535ED" w14:paraId="1607E303" w14:textId="2EAC9C96">
            <w:pPr>
              <w:spacing w:line="257" w:lineRule="auto"/>
              <w:rPr>
                <w:rFonts w:ascii="Gill Sans MT" w:hAnsi="Gill Sans MT" w:eastAsia="Gill Sans MT" w:cs="Gill Sans MT"/>
                <w:color w:val="1F3864" w:themeColor="accent1" w:themeShade="80"/>
              </w:rPr>
            </w:pPr>
          </w:p>
          <w:p w:rsidR="005535ED" w:rsidP="005535ED" w:rsidRDefault="005535ED" w14:paraId="7ED61DAE" w14:textId="08346E9C">
            <w:pPr>
              <w:rPr>
                <w:rFonts w:ascii="Gill Sans MT" w:hAnsi="Gill Sans MT" w:eastAsia="Gill Sans MT" w:cs="Gill Sans MT"/>
                <w:b/>
                <w:bCs/>
                <w:color w:val="002060"/>
                <w:sz w:val="20"/>
                <w:szCs w:val="20"/>
                <w:u w:val="single"/>
              </w:rPr>
            </w:pPr>
          </w:p>
          <w:p w:rsidRPr="00DC01BA" w:rsidR="005535ED" w:rsidP="005535ED" w:rsidRDefault="005535ED" w14:paraId="1448FEFD" w14:textId="6F5B0293">
            <w:pPr>
              <w:spacing w:line="259" w:lineRule="auto"/>
              <w:rPr>
                <w:rFonts w:ascii="Gill Sans MT" w:hAnsi="Gill Sans MT"/>
                <w:color w:val="002060"/>
                <w:sz w:val="20"/>
                <w:szCs w:val="20"/>
                <w:u w:val="single"/>
              </w:rPr>
            </w:pPr>
          </w:p>
        </w:tc>
        <w:tc>
          <w:tcPr>
            <w:tcW w:w="1873" w:type="dxa"/>
            <w:tcBorders>
              <w:bottom w:val="nil"/>
            </w:tcBorders>
            <w:tcMar/>
          </w:tcPr>
          <w:p w:rsidRPr="001C016E" w:rsidR="005535ED" w:rsidP="005535ED" w:rsidRDefault="005535ED" w14:paraId="2A5944AB" w14:textId="77777777">
            <w:pPr>
              <w:rPr>
                <w:rFonts w:ascii="Gill Sans MT" w:hAnsi="Gill Sans MT"/>
                <w:b/>
                <w:bCs/>
                <w:sz w:val="20"/>
                <w:szCs w:val="20"/>
                <w:u w:val="single"/>
              </w:rPr>
            </w:pPr>
            <w:r w:rsidRPr="001C016E">
              <w:rPr>
                <w:rFonts w:ascii="Gill Sans MT" w:hAnsi="Gill Sans MT"/>
                <w:b/>
                <w:bCs/>
                <w:sz w:val="20"/>
                <w:szCs w:val="20"/>
                <w:u w:val="single"/>
              </w:rPr>
              <w:lastRenderedPageBreak/>
              <w:t>Electricity</w:t>
            </w:r>
          </w:p>
          <w:p w:rsidRPr="004F6A96" w:rsidR="005535ED" w:rsidP="005535ED" w:rsidRDefault="005535ED" w14:paraId="3DAC0E57" w14:textId="77777777">
            <w:pPr>
              <w:rPr>
                <w:rFonts w:ascii="Gill Sans MT" w:hAnsi="Gill Sans MT"/>
                <w:sz w:val="20"/>
                <w:szCs w:val="20"/>
              </w:rPr>
            </w:pPr>
          </w:p>
          <w:p w:rsidRPr="004F6A96" w:rsidR="005535ED" w:rsidP="005535ED" w:rsidRDefault="005535ED" w14:paraId="0CAEFE9E" w14:textId="77777777">
            <w:pPr>
              <w:rPr>
                <w:rFonts w:ascii="Gill Sans MT" w:hAnsi="Gill Sans MT"/>
                <w:b/>
                <w:bCs/>
                <w:iCs/>
                <w:sz w:val="20"/>
                <w:szCs w:val="20"/>
                <w:u w:val="single"/>
              </w:rPr>
            </w:pPr>
            <w:r w:rsidRPr="004F6A96">
              <w:rPr>
                <w:rFonts w:ascii="Gill Sans MT" w:hAnsi="Gill Sans MT"/>
                <w:iCs/>
                <w:sz w:val="20"/>
                <w:szCs w:val="20"/>
                <w:u w:val="single"/>
              </w:rPr>
              <w:t xml:space="preserve">Pupils should </w:t>
            </w:r>
            <w:proofErr w:type="gramStart"/>
            <w:r w:rsidRPr="004F6A96">
              <w:rPr>
                <w:rFonts w:ascii="Gill Sans MT" w:hAnsi="Gill Sans MT"/>
                <w:iCs/>
                <w:sz w:val="20"/>
                <w:szCs w:val="20"/>
                <w:u w:val="single"/>
              </w:rPr>
              <w:t>be taught</w:t>
            </w:r>
            <w:proofErr w:type="gramEnd"/>
            <w:r w:rsidRPr="004F6A96">
              <w:rPr>
                <w:rFonts w:ascii="Gill Sans MT" w:hAnsi="Gill Sans MT"/>
                <w:iCs/>
                <w:sz w:val="20"/>
                <w:szCs w:val="20"/>
                <w:u w:val="single"/>
              </w:rPr>
              <w:t xml:space="preserve"> to: </w:t>
            </w:r>
          </w:p>
          <w:p w:rsidRPr="004F6A96" w:rsidR="005535ED" w:rsidP="005535ED" w:rsidRDefault="005535ED" w14:paraId="306AB32A" w14:textId="77777777">
            <w:pPr>
              <w:rPr>
                <w:rFonts w:ascii="Gill Sans MT" w:hAnsi="Gill Sans MT"/>
                <w:b/>
                <w:bCs/>
                <w:i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associate</w:t>
            </w:r>
            <w:proofErr w:type="gramEnd"/>
            <w:r w:rsidRPr="004F6A96">
              <w:rPr>
                <w:rFonts w:ascii="Gill Sans MT" w:hAnsi="Gill Sans MT"/>
                <w:iCs/>
                <w:sz w:val="20"/>
                <w:szCs w:val="20"/>
              </w:rPr>
              <w:t xml:space="preserve"> the brightness of a lamp or the volume of a buzzer with the number and voltage of cells used in the circuit </w:t>
            </w:r>
          </w:p>
          <w:p w:rsidRPr="004F6A96" w:rsidR="005535ED" w:rsidP="005535ED" w:rsidRDefault="005535ED" w14:paraId="08681BD7" w14:textId="77777777">
            <w:pPr>
              <w:rPr>
                <w:rFonts w:ascii="Gill Sans MT" w:hAnsi="Gill Sans MT"/>
                <w:b/>
                <w:bCs/>
                <w:iCs/>
                <w:sz w:val="20"/>
                <w:szCs w:val="20"/>
              </w:rPr>
            </w:pPr>
            <w:r w:rsidRPr="004F6A96">
              <w:rPr>
                <w:rFonts w:ascii="Gill Sans MT" w:hAnsi="Gill Sans MT"/>
                <w:iCs/>
                <w:sz w:val="20"/>
                <w:szCs w:val="20"/>
              </w:rPr>
              <w:lastRenderedPageBreak/>
              <w:t xml:space="preserve">* </w:t>
            </w:r>
            <w:proofErr w:type="gramStart"/>
            <w:r w:rsidRPr="004F6A96">
              <w:rPr>
                <w:rFonts w:ascii="Gill Sans MT" w:hAnsi="Gill Sans MT"/>
                <w:iCs/>
                <w:sz w:val="20"/>
                <w:szCs w:val="20"/>
              </w:rPr>
              <w:t>compare</w:t>
            </w:r>
            <w:proofErr w:type="gramEnd"/>
            <w:r w:rsidRPr="004F6A96">
              <w:rPr>
                <w:rFonts w:ascii="Gill Sans MT" w:hAnsi="Gill Sans MT"/>
                <w:iCs/>
                <w:sz w:val="20"/>
                <w:szCs w:val="20"/>
              </w:rPr>
              <w:t xml:space="preserve"> and give reasons for variations in how components function, including the brightness of bulbs, the loudness of buzzers and the on/off position of switches </w:t>
            </w:r>
          </w:p>
          <w:p w:rsidRPr="004F6A96" w:rsidR="005535ED" w:rsidP="005535ED" w:rsidRDefault="005535ED" w14:paraId="1D00C8D2" w14:textId="77777777">
            <w:pPr>
              <w:rPr>
                <w:rFonts w:ascii="Gill Sans MT" w:hAnsi="Gill Sans MT"/>
                <w:b/>
                <w:b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use</w:t>
            </w:r>
            <w:proofErr w:type="gramEnd"/>
            <w:r w:rsidRPr="004F6A96">
              <w:rPr>
                <w:rFonts w:ascii="Gill Sans MT" w:hAnsi="Gill Sans MT"/>
                <w:iCs/>
                <w:sz w:val="20"/>
                <w:szCs w:val="20"/>
              </w:rPr>
              <w:t xml:space="preserve"> recognised symbols when representing a simple circuit in a diagram.</w:t>
            </w:r>
          </w:p>
          <w:p w:rsidRPr="004F6A96" w:rsidR="005535ED" w:rsidP="005535ED" w:rsidRDefault="005535ED" w14:paraId="4224DF3B" w14:textId="77777777">
            <w:pPr>
              <w:pStyle w:val="Default"/>
              <w:rPr>
                <w:rFonts w:ascii="Gill Sans MT" w:hAnsi="Gill Sans MT"/>
                <w:iCs/>
                <w:sz w:val="20"/>
                <w:szCs w:val="20"/>
              </w:rPr>
            </w:pPr>
          </w:p>
          <w:p w:rsidRPr="00DC01BA" w:rsidR="005535ED" w:rsidP="005535ED" w:rsidRDefault="005535ED" w14:paraId="5232F1AF" w14:textId="34861EC9">
            <w:pPr>
              <w:rPr>
                <w:rFonts w:ascii="Gill Sans MT" w:hAnsi="Gill Sans MT"/>
                <w:b/>
                <w:bCs/>
                <w:color w:val="002060"/>
                <w:sz w:val="20"/>
                <w:szCs w:val="20"/>
                <w:u w:val="single"/>
              </w:rPr>
            </w:pPr>
          </w:p>
          <w:p w:rsidRPr="00DC01BA" w:rsidR="005535ED" w:rsidP="005535ED" w:rsidRDefault="005535ED" w14:paraId="7CA3E157" w14:textId="0CC96D19">
            <w:pPr>
              <w:rPr>
                <w:rFonts w:ascii="Gill Sans MT" w:hAnsi="Gill Sans MT"/>
                <w:b/>
                <w:bCs/>
                <w:color w:val="002060"/>
                <w:sz w:val="20"/>
                <w:szCs w:val="20"/>
                <w:u w:val="single"/>
              </w:rPr>
            </w:pPr>
          </w:p>
          <w:p w:rsidRPr="00DC01BA" w:rsidR="005535ED" w:rsidP="005535ED" w:rsidRDefault="005535ED" w14:paraId="7F334256" w14:textId="3EFB2505">
            <w:pPr>
              <w:rPr>
                <w:rFonts w:ascii="Gill Sans MT" w:hAnsi="Gill Sans MT"/>
                <w:b/>
                <w:bCs/>
                <w:color w:val="002060"/>
                <w:sz w:val="20"/>
                <w:szCs w:val="20"/>
                <w:u w:val="single"/>
              </w:rPr>
            </w:pPr>
          </w:p>
          <w:p w:rsidRPr="00DC01BA" w:rsidR="005535ED" w:rsidP="005535ED" w:rsidRDefault="005535ED" w14:paraId="147A4386" w14:textId="3010D9E9">
            <w:pPr>
              <w:rPr>
                <w:rFonts w:ascii="Gill Sans MT" w:hAnsi="Gill Sans MT"/>
                <w:color w:val="002060"/>
                <w:sz w:val="20"/>
                <w:szCs w:val="20"/>
                <w:u w:val="single"/>
              </w:rPr>
            </w:pPr>
            <w:r w:rsidRPr="2CE4685B">
              <w:rPr>
                <w:rFonts w:ascii="Gill Sans MT" w:hAnsi="Gill Sans MT"/>
                <w:color w:val="002060"/>
                <w:sz w:val="20"/>
                <w:szCs w:val="20"/>
                <w:u w:val="single"/>
              </w:rPr>
              <w:t>Vocabulary prompts</w:t>
            </w:r>
          </w:p>
          <w:p w:rsidRPr="00DC01BA" w:rsidR="005535ED" w:rsidP="005535ED" w:rsidRDefault="005535ED" w14:paraId="72B70D26" w14:textId="4F6139D9">
            <w:pPr>
              <w:rPr>
                <w:rFonts w:ascii="Gill Sans MT" w:hAnsi="Gill Sans MT"/>
                <w:b/>
                <w:bCs/>
                <w:color w:val="002060"/>
                <w:sz w:val="20"/>
                <w:szCs w:val="20"/>
                <w:u w:val="single"/>
              </w:rPr>
            </w:pPr>
          </w:p>
          <w:p w:rsidRPr="00DC01BA" w:rsidR="005535ED" w:rsidP="005535ED" w:rsidRDefault="005535ED" w14:paraId="7F9DEC85" w14:textId="07829581">
            <w:pPr>
              <w:rPr>
                <w:rFonts w:ascii="Gill Sans MT" w:hAnsi="Gill Sans MT"/>
                <w:color w:val="002060"/>
                <w:sz w:val="20"/>
                <w:szCs w:val="20"/>
              </w:rPr>
            </w:pPr>
          </w:p>
        </w:tc>
        <w:tc>
          <w:tcPr>
            <w:tcW w:w="2030" w:type="dxa"/>
            <w:tcBorders>
              <w:bottom w:val="nil"/>
            </w:tcBorders>
            <w:tcMar/>
          </w:tcPr>
          <w:p w:rsidRPr="001C016E" w:rsidR="005535ED" w:rsidP="005535ED" w:rsidRDefault="005535ED" w14:paraId="2E78BED7" w14:textId="77777777">
            <w:pPr>
              <w:rPr>
                <w:rFonts w:ascii="Gill Sans MT" w:hAnsi="Gill Sans MT"/>
                <w:b/>
                <w:sz w:val="20"/>
                <w:szCs w:val="20"/>
                <w:u w:val="single"/>
              </w:rPr>
            </w:pPr>
            <w:r w:rsidRPr="001C016E">
              <w:rPr>
                <w:rFonts w:ascii="Gill Sans MT" w:hAnsi="Gill Sans MT"/>
                <w:b/>
                <w:bCs/>
                <w:sz w:val="20"/>
                <w:szCs w:val="20"/>
                <w:u w:val="single"/>
              </w:rPr>
              <w:lastRenderedPageBreak/>
              <w:t>Animals including humans (Y6)</w:t>
            </w:r>
          </w:p>
          <w:p w:rsidRPr="00037760" w:rsidR="005535ED" w:rsidP="005535ED" w:rsidRDefault="005535ED" w14:paraId="693E1BB0" w14:textId="3F0E722F">
            <w:pPr>
              <w:rPr>
                <w:rFonts w:ascii="Gill Sans MT" w:hAnsi="Gill Sans MT"/>
                <w:b/>
                <w:bCs/>
                <w:sz w:val="20"/>
                <w:szCs w:val="20"/>
              </w:rPr>
            </w:pPr>
            <w:r w:rsidRPr="00037760">
              <w:rPr>
                <w:rFonts w:ascii="Gill Sans MT" w:hAnsi="Gill Sans MT"/>
                <w:b/>
                <w:bCs/>
                <w:sz w:val="20"/>
                <w:szCs w:val="20"/>
              </w:rPr>
              <w:t>(Circulatory system)</w:t>
            </w:r>
          </w:p>
          <w:p w:rsidRPr="004F6A96" w:rsidR="005535ED" w:rsidP="005535ED" w:rsidRDefault="005535ED" w14:paraId="1C568020" w14:textId="77777777">
            <w:pPr>
              <w:rPr>
                <w:rFonts w:ascii="Gill Sans MT" w:hAnsi="Gill Sans MT"/>
                <w:sz w:val="20"/>
                <w:szCs w:val="20"/>
              </w:rPr>
            </w:pPr>
          </w:p>
          <w:p w:rsidRPr="004F6A96" w:rsidR="005535ED" w:rsidP="005535ED" w:rsidRDefault="005535ED" w14:paraId="0EB92A1F" w14:textId="77777777">
            <w:pPr>
              <w:rPr>
                <w:rFonts w:ascii="Gill Sans MT" w:hAnsi="Gill Sans MT"/>
                <w:iCs/>
                <w:sz w:val="20"/>
                <w:szCs w:val="20"/>
                <w:u w:val="single"/>
              </w:rPr>
            </w:pPr>
            <w:r w:rsidRPr="004F6A96">
              <w:rPr>
                <w:rFonts w:ascii="Gill Sans MT" w:hAnsi="Gill Sans MT"/>
                <w:iCs/>
                <w:sz w:val="20"/>
                <w:szCs w:val="20"/>
                <w:u w:val="single"/>
              </w:rPr>
              <w:t xml:space="preserve">Pupils should </w:t>
            </w:r>
            <w:proofErr w:type="gramStart"/>
            <w:r w:rsidRPr="004F6A96">
              <w:rPr>
                <w:rFonts w:ascii="Gill Sans MT" w:hAnsi="Gill Sans MT"/>
                <w:iCs/>
                <w:sz w:val="20"/>
                <w:szCs w:val="20"/>
                <w:u w:val="single"/>
              </w:rPr>
              <w:t>be taught</w:t>
            </w:r>
            <w:proofErr w:type="gramEnd"/>
            <w:r w:rsidRPr="004F6A96">
              <w:rPr>
                <w:rFonts w:ascii="Gill Sans MT" w:hAnsi="Gill Sans MT"/>
                <w:iCs/>
                <w:sz w:val="20"/>
                <w:szCs w:val="20"/>
                <w:u w:val="single"/>
              </w:rPr>
              <w:t xml:space="preserve"> to: </w:t>
            </w:r>
          </w:p>
          <w:p w:rsidRPr="004F6A96" w:rsidR="005535ED" w:rsidP="005535ED" w:rsidRDefault="005535ED" w14:paraId="7091B26A" w14:textId="77777777">
            <w:pPr>
              <w:rPr>
                <w:rFonts w:ascii="Gill Sans MT" w:hAnsi="Gill Sans MT"/>
                <w:i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identify</w:t>
            </w:r>
            <w:proofErr w:type="gramEnd"/>
            <w:r w:rsidRPr="004F6A96">
              <w:rPr>
                <w:rFonts w:ascii="Gill Sans MT" w:hAnsi="Gill Sans MT"/>
                <w:iCs/>
                <w:sz w:val="20"/>
                <w:szCs w:val="20"/>
              </w:rPr>
              <w:t xml:space="preserve"> and name the main parts of the human circulatory system, and describe the functions of the </w:t>
            </w:r>
            <w:r w:rsidRPr="004F6A96">
              <w:rPr>
                <w:rFonts w:ascii="Gill Sans MT" w:hAnsi="Gill Sans MT"/>
                <w:iCs/>
                <w:sz w:val="20"/>
                <w:szCs w:val="20"/>
              </w:rPr>
              <w:lastRenderedPageBreak/>
              <w:t xml:space="preserve">heart, blood vessels and blood </w:t>
            </w:r>
          </w:p>
          <w:p w:rsidRPr="004F6A96" w:rsidR="005535ED" w:rsidP="005535ED" w:rsidRDefault="005535ED" w14:paraId="20766D78" w14:textId="77777777">
            <w:pPr>
              <w:rPr>
                <w:rFonts w:ascii="Gill Sans MT" w:hAnsi="Gill Sans MT"/>
                <w:i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recognise</w:t>
            </w:r>
            <w:proofErr w:type="gramEnd"/>
            <w:r w:rsidRPr="004F6A96">
              <w:rPr>
                <w:rFonts w:ascii="Gill Sans MT" w:hAnsi="Gill Sans MT"/>
                <w:iCs/>
                <w:sz w:val="20"/>
                <w:szCs w:val="20"/>
              </w:rPr>
              <w:t xml:space="preserve"> the impact of diet, exercise, drugs and lifestyle on the way their bodies function </w:t>
            </w:r>
          </w:p>
          <w:p w:rsidR="005535ED" w:rsidP="005535ED" w:rsidRDefault="005535ED" w14:paraId="7B6775CB" w14:textId="77777777">
            <w:pPr>
              <w:rPr>
                <w:rFonts w:ascii="Gill Sans MT" w:hAnsi="Gill Sans MT"/>
                <w:iCs/>
                <w:sz w:val="20"/>
                <w:szCs w:val="20"/>
              </w:rPr>
            </w:pPr>
            <w:r w:rsidRPr="004F6A96">
              <w:rPr>
                <w:rFonts w:ascii="Gill Sans MT" w:hAnsi="Gill Sans MT"/>
                <w:iCs/>
                <w:sz w:val="20"/>
                <w:szCs w:val="20"/>
              </w:rPr>
              <w:t xml:space="preserve">* </w:t>
            </w:r>
            <w:proofErr w:type="gramStart"/>
            <w:r w:rsidRPr="004F6A96">
              <w:rPr>
                <w:rFonts w:ascii="Gill Sans MT" w:hAnsi="Gill Sans MT"/>
                <w:iCs/>
                <w:sz w:val="20"/>
                <w:szCs w:val="20"/>
              </w:rPr>
              <w:t>describe</w:t>
            </w:r>
            <w:proofErr w:type="gramEnd"/>
            <w:r w:rsidRPr="004F6A96">
              <w:rPr>
                <w:rFonts w:ascii="Gill Sans MT" w:hAnsi="Gill Sans MT"/>
                <w:iCs/>
                <w:sz w:val="20"/>
                <w:szCs w:val="20"/>
              </w:rPr>
              <w:t xml:space="preserve"> the ways in which nutrients and water are transported within animals, including humans</w:t>
            </w:r>
          </w:p>
          <w:p w:rsidRPr="00DC01BA" w:rsidR="005535ED" w:rsidP="005535ED" w:rsidRDefault="005535ED" w14:paraId="4291A55B" w14:textId="42DA58A5">
            <w:pPr>
              <w:rPr>
                <w:rFonts w:ascii="Gill Sans MT" w:hAnsi="Gill Sans MT"/>
                <w:color w:val="002060"/>
                <w:sz w:val="20"/>
                <w:szCs w:val="20"/>
              </w:rPr>
            </w:pPr>
          </w:p>
        </w:tc>
        <w:tc>
          <w:tcPr>
            <w:tcW w:w="1885" w:type="dxa"/>
            <w:tcBorders>
              <w:bottom w:val="nil"/>
            </w:tcBorders>
            <w:tcMar/>
          </w:tcPr>
          <w:p w:rsidRPr="004F6A96" w:rsidR="005535ED" w:rsidP="2F643836" w:rsidRDefault="76DB17F7" w14:paraId="5D92FF72" w14:textId="0CCE6060">
            <w:pPr>
              <w:rPr>
                <w:rFonts w:ascii="Gill Sans MT" w:hAnsi="Gill Sans MT"/>
                <w:color w:val="002060"/>
                <w:sz w:val="20"/>
                <w:szCs w:val="20"/>
                <w:highlight w:val="yellow"/>
              </w:rPr>
            </w:pPr>
            <w:r w:rsidRPr="2F643836">
              <w:rPr>
                <w:rFonts w:ascii="Gill Sans MT" w:hAnsi="Gill Sans MT"/>
                <w:b/>
                <w:bCs/>
                <w:color w:val="002060"/>
                <w:sz w:val="20"/>
                <w:szCs w:val="20"/>
                <w:u w:val="single"/>
              </w:rPr>
              <w:lastRenderedPageBreak/>
              <w:t>Forces Y5)</w:t>
            </w:r>
          </w:p>
          <w:p w:rsidRPr="004F6A96" w:rsidR="005535ED" w:rsidP="2F643836" w:rsidRDefault="76DB17F7" w14:paraId="79A532F4" w14:textId="000200E6">
            <w:pPr>
              <w:rPr>
                <w:rFonts w:ascii="Gill Sans MT" w:hAnsi="Gill Sans MT"/>
                <w:b/>
                <w:bCs/>
                <w:color w:val="002060"/>
                <w:sz w:val="20"/>
                <w:szCs w:val="20"/>
                <w:u w:val="single"/>
              </w:rPr>
            </w:pPr>
            <w:r w:rsidRPr="2F643836">
              <w:rPr>
                <w:rFonts w:ascii="Gill Sans MT" w:hAnsi="Gill Sans MT"/>
                <w:b/>
                <w:bCs/>
                <w:color w:val="002060"/>
                <w:sz w:val="20"/>
                <w:szCs w:val="20"/>
                <w:u w:val="single"/>
              </w:rPr>
              <w:t>(Levers pulleys and gears?</w:t>
            </w:r>
          </w:p>
          <w:p w:rsidRPr="004F6A96" w:rsidR="005535ED" w:rsidP="2F643836" w:rsidRDefault="005535ED" w14:paraId="09617EAF" w14:textId="73B2AA68">
            <w:pPr>
              <w:rPr>
                <w:rFonts w:ascii="Gill Sans MT" w:hAnsi="Gill Sans MT"/>
                <w:b/>
                <w:bCs/>
                <w:color w:val="002060"/>
                <w:sz w:val="20"/>
                <w:szCs w:val="20"/>
                <w:u w:val="single"/>
              </w:rPr>
            </w:pPr>
          </w:p>
          <w:p w:rsidRPr="004F6A96" w:rsidR="005535ED" w:rsidP="2F643836" w:rsidRDefault="76DB17F7" w14:paraId="6DCECFA7" w14:textId="30C9DABA">
            <w:pPr>
              <w:rPr>
                <w:rFonts w:ascii="Gill Sans MT" w:hAnsi="Gill Sans MT"/>
                <w:b/>
                <w:bCs/>
                <w:color w:val="002060"/>
                <w:sz w:val="20"/>
                <w:szCs w:val="20"/>
                <w:u w:val="single"/>
              </w:rPr>
            </w:pPr>
            <w:r w:rsidRPr="2F643836">
              <w:rPr>
                <w:rFonts w:ascii="Gill Sans MT" w:hAnsi="Gill Sans MT"/>
                <w:color w:val="002060"/>
                <w:sz w:val="20"/>
                <w:szCs w:val="20"/>
                <w:u w:val="single"/>
              </w:rPr>
              <w:t>Enquiry types</w:t>
            </w:r>
          </w:p>
          <w:p w:rsidRPr="004F6A96" w:rsidR="005535ED" w:rsidP="2F643836" w:rsidRDefault="76DB17F7" w14:paraId="53A6ED46" w14:textId="496E83B7">
            <w:pPr>
              <w:rPr>
                <w:rFonts w:ascii="Gill Sans MT" w:hAnsi="Gill Sans MT"/>
                <w:color w:val="002060"/>
                <w:sz w:val="20"/>
                <w:szCs w:val="20"/>
              </w:rPr>
            </w:pPr>
            <w:r w:rsidRPr="2F643836">
              <w:rPr>
                <w:rFonts w:ascii="Gill Sans MT" w:hAnsi="Gill Sans MT"/>
                <w:color w:val="002060"/>
                <w:sz w:val="20"/>
                <w:szCs w:val="20"/>
              </w:rPr>
              <w:t>Comparative and fair testing</w:t>
            </w:r>
          </w:p>
          <w:p w:rsidRPr="004F6A96" w:rsidR="005535ED" w:rsidP="2F643836" w:rsidRDefault="005535ED" w14:paraId="15507416" w14:textId="1A686CE3">
            <w:pPr>
              <w:rPr>
                <w:rFonts w:ascii="Gill Sans MT" w:hAnsi="Gill Sans MT"/>
                <w:color w:val="002060"/>
                <w:sz w:val="20"/>
                <w:szCs w:val="20"/>
              </w:rPr>
            </w:pPr>
          </w:p>
          <w:p w:rsidRPr="004F6A96" w:rsidR="005535ED" w:rsidP="2F643836" w:rsidRDefault="76DB17F7" w14:paraId="70772B77" w14:textId="30025C71">
            <w:pPr>
              <w:rPr>
                <w:rFonts w:ascii="Gill Sans MT" w:hAnsi="Gill Sans MT"/>
                <w:color w:val="002060"/>
                <w:sz w:val="20"/>
                <w:szCs w:val="20"/>
              </w:rPr>
            </w:pPr>
            <w:r w:rsidRPr="2F643836">
              <w:rPr>
                <w:rFonts w:ascii="Gill Sans MT" w:hAnsi="Gill Sans MT"/>
                <w:color w:val="002060"/>
                <w:sz w:val="20"/>
                <w:szCs w:val="20"/>
              </w:rPr>
              <w:t>Observation over</w:t>
            </w:r>
          </w:p>
          <w:p w:rsidRPr="004F6A96" w:rsidR="005535ED" w:rsidP="2F643836" w:rsidRDefault="76DB17F7" w14:paraId="60D46472" w14:textId="4C338A5E">
            <w:pPr>
              <w:rPr>
                <w:rFonts w:ascii="Gill Sans MT" w:hAnsi="Gill Sans MT"/>
                <w:color w:val="002060"/>
                <w:sz w:val="20"/>
                <w:szCs w:val="20"/>
              </w:rPr>
            </w:pPr>
            <w:r w:rsidRPr="2F643836">
              <w:rPr>
                <w:rFonts w:ascii="Gill Sans MT" w:hAnsi="Gill Sans MT"/>
                <w:color w:val="002060"/>
                <w:sz w:val="20"/>
                <w:szCs w:val="20"/>
              </w:rPr>
              <w:t>time</w:t>
            </w:r>
          </w:p>
          <w:p w:rsidRPr="004F6A96" w:rsidR="005535ED" w:rsidP="2F643836" w:rsidRDefault="005535ED" w14:paraId="0D05523C" w14:textId="7D3C6614">
            <w:pPr>
              <w:rPr>
                <w:rFonts w:ascii="Gill Sans MT" w:hAnsi="Gill Sans MT"/>
                <w:color w:val="002060"/>
                <w:sz w:val="20"/>
                <w:szCs w:val="20"/>
              </w:rPr>
            </w:pPr>
          </w:p>
          <w:p w:rsidRPr="004F6A96" w:rsidR="005535ED" w:rsidP="2F643836" w:rsidRDefault="76DB17F7" w14:paraId="169EE864" w14:textId="54DEE789">
            <w:pPr>
              <w:rPr>
                <w:rFonts w:ascii="Gill Sans MT" w:hAnsi="Gill Sans MT"/>
                <w:color w:val="002060"/>
                <w:sz w:val="20"/>
                <w:szCs w:val="20"/>
              </w:rPr>
            </w:pPr>
            <w:r w:rsidRPr="2F643836">
              <w:rPr>
                <w:rFonts w:ascii="Gill Sans MT" w:hAnsi="Gill Sans MT"/>
                <w:color w:val="002060"/>
                <w:sz w:val="20"/>
                <w:szCs w:val="20"/>
              </w:rPr>
              <w:lastRenderedPageBreak/>
              <w:t xml:space="preserve">Research using secondary </w:t>
            </w:r>
            <w:proofErr w:type="gramStart"/>
            <w:r w:rsidRPr="2F643836">
              <w:rPr>
                <w:rFonts w:ascii="Gill Sans MT" w:hAnsi="Gill Sans MT"/>
                <w:color w:val="002060"/>
                <w:sz w:val="20"/>
                <w:szCs w:val="20"/>
              </w:rPr>
              <w:t>sources</w:t>
            </w:r>
            <w:proofErr w:type="gramEnd"/>
          </w:p>
          <w:p w:rsidRPr="004F6A96" w:rsidR="005535ED" w:rsidP="2F643836" w:rsidRDefault="005535ED" w14:paraId="0590D978" w14:textId="15AF5252">
            <w:pPr>
              <w:rPr>
                <w:rFonts w:ascii="Gill Sans MT" w:hAnsi="Gill Sans MT"/>
                <w:color w:val="002060"/>
                <w:sz w:val="20"/>
                <w:szCs w:val="20"/>
              </w:rPr>
            </w:pPr>
          </w:p>
          <w:p w:rsidRPr="004F6A96" w:rsidR="005535ED" w:rsidP="2F643836" w:rsidRDefault="76DB17F7" w14:paraId="0AD8302C" w14:textId="77777777">
            <w:pPr>
              <w:rPr>
                <w:rFonts w:ascii="Gill Sans MT" w:hAnsi="Gill Sans MT"/>
                <w:color w:val="002060"/>
                <w:sz w:val="20"/>
                <w:szCs w:val="20"/>
                <w:u w:val="single"/>
              </w:rPr>
            </w:pPr>
            <w:r w:rsidRPr="2F643836">
              <w:rPr>
                <w:rFonts w:ascii="Gill Sans MT" w:hAnsi="Gill Sans MT"/>
                <w:color w:val="002060"/>
                <w:sz w:val="20"/>
                <w:szCs w:val="20"/>
                <w:u w:val="single"/>
              </w:rPr>
              <w:t>Vocabulary prompts</w:t>
            </w:r>
          </w:p>
          <w:p w:rsidRPr="004F6A96" w:rsidR="005535ED" w:rsidP="2F643836" w:rsidRDefault="76DB17F7" w14:paraId="333EF76B" w14:textId="77777777">
            <w:pPr>
              <w:rPr>
                <w:rFonts w:ascii="Gill Sans MT" w:hAnsi="Gill Sans MT"/>
                <w:color w:val="002060"/>
                <w:sz w:val="20"/>
                <w:szCs w:val="20"/>
              </w:rPr>
            </w:pPr>
            <w:r w:rsidRPr="2F643836">
              <w:rPr>
                <w:rFonts w:ascii="Gill Sans MT" w:hAnsi="Gill Sans MT"/>
                <w:color w:val="002060"/>
                <w:sz w:val="20"/>
                <w:szCs w:val="20"/>
              </w:rPr>
              <w:t>Air resistance, Water</w:t>
            </w:r>
          </w:p>
          <w:p w:rsidRPr="004F6A96" w:rsidR="005535ED" w:rsidP="2F643836" w:rsidRDefault="76DB17F7" w14:paraId="25A4E107" w14:textId="77777777">
            <w:pPr>
              <w:rPr>
                <w:rFonts w:ascii="Gill Sans MT" w:hAnsi="Gill Sans MT"/>
                <w:color w:val="002060"/>
                <w:sz w:val="20"/>
                <w:szCs w:val="20"/>
              </w:rPr>
            </w:pPr>
            <w:r w:rsidRPr="2F643836">
              <w:rPr>
                <w:rFonts w:ascii="Gill Sans MT" w:hAnsi="Gill Sans MT"/>
                <w:color w:val="002060"/>
                <w:sz w:val="20"/>
                <w:szCs w:val="20"/>
              </w:rPr>
              <w:t>resistance, Friction, Gravity,</w:t>
            </w:r>
          </w:p>
          <w:p w:rsidRPr="004F6A96" w:rsidR="005535ED" w:rsidP="2F643836" w:rsidRDefault="76DB17F7" w14:paraId="5B218A16" w14:textId="55FBD338">
            <w:pPr>
              <w:rPr>
                <w:rFonts w:ascii="Gill Sans MT" w:hAnsi="Gill Sans MT"/>
                <w:b/>
                <w:bCs/>
                <w:color w:val="002060"/>
                <w:sz w:val="20"/>
                <w:szCs w:val="20"/>
                <w:u w:val="single"/>
              </w:rPr>
            </w:pPr>
            <w:r w:rsidRPr="2F643836">
              <w:rPr>
                <w:rFonts w:ascii="Gill Sans MT" w:hAnsi="Gill Sans MT"/>
                <w:color w:val="002060"/>
                <w:sz w:val="20"/>
                <w:szCs w:val="20"/>
              </w:rPr>
              <w:t>Newton, Gears, Pulleys</w:t>
            </w:r>
          </w:p>
          <w:p w:rsidRPr="004F6A96" w:rsidR="005535ED" w:rsidP="005535ED" w:rsidRDefault="005535ED" w14:paraId="490EB752" w14:textId="432687A6">
            <w:pPr>
              <w:rPr>
                <w:rFonts w:ascii="Gill Sans MT" w:hAnsi="Gill Sans MT"/>
                <w:color w:val="002060"/>
                <w:sz w:val="20"/>
                <w:szCs w:val="20"/>
              </w:rPr>
            </w:pPr>
          </w:p>
          <w:p w:rsidRPr="004F6A96" w:rsidR="005535ED" w:rsidP="005535ED" w:rsidRDefault="005535ED" w14:paraId="1F252367" w14:textId="3E2CF99A">
            <w:pPr>
              <w:rPr>
                <w:rFonts w:ascii="Gill Sans MT" w:hAnsi="Gill Sans MT"/>
                <w:b/>
                <w:bCs/>
                <w:sz w:val="20"/>
                <w:szCs w:val="20"/>
              </w:rPr>
            </w:pPr>
          </w:p>
          <w:p w:rsidRPr="004F6A96" w:rsidR="005535ED" w:rsidP="005535ED" w:rsidRDefault="005535ED" w14:paraId="6ECBDB17" w14:textId="77777777">
            <w:pPr>
              <w:rPr>
                <w:rFonts w:ascii="Gill Sans MT" w:hAnsi="Gill Sans MT"/>
                <w:b/>
                <w:bCs/>
                <w:sz w:val="20"/>
                <w:szCs w:val="20"/>
              </w:rPr>
            </w:pPr>
          </w:p>
          <w:p w:rsidRPr="004F6A96" w:rsidR="005535ED" w:rsidP="005535ED" w:rsidRDefault="005535ED" w14:paraId="1DA0F5CC" w14:textId="77777777">
            <w:pPr>
              <w:rPr>
                <w:rFonts w:ascii="Gill Sans MT" w:hAnsi="Gill Sans MT"/>
                <w:color w:val="002060"/>
                <w:sz w:val="20"/>
                <w:szCs w:val="20"/>
              </w:rPr>
            </w:pPr>
          </w:p>
          <w:p w:rsidRPr="004F6A96" w:rsidR="005535ED" w:rsidP="005535ED" w:rsidRDefault="005535ED" w14:paraId="43025113" w14:textId="77777777">
            <w:pPr>
              <w:rPr>
                <w:rFonts w:ascii="Gill Sans MT" w:hAnsi="Gill Sans MT"/>
                <w:b/>
                <w:bCs/>
                <w:sz w:val="20"/>
                <w:szCs w:val="20"/>
              </w:rPr>
            </w:pPr>
          </w:p>
          <w:p w:rsidRPr="004F6A96" w:rsidR="005535ED" w:rsidP="005535ED" w:rsidRDefault="005535ED" w14:paraId="4AED280F" w14:textId="77777777">
            <w:pPr>
              <w:rPr>
                <w:rFonts w:ascii="Gill Sans MT" w:hAnsi="Gill Sans MT"/>
                <w:b/>
                <w:bCs/>
                <w:sz w:val="20"/>
                <w:szCs w:val="20"/>
              </w:rPr>
            </w:pPr>
          </w:p>
          <w:p w:rsidRPr="004F6A96" w:rsidR="005535ED" w:rsidP="005535ED" w:rsidRDefault="005535ED" w14:paraId="07269F58" w14:textId="77777777">
            <w:pPr>
              <w:rPr>
                <w:rFonts w:ascii="Gill Sans MT" w:hAnsi="Gill Sans MT"/>
                <w:color w:val="002060"/>
                <w:sz w:val="20"/>
                <w:szCs w:val="20"/>
              </w:rPr>
            </w:pPr>
          </w:p>
          <w:p w:rsidRPr="00BE6178" w:rsidR="005535ED" w:rsidP="005535ED" w:rsidRDefault="005535ED" w14:paraId="7F773EB2" w14:textId="1613D7F0">
            <w:pPr>
              <w:rPr>
                <w:rFonts w:ascii="Gill Sans MT" w:hAnsi="Gill Sans MT"/>
                <w:b/>
                <w:bCs/>
                <w:color w:val="002060"/>
                <w:sz w:val="20"/>
                <w:szCs w:val="20"/>
                <w:u w:val="single"/>
              </w:rPr>
            </w:pPr>
          </w:p>
        </w:tc>
        <w:tc>
          <w:tcPr>
            <w:tcW w:w="1921" w:type="dxa"/>
            <w:tcBorders>
              <w:bottom w:val="nil"/>
            </w:tcBorders>
            <w:tcMar/>
          </w:tcPr>
          <w:p w:rsidRPr="00BE6178" w:rsidR="005535ED" w:rsidP="2F643836" w:rsidRDefault="76DB17F7" w14:paraId="19EDB684" w14:textId="598F4DF8">
            <w:pPr>
              <w:rPr>
                <w:rFonts w:ascii="Gill Sans MT" w:hAnsi="Gill Sans MT"/>
                <w:b/>
                <w:bCs/>
                <w:sz w:val="20"/>
                <w:szCs w:val="20"/>
              </w:rPr>
            </w:pPr>
            <w:r w:rsidRPr="2F643836">
              <w:rPr>
                <w:rFonts w:ascii="Gill Sans MT" w:hAnsi="Gill Sans MT"/>
                <w:b/>
                <w:bCs/>
                <w:sz w:val="20"/>
                <w:szCs w:val="20"/>
                <w:u w:val="single"/>
              </w:rPr>
              <w:lastRenderedPageBreak/>
              <w:t>Living things and their habitats</w:t>
            </w:r>
            <w:r w:rsidRPr="2F643836">
              <w:rPr>
                <w:rFonts w:ascii="Gill Sans MT" w:hAnsi="Gill Sans MT"/>
                <w:b/>
                <w:bCs/>
                <w:sz w:val="20"/>
                <w:szCs w:val="20"/>
              </w:rPr>
              <w:t xml:space="preserve"> (STEM learning Y6 Microorganisms and parasites))</w:t>
            </w:r>
          </w:p>
          <w:p w:rsidRPr="00BE6178" w:rsidR="005535ED" w:rsidP="2F643836" w:rsidRDefault="005535ED" w14:paraId="057AB0FB" w14:textId="77777777">
            <w:pPr>
              <w:pStyle w:val="Default"/>
              <w:rPr>
                <w:rFonts w:ascii="Gill Sans MT" w:hAnsi="Gill Sans MT"/>
                <w:sz w:val="20"/>
                <w:szCs w:val="20"/>
              </w:rPr>
            </w:pPr>
          </w:p>
          <w:p w:rsidRPr="00BE6178" w:rsidR="005535ED" w:rsidP="2F643836" w:rsidRDefault="76DB17F7" w14:paraId="63052262" w14:textId="77777777">
            <w:pPr>
              <w:pStyle w:val="Default"/>
              <w:rPr>
                <w:rFonts w:ascii="Gill Sans MT" w:hAnsi="Gill Sans MT"/>
                <w:sz w:val="20"/>
                <w:szCs w:val="20"/>
                <w:u w:val="single"/>
              </w:rPr>
            </w:pPr>
            <w:r w:rsidRPr="2F643836">
              <w:rPr>
                <w:rFonts w:ascii="Gill Sans MT" w:hAnsi="Gill Sans MT"/>
                <w:sz w:val="20"/>
                <w:szCs w:val="20"/>
                <w:u w:val="single"/>
              </w:rPr>
              <w:t xml:space="preserve">Pupils should </w:t>
            </w:r>
            <w:proofErr w:type="gramStart"/>
            <w:r w:rsidRPr="2F643836">
              <w:rPr>
                <w:rFonts w:ascii="Gill Sans MT" w:hAnsi="Gill Sans MT"/>
                <w:sz w:val="20"/>
                <w:szCs w:val="20"/>
                <w:u w:val="single"/>
              </w:rPr>
              <w:t>be taught</w:t>
            </w:r>
            <w:proofErr w:type="gramEnd"/>
            <w:r w:rsidRPr="2F643836">
              <w:rPr>
                <w:rFonts w:ascii="Gill Sans MT" w:hAnsi="Gill Sans MT"/>
                <w:sz w:val="20"/>
                <w:szCs w:val="20"/>
                <w:u w:val="single"/>
              </w:rPr>
              <w:t xml:space="preserve"> to: </w:t>
            </w:r>
          </w:p>
          <w:p w:rsidRPr="00BE6178" w:rsidR="005535ED" w:rsidP="2F643836" w:rsidRDefault="76DB17F7" w14:paraId="0DF299E2" w14:textId="77777777">
            <w:pPr>
              <w:pStyle w:val="Default"/>
              <w:rPr>
                <w:rFonts w:ascii="Gill Sans MT" w:hAnsi="Gill Sans MT"/>
                <w:sz w:val="20"/>
                <w:szCs w:val="20"/>
              </w:rPr>
            </w:pPr>
            <w:r w:rsidRPr="2F643836">
              <w:rPr>
                <w:rFonts w:ascii="Gill Sans MT" w:hAnsi="Gill Sans MT"/>
                <w:sz w:val="20"/>
                <w:szCs w:val="20"/>
              </w:rPr>
              <w:t xml:space="preserve">* </w:t>
            </w:r>
            <w:proofErr w:type="gramStart"/>
            <w:r w:rsidRPr="2F643836">
              <w:rPr>
                <w:rFonts w:ascii="Gill Sans MT" w:hAnsi="Gill Sans MT"/>
                <w:sz w:val="20"/>
                <w:szCs w:val="20"/>
              </w:rPr>
              <w:t>describe</w:t>
            </w:r>
            <w:proofErr w:type="gramEnd"/>
            <w:r w:rsidRPr="2F643836">
              <w:rPr>
                <w:rFonts w:ascii="Gill Sans MT" w:hAnsi="Gill Sans MT"/>
                <w:sz w:val="20"/>
                <w:szCs w:val="20"/>
              </w:rPr>
              <w:t xml:space="preserve"> how living things are classified into broad groups according to </w:t>
            </w:r>
            <w:r w:rsidRPr="2F643836">
              <w:rPr>
                <w:rFonts w:ascii="Gill Sans MT" w:hAnsi="Gill Sans MT"/>
                <w:sz w:val="20"/>
                <w:szCs w:val="20"/>
              </w:rPr>
              <w:lastRenderedPageBreak/>
              <w:t xml:space="preserve">common observable characteristics and based on similarities and differences, including micro-organisms, plants and animals </w:t>
            </w:r>
          </w:p>
          <w:p w:rsidRPr="00BE6178" w:rsidR="005535ED" w:rsidP="2F643836" w:rsidRDefault="76DB17F7" w14:paraId="7F17C29B" w14:textId="1626A1E7">
            <w:pPr>
              <w:pStyle w:val="Default"/>
              <w:rPr>
                <w:rFonts w:ascii="Gill Sans MT" w:hAnsi="Gill Sans MT"/>
                <w:sz w:val="20"/>
                <w:szCs w:val="20"/>
              </w:rPr>
            </w:pPr>
            <w:r w:rsidRPr="2F643836">
              <w:rPr>
                <w:rFonts w:ascii="Gill Sans MT" w:hAnsi="Gill Sans MT"/>
                <w:sz w:val="20"/>
                <w:szCs w:val="20"/>
              </w:rPr>
              <w:t xml:space="preserve">* </w:t>
            </w:r>
            <w:proofErr w:type="gramStart"/>
            <w:r w:rsidRPr="2F643836">
              <w:rPr>
                <w:rFonts w:ascii="Gill Sans MT" w:hAnsi="Gill Sans MT"/>
                <w:sz w:val="20"/>
                <w:szCs w:val="20"/>
              </w:rPr>
              <w:t>give</w:t>
            </w:r>
            <w:proofErr w:type="gramEnd"/>
            <w:r w:rsidRPr="2F643836">
              <w:rPr>
                <w:rFonts w:ascii="Gill Sans MT" w:hAnsi="Gill Sans MT"/>
                <w:sz w:val="20"/>
                <w:szCs w:val="20"/>
              </w:rPr>
              <w:t xml:space="preserve"> reasons for classifying plants and animals based on specific characteristics.</w:t>
            </w:r>
          </w:p>
          <w:p w:rsidRPr="00BE6178" w:rsidR="005535ED" w:rsidP="005535ED" w:rsidRDefault="005535ED" w14:paraId="74ADBBB2" w14:textId="43A7F5EA">
            <w:pPr>
              <w:rPr>
                <w:rFonts w:ascii="Gill Sans MT" w:hAnsi="Gill Sans MT"/>
                <w:b/>
                <w:bCs/>
                <w:color w:val="002060"/>
                <w:sz w:val="20"/>
                <w:szCs w:val="20"/>
                <w:highlight w:val="yellow"/>
                <w:u w:val="single"/>
              </w:rPr>
            </w:pPr>
          </w:p>
        </w:tc>
        <w:tc>
          <w:tcPr>
            <w:tcW w:w="2616" w:type="dxa"/>
            <w:gridSpan w:val="2"/>
            <w:tcBorders>
              <w:bottom w:val="nil"/>
            </w:tcBorders>
            <w:tcMar/>
          </w:tcPr>
          <w:p w:rsidRPr="00AD2474" w:rsidR="005535ED" w:rsidP="005535ED" w:rsidRDefault="005535ED" w14:paraId="1417E45A" w14:textId="523B36AB">
            <w:pPr>
              <w:rPr>
                <w:rFonts w:ascii="Gill Sans MT" w:hAnsi="Gill Sans MT"/>
                <w:color w:val="002060"/>
                <w:sz w:val="20"/>
                <w:szCs w:val="20"/>
              </w:rPr>
            </w:pPr>
            <w:r w:rsidRPr="00AD2474">
              <w:rPr>
                <w:rFonts w:ascii="Gill Sans MT" w:hAnsi="Gill Sans MT"/>
                <w:b/>
                <w:bCs/>
                <w:color w:val="002060"/>
                <w:sz w:val="20"/>
                <w:szCs w:val="20"/>
                <w:u w:val="single"/>
              </w:rPr>
              <w:lastRenderedPageBreak/>
              <w:t>Earth and Space (Y5)</w:t>
            </w:r>
          </w:p>
          <w:p w:rsidRPr="00B901F1" w:rsidR="005535ED" w:rsidP="005535ED" w:rsidRDefault="005535ED" w14:paraId="3A8307C6" w14:textId="224F7B7C">
            <w:pPr>
              <w:rPr>
                <w:rFonts w:ascii="Gill Sans MT" w:hAnsi="Gill Sans MT"/>
                <w:b/>
                <w:bCs/>
                <w:color w:val="002060"/>
                <w:sz w:val="20"/>
                <w:szCs w:val="20"/>
                <w:u w:val="single"/>
              </w:rPr>
            </w:pPr>
          </w:p>
          <w:p w:rsidRPr="00B901F1" w:rsidR="005535ED" w:rsidP="005535ED" w:rsidRDefault="005535ED" w14:paraId="67CEBDE0" w14:textId="1CDCC222">
            <w:pPr>
              <w:rPr>
                <w:rFonts w:ascii="Gill Sans MT" w:hAnsi="Gill Sans MT"/>
                <w:b/>
                <w:bCs/>
                <w:color w:val="002060"/>
                <w:sz w:val="20"/>
                <w:szCs w:val="20"/>
                <w:u w:val="single"/>
              </w:rPr>
            </w:pPr>
            <w:r w:rsidRPr="2CE4685B">
              <w:rPr>
                <w:rFonts w:ascii="Gill Sans MT" w:hAnsi="Gill Sans MT"/>
                <w:color w:val="002060"/>
                <w:sz w:val="20"/>
                <w:szCs w:val="20"/>
                <w:u w:val="single"/>
              </w:rPr>
              <w:t>Enquiry types</w:t>
            </w:r>
          </w:p>
          <w:p w:rsidRPr="00B901F1" w:rsidR="005535ED" w:rsidP="005535ED" w:rsidRDefault="005535ED" w14:paraId="7A7B11CF" w14:textId="1983D100">
            <w:pPr>
              <w:rPr>
                <w:rFonts w:ascii="Gill Sans MT" w:hAnsi="Gill Sans MT"/>
                <w:color w:val="002060"/>
                <w:sz w:val="20"/>
                <w:szCs w:val="20"/>
                <w:u w:val="single"/>
              </w:rPr>
            </w:pPr>
            <w:r w:rsidRPr="2CE4685B">
              <w:rPr>
                <w:rFonts w:ascii="Gill Sans MT" w:hAnsi="Gill Sans MT"/>
                <w:color w:val="002060"/>
                <w:sz w:val="20"/>
                <w:szCs w:val="20"/>
              </w:rPr>
              <w:t xml:space="preserve">Research using secondary </w:t>
            </w:r>
            <w:proofErr w:type="gramStart"/>
            <w:r w:rsidRPr="2CE4685B">
              <w:rPr>
                <w:rFonts w:ascii="Gill Sans MT" w:hAnsi="Gill Sans MT"/>
                <w:color w:val="002060"/>
                <w:sz w:val="20"/>
                <w:szCs w:val="20"/>
              </w:rPr>
              <w:t>sources</w:t>
            </w:r>
            <w:proofErr w:type="gramEnd"/>
          </w:p>
          <w:p w:rsidRPr="00B901F1" w:rsidR="005535ED" w:rsidP="005535ED" w:rsidRDefault="005535ED" w14:paraId="06EB3226" w14:textId="54B48A6C">
            <w:pPr>
              <w:rPr>
                <w:rFonts w:ascii="Gill Sans MT" w:hAnsi="Gill Sans MT"/>
                <w:color w:val="002060"/>
                <w:sz w:val="20"/>
                <w:szCs w:val="20"/>
              </w:rPr>
            </w:pPr>
          </w:p>
          <w:p w:rsidRPr="00B901F1" w:rsidR="005535ED" w:rsidP="005535ED" w:rsidRDefault="005535ED" w14:paraId="475BABF9" w14:textId="3057213C">
            <w:pPr>
              <w:rPr>
                <w:rFonts w:ascii="Gill Sans MT" w:hAnsi="Gill Sans MT"/>
                <w:color w:val="002060"/>
                <w:sz w:val="20"/>
                <w:szCs w:val="20"/>
              </w:rPr>
            </w:pPr>
            <w:r w:rsidRPr="2CE4685B">
              <w:rPr>
                <w:rFonts w:ascii="Gill Sans MT" w:hAnsi="Gill Sans MT"/>
                <w:color w:val="002060"/>
                <w:sz w:val="20"/>
                <w:szCs w:val="20"/>
              </w:rPr>
              <w:t>Identifying, classifying and grouping</w:t>
            </w:r>
          </w:p>
          <w:p w:rsidRPr="00B901F1" w:rsidR="005535ED" w:rsidP="005535ED" w:rsidRDefault="005535ED" w14:paraId="0D80E1FC" w14:textId="4A94C8CD">
            <w:pPr>
              <w:rPr>
                <w:rFonts w:ascii="Gill Sans MT" w:hAnsi="Gill Sans MT"/>
                <w:color w:val="002060"/>
                <w:sz w:val="20"/>
                <w:szCs w:val="20"/>
              </w:rPr>
            </w:pPr>
          </w:p>
          <w:p w:rsidRPr="00B901F1" w:rsidR="005535ED" w:rsidP="005535ED" w:rsidRDefault="005535ED" w14:paraId="61749C36" w14:textId="77777777">
            <w:pPr>
              <w:rPr>
                <w:rFonts w:ascii="Gill Sans MT" w:hAnsi="Gill Sans MT"/>
                <w:color w:val="002060"/>
                <w:sz w:val="20"/>
                <w:szCs w:val="20"/>
              </w:rPr>
            </w:pPr>
            <w:r w:rsidRPr="2CE4685B">
              <w:rPr>
                <w:rFonts w:ascii="Gill Sans MT" w:hAnsi="Gill Sans MT"/>
                <w:color w:val="002060"/>
                <w:sz w:val="20"/>
                <w:szCs w:val="20"/>
              </w:rPr>
              <w:t xml:space="preserve">Research using secondary </w:t>
            </w:r>
            <w:proofErr w:type="gramStart"/>
            <w:r w:rsidRPr="2CE4685B">
              <w:rPr>
                <w:rFonts w:ascii="Gill Sans MT" w:hAnsi="Gill Sans MT"/>
                <w:color w:val="002060"/>
                <w:sz w:val="20"/>
                <w:szCs w:val="20"/>
              </w:rPr>
              <w:t>sources</w:t>
            </w:r>
            <w:proofErr w:type="gramEnd"/>
          </w:p>
          <w:p w:rsidRPr="00B901F1" w:rsidR="005535ED" w:rsidP="005535ED" w:rsidRDefault="005535ED" w14:paraId="0805B89C" w14:textId="77777777">
            <w:pPr>
              <w:rPr>
                <w:rFonts w:ascii="Gill Sans MT" w:hAnsi="Gill Sans MT"/>
                <w:color w:val="002060"/>
                <w:sz w:val="20"/>
                <w:szCs w:val="20"/>
              </w:rPr>
            </w:pPr>
          </w:p>
          <w:p w:rsidRPr="00B901F1" w:rsidR="005535ED" w:rsidP="005535ED" w:rsidRDefault="005535ED" w14:paraId="474299AD" w14:textId="638DB8C1">
            <w:pPr>
              <w:rPr>
                <w:rFonts w:ascii="Gill Sans MT" w:hAnsi="Gill Sans MT"/>
                <w:color w:val="002060"/>
                <w:sz w:val="20"/>
                <w:szCs w:val="20"/>
              </w:rPr>
            </w:pPr>
            <w:r w:rsidRPr="2CE4685B">
              <w:rPr>
                <w:rFonts w:ascii="Gill Sans MT" w:hAnsi="Gill Sans MT"/>
                <w:color w:val="002060"/>
                <w:sz w:val="20"/>
                <w:szCs w:val="20"/>
              </w:rPr>
              <w:t>Report and present findings from enquiries</w:t>
            </w:r>
          </w:p>
          <w:p w:rsidRPr="00B901F1" w:rsidR="005535ED" w:rsidP="005535ED" w:rsidRDefault="005535ED" w14:paraId="2C582926" w14:textId="77777777">
            <w:pPr>
              <w:rPr>
                <w:rFonts w:ascii="Gill Sans MT" w:hAnsi="Gill Sans MT"/>
                <w:color w:val="002060"/>
                <w:sz w:val="20"/>
                <w:szCs w:val="20"/>
              </w:rPr>
            </w:pPr>
            <w:r w:rsidRPr="2CE4685B">
              <w:rPr>
                <w:rFonts w:ascii="Gill Sans MT" w:hAnsi="Gill Sans MT"/>
                <w:color w:val="002060"/>
                <w:sz w:val="20"/>
                <w:szCs w:val="20"/>
                <w:u w:val="single"/>
              </w:rPr>
              <w:t>Curriculum skills</w:t>
            </w:r>
          </w:p>
          <w:p w:rsidRPr="00B901F1" w:rsidR="005535ED" w:rsidP="005535ED" w:rsidRDefault="005535ED" w14:paraId="2DF55A8C" w14:textId="77777777">
            <w:pPr>
              <w:rPr>
                <w:rFonts w:ascii="Gill Sans MT" w:hAnsi="Gill Sans MT"/>
                <w:color w:val="002060"/>
                <w:sz w:val="20"/>
                <w:szCs w:val="20"/>
              </w:rPr>
            </w:pPr>
            <w:r w:rsidRPr="2CE4685B">
              <w:rPr>
                <w:rFonts w:ascii="Gill Sans MT" w:hAnsi="Gill Sans MT"/>
                <w:color w:val="002060"/>
                <w:sz w:val="20"/>
                <w:szCs w:val="20"/>
              </w:rPr>
              <w:t xml:space="preserve">Gather and record data and results using scientific diagrams and labels, tables and different </w:t>
            </w:r>
            <w:proofErr w:type="gramStart"/>
            <w:r w:rsidRPr="2CE4685B">
              <w:rPr>
                <w:rFonts w:ascii="Gill Sans MT" w:hAnsi="Gill Sans MT"/>
                <w:color w:val="002060"/>
                <w:sz w:val="20"/>
                <w:szCs w:val="20"/>
              </w:rPr>
              <w:t>graphs</w:t>
            </w:r>
            <w:proofErr w:type="gramEnd"/>
          </w:p>
          <w:p w:rsidRPr="00B901F1" w:rsidR="005535ED" w:rsidP="005535ED" w:rsidRDefault="005535ED" w14:paraId="3DAEEFCC" w14:textId="77777777">
            <w:pPr>
              <w:rPr>
                <w:rFonts w:ascii="Gill Sans MT" w:hAnsi="Gill Sans MT"/>
                <w:color w:val="002060"/>
                <w:sz w:val="20"/>
                <w:szCs w:val="20"/>
              </w:rPr>
            </w:pPr>
          </w:p>
          <w:p w:rsidRPr="00B901F1" w:rsidR="005535ED" w:rsidP="005535ED" w:rsidRDefault="005535ED" w14:paraId="2413B08C" w14:textId="77777777">
            <w:pPr>
              <w:rPr>
                <w:rFonts w:ascii="Gill Sans MT" w:hAnsi="Gill Sans MT"/>
                <w:color w:val="002060"/>
                <w:sz w:val="20"/>
                <w:szCs w:val="20"/>
              </w:rPr>
            </w:pPr>
            <w:r w:rsidRPr="2CE4685B">
              <w:rPr>
                <w:rFonts w:ascii="Gill Sans MT" w:hAnsi="Gill Sans MT"/>
                <w:color w:val="002060"/>
                <w:sz w:val="20"/>
                <w:szCs w:val="20"/>
              </w:rPr>
              <w:t>Report and present findings from enquiries</w:t>
            </w:r>
          </w:p>
          <w:p w:rsidRPr="00B901F1" w:rsidR="005535ED" w:rsidP="005535ED" w:rsidRDefault="005535ED" w14:paraId="23E3D641" w14:textId="1048426C">
            <w:pPr>
              <w:rPr>
                <w:rFonts w:ascii="Gill Sans MT" w:hAnsi="Gill Sans MT"/>
                <w:color w:val="002060"/>
                <w:sz w:val="20"/>
                <w:szCs w:val="20"/>
              </w:rPr>
            </w:pPr>
          </w:p>
          <w:p w:rsidRPr="00B901F1" w:rsidR="005535ED" w:rsidP="005535ED" w:rsidRDefault="005535ED" w14:paraId="056B7BFA" w14:textId="25F2011A">
            <w:pPr>
              <w:rPr>
                <w:rFonts w:ascii="Gill Sans MT" w:hAnsi="Gill Sans MT"/>
                <w:color w:val="002060"/>
                <w:sz w:val="20"/>
                <w:szCs w:val="20"/>
              </w:rPr>
            </w:pPr>
          </w:p>
          <w:p w:rsidRPr="00B901F1" w:rsidR="005535ED" w:rsidP="005535ED" w:rsidRDefault="005535ED" w14:paraId="3E9882DB" w14:textId="77777777">
            <w:pPr>
              <w:rPr>
                <w:rFonts w:ascii="Gill Sans MT" w:hAnsi="Gill Sans MT"/>
                <w:color w:val="002060"/>
                <w:sz w:val="20"/>
                <w:szCs w:val="20"/>
                <w:u w:val="single"/>
              </w:rPr>
            </w:pPr>
            <w:r w:rsidRPr="2CE4685B">
              <w:rPr>
                <w:rFonts w:ascii="Gill Sans MT" w:hAnsi="Gill Sans MT"/>
                <w:color w:val="002060"/>
                <w:sz w:val="20"/>
                <w:szCs w:val="20"/>
                <w:u w:val="single"/>
              </w:rPr>
              <w:t>Knowledge</w:t>
            </w:r>
          </w:p>
          <w:p w:rsidRPr="00B901F1" w:rsidR="005535ED" w:rsidP="005535ED" w:rsidRDefault="005535ED" w14:paraId="0B2C7D01" w14:textId="00C3CCF8">
            <w:pPr>
              <w:rPr>
                <w:rFonts w:ascii="Gill Sans MT" w:hAnsi="Gill Sans MT"/>
                <w:color w:val="002060"/>
                <w:sz w:val="20"/>
                <w:szCs w:val="20"/>
              </w:rPr>
            </w:pPr>
            <w:r w:rsidRPr="2CE4685B">
              <w:rPr>
                <w:rFonts w:ascii="Gill Sans MT" w:hAnsi="Gill Sans MT"/>
                <w:color w:val="002060"/>
                <w:sz w:val="20"/>
                <w:szCs w:val="20"/>
              </w:rPr>
              <w:t>Describe the movement of the Earth, and other planets, relative to the Sun in the</w:t>
            </w:r>
          </w:p>
          <w:p w:rsidRPr="00B901F1" w:rsidR="005535ED" w:rsidP="005535ED" w:rsidRDefault="005535ED" w14:paraId="17AB1452" w14:textId="77777777">
            <w:pPr>
              <w:rPr>
                <w:rFonts w:ascii="Gill Sans MT" w:hAnsi="Gill Sans MT"/>
                <w:color w:val="002060"/>
                <w:sz w:val="20"/>
                <w:szCs w:val="20"/>
              </w:rPr>
            </w:pPr>
            <w:r w:rsidRPr="2CE4685B">
              <w:rPr>
                <w:rFonts w:ascii="Gill Sans MT" w:hAnsi="Gill Sans MT"/>
                <w:color w:val="002060"/>
                <w:sz w:val="20"/>
                <w:szCs w:val="20"/>
              </w:rPr>
              <w:t>solar system</w:t>
            </w:r>
          </w:p>
          <w:p w:rsidRPr="00B901F1" w:rsidR="005535ED" w:rsidP="005535ED" w:rsidRDefault="005535ED" w14:paraId="12B8737F" w14:textId="77777777">
            <w:pPr>
              <w:rPr>
                <w:rFonts w:ascii="Gill Sans MT" w:hAnsi="Gill Sans MT"/>
                <w:color w:val="002060"/>
                <w:sz w:val="20"/>
                <w:szCs w:val="20"/>
              </w:rPr>
            </w:pPr>
          </w:p>
          <w:p w:rsidRPr="00B901F1" w:rsidR="005535ED" w:rsidP="005535ED" w:rsidRDefault="005535ED" w14:paraId="70AB7DEC" w14:textId="5EBEF03F">
            <w:pPr>
              <w:rPr>
                <w:rFonts w:ascii="Gill Sans MT" w:hAnsi="Gill Sans MT"/>
                <w:color w:val="002060"/>
                <w:sz w:val="20"/>
                <w:szCs w:val="20"/>
              </w:rPr>
            </w:pPr>
            <w:r w:rsidRPr="2CE4685B">
              <w:rPr>
                <w:rFonts w:ascii="Gill Sans MT" w:hAnsi="Gill Sans MT"/>
                <w:color w:val="002060"/>
                <w:sz w:val="20"/>
                <w:szCs w:val="20"/>
              </w:rPr>
              <w:t xml:space="preserve">Describe the movement of the Moon relative to the </w:t>
            </w:r>
            <w:proofErr w:type="gramStart"/>
            <w:r w:rsidRPr="2CE4685B">
              <w:rPr>
                <w:rFonts w:ascii="Gill Sans MT" w:hAnsi="Gill Sans MT"/>
                <w:color w:val="002060"/>
                <w:sz w:val="20"/>
                <w:szCs w:val="20"/>
              </w:rPr>
              <w:t>Earth</w:t>
            </w:r>
            <w:proofErr w:type="gramEnd"/>
          </w:p>
          <w:p w:rsidRPr="00B901F1" w:rsidR="005535ED" w:rsidP="005535ED" w:rsidRDefault="005535ED" w14:paraId="0EB38E94" w14:textId="77777777">
            <w:pPr>
              <w:rPr>
                <w:rFonts w:ascii="Gill Sans MT" w:hAnsi="Gill Sans MT"/>
                <w:color w:val="002060"/>
                <w:sz w:val="20"/>
                <w:szCs w:val="20"/>
              </w:rPr>
            </w:pPr>
          </w:p>
          <w:p w:rsidRPr="00B901F1" w:rsidR="005535ED" w:rsidP="005535ED" w:rsidRDefault="005535ED" w14:paraId="2187F775" w14:textId="75929ADD">
            <w:pPr>
              <w:rPr>
                <w:rFonts w:ascii="Gill Sans MT" w:hAnsi="Gill Sans MT"/>
                <w:color w:val="002060"/>
                <w:sz w:val="20"/>
                <w:szCs w:val="20"/>
              </w:rPr>
            </w:pPr>
            <w:r w:rsidRPr="2CE4685B">
              <w:rPr>
                <w:rFonts w:ascii="Gill Sans MT" w:hAnsi="Gill Sans MT"/>
                <w:color w:val="002060"/>
                <w:sz w:val="20"/>
                <w:szCs w:val="20"/>
              </w:rPr>
              <w:t xml:space="preserve">Describe the Sun, Earth and Moon as approximately spherical </w:t>
            </w:r>
            <w:proofErr w:type="gramStart"/>
            <w:r w:rsidRPr="2CE4685B">
              <w:rPr>
                <w:rFonts w:ascii="Gill Sans MT" w:hAnsi="Gill Sans MT"/>
                <w:color w:val="002060"/>
                <w:sz w:val="20"/>
                <w:szCs w:val="20"/>
              </w:rPr>
              <w:t>bodies</w:t>
            </w:r>
            <w:proofErr w:type="gramEnd"/>
          </w:p>
          <w:p w:rsidRPr="00B901F1" w:rsidR="005535ED" w:rsidP="005535ED" w:rsidRDefault="005535ED" w14:paraId="7609DEF2" w14:textId="77777777">
            <w:pPr>
              <w:rPr>
                <w:rFonts w:ascii="Gill Sans MT" w:hAnsi="Gill Sans MT"/>
                <w:color w:val="002060"/>
                <w:sz w:val="20"/>
                <w:szCs w:val="20"/>
              </w:rPr>
            </w:pPr>
          </w:p>
          <w:p w:rsidRPr="00B901F1" w:rsidR="005535ED" w:rsidP="005535ED" w:rsidRDefault="005535ED" w14:paraId="7BF6B37C" w14:textId="1EF0A0E4">
            <w:pPr>
              <w:rPr>
                <w:rFonts w:ascii="Gill Sans MT" w:hAnsi="Gill Sans MT"/>
                <w:color w:val="002060"/>
                <w:sz w:val="20"/>
                <w:szCs w:val="20"/>
              </w:rPr>
            </w:pPr>
            <w:r w:rsidRPr="2CE4685B">
              <w:rPr>
                <w:rFonts w:ascii="Gill Sans MT" w:hAnsi="Gill Sans MT"/>
                <w:color w:val="002060"/>
                <w:sz w:val="20"/>
                <w:szCs w:val="20"/>
              </w:rPr>
              <w:t>Use the idea of the Earth’s rotation to explain day and night and the apparent movement of the sun across the sky.</w:t>
            </w:r>
          </w:p>
          <w:p w:rsidRPr="00B901F1" w:rsidR="005535ED" w:rsidP="005535ED" w:rsidRDefault="005535ED" w14:paraId="60ECB0B2" w14:textId="4131EB13">
            <w:pPr>
              <w:rPr>
                <w:rFonts w:ascii="Gill Sans MT" w:hAnsi="Gill Sans MT"/>
                <w:b/>
                <w:bCs/>
                <w:color w:val="002060"/>
                <w:sz w:val="20"/>
                <w:szCs w:val="20"/>
                <w:u w:val="single"/>
              </w:rPr>
            </w:pPr>
          </w:p>
          <w:p w:rsidRPr="00B901F1" w:rsidR="005535ED" w:rsidP="005535ED" w:rsidRDefault="005535ED" w14:paraId="7383AFFD" w14:textId="77777777">
            <w:pPr>
              <w:rPr>
                <w:rFonts w:ascii="Gill Sans MT" w:hAnsi="Gill Sans MT"/>
                <w:color w:val="002060"/>
                <w:sz w:val="20"/>
                <w:szCs w:val="20"/>
                <w:u w:val="single"/>
              </w:rPr>
            </w:pPr>
            <w:r w:rsidRPr="2CE4685B">
              <w:rPr>
                <w:rFonts w:ascii="Gill Sans MT" w:hAnsi="Gill Sans MT"/>
                <w:color w:val="002060"/>
                <w:sz w:val="20"/>
                <w:szCs w:val="20"/>
                <w:u w:val="single"/>
              </w:rPr>
              <w:lastRenderedPageBreak/>
              <w:t>Vocabulary prompts</w:t>
            </w:r>
          </w:p>
          <w:p w:rsidRPr="00B901F1" w:rsidR="005535ED" w:rsidP="005535ED" w:rsidRDefault="005535ED" w14:paraId="5A586C5B" w14:textId="77777777">
            <w:pPr>
              <w:rPr>
                <w:rFonts w:ascii="Gill Sans MT" w:hAnsi="Gill Sans MT"/>
                <w:color w:val="002060"/>
                <w:sz w:val="20"/>
                <w:szCs w:val="20"/>
              </w:rPr>
            </w:pPr>
            <w:r w:rsidRPr="2CE4685B">
              <w:rPr>
                <w:rFonts w:ascii="Gill Sans MT" w:hAnsi="Gill Sans MT"/>
                <w:color w:val="002060"/>
                <w:sz w:val="20"/>
                <w:szCs w:val="20"/>
              </w:rPr>
              <w:t>Earth, Sun, Moon, Axis,</w:t>
            </w:r>
          </w:p>
          <w:p w:rsidRPr="00B901F1" w:rsidR="005535ED" w:rsidP="005535ED" w:rsidRDefault="005535ED" w14:paraId="52B6E408" w14:textId="77777777">
            <w:pPr>
              <w:rPr>
                <w:rFonts w:ascii="Gill Sans MT" w:hAnsi="Gill Sans MT"/>
                <w:color w:val="002060"/>
                <w:sz w:val="20"/>
                <w:szCs w:val="20"/>
              </w:rPr>
            </w:pPr>
            <w:r w:rsidRPr="2CE4685B">
              <w:rPr>
                <w:rFonts w:ascii="Gill Sans MT" w:hAnsi="Gill Sans MT"/>
                <w:color w:val="002060"/>
                <w:sz w:val="20"/>
                <w:szCs w:val="20"/>
              </w:rPr>
              <w:t>Rotation, Day, Night, Phases of</w:t>
            </w:r>
          </w:p>
          <w:p w:rsidRPr="00B901F1" w:rsidR="005535ED" w:rsidP="005535ED" w:rsidRDefault="005535ED" w14:paraId="5331F260" w14:textId="1F03571F">
            <w:pPr>
              <w:rPr>
                <w:rFonts w:ascii="Gill Sans MT" w:hAnsi="Gill Sans MT"/>
                <w:b/>
                <w:bCs/>
                <w:color w:val="002060"/>
                <w:sz w:val="20"/>
                <w:szCs w:val="20"/>
                <w:u w:val="single"/>
              </w:rPr>
            </w:pPr>
            <w:r w:rsidRPr="2CE4685B">
              <w:rPr>
                <w:rFonts w:ascii="Gill Sans MT" w:hAnsi="Gill Sans MT"/>
                <w:color w:val="002060"/>
                <w:sz w:val="20"/>
                <w:szCs w:val="20"/>
              </w:rPr>
              <w:t>the Moon, star, constellation</w:t>
            </w:r>
          </w:p>
          <w:p w:rsidRPr="00B901F1" w:rsidR="005535ED" w:rsidP="005535ED" w:rsidRDefault="005535ED" w14:paraId="096256E5" w14:textId="2BA9FBC8">
            <w:pPr>
              <w:rPr>
                <w:rFonts w:ascii="Gill Sans MT" w:hAnsi="Gill Sans MT"/>
                <w:b/>
                <w:bCs/>
                <w:color w:val="002060"/>
                <w:sz w:val="20"/>
                <w:szCs w:val="20"/>
                <w:u w:val="single"/>
              </w:rPr>
            </w:pPr>
          </w:p>
          <w:p w:rsidRPr="00B901F1" w:rsidR="005535ED" w:rsidP="005535ED" w:rsidRDefault="005535ED" w14:paraId="118C2259" w14:textId="49DB587A">
            <w:pPr>
              <w:rPr>
                <w:rFonts w:ascii="Gill Sans MT" w:hAnsi="Gill Sans MT"/>
                <w:color w:val="002060"/>
                <w:sz w:val="20"/>
                <w:szCs w:val="20"/>
              </w:rPr>
            </w:pPr>
          </w:p>
        </w:tc>
      </w:tr>
      <w:tr w:rsidR="005535ED" w:rsidTr="2FFF149E" w14:paraId="7E3799B9" w14:textId="77777777">
        <w:trPr>
          <w:trHeight w:val="2540"/>
        </w:trPr>
        <w:tc>
          <w:tcPr>
            <w:tcW w:w="1316" w:type="dxa"/>
            <w:vMerge/>
            <w:tcMar/>
          </w:tcPr>
          <w:p w:rsidRPr="56F05E38" w:rsidR="005535ED" w:rsidP="005535ED" w:rsidRDefault="005535ED" w14:paraId="1F483FD5" w14:textId="77777777">
            <w:pPr>
              <w:jc w:val="center"/>
              <w:rPr>
                <w:rFonts w:ascii="Gill Sans MT" w:hAnsi="Gill Sans MT"/>
                <w:b/>
                <w:bCs/>
                <w:sz w:val="18"/>
                <w:szCs w:val="18"/>
              </w:rPr>
            </w:pPr>
          </w:p>
        </w:tc>
        <w:tc>
          <w:tcPr>
            <w:tcW w:w="1930" w:type="dxa"/>
            <w:tcBorders>
              <w:top w:val="nil"/>
              <w:bottom w:val="nil"/>
            </w:tcBorders>
            <w:tcMar/>
          </w:tcPr>
          <w:p w:rsidR="005535ED" w:rsidP="005535ED" w:rsidRDefault="005535ED" w14:paraId="2DD4F756" w14:textId="49BF507D">
            <w:pPr>
              <w:rPr>
                <w:rFonts w:ascii="Gill Sans MT" w:hAnsi="Gill Sans MT"/>
                <w:color w:val="002060"/>
                <w:sz w:val="20"/>
                <w:szCs w:val="20"/>
              </w:rPr>
            </w:pPr>
            <w:r w:rsidRPr="2CE4685B">
              <w:rPr>
                <w:rFonts w:ascii="Gill Sans MT" w:hAnsi="Gill Sans MT"/>
                <w:color w:val="002060"/>
                <w:sz w:val="20"/>
                <w:szCs w:val="20"/>
                <w:u w:val="single"/>
              </w:rPr>
              <w:t>Curriculum skills</w:t>
            </w:r>
          </w:p>
          <w:p w:rsidRPr="00DC01BA" w:rsidR="005535ED" w:rsidP="005535ED" w:rsidRDefault="005535ED" w14:paraId="5E216892" w14:textId="49BF507D">
            <w:pPr>
              <w:rPr>
                <w:rFonts w:ascii="Gill Sans MT" w:hAnsi="Gill Sans MT"/>
                <w:color w:val="002060"/>
                <w:sz w:val="20"/>
                <w:szCs w:val="20"/>
              </w:rPr>
            </w:pPr>
            <w:r w:rsidRPr="2CE4685B">
              <w:rPr>
                <w:rFonts w:ascii="Gill Sans MT" w:hAnsi="Gill Sans MT"/>
                <w:color w:val="002060"/>
                <w:sz w:val="20"/>
                <w:szCs w:val="20"/>
              </w:rPr>
              <w:t xml:space="preserve">Plan different types of scientific enquiries to answer </w:t>
            </w:r>
            <w:proofErr w:type="gramStart"/>
            <w:r w:rsidRPr="2CE4685B">
              <w:rPr>
                <w:rFonts w:ascii="Gill Sans MT" w:hAnsi="Gill Sans MT"/>
                <w:color w:val="002060"/>
                <w:sz w:val="20"/>
                <w:szCs w:val="20"/>
              </w:rPr>
              <w:t>questions</w:t>
            </w:r>
            <w:proofErr w:type="gramEnd"/>
            <w:r w:rsidRPr="2CE4685B">
              <w:rPr>
                <w:rFonts w:ascii="Gill Sans MT" w:hAnsi="Gill Sans MT"/>
                <w:color w:val="002060"/>
                <w:sz w:val="20"/>
                <w:szCs w:val="20"/>
              </w:rPr>
              <w:t xml:space="preserve"> </w:t>
            </w:r>
          </w:p>
          <w:p w:rsidRPr="00DC01BA" w:rsidR="005535ED" w:rsidP="005535ED" w:rsidRDefault="005535ED" w14:paraId="42B58A12" w14:textId="49BF507D">
            <w:pPr>
              <w:rPr>
                <w:rFonts w:ascii="Gill Sans MT" w:hAnsi="Gill Sans MT"/>
                <w:color w:val="002060"/>
                <w:sz w:val="20"/>
                <w:szCs w:val="20"/>
              </w:rPr>
            </w:pPr>
          </w:p>
          <w:p w:rsidRPr="00DC01BA" w:rsidR="005535ED" w:rsidP="005535ED" w:rsidRDefault="005535ED" w14:paraId="497EB6FF" w14:textId="49BF507D">
            <w:pPr>
              <w:rPr>
                <w:rFonts w:ascii="Gill Sans MT" w:hAnsi="Gill Sans MT"/>
                <w:color w:val="002060"/>
                <w:sz w:val="20"/>
                <w:szCs w:val="20"/>
              </w:rPr>
            </w:pPr>
            <w:r w:rsidRPr="2CE4685B">
              <w:rPr>
                <w:rFonts w:ascii="Gill Sans MT" w:hAnsi="Gill Sans MT"/>
                <w:color w:val="002060"/>
                <w:sz w:val="20"/>
                <w:szCs w:val="20"/>
              </w:rPr>
              <w:t xml:space="preserve">Take measurements using a range of scientific </w:t>
            </w:r>
            <w:proofErr w:type="gramStart"/>
            <w:r w:rsidRPr="2CE4685B">
              <w:rPr>
                <w:rFonts w:ascii="Gill Sans MT" w:hAnsi="Gill Sans MT"/>
                <w:color w:val="002060"/>
                <w:sz w:val="20"/>
                <w:szCs w:val="20"/>
              </w:rPr>
              <w:t>equipment</w:t>
            </w:r>
            <w:proofErr w:type="gramEnd"/>
          </w:p>
          <w:p w:rsidRPr="00DC01BA" w:rsidR="005535ED" w:rsidP="005535ED" w:rsidRDefault="005535ED" w14:paraId="1D3F220A" w14:textId="49BF507D">
            <w:pPr>
              <w:rPr>
                <w:rFonts w:ascii="Gill Sans MT" w:hAnsi="Gill Sans MT"/>
                <w:color w:val="002060"/>
                <w:sz w:val="20"/>
                <w:szCs w:val="20"/>
              </w:rPr>
            </w:pPr>
          </w:p>
          <w:p w:rsidRPr="56F05E38" w:rsidR="005535ED" w:rsidP="005535ED" w:rsidRDefault="005535ED" w14:paraId="31C58441" w14:textId="49BF507D">
            <w:pPr>
              <w:rPr>
                <w:rFonts w:ascii="Gill Sans MT" w:hAnsi="Gill Sans MT"/>
                <w:b/>
                <w:bCs/>
                <w:color w:val="002060"/>
                <w:sz w:val="20"/>
                <w:szCs w:val="20"/>
                <w:u w:val="single"/>
              </w:rPr>
            </w:pPr>
            <w:r w:rsidRPr="2CE4685B">
              <w:rPr>
                <w:rFonts w:ascii="Gill Sans MT" w:hAnsi="Gill Sans MT"/>
                <w:color w:val="002060"/>
                <w:sz w:val="20"/>
                <w:szCs w:val="20"/>
              </w:rPr>
              <w:t>Record data and results using scientific diagrams and labels and tables</w:t>
            </w:r>
          </w:p>
        </w:tc>
        <w:tc>
          <w:tcPr>
            <w:tcW w:w="1873" w:type="dxa"/>
            <w:tcBorders>
              <w:top w:val="nil"/>
              <w:bottom w:val="nil"/>
            </w:tcBorders>
            <w:tcMar/>
          </w:tcPr>
          <w:p w:rsidRPr="56F05E38" w:rsidR="005535ED" w:rsidP="005535ED" w:rsidRDefault="005535ED" w14:paraId="016F7C19" w14:textId="42EE69D4">
            <w:pPr>
              <w:rPr>
                <w:rFonts w:ascii="Gill Sans MT" w:hAnsi="Gill Sans MT"/>
                <w:b/>
                <w:bCs/>
                <w:color w:val="002060"/>
                <w:sz w:val="20"/>
                <w:szCs w:val="20"/>
                <w:u w:val="single"/>
              </w:rPr>
            </w:pPr>
          </w:p>
        </w:tc>
        <w:tc>
          <w:tcPr>
            <w:tcW w:w="2030" w:type="dxa"/>
            <w:tcBorders>
              <w:top w:val="nil"/>
              <w:bottom w:val="nil"/>
            </w:tcBorders>
            <w:tcMar/>
          </w:tcPr>
          <w:p w:rsidRPr="56F05E38" w:rsidR="005535ED" w:rsidP="005535ED" w:rsidRDefault="005535ED" w14:paraId="2CF86D53" w14:textId="4131EB13">
            <w:pPr>
              <w:rPr>
                <w:rFonts w:ascii="Gill Sans MT" w:hAnsi="Gill Sans MT"/>
                <w:b/>
                <w:bCs/>
                <w:color w:val="002060"/>
                <w:sz w:val="20"/>
                <w:szCs w:val="20"/>
                <w:u w:val="single"/>
              </w:rPr>
            </w:pPr>
          </w:p>
        </w:tc>
        <w:tc>
          <w:tcPr>
            <w:tcW w:w="1885" w:type="dxa"/>
            <w:tcBorders>
              <w:top w:val="nil"/>
              <w:bottom w:val="nil"/>
            </w:tcBorders>
            <w:tcMar/>
          </w:tcPr>
          <w:p w:rsidRPr="00BE6178" w:rsidR="005535ED" w:rsidP="005535ED" w:rsidRDefault="005535ED" w14:paraId="53283B03" w14:textId="77777777">
            <w:pPr>
              <w:rPr>
                <w:rFonts w:ascii="Gill Sans MT" w:hAnsi="Gill Sans MT"/>
                <w:color w:val="002060"/>
                <w:sz w:val="20"/>
                <w:szCs w:val="20"/>
              </w:rPr>
            </w:pPr>
            <w:r w:rsidRPr="56F05E38">
              <w:rPr>
                <w:rFonts w:ascii="Gill Sans MT" w:hAnsi="Gill Sans MT"/>
                <w:color w:val="002060"/>
                <w:sz w:val="20"/>
                <w:szCs w:val="20"/>
                <w:u w:val="single"/>
              </w:rPr>
              <w:t>Curriculum skills</w:t>
            </w:r>
          </w:p>
          <w:p w:rsidRPr="00BE6178" w:rsidR="005535ED" w:rsidP="005535ED" w:rsidRDefault="005535ED" w14:paraId="496CB735" w14:textId="77777777">
            <w:pPr>
              <w:rPr>
                <w:rFonts w:ascii="Gill Sans MT" w:hAnsi="Gill Sans MT"/>
                <w:color w:val="002060"/>
                <w:sz w:val="20"/>
                <w:szCs w:val="20"/>
                <w:u w:val="single"/>
              </w:rPr>
            </w:pPr>
            <w:r w:rsidRPr="56F05E38">
              <w:rPr>
                <w:rFonts w:ascii="Gill Sans MT" w:hAnsi="Gill Sans MT"/>
                <w:color w:val="002060"/>
                <w:sz w:val="20"/>
                <w:szCs w:val="20"/>
              </w:rPr>
              <w:t xml:space="preserve">Take measurements using range of scientific equipment, repeating readings when </w:t>
            </w:r>
            <w:proofErr w:type="gramStart"/>
            <w:r w:rsidRPr="56F05E38">
              <w:rPr>
                <w:rFonts w:ascii="Gill Sans MT" w:hAnsi="Gill Sans MT"/>
                <w:color w:val="002060"/>
                <w:sz w:val="20"/>
                <w:szCs w:val="20"/>
              </w:rPr>
              <w:t>appropriate</w:t>
            </w:r>
            <w:proofErr w:type="gramEnd"/>
          </w:p>
          <w:p w:rsidRPr="00BE6178" w:rsidR="005535ED" w:rsidP="005535ED" w:rsidRDefault="005535ED" w14:paraId="6ABD5347" w14:textId="77777777">
            <w:pPr>
              <w:rPr>
                <w:rFonts w:ascii="Gill Sans MT" w:hAnsi="Gill Sans MT"/>
                <w:color w:val="002060"/>
                <w:sz w:val="20"/>
                <w:szCs w:val="20"/>
              </w:rPr>
            </w:pPr>
          </w:p>
          <w:p w:rsidRPr="00BE6178" w:rsidR="005535ED" w:rsidP="005535ED" w:rsidRDefault="005535ED" w14:paraId="7C30C1A0" w14:textId="77777777">
            <w:pPr>
              <w:rPr>
                <w:rFonts w:ascii="Gill Sans MT" w:hAnsi="Gill Sans MT"/>
                <w:color w:val="002060"/>
                <w:sz w:val="20"/>
                <w:szCs w:val="20"/>
              </w:rPr>
            </w:pPr>
            <w:r w:rsidRPr="56F05E38">
              <w:rPr>
                <w:rFonts w:ascii="Gill Sans MT" w:hAnsi="Gill Sans MT"/>
                <w:color w:val="002060"/>
                <w:sz w:val="20"/>
                <w:szCs w:val="20"/>
              </w:rPr>
              <w:t xml:space="preserve">Use test results to make predictions to set up further comparative and fair </w:t>
            </w:r>
            <w:proofErr w:type="gramStart"/>
            <w:r w:rsidRPr="56F05E38">
              <w:rPr>
                <w:rFonts w:ascii="Gill Sans MT" w:hAnsi="Gill Sans MT"/>
                <w:color w:val="002060"/>
                <w:sz w:val="20"/>
                <w:szCs w:val="20"/>
              </w:rPr>
              <w:t>tests</w:t>
            </w:r>
            <w:proofErr w:type="gramEnd"/>
          </w:p>
          <w:p w:rsidRPr="00BE6178" w:rsidR="005535ED" w:rsidP="005535ED" w:rsidRDefault="005535ED" w14:paraId="75811A79" w14:textId="77777777">
            <w:pPr>
              <w:rPr>
                <w:rFonts w:ascii="Gill Sans MT" w:hAnsi="Gill Sans MT"/>
                <w:color w:val="002060"/>
                <w:sz w:val="20"/>
                <w:szCs w:val="20"/>
              </w:rPr>
            </w:pPr>
          </w:p>
          <w:p w:rsidR="005535ED" w:rsidP="005535ED" w:rsidRDefault="005535ED" w14:paraId="74E17DD4" w14:textId="77777777">
            <w:pPr>
              <w:rPr>
                <w:rFonts w:ascii="Gill Sans MT" w:hAnsi="Gill Sans MT"/>
                <w:color w:val="002060"/>
                <w:sz w:val="20"/>
                <w:szCs w:val="20"/>
              </w:rPr>
            </w:pPr>
            <w:r w:rsidRPr="2CE4685B">
              <w:rPr>
                <w:rFonts w:ascii="Gill Sans MT" w:hAnsi="Gill Sans MT"/>
                <w:color w:val="002060"/>
                <w:sz w:val="20"/>
                <w:szCs w:val="20"/>
              </w:rPr>
              <w:t xml:space="preserve">Identify scientific evidence that has been used to support or refute ideas or </w:t>
            </w:r>
            <w:proofErr w:type="gramStart"/>
            <w:r w:rsidRPr="2CE4685B">
              <w:rPr>
                <w:rFonts w:ascii="Gill Sans MT" w:hAnsi="Gill Sans MT"/>
                <w:color w:val="002060"/>
                <w:sz w:val="20"/>
                <w:szCs w:val="20"/>
              </w:rPr>
              <w:t>arguments</w:t>
            </w:r>
            <w:proofErr w:type="gramEnd"/>
          </w:p>
          <w:p w:rsidR="005535ED" w:rsidP="005535ED" w:rsidRDefault="005535ED" w14:paraId="0892E34B" w14:textId="3699A3E0">
            <w:pPr>
              <w:rPr>
                <w:rFonts w:ascii="Gill Sans MT" w:hAnsi="Gill Sans MT"/>
                <w:color w:val="002060"/>
                <w:sz w:val="20"/>
                <w:szCs w:val="20"/>
              </w:rPr>
            </w:pPr>
            <w:r w:rsidRPr="2CE4685B">
              <w:rPr>
                <w:rFonts w:ascii="Gill Sans MT" w:hAnsi="Gill Sans MT"/>
                <w:color w:val="002060"/>
                <w:sz w:val="20"/>
                <w:szCs w:val="20"/>
                <w:u w:val="single"/>
              </w:rPr>
              <w:t>Enquiry types</w:t>
            </w:r>
          </w:p>
          <w:p w:rsidR="005535ED" w:rsidP="005535ED" w:rsidRDefault="005535ED" w14:paraId="2BE9C809" w14:textId="253DB954">
            <w:pPr>
              <w:rPr>
                <w:rFonts w:ascii="Gill Sans MT" w:hAnsi="Gill Sans MT"/>
                <w:color w:val="002060"/>
                <w:sz w:val="20"/>
                <w:szCs w:val="20"/>
              </w:rPr>
            </w:pPr>
            <w:r w:rsidRPr="2CE4685B">
              <w:rPr>
                <w:rFonts w:ascii="Gill Sans MT" w:hAnsi="Gill Sans MT"/>
                <w:color w:val="002060"/>
                <w:sz w:val="20"/>
                <w:szCs w:val="20"/>
              </w:rPr>
              <w:t>Comparative and fair testing</w:t>
            </w:r>
          </w:p>
          <w:p w:rsidR="005535ED" w:rsidP="005535ED" w:rsidRDefault="005535ED" w14:paraId="16C378E4" w14:textId="1BE036A9">
            <w:pPr>
              <w:rPr>
                <w:rFonts w:ascii="Gill Sans MT" w:hAnsi="Gill Sans MT"/>
                <w:color w:val="002060"/>
                <w:sz w:val="20"/>
                <w:szCs w:val="20"/>
              </w:rPr>
            </w:pPr>
          </w:p>
          <w:p w:rsidR="005535ED" w:rsidP="005535ED" w:rsidRDefault="005535ED" w14:paraId="21E52E6A" w14:textId="1E0CD90E">
            <w:pPr>
              <w:rPr>
                <w:rFonts w:ascii="Gill Sans MT" w:hAnsi="Gill Sans MT"/>
                <w:color w:val="002060"/>
                <w:sz w:val="20"/>
                <w:szCs w:val="20"/>
              </w:rPr>
            </w:pPr>
            <w:r w:rsidRPr="2CE4685B">
              <w:rPr>
                <w:rFonts w:ascii="Gill Sans MT" w:hAnsi="Gill Sans MT"/>
                <w:color w:val="002060"/>
                <w:sz w:val="20"/>
                <w:szCs w:val="20"/>
              </w:rPr>
              <w:t>Observation over time</w:t>
            </w:r>
          </w:p>
          <w:p w:rsidR="005535ED" w:rsidP="005535ED" w:rsidRDefault="005535ED" w14:paraId="1A787797" w14:textId="5642CFBF">
            <w:pPr>
              <w:rPr>
                <w:rFonts w:ascii="Gill Sans MT" w:hAnsi="Gill Sans MT"/>
                <w:color w:val="002060"/>
                <w:sz w:val="20"/>
                <w:szCs w:val="20"/>
              </w:rPr>
            </w:pPr>
          </w:p>
          <w:p w:rsidR="005535ED" w:rsidP="005535ED" w:rsidRDefault="005535ED" w14:paraId="44B240F7" w14:textId="1ADB3464">
            <w:pPr>
              <w:rPr>
                <w:rFonts w:ascii="Gill Sans MT" w:hAnsi="Gill Sans MT"/>
                <w:color w:val="002060"/>
                <w:sz w:val="20"/>
                <w:szCs w:val="20"/>
              </w:rPr>
            </w:pPr>
            <w:r w:rsidRPr="2CE4685B">
              <w:rPr>
                <w:rFonts w:ascii="Gill Sans MT" w:hAnsi="Gill Sans MT"/>
                <w:color w:val="002060"/>
                <w:sz w:val="20"/>
                <w:szCs w:val="20"/>
              </w:rPr>
              <w:t>Pattern seeking</w:t>
            </w:r>
          </w:p>
          <w:p w:rsidR="005535ED" w:rsidP="005535ED" w:rsidRDefault="005535ED" w14:paraId="6EBF8F02" w14:textId="40B4A6BF">
            <w:pPr>
              <w:rPr>
                <w:rFonts w:ascii="Gill Sans MT" w:hAnsi="Gill Sans MT"/>
                <w:color w:val="002060"/>
                <w:sz w:val="20"/>
                <w:szCs w:val="20"/>
              </w:rPr>
            </w:pPr>
          </w:p>
          <w:p w:rsidRPr="56F05E38" w:rsidR="005535ED" w:rsidP="005535ED" w:rsidRDefault="005535ED" w14:paraId="5186E35E" w14:textId="47076AA9">
            <w:pPr>
              <w:rPr>
                <w:rFonts w:ascii="Gill Sans MT" w:hAnsi="Gill Sans MT"/>
                <w:b/>
                <w:bCs/>
                <w:color w:val="002060"/>
                <w:sz w:val="20"/>
                <w:szCs w:val="20"/>
                <w:u w:val="single"/>
              </w:rPr>
            </w:pPr>
          </w:p>
        </w:tc>
        <w:tc>
          <w:tcPr>
            <w:tcW w:w="1921" w:type="dxa"/>
            <w:tcBorders>
              <w:top w:val="nil"/>
              <w:bottom w:val="nil"/>
            </w:tcBorders>
            <w:tcMar/>
          </w:tcPr>
          <w:p w:rsidRPr="56F05E38" w:rsidR="005535ED" w:rsidP="005535ED" w:rsidRDefault="005535ED" w14:paraId="3ECD66CD" w14:textId="595559DE">
            <w:pPr>
              <w:rPr>
                <w:rFonts w:ascii="Gill Sans MT" w:hAnsi="Gill Sans MT"/>
                <w:b/>
                <w:bCs/>
                <w:color w:val="002060"/>
                <w:sz w:val="20"/>
                <w:szCs w:val="20"/>
                <w:u w:val="single"/>
              </w:rPr>
            </w:pPr>
          </w:p>
        </w:tc>
        <w:tc>
          <w:tcPr>
            <w:tcW w:w="2616" w:type="dxa"/>
            <w:gridSpan w:val="2"/>
            <w:tcBorders>
              <w:top w:val="nil"/>
              <w:bottom w:val="nil"/>
            </w:tcBorders>
            <w:tcMar/>
          </w:tcPr>
          <w:p w:rsidRPr="56F05E38" w:rsidR="005535ED" w:rsidP="005535ED" w:rsidRDefault="005535ED" w14:paraId="68ED99F1" w14:textId="77777777">
            <w:pPr>
              <w:rPr>
                <w:rFonts w:ascii="Gill Sans MT" w:hAnsi="Gill Sans MT"/>
                <w:b/>
                <w:bCs/>
                <w:color w:val="002060"/>
                <w:sz w:val="20"/>
                <w:szCs w:val="20"/>
                <w:u w:val="single"/>
              </w:rPr>
            </w:pPr>
          </w:p>
        </w:tc>
      </w:tr>
      <w:tr w:rsidR="005535ED" w:rsidTr="2FFF149E" w14:paraId="08CA3755" w14:textId="77777777">
        <w:trPr>
          <w:trHeight w:val="2540"/>
        </w:trPr>
        <w:tc>
          <w:tcPr>
            <w:tcW w:w="1316" w:type="dxa"/>
            <w:vMerge/>
            <w:tcMar/>
          </w:tcPr>
          <w:p w:rsidRPr="56F05E38" w:rsidR="005535ED" w:rsidP="005535ED" w:rsidRDefault="005535ED" w14:paraId="361152FB" w14:textId="77777777">
            <w:pPr>
              <w:jc w:val="center"/>
              <w:rPr>
                <w:rFonts w:ascii="Gill Sans MT" w:hAnsi="Gill Sans MT"/>
                <w:b/>
                <w:bCs/>
                <w:sz w:val="18"/>
                <w:szCs w:val="18"/>
              </w:rPr>
            </w:pPr>
          </w:p>
        </w:tc>
        <w:tc>
          <w:tcPr>
            <w:tcW w:w="1930" w:type="dxa"/>
            <w:tcBorders>
              <w:top w:val="nil"/>
              <w:bottom w:val="nil"/>
            </w:tcBorders>
            <w:tcMar/>
          </w:tcPr>
          <w:p w:rsidRPr="00B901F1" w:rsidR="005535ED" w:rsidP="005535ED" w:rsidRDefault="005535ED" w14:paraId="51A93BED" w14:textId="49BF507D">
            <w:pPr>
              <w:rPr>
                <w:rFonts w:ascii="Gill Sans MT" w:hAnsi="Gill Sans MT"/>
                <w:b/>
                <w:bCs/>
                <w:color w:val="002060"/>
                <w:sz w:val="20"/>
                <w:szCs w:val="20"/>
              </w:rPr>
            </w:pPr>
          </w:p>
        </w:tc>
        <w:tc>
          <w:tcPr>
            <w:tcW w:w="1873" w:type="dxa"/>
            <w:tcBorders>
              <w:top w:val="nil"/>
              <w:bottom w:val="nil"/>
            </w:tcBorders>
            <w:tcMar/>
          </w:tcPr>
          <w:p w:rsidRPr="00492C92" w:rsidR="005535ED" w:rsidP="005535ED" w:rsidRDefault="005535ED" w14:paraId="646CDDA5" w14:textId="62DC2C74">
            <w:pPr>
              <w:rPr>
                <w:rFonts w:ascii="Gill Sans MT" w:hAnsi="Gill Sans MT"/>
                <w:color w:val="002060"/>
                <w:sz w:val="20"/>
                <w:szCs w:val="20"/>
              </w:rPr>
            </w:pPr>
          </w:p>
        </w:tc>
        <w:tc>
          <w:tcPr>
            <w:tcW w:w="2030" w:type="dxa"/>
            <w:tcBorders>
              <w:top w:val="nil"/>
              <w:bottom w:val="nil"/>
            </w:tcBorders>
            <w:tcMar/>
          </w:tcPr>
          <w:p w:rsidRPr="00492C92" w:rsidR="005535ED" w:rsidP="005535ED" w:rsidRDefault="005535ED" w14:paraId="3F7FE805" w14:textId="153E2C84">
            <w:pPr>
              <w:rPr>
                <w:rFonts w:ascii="Gill Sans MT" w:hAnsi="Gill Sans MT"/>
                <w:color w:val="002060"/>
                <w:sz w:val="20"/>
                <w:szCs w:val="20"/>
              </w:rPr>
            </w:pPr>
          </w:p>
        </w:tc>
        <w:tc>
          <w:tcPr>
            <w:tcW w:w="1885" w:type="dxa"/>
            <w:tcBorders>
              <w:top w:val="nil"/>
              <w:bottom w:val="nil"/>
            </w:tcBorders>
            <w:tcMar/>
          </w:tcPr>
          <w:p w:rsidR="005535ED" w:rsidP="005535ED" w:rsidRDefault="005535ED" w14:paraId="55D9DBEB" w14:textId="77777777">
            <w:pPr>
              <w:rPr>
                <w:rFonts w:ascii="Gill Sans MT" w:hAnsi="Gill Sans MT"/>
                <w:bCs/>
                <w:color w:val="002060"/>
                <w:sz w:val="20"/>
                <w:szCs w:val="20"/>
                <w:u w:val="single"/>
              </w:rPr>
            </w:pPr>
            <w:r>
              <w:rPr>
                <w:rFonts w:ascii="Gill Sans MT" w:hAnsi="Gill Sans MT"/>
                <w:bCs/>
                <w:color w:val="002060"/>
                <w:sz w:val="20"/>
                <w:szCs w:val="20"/>
                <w:u w:val="single"/>
              </w:rPr>
              <w:t>Knowledge</w:t>
            </w:r>
          </w:p>
          <w:p w:rsidR="005535ED" w:rsidP="005535ED" w:rsidRDefault="005535ED" w14:paraId="61C9F095" w14:textId="77777777">
            <w:pPr>
              <w:rPr>
                <w:rFonts w:ascii="Gill Sans MT" w:hAnsi="Gill Sans MT"/>
                <w:bCs/>
                <w:color w:val="002060"/>
                <w:sz w:val="20"/>
                <w:szCs w:val="20"/>
              </w:rPr>
            </w:pPr>
            <w:r>
              <w:rPr>
                <w:rFonts w:ascii="Gill Sans MT" w:hAnsi="Gill Sans MT"/>
                <w:bCs/>
                <w:color w:val="002060"/>
                <w:sz w:val="20"/>
                <w:szCs w:val="20"/>
              </w:rPr>
              <w:t>E</w:t>
            </w:r>
            <w:r w:rsidRPr="00492C92">
              <w:rPr>
                <w:rFonts w:ascii="Gill Sans MT" w:hAnsi="Gill Sans MT"/>
                <w:bCs/>
                <w:color w:val="002060"/>
                <w:sz w:val="20"/>
                <w:szCs w:val="20"/>
              </w:rPr>
              <w:t>xplain that unsupported objects fall towards th</w:t>
            </w:r>
            <w:r>
              <w:rPr>
                <w:rFonts w:ascii="Gill Sans MT" w:hAnsi="Gill Sans MT"/>
                <w:bCs/>
                <w:color w:val="002060"/>
                <w:sz w:val="20"/>
                <w:szCs w:val="20"/>
              </w:rPr>
              <w:t xml:space="preserve">e Earth because of the force of </w:t>
            </w:r>
            <w:r w:rsidRPr="00492C92">
              <w:rPr>
                <w:rFonts w:ascii="Gill Sans MT" w:hAnsi="Gill Sans MT"/>
                <w:bCs/>
                <w:color w:val="002060"/>
                <w:sz w:val="20"/>
                <w:szCs w:val="20"/>
              </w:rPr>
              <w:t xml:space="preserve">gravity acting between the Earth and the falling </w:t>
            </w:r>
            <w:proofErr w:type="gramStart"/>
            <w:r>
              <w:rPr>
                <w:rFonts w:ascii="Gill Sans MT" w:hAnsi="Gill Sans MT"/>
                <w:bCs/>
                <w:color w:val="002060"/>
                <w:sz w:val="20"/>
                <w:szCs w:val="20"/>
              </w:rPr>
              <w:t>object</w:t>
            </w:r>
            <w:proofErr w:type="gramEnd"/>
          </w:p>
          <w:p w:rsidR="005535ED" w:rsidP="005535ED" w:rsidRDefault="005535ED" w14:paraId="22724A92" w14:textId="77777777">
            <w:pPr>
              <w:rPr>
                <w:rFonts w:ascii="Gill Sans MT" w:hAnsi="Gill Sans MT"/>
                <w:bCs/>
                <w:color w:val="002060"/>
                <w:sz w:val="20"/>
                <w:szCs w:val="20"/>
              </w:rPr>
            </w:pPr>
          </w:p>
          <w:p w:rsidRPr="00492C92" w:rsidR="005535ED" w:rsidP="005535ED" w:rsidRDefault="005535ED" w14:paraId="579D7548" w14:textId="15A38F65">
            <w:pPr>
              <w:rPr>
                <w:rFonts w:ascii="Gill Sans MT" w:hAnsi="Gill Sans MT"/>
                <w:bCs/>
                <w:color w:val="002060"/>
                <w:sz w:val="20"/>
                <w:szCs w:val="20"/>
              </w:rPr>
            </w:pPr>
            <w:r>
              <w:rPr>
                <w:rFonts w:ascii="Gill Sans MT" w:hAnsi="Gill Sans MT"/>
                <w:bCs/>
                <w:color w:val="002060"/>
                <w:sz w:val="20"/>
                <w:szCs w:val="20"/>
              </w:rPr>
              <w:t>I</w:t>
            </w:r>
            <w:r w:rsidRPr="00492C92">
              <w:rPr>
                <w:rFonts w:ascii="Gill Sans MT" w:hAnsi="Gill Sans MT"/>
                <w:bCs/>
                <w:color w:val="002060"/>
                <w:sz w:val="20"/>
                <w:szCs w:val="20"/>
              </w:rPr>
              <w:t>dentify the effects of air resistance, water resistance and friction, that act between</w:t>
            </w:r>
          </w:p>
          <w:p w:rsidRPr="00492C92" w:rsidR="005535ED" w:rsidP="005535ED" w:rsidRDefault="005535ED" w14:paraId="4EA940F1" w14:textId="77777777">
            <w:pPr>
              <w:rPr>
                <w:rFonts w:ascii="Gill Sans MT" w:hAnsi="Gill Sans MT"/>
                <w:bCs/>
                <w:color w:val="002060"/>
                <w:sz w:val="20"/>
                <w:szCs w:val="20"/>
              </w:rPr>
            </w:pPr>
            <w:r w:rsidRPr="00492C92">
              <w:rPr>
                <w:rFonts w:ascii="Gill Sans MT" w:hAnsi="Gill Sans MT"/>
                <w:bCs/>
                <w:color w:val="002060"/>
                <w:sz w:val="20"/>
                <w:szCs w:val="20"/>
              </w:rPr>
              <w:t>moving surfaces</w:t>
            </w:r>
          </w:p>
          <w:p w:rsidR="005535ED" w:rsidP="005535ED" w:rsidRDefault="005535ED" w14:paraId="05796238" w14:textId="77777777">
            <w:pPr>
              <w:rPr>
                <w:rFonts w:ascii="Gill Sans MT" w:hAnsi="Gill Sans MT"/>
                <w:bCs/>
                <w:color w:val="002060"/>
                <w:sz w:val="20"/>
                <w:szCs w:val="20"/>
              </w:rPr>
            </w:pPr>
          </w:p>
          <w:p w:rsidRPr="00492C92" w:rsidR="005535ED" w:rsidP="005535ED" w:rsidRDefault="005535ED" w14:paraId="28F4E2EE" w14:textId="66C87CC1">
            <w:pPr>
              <w:rPr>
                <w:rFonts w:ascii="Gill Sans MT" w:hAnsi="Gill Sans MT"/>
                <w:bCs/>
                <w:color w:val="002060"/>
                <w:sz w:val="20"/>
                <w:szCs w:val="20"/>
              </w:rPr>
            </w:pPr>
            <w:r>
              <w:rPr>
                <w:rFonts w:ascii="Gill Sans MT" w:hAnsi="Gill Sans MT"/>
                <w:bCs/>
                <w:color w:val="002060"/>
                <w:sz w:val="20"/>
                <w:szCs w:val="20"/>
              </w:rPr>
              <w:t>R</w:t>
            </w:r>
            <w:r w:rsidRPr="00492C92">
              <w:rPr>
                <w:rFonts w:ascii="Gill Sans MT" w:hAnsi="Gill Sans MT"/>
                <w:bCs/>
                <w:color w:val="002060"/>
                <w:sz w:val="20"/>
                <w:szCs w:val="20"/>
              </w:rPr>
              <w:t xml:space="preserve">ecognise that </w:t>
            </w:r>
            <w:proofErr w:type="gramStart"/>
            <w:r w:rsidRPr="00492C92">
              <w:rPr>
                <w:rFonts w:ascii="Gill Sans MT" w:hAnsi="Gill Sans MT"/>
                <w:bCs/>
                <w:color w:val="002060"/>
                <w:sz w:val="20"/>
                <w:szCs w:val="20"/>
              </w:rPr>
              <w:t>some</w:t>
            </w:r>
            <w:proofErr w:type="gramEnd"/>
            <w:r w:rsidRPr="00492C92">
              <w:rPr>
                <w:rFonts w:ascii="Gill Sans MT" w:hAnsi="Gill Sans MT"/>
                <w:bCs/>
                <w:color w:val="002060"/>
                <w:sz w:val="20"/>
                <w:szCs w:val="20"/>
              </w:rPr>
              <w:t xml:space="preserve"> mechanisms, including lev</w:t>
            </w:r>
            <w:r>
              <w:rPr>
                <w:rFonts w:ascii="Gill Sans MT" w:hAnsi="Gill Sans MT"/>
                <w:bCs/>
                <w:color w:val="002060"/>
                <w:sz w:val="20"/>
                <w:szCs w:val="20"/>
              </w:rPr>
              <w:t xml:space="preserve">ers, pulleys and gears, allow a </w:t>
            </w:r>
            <w:r w:rsidRPr="00492C92">
              <w:rPr>
                <w:rFonts w:ascii="Gill Sans MT" w:hAnsi="Gill Sans MT"/>
                <w:bCs/>
                <w:color w:val="002060"/>
                <w:sz w:val="20"/>
                <w:szCs w:val="20"/>
              </w:rPr>
              <w:t>smaller force to have a greater effect.</w:t>
            </w:r>
          </w:p>
        </w:tc>
        <w:tc>
          <w:tcPr>
            <w:tcW w:w="1921" w:type="dxa"/>
            <w:tcBorders>
              <w:top w:val="nil"/>
              <w:bottom w:val="nil"/>
            </w:tcBorders>
            <w:tcMar/>
          </w:tcPr>
          <w:p w:rsidR="005535ED" w:rsidP="005535ED" w:rsidRDefault="005535ED" w14:paraId="2555BC93" w14:textId="77777777">
            <w:pPr>
              <w:rPr>
                <w:rFonts w:ascii="Gill Sans MT" w:hAnsi="Gill Sans MT"/>
                <w:bCs/>
                <w:color w:val="002060"/>
                <w:sz w:val="20"/>
                <w:szCs w:val="20"/>
                <w:u w:val="single"/>
              </w:rPr>
            </w:pPr>
            <w:r>
              <w:rPr>
                <w:rFonts w:ascii="Gill Sans MT" w:hAnsi="Gill Sans MT"/>
                <w:bCs/>
                <w:color w:val="002060"/>
                <w:sz w:val="20"/>
                <w:szCs w:val="20"/>
                <w:u w:val="single"/>
              </w:rPr>
              <w:t>Knowledge</w:t>
            </w:r>
          </w:p>
          <w:p w:rsidRPr="00492C92" w:rsidR="005535ED" w:rsidP="005535ED" w:rsidRDefault="005535ED" w14:paraId="534F0190" w14:textId="332DB604">
            <w:pPr>
              <w:rPr>
                <w:rFonts w:ascii="Gill Sans MT" w:hAnsi="Gill Sans MT"/>
                <w:bCs/>
                <w:color w:val="002060"/>
                <w:sz w:val="20"/>
                <w:szCs w:val="20"/>
              </w:rPr>
            </w:pPr>
            <w:r>
              <w:rPr>
                <w:rFonts w:ascii="Gill Sans MT" w:hAnsi="Gill Sans MT"/>
                <w:bCs/>
                <w:color w:val="002060"/>
                <w:sz w:val="20"/>
                <w:szCs w:val="20"/>
              </w:rPr>
              <w:t>D</w:t>
            </w:r>
            <w:r w:rsidRPr="00492C92">
              <w:rPr>
                <w:rFonts w:ascii="Gill Sans MT" w:hAnsi="Gill Sans MT"/>
                <w:bCs/>
                <w:color w:val="002060"/>
                <w:sz w:val="20"/>
                <w:szCs w:val="20"/>
              </w:rPr>
              <w:t>escribe the differences in the life cycles of a mammal, an amphibian, an insect and</w:t>
            </w:r>
          </w:p>
          <w:p w:rsidRPr="00492C92" w:rsidR="005535ED" w:rsidP="005535ED" w:rsidRDefault="005535ED" w14:paraId="18FBE11C" w14:textId="77777777">
            <w:pPr>
              <w:rPr>
                <w:rFonts w:ascii="Gill Sans MT" w:hAnsi="Gill Sans MT"/>
                <w:bCs/>
                <w:color w:val="002060"/>
                <w:sz w:val="20"/>
                <w:szCs w:val="20"/>
              </w:rPr>
            </w:pPr>
            <w:r w:rsidRPr="00492C92">
              <w:rPr>
                <w:rFonts w:ascii="Gill Sans MT" w:hAnsi="Gill Sans MT"/>
                <w:bCs/>
                <w:color w:val="002060"/>
                <w:sz w:val="20"/>
                <w:szCs w:val="20"/>
              </w:rPr>
              <w:t>a bird</w:t>
            </w:r>
          </w:p>
          <w:p w:rsidR="005535ED" w:rsidP="005535ED" w:rsidRDefault="005535ED" w14:paraId="69085389" w14:textId="77777777">
            <w:pPr>
              <w:rPr>
                <w:rFonts w:ascii="Gill Sans MT" w:hAnsi="Gill Sans MT"/>
                <w:bCs/>
                <w:color w:val="002060"/>
                <w:sz w:val="20"/>
                <w:szCs w:val="20"/>
              </w:rPr>
            </w:pPr>
          </w:p>
          <w:p w:rsidRPr="56F05E38" w:rsidR="005535ED" w:rsidP="005535ED" w:rsidRDefault="005535ED" w14:paraId="55B29981" w14:textId="7F7990FF">
            <w:pPr>
              <w:rPr>
                <w:rFonts w:ascii="Gill Sans MT" w:hAnsi="Gill Sans MT"/>
                <w:b/>
                <w:bCs/>
                <w:color w:val="002060"/>
                <w:sz w:val="20"/>
                <w:szCs w:val="20"/>
                <w:u w:val="single"/>
              </w:rPr>
            </w:pPr>
            <w:r>
              <w:rPr>
                <w:rFonts w:ascii="Gill Sans MT" w:hAnsi="Gill Sans MT"/>
                <w:bCs/>
                <w:color w:val="002060"/>
                <w:sz w:val="20"/>
                <w:szCs w:val="20"/>
              </w:rPr>
              <w:t>D</w:t>
            </w:r>
            <w:r w:rsidRPr="00492C92">
              <w:rPr>
                <w:rFonts w:ascii="Gill Sans MT" w:hAnsi="Gill Sans MT"/>
                <w:bCs/>
                <w:color w:val="002060"/>
                <w:sz w:val="20"/>
                <w:szCs w:val="20"/>
              </w:rPr>
              <w:t xml:space="preserve">escribe the life process of reproduction in </w:t>
            </w:r>
            <w:proofErr w:type="gramStart"/>
            <w:r w:rsidRPr="00492C92">
              <w:rPr>
                <w:rFonts w:ascii="Gill Sans MT" w:hAnsi="Gill Sans MT"/>
                <w:bCs/>
                <w:color w:val="002060"/>
                <w:sz w:val="20"/>
                <w:szCs w:val="20"/>
              </w:rPr>
              <w:t>some</w:t>
            </w:r>
            <w:proofErr w:type="gramEnd"/>
            <w:r w:rsidRPr="00492C92">
              <w:rPr>
                <w:rFonts w:ascii="Gill Sans MT" w:hAnsi="Gill Sans MT"/>
                <w:bCs/>
                <w:color w:val="002060"/>
                <w:sz w:val="20"/>
                <w:szCs w:val="20"/>
              </w:rPr>
              <w:t xml:space="preserve"> plants and animals.</w:t>
            </w:r>
          </w:p>
        </w:tc>
        <w:tc>
          <w:tcPr>
            <w:tcW w:w="2616" w:type="dxa"/>
            <w:gridSpan w:val="2"/>
            <w:tcBorders>
              <w:top w:val="nil"/>
              <w:bottom w:val="nil"/>
            </w:tcBorders>
            <w:tcMar/>
          </w:tcPr>
          <w:p w:rsidRPr="00492C92" w:rsidR="005535ED" w:rsidP="005535ED" w:rsidRDefault="005535ED" w14:paraId="3FB7C9EC" w14:textId="6B72D26A">
            <w:pPr>
              <w:rPr>
                <w:rFonts w:ascii="Gill Sans MT" w:hAnsi="Gill Sans MT"/>
                <w:color w:val="002060"/>
                <w:sz w:val="20"/>
                <w:szCs w:val="20"/>
              </w:rPr>
            </w:pPr>
          </w:p>
        </w:tc>
      </w:tr>
      <w:tr w:rsidR="005535ED" w:rsidTr="2FFF149E" w14:paraId="49DF77DB" w14:textId="77777777">
        <w:trPr>
          <w:trHeight w:val="1247"/>
        </w:trPr>
        <w:tc>
          <w:tcPr>
            <w:tcW w:w="1316" w:type="dxa"/>
            <w:vMerge/>
            <w:tcMar/>
          </w:tcPr>
          <w:p w:rsidRPr="56F05E38" w:rsidR="005535ED" w:rsidP="005535ED" w:rsidRDefault="005535ED" w14:paraId="50B96E20" w14:textId="77777777">
            <w:pPr>
              <w:jc w:val="center"/>
              <w:rPr>
                <w:rFonts w:ascii="Gill Sans MT" w:hAnsi="Gill Sans MT"/>
                <w:b/>
                <w:bCs/>
                <w:sz w:val="18"/>
                <w:szCs w:val="18"/>
              </w:rPr>
            </w:pPr>
          </w:p>
        </w:tc>
        <w:tc>
          <w:tcPr>
            <w:tcW w:w="1930" w:type="dxa"/>
            <w:tcBorders>
              <w:top w:val="nil"/>
              <w:bottom w:val="nil"/>
            </w:tcBorders>
            <w:tcMar/>
          </w:tcPr>
          <w:p w:rsidRPr="00B901F1" w:rsidR="005535ED" w:rsidP="005535ED" w:rsidRDefault="005535ED" w14:paraId="74C2AEF1" w14:textId="1508CF31">
            <w:pPr>
              <w:rPr>
                <w:rFonts w:ascii="Gill Sans MT" w:hAnsi="Gill Sans MT"/>
                <w:color w:val="002060"/>
                <w:sz w:val="20"/>
                <w:szCs w:val="20"/>
              </w:rPr>
            </w:pPr>
          </w:p>
        </w:tc>
        <w:tc>
          <w:tcPr>
            <w:tcW w:w="1873" w:type="dxa"/>
            <w:tcBorders>
              <w:top w:val="nil"/>
              <w:bottom w:val="nil"/>
            </w:tcBorders>
            <w:tcMar/>
          </w:tcPr>
          <w:p w:rsidRPr="56F05E38" w:rsidR="005535ED" w:rsidP="005535ED" w:rsidRDefault="005535ED" w14:paraId="6BBE5446" w14:textId="19D6D6F0">
            <w:pPr>
              <w:rPr>
                <w:rFonts w:ascii="Gill Sans MT" w:hAnsi="Gill Sans MT"/>
                <w:color w:val="002060"/>
                <w:sz w:val="20"/>
                <w:szCs w:val="20"/>
              </w:rPr>
            </w:pPr>
          </w:p>
        </w:tc>
        <w:tc>
          <w:tcPr>
            <w:tcW w:w="2030" w:type="dxa"/>
            <w:tcBorders>
              <w:top w:val="nil"/>
              <w:bottom w:val="nil"/>
            </w:tcBorders>
            <w:tcMar/>
          </w:tcPr>
          <w:p w:rsidRPr="56F05E38" w:rsidR="005535ED" w:rsidP="005535ED" w:rsidRDefault="005535ED" w14:paraId="7FB40407" w14:textId="21E8AB8B">
            <w:pPr>
              <w:rPr>
                <w:rFonts w:ascii="Gill Sans MT" w:hAnsi="Gill Sans MT"/>
                <w:color w:val="002060"/>
                <w:sz w:val="20"/>
                <w:szCs w:val="20"/>
              </w:rPr>
            </w:pPr>
          </w:p>
        </w:tc>
        <w:tc>
          <w:tcPr>
            <w:tcW w:w="1885" w:type="dxa"/>
            <w:tcBorders>
              <w:top w:val="nil"/>
              <w:bottom w:val="nil"/>
            </w:tcBorders>
            <w:tcMar/>
          </w:tcPr>
          <w:p w:rsidRPr="56F05E38" w:rsidR="005535ED" w:rsidP="005535ED" w:rsidRDefault="005535ED" w14:paraId="380B7176" w14:textId="0687287F">
            <w:pPr>
              <w:rPr>
                <w:rFonts w:ascii="Gill Sans MT" w:hAnsi="Gill Sans MT"/>
                <w:color w:val="002060"/>
                <w:sz w:val="20"/>
                <w:szCs w:val="20"/>
              </w:rPr>
            </w:pPr>
          </w:p>
        </w:tc>
        <w:tc>
          <w:tcPr>
            <w:tcW w:w="1921" w:type="dxa"/>
            <w:tcBorders>
              <w:top w:val="nil"/>
              <w:bottom w:val="nil"/>
            </w:tcBorders>
            <w:tcMar/>
          </w:tcPr>
          <w:p w:rsidRPr="56F05E38" w:rsidR="005535ED" w:rsidP="005535ED" w:rsidRDefault="005535ED" w14:paraId="2A0C8B85" w14:textId="1184955E">
            <w:pPr>
              <w:rPr>
                <w:rFonts w:ascii="Gill Sans MT" w:hAnsi="Gill Sans MT"/>
                <w:b/>
                <w:bCs/>
                <w:color w:val="002060"/>
                <w:sz w:val="20"/>
                <w:szCs w:val="20"/>
                <w:u w:val="single"/>
              </w:rPr>
            </w:pPr>
          </w:p>
        </w:tc>
        <w:tc>
          <w:tcPr>
            <w:tcW w:w="2616" w:type="dxa"/>
            <w:gridSpan w:val="2"/>
            <w:tcBorders>
              <w:top w:val="nil"/>
              <w:bottom w:val="nil"/>
            </w:tcBorders>
            <w:tcMar/>
          </w:tcPr>
          <w:p w:rsidRPr="56F05E38" w:rsidR="005535ED" w:rsidP="005535ED" w:rsidRDefault="005535ED" w14:paraId="3E512404" w14:textId="23129116">
            <w:pPr>
              <w:rPr>
                <w:rFonts w:ascii="Gill Sans MT" w:hAnsi="Gill Sans MT"/>
                <w:color w:val="002060"/>
                <w:sz w:val="20"/>
                <w:szCs w:val="20"/>
              </w:rPr>
            </w:pPr>
          </w:p>
        </w:tc>
      </w:tr>
      <w:tr w:rsidR="005535ED" w:rsidTr="2FFF149E" w14:paraId="0118383E" w14:textId="77777777">
        <w:trPr>
          <w:trHeight w:val="692"/>
        </w:trPr>
        <w:tc>
          <w:tcPr>
            <w:tcW w:w="1316" w:type="dxa"/>
            <w:vMerge/>
            <w:tcMar/>
          </w:tcPr>
          <w:p w:rsidRPr="56F05E38" w:rsidR="005535ED" w:rsidP="005535ED" w:rsidRDefault="005535ED" w14:paraId="1D05F490" w14:textId="77777777">
            <w:pPr>
              <w:jc w:val="center"/>
              <w:rPr>
                <w:rFonts w:ascii="Gill Sans MT" w:hAnsi="Gill Sans MT"/>
                <w:b/>
                <w:bCs/>
                <w:sz w:val="18"/>
                <w:szCs w:val="18"/>
              </w:rPr>
            </w:pPr>
          </w:p>
        </w:tc>
        <w:tc>
          <w:tcPr>
            <w:tcW w:w="12255" w:type="dxa"/>
            <w:gridSpan w:val="7"/>
            <w:tcBorders>
              <w:top w:val="nil"/>
            </w:tcBorders>
            <w:tcMar/>
          </w:tcPr>
          <w:p w:rsidRPr="00B901F1" w:rsidR="005535ED" w:rsidP="005535ED" w:rsidRDefault="005535ED" w14:paraId="25E94567" w14:textId="07CEA707">
            <w:pPr>
              <w:rPr>
                <w:rFonts w:ascii="Gill Sans MT" w:hAnsi="Gill Sans MT"/>
                <w:b/>
                <w:bCs/>
                <w:color w:val="002060"/>
                <w:sz w:val="20"/>
                <w:szCs w:val="20"/>
              </w:rPr>
            </w:pPr>
            <w:r w:rsidRPr="005E2D95">
              <w:rPr>
                <w:rFonts w:ascii="Gill Sans MT" w:hAnsi="Gill Sans MT"/>
                <w:b/>
                <w:bCs/>
                <w:color w:val="002060"/>
                <w:sz w:val="20"/>
                <w:szCs w:val="20"/>
              </w:rPr>
              <w:t>Pupils should read, spell and pronounce scientific vocabulary correctly at Upper Key Stage 2.</w:t>
            </w:r>
          </w:p>
        </w:tc>
      </w:tr>
    </w:tbl>
    <w:p w:rsidR="00C70B72" w:rsidRDefault="00C70B72" w14:paraId="4AB71660" w14:textId="77777777"/>
    <w:sectPr w:rsidR="00C70B72" w:rsidSect="0060131F">
      <w:headerReference w:type="default" r:id="rId14"/>
      <w:footerReference w:type="default" r:id="rId15"/>
      <w:pgSz w:w="16838" w:h="11906" w:orient="landscape"/>
      <w:pgMar w:top="1440" w:right="1440" w:bottom="144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13F" w:rsidP="00240B53" w:rsidRDefault="00BE213F" w14:paraId="03B33ADC" w14:textId="77777777">
      <w:pPr>
        <w:spacing w:after="0" w:line="240" w:lineRule="auto"/>
      </w:pPr>
      <w:r>
        <w:separator/>
      </w:r>
    </w:p>
  </w:endnote>
  <w:endnote w:type="continuationSeparator" w:id="0">
    <w:p w:rsidR="00BE213F" w:rsidP="00240B53" w:rsidRDefault="00BE213F" w14:paraId="40411381" w14:textId="77777777">
      <w:pPr>
        <w:spacing w:after="0" w:line="240" w:lineRule="auto"/>
      </w:pPr>
      <w:r>
        <w:continuationSeparator/>
      </w:r>
    </w:p>
  </w:endnote>
  <w:endnote w:type="continuationNotice" w:id="1">
    <w:p w:rsidR="00BE213F" w:rsidRDefault="00BE213F" w14:paraId="685565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gill">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523738"/>
      <w:docPartObj>
        <w:docPartGallery w:val="Page Numbers (Bottom of Page)"/>
        <w:docPartUnique/>
      </w:docPartObj>
    </w:sdtPr>
    <w:sdtEndPr>
      <w:rPr>
        <w:noProof/>
      </w:rPr>
    </w:sdtEndPr>
    <w:sdtContent>
      <w:p w:rsidR="00240B53" w:rsidRDefault="00240B53" w14:paraId="68F04661" w14:textId="086B4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0B53" w:rsidRDefault="00240B53" w14:paraId="28339B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13F" w:rsidP="00240B53" w:rsidRDefault="00BE213F" w14:paraId="32D534C0" w14:textId="77777777">
      <w:pPr>
        <w:spacing w:after="0" w:line="240" w:lineRule="auto"/>
      </w:pPr>
      <w:r>
        <w:separator/>
      </w:r>
    </w:p>
  </w:footnote>
  <w:footnote w:type="continuationSeparator" w:id="0">
    <w:p w:rsidR="00BE213F" w:rsidP="00240B53" w:rsidRDefault="00BE213F" w14:paraId="417B427D" w14:textId="77777777">
      <w:pPr>
        <w:spacing w:after="0" w:line="240" w:lineRule="auto"/>
      </w:pPr>
      <w:r>
        <w:continuationSeparator/>
      </w:r>
    </w:p>
  </w:footnote>
  <w:footnote w:type="continuationNotice" w:id="1">
    <w:p w:rsidR="00BE213F" w:rsidRDefault="00BE213F" w14:paraId="4B934E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31F" w:rsidR="002C1A98" w:rsidP="0060131F" w:rsidRDefault="002C1A98" w14:paraId="70FF4C74" w14:textId="532130BF">
    <w:pPr>
      <w:rPr>
        <w:rFonts w:ascii="Gill Sans MT" w:hAnsi="Gill Sans MT"/>
        <w:b/>
        <w:sz w:val="24"/>
        <w:szCs w:val="24"/>
      </w:rPr>
    </w:pPr>
    <w:r w:rsidRPr="00515533">
      <w:rPr>
        <w:rFonts w:ascii="Gill Sans MT" w:hAnsi="Gill Sans MT"/>
        <w:b/>
        <w:sz w:val="24"/>
        <w:szCs w:val="24"/>
      </w:rPr>
      <w:t xml:space="preserve">Curriculum </w:t>
    </w:r>
    <w:r>
      <w:rPr>
        <w:rFonts w:ascii="Gill Sans MT" w:hAnsi="Gill Sans MT"/>
        <w:b/>
        <w:sz w:val="24"/>
        <w:szCs w:val="24"/>
      </w:rPr>
      <w:t>202</w:t>
    </w:r>
    <w:r w:rsidR="00D635C8">
      <w:rPr>
        <w:rFonts w:ascii="Gill Sans MT" w:hAnsi="Gill Sans MT"/>
        <w:b/>
        <w:sz w:val="24"/>
        <w:szCs w:val="24"/>
      </w:rPr>
      <w:t>3</w:t>
    </w:r>
    <w:r>
      <w:rPr>
        <w:rFonts w:ascii="Gill Sans MT" w:hAnsi="Gill Sans MT"/>
        <w:b/>
        <w:sz w:val="24"/>
        <w:szCs w:val="24"/>
      </w:rPr>
      <w:t>- 202</w:t>
    </w:r>
    <w:r w:rsidR="00D635C8">
      <w:rPr>
        <w:rFonts w:ascii="Gill Sans MT" w:hAnsi="Gill Sans MT"/>
        <w:b/>
        <w:sz w:val="24"/>
        <w:szCs w:val="24"/>
      </w:rPr>
      <w:t>4</w:t>
    </w:r>
    <w:r>
      <w:rPr>
        <w:rFonts w:ascii="Gill Sans MT" w:hAnsi="Gill Sans MT"/>
        <w:b/>
        <w:sz w:val="24"/>
        <w:szCs w:val="24"/>
      </w:rPr>
      <w:t xml:space="preserve"> (Cycle </w:t>
    </w:r>
    <w:proofErr w:type="gramStart"/>
    <w:r w:rsidR="00D635C8">
      <w:rPr>
        <w:rFonts w:ascii="Gill Sans MT" w:hAnsi="Gill Sans MT"/>
        <w:b/>
        <w:sz w:val="24"/>
        <w:szCs w:val="24"/>
      </w:rPr>
      <w:t>B</w:t>
    </w:r>
    <w:r>
      <w:rPr>
        <w:rFonts w:ascii="Gill Sans MT" w:hAnsi="Gill Sans MT"/>
        <w:b/>
        <w:sz w:val="24"/>
        <w:szCs w:val="24"/>
      </w:rPr>
      <w:t>)</w:t>
    </w:r>
    <w:r w:rsidR="0060131F">
      <w:rPr>
        <w:rFonts w:ascii="Gill Sans MT" w:hAnsi="Gill Sans MT"/>
        <w:b/>
        <w:sz w:val="24"/>
        <w:szCs w:val="24"/>
      </w:rPr>
      <w:t xml:space="preserve">   </w:t>
    </w:r>
    <w:proofErr w:type="gramEnd"/>
    <w:r w:rsidR="0060131F">
      <w:rPr>
        <w:rFonts w:ascii="Gill Sans MT" w:hAnsi="Gill Sans MT"/>
        <w:b/>
        <w:sz w:val="24"/>
        <w:szCs w:val="24"/>
      </w:rPr>
      <w:t xml:space="preserve">                         </w:t>
    </w:r>
    <w:r w:rsidRPr="38205786">
      <w:rPr>
        <w:rFonts w:ascii="Gill Sans MT" w:hAnsi="Gill Sans MT"/>
        <w:b/>
        <w:bCs/>
        <w:color w:val="002060"/>
        <w:sz w:val="24"/>
        <w:szCs w:val="24"/>
      </w:rPr>
      <w:t>(Key Taught Vocabulary in blue</w:t>
    </w:r>
    <w:r w:rsidR="0060131F">
      <w:rPr>
        <w:rFonts w:ascii="Gill Sans MT" w:hAnsi="Gill Sans MT"/>
        <w:b/>
        <w:bCs/>
        <w:color w:val="002060"/>
        <w:sz w:val="24"/>
        <w:szCs w:val="24"/>
      </w:rPr>
      <w:t xml:space="preserve">)                        </w:t>
    </w:r>
    <w:r w:rsidRPr="0087736C">
      <w:rPr>
        <w:rFonts w:ascii="Gill Sans MT" w:hAnsi="Gill Sans MT"/>
        <w:b/>
        <w:color w:val="C00000"/>
        <w:sz w:val="24"/>
        <w:szCs w:val="24"/>
      </w:rPr>
      <w:t xml:space="preserve">Year </w:t>
    </w:r>
    <w:r>
      <w:rPr>
        <w:rFonts w:ascii="Gill Sans MT" w:hAnsi="Gill Sans MT"/>
        <w:b/>
        <w:color w:val="C00000"/>
        <w:sz w:val="24"/>
        <w:szCs w:val="24"/>
      </w:rPr>
      <w:t>Five and Si</w:t>
    </w:r>
    <w:r w:rsidR="0060131F">
      <w:rPr>
        <w:rFonts w:ascii="Gill Sans MT" w:hAnsi="Gill Sans MT"/>
        <w:b/>
        <w:color w:val="C00000"/>
        <w:sz w:val="24"/>
        <w:szCs w:val="24"/>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7">
    <w:nsid w:val="14e77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cd5e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97a6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aee6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c112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5a6d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7b5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c46f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e20f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8e19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ef0f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cb1d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685ac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7b9a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e5d9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6466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ebec3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986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a671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da39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b00b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b795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495f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78215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c1f6a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5098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1ec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d5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b556b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5556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9206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1d059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f6358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71B11"/>
    <w:multiLevelType w:val="hybridMultilevel"/>
    <w:tmpl w:val="14D48DA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3D10AF"/>
    <w:multiLevelType w:val="hybridMultilevel"/>
    <w:tmpl w:val="9CD40ED2"/>
    <w:lvl w:ilvl="0" w:tplc="0B1EE6A0">
      <w:start w:val="1"/>
      <w:numFmt w:val="bullet"/>
      <w:lvlText w:val=""/>
      <w:lvlJc w:val="left"/>
      <w:pPr>
        <w:ind w:left="720" w:hanging="360"/>
      </w:pPr>
      <w:rPr>
        <w:rFonts w:hint="default" w:ascii="Symbol" w:hAnsi="Symbol"/>
      </w:rPr>
    </w:lvl>
    <w:lvl w:ilvl="1" w:tplc="177AF886">
      <w:start w:val="1"/>
      <w:numFmt w:val="bullet"/>
      <w:lvlText w:val="o"/>
      <w:lvlJc w:val="left"/>
      <w:pPr>
        <w:ind w:left="1440" w:hanging="360"/>
      </w:pPr>
      <w:rPr>
        <w:rFonts w:hint="default" w:ascii="Courier New" w:hAnsi="Courier New"/>
      </w:rPr>
    </w:lvl>
    <w:lvl w:ilvl="2" w:tplc="B0D804A4">
      <w:start w:val="1"/>
      <w:numFmt w:val="bullet"/>
      <w:lvlText w:val=""/>
      <w:lvlJc w:val="left"/>
      <w:pPr>
        <w:ind w:left="2160" w:hanging="360"/>
      </w:pPr>
      <w:rPr>
        <w:rFonts w:hint="default" w:ascii="Wingdings" w:hAnsi="Wingdings"/>
      </w:rPr>
    </w:lvl>
    <w:lvl w:ilvl="3" w:tplc="4DF6333C">
      <w:start w:val="1"/>
      <w:numFmt w:val="bullet"/>
      <w:lvlText w:val=""/>
      <w:lvlJc w:val="left"/>
      <w:pPr>
        <w:ind w:left="2880" w:hanging="360"/>
      </w:pPr>
      <w:rPr>
        <w:rFonts w:hint="default" w:ascii="Symbol" w:hAnsi="Symbol"/>
      </w:rPr>
    </w:lvl>
    <w:lvl w:ilvl="4" w:tplc="FF4A3EA6">
      <w:start w:val="1"/>
      <w:numFmt w:val="bullet"/>
      <w:lvlText w:val="o"/>
      <w:lvlJc w:val="left"/>
      <w:pPr>
        <w:ind w:left="3600" w:hanging="360"/>
      </w:pPr>
      <w:rPr>
        <w:rFonts w:hint="default" w:ascii="Courier New" w:hAnsi="Courier New"/>
      </w:rPr>
    </w:lvl>
    <w:lvl w:ilvl="5" w:tplc="E79A81C2">
      <w:start w:val="1"/>
      <w:numFmt w:val="bullet"/>
      <w:lvlText w:val=""/>
      <w:lvlJc w:val="left"/>
      <w:pPr>
        <w:ind w:left="4320" w:hanging="360"/>
      </w:pPr>
      <w:rPr>
        <w:rFonts w:hint="default" w:ascii="Wingdings" w:hAnsi="Wingdings"/>
      </w:rPr>
    </w:lvl>
    <w:lvl w:ilvl="6" w:tplc="80466568">
      <w:start w:val="1"/>
      <w:numFmt w:val="bullet"/>
      <w:lvlText w:val=""/>
      <w:lvlJc w:val="left"/>
      <w:pPr>
        <w:ind w:left="5040" w:hanging="360"/>
      </w:pPr>
      <w:rPr>
        <w:rFonts w:hint="default" w:ascii="Symbol" w:hAnsi="Symbol"/>
      </w:rPr>
    </w:lvl>
    <w:lvl w:ilvl="7" w:tplc="C2C81506">
      <w:start w:val="1"/>
      <w:numFmt w:val="bullet"/>
      <w:lvlText w:val="o"/>
      <w:lvlJc w:val="left"/>
      <w:pPr>
        <w:ind w:left="5760" w:hanging="360"/>
      </w:pPr>
      <w:rPr>
        <w:rFonts w:hint="default" w:ascii="Courier New" w:hAnsi="Courier New"/>
      </w:rPr>
    </w:lvl>
    <w:lvl w:ilvl="8" w:tplc="05F29880">
      <w:start w:val="1"/>
      <w:numFmt w:val="bullet"/>
      <w:lvlText w:val=""/>
      <w:lvlJc w:val="left"/>
      <w:pPr>
        <w:ind w:left="6480" w:hanging="360"/>
      </w:pPr>
      <w:rPr>
        <w:rFonts w:hint="default" w:ascii="Wingdings" w:hAnsi="Wingdings"/>
      </w:rPr>
    </w:lvl>
  </w:abstractNum>
  <w:abstractNum w:abstractNumId="2" w15:restartNumberingAfterBreak="0">
    <w:nsid w:val="03840A32"/>
    <w:multiLevelType w:val="hybridMultilevel"/>
    <w:tmpl w:val="9C04EFE6"/>
    <w:lvl w:ilvl="0" w:tplc="0F20A57C">
      <w:start w:val="1"/>
      <w:numFmt w:val="bullet"/>
      <w:lvlText w:val=""/>
      <w:lvlJc w:val="left"/>
      <w:pPr>
        <w:ind w:left="720" w:hanging="360"/>
      </w:pPr>
      <w:rPr>
        <w:rFonts w:hint="default" w:ascii="Symbol" w:hAnsi="Symbol"/>
      </w:rPr>
    </w:lvl>
    <w:lvl w:ilvl="1" w:tplc="39FE15DA">
      <w:start w:val="1"/>
      <w:numFmt w:val="bullet"/>
      <w:lvlText w:val="o"/>
      <w:lvlJc w:val="left"/>
      <w:pPr>
        <w:ind w:left="1440" w:hanging="360"/>
      </w:pPr>
      <w:rPr>
        <w:rFonts w:hint="default" w:ascii="Courier New" w:hAnsi="Courier New"/>
      </w:rPr>
    </w:lvl>
    <w:lvl w:ilvl="2" w:tplc="C068DDC6">
      <w:start w:val="1"/>
      <w:numFmt w:val="bullet"/>
      <w:lvlText w:val=""/>
      <w:lvlJc w:val="left"/>
      <w:pPr>
        <w:ind w:left="2160" w:hanging="360"/>
      </w:pPr>
      <w:rPr>
        <w:rFonts w:hint="default" w:ascii="Wingdings" w:hAnsi="Wingdings"/>
      </w:rPr>
    </w:lvl>
    <w:lvl w:ilvl="3" w:tplc="766EDF5E">
      <w:start w:val="1"/>
      <w:numFmt w:val="bullet"/>
      <w:lvlText w:val=""/>
      <w:lvlJc w:val="left"/>
      <w:pPr>
        <w:ind w:left="2880" w:hanging="360"/>
      </w:pPr>
      <w:rPr>
        <w:rFonts w:hint="default" w:ascii="Symbol" w:hAnsi="Symbol"/>
      </w:rPr>
    </w:lvl>
    <w:lvl w:ilvl="4" w:tplc="9244BF92">
      <w:start w:val="1"/>
      <w:numFmt w:val="bullet"/>
      <w:lvlText w:val="o"/>
      <w:lvlJc w:val="left"/>
      <w:pPr>
        <w:ind w:left="3600" w:hanging="360"/>
      </w:pPr>
      <w:rPr>
        <w:rFonts w:hint="default" w:ascii="Courier New" w:hAnsi="Courier New"/>
      </w:rPr>
    </w:lvl>
    <w:lvl w:ilvl="5" w:tplc="E3E6AAD2">
      <w:start w:val="1"/>
      <w:numFmt w:val="bullet"/>
      <w:lvlText w:val=""/>
      <w:lvlJc w:val="left"/>
      <w:pPr>
        <w:ind w:left="4320" w:hanging="360"/>
      </w:pPr>
      <w:rPr>
        <w:rFonts w:hint="default" w:ascii="Wingdings" w:hAnsi="Wingdings"/>
      </w:rPr>
    </w:lvl>
    <w:lvl w:ilvl="6" w:tplc="DD687FC2">
      <w:start w:val="1"/>
      <w:numFmt w:val="bullet"/>
      <w:lvlText w:val=""/>
      <w:lvlJc w:val="left"/>
      <w:pPr>
        <w:ind w:left="5040" w:hanging="360"/>
      </w:pPr>
      <w:rPr>
        <w:rFonts w:hint="default" w:ascii="Symbol" w:hAnsi="Symbol"/>
      </w:rPr>
    </w:lvl>
    <w:lvl w:ilvl="7" w:tplc="B226F46E">
      <w:start w:val="1"/>
      <w:numFmt w:val="bullet"/>
      <w:lvlText w:val="o"/>
      <w:lvlJc w:val="left"/>
      <w:pPr>
        <w:ind w:left="5760" w:hanging="360"/>
      </w:pPr>
      <w:rPr>
        <w:rFonts w:hint="default" w:ascii="Courier New" w:hAnsi="Courier New"/>
      </w:rPr>
    </w:lvl>
    <w:lvl w:ilvl="8" w:tplc="C7A806C8">
      <w:start w:val="1"/>
      <w:numFmt w:val="bullet"/>
      <w:lvlText w:val=""/>
      <w:lvlJc w:val="left"/>
      <w:pPr>
        <w:ind w:left="6480" w:hanging="360"/>
      </w:pPr>
      <w:rPr>
        <w:rFonts w:hint="default" w:ascii="Wingdings" w:hAnsi="Wingdings"/>
      </w:rPr>
    </w:lvl>
  </w:abstractNum>
  <w:abstractNum w:abstractNumId="3" w15:restartNumberingAfterBreak="0">
    <w:nsid w:val="089C7059"/>
    <w:multiLevelType w:val="hybridMultilevel"/>
    <w:tmpl w:val="98BAC1AC"/>
    <w:lvl w:ilvl="0" w:tplc="9FFABD7E">
      <w:start w:val="1"/>
      <w:numFmt w:val="bullet"/>
      <w:lvlText w:val=""/>
      <w:lvlJc w:val="left"/>
      <w:pPr>
        <w:ind w:left="720" w:hanging="360"/>
      </w:pPr>
      <w:rPr>
        <w:rFonts w:hint="default" w:ascii="Symbol" w:hAnsi="Symbol"/>
      </w:rPr>
    </w:lvl>
    <w:lvl w:ilvl="1" w:tplc="0790716E">
      <w:start w:val="1"/>
      <w:numFmt w:val="bullet"/>
      <w:lvlText w:val="o"/>
      <w:lvlJc w:val="left"/>
      <w:pPr>
        <w:ind w:left="1440" w:hanging="360"/>
      </w:pPr>
      <w:rPr>
        <w:rFonts w:hint="default" w:ascii="Courier New" w:hAnsi="Courier New"/>
      </w:rPr>
    </w:lvl>
    <w:lvl w:ilvl="2" w:tplc="E966A9BA">
      <w:start w:val="1"/>
      <w:numFmt w:val="bullet"/>
      <w:lvlText w:val=""/>
      <w:lvlJc w:val="left"/>
      <w:pPr>
        <w:ind w:left="2160" w:hanging="360"/>
      </w:pPr>
      <w:rPr>
        <w:rFonts w:hint="default" w:ascii="Wingdings" w:hAnsi="Wingdings"/>
      </w:rPr>
    </w:lvl>
    <w:lvl w:ilvl="3" w:tplc="F2AEBF0C">
      <w:start w:val="1"/>
      <w:numFmt w:val="bullet"/>
      <w:lvlText w:val=""/>
      <w:lvlJc w:val="left"/>
      <w:pPr>
        <w:ind w:left="2880" w:hanging="360"/>
      </w:pPr>
      <w:rPr>
        <w:rFonts w:hint="default" w:ascii="Symbol" w:hAnsi="Symbol"/>
      </w:rPr>
    </w:lvl>
    <w:lvl w:ilvl="4" w:tplc="C1EC3784">
      <w:start w:val="1"/>
      <w:numFmt w:val="bullet"/>
      <w:lvlText w:val="o"/>
      <w:lvlJc w:val="left"/>
      <w:pPr>
        <w:ind w:left="3600" w:hanging="360"/>
      </w:pPr>
      <w:rPr>
        <w:rFonts w:hint="default" w:ascii="Courier New" w:hAnsi="Courier New"/>
      </w:rPr>
    </w:lvl>
    <w:lvl w:ilvl="5" w:tplc="404AC2D8">
      <w:start w:val="1"/>
      <w:numFmt w:val="bullet"/>
      <w:lvlText w:val=""/>
      <w:lvlJc w:val="left"/>
      <w:pPr>
        <w:ind w:left="4320" w:hanging="360"/>
      </w:pPr>
      <w:rPr>
        <w:rFonts w:hint="default" w:ascii="Wingdings" w:hAnsi="Wingdings"/>
      </w:rPr>
    </w:lvl>
    <w:lvl w:ilvl="6" w:tplc="5D46B2AA">
      <w:start w:val="1"/>
      <w:numFmt w:val="bullet"/>
      <w:lvlText w:val=""/>
      <w:lvlJc w:val="left"/>
      <w:pPr>
        <w:ind w:left="5040" w:hanging="360"/>
      </w:pPr>
      <w:rPr>
        <w:rFonts w:hint="default" w:ascii="Symbol" w:hAnsi="Symbol"/>
      </w:rPr>
    </w:lvl>
    <w:lvl w:ilvl="7" w:tplc="90F68FB6">
      <w:start w:val="1"/>
      <w:numFmt w:val="bullet"/>
      <w:lvlText w:val="o"/>
      <w:lvlJc w:val="left"/>
      <w:pPr>
        <w:ind w:left="5760" w:hanging="360"/>
      </w:pPr>
      <w:rPr>
        <w:rFonts w:hint="default" w:ascii="Courier New" w:hAnsi="Courier New"/>
      </w:rPr>
    </w:lvl>
    <w:lvl w:ilvl="8" w:tplc="B5FE5A8E">
      <w:start w:val="1"/>
      <w:numFmt w:val="bullet"/>
      <w:lvlText w:val=""/>
      <w:lvlJc w:val="left"/>
      <w:pPr>
        <w:ind w:left="6480" w:hanging="360"/>
      </w:pPr>
      <w:rPr>
        <w:rFonts w:hint="default" w:ascii="Wingdings" w:hAnsi="Wingdings"/>
      </w:rPr>
    </w:lvl>
  </w:abstractNum>
  <w:abstractNum w:abstractNumId="4" w15:restartNumberingAfterBreak="0">
    <w:nsid w:val="0AEA523A"/>
    <w:multiLevelType w:val="hybridMultilevel"/>
    <w:tmpl w:val="817CE62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E55206"/>
    <w:multiLevelType w:val="hybridMultilevel"/>
    <w:tmpl w:val="EE6094AE"/>
    <w:lvl w:ilvl="0" w:tplc="3BB61BF8">
      <w:start w:val="1"/>
      <w:numFmt w:val="bullet"/>
      <w:lvlText w:val=""/>
      <w:lvlJc w:val="left"/>
      <w:pPr>
        <w:ind w:left="720" w:hanging="360"/>
      </w:pPr>
      <w:rPr>
        <w:rFonts w:hint="default" w:ascii="Symbol" w:hAnsi="Symbol"/>
      </w:rPr>
    </w:lvl>
    <w:lvl w:ilvl="1" w:tplc="820A5C2A">
      <w:start w:val="1"/>
      <w:numFmt w:val="bullet"/>
      <w:lvlText w:val="o"/>
      <w:lvlJc w:val="left"/>
      <w:pPr>
        <w:ind w:left="1440" w:hanging="360"/>
      </w:pPr>
      <w:rPr>
        <w:rFonts w:hint="default" w:ascii="Courier New" w:hAnsi="Courier New"/>
      </w:rPr>
    </w:lvl>
    <w:lvl w:ilvl="2" w:tplc="248A3DDA">
      <w:start w:val="1"/>
      <w:numFmt w:val="bullet"/>
      <w:lvlText w:val=""/>
      <w:lvlJc w:val="left"/>
      <w:pPr>
        <w:ind w:left="2160" w:hanging="360"/>
      </w:pPr>
      <w:rPr>
        <w:rFonts w:hint="default" w:ascii="Wingdings" w:hAnsi="Wingdings"/>
      </w:rPr>
    </w:lvl>
    <w:lvl w:ilvl="3" w:tplc="5E0EAF70">
      <w:start w:val="1"/>
      <w:numFmt w:val="bullet"/>
      <w:lvlText w:val=""/>
      <w:lvlJc w:val="left"/>
      <w:pPr>
        <w:ind w:left="2880" w:hanging="360"/>
      </w:pPr>
      <w:rPr>
        <w:rFonts w:hint="default" w:ascii="Symbol" w:hAnsi="Symbol"/>
      </w:rPr>
    </w:lvl>
    <w:lvl w:ilvl="4" w:tplc="FDB22EAE">
      <w:start w:val="1"/>
      <w:numFmt w:val="bullet"/>
      <w:lvlText w:val="o"/>
      <w:lvlJc w:val="left"/>
      <w:pPr>
        <w:ind w:left="3600" w:hanging="360"/>
      </w:pPr>
      <w:rPr>
        <w:rFonts w:hint="default" w:ascii="Courier New" w:hAnsi="Courier New"/>
      </w:rPr>
    </w:lvl>
    <w:lvl w:ilvl="5" w:tplc="0DEC6658">
      <w:start w:val="1"/>
      <w:numFmt w:val="bullet"/>
      <w:lvlText w:val=""/>
      <w:lvlJc w:val="left"/>
      <w:pPr>
        <w:ind w:left="4320" w:hanging="360"/>
      </w:pPr>
      <w:rPr>
        <w:rFonts w:hint="default" w:ascii="Wingdings" w:hAnsi="Wingdings"/>
      </w:rPr>
    </w:lvl>
    <w:lvl w:ilvl="6" w:tplc="94E22E82">
      <w:start w:val="1"/>
      <w:numFmt w:val="bullet"/>
      <w:lvlText w:val=""/>
      <w:lvlJc w:val="left"/>
      <w:pPr>
        <w:ind w:left="5040" w:hanging="360"/>
      </w:pPr>
      <w:rPr>
        <w:rFonts w:hint="default" w:ascii="Symbol" w:hAnsi="Symbol"/>
      </w:rPr>
    </w:lvl>
    <w:lvl w:ilvl="7" w:tplc="79D2C9DE">
      <w:start w:val="1"/>
      <w:numFmt w:val="bullet"/>
      <w:lvlText w:val="o"/>
      <w:lvlJc w:val="left"/>
      <w:pPr>
        <w:ind w:left="5760" w:hanging="360"/>
      </w:pPr>
      <w:rPr>
        <w:rFonts w:hint="default" w:ascii="Courier New" w:hAnsi="Courier New"/>
      </w:rPr>
    </w:lvl>
    <w:lvl w:ilvl="8" w:tplc="BE60DC82">
      <w:start w:val="1"/>
      <w:numFmt w:val="bullet"/>
      <w:lvlText w:val=""/>
      <w:lvlJc w:val="left"/>
      <w:pPr>
        <w:ind w:left="6480" w:hanging="360"/>
      </w:pPr>
      <w:rPr>
        <w:rFonts w:hint="default" w:ascii="Wingdings" w:hAnsi="Wingdings"/>
      </w:rPr>
    </w:lvl>
  </w:abstractNum>
  <w:abstractNum w:abstractNumId="6" w15:restartNumberingAfterBreak="0">
    <w:nsid w:val="1EAD1C10"/>
    <w:multiLevelType w:val="hybridMultilevel"/>
    <w:tmpl w:val="88A0EE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B53C11"/>
    <w:multiLevelType w:val="hybridMultilevel"/>
    <w:tmpl w:val="434E67D8"/>
    <w:lvl w:ilvl="0" w:tplc="2C088476">
      <w:start w:val="1"/>
      <w:numFmt w:val="bullet"/>
      <w:lvlText w:val=""/>
      <w:lvlJc w:val="left"/>
      <w:pPr>
        <w:ind w:left="720" w:hanging="360"/>
      </w:pPr>
      <w:rPr>
        <w:rFonts w:hint="default" w:ascii="Symbol" w:hAnsi="Symbol"/>
      </w:rPr>
    </w:lvl>
    <w:lvl w:ilvl="1" w:tplc="43AC8206">
      <w:start w:val="1"/>
      <w:numFmt w:val="bullet"/>
      <w:lvlText w:val="o"/>
      <w:lvlJc w:val="left"/>
      <w:pPr>
        <w:ind w:left="1440" w:hanging="360"/>
      </w:pPr>
      <w:rPr>
        <w:rFonts w:hint="default" w:ascii="Courier New" w:hAnsi="Courier New"/>
      </w:rPr>
    </w:lvl>
    <w:lvl w:ilvl="2" w:tplc="93965DFC">
      <w:start w:val="1"/>
      <w:numFmt w:val="bullet"/>
      <w:lvlText w:val=""/>
      <w:lvlJc w:val="left"/>
      <w:pPr>
        <w:ind w:left="2160" w:hanging="360"/>
      </w:pPr>
      <w:rPr>
        <w:rFonts w:hint="default" w:ascii="Wingdings" w:hAnsi="Wingdings"/>
      </w:rPr>
    </w:lvl>
    <w:lvl w:ilvl="3" w:tplc="FDA43E24">
      <w:start w:val="1"/>
      <w:numFmt w:val="bullet"/>
      <w:lvlText w:val=""/>
      <w:lvlJc w:val="left"/>
      <w:pPr>
        <w:ind w:left="2880" w:hanging="360"/>
      </w:pPr>
      <w:rPr>
        <w:rFonts w:hint="default" w:ascii="Symbol" w:hAnsi="Symbol"/>
      </w:rPr>
    </w:lvl>
    <w:lvl w:ilvl="4" w:tplc="632622EE">
      <w:start w:val="1"/>
      <w:numFmt w:val="bullet"/>
      <w:lvlText w:val="o"/>
      <w:lvlJc w:val="left"/>
      <w:pPr>
        <w:ind w:left="3600" w:hanging="360"/>
      </w:pPr>
      <w:rPr>
        <w:rFonts w:hint="default" w:ascii="Courier New" w:hAnsi="Courier New"/>
      </w:rPr>
    </w:lvl>
    <w:lvl w:ilvl="5" w:tplc="76422A3A">
      <w:start w:val="1"/>
      <w:numFmt w:val="bullet"/>
      <w:lvlText w:val=""/>
      <w:lvlJc w:val="left"/>
      <w:pPr>
        <w:ind w:left="4320" w:hanging="360"/>
      </w:pPr>
      <w:rPr>
        <w:rFonts w:hint="default" w:ascii="Wingdings" w:hAnsi="Wingdings"/>
      </w:rPr>
    </w:lvl>
    <w:lvl w:ilvl="6" w:tplc="6E8ED494">
      <w:start w:val="1"/>
      <w:numFmt w:val="bullet"/>
      <w:lvlText w:val=""/>
      <w:lvlJc w:val="left"/>
      <w:pPr>
        <w:ind w:left="5040" w:hanging="360"/>
      </w:pPr>
      <w:rPr>
        <w:rFonts w:hint="default" w:ascii="Symbol" w:hAnsi="Symbol"/>
      </w:rPr>
    </w:lvl>
    <w:lvl w:ilvl="7" w:tplc="D0DE841A">
      <w:start w:val="1"/>
      <w:numFmt w:val="bullet"/>
      <w:lvlText w:val="o"/>
      <w:lvlJc w:val="left"/>
      <w:pPr>
        <w:ind w:left="5760" w:hanging="360"/>
      </w:pPr>
      <w:rPr>
        <w:rFonts w:hint="default" w:ascii="Courier New" w:hAnsi="Courier New"/>
      </w:rPr>
    </w:lvl>
    <w:lvl w:ilvl="8" w:tplc="498A8018">
      <w:start w:val="1"/>
      <w:numFmt w:val="bullet"/>
      <w:lvlText w:val=""/>
      <w:lvlJc w:val="left"/>
      <w:pPr>
        <w:ind w:left="6480" w:hanging="360"/>
      </w:pPr>
      <w:rPr>
        <w:rFonts w:hint="default" w:ascii="Wingdings" w:hAnsi="Wingdings"/>
      </w:rPr>
    </w:lvl>
  </w:abstractNum>
  <w:abstractNum w:abstractNumId="8" w15:restartNumberingAfterBreak="0">
    <w:nsid w:val="25933ACC"/>
    <w:multiLevelType w:val="hybridMultilevel"/>
    <w:tmpl w:val="A4666248"/>
    <w:lvl w:ilvl="0" w:tplc="BD4A5198">
      <w:start w:val="1"/>
      <w:numFmt w:val="bullet"/>
      <w:lvlText w:val=""/>
      <w:lvlJc w:val="left"/>
      <w:pPr>
        <w:ind w:left="720" w:hanging="360"/>
      </w:pPr>
      <w:rPr>
        <w:rFonts w:hint="default" w:ascii="Symbol" w:hAnsi="Symbol"/>
      </w:rPr>
    </w:lvl>
    <w:lvl w:ilvl="1" w:tplc="BBF2A2FA">
      <w:start w:val="1"/>
      <w:numFmt w:val="bullet"/>
      <w:lvlText w:val="o"/>
      <w:lvlJc w:val="left"/>
      <w:pPr>
        <w:ind w:left="1440" w:hanging="360"/>
      </w:pPr>
      <w:rPr>
        <w:rFonts w:hint="default" w:ascii="Courier New" w:hAnsi="Courier New"/>
      </w:rPr>
    </w:lvl>
    <w:lvl w:ilvl="2" w:tplc="BF4C4478">
      <w:start w:val="1"/>
      <w:numFmt w:val="bullet"/>
      <w:lvlText w:val=""/>
      <w:lvlJc w:val="left"/>
      <w:pPr>
        <w:ind w:left="2160" w:hanging="360"/>
      </w:pPr>
      <w:rPr>
        <w:rFonts w:hint="default" w:ascii="Wingdings" w:hAnsi="Wingdings"/>
      </w:rPr>
    </w:lvl>
    <w:lvl w:ilvl="3" w:tplc="1310C238">
      <w:start w:val="1"/>
      <w:numFmt w:val="bullet"/>
      <w:lvlText w:val=""/>
      <w:lvlJc w:val="left"/>
      <w:pPr>
        <w:ind w:left="2880" w:hanging="360"/>
      </w:pPr>
      <w:rPr>
        <w:rFonts w:hint="default" w:ascii="Symbol" w:hAnsi="Symbol"/>
      </w:rPr>
    </w:lvl>
    <w:lvl w:ilvl="4" w:tplc="845E6EAA">
      <w:start w:val="1"/>
      <w:numFmt w:val="bullet"/>
      <w:lvlText w:val="o"/>
      <w:lvlJc w:val="left"/>
      <w:pPr>
        <w:ind w:left="3600" w:hanging="360"/>
      </w:pPr>
      <w:rPr>
        <w:rFonts w:hint="default" w:ascii="Courier New" w:hAnsi="Courier New"/>
      </w:rPr>
    </w:lvl>
    <w:lvl w:ilvl="5" w:tplc="E5E62DFC">
      <w:start w:val="1"/>
      <w:numFmt w:val="bullet"/>
      <w:lvlText w:val=""/>
      <w:lvlJc w:val="left"/>
      <w:pPr>
        <w:ind w:left="4320" w:hanging="360"/>
      </w:pPr>
      <w:rPr>
        <w:rFonts w:hint="default" w:ascii="Wingdings" w:hAnsi="Wingdings"/>
      </w:rPr>
    </w:lvl>
    <w:lvl w:ilvl="6" w:tplc="76AE6462">
      <w:start w:val="1"/>
      <w:numFmt w:val="bullet"/>
      <w:lvlText w:val=""/>
      <w:lvlJc w:val="left"/>
      <w:pPr>
        <w:ind w:left="5040" w:hanging="360"/>
      </w:pPr>
      <w:rPr>
        <w:rFonts w:hint="default" w:ascii="Symbol" w:hAnsi="Symbol"/>
      </w:rPr>
    </w:lvl>
    <w:lvl w:ilvl="7" w:tplc="95A69C36">
      <w:start w:val="1"/>
      <w:numFmt w:val="bullet"/>
      <w:lvlText w:val="o"/>
      <w:lvlJc w:val="left"/>
      <w:pPr>
        <w:ind w:left="5760" w:hanging="360"/>
      </w:pPr>
      <w:rPr>
        <w:rFonts w:hint="default" w:ascii="Courier New" w:hAnsi="Courier New"/>
      </w:rPr>
    </w:lvl>
    <w:lvl w:ilvl="8" w:tplc="4E9644D2">
      <w:start w:val="1"/>
      <w:numFmt w:val="bullet"/>
      <w:lvlText w:val=""/>
      <w:lvlJc w:val="left"/>
      <w:pPr>
        <w:ind w:left="6480" w:hanging="360"/>
      </w:pPr>
      <w:rPr>
        <w:rFonts w:hint="default" w:ascii="Wingdings" w:hAnsi="Wingdings"/>
      </w:rPr>
    </w:lvl>
  </w:abstractNum>
  <w:abstractNum w:abstractNumId="9" w15:restartNumberingAfterBreak="0">
    <w:nsid w:val="25AF629C"/>
    <w:multiLevelType w:val="hybridMultilevel"/>
    <w:tmpl w:val="6A40AA9E"/>
    <w:lvl w:ilvl="0" w:tplc="07F49A4C">
      <w:start w:val="1"/>
      <w:numFmt w:val="bullet"/>
      <w:lvlText w:val=""/>
      <w:lvlJc w:val="left"/>
      <w:pPr>
        <w:ind w:left="720" w:hanging="360"/>
      </w:pPr>
      <w:rPr>
        <w:rFonts w:hint="default" w:ascii="Symbol" w:hAnsi="Symbol"/>
      </w:rPr>
    </w:lvl>
    <w:lvl w:ilvl="1" w:tplc="C44C38D6">
      <w:start w:val="1"/>
      <w:numFmt w:val="bullet"/>
      <w:lvlText w:val="o"/>
      <w:lvlJc w:val="left"/>
      <w:pPr>
        <w:ind w:left="1440" w:hanging="360"/>
      </w:pPr>
      <w:rPr>
        <w:rFonts w:hint="default" w:ascii="Courier New" w:hAnsi="Courier New"/>
      </w:rPr>
    </w:lvl>
    <w:lvl w:ilvl="2" w:tplc="B84E2538">
      <w:start w:val="1"/>
      <w:numFmt w:val="bullet"/>
      <w:lvlText w:val=""/>
      <w:lvlJc w:val="left"/>
      <w:pPr>
        <w:ind w:left="2160" w:hanging="360"/>
      </w:pPr>
      <w:rPr>
        <w:rFonts w:hint="default" w:ascii="Wingdings" w:hAnsi="Wingdings"/>
      </w:rPr>
    </w:lvl>
    <w:lvl w:ilvl="3" w:tplc="2EB07272">
      <w:start w:val="1"/>
      <w:numFmt w:val="bullet"/>
      <w:lvlText w:val=""/>
      <w:lvlJc w:val="left"/>
      <w:pPr>
        <w:ind w:left="2880" w:hanging="360"/>
      </w:pPr>
      <w:rPr>
        <w:rFonts w:hint="default" w:ascii="Symbol" w:hAnsi="Symbol"/>
      </w:rPr>
    </w:lvl>
    <w:lvl w:ilvl="4" w:tplc="F1A6348E">
      <w:start w:val="1"/>
      <w:numFmt w:val="bullet"/>
      <w:lvlText w:val="o"/>
      <w:lvlJc w:val="left"/>
      <w:pPr>
        <w:ind w:left="3600" w:hanging="360"/>
      </w:pPr>
      <w:rPr>
        <w:rFonts w:hint="default" w:ascii="Courier New" w:hAnsi="Courier New"/>
      </w:rPr>
    </w:lvl>
    <w:lvl w:ilvl="5" w:tplc="B6F8BBC0">
      <w:start w:val="1"/>
      <w:numFmt w:val="bullet"/>
      <w:lvlText w:val=""/>
      <w:lvlJc w:val="left"/>
      <w:pPr>
        <w:ind w:left="4320" w:hanging="360"/>
      </w:pPr>
      <w:rPr>
        <w:rFonts w:hint="default" w:ascii="Wingdings" w:hAnsi="Wingdings"/>
      </w:rPr>
    </w:lvl>
    <w:lvl w:ilvl="6" w:tplc="2568542A">
      <w:start w:val="1"/>
      <w:numFmt w:val="bullet"/>
      <w:lvlText w:val=""/>
      <w:lvlJc w:val="left"/>
      <w:pPr>
        <w:ind w:left="5040" w:hanging="360"/>
      </w:pPr>
      <w:rPr>
        <w:rFonts w:hint="default" w:ascii="Symbol" w:hAnsi="Symbol"/>
      </w:rPr>
    </w:lvl>
    <w:lvl w:ilvl="7" w:tplc="52645F4E">
      <w:start w:val="1"/>
      <w:numFmt w:val="bullet"/>
      <w:lvlText w:val="o"/>
      <w:lvlJc w:val="left"/>
      <w:pPr>
        <w:ind w:left="5760" w:hanging="360"/>
      </w:pPr>
      <w:rPr>
        <w:rFonts w:hint="default" w:ascii="Courier New" w:hAnsi="Courier New"/>
      </w:rPr>
    </w:lvl>
    <w:lvl w:ilvl="8" w:tplc="BBE25E38">
      <w:start w:val="1"/>
      <w:numFmt w:val="bullet"/>
      <w:lvlText w:val=""/>
      <w:lvlJc w:val="left"/>
      <w:pPr>
        <w:ind w:left="6480" w:hanging="360"/>
      </w:pPr>
      <w:rPr>
        <w:rFonts w:hint="default" w:ascii="Wingdings" w:hAnsi="Wingdings"/>
      </w:rPr>
    </w:lvl>
  </w:abstractNum>
  <w:abstractNum w:abstractNumId="10" w15:restartNumberingAfterBreak="0">
    <w:nsid w:val="291B3D4D"/>
    <w:multiLevelType w:val="hybridMultilevel"/>
    <w:tmpl w:val="0C70AA52"/>
    <w:lvl w:ilvl="0" w:tplc="C0DA2782">
      <w:start w:val="1"/>
      <w:numFmt w:val="bullet"/>
      <w:lvlText w:val=""/>
      <w:lvlJc w:val="left"/>
      <w:pPr>
        <w:ind w:left="720" w:hanging="360"/>
      </w:pPr>
      <w:rPr>
        <w:rFonts w:hint="default" w:ascii="Symbol" w:hAnsi="Symbol"/>
      </w:rPr>
    </w:lvl>
    <w:lvl w:ilvl="1" w:tplc="EB304F16">
      <w:start w:val="1"/>
      <w:numFmt w:val="bullet"/>
      <w:lvlText w:val="o"/>
      <w:lvlJc w:val="left"/>
      <w:pPr>
        <w:ind w:left="1440" w:hanging="360"/>
      </w:pPr>
      <w:rPr>
        <w:rFonts w:hint="default" w:ascii="Courier New" w:hAnsi="Courier New"/>
      </w:rPr>
    </w:lvl>
    <w:lvl w:ilvl="2" w:tplc="91001AB4">
      <w:start w:val="1"/>
      <w:numFmt w:val="bullet"/>
      <w:lvlText w:val=""/>
      <w:lvlJc w:val="left"/>
      <w:pPr>
        <w:ind w:left="2160" w:hanging="360"/>
      </w:pPr>
      <w:rPr>
        <w:rFonts w:hint="default" w:ascii="Wingdings" w:hAnsi="Wingdings"/>
      </w:rPr>
    </w:lvl>
    <w:lvl w:ilvl="3" w:tplc="DB4444C8">
      <w:start w:val="1"/>
      <w:numFmt w:val="bullet"/>
      <w:lvlText w:val=""/>
      <w:lvlJc w:val="left"/>
      <w:pPr>
        <w:ind w:left="2880" w:hanging="360"/>
      </w:pPr>
      <w:rPr>
        <w:rFonts w:hint="default" w:ascii="Symbol" w:hAnsi="Symbol"/>
      </w:rPr>
    </w:lvl>
    <w:lvl w:ilvl="4" w:tplc="24089E36">
      <w:start w:val="1"/>
      <w:numFmt w:val="bullet"/>
      <w:lvlText w:val="o"/>
      <w:lvlJc w:val="left"/>
      <w:pPr>
        <w:ind w:left="3600" w:hanging="360"/>
      </w:pPr>
      <w:rPr>
        <w:rFonts w:hint="default" w:ascii="Courier New" w:hAnsi="Courier New"/>
      </w:rPr>
    </w:lvl>
    <w:lvl w:ilvl="5" w:tplc="E780A370">
      <w:start w:val="1"/>
      <w:numFmt w:val="bullet"/>
      <w:lvlText w:val=""/>
      <w:lvlJc w:val="left"/>
      <w:pPr>
        <w:ind w:left="4320" w:hanging="360"/>
      </w:pPr>
      <w:rPr>
        <w:rFonts w:hint="default" w:ascii="Wingdings" w:hAnsi="Wingdings"/>
      </w:rPr>
    </w:lvl>
    <w:lvl w:ilvl="6" w:tplc="88A22F40">
      <w:start w:val="1"/>
      <w:numFmt w:val="bullet"/>
      <w:lvlText w:val=""/>
      <w:lvlJc w:val="left"/>
      <w:pPr>
        <w:ind w:left="5040" w:hanging="360"/>
      </w:pPr>
      <w:rPr>
        <w:rFonts w:hint="default" w:ascii="Symbol" w:hAnsi="Symbol"/>
      </w:rPr>
    </w:lvl>
    <w:lvl w:ilvl="7" w:tplc="05BAF498">
      <w:start w:val="1"/>
      <w:numFmt w:val="bullet"/>
      <w:lvlText w:val="o"/>
      <w:lvlJc w:val="left"/>
      <w:pPr>
        <w:ind w:left="5760" w:hanging="360"/>
      </w:pPr>
      <w:rPr>
        <w:rFonts w:hint="default" w:ascii="Courier New" w:hAnsi="Courier New"/>
      </w:rPr>
    </w:lvl>
    <w:lvl w:ilvl="8" w:tplc="3228ABCE">
      <w:start w:val="1"/>
      <w:numFmt w:val="bullet"/>
      <w:lvlText w:val=""/>
      <w:lvlJc w:val="left"/>
      <w:pPr>
        <w:ind w:left="6480" w:hanging="360"/>
      </w:pPr>
      <w:rPr>
        <w:rFonts w:hint="default" w:ascii="Wingdings" w:hAnsi="Wingdings"/>
      </w:rPr>
    </w:lvl>
  </w:abstractNum>
  <w:abstractNum w:abstractNumId="11" w15:restartNumberingAfterBreak="0">
    <w:nsid w:val="2A4D0C59"/>
    <w:multiLevelType w:val="hybridMultilevel"/>
    <w:tmpl w:val="A8DEDBC2"/>
    <w:lvl w:ilvl="0" w:tplc="4F8E88DA">
      <w:start w:val="1"/>
      <w:numFmt w:val="bullet"/>
      <w:lvlText w:val=""/>
      <w:lvlJc w:val="left"/>
      <w:pPr>
        <w:ind w:left="720" w:hanging="360"/>
      </w:pPr>
      <w:rPr>
        <w:rFonts w:hint="default" w:ascii="Symbol" w:hAnsi="Symbol"/>
      </w:rPr>
    </w:lvl>
    <w:lvl w:ilvl="1" w:tplc="7AC8B20A">
      <w:start w:val="1"/>
      <w:numFmt w:val="bullet"/>
      <w:lvlText w:val="o"/>
      <w:lvlJc w:val="left"/>
      <w:pPr>
        <w:ind w:left="1440" w:hanging="360"/>
      </w:pPr>
      <w:rPr>
        <w:rFonts w:hint="default" w:ascii="Courier New" w:hAnsi="Courier New"/>
      </w:rPr>
    </w:lvl>
    <w:lvl w:ilvl="2" w:tplc="E0383F08">
      <w:start w:val="1"/>
      <w:numFmt w:val="bullet"/>
      <w:lvlText w:val=""/>
      <w:lvlJc w:val="left"/>
      <w:pPr>
        <w:ind w:left="2160" w:hanging="360"/>
      </w:pPr>
      <w:rPr>
        <w:rFonts w:hint="default" w:ascii="Wingdings" w:hAnsi="Wingdings"/>
      </w:rPr>
    </w:lvl>
    <w:lvl w:ilvl="3" w:tplc="83B2E122">
      <w:start w:val="1"/>
      <w:numFmt w:val="bullet"/>
      <w:lvlText w:val=""/>
      <w:lvlJc w:val="left"/>
      <w:pPr>
        <w:ind w:left="2880" w:hanging="360"/>
      </w:pPr>
      <w:rPr>
        <w:rFonts w:hint="default" w:ascii="Symbol" w:hAnsi="Symbol"/>
      </w:rPr>
    </w:lvl>
    <w:lvl w:ilvl="4" w:tplc="764E1FBC">
      <w:start w:val="1"/>
      <w:numFmt w:val="bullet"/>
      <w:lvlText w:val="o"/>
      <w:lvlJc w:val="left"/>
      <w:pPr>
        <w:ind w:left="3600" w:hanging="360"/>
      </w:pPr>
      <w:rPr>
        <w:rFonts w:hint="default" w:ascii="Courier New" w:hAnsi="Courier New"/>
      </w:rPr>
    </w:lvl>
    <w:lvl w:ilvl="5" w:tplc="E83E3254">
      <w:start w:val="1"/>
      <w:numFmt w:val="bullet"/>
      <w:lvlText w:val=""/>
      <w:lvlJc w:val="left"/>
      <w:pPr>
        <w:ind w:left="4320" w:hanging="360"/>
      </w:pPr>
      <w:rPr>
        <w:rFonts w:hint="default" w:ascii="Wingdings" w:hAnsi="Wingdings"/>
      </w:rPr>
    </w:lvl>
    <w:lvl w:ilvl="6" w:tplc="1C847A24">
      <w:start w:val="1"/>
      <w:numFmt w:val="bullet"/>
      <w:lvlText w:val=""/>
      <w:lvlJc w:val="left"/>
      <w:pPr>
        <w:ind w:left="5040" w:hanging="360"/>
      </w:pPr>
      <w:rPr>
        <w:rFonts w:hint="default" w:ascii="Symbol" w:hAnsi="Symbol"/>
      </w:rPr>
    </w:lvl>
    <w:lvl w:ilvl="7" w:tplc="14266052">
      <w:start w:val="1"/>
      <w:numFmt w:val="bullet"/>
      <w:lvlText w:val="o"/>
      <w:lvlJc w:val="left"/>
      <w:pPr>
        <w:ind w:left="5760" w:hanging="360"/>
      </w:pPr>
      <w:rPr>
        <w:rFonts w:hint="default" w:ascii="Courier New" w:hAnsi="Courier New"/>
      </w:rPr>
    </w:lvl>
    <w:lvl w:ilvl="8" w:tplc="800A8734">
      <w:start w:val="1"/>
      <w:numFmt w:val="bullet"/>
      <w:lvlText w:val=""/>
      <w:lvlJc w:val="left"/>
      <w:pPr>
        <w:ind w:left="6480" w:hanging="360"/>
      </w:pPr>
      <w:rPr>
        <w:rFonts w:hint="default" w:ascii="Wingdings" w:hAnsi="Wingdings"/>
      </w:rPr>
    </w:lvl>
  </w:abstractNum>
  <w:abstractNum w:abstractNumId="12" w15:restartNumberingAfterBreak="0">
    <w:nsid w:val="30EB631E"/>
    <w:multiLevelType w:val="hybridMultilevel"/>
    <w:tmpl w:val="8A508992"/>
    <w:lvl w:ilvl="0" w:tplc="32F2C544">
      <w:start w:val="1"/>
      <w:numFmt w:val="bullet"/>
      <w:lvlText w:val=""/>
      <w:lvlJc w:val="left"/>
      <w:pPr>
        <w:ind w:left="720" w:hanging="360"/>
      </w:pPr>
      <w:rPr>
        <w:rFonts w:hint="default" w:ascii="Symbol" w:hAnsi="Symbol"/>
      </w:rPr>
    </w:lvl>
    <w:lvl w:ilvl="1" w:tplc="7AAA681E">
      <w:start w:val="1"/>
      <w:numFmt w:val="bullet"/>
      <w:lvlText w:val="o"/>
      <w:lvlJc w:val="left"/>
      <w:pPr>
        <w:ind w:left="1440" w:hanging="360"/>
      </w:pPr>
      <w:rPr>
        <w:rFonts w:hint="default" w:ascii="Courier New" w:hAnsi="Courier New"/>
      </w:rPr>
    </w:lvl>
    <w:lvl w:ilvl="2" w:tplc="CAEEBA02">
      <w:start w:val="1"/>
      <w:numFmt w:val="bullet"/>
      <w:lvlText w:val=""/>
      <w:lvlJc w:val="left"/>
      <w:pPr>
        <w:ind w:left="2160" w:hanging="360"/>
      </w:pPr>
      <w:rPr>
        <w:rFonts w:hint="default" w:ascii="Wingdings" w:hAnsi="Wingdings"/>
      </w:rPr>
    </w:lvl>
    <w:lvl w:ilvl="3" w:tplc="615A47F0">
      <w:start w:val="1"/>
      <w:numFmt w:val="bullet"/>
      <w:lvlText w:val=""/>
      <w:lvlJc w:val="left"/>
      <w:pPr>
        <w:ind w:left="2880" w:hanging="360"/>
      </w:pPr>
      <w:rPr>
        <w:rFonts w:hint="default" w:ascii="Symbol" w:hAnsi="Symbol"/>
      </w:rPr>
    </w:lvl>
    <w:lvl w:ilvl="4" w:tplc="4F0CED9C">
      <w:start w:val="1"/>
      <w:numFmt w:val="bullet"/>
      <w:lvlText w:val="o"/>
      <w:lvlJc w:val="left"/>
      <w:pPr>
        <w:ind w:left="3600" w:hanging="360"/>
      </w:pPr>
      <w:rPr>
        <w:rFonts w:hint="default" w:ascii="Courier New" w:hAnsi="Courier New"/>
      </w:rPr>
    </w:lvl>
    <w:lvl w:ilvl="5" w:tplc="266EB6EE">
      <w:start w:val="1"/>
      <w:numFmt w:val="bullet"/>
      <w:lvlText w:val=""/>
      <w:lvlJc w:val="left"/>
      <w:pPr>
        <w:ind w:left="4320" w:hanging="360"/>
      </w:pPr>
      <w:rPr>
        <w:rFonts w:hint="default" w:ascii="Wingdings" w:hAnsi="Wingdings"/>
      </w:rPr>
    </w:lvl>
    <w:lvl w:ilvl="6" w:tplc="51F81F64">
      <w:start w:val="1"/>
      <w:numFmt w:val="bullet"/>
      <w:lvlText w:val=""/>
      <w:lvlJc w:val="left"/>
      <w:pPr>
        <w:ind w:left="5040" w:hanging="360"/>
      </w:pPr>
      <w:rPr>
        <w:rFonts w:hint="default" w:ascii="Symbol" w:hAnsi="Symbol"/>
      </w:rPr>
    </w:lvl>
    <w:lvl w:ilvl="7" w:tplc="A84609F6">
      <w:start w:val="1"/>
      <w:numFmt w:val="bullet"/>
      <w:lvlText w:val="o"/>
      <w:lvlJc w:val="left"/>
      <w:pPr>
        <w:ind w:left="5760" w:hanging="360"/>
      </w:pPr>
      <w:rPr>
        <w:rFonts w:hint="default" w:ascii="Courier New" w:hAnsi="Courier New"/>
      </w:rPr>
    </w:lvl>
    <w:lvl w:ilvl="8" w:tplc="7AAEEDDE">
      <w:start w:val="1"/>
      <w:numFmt w:val="bullet"/>
      <w:lvlText w:val=""/>
      <w:lvlJc w:val="left"/>
      <w:pPr>
        <w:ind w:left="6480" w:hanging="360"/>
      </w:pPr>
      <w:rPr>
        <w:rFonts w:hint="default" w:ascii="Wingdings" w:hAnsi="Wingdings"/>
      </w:rPr>
    </w:lvl>
  </w:abstractNum>
  <w:abstractNum w:abstractNumId="13" w15:restartNumberingAfterBreak="0">
    <w:nsid w:val="37101C4D"/>
    <w:multiLevelType w:val="hybridMultilevel"/>
    <w:tmpl w:val="C63EF584"/>
    <w:lvl w:ilvl="0" w:tplc="8888417E">
      <w:start w:val="1"/>
      <w:numFmt w:val="bullet"/>
      <w:lvlText w:val=""/>
      <w:lvlJc w:val="left"/>
      <w:pPr>
        <w:ind w:left="720" w:hanging="360"/>
      </w:pPr>
      <w:rPr>
        <w:rFonts w:hint="default" w:ascii="Symbol" w:hAnsi="Symbol"/>
      </w:rPr>
    </w:lvl>
    <w:lvl w:ilvl="1" w:tplc="CB0E7652">
      <w:start w:val="1"/>
      <w:numFmt w:val="bullet"/>
      <w:lvlText w:val="o"/>
      <w:lvlJc w:val="left"/>
      <w:pPr>
        <w:ind w:left="1440" w:hanging="360"/>
      </w:pPr>
      <w:rPr>
        <w:rFonts w:hint="default" w:ascii="Courier New" w:hAnsi="Courier New"/>
      </w:rPr>
    </w:lvl>
    <w:lvl w:ilvl="2" w:tplc="9AD8E2A0">
      <w:start w:val="1"/>
      <w:numFmt w:val="bullet"/>
      <w:lvlText w:val=""/>
      <w:lvlJc w:val="left"/>
      <w:pPr>
        <w:ind w:left="2160" w:hanging="360"/>
      </w:pPr>
      <w:rPr>
        <w:rFonts w:hint="default" w:ascii="Wingdings" w:hAnsi="Wingdings"/>
      </w:rPr>
    </w:lvl>
    <w:lvl w:ilvl="3" w:tplc="CCC09FEC">
      <w:start w:val="1"/>
      <w:numFmt w:val="bullet"/>
      <w:lvlText w:val=""/>
      <w:lvlJc w:val="left"/>
      <w:pPr>
        <w:ind w:left="2880" w:hanging="360"/>
      </w:pPr>
      <w:rPr>
        <w:rFonts w:hint="default" w:ascii="Symbol" w:hAnsi="Symbol"/>
      </w:rPr>
    </w:lvl>
    <w:lvl w:ilvl="4" w:tplc="C7E2CB50">
      <w:start w:val="1"/>
      <w:numFmt w:val="bullet"/>
      <w:lvlText w:val="o"/>
      <w:lvlJc w:val="left"/>
      <w:pPr>
        <w:ind w:left="3600" w:hanging="360"/>
      </w:pPr>
      <w:rPr>
        <w:rFonts w:hint="default" w:ascii="Courier New" w:hAnsi="Courier New"/>
      </w:rPr>
    </w:lvl>
    <w:lvl w:ilvl="5" w:tplc="7104378A">
      <w:start w:val="1"/>
      <w:numFmt w:val="bullet"/>
      <w:lvlText w:val=""/>
      <w:lvlJc w:val="left"/>
      <w:pPr>
        <w:ind w:left="4320" w:hanging="360"/>
      </w:pPr>
      <w:rPr>
        <w:rFonts w:hint="default" w:ascii="Wingdings" w:hAnsi="Wingdings"/>
      </w:rPr>
    </w:lvl>
    <w:lvl w:ilvl="6" w:tplc="28826174">
      <w:start w:val="1"/>
      <w:numFmt w:val="bullet"/>
      <w:lvlText w:val=""/>
      <w:lvlJc w:val="left"/>
      <w:pPr>
        <w:ind w:left="5040" w:hanging="360"/>
      </w:pPr>
      <w:rPr>
        <w:rFonts w:hint="default" w:ascii="Symbol" w:hAnsi="Symbol"/>
      </w:rPr>
    </w:lvl>
    <w:lvl w:ilvl="7" w:tplc="0CDE1BC2">
      <w:start w:val="1"/>
      <w:numFmt w:val="bullet"/>
      <w:lvlText w:val="o"/>
      <w:lvlJc w:val="left"/>
      <w:pPr>
        <w:ind w:left="5760" w:hanging="360"/>
      </w:pPr>
      <w:rPr>
        <w:rFonts w:hint="default" w:ascii="Courier New" w:hAnsi="Courier New"/>
      </w:rPr>
    </w:lvl>
    <w:lvl w:ilvl="8" w:tplc="58B2FBDA">
      <w:start w:val="1"/>
      <w:numFmt w:val="bullet"/>
      <w:lvlText w:val=""/>
      <w:lvlJc w:val="left"/>
      <w:pPr>
        <w:ind w:left="6480" w:hanging="360"/>
      </w:pPr>
      <w:rPr>
        <w:rFonts w:hint="default" w:ascii="Wingdings" w:hAnsi="Wingdings"/>
      </w:rPr>
    </w:lvl>
  </w:abstractNum>
  <w:abstractNum w:abstractNumId="14" w15:restartNumberingAfterBreak="0">
    <w:nsid w:val="38380939"/>
    <w:multiLevelType w:val="hybridMultilevel"/>
    <w:tmpl w:val="222C4BEC"/>
    <w:lvl w:ilvl="0" w:tplc="1354BEDA">
      <w:start w:val="1"/>
      <w:numFmt w:val="bullet"/>
      <w:lvlText w:val=""/>
      <w:lvlJc w:val="left"/>
      <w:pPr>
        <w:ind w:left="720" w:hanging="360"/>
      </w:pPr>
      <w:rPr>
        <w:rFonts w:hint="default" w:ascii="Symbol" w:hAnsi="Symbol"/>
      </w:rPr>
    </w:lvl>
    <w:lvl w:ilvl="1" w:tplc="5BCE67E0">
      <w:start w:val="1"/>
      <w:numFmt w:val="bullet"/>
      <w:lvlText w:val="o"/>
      <w:lvlJc w:val="left"/>
      <w:pPr>
        <w:ind w:left="1440" w:hanging="360"/>
      </w:pPr>
      <w:rPr>
        <w:rFonts w:hint="default" w:ascii="Courier New" w:hAnsi="Courier New"/>
      </w:rPr>
    </w:lvl>
    <w:lvl w:ilvl="2" w:tplc="9776F67E">
      <w:start w:val="1"/>
      <w:numFmt w:val="bullet"/>
      <w:lvlText w:val=""/>
      <w:lvlJc w:val="left"/>
      <w:pPr>
        <w:ind w:left="2160" w:hanging="360"/>
      </w:pPr>
      <w:rPr>
        <w:rFonts w:hint="default" w:ascii="Wingdings" w:hAnsi="Wingdings"/>
      </w:rPr>
    </w:lvl>
    <w:lvl w:ilvl="3" w:tplc="093A7530">
      <w:start w:val="1"/>
      <w:numFmt w:val="bullet"/>
      <w:lvlText w:val=""/>
      <w:lvlJc w:val="left"/>
      <w:pPr>
        <w:ind w:left="2880" w:hanging="360"/>
      </w:pPr>
      <w:rPr>
        <w:rFonts w:hint="default" w:ascii="Symbol" w:hAnsi="Symbol"/>
      </w:rPr>
    </w:lvl>
    <w:lvl w:ilvl="4" w:tplc="0CD23BD4">
      <w:start w:val="1"/>
      <w:numFmt w:val="bullet"/>
      <w:lvlText w:val="o"/>
      <w:lvlJc w:val="left"/>
      <w:pPr>
        <w:ind w:left="3600" w:hanging="360"/>
      </w:pPr>
      <w:rPr>
        <w:rFonts w:hint="default" w:ascii="Courier New" w:hAnsi="Courier New"/>
      </w:rPr>
    </w:lvl>
    <w:lvl w:ilvl="5" w:tplc="986861B6">
      <w:start w:val="1"/>
      <w:numFmt w:val="bullet"/>
      <w:lvlText w:val=""/>
      <w:lvlJc w:val="left"/>
      <w:pPr>
        <w:ind w:left="4320" w:hanging="360"/>
      </w:pPr>
      <w:rPr>
        <w:rFonts w:hint="default" w:ascii="Wingdings" w:hAnsi="Wingdings"/>
      </w:rPr>
    </w:lvl>
    <w:lvl w:ilvl="6" w:tplc="21285D6E">
      <w:start w:val="1"/>
      <w:numFmt w:val="bullet"/>
      <w:lvlText w:val=""/>
      <w:lvlJc w:val="left"/>
      <w:pPr>
        <w:ind w:left="5040" w:hanging="360"/>
      </w:pPr>
      <w:rPr>
        <w:rFonts w:hint="default" w:ascii="Symbol" w:hAnsi="Symbol"/>
      </w:rPr>
    </w:lvl>
    <w:lvl w:ilvl="7" w:tplc="D048DE32">
      <w:start w:val="1"/>
      <w:numFmt w:val="bullet"/>
      <w:lvlText w:val="o"/>
      <w:lvlJc w:val="left"/>
      <w:pPr>
        <w:ind w:left="5760" w:hanging="360"/>
      </w:pPr>
      <w:rPr>
        <w:rFonts w:hint="default" w:ascii="Courier New" w:hAnsi="Courier New"/>
      </w:rPr>
    </w:lvl>
    <w:lvl w:ilvl="8" w:tplc="D34A5C66">
      <w:start w:val="1"/>
      <w:numFmt w:val="bullet"/>
      <w:lvlText w:val=""/>
      <w:lvlJc w:val="left"/>
      <w:pPr>
        <w:ind w:left="6480" w:hanging="360"/>
      </w:pPr>
      <w:rPr>
        <w:rFonts w:hint="default" w:ascii="Wingdings" w:hAnsi="Wingdings"/>
      </w:rPr>
    </w:lvl>
  </w:abstractNum>
  <w:abstractNum w:abstractNumId="15" w15:restartNumberingAfterBreak="0">
    <w:nsid w:val="39E722C7"/>
    <w:multiLevelType w:val="hybridMultilevel"/>
    <w:tmpl w:val="C49C2E0E"/>
    <w:lvl w:ilvl="0" w:tplc="1CF41976">
      <w:start w:val="1"/>
      <w:numFmt w:val="bullet"/>
      <w:lvlText w:val=""/>
      <w:lvlJc w:val="left"/>
      <w:pPr>
        <w:ind w:left="720" w:hanging="360"/>
      </w:pPr>
      <w:rPr>
        <w:rFonts w:hint="default" w:ascii="Symbol" w:hAnsi="Symbol"/>
      </w:rPr>
    </w:lvl>
    <w:lvl w:ilvl="1" w:tplc="3496B23C">
      <w:start w:val="1"/>
      <w:numFmt w:val="bullet"/>
      <w:lvlText w:val="o"/>
      <w:lvlJc w:val="left"/>
      <w:pPr>
        <w:ind w:left="1440" w:hanging="360"/>
      </w:pPr>
      <w:rPr>
        <w:rFonts w:hint="default" w:ascii="Courier New" w:hAnsi="Courier New"/>
      </w:rPr>
    </w:lvl>
    <w:lvl w:ilvl="2" w:tplc="2EB2AB7C">
      <w:start w:val="1"/>
      <w:numFmt w:val="bullet"/>
      <w:lvlText w:val=""/>
      <w:lvlJc w:val="left"/>
      <w:pPr>
        <w:ind w:left="2160" w:hanging="360"/>
      </w:pPr>
      <w:rPr>
        <w:rFonts w:hint="default" w:ascii="Wingdings" w:hAnsi="Wingdings"/>
      </w:rPr>
    </w:lvl>
    <w:lvl w:ilvl="3" w:tplc="32E293E0">
      <w:start w:val="1"/>
      <w:numFmt w:val="bullet"/>
      <w:lvlText w:val=""/>
      <w:lvlJc w:val="left"/>
      <w:pPr>
        <w:ind w:left="2880" w:hanging="360"/>
      </w:pPr>
      <w:rPr>
        <w:rFonts w:hint="default" w:ascii="Symbol" w:hAnsi="Symbol"/>
      </w:rPr>
    </w:lvl>
    <w:lvl w:ilvl="4" w:tplc="9B5816D2">
      <w:start w:val="1"/>
      <w:numFmt w:val="bullet"/>
      <w:lvlText w:val="o"/>
      <w:lvlJc w:val="left"/>
      <w:pPr>
        <w:ind w:left="3600" w:hanging="360"/>
      </w:pPr>
      <w:rPr>
        <w:rFonts w:hint="default" w:ascii="Courier New" w:hAnsi="Courier New"/>
      </w:rPr>
    </w:lvl>
    <w:lvl w:ilvl="5" w:tplc="B95EBE0A">
      <w:start w:val="1"/>
      <w:numFmt w:val="bullet"/>
      <w:lvlText w:val=""/>
      <w:lvlJc w:val="left"/>
      <w:pPr>
        <w:ind w:left="4320" w:hanging="360"/>
      </w:pPr>
      <w:rPr>
        <w:rFonts w:hint="default" w:ascii="Wingdings" w:hAnsi="Wingdings"/>
      </w:rPr>
    </w:lvl>
    <w:lvl w:ilvl="6" w:tplc="37CAAE4C">
      <w:start w:val="1"/>
      <w:numFmt w:val="bullet"/>
      <w:lvlText w:val=""/>
      <w:lvlJc w:val="left"/>
      <w:pPr>
        <w:ind w:left="5040" w:hanging="360"/>
      </w:pPr>
      <w:rPr>
        <w:rFonts w:hint="default" w:ascii="Symbol" w:hAnsi="Symbol"/>
      </w:rPr>
    </w:lvl>
    <w:lvl w:ilvl="7" w:tplc="31BA0AC0">
      <w:start w:val="1"/>
      <w:numFmt w:val="bullet"/>
      <w:lvlText w:val="o"/>
      <w:lvlJc w:val="left"/>
      <w:pPr>
        <w:ind w:left="5760" w:hanging="360"/>
      </w:pPr>
      <w:rPr>
        <w:rFonts w:hint="default" w:ascii="Courier New" w:hAnsi="Courier New"/>
      </w:rPr>
    </w:lvl>
    <w:lvl w:ilvl="8" w:tplc="A75C174E">
      <w:start w:val="1"/>
      <w:numFmt w:val="bullet"/>
      <w:lvlText w:val=""/>
      <w:lvlJc w:val="left"/>
      <w:pPr>
        <w:ind w:left="6480" w:hanging="360"/>
      </w:pPr>
      <w:rPr>
        <w:rFonts w:hint="default" w:ascii="Wingdings" w:hAnsi="Wingdings"/>
      </w:rPr>
    </w:lvl>
  </w:abstractNum>
  <w:abstractNum w:abstractNumId="16" w15:restartNumberingAfterBreak="0">
    <w:nsid w:val="3AE17797"/>
    <w:multiLevelType w:val="hybridMultilevel"/>
    <w:tmpl w:val="6BAE7A14"/>
    <w:lvl w:ilvl="0" w:tplc="F1E2EA0E">
      <w:start w:val="1"/>
      <w:numFmt w:val="bullet"/>
      <w:lvlText w:val=""/>
      <w:lvlJc w:val="left"/>
      <w:pPr>
        <w:ind w:left="720" w:hanging="360"/>
      </w:pPr>
      <w:rPr>
        <w:rFonts w:hint="default" w:ascii="Symbol" w:hAnsi="Symbol"/>
      </w:rPr>
    </w:lvl>
    <w:lvl w:ilvl="1" w:tplc="BAF6F81C">
      <w:start w:val="1"/>
      <w:numFmt w:val="bullet"/>
      <w:lvlText w:val="o"/>
      <w:lvlJc w:val="left"/>
      <w:pPr>
        <w:ind w:left="1440" w:hanging="360"/>
      </w:pPr>
      <w:rPr>
        <w:rFonts w:hint="default" w:ascii="Courier New" w:hAnsi="Courier New"/>
      </w:rPr>
    </w:lvl>
    <w:lvl w:ilvl="2" w:tplc="06CAE3A8">
      <w:start w:val="1"/>
      <w:numFmt w:val="bullet"/>
      <w:lvlText w:val=""/>
      <w:lvlJc w:val="left"/>
      <w:pPr>
        <w:ind w:left="2160" w:hanging="360"/>
      </w:pPr>
      <w:rPr>
        <w:rFonts w:hint="default" w:ascii="Wingdings" w:hAnsi="Wingdings"/>
      </w:rPr>
    </w:lvl>
    <w:lvl w:ilvl="3" w:tplc="4C943B7E">
      <w:start w:val="1"/>
      <w:numFmt w:val="bullet"/>
      <w:lvlText w:val=""/>
      <w:lvlJc w:val="left"/>
      <w:pPr>
        <w:ind w:left="2880" w:hanging="360"/>
      </w:pPr>
      <w:rPr>
        <w:rFonts w:hint="default" w:ascii="Symbol" w:hAnsi="Symbol"/>
      </w:rPr>
    </w:lvl>
    <w:lvl w:ilvl="4" w:tplc="9D403B18">
      <w:start w:val="1"/>
      <w:numFmt w:val="bullet"/>
      <w:lvlText w:val="o"/>
      <w:lvlJc w:val="left"/>
      <w:pPr>
        <w:ind w:left="3600" w:hanging="360"/>
      </w:pPr>
      <w:rPr>
        <w:rFonts w:hint="default" w:ascii="Courier New" w:hAnsi="Courier New"/>
      </w:rPr>
    </w:lvl>
    <w:lvl w:ilvl="5" w:tplc="7520EED2">
      <w:start w:val="1"/>
      <w:numFmt w:val="bullet"/>
      <w:lvlText w:val=""/>
      <w:lvlJc w:val="left"/>
      <w:pPr>
        <w:ind w:left="4320" w:hanging="360"/>
      </w:pPr>
      <w:rPr>
        <w:rFonts w:hint="default" w:ascii="Wingdings" w:hAnsi="Wingdings"/>
      </w:rPr>
    </w:lvl>
    <w:lvl w:ilvl="6" w:tplc="832820C6">
      <w:start w:val="1"/>
      <w:numFmt w:val="bullet"/>
      <w:lvlText w:val=""/>
      <w:lvlJc w:val="left"/>
      <w:pPr>
        <w:ind w:left="5040" w:hanging="360"/>
      </w:pPr>
      <w:rPr>
        <w:rFonts w:hint="default" w:ascii="Symbol" w:hAnsi="Symbol"/>
      </w:rPr>
    </w:lvl>
    <w:lvl w:ilvl="7" w:tplc="A8622F26">
      <w:start w:val="1"/>
      <w:numFmt w:val="bullet"/>
      <w:lvlText w:val="o"/>
      <w:lvlJc w:val="left"/>
      <w:pPr>
        <w:ind w:left="5760" w:hanging="360"/>
      </w:pPr>
      <w:rPr>
        <w:rFonts w:hint="default" w:ascii="Courier New" w:hAnsi="Courier New"/>
      </w:rPr>
    </w:lvl>
    <w:lvl w:ilvl="8" w:tplc="3C760EF8">
      <w:start w:val="1"/>
      <w:numFmt w:val="bullet"/>
      <w:lvlText w:val=""/>
      <w:lvlJc w:val="left"/>
      <w:pPr>
        <w:ind w:left="6480" w:hanging="360"/>
      </w:pPr>
      <w:rPr>
        <w:rFonts w:hint="default" w:ascii="Wingdings" w:hAnsi="Wingdings"/>
      </w:rPr>
    </w:lvl>
  </w:abstractNum>
  <w:abstractNum w:abstractNumId="17" w15:restartNumberingAfterBreak="0">
    <w:nsid w:val="3B0153D5"/>
    <w:multiLevelType w:val="hybridMultilevel"/>
    <w:tmpl w:val="9794B3A6"/>
    <w:lvl w:ilvl="0" w:tplc="9452AE1E">
      <w:start w:val="1"/>
      <w:numFmt w:val="bullet"/>
      <w:lvlText w:val=""/>
      <w:lvlJc w:val="left"/>
      <w:pPr>
        <w:ind w:left="720" w:hanging="360"/>
      </w:pPr>
      <w:rPr>
        <w:rFonts w:hint="default" w:ascii="Symbol" w:hAnsi="Symbol"/>
      </w:rPr>
    </w:lvl>
    <w:lvl w:ilvl="1" w:tplc="65A0240C">
      <w:start w:val="1"/>
      <w:numFmt w:val="bullet"/>
      <w:lvlText w:val="o"/>
      <w:lvlJc w:val="left"/>
      <w:pPr>
        <w:ind w:left="1440" w:hanging="360"/>
      </w:pPr>
      <w:rPr>
        <w:rFonts w:hint="default" w:ascii="Courier New" w:hAnsi="Courier New"/>
      </w:rPr>
    </w:lvl>
    <w:lvl w:ilvl="2" w:tplc="342A95D0">
      <w:start w:val="1"/>
      <w:numFmt w:val="bullet"/>
      <w:lvlText w:val=""/>
      <w:lvlJc w:val="left"/>
      <w:pPr>
        <w:ind w:left="2160" w:hanging="360"/>
      </w:pPr>
      <w:rPr>
        <w:rFonts w:hint="default" w:ascii="Wingdings" w:hAnsi="Wingdings"/>
      </w:rPr>
    </w:lvl>
    <w:lvl w:ilvl="3" w:tplc="F8B25790">
      <w:start w:val="1"/>
      <w:numFmt w:val="bullet"/>
      <w:lvlText w:val=""/>
      <w:lvlJc w:val="left"/>
      <w:pPr>
        <w:ind w:left="2880" w:hanging="360"/>
      </w:pPr>
      <w:rPr>
        <w:rFonts w:hint="default" w:ascii="Symbol" w:hAnsi="Symbol"/>
      </w:rPr>
    </w:lvl>
    <w:lvl w:ilvl="4" w:tplc="C08E7C44">
      <w:start w:val="1"/>
      <w:numFmt w:val="bullet"/>
      <w:lvlText w:val="o"/>
      <w:lvlJc w:val="left"/>
      <w:pPr>
        <w:ind w:left="3600" w:hanging="360"/>
      </w:pPr>
      <w:rPr>
        <w:rFonts w:hint="default" w:ascii="Courier New" w:hAnsi="Courier New"/>
      </w:rPr>
    </w:lvl>
    <w:lvl w:ilvl="5" w:tplc="D23600C0">
      <w:start w:val="1"/>
      <w:numFmt w:val="bullet"/>
      <w:lvlText w:val=""/>
      <w:lvlJc w:val="left"/>
      <w:pPr>
        <w:ind w:left="4320" w:hanging="360"/>
      </w:pPr>
      <w:rPr>
        <w:rFonts w:hint="default" w:ascii="Wingdings" w:hAnsi="Wingdings"/>
      </w:rPr>
    </w:lvl>
    <w:lvl w:ilvl="6" w:tplc="2D5A5FAA">
      <w:start w:val="1"/>
      <w:numFmt w:val="bullet"/>
      <w:lvlText w:val=""/>
      <w:lvlJc w:val="left"/>
      <w:pPr>
        <w:ind w:left="5040" w:hanging="360"/>
      </w:pPr>
      <w:rPr>
        <w:rFonts w:hint="default" w:ascii="Symbol" w:hAnsi="Symbol"/>
      </w:rPr>
    </w:lvl>
    <w:lvl w:ilvl="7" w:tplc="71C06E12">
      <w:start w:val="1"/>
      <w:numFmt w:val="bullet"/>
      <w:lvlText w:val="o"/>
      <w:lvlJc w:val="left"/>
      <w:pPr>
        <w:ind w:left="5760" w:hanging="360"/>
      </w:pPr>
      <w:rPr>
        <w:rFonts w:hint="default" w:ascii="Courier New" w:hAnsi="Courier New"/>
      </w:rPr>
    </w:lvl>
    <w:lvl w:ilvl="8" w:tplc="33664FDE">
      <w:start w:val="1"/>
      <w:numFmt w:val="bullet"/>
      <w:lvlText w:val=""/>
      <w:lvlJc w:val="left"/>
      <w:pPr>
        <w:ind w:left="6480" w:hanging="360"/>
      </w:pPr>
      <w:rPr>
        <w:rFonts w:hint="default" w:ascii="Wingdings" w:hAnsi="Wingdings"/>
      </w:rPr>
    </w:lvl>
  </w:abstractNum>
  <w:abstractNum w:abstractNumId="18" w15:restartNumberingAfterBreak="0">
    <w:nsid w:val="3D9B3090"/>
    <w:multiLevelType w:val="hybridMultilevel"/>
    <w:tmpl w:val="A268E948"/>
    <w:lvl w:ilvl="0" w:tplc="2B50E066">
      <w:start w:val="1"/>
      <w:numFmt w:val="bullet"/>
      <w:lvlText w:val=""/>
      <w:lvlJc w:val="left"/>
      <w:pPr>
        <w:ind w:left="720" w:hanging="360"/>
      </w:pPr>
      <w:rPr>
        <w:rFonts w:hint="default" w:ascii="Symbol" w:hAnsi="Symbol"/>
      </w:rPr>
    </w:lvl>
    <w:lvl w:ilvl="1" w:tplc="43F470BC">
      <w:start w:val="1"/>
      <w:numFmt w:val="bullet"/>
      <w:lvlText w:val="o"/>
      <w:lvlJc w:val="left"/>
      <w:pPr>
        <w:ind w:left="1440" w:hanging="360"/>
      </w:pPr>
      <w:rPr>
        <w:rFonts w:hint="default" w:ascii="Courier New" w:hAnsi="Courier New"/>
      </w:rPr>
    </w:lvl>
    <w:lvl w:ilvl="2" w:tplc="653E580E">
      <w:start w:val="1"/>
      <w:numFmt w:val="bullet"/>
      <w:lvlText w:val=""/>
      <w:lvlJc w:val="left"/>
      <w:pPr>
        <w:ind w:left="2160" w:hanging="360"/>
      </w:pPr>
      <w:rPr>
        <w:rFonts w:hint="default" w:ascii="Wingdings" w:hAnsi="Wingdings"/>
      </w:rPr>
    </w:lvl>
    <w:lvl w:ilvl="3" w:tplc="8DB0FD84">
      <w:start w:val="1"/>
      <w:numFmt w:val="bullet"/>
      <w:lvlText w:val=""/>
      <w:lvlJc w:val="left"/>
      <w:pPr>
        <w:ind w:left="2880" w:hanging="360"/>
      </w:pPr>
      <w:rPr>
        <w:rFonts w:hint="default" w:ascii="Symbol" w:hAnsi="Symbol"/>
      </w:rPr>
    </w:lvl>
    <w:lvl w:ilvl="4" w:tplc="5EC62C5C">
      <w:start w:val="1"/>
      <w:numFmt w:val="bullet"/>
      <w:lvlText w:val="o"/>
      <w:lvlJc w:val="left"/>
      <w:pPr>
        <w:ind w:left="3600" w:hanging="360"/>
      </w:pPr>
      <w:rPr>
        <w:rFonts w:hint="default" w:ascii="Courier New" w:hAnsi="Courier New"/>
      </w:rPr>
    </w:lvl>
    <w:lvl w:ilvl="5" w:tplc="3684BB50">
      <w:start w:val="1"/>
      <w:numFmt w:val="bullet"/>
      <w:lvlText w:val=""/>
      <w:lvlJc w:val="left"/>
      <w:pPr>
        <w:ind w:left="4320" w:hanging="360"/>
      </w:pPr>
      <w:rPr>
        <w:rFonts w:hint="default" w:ascii="Wingdings" w:hAnsi="Wingdings"/>
      </w:rPr>
    </w:lvl>
    <w:lvl w:ilvl="6" w:tplc="989C1ACE">
      <w:start w:val="1"/>
      <w:numFmt w:val="bullet"/>
      <w:lvlText w:val=""/>
      <w:lvlJc w:val="left"/>
      <w:pPr>
        <w:ind w:left="5040" w:hanging="360"/>
      </w:pPr>
      <w:rPr>
        <w:rFonts w:hint="default" w:ascii="Symbol" w:hAnsi="Symbol"/>
      </w:rPr>
    </w:lvl>
    <w:lvl w:ilvl="7" w:tplc="AA6A21D4">
      <w:start w:val="1"/>
      <w:numFmt w:val="bullet"/>
      <w:lvlText w:val="o"/>
      <w:lvlJc w:val="left"/>
      <w:pPr>
        <w:ind w:left="5760" w:hanging="360"/>
      </w:pPr>
      <w:rPr>
        <w:rFonts w:hint="default" w:ascii="Courier New" w:hAnsi="Courier New"/>
      </w:rPr>
    </w:lvl>
    <w:lvl w:ilvl="8" w:tplc="161CB41E">
      <w:start w:val="1"/>
      <w:numFmt w:val="bullet"/>
      <w:lvlText w:val=""/>
      <w:lvlJc w:val="left"/>
      <w:pPr>
        <w:ind w:left="6480" w:hanging="360"/>
      </w:pPr>
      <w:rPr>
        <w:rFonts w:hint="default" w:ascii="Wingdings" w:hAnsi="Wingdings"/>
      </w:rPr>
    </w:lvl>
  </w:abstractNum>
  <w:abstractNum w:abstractNumId="19" w15:restartNumberingAfterBreak="0">
    <w:nsid w:val="3ED81CF6"/>
    <w:multiLevelType w:val="hybridMultilevel"/>
    <w:tmpl w:val="6F34A46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F53C18"/>
    <w:multiLevelType w:val="hybridMultilevel"/>
    <w:tmpl w:val="69F8E976"/>
    <w:lvl w:ilvl="0" w:tplc="D688C604">
      <w:start w:val="1"/>
      <w:numFmt w:val="bullet"/>
      <w:lvlText w:val=""/>
      <w:lvlJc w:val="left"/>
      <w:pPr>
        <w:ind w:left="720" w:hanging="360"/>
      </w:pPr>
      <w:rPr>
        <w:rFonts w:hint="default" w:ascii="Symbol" w:hAnsi="Symbol"/>
      </w:rPr>
    </w:lvl>
    <w:lvl w:ilvl="1" w:tplc="06B23028">
      <w:start w:val="1"/>
      <w:numFmt w:val="bullet"/>
      <w:lvlText w:val="o"/>
      <w:lvlJc w:val="left"/>
      <w:pPr>
        <w:ind w:left="1440" w:hanging="360"/>
      </w:pPr>
      <w:rPr>
        <w:rFonts w:hint="default" w:ascii="Courier New" w:hAnsi="Courier New"/>
      </w:rPr>
    </w:lvl>
    <w:lvl w:ilvl="2" w:tplc="FBF8ED16">
      <w:start w:val="1"/>
      <w:numFmt w:val="bullet"/>
      <w:lvlText w:val=""/>
      <w:lvlJc w:val="left"/>
      <w:pPr>
        <w:ind w:left="2160" w:hanging="360"/>
      </w:pPr>
      <w:rPr>
        <w:rFonts w:hint="default" w:ascii="Wingdings" w:hAnsi="Wingdings"/>
      </w:rPr>
    </w:lvl>
    <w:lvl w:ilvl="3" w:tplc="02969C4E">
      <w:start w:val="1"/>
      <w:numFmt w:val="bullet"/>
      <w:lvlText w:val=""/>
      <w:lvlJc w:val="left"/>
      <w:pPr>
        <w:ind w:left="2880" w:hanging="360"/>
      </w:pPr>
      <w:rPr>
        <w:rFonts w:hint="default" w:ascii="Symbol" w:hAnsi="Symbol"/>
      </w:rPr>
    </w:lvl>
    <w:lvl w:ilvl="4" w:tplc="CAD003D6">
      <w:start w:val="1"/>
      <w:numFmt w:val="bullet"/>
      <w:lvlText w:val="o"/>
      <w:lvlJc w:val="left"/>
      <w:pPr>
        <w:ind w:left="3600" w:hanging="360"/>
      </w:pPr>
      <w:rPr>
        <w:rFonts w:hint="default" w:ascii="Courier New" w:hAnsi="Courier New"/>
      </w:rPr>
    </w:lvl>
    <w:lvl w:ilvl="5" w:tplc="63343674">
      <w:start w:val="1"/>
      <w:numFmt w:val="bullet"/>
      <w:lvlText w:val=""/>
      <w:lvlJc w:val="left"/>
      <w:pPr>
        <w:ind w:left="4320" w:hanging="360"/>
      </w:pPr>
      <w:rPr>
        <w:rFonts w:hint="default" w:ascii="Wingdings" w:hAnsi="Wingdings"/>
      </w:rPr>
    </w:lvl>
    <w:lvl w:ilvl="6" w:tplc="77A0CCFA">
      <w:start w:val="1"/>
      <w:numFmt w:val="bullet"/>
      <w:lvlText w:val=""/>
      <w:lvlJc w:val="left"/>
      <w:pPr>
        <w:ind w:left="5040" w:hanging="360"/>
      </w:pPr>
      <w:rPr>
        <w:rFonts w:hint="default" w:ascii="Symbol" w:hAnsi="Symbol"/>
      </w:rPr>
    </w:lvl>
    <w:lvl w:ilvl="7" w:tplc="4A1EAE40">
      <w:start w:val="1"/>
      <w:numFmt w:val="bullet"/>
      <w:lvlText w:val="o"/>
      <w:lvlJc w:val="left"/>
      <w:pPr>
        <w:ind w:left="5760" w:hanging="360"/>
      </w:pPr>
      <w:rPr>
        <w:rFonts w:hint="default" w:ascii="Courier New" w:hAnsi="Courier New"/>
      </w:rPr>
    </w:lvl>
    <w:lvl w:ilvl="8" w:tplc="5DE477B8">
      <w:start w:val="1"/>
      <w:numFmt w:val="bullet"/>
      <w:lvlText w:val=""/>
      <w:lvlJc w:val="left"/>
      <w:pPr>
        <w:ind w:left="6480" w:hanging="360"/>
      </w:pPr>
      <w:rPr>
        <w:rFonts w:hint="default" w:ascii="Wingdings" w:hAnsi="Wingdings"/>
      </w:rPr>
    </w:lvl>
  </w:abstractNum>
  <w:abstractNum w:abstractNumId="21" w15:restartNumberingAfterBreak="0">
    <w:nsid w:val="42270C9B"/>
    <w:multiLevelType w:val="hybridMultilevel"/>
    <w:tmpl w:val="A10CDC8A"/>
    <w:lvl w:ilvl="0" w:tplc="1F2067A0">
      <w:start w:val="1"/>
      <w:numFmt w:val="bullet"/>
      <w:lvlText w:val=""/>
      <w:lvlJc w:val="left"/>
      <w:pPr>
        <w:ind w:left="720" w:hanging="360"/>
      </w:pPr>
      <w:rPr>
        <w:rFonts w:hint="default" w:ascii="Symbol" w:hAnsi="Symbol"/>
      </w:rPr>
    </w:lvl>
    <w:lvl w:ilvl="1" w:tplc="E632C13E">
      <w:start w:val="1"/>
      <w:numFmt w:val="bullet"/>
      <w:lvlText w:val="o"/>
      <w:lvlJc w:val="left"/>
      <w:pPr>
        <w:ind w:left="1440" w:hanging="360"/>
      </w:pPr>
      <w:rPr>
        <w:rFonts w:hint="default" w:ascii="Courier New" w:hAnsi="Courier New"/>
      </w:rPr>
    </w:lvl>
    <w:lvl w:ilvl="2" w:tplc="0F3023EC">
      <w:start w:val="1"/>
      <w:numFmt w:val="bullet"/>
      <w:lvlText w:val=""/>
      <w:lvlJc w:val="left"/>
      <w:pPr>
        <w:ind w:left="2160" w:hanging="360"/>
      </w:pPr>
      <w:rPr>
        <w:rFonts w:hint="default" w:ascii="Wingdings" w:hAnsi="Wingdings"/>
      </w:rPr>
    </w:lvl>
    <w:lvl w:ilvl="3" w:tplc="8F6CC556">
      <w:start w:val="1"/>
      <w:numFmt w:val="bullet"/>
      <w:lvlText w:val=""/>
      <w:lvlJc w:val="left"/>
      <w:pPr>
        <w:ind w:left="2880" w:hanging="360"/>
      </w:pPr>
      <w:rPr>
        <w:rFonts w:hint="default" w:ascii="Symbol" w:hAnsi="Symbol"/>
      </w:rPr>
    </w:lvl>
    <w:lvl w:ilvl="4" w:tplc="15967716">
      <w:start w:val="1"/>
      <w:numFmt w:val="bullet"/>
      <w:lvlText w:val="o"/>
      <w:lvlJc w:val="left"/>
      <w:pPr>
        <w:ind w:left="3600" w:hanging="360"/>
      </w:pPr>
      <w:rPr>
        <w:rFonts w:hint="default" w:ascii="Courier New" w:hAnsi="Courier New"/>
      </w:rPr>
    </w:lvl>
    <w:lvl w:ilvl="5" w:tplc="E5E0802C">
      <w:start w:val="1"/>
      <w:numFmt w:val="bullet"/>
      <w:lvlText w:val=""/>
      <w:lvlJc w:val="left"/>
      <w:pPr>
        <w:ind w:left="4320" w:hanging="360"/>
      </w:pPr>
      <w:rPr>
        <w:rFonts w:hint="default" w:ascii="Wingdings" w:hAnsi="Wingdings"/>
      </w:rPr>
    </w:lvl>
    <w:lvl w:ilvl="6" w:tplc="A39ABAB0">
      <w:start w:val="1"/>
      <w:numFmt w:val="bullet"/>
      <w:lvlText w:val=""/>
      <w:lvlJc w:val="left"/>
      <w:pPr>
        <w:ind w:left="5040" w:hanging="360"/>
      </w:pPr>
      <w:rPr>
        <w:rFonts w:hint="default" w:ascii="Symbol" w:hAnsi="Symbol"/>
      </w:rPr>
    </w:lvl>
    <w:lvl w:ilvl="7" w:tplc="A096277C">
      <w:start w:val="1"/>
      <w:numFmt w:val="bullet"/>
      <w:lvlText w:val="o"/>
      <w:lvlJc w:val="left"/>
      <w:pPr>
        <w:ind w:left="5760" w:hanging="360"/>
      </w:pPr>
      <w:rPr>
        <w:rFonts w:hint="default" w:ascii="Courier New" w:hAnsi="Courier New"/>
      </w:rPr>
    </w:lvl>
    <w:lvl w:ilvl="8" w:tplc="0D32B61A">
      <w:start w:val="1"/>
      <w:numFmt w:val="bullet"/>
      <w:lvlText w:val=""/>
      <w:lvlJc w:val="left"/>
      <w:pPr>
        <w:ind w:left="6480" w:hanging="360"/>
      </w:pPr>
      <w:rPr>
        <w:rFonts w:hint="default" w:ascii="Wingdings" w:hAnsi="Wingdings"/>
      </w:rPr>
    </w:lvl>
  </w:abstractNum>
  <w:abstractNum w:abstractNumId="22" w15:restartNumberingAfterBreak="0">
    <w:nsid w:val="4373455F"/>
    <w:multiLevelType w:val="hybridMultilevel"/>
    <w:tmpl w:val="42785AD2"/>
    <w:lvl w:ilvl="0" w:tplc="B1E8B6A4">
      <w:start w:val="1"/>
      <w:numFmt w:val="bullet"/>
      <w:lvlText w:val=""/>
      <w:lvlJc w:val="left"/>
      <w:pPr>
        <w:ind w:left="720" w:hanging="360"/>
      </w:pPr>
      <w:rPr>
        <w:rFonts w:hint="default" w:ascii="Symbol" w:hAnsi="Symbol"/>
      </w:rPr>
    </w:lvl>
    <w:lvl w:ilvl="1" w:tplc="3A24D244">
      <w:start w:val="1"/>
      <w:numFmt w:val="bullet"/>
      <w:lvlText w:val="o"/>
      <w:lvlJc w:val="left"/>
      <w:pPr>
        <w:ind w:left="1440" w:hanging="360"/>
      </w:pPr>
      <w:rPr>
        <w:rFonts w:hint="default" w:ascii="Courier New" w:hAnsi="Courier New"/>
      </w:rPr>
    </w:lvl>
    <w:lvl w:ilvl="2" w:tplc="2F3A3AEE">
      <w:start w:val="1"/>
      <w:numFmt w:val="bullet"/>
      <w:lvlText w:val=""/>
      <w:lvlJc w:val="left"/>
      <w:pPr>
        <w:ind w:left="2160" w:hanging="360"/>
      </w:pPr>
      <w:rPr>
        <w:rFonts w:hint="default" w:ascii="Wingdings" w:hAnsi="Wingdings"/>
      </w:rPr>
    </w:lvl>
    <w:lvl w:ilvl="3" w:tplc="20944B04">
      <w:start w:val="1"/>
      <w:numFmt w:val="bullet"/>
      <w:lvlText w:val=""/>
      <w:lvlJc w:val="left"/>
      <w:pPr>
        <w:ind w:left="2880" w:hanging="360"/>
      </w:pPr>
      <w:rPr>
        <w:rFonts w:hint="default" w:ascii="Symbol" w:hAnsi="Symbol"/>
      </w:rPr>
    </w:lvl>
    <w:lvl w:ilvl="4" w:tplc="66C4E598">
      <w:start w:val="1"/>
      <w:numFmt w:val="bullet"/>
      <w:lvlText w:val="o"/>
      <w:lvlJc w:val="left"/>
      <w:pPr>
        <w:ind w:left="3600" w:hanging="360"/>
      </w:pPr>
      <w:rPr>
        <w:rFonts w:hint="default" w:ascii="Courier New" w:hAnsi="Courier New"/>
      </w:rPr>
    </w:lvl>
    <w:lvl w:ilvl="5" w:tplc="74042190">
      <w:start w:val="1"/>
      <w:numFmt w:val="bullet"/>
      <w:lvlText w:val=""/>
      <w:lvlJc w:val="left"/>
      <w:pPr>
        <w:ind w:left="4320" w:hanging="360"/>
      </w:pPr>
      <w:rPr>
        <w:rFonts w:hint="default" w:ascii="Wingdings" w:hAnsi="Wingdings"/>
      </w:rPr>
    </w:lvl>
    <w:lvl w:ilvl="6" w:tplc="FEF21E28">
      <w:start w:val="1"/>
      <w:numFmt w:val="bullet"/>
      <w:lvlText w:val=""/>
      <w:lvlJc w:val="left"/>
      <w:pPr>
        <w:ind w:left="5040" w:hanging="360"/>
      </w:pPr>
      <w:rPr>
        <w:rFonts w:hint="default" w:ascii="Symbol" w:hAnsi="Symbol"/>
      </w:rPr>
    </w:lvl>
    <w:lvl w:ilvl="7" w:tplc="66FE8660">
      <w:start w:val="1"/>
      <w:numFmt w:val="bullet"/>
      <w:lvlText w:val="o"/>
      <w:lvlJc w:val="left"/>
      <w:pPr>
        <w:ind w:left="5760" w:hanging="360"/>
      </w:pPr>
      <w:rPr>
        <w:rFonts w:hint="default" w:ascii="Courier New" w:hAnsi="Courier New"/>
      </w:rPr>
    </w:lvl>
    <w:lvl w:ilvl="8" w:tplc="9C1C83B6">
      <w:start w:val="1"/>
      <w:numFmt w:val="bullet"/>
      <w:lvlText w:val=""/>
      <w:lvlJc w:val="left"/>
      <w:pPr>
        <w:ind w:left="6480" w:hanging="360"/>
      </w:pPr>
      <w:rPr>
        <w:rFonts w:hint="default" w:ascii="Wingdings" w:hAnsi="Wingdings"/>
      </w:rPr>
    </w:lvl>
  </w:abstractNum>
  <w:abstractNum w:abstractNumId="23" w15:restartNumberingAfterBreak="0">
    <w:nsid w:val="498361F0"/>
    <w:multiLevelType w:val="hybridMultilevel"/>
    <w:tmpl w:val="0D64F236"/>
    <w:lvl w:ilvl="0" w:tplc="B4BE5720">
      <w:start w:val="1"/>
      <w:numFmt w:val="bullet"/>
      <w:lvlText w:val=""/>
      <w:lvlJc w:val="left"/>
      <w:pPr>
        <w:ind w:left="720" w:hanging="360"/>
      </w:pPr>
      <w:rPr>
        <w:rFonts w:hint="default" w:ascii="Symbol" w:hAnsi="Symbol"/>
      </w:rPr>
    </w:lvl>
    <w:lvl w:ilvl="1" w:tplc="DE527848">
      <w:start w:val="1"/>
      <w:numFmt w:val="bullet"/>
      <w:lvlText w:val="o"/>
      <w:lvlJc w:val="left"/>
      <w:pPr>
        <w:ind w:left="1440" w:hanging="360"/>
      </w:pPr>
      <w:rPr>
        <w:rFonts w:hint="default" w:ascii="Courier New" w:hAnsi="Courier New"/>
      </w:rPr>
    </w:lvl>
    <w:lvl w:ilvl="2" w:tplc="DF6CD4EE">
      <w:start w:val="1"/>
      <w:numFmt w:val="bullet"/>
      <w:lvlText w:val=""/>
      <w:lvlJc w:val="left"/>
      <w:pPr>
        <w:ind w:left="2160" w:hanging="360"/>
      </w:pPr>
      <w:rPr>
        <w:rFonts w:hint="default" w:ascii="Wingdings" w:hAnsi="Wingdings"/>
      </w:rPr>
    </w:lvl>
    <w:lvl w:ilvl="3" w:tplc="4A7CEF20">
      <w:start w:val="1"/>
      <w:numFmt w:val="bullet"/>
      <w:lvlText w:val=""/>
      <w:lvlJc w:val="left"/>
      <w:pPr>
        <w:ind w:left="2880" w:hanging="360"/>
      </w:pPr>
      <w:rPr>
        <w:rFonts w:hint="default" w:ascii="Symbol" w:hAnsi="Symbol"/>
      </w:rPr>
    </w:lvl>
    <w:lvl w:ilvl="4" w:tplc="5E5447EC">
      <w:start w:val="1"/>
      <w:numFmt w:val="bullet"/>
      <w:lvlText w:val="o"/>
      <w:lvlJc w:val="left"/>
      <w:pPr>
        <w:ind w:left="3600" w:hanging="360"/>
      </w:pPr>
      <w:rPr>
        <w:rFonts w:hint="default" w:ascii="Courier New" w:hAnsi="Courier New"/>
      </w:rPr>
    </w:lvl>
    <w:lvl w:ilvl="5" w:tplc="8452B724">
      <w:start w:val="1"/>
      <w:numFmt w:val="bullet"/>
      <w:lvlText w:val=""/>
      <w:lvlJc w:val="left"/>
      <w:pPr>
        <w:ind w:left="4320" w:hanging="360"/>
      </w:pPr>
      <w:rPr>
        <w:rFonts w:hint="default" w:ascii="Wingdings" w:hAnsi="Wingdings"/>
      </w:rPr>
    </w:lvl>
    <w:lvl w:ilvl="6" w:tplc="94B6AB84">
      <w:start w:val="1"/>
      <w:numFmt w:val="bullet"/>
      <w:lvlText w:val=""/>
      <w:lvlJc w:val="left"/>
      <w:pPr>
        <w:ind w:left="5040" w:hanging="360"/>
      </w:pPr>
      <w:rPr>
        <w:rFonts w:hint="default" w:ascii="Symbol" w:hAnsi="Symbol"/>
      </w:rPr>
    </w:lvl>
    <w:lvl w:ilvl="7" w:tplc="981A8F02">
      <w:start w:val="1"/>
      <w:numFmt w:val="bullet"/>
      <w:lvlText w:val="o"/>
      <w:lvlJc w:val="left"/>
      <w:pPr>
        <w:ind w:left="5760" w:hanging="360"/>
      </w:pPr>
      <w:rPr>
        <w:rFonts w:hint="default" w:ascii="Courier New" w:hAnsi="Courier New"/>
      </w:rPr>
    </w:lvl>
    <w:lvl w:ilvl="8" w:tplc="D3B8DF34">
      <w:start w:val="1"/>
      <w:numFmt w:val="bullet"/>
      <w:lvlText w:val=""/>
      <w:lvlJc w:val="left"/>
      <w:pPr>
        <w:ind w:left="6480" w:hanging="360"/>
      </w:pPr>
      <w:rPr>
        <w:rFonts w:hint="default" w:ascii="Wingdings" w:hAnsi="Wingdings"/>
      </w:rPr>
    </w:lvl>
  </w:abstractNum>
  <w:abstractNum w:abstractNumId="24" w15:restartNumberingAfterBreak="0">
    <w:nsid w:val="4B6E7AFE"/>
    <w:multiLevelType w:val="hybridMultilevel"/>
    <w:tmpl w:val="83EC8CCE"/>
    <w:lvl w:ilvl="0" w:tplc="563819E6">
      <w:start w:val="1"/>
      <w:numFmt w:val="bullet"/>
      <w:lvlText w:val=""/>
      <w:lvlJc w:val="left"/>
      <w:pPr>
        <w:ind w:left="720" w:hanging="360"/>
      </w:pPr>
      <w:rPr>
        <w:rFonts w:hint="default" w:ascii="Symbol" w:hAnsi="Symbol"/>
      </w:rPr>
    </w:lvl>
    <w:lvl w:ilvl="1" w:tplc="E61A2A2C">
      <w:start w:val="1"/>
      <w:numFmt w:val="bullet"/>
      <w:lvlText w:val="o"/>
      <w:lvlJc w:val="left"/>
      <w:pPr>
        <w:ind w:left="1440" w:hanging="360"/>
      </w:pPr>
      <w:rPr>
        <w:rFonts w:hint="default" w:ascii="Courier New" w:hAnsi="Courier New"/>
      </w:rPr>
    </w:lvl>
    <w:lvl w:ilvl="2" w:tplc="49E65AFC">
      <w:start w:val="1"/>
      <w:numFmt w:val="bullet"/>
      <w:lvlText w:val=""/>
      <w:lvlJc w:val="left"/>
      <w:pPr>
        <w:ind w:left="2160" w:hanging="360"/>
      </w:pPr>
      <w:rPr>
        <w:rFonts w:hint="default" w:ascii="Wingdings" w:hAnsi="Wingdings"/>
      </w:rPr>
    </w:lvl>
    <w:lvl w:ilvl="3" w:tplc="EC1A59F8">
      <w:start w:val="1"/>
      <w:numFmt w:val="bullet"/>
      <w:lvlText w:val=""/>
      <w:lvlJc w:val="left"/>
      <w:pPr>
        <w:ind w:left="2880" w:hanging="360"/>
      </w:pPr>
      <w:rPr>
        <w:rFonts w:hint="default" w:ascii="Symbol" w:hAnsi="Symbol"/>
      </w:rPr>
    </w:lvl>
    <w:lvl w:ilvl="4" w:tplc="D910B71E">
      <w:start w:val="1"/>
      <w:numFmt w:val="bullet"/>
      <w:lvlText w:val="o"/>
      <w:lvlJc w:val="left"/>
      <w:pPr>
        <w:ind w:left="3600" w:hanging="360"/>
      </w:pPr>
      <w:rPr>
        <w:rFonts w:hint="default" w:ascii="Courier New" w:hAnsi="Courier New"/>
      </w:rPr>
    </w:lvl>
    <w:lvl w:ilvl="5" w:tplc="7BE0AF10">
      <w:start w:val="1"/>
      <w:numFmt w:val="bullet"/>
      <w:lvlText w:val=""/>
      <w:lvlJc w:val="left"/>
      <w:pPr>
        <w:ind w:left="4320" w:hanging="360"/>
      </w:pPr>
      <w:rPr>
        <w:rFonts w:hint="default" w:ascii="Wingdings" w:hAnsi="Wingdings"/>
      </w:rPr>
    </w:lvl>
    <w:lvl w:ilvl="6" w:tplc="7996D94A">
      <w:start w:val="1"/>
      <w:numFmt w:val="bullet"/>
      <w:lvlText w:val=""/>
      <w:lvlJc w:val="left"/>
      <w:pPr>
        <w:ind w:left="5040" w:hanging="360"/>
      </w:pPr>
      <w:rPr>
        <w:rFonts w:hint="default" w:ascii="Symbol" w:hAnsi="Symbol"/>
      </w:rPr>
    </w:lvl>
    <w:lvl w:ilvl="7" w:tplc="9F8AE0F2">
      <w:start w:val="1"/>
      <w:numFmt w:val="bullet"/>
      <w:lvlText w:val="o"/>
      <w:lvlJc w:val="left"/>
      <w:pPr>
        <w:ind w:left="5760" w:hanging="360"/>
      </w:pPr>
      <w:rPr>
        <w:rFonts w:hint="default" w:ascii="Courier New" w:hAnsi="Courier New"/>
      </w:rPr>
    </w:lvl>
    <w:lvl w:ilvl="8" w:tplc="677C8318">
      <w:start w:val="1"/>
      <w:numFmt w:val="bullet"/>
      <w:lvlText w:val=""/>
      <w:lvlJc w:val="left"/>
      <w:pPr>
        <w:ind w:left="6480" w:hanging="360"/>
      </w:pPr>
      <w:rPr>
        <w:rFonts w:hint="default" w:ascii="Wingdings" w:hAnsi="Wingdings"/>
      </w:rPr>
    </w:lvl>
  </w:abstractNum>
  <w:abstractNum w:abstractNumId="25" w15:restartNumberingAfterBreak="0">
    <w:nsid w:val="4D283CEE"/>
    <w:multiLevelType w:val="hybridMultilevel"/>
    <w:tmpl w:val="8C1E02CE"/>
    <w:lvl w:ilvl="0" w:tplc="E8EC2510">
      <w:start w:val="1"/>
      <w:numFmt w:val="bullet"/>
      <w:lvlText w:val=""/>
      <w:lvlJc w:val="left"/>
      <w:pPr>
        <w:ind w:left="720" w:hanging="360"/>
      </w:pPr>
      <w:rPr>
        <w:rFonts w:hint="default" w:ascii="Symbol" w:hAnsi="Symbol"/>
      </w:rPr>
    </w:lvl>
    <w:lvl w:ilvl="1" w:tplc="2DEABFB2">
      <w:start w:val="1"/>
      <w:numFmt w:val="bullet"/>
      <w:lvlText w:val="o"/>
      <w:lvlJc w:val="left"/>
      <w:pPr>
        <w:ind w:left="1440" w:hanging="360"/>
      </w:pPr>
      <w:rPr>
        <w:rFonts w:hint="default" w:ascii="Courier New" w:hAnsi="Courier New"/>
      </w:rPr>
    </w:lvl>
    <w:lvl w:ilvl="2" w:tplc="82FC8CC2">
      <w:start w:val="1"/>
      <w:numFmt w:val="bullet"/>
      <w:lvlText w:val=""/>
      <w:lvlJc w:val="left"/>
      <w:pPr>
        <w:ind w:left="2160" w:hanging="360"/>
      </w:pPr>
      <w:rPr>
        <w:rFonts w:hint="default" w:ascii="Wingdings" w:hAnsi="Wingdings"/>
      </w:rPr>
    </w:lvl>
    <w:lvl w:ilvl="3" w:tplc="6E24E7E4">
      <w:start w:val="1"/>
      <w:numFmt w:val="bullet"/>
      <w:lvlText w:val=""/>
      <w:lvlJc w:val="left"/>
      <w:pPr>
        <w:ind w:left="2880" w:hanging="360"/>
      </w:pPr>
      <w:rPr>
        <w:rFonts w:hint="default" w:ascii="Symbol" w:hAnsi="Symbol"/>
      </w:rPr>
    </w:lvl>
    <w:lvl w:ilvl="4" w:tplc="CD98E94E">
      <w:start w:val="1"/>
      <w:numFmt w:val="bullet"/>
      <w:lvlText w:val="o"/>
      <w:lvlJc w:val="left"/>
      <w:pPr>
        <w:ind w:left="3600" w:hanging="360"/>
      </w:pPr>
      <w:rPr>
        <w:rFonts w:hint="default" w:ascii="Courier New" w:hAnsi="Courier New"/>
      </w:rPr>
    </w:lvl>
    <w:lvl w:ilvl="5" w:tplc="F94EB6E6">
      <w:start w:val="1"/>
      <w:numFmt w:val="bullet"/>
      <w:lvlText w:val=""/>
      <w:lvlJc w:val="left"/>
      <w:pPr>
        <w:ind w:left="4320" w:hanging="360"/>
      </w:pPr>
      <w:rPr>
        <w:rFonts w:hint="default" w:ascii="Wingdings" w:hAnsi="Wingdings"/>
      </w:rPr>
    </w:lvl>
    <w:lvl w:ilvl="6" w:tplc="05D4D20C">
      <w:start w:val="1"/>
      <w:numFmt w:val="bullet"/>
      <w:lvlText w:val=""/>
      <w:lvlJc w:val="left"/>
      <w:pPr>
        <w:ind w:left="5040" w:hanging="360"/>
      </w:pPr>
      <w:rPr>
        <w:rFonts w:hint="default" w:ascii="Symbol" w:hAnsi="Symbol"/>
      </w:rPr>
    </w:lvl>
    <w:lvl w:ilvl="7" w:tplc="A9EA273E">
      <w:start w:val="1"/>
      <w:numFmt w:val="bullet"/>
      <w:lvlText w:val="o"/>
      <w:lvlJc w:val="left"/>
      <w:pPr>
        <w:ind w:left="5760" w:hanging="360"/>
      </w:pPr>
      <w:rPr>
        <w:rFonts w:hint="default" w:ascii="Courier New" w:hAnsi="Courier New"/>
      </w:rPr>
    </w:lvl>
    <w:lvl w:ilvl="8" w:tplc="EB0CC330">
      <w:start w:val="1"/>
      <w:numFmt w:val="bullet"/>
      <w:lvlText w:val=""/>
      <w:lvlJc w:val="left"/>
      <w:pPr>
        <w:ind w:left="6480" w:hanging="360"/>
      </w:pPr>
      <w:rPr>
        <w:rFonts w:hint="default" w:ascii="Wingdings" w:hAnsi="Wingdings"/>
      </w:rPr>
    </w:lvl>
  </w:abstractNum>
  <w:abstractNum w:abstractNumId="26" w15:restartNumberingAfterBreak="0">
    <w:nsid w:val="4F1F20EA"/>
    <w:multiLevelType w:val="hybridMultilevel"/>
    <w:tmpl w:val="D8C46E48"/>
    <w:lvl w:ilvl="0" w:tplc="5B868DFC">
      <w:start w:val="1"/>
      <w:numFmt w:val="bullet"/>
      <w:lvlText w:val=""/>
      <w:lvlJc w:val="left"/>
      <w:pPr>
        <w:ind w:left="720" w:hanging="360"/>
      </w:pPr>
      <w:rPr>
        <w:rFonts w:hint="default" w:ascii="Symbol" w:hAnsi="Symbol"/>
      </w:rPr>
    </w:lvl>
    <w:lvl w:ilvl="1" w:tplc="860C1134">
      <w:start w:val="1"/>
      <w:numFmt w:val="bullet"/>
      <w:lvlText w:val="o"/>
      <w:lvlJc w:val="left"/>
      <w:pPr>
        <w:ind w:left="1440" w:hanging="360"/>
      </w:pPr>
      <w:rPr>
        <w:rFonts w:hint="default" w:ascii="Courier New" w:hAnsi="Courier New"/>
      </w:rPr>
    </w:lvl>
    <w:lvl w:ilvl="2" w:tplc="3C4EE584">
      <w:start w:val="1"/>
      <w:numFmt w:val="bullet"/>
      <w:lvlText w:val=""/>
      <w:lvlJc w:val="left"/>
      <w:pPr>
        <w:ind w:left="2160" w:hanging="360"/>
      </w:pPr>
      <w:rPr>
        <w:rFonts w:hint="default" w:ascii="Wingdings" w:hAnsi="Wingdings"/>
      </w:rPr>
    </w:lvl>
    <w:lvl w:ilvl="3" w:tplc="77321A0A">
      <w:start w:val="1"/>
      <w:numFmt w:val="bullet"/>
      <w:lvlText w:val=""/>
      <w:lvlJc w:val="left"/>
      <w:pPr>
        <w:ind w:left="2880" w:hanging="360"/>
      </w:pPr>
      <w:rPr>
        <w:rFonts w:hint="default" w:ascii="Symbol" w:hAnsi="Symbol"/>
      </w:rPr>
    </w:lvl>
    <w:lvl w:ilvl="4" w:tplc="7910C74C">
      <w:start w:val="1"/>
      <w:numFmt w:val="bullet"/>
      <w:lvlText w:val="o"/>
      <w:lvlJc w:val="left"/>
      <w:pPr>
        <w:ind w:left="3600" w:hanging="360"/>
      </w:pPr>
      <w:rPr>
        <w:rFonts w:hint="default" w:ascii="Courier New" w:hAnsi="Courier New"/>
      </w:rPr>
    </w:lvl>
    <w:lvl w:ilvl="5" w:tplc="3D2E67D0">
      <w:start w:val="1"/>
      <w:numFmt w:val="bullet"/>
      <w:lvlText w:val=""/>
      <w:lvlJc w:val="left"/>
      <w:pPr>
        <w:ind w:left="4320" w:hanging="360"/>
      </w:pPr>
      <w:rPr>
        <w:rFonts w:hint="default" w:ascii="Wingdings" w:hAnsi="Wingdings"/>
      </w:rPr>
    </w:lvl>
    <w:lvl w:ilvl="6" w:tplc="06BEEA28">
      <w:start w:val="1"/>
      <w:numFmt w:val="bullet"/>
      <w:lvlText w:val=""/>
      <w:lvlJc w:val="left"/>
      <w:pPr>
        <w:ind w:left="5040" w:hanging="360"/>
      </w:pPr>
      <w:rPr>
        <w:rFonts w:hint="default" w:ascii="Symbol" w:hAnsi="Symbol"/>
      </w:rPr>
    </w:lvl>
    <w:lvl w:ilvl="7" w:tplc="8E827B2C">
      <w:start w:val="1"/>
      <w:numFmt w:val="bullet"/>
      <w:lvlText w:val="o"/>
      <w:lvlJc w:val="left"/>
      <w:pPr>
        <w:ind w:left="5760" w:hanging="360"/>
      </w:pPr>
      <w:rPr>
        <w:rFonts w:hint="default" w:ascii="Courier New" w:hAnsi="Courier New"/>
      </w:rPr>
    </w:lvl>
    <w:lvl w:ilvl="8" w:tplc="CFB03FEC">
      <w:start w:val="1"/>
      <w:numFmt w:val="bullet"/>
      <w:lvlText w:val=""/>
      <w:lvlJc w:val="left"/>
      <w:pPr>
        <w:ind w:left="6480" w:hanging="360"/>
      </w:pPr>
      <w:rPr>
        <w:rFonts w:hint="default" w:ascii="Wingdings" w:hAnsi="Wingdings"/>
      </w:rPr>
    </w:lvl>
  </w:abstractNum>
  <w:abstractNum w:abstractNumId="27" w15:restartNumberingAfterBreak="0">
    <w:nsid w:val="4F5E1EB2"/>
    <w:multiLevelType w:val="hybridMultilevel"/>
    <w:tmpl w:val="7D92AB7A"/>
    <w:lvl w:ilvl="0" w:tplc="0809000B">
      <w:start w:val="1"/>
      <w:numFmt w:val="bullet"/>
      <w:lvlText w:val=""/>
      <w:lvlJc w:val="left"/>
      <w:pPr>
        <w:ind w:left="720" w:hanging="36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0FFB"/>
    <w:multiLevelType w:val="hybridMultilevel"/>
    <w:tmpl w:val="AC5E07F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343E82"/>
    <w:multiLevelType w:val="hybridMultilevel"/>
    <w:tmpl w:val="9B580C6E"/>
    <w:lvl w:ilvl="0" w:tplc="392A74C6">
      <w:start w:val="1"/>
      <w:numFmt w:val="bullet"/>
      <w:lvlText w:val=""/>
      <w:lvlJc w:val="left"/>
      <w:pPr>
        <w:ind w:left="720" w:hanging="360"/>
      </w:pPr>
      <w:rPr>
        <w:rFonts w:hint="default" w:ascii="Symbol" w:hAnsi="Symbol"/>
      </w:rPr>
    </w:lvl>
    <w:lvl w:ilvl="1" w:tplc="40ECEBBA">
      <w:start w:val="1"/>
      <w:numFmt w:val="bullet"/>
      <w:lvlText w:val="o"/>
      <w:lvlJc w:val="left"/>
      <w:pPr>
        <w:ind w:left="1440" w:hanging="360"/>
      </w:pPr>
      <w:rPr>
        <w:rFonts w:hint="default" w:ascii="Courier New" w:hAnsi="Courier New"/>
      </w:rPr>
    </w:lvl>
    <w:lvl w:ilvl="2" w:tplc="CCB6FB12">
      <w:start w:val="1"/>
      <w:numFmt w:val="bullet"/>
      <w:lvlText w:val=""/>
      <w:lvlJc w:val="left"/>
      <w:pPr>
        <w:ind w:left="2160" w:hanging="360"/>
      </w:pPr>
      <w:rPr>
        <w:rFonts w:hint="default" w:ascii="Wingdings" w:hAnsi="Wingdings"/>
      </w:rPr>
    </w:lvl>
    <w:lvl w:ilvl="3" w:tplc="8C763172">
      <w:start w:val="1"/>
      <w:numFmt w:val="bullet"/>
      <w:lvlText w:val=""/>
      <w:lvlJc w:val="left"/>
      <w:pPr>
        <w:ind w:left="2880" w:hanging="360"/>
      </w:pPr>
      <w:rPr>
        <w:rFonts w:hint="default" w:ascii="Symbol" w:hAnsi="Symbol"/>
      </w:rPr>
    </w:lvl>
    <w:lvl w:ilvl="4" w:tplc="3738D052">
      <w:start w:val="1"/>
      <w:numFmt w:val="bullet"/>
      <w:lvlText w:val="o"/>
      <w:lvlJc w:val="left"/>
      <w:pPr>
        <w:ind w:left="3600" w:hanging="360"/>
      </w:pPr>
      <w:rPr>
        <w:rFonts w:hint="default" w:ascii="Courier New" w:hAnsi="Courier New"/>
      </w:rPr>
    </w:lvl>
    <w:lvl w:ilvl="5" w:tplc="96469096">
      <w:start w:val="1"/>
      <w:numFmt w:val="bullet"/>
      <w:lvlText w:val=""/>
      <w:lvlJc w:val="left"/>
      <w:pPr>
        <w:ind w:left="4320" w:hanging="360"/>
      </w:pPr>
      <w:rPr>
        <w:rFonts w:hint="default" w:ascii="Wingdings" w:hAnsi="Wingdings"/>
      </w:rPr>
    </w:lvl>
    <w:lvl w:ilvl="6" w:tplc="4D9E382E">
      <w:start w:val="1"/>
      <w:numFmt w:val="bullet"/>
      <w:lvlText w:val=""/>
      <w:lvlJc w:val="left"/>
      <w:pPr>
        <w:ind w:left="5040" w:hanging="360"/>
      </w:pPr>
      <w:rPr>
        <w:rFonts w:hint="default" w:ascii="Symbol" w:hAnsi="Symbol"/>
      </w:rPr>
    </w:lvl>
    <w:lvl w:ilvl="7" w:tplc="C63EDC66">
      <w:start w:val="1"/>
      <w:numFmt w:val="bullet"/>
      <w:lvlText w:val="o"/>
      <w:lvlJc w:val="left"/>
      <w:pPr>
        <w:ind w:left="5760" w:hanging="360"/>
      </w:pPr>
      <w:rPr>
        <w:rFonts w:hint="default" w:ascii="Courier New" w:hAnsi="Courier New"/>
      </w:rPr>
    </w:lvl>
    <w:lvl w:ilvl="8" w:tplc="C0A40E5E">
      <w:start w:val="1"/>
      <w:numFmt w:val="bullet"/>
      <w:lvlText w:val=""/>
      <w:lvlJc w:val="left"/>
      <w:pPr>
        <w:ind w:left="6480" w:hanging="360"/>
      </w:pPr>
      <w:rPr>
        <w:rFonts w:hint="default" w:ascii="Wingdings" w:hAnsi="Wingdings"/>
      </w:rPr>
    </w:lvl>
  </w:abstractNum>
  <w:abstractNum w:abstractNumId="30" w15:restartNumberingAfterBreak="0">
    <w:nsid w:val="61D04086"/>
    <w:multiLevelType w:val="hybridMultilevel"/>
    <w:tmpl w:val="14EAB866"/>
    <w:lvl w:ilvl="0" w:tplc="AA5069F2">
      <w:start w:val="1"/>
      <w:numFmt w:val="bullet"/>
      <w:lvlText w:val=""/>
      <w:lvlJc w:val="left"/>
      <w:pPr>
        <w:ind w:left="720" w:hanging="360"/>
      </w:pPr>
      <w:rPr>
        <w:rFonts w:hint="default" w:ascii="Symbol" w:hAnsi="Symbol"/>
      </w:rPr>
    </w:lvl>
    <w:lvl w:ilvl="1" w:tplc="EB142232">
      <w:start w:val="1"/>
      <w:numFmt w:val="bullet"/>
      <w:lvlText w:val="o"/>
      <w:lvlJc w:val="left"/>
      <w:pPr>
        <w:ind w:left="1440" w:hanging="360"/>
      </w:pPr>
      <w:rPr>
        <w:rFonts w:hint="default" w:ascii="Courier New" w:hAnsi="Courier New"/>
      </w:rPr>
    </w:lvl>
    <w:lvl w:ilvl="2" w:tplc="2B90BE8C">
      <w:start w:val="1"/>
      <w:numFmt w:val="bullet"/>
      <w:lvlText w:val=""/>
      <w:lvlJc w:val="left"/>
      <w:pPr>
        <w:ind w:left="2160" w:hanging="360"/>
      </w:pPr>
      <w:rPr>
        <w:rFonts w:hint="default" w:ascii="Wingdings" w:hAnsi="Wingdings"/>
      </w:rPr>
    </w:lvl>
    <w:lvl w:ilvl="3" w:tplc="943075EC">
      <w:start w:val="1"/>
      <w:numFmt w:val="bullet"/>
      <w:lvlText w:val=""/>
      <w:lvlJc w:val="left"/>
      <w:pPr>
        <w:ind w:left="2880" w:hanging="360"/>
      </w:pPr>
      <w:rPr>
        <w:rFonts w:hint="default" w:ascii="Symbol" w:hAnsi="Symbol"/>
      </w:rPr>
    </w:lvl>
    <w:lvl w:ilvl="4" w:tplc="7F44F49A">
      <w:start w:val="1"/>
      <w:numFmt w:val="bullet"/>
      <w:lvlText w:val="o"/>
      <w:lvlJc w:val="left"/>
      <w:pPr>
        <w:ind w:left="3600" w:hanging="360"/>
      </w:pPr>
      <w:rPr>
        <w:rFonts w:hint="default" w:ascii="Courier New" w:hAnsi="Courier New"/>
      </w:rPr>
    </w:lvl>
    <w:lvl w:ilvl="5" w:tplc="5F4A1000">
      <w:start w:val="1"/>
      <w:numFmt w:val="bullet"/>
      <w:lvlText w:val=""/>
      <w:lvlJc w:val="left"/>
      <w:pPr>
        <w:ind w:left="4320" w:hanging="360"/>
      </w:pPr>
      <w:rPr>
        <w:rFonts w:hint="default" w:ascii="Wingdings" w:hAnsi="Wingdings"/>
      </w:rPr>
    </w:lvl>
    <w:lvl w:ilvl="6" w:tplc="0F62736E">
      <w:start w:val="1"/>
      <w:numFmt w:val="bullet"/>
      <w:lvlText w:val=""/>
      <w:lvlJc w:val="left"/>
      <w:pPr>
        <w:ind w:left="5040" w:hanging="360"/>
      </w:pPr>
      <w:rPr>
        <w:rFonts w:hint="default" w:ascii="Symbol" w:hAnsi="Symbol"/>
      </w:rPr>
    </w:lvl>
    <w:lvl w:ilvl="7" w:tplc="BE6CB21C">
      <w:start w:val="1"/>
      <w:numFmt w:val="bullet"/>
      <w:lvlText w:val="o"/>
      <w:lvlJc w:val="left"/>
      <w:pPr>
        <w:ind w:left="5760" w:hanging="360"/>
      </w:pPr>
      <w:rPr>
        <w:rFonts w:hint="default" w:ascii="Courier New" w:hAnsi="Courier New"/>
      </w:rPr>
    </w:lvl>
    <w:lvl w:ilvl="8" w:tplc="4C862128">
      <w:start w:val="1"/>
      <w:numFmt w:val="bullet"/>
      <w:lvlText w:val=""/>
      <w:lvlJc w:val="left"/>
      <w:pPr>
        <w:ind w:left="6480" w:hanging="360"/>
      </w:pPr>
      <w:rPr>
        <w:rFonts w:hint="default" w:ascii="Wingdings" w:hAnsi="Wingdings"/>
      </w:rPr>
    </w:lvl>
  </w:abstractNum>
  <w:abstractNum w:abstractNumId="31" w15:restartNumberingAfterBreak="0">
    <w:nsid w:val="633D6199"/>
    <w:multiLevelType w:val="hybridMultilevel"/>
    <w:tmpl w:val="FB1ACE44"/>
    <w:lvl w:ilvl="0" w:tplc="81FC122C">
      <w:start w:val="1"/>
      <w:numFmt w:val="bullet"/>
      <w:lvlText w:val=""/>
      <w:lvlJc w:val="left"/>
      <w:pPr>
        <w:ind w:left="720" w:hanging="360"/>
      </w:pPr>
      <w:rPr>
        <w:rFonts w:hint="default" w:ascii="Symbol" w:hAnsi="Symbol"/>
      </w:rPr>
    </w:lvl>
    <w:lvl w:ilvl="1" w:tplc="5EA0B4C4">
      <w:start w:val="1"/>
      <w:numFmt w:val="bullet"/>
      <w:lvlText w:val="o"/>
      <w:lvlJc w:val="left"/>
      <w:pPr>
        <w:ind w:left="1440" w:hanging="360"/>
      </w:pPr>
      <w:rPr>
        <w:rFonts w:hint="default" w:ascii="Courier New" w:hAnsi="Courier New"/>
      </w:rPr>
    </w:lvl>
    <w:lvl w:ilvl="2" w:tplc="4C023A4C">
      <w:start w:val="1"/>
      <w:numFmt w:val="bullet"/>
      <w:lvlText w:val=""/>
      <w:lvlJc w:val="left"/>
      <w:pPr>
        <w:ind w:left="2160" w:hanging="360"/>
      </w:pPr>
      <w:rPr>
        <w:rFonts w:hint="default" w:ascii="Wingdings" w:hAnsi="Wingdings"/>
      </w:rPr>
    </w:lvl>
    <w:lvl w:ilvl="3" w:tplc="DA62918C">
      <w:start w:val="1"/>
      <w:numFmt w:val="bullet"/>
      <w:lvlText w:val=""/>
      <w:lvlJc w:val="left"/>
      <w:pPr>
        <w:ind w:left="2880" w:hanging="360"/>
      </w:pPr>
      <w:rPr>
        <w:rFonts w:hint="default" w:ascii="Symbol" w:hAnsi="Symbol"/>
      </w:rPr>
    </w:lvl>
    <w:lvl w:ilvl="4" w:tplc="53042EB0">
      <w:start w:val="1"/>
      <w:numFmt w:val="bullet"/>
      <w:lvlText w:val="o"/>
      <w:lvlJc w:val="left"/>
      <w:pPr>
        <w:ind w:left="3600" w:hanging="360"/>
      </w:pPr>
      <w:rPr>
        <w:rFonts w:hint="default" w:ascii="Courier New" w:hAnsi="Courier New"/>
      </w:rPr>
    </w:lvl>
    <w:lvl w:ilvl="5" w:tplc="60286208">
      <w:start w:val="1"/>
      <w:numFmt w:val="bullet"/>
      <w:lvlText w:val=""/>
      <w:lvlJc w:val="left"/>
      <w:pPr>
        <w:ind w:left="4320" w:hanging="360"/>
      </w:pPr>
      <w:rPr>
        <w:rFonts w:hint="default" w:ascii="Wingdings" w:hAnsi="Wingdings"/>
      </w:rPr>
    </w:lvl>
    <w:lvl w:ilvl="6" w:tplc="377622E2">
      <w:start w:val="1"/>
      <w:numFmt w:val="bullet"/>
      <w:lvlText w:val=""/>
      <w:lvlJc w:val="left"/>
      <w:pPr>
        <w:ind w:left="5040" w:hanging="360"/>
      </w:pPr>
      <w:rPr>
        <w:rFonts w:hint="default" w:ascii="Symbol" w:hAnsi="Symbol"/>
      </w:rPr>
    </w:lvl>
    <w:lvl w:ilvl="7" w:tplc="A9A801B6">
      <w:start w:val="1"/>
      <w:numFmt w:val="bullet"/>
      <w:lvlText w:val="o"/>
      <w:lvlJc w:val="left"/>
      <w:pPr>
        <w:ind w:left="5760" w:hanging="360"/>
      </w:pPr>
      <w:rPr>
        <w:rFonts w:hint="default" w:ascii="Courier New" w:hAnsi="Courier New"/>
      </w:rPr>
    </w:lvl>
    <w:lvl w:ilvl="8" w:tplc="EBE071DC">
      <w:start w:val="1"/>
      <w:numFmt w:val="bullet"/>
      <w:lvlText w:val=""/>
      <w:lvlJc w:val="left"/>
      <w:pPr>
        <w:ind w:left="6480" w:hanging="360"/>
      </w:pPr>
      <w:rPr>
        <w:rFonts w:hint="default" w:ascii="Wingdings" w:hAnsi="Wingdings"/>
      </w:rPr>
    </w:lvl>
  </w:abstractNum>
  <w:abstractNum w:abstractNumId="32" w15:restartNumberingAfterBreak="0">
    <w:nsid w:val="662F6C6E"/>
    <w:multiLevelType w:val="hybridMultilevel"/>
    <w:tmpl w:val="2CE0168A"/>
    <w:lvl w:ilvl="0" w:tplc="2C3EAFB2">
      <w:start w:val="1"/>
      <w:numFmt w:val="bullet"/>
      <w:lvlText w:val=""/>
      <w:lvlJc w:val="left"/>
      <w:pPr>
        <w:ind w:left="720" w:hanging="360"/>
      </w:pPr>
      <w:rPr>
        <w:rFonts w:hint="default" w:ascii="Symbol" w:hAnsi="Symbol"/>
      </w:rPr>
    </w:lvl>
    <w:lvl w:ilvl="1" w:tplc="D488E084">
      <w:start w:val="1"/>
      <w:numFmt w:val="bullet"/>
      <w:lvlText w:val="o"/>
      <w:lvlJc w:val="left"/>
      <w:pPr>
        <w:ind w:left="1440" w:hanging="360"/>
      </w:pPr>
      <w:rPr>
        <w:rFonts w:hint="default" w:ascii="Courier New" w:hAnsi="Courier New"/>
      </w:rPr>
    </w:lvl>
    <w:lvl w:ilvl="2" w:tplc="D9BC8CDA">
      <w:start w:val="1"/>
      <w:numFmt w:val="bullet"/>
      <w:lvlText w:val=""/>
      <w:lvlJc w:val="left"/>
      <w:pPr>
        <w:ind w:left="2160" w:hanging="360"/>
      </w:pPr>
      <w:rPr>
        <w:rFonts w:hint="default" w:ascii="Wingdings" w:hAnsi="Wingdings"/>
      </w:rPr>
    </w:lvl>
    <w:lvl w:ilvl="3" w:tplc="107A65D6">
      <w:start w:val="1"/>
      <w:numFmt w:val="bullet"/>
      <w:lvlText w:val=""/>
      <w:lvlJc w:val="left"/>
      <w:pPr>
        <w:ind w:left="2880" w:hanging="360"/>
      </w:pPr>
      <w:rPr>
        <w:rFonts w:hint="default" w:ascii="Symbol" w:hAnsi="Symbol"/>
      </w:rPr>
    </w:lvl>
    <w:lvl w:ilvl="4" w:tplc="189A38EE">
      <w:start w:val="1"/>
      <w:numFmt w:val="bullet"/>
      <w:lvlText w:val="o"/>
      <w:lvlJc w:val="left"/>
      <w:pPr>
        <w:ind w:left="3600" w:hanging="360"/>
      </w:pPr>
      <w:rPr>
        <w:rFonts w:hint="default" w:ascii="Courier New" w:hAnsi="Courier New"/>
      </w:rPr>
    </w:lvl>
    <w:lvl w:ilvl="5" w:tplc="81FE80E0">
      <w:start w:val="1"/>
      <w:numFmt w:val="bullet"/>
      <w:lvlText w:val=""/>
      <w:lvlJc w:val="left"/>
      <w:pPr>
        <w:ind w:left="4320" w:hanging="360"/>
      </w:pPr>
      <w:rPr>
        <w:rFonts w:hint="default" w:ascii="Wingdings" w:hAnsi="Wingdings"/>
      </w:rPr>
    </w:lvl>
    <w:lvl w:ilvl="6" w:tplc="B14C64F0">
      <w:start w:val="1"/>
      <w:numFmt w:val="bullet"/>
      <w:lvlText w:val=""/>
      <w:lvlJc w:val="left"/>
      <w:pPr>
        <w:ind w:left="5040" w:hanging="360"/>
      </w:pPr>
      <w:rPr>
        <w:rFonts w:hint="default" w:ascii="Symbol" w:hAnsi="Symbol"/>
      </w:rPr>
    </w:lvl>
    <w:lvl w:ilvl="7" w:tplc="A142D93A">
      <w:start w:val="1"/>
      <w:numFmt w:val="bullet"/>
      <w:lvlText w:val="o"/>
      <w:lvlJc w:val="left"/>
      <w:pPr>
        <w:ind w:left="5760" w:hanging="360"/>
      </w:pPr>
      <w:rPr>
        <w:rFonts w:hint="default" w:ascii="Courier New" w:hAnsi="Courier New"/>
      </w:rPr>
    </w:lvl>
    <w:lvl w:ilvl="8" w:tplc="23E21070">
      <w:start w:val="1"/>
      <w:numFmt w:val="bullet"/>
      <w:lvlText w:val=""/>
      <w:lvlJc w:val="left"/>
      <w:pPr>
        <w:ind w:left="6480" w:hanging="360"/>
      </w:pPr>
      <w:rPr>
        <w:rFonts w:hint="default" w:ascii="Wingdings" w:hAnsi="Wingdings"/>
      </w:rPr>
    </w:lvl>
  </w:abstractNum>
  <w:abstractNum w:abstractNumId="33" w15:restartNumberingAfterBreak="0">
    <w:nsid w:val="6FBF4F47"/>
    <w:multiLevelType w:val="hybridMultilevel"/>
    <w:tmpl w:val="4B125876"/>
    <w:lvl w:ilvl="0" w:tplc="2370D512">
      <w:start w:val="1"/>
      <w:numFmt w:val="bullet"/>
      <w:lvlText w:val=""/>
      <w:lvlJc w:val="left"/>
      <w:pPr>
        <w:ind w:left="720" w:hanging="360"/>
      </w:pPr>
      <w:rPr>
        <w:rFonts w:hint="default" w:ascii="Symbol" w:hAnsi="Symbol"/>
      </w:rPr>
    </w:lvl>
    <w:lvl w:ilvl="1" w:tplc="CA9EC800">
      <w:start w:val="1"/>
      <w:numFmt w:val="bullet"/>
      <w:lvlText w:val="o"/>
      <w:lvlJc w:val="left"/>
      <w:pPr>
        <w:ind w:left="1440" w:hanging="360"/>
      </w:pPr>
      <w:rPr>
        <w:rFonts w:hint="default" w:ascii="Courier New" w:hAnsi="Courier New"/>
      </w:rPr>
    </w:lvl>
    <w:lvl w:ilvl="2" w:tplc="3BBAD982">
      <w:start w:val="1"/>
      <w:numFmt w:val="bullet"/>
      <w:lvlText w:val=""/>
      <w:lvlJc w:val="left"/>
      <w:pPr>
        <w:ind w:left="2160" w:hanging="360"/>
      </w:pPr>
      <w:rPr>
        <w:rFonts w:hint="default" w:ascii="Wingdings" w:hAnsi="Wingdings"/>
      </w:rPr>
    </w:lvl>
    <w:lvl w:ilvl="3" w:tplc="DCBE0B30">
      <w:start w:val="1"/>
      <w:numFmt w:val="bullet"/>
      <w:lvlText w:val=""/>
      <w:lvlJc w:val="left"/>
      <w:pPr>
        <w:ind w:left="2880" w:hanging="360"/>
      </w:pPr>
      <w:rPr>
        <w:rFonts w:hint="default" w:ascii="Symbol" w:hAnsi="Symbol"/>
      </w:rPr>
    </w:lvl>
    <w:lvl w:ilvl="4" w:tplc="8200D540">
      <w:start w:val="1"/>
      <w:numFmt w:val="bullet"/>
      <w:lvlText w:val="o"/>
      <w:lvlJc w:val="left"/>
      <w:pPr>
        <w:ind w:left="3600" w:hanging="360"/>
      </w:pPr>
      <w:rPr>
        <w:rFonts w:hint="default" w:ascii="Courier New" w:hAnsi="Courier New"/>
      </w:rPr>
    </w:lvl>
    <w:lvl w:ilvl="5" w:tplc="784C60BC">
      <w:start w:val="1"/>
      <w:numFmt w:val="bullet"/>
      <w:lvlText w:val=""/>
      <w:lvlJc w:val="left"/>
      <w:pPr>
        <w:ind w:left="4320" w:hanging="360"/>
      </w:pPr>
      <w:rPr>
        <w:rFonts w:hint="default" w:ascii="Wingdings" w:hAnsi="Wingdings"/>
      </w:rPr>
    </w:lvl>
    <w:lvl w:ilvl="6" w:tplc="A300E3EC">
      <w:start w:val="1"/>
      <w:numFmt w:val="bullet"/>
      <w:lvlText w:val=""/>
      <w:lvlJc w:val="left"/>
      <w:pPr>
        <w:ind w:left="5040" w:hanging="360"/>
      </w:pPr>
      <w:rPr>
        <w:rFonts w:hint="default" w:ascii="Symbol" w:hAnsi="Symbol"/>
      </w:rPr>
    </w:lvl>
    <w:lvl w:ilvl="7" w:tplc="58262008">
      <w:start w:val="1"/>
      <w:numFmt w:val="bullet"/>
      <w:lvlText w:val="o"/>
      <w:lvlJc w:val="left"/>
      <w:pPr>
        <w:ind w:left="5760" w:hanging="360"/>
      </w:pPr>
      <w:rPr>
        <w:rFonts w:hint="default" w:ascii="Courier New" w:hAnsi="Courier New"/>
      </w:rPr>
    </w:lvl>
    <w:lvl w:ilvl="8" w:tplc="2D22FA58">
      <w:start w:val="1"/>
      <w:numFmt w:val="bullet"/>
      <w:lvlText w:val=""/>
      <w:lvlJc w:val="left"/>
      <w:pPr>
        <w:ind w:left="6480" w:hanging="360"/>
      </w:pPr>
      <w:rPr>
        <w:rFonts w:hint="default" w:ascii="Wingdings" w:hAnsi="Wingdings"/>
      </w:rPr>
    </w:lvl>
  </w:abstractNum>
  <w:abstractNum w:abstractNumId="34" w15:restartNumberingAfterBreak="0">
    <w:nsid w:val="71312607"/>
    <w:multiLevelType w:val="hybridMultilevel"/>
    <w:tmpl w:val="2A52EB5C"/>
    <w:lvl w:ilvl="0" w:tplc="F12E0FCE">
      <w:start w:val="1"/>
      <w:numFmt w:val="bullet"/>
      <w:lvlText w:val=""/>
      <w:lvlJc w:val="left"/>
      <w:pPr>
        <w:ind w:left="720" w:hanging="360"/>
      </w:pPr>
      <w:rPr>
        <w:rFonts w:hint="default" w:ascii="Symbol" w:hAnsi="Symbol"/>
      </w:rPr>
    </w:lvl>
    <w:lvl w:ilvl="1" w:tplc="B9020746">
      <w:start w:val="1"/>
      <w:numFmt w:val="bullet"/>
      <w:lvlText w:val="o"/>
      <w:lvlJc w:val="left"/>
      <w:pPr>
        <w:ind w:left="1440" w:hanging="360"/>
      </w:pPr>
      <w:rPr>
        <w:rFonts w:hint="default" w:ascii="Courier New" w:hAnsi="Courier New"/>
      </w:rPr>
    </w:lvl>
    <w:lvl w:ilvl="2" w:tplc="6C7C6B78">
      <w:start w:val="1"/>
      <w:numFmt w:val="bullet"/>
      <w:lvlText w:val=""/>
      <w:lvlJc w:val="left"/>
      <w:pPr>
        <w:ind w:left="2160" w:hanging="360"/>
      </w:pPr>
      <w:rPr>
        <w:rFonts w:hint="default" w:ascii="Wingdings" w:hAnsi="Wingdings"/>
      </w:rPr>
    </w:lvl>
    <w:lvl w:ilvl="3" w:tplc="3B045408">
      <w:start w:val="1"/>
      <w:numFmt w:val="bullet"/>
      <w:lvlText w:val=""/>
      <w:lvlJc w:val="left"/>
      <w:pPr>
        <w:ind w:left="2880" w:hanging="360"/>
      </w:pPr>
      <w:rPr>
        <w:rFonts w:hint="default" w:ascii="Symbol" w:hAnsi="Symbol"/>
      </w:rPr>
    </w:lvl>
    <w:lvl w:ilvl="4" w:tplc="1FE03728">
      <w:start w:val="1"/>
      <w:numFmt w:val="bullet"/>
      <w:lvlText w:val="o"/>
      <w:lvlJc w:val="left"/>
      <w:pPr>
        <w:ind w:left="3600" w:hanging="360"/>
      </w:pPr>
      <w:rPr>
        <w:rFonts w:hint="default" w:ascii="Courier New" w:hAnsi="Courier New"/>
      </w:rPr>
    </w:lvl>
    <w:lvl w:ilvl="5" w:tplc="61AA44B4">
      <w:start w:val="1"/>
      <w:numFmt w:val="bullet"/>
      <w:lvlText w:val=""/>
      <w:lvlJc w:val="left"/>
      <w:pPr>
        <w:ind w:left="4320" w:hanging="360"/>
      </w:pPr>
      <w:rPr>
        <w:rFonts w:hint="default" w:ascii="Wingdings" w:hAnsi="Wingdings"/>
      </w:rPr>
    </w:lvl>
    <w:lvl w:ilvl="6" w:tplc="38DA8430">
      <w:start w:val="1"/>
      <w:numFmt w:val="bullet"/>
      <w:lvlText w:val=""/>
      <w:lvlJc w:val="left"/>
      <w:pPr>
        <w:ind w:left="5040" w:hanging="360"/>
      </w:pPr>
      <w:rPr>
        <w:rFonts w:hint="default" w:ascii="Symbol" w:hAnsi="Symbol"/>
      </w:rPr>
    </w:lvl>
    <w:lvl w:ilvl="7" w:tplc="B7D87104">
      <w:start w:val="1"/>
      <w:numFmt w:val="bullet"/>
      <w:lvlText w:val="o"/>
      <w:lvlJc w:val="left"/>
      <w:pPr>
        <w:ind w:left="5760" w:hanging="360"/>
      </w:pPr>
      <w:rPr>
        <w:rFonts w:hint="default" w:ascii="Courier New" w:hAnsi="Courier New"/>
      </w:rPr>
    </w:lvl>
    <w:lvl w:ilvl="8" w:tplc="2C0ACD5C">
      <w:start w:val="1"/>
      <w:numFmt w:val="bullet"/>
      <w:lvlText w:val=""/>
      <w:lvlJc w:val="left"/>
      <w:pPr>
        <w:ind w:left="6480" w:hanging="360"/>
      </w:pPr>
      <w:rPr>
        <w:rFonts w:hint="default" w:ascii="Wingdings" w:hAnsi="Wingdings"/>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1294798555">
    <w:abstractNumId w:val="30"/>
  </w:num>
  <w:num w:numId="2" w16cid:durableId="1469712018">
    <w:abstractNumId w:val="7"/>
  </w:num>
  <w:num w:numId="3" w16cid:durableId="1545365983">
    <w:abstractNumId w:val="26"/>
  </w:num>
  <w:num w:numId="4" w16cid:durableId="110319761">
    <w:abstractNumId w:val="32"/>
  </w:num>
  <w:num w:numId="5" w16cid:durableId="692146686">
    <w:abstractNumId w:val="33"/>
  </w:num>
  <w:num w:numId="6" w16cid:durableId="1736317788">
    <w:abstractNumId w:val="29"/>
  </w:num>
  <w:num w:numId="7" w16cid:durableId="2113821417">
    <w:abstractNumId w:val="20"/>
  </w:num>
  <w:num w:numId="8" w16cid:durableId="1637251436">
    <w:abstractNumId w:val="8"/>
  </w:num>
  <w:num w:numId="9" w16cid:durableId="1954168450">
    <w:abstractNumId w:val="22"/>
  </w:num>
  <w:num w:numId="10" w16cid:durableId="1352298501">
    <w:abstractNumId w:val="13"/>
  </w:num>
  <w:num w:numId="11" w16cid:durableId="773206215">
    <w:abstractNumId w:val="16"/>
  </w:num>
  <w:num w:numId="12" w16cid:durableId="380517742">
    <w:abstractNumId w:val="31"/>
  </w:num>
  <w:num w:numId="13" w16cid:durableId="533151302">
    <w:abstractNumId w:val="15"/>
  </w:num>
  <w:num w:numId="14" w16cid:durableId="734353085">
    <w:abstractNumId w:val="9"/>
  </w:num>
  <w:num w:numId="15" w16cid:durableId="1513297821">
    <w:abstractNumId w:val="1"/>
  </w:num>
  <w:num w:numId="16" w16cid:durableId="1074935677">
    <w:abstractNumId w:val="2"/>
  </w:num>
  <w:num w:numId="17" w16cid:durableId="247733859">
    <w:abstractNumId w:val="18"/>
  </w:num>
  <w:num w:numId="18" w16cid:durableId="1336302851">
    <w:abstractNumId w:val="24"/>
  </w:num>
  <w:num w:numId="19" w16cid:durableId="886919271">
    <w:abstractNumId w:val="25"/>
  </w:num>
  <w:num w:numId="20" w16cid:durableId="56168072">
    <w:abstractNumId w:val="21"/>
  </w:num>
  <w:num w:numId="21" w16cid:durableId="1272737570">
    <w:abstractNumId w:val="17"/>
  </w:num>
  <w:num w:numId="22" w16cid:durableId="241568102">
    <w:abstractNumId w:val="11"/>
  </w:num>
  <w:num w:numId="23" w16cid:durableId="662667227">
    <w:abstractNumId w:val="14"/>
  </w:num>
  <w:num w:numId="24" w16cid:durableId="946079151">
    <w:abstractNumId w:val="3"/>
  </w:num>
  <w:num w:numId="25" w16cid:durableId="1026324926">
    <w:abstractNumId w:val="10"/>
  </w:num>
  <w:num w:numId="26" w16cid:durableId="1965305461">
    <w:abstractNumId w:val="23"/>
  </w:num>
  <w:num w:numId="27" w16cid:durableId="1584533542">
    <w:abstractNumId w:val="12"/>
  </w:num>
  <w:num w:numId="28" w16cid:durableId="432212652">
    <w:abstractNumId w:val="5"/>
  </w:num>
  <w:num w:numId="29" w16cid:durableId="380516310">
    <w:abstractNumId w:val="34"/>
  </w:num>
  <w:num w:numId="30" w16cid:durableId="1945458788">
    <w:abstractNumId w:val="6"/>
  </w:num>
  <w:num w:numId="31" w16cid:durableId="1111124058">
    <w:abstractNumId w:val="27"/>
  </w:num>
  <w:num w:numId="32" w16cid:durableId="1372267880">
    <w:abstractNumId w:val="0"/>
  </w:num>
  <w:num w:numId="33" w16cid:durableId="668026894">
    <w:abstractNumId w:val="4"/>
  </w:num>
  <w:num w:numId="34" w16cid:durableId="1986659896">
    <w:abstractNumId w:val="28"/>
  </w:num>
  <w:num w:numId="35" w16cid:durableId="21370920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2"/>
    <w:rsid w:val="00020422"/>
    <w:rsid w:val="00020EA7"/>
    <w:rsid w:val="00026707"/>
    <w:rsid w:val="000358CE"/>
    <w:rsid w:val="00037760"/>
    <w:rsid w:val="00058ACC"/>
    <w:rsid w:val="0008630A"/>
    <w:rsid w:val="000D1122"/>
    <w:rsid w:val="000E293C"/>
    <w:rsid w:val="0010B6CE"/>
    <w:rsid w:val="00120AE7"/>
    <w:rsid w:val="00140883"/>
    <w:rsid w:val="00142B49"/>
    <w:rsid w:val="001609EA"/>
    <w:rsid w:val="0017482F"/>
    <w:rsid w:val="001C016E"/>
    <w:rsid w:val="001D437E"/>
    <w:rsid w:val="001E39CB"/>
    <w:rsid w:val="002068C9"/>
    <w:rsid w:val="00227FBA"/>
    <w:rsid w:val="00232E84"/>
    <w:rsid w:val="00240B53"/>
    <w:rsid w:val="002563DC"/>
    <w:rsid w:val="0025760E"/>
    <w:rsid w:val="00263E04"/>
    <w:rsid w:val="002679E1"/>
    <w:rsid w:val="00274892"/>
    <w:rsid w:val="00277FE3"/>
    <w:rsid w:val="00278918"/>
    <w:rsid w:val="002B2159"/>
    <w:rsid w:val="002B63A5"/>
    <w:rsid w:val="002B65AB"/>
    <w:rsid w:val="002C1A98"/>
    <w:rsid w:val="002E24DD"/>
    <w:rsid w:val="002E2E5A"/>
    <w:rsid w:val="002F079E"/>
    <w:rsid w:val="00335330"/>
    <w:rsid w:val="00343940"/>
    <w:rsid w:val="00375CDD"/>
    <w:rsid w:val="00376BF6"/>
    <w:rsid w:val="00381115"/>
    <w:rsid w:val="0038566B"/>
    <w:rsid w:val="003924F6"/>
    <w:rsid w:val="003C3B08"/>
    <w:rsid w:val="003D2FD2"/>
    <w:rsid w:val="003E0C5E"/>
    <w:rsid w:val="003F20C8"/>
    <w:rsid w:val="0041F1BB"/>
    <w:rsid w:val="004519A0"/>
    <w:rsid w:val="004653CC"/>
    <w:rsid w:val="0048354E"/>
    <w:rsid w:val="004847CB"/>
    <w:rsid w:val="004864E8"/>
    <w:rsid w:val="00492C92"/>
    <w:rsid w:val="004B09C9"/>
    <w:rsid w:val="004D398B"/>
    <w:rsid w:val="004D6CD2"/>
    <w:rsid w:val="004E3488"/>
    <w:rsid w:val="00517446"/>
    <w:rsid w:val="00544F3A"/>
    <w:rsid w:val="005535ED"/>
    <w:rsid w:val="00573EB4"/>
    <w:rsid w:val="005758B0"/>
    <w:rsid w:val="00576733"/>
    <w:rsid w:val="00584B21"/>
    <w:rsid w:val="005962D4"/>
    <w:rsid w:val="005D714A"/>
    <w:rsid w:val="005E24F3"/>
    <w:rsid w:val="005E2D95"/>
    <w:rsid w:val="005F6B1A"/>
    <w:rsid w:val="0060131F"/>
    <w:rsid w:val="00630167"/>
    <w:rsid w:val="00630C61"/>
    <w:rsid w:val="00641E46"/>
    <w:rsid w:val="006700C4"/>
    <w:rsid w:val="006C33B1"/>
    <w:rsid w:val="006D2C43"/>
    <w:rsid w:val="006D74AE"/>
    <w:rsid w:val="006E7B7F"/>
    <w:rsid w:val="006F0E1E"/>
    <w:rsid w:val="00723516"/>
    <w:rsid w:val="007356DF"/>
    <w:rsid w:val="007429AE"/>
    <w:rsid w:val="007430B5"/>
    <w:rsid w:val="00756CDE"/>
    <w:rsid w:val="00763D79"/>
    <w:rsid w:val="007749CF"/>
    <w:rsid w:val="0079291F"/>
    <w:rsid w:val="007A1E91"/>
    <w:rsid w:val="007B0917"/>
    <w:rsid w:val="007C0294"/>
    <w:rsid w:val="007E1D40"/>
    <w:rsid w:val="007F6698"/>
    <w:rsid w:val="00812B87"/>
    <w:rsid w:val="00833118"/>
    <w:rsid w:val="00845D77"/>
    <w:rsid w:val="00853EF9"/>
    <w:rsid w:val="00874655"/>
    <w:rsid w:val="008749DE"/>
    <w:rsid w:val="0087736C"/>
    <w:rsid w:val="008932A2"/>
    <w:rsid w:val="008C3075"/>
    <w:rsid w:val="008D15F4"/>
    <w:rsid w:val="008E320B"/>
    <w:rsid w:val="008E37C5"/>
    <w:rsid w:val="008F63E4"/>
    <w:rsid w:val="00901BDB"/>
    <w:rsid w:val="00910673"/>
    <w:rsid w:val="009141F8"/>
    <w:rsid w:val="00916CB6"/>
    <w:rsid w:val="0093745C"/>
    <w:rsid w:val="00937B7A"/>
    <w:rsid w:val="00943007"/>
    <w:rsid w:val="009678F3"/>
    <w:rsid w:val="0099400F"/>
    <w:rsid w:val="009A1D88"/>
    <w:rsid w:val="009B7BA7"/>
    <w:rsid w:val="009C022B"/>
    <w:rsid w:val="009D3DB8"/>
    <w:rsid w:val="00A033C9"/>
    <w:rsid w:val="00A35864"/>
    <w:rsid w:val="00A50B82"/>
    <w:rsid w:val="00A7717E"/>
    <w:rsid w:val="00A779A1"/>
    <w:rsid w:val="00AB312C"/>
    <w:rsid w:val="00AB5DFC"/>
    <w:rsid w:val="00AC6E83"/>
    <w:rsid w:val="00AD2474"/>
    <w:rsid w:val="00AE2FB6"/>
    <w:rsid w:val="00B13314"/>
    <w:rsid w:val="00B15989"/>
    <w:rsid w:val="00B22983"/>
    <w:rsid w:val="00B2298B"/>
    <w:rsid w:val="00B25702"/>
    <w:rsid w:val="00B616C3"/>
    <w:rsid w:val="00B855D3"/>
    <w:rsid w:val="00B901F1"/>
    <w:rsid w:val="00B90509"/>
    <w:rsid w:val="00BA0864"/>
    <w:rsid w:val="00BA2B8A"/>
    <w:rsid w:val="00BA5099"/>
    <w:rsid w:val="00BC52EF"/>
    <w:rsid w:val="00BC7E3B"/>
    <w:rsid w:val="00BE213F"/>
    <w:rsid w:val="00BE6178"/>
    <w:rsid w:val="00BF6C11"/>
    <w:rsid w:val="00C009EA"/>
    <w:rsid w:val="00C32271"/>
    <w:rsid w:val="00C44AB8"/>
    <w:rsid w:val="00C70B72"/>
    <w:rsid w:val="00C82B12"/>
    <w:rsid w:val="00CD6BF3"/>
    <w:rsid w:val="00D358C9"/>
    <w:rsid w:val="00D635C8"/>
    <w:rsid w:val="00D87C48"/>
    <w:rsid w:val="00D9632C"/>
    <w:rsid w:val="00DA3990"/>
    <w:rsid w:val="00DC01BA"/>
    <w:rsid w:val="00E00E16"/>
    <w:rsid w:val="00E17A93"/>
    <w:rsid w:val="00E21FF3"/>
    <w:rsid w:val="00E37C46"/>
    <w:rsid w:val="00E40566"/>
    <w:rsid w:val="00E870C0"/>
    <w:rsid w:val="00EA3B08"/>
    <w:rsid w:val="00EC6028"/>
    <w:rsid w:val="00EE1AC7"/>
    <w:rsid w:val="00EE273D"/>
    <w:rsid w:val="00F0250C"/>
    <w:rsid w:val="00F7555D"/>
    <w:rsid w:val="00F8342E"/>
    <w:rsid w:val="00FA0CEA"/>
    <w:rsid w:val="00FA339B"/>
    <w:rsid w:val="00FB3C6F"/>
    <w:rsid w:val="00FC5F4E"/>
    <w:rsid w:val="01137C7A"/>
    <w:rsid w:val="0115F1A3"/>
    <w:rsid w:val="0120AF9E"/>
    <w:rsid w:val="01255A59"/>
    <w:rsid w:val="01275D4B"/>
    <w:rsid w:val="015247C4"/>
    <w:rsid w:val="01C93D20"/>
    <w:rsid w:val="01D30657"/>
    <w:rsid w:val="01F6C769"/>
    <w:rsid w:val="01FB242F"/>
    <w:rsid w:val="0221E0D3"/>
    <w:rsid w:val="0223FDAE"/>
    <w:rsid w:val="02314F72"/>
    <w:rsid w:val="0234A789"/>
    <w:rsid w:val="0261CB72"/>
    <w:rsid w:val="026465CE"/>
    <w:rsid w:val="02A2CCE2"/>
    <w:rsid w:val="02D6AEE6"/>
    <w:rsid w:val="02E18252"/>
    <w:rsid w:val="02E1F285"/>
    <w:rsid w:val="02F8EA0F"/>
    <w:rsid w:val="031757FC"/>
    <w:rsid w:val="0324B389"/>
    <w:rsid w:val="034A6A16"/>
    <w:rsid w:val="03517976"/>
    <w:rsid w:val="035EC787"/>
    <w:rsid w:val="03B32E8C"/>
    <w:rsid w:val="03C82DC8"/>
    <w:rsid w:val="03EE7C9A"/>
    <w:rsid w:val="03FB8BF6"/>
    <w:rsid w:val="04079DDA"/>
    <w:rsid w:val="043DBFF6"/>
    <w:rsid w:val="04670A5B"/>
    <w:rsid w:val="0472CA42"/>
    <w:rsid w:val="049824C7"/>
    <w:rsid w:val="04A181A9"/>
    <w:rsid w:val="04A3D69D"/>
    <w:rsid w:val="04B26BB7"/>
    <w:rsid w:val="04B964C3"/>
    <w:rsid w:val="04D8A54D"/>
    <w:rsid w:val="04E778FE"/>
    <w:rsid w:val="050D0B8D"/>
    <w:rsid w:val="0510DCE0"/>
    <w:rsid w:val="0527CE77"/>
    <w:rsid w:val="05403485"/>
    <w:rsid w:val="0545EAF9"/>
    <w:rsid w:val="054FC398"/>
    <w:rsid w:val="05745B52"/>
    <w:rsid w:val="05A4AD49"/>
    <w:rsid w:val="05A869ED"/>
    <w:rsid w:val="05BD4AE0"/>
    <w:rsid w:val="05BF5707"/>
    <w:rsid w:val="05CEF489"/>
    <w:rsid w:val="05D6EAD2"/>
    <w:rsid w:val="05D97ACB"/>
    <w:rsid w:val="0607A26D"/>
    <w:rsid w:val="0608AB76"/>
    <w:rsid w:val="06186A3C"/>
    <w:rsid w:val="061ADBFD"/>
    <w:rsid w:val="061DB5C7"/>
    <w:rsid w:val="061F5CC2"/>
    <w:rsid w:val="0638482A"/>
    <w:rsid w:val="0650A167"/>
    <w:rsid w:val="06562833"/>
    <w:rsid w:val="0667B59B"/>
    <w:rsid w:val="0672F51B"/>
    <w:rsid w:val="06FFCF43"/>
    <w:rsid w:val="070458D7"/>
    <w:rsid w:val="071509AD"/>
    <w:rsid w:val="0717BA55"/>
    <w:rsid w:val="072170F5"/>
    <w:rsid w:val="073C9B14"/>
    <w:rsid w:val="0762215D"/>
    <w:rsid w:val="0794A5AD"/>
    <w:rsid w:val="079EE55A"/>
    <w:rsid w:val="07C006C7"/>
    <w:rsid w:val="07CCB9A0"/>
    <w:rsid w:val="07CFCBA6"/>
    <w:rsid w:val="07F49A9B"/>
    <w:rsid w:val="081108F8"/>
    <w:rsid w:val="083A561F"/>
    <w:rsid w:val="0873B6DC"/>
    <w:rsid w:val="0889C8B5"/>
    <w:rsid w:val="089186A5"/>
    <w:rsid w:val="089904FD"/>
    <w:rsid w:val="089ACED7"/>
    <w:rsid w:val="08AA7BEE"/>
    <w:rsid w:val="08BD4156"/>
    <w:rsid w:val="08C40F83"/>
    <w:rsid w:val="08ED2BAE"/>
    <w:rsid w:val="08F04FCB"/>
    <w:rsid w:val="08F69CC6"/>
    <w:rsid w:val="090E8B94"/>
    <w:rsid w:val="09221B56"/>
    <w:rsid w:val="0931DEFC"/>
    <w:rsid w:val="0944E27D"/>
    <w:rsid w:val="094E5AAB"/>
    <w:rsid w:val="096225B0"/>
    <w:rsid w:val="0966F9A3"/>
    <w:rsid w:val="098AFBF2"/>
    <w:rsid w:val="09918700"/>
    <w:rsid w:val="09991B82"/>
    <w:rsid w:val="099B9324"/>
    <w:rsid w:val="09BA4F0F"/>
    <w:rsid w:val="09C13C00"/>
    <w:rsid w:val="09C9B929"/>
    <w:rsid w:val="09CFABA4"/>
    <w:rsid w:val="09E0F6F4"/>
    <w:rsid w:val="0A00F326"/>
    <w:rsid w:val="0A2DEC63"/>
    <w:rsid w:val="0A30D95B"/>
    <w:rsid w:val="0A6A7E7A"/>
    <w:rsid w:val="0A8E3B1E"/>
    <w:rsid w:val="0A94BB82"/>
    <w:rsid w:val="0ABDC9B9"/>
    <w:rsid w:val="0ABEED0F"/>
    <w:rsid w:val="0AC3BE7B"/>
    <w:rsid w:val="0ACF2770"/>
    <w:rsid w:val="0AD9D143"/>
    <w:rsid w:val="0AEDEB18"/>
    <w:rsid w:val="0AFC13D3"/>
    <w:rsid w:val="0B0073CC"/>
    <w:rsid w:val="0B09EA92"/>
    <w:rsid w:val="0B0DC4CF"/>
    <w:rsid w:val="0B43D05A"/>
    <w:rsid w:val="0BA58365"/>
    <w:rsid w:val="0BDEF28A"/>
    <w:rsid w:val="0BE9A5B6"/>
    <w:rsid w:val="0BEED821"/>
    <w:rsid w:val="0BEFDF52"/>
    <w:rsid w:val="0C04E2FA"/>
    <w:rsid w:val="0C07F85D"/>
    <w:rsid w:val="0C2FFFA2"/>
    <w:rsid w:val="0C3B48F4"/>
    <w:rsid w:val="0C422C7D"/>
    <w:rsid w:val="0C6DC603"/>
    <w:rsid w:val="0C70A976"/>
    <w:rsid w:val="0CA932EF"/>
    <w:rsid w:val="0CB077C1"/>
    <w:rsid w:val="0CC21675"/>
    <w:rsid w:val="0CFA9E98"/>
    <w:rsid w:val="0D49B181"/>
    <w:rsid w:val="0D6E0479"/>
    <w:rsid w:val="0D7085E9"/>
    <w:rsid w:val="0D70FDA7"/>
    <w:rsid w:val="0D78DF70"/>
    <w:rsid w:val="0D80657C"/>
    <w:rsid w:val="0D88F3D4"/>
    <w:rsid w:val="0D975CF4"/>
    <w:rsid w:val="0DA8B4EB"/>
    <w:rsid w:val="0DAB4167"/>
    <w:rsid w:val="0DC20C2F"/>
    <w:rsid w:val="0DC272F7"/>
    <w:rsid w:val="0DDDC212"/>
    <w:rsid w:val="0DEF78BE"/>
    <w:rsid w:val="0E032596"/>
    <w:rsid w:val="0E080B06"/>
    <w:rsid w:val="0E140257"/>
    <w:rsid w:val="0E18326E"/>
    <w:rsid w:val="0E283C3F"/>
    <w:rsid w:val="0E2CC826"/>
    <w:rsid w:val="0E539C45"/>
    <w:rsid w:val="0E5704E2"/>
    <w:rsid w:val="0E6F0DD0"/>
    <w:rsid w:val="0E743BE0"/>
    <w:rsid w:val="0E7510A8"/>
    <w:rsid w:val="0E81F9DA"/>
    <w:rsid w:val="0E86CE61"/>
    <w:rsid w:val="0EB55581"/>
    <w:rsid w:val="0EBCBEE7"/>
    <w:rsid w:val="0EBE03A6"/>
    <w:rsid w:val="0EFB1345"/>
    <w:rsid w:val="0F044B57"/>
    <w:rsid w:val="0F0F3D57"/>
    <w:rsid w:val="0F2A2AC5"/>
    <w:rsid w:val="0F317AC5"/>
    <w:rsid w:val="0F36A3A9"/>
    <w:rsid w:val="0F3C8E94"/>
    <w:rsid w:val="0F544662"/>
    <w:rsid w:val="0F586819"/>
    <w:rsid w:val="0F734AF5"/>
    <w:rsid w:val="0F759C96"/>
    <w:rsid w:val="0F85690C"/>
    <w:rsid w:val="0F974193"/>
    <w:rsid w:val="0FA55A7E"/>
    <w:rsid w:val="0FA9A476"/>
    <w:rsid w:val="0FABBA6B"/>
    <w:rsid w:val="0FB1B48E"/>
    <w:rsid w:val="0FC1F818"/>
    <w:rsid w:val="0FC4989B"/>
    <w:rsid w:val="0FE39A4A"/>
    <w:rsid w:val="0FE870AB"/>
    <w:rsid w:val="0FEEA920"/>
    <w:rsid w:val="0FF8DC0F"/>
    <w:rsid w:val="10134537"/>
    <w:rsid w:val="1023CF4A"/>
    <w:rsid w:val="102F1412"/>
    <w:rsid w:val="10520D3B"/>
    <w:rsid w:val="10865658"/>
    <w:rsid w:val="10A46E0D"/>
    <w:rsid w:val="10D2740A"/>
    <w:rsid w:val="11043BDF"/>
    <w:rsid w:val="11080CAD"/>
    <w:rsid w:val="112EFA1E"/>
    <w:rsid w:val="1154C6E6"/>
    <w:rsid w:val="11725A1E"/>
    <w:rsid w:val="11816A5D"/>
    <w:rsid w:val="1181E2D1"/>
    <w:rsid w:val="119471EA"/>
    <w:rsid w:val="11C6C150"/>
    <w:rsid w:val="11CAF752"/>
    <w:rsid w:val="11F2ECAB"/>
    <w:rsid w:val="11F36EC1"/>
    <w:rsid w:val="11F4FF9E"/>
    <w:rsid w:val="12049234"/>
    <w:rsid w:val="1220AE25"/>
    <w:rsid w:val="124E340E"/>
    <w:rsid w:val="12828C52"/>
    <w:rsid w:val="129C03CD"/>
    <w:rsid w:val="12A4A3A6"/>
    <w:rsid w:val="12A616DA"/>
    <w:rsid w:val="12BC14BF"/>
    <w:rsid w:val="12D1B399"/>
    <w:rsid w:val="12E30731"/>
    <w:rsid w:val="12FCCA5D"/>
    <w:rsid w:val="13201195"/>
    <w:rsid w:val="1320F10E"/>
    <w:rsid w:val="133CD1DB"/>
    <w:rsid w:val="1349E2AA"/>
    <w:rsid w:val="134E4ABA"/>
    <w:rsid w:val="13558882"/>
    <w:rsid w:val="13562C2A"/>
    <w:rsid w:val="1366B4D4"/>
    <w:rsid w:val="13783062"/>
    <w:rsid w:val="139363EB"/>
    <w:rsid w:val="13A2C634"/>
    <w:rsid w:val="13A6C248"/>
    <w:rsid w:val="13A96D54"/>
    <w:rsid w:val="1407658C"/>
    <w:rsid w:val="140A14CC"/>
    <w:rsid w:val="1415B26F"/>
    <w:rsid w:val="141D2B8D"/>
    <w:rsid w:val="14327D67"/>
    <w:rsid w:val="1437D42E"/>
    <w:rsid w:val="143AA081"/>
    <w:rsid w:val="14487420"/>
    <w:rsid w:val="146E083C"/>
    <w:rsid w:val="146E3089"/>
    <w:rsid w:val="14837BBF"/>
    <w:rsid w:val="1484C0DD"/>
    <w:rsid w:val="1484F0B1"/>
    <w:rsid w:val="14943817"/>
    <w:rsid w:val="14991B15"/>
    <w:rsid w:val="14E61C28"/>
    <w:rsid w:val="1501394F"/>
    <w:rsid w:val="1510022F"/>
    <w:rsid w:val="151C2FB6"/>
    <w:rsid w:val="15367C55"/>
    <w:rsid w:val="15400417"/>
    <w:rsid w:val="157D9151"/>
    <w:rsid w:val="157D993B"/>
    <w:rsid w:val="1584B0BB"/>
    <w:rsid w:val="1592B273"/>
    <w:rsid w:val="159B8EC9"/>
    <w:rsid w:val="15B8A5DC"/>
    <w:rsid w:val="15B919AD"/>
    <w:rsid w:val="15D3A48F"/>
    <w:rsid w:val="15FAF449"/>
    <w:rsid w:val="161A4633"/>
    <w:rsid w:val="1620F7A4"/>
    <w:rsid w:val="162E0384"/>
    <w:rsid w:val="164067EB"/>
    <w:rsid w:val="1654B8A2"/>
    <w:rsid w:val="166C4D68"/>
    <w:rsid w:val="166F937E"/>
    <w:rsid w:val="1683C6C4"/>
    <w:rsid w:val="16904C8D"/>
    <w:rsid w:val="169DF6B5"/>
    <w:rsid w:val="16A84F73"/>
    <w:rsid w:val="16C8B026"/>
    <w:rsid w:val="1720811C"/>
    <w:rsid w:val="1721E591"/>
    <w:rsid w:val="1739C081"/>
    <w:rsid w:val="17A830A4"/>
    <w:rsid w:val="17AB5D6D"/>
    <w:rsid w:val="17CC4FA4"/>
    <w:rsid w:val="17E3D3F4"/>
    <w:rsid w:val="17F3BC1B"/>
    <w:rsid w:val="1821F15B"/>
    <w:rsid w:val="182B57B2"/>
    <w:rsid w:val="18392FDE"/>
    <w:rsid w:val="183A25F7"/>
    <w:rsid w:val="1840295D"/>
    <w:rsid w:val="185024D9"/>
    <w:rsid w:val="186AC107"/>
    <w:rsid w:val="187C0F4B"/>
    <w:rsid w:val="18955012"/>
    <w:rsid w:val="18A5B877"/>
    <w:rsid w:val="18A5D390"/>
    <w:rsid w:val="18BA5AD4"/>
    <w:rsid w:val="18C0551B"/>
    <w:rsid w:val="18EE9026"/>
    <w:rsid w:val="1906690F"/>
    <w:rsid w:val="192F32B1"/>
    <w:rsid w:val="196ECB54"/>
    <w:rsid w:val="1975B7D3"/>
    <w:rsid w:val="198283A9"/>
    <w:rsid w:val="1995E431"/>
    <w:rsid w:val="199FE13F"/>
    <w:rsid w:val="19A37FC2"/>
    <w:rsid w:val="19BF0E00"/>
    <w:rsid w:val="19F7E404"/>
    <w:rsid w:val="1A0A3950"/>
    <w:rsid w:val="1A0BC335"/>
    <w:rsid w:val="1A1DE00F"/>
    <w:rsid w:val="1A2B5FA7"/>
    <w:rsid w:val="1A397789"/>
    <w:rsid w:val="1A3980E8"/>
    <w:rsid w:val="1A3C022C"/>
    <w:rsid w:val="1A4355AA"/>
    <w:rsid w:val="1A7BDB2B"/>
    <w:rsid w:val="1A7F4234"/>
    <w:rsid w:val="1A83C2FA"/>
    <w:rsid w:val="1A97F4FE"/>
    <w:rsid w:val="1A9D3F9E"/>
    <w:rsid w:val="1AA705BF"/>
    <w:rsid w:val="1ABCDD0C"/>
    <w:rsid w:val="1AC34119"/>
    <w:rsid w:val="1AC3B1E7"/>
    <w:rsid w:val="1AC8239D"/>
    <w:rsid w:val="1AD2C540"/>
    <w:rsid w:val="1ADEE77F"/>
    <w:rsid w:val="1AE17D78"/>
    <w:rsid w:val="1AF8DC0A"/>
    <w:rsid w:val="1B2B90F2"/>
    <w:rsid w:val="1B2E86AC"/>
    <w:rsid w:val="1B44885E"/>
    <w:rsid w:val="1B50227D"/>
    <w:rsid w:val="1B8D7D61"/>
    <w:rsid w:val="1BC19077"/>
    <w:rsid w:val="1BDDDDDE"/>
    <w:rsid w:val="1BE4BA1D"/>
    <w:rsid w:val="1BF196EF"/>
    <w:rsid w:val="1C263819"/>
    <w:rsid w:val="1C311CE0"/>
    <w:rsid w:val="1C49F1BA"/>
    <w:rsid w:val="1C535799"/>
    <w:rsid w:val="1C59A8AD"/>
    <w:rsid w:val="1C91AC82"/>
    <w:rsid w:val="1CC3E668"/>
    <w:rsid w:val="1CE25331"/>
    <w:rsid w:val="1CE4FC0A"/>
    <w:rsid w:val="1CE726D6"/>
    <w:rsid w:val="1CEFFC5C"/>
    <w:rsid w:val="1D053EBB"/>
    <w:rsid w:val="1D07BE4B"/>
    <w:rsid w:val="1D0FD30C"/>
    <w:rsid w:val="1D108614"/>
    <w:rsid w:val="1D294DC2"/>
    <w:rsid w:val="1D472491"/>
    <w:rsid w:val="1D5299D7"/>
    <w:rsid w:val="1D8B4FEC"/>
    <w:rsid w:val="1D8D6750"/>
    <w:rsid w:val="1D95FC12"/>
    <w:rsid w:val="1D9A5390"/>
    <w:rsid w:val="1DA858EB"/>
    <w:rsid w:val="1DADE702"/>
    <w:rsid w:val="1DC66C2D"/>
    <w:rsid w:val="1DC752CD"/>
    <w:rsid w:val="1DCD7FFB"/>
    <w:rsid w:val="1E14E1BF"/>
    <w:rsid w:val="1E1981B9"/>
    <w:rsid w:val="1E55C6B7"/>
    <w:rsid w:val="1E63644C"/>
    <w:rsid w:val="1E69B481"/>
    <w:rsid w:val="1E7F3B97"/>
    <w:rsid w:val="1E7FCE46"/>
    <w:rsid w:val="1E901BFA"/>
    <w:rsid w:val="1EA0C054"/>
    <w:rsid w:val="1EA4859F"/>
    <w:rsid w:val="1EB8AFE1"/>
    <w:rsid w:val="1ECBF285"/>
    <w:rsid w:val="1ED63712"/>
    <w:rsid w:val="1EE7A897"/>
    <w:rsid w:val="1F044C20"/>
    <w:rsid w:val="1F3B4201"/>
    <w:rsid w:val="1F5D062B"/>
    <w:rsid w:val="1F7DA29F"/>
    <w:rsid w:val="1F9128A6"/>
    <w:rsid w:val="1F9C4AD9"/>
    <w:rsid w:val="1FDA5FFB"/>
    <w:rsid w:val="1FDCBF2C"/>
    <w:rsid w:val="1FE1D27E"/>
    <w:rsid w:val="1FE3567C"/>
    <w:rsid w:val="1FFFDE09"/>
    <w:rsid w:val="20025657"/>
    <w:rsid w:val="2012442F"/>
    <w:rsid w:val="201EFCC4"/>
    <w:rsid w:val="2028D8B7"/>
    <w:rsid w:val="205F4389"/>
    <w:rsid w:val="2060EE84"/>
    <w:rsid w:val="206D5841"/>
    <w:rsid w:val="20715C6B"/>
    <w:rsid w:val="20770F0B"/>
    <w:rsid w:val="207A5908"/>
    <w:rsid w:val="20ABFEFC"/>
    <w:rsid w:val="20C12785"/>
    <w:rsid w:val="20D192FF"/>
    <w:rsid w:val="212930C2"/>
    <w:rsid w:val="2130B337"/>
    <w:rsid w:val="2151BFFA"/>
    <w:rsid w:val="215DB04C"/>
    <w:rsid w:val="217121E6"/>
    <w:rsid w:val="2172F0CA"/>
    <w:rsid w:val="2173A7C0"/>
    <w:rsid w:val="21B074F9"/>
    <w:rsid w:val="21B101C2"/>
    <w:rsid w:val="21C54DB3"/>
    <w:rsid w:val="21C5EDD7"/>
    <w:rsid w:val="21EA7935"/>
    <w:rsid w:val="21ED7015"/>
    <w:rsid w:val="21EF737C"/>
    <w:rsid w:val="21F13FAE"/>
    <w:rsid w:val="21F82FAA"/>
    <w:rsid w:val="223046DD"/>
    <w:rsid w:val="223BD6E6"/>
    <w:rsid w:val="224C3314"/>
    <w:rsid w:val="2264C48D"/>
    <w:rsid w:val="226EF0E9"/>
    <w:rsid w:val="22749865"/>
    <w:rsid w:val="2278BEFE"/>
    <w:rsid w:val="227A9614"/>
    <w:rsid w:val="227FA12D"/>
    <w:rsid w:val="228A8ADD"/>
    <w:rsid w:val="2294DAB7"/>
    <w:rsid w:val="22ACB9EC"/>
    <w:rsid w:val="231A4AAD"/>
    <w:rsid w:val="231D1D3B"/>
    <w:rsid w:val="232341AE"/>
    <w:rsid w:val="235E37EB"/>
    <w:rsid w:val="23666968"/>
    <w:rsid w:val="239207E1"/>
    <w:rsid w:val="23992513"/>
    <w:rsid w:val="23AF57EC"/>
    <w:rsid w:val="23B7381F"/>
    <w:rsid w:val="23B916DA"/>
    <w:rsid w:val="23E38077"/>
    <w:rsid w:val="23F20B71"/>
    <w:rsid w:val="23F698BE"/>
    <w:rsid w:val="2409C2E3"/>
    <w:rsid w:val="240F2F8D"/>
    <w:rsid w:val="2413AA7F"/>
    <w:rsid w:val="24235E6E"/>
    <w:rsid w:val="244E9B62"/>
    <w:rsid w:val="24615003"/>
    <w:rsid w:val="2472B59E"/>
    <w:rsid w:val="2477E9FA"/>
    <w:rsid w:val="247E4251"/>
    <w:rsid w:val="24800CAC"/>
    <w:rsid w:val="24898B45"/>
    <w:rsid w:val="248AB06E"/>
    <w:rsid w:val="24948347"/>
    <w:rsid w:val="24A3F730"/>
    <w:rsid w:val="24A62DA5"/>
    <w:rsid w:val="24B01E6E"/>
    <w:rsid w:val="24D86D5B"/>
    <w:rsid w:val="24ED23E4"/>
    <w:rsid w:val="24F7AE19"/>
    <w:rsid w:val="25176B5F"/>
    <w:rsid w:val="251DFD0E"/>
    <w:rsid w:val="25256D4F"/>
    <w:rsid w:val="25261EF3"/>
    <w:rsid w:val="2535A7D0"/>
    <w:rsid w:val="25397651"/>
    <w:rsid w:val="2566457A"/>
    <w:rsid w:val="256FCEFE"/>
    <w:rsid w:val="2574E7F5"/>
    <w:rsid w:val="257F50D8"/>
    <w:rsid w:val="258E9B97"/>
    <w:rsid w:val="2593E3D3"/>
    <w:rsid w:val="25A61170"/>
    <w:rsid w:val="25BCCCD9"/>
    <w:rsid w:val="25BCD10C"/>
    <w:rsid w:val="25CBAD43"/>
    <w:rsid w:val="25D60AEC"/>
    <w:rsid w:val="25E2AEE8"/>
    <w:rsid w:val="260C1117"/>
    <w:rsid w:val="260FE344"/>
    <w:rsid w:val="262CA62E"/>
    <w:rsid w:val="263A7F79"/>
    <w:rsid w:val="26452A8A"/>
    <w:rsid w:val="268777AB"/>
    <w:rsid w:val="26877FF8"/>
    <w:rsid w:val="268E80EA"/>
    <w:rsid w:val="26A21F5A"/>
    <w:rsid w:val="26B119D9"/>
    <w:rsid w:val="26C301CD"/>
    <w:rsid w:val="26DF8D56"/>
    <w:rsid w:val="26F88E75"/>
    <w:rsid w:val="2701080D"/>
    <w:rsid w:val="2725763C"/>
    <w:rsid w:val="2725BA63"/>
    <w:rsid w:val="27381DC8"/>
    <w:rsid w:val="27457AF5"/>
    <w:rsid w:val="2794A3DE"/>
    <w:rsid w:val="27AFFBD5"/>
    <w:rsid w:val="27B41574"/>
    <w:rsid w:val="27BA6664"/>
    <w:rsid w:val="27BCC29C"/>
    <w:rsid w:val="27C3F2FB"/>
    <w:rsid w:val="27E695AD"/>
    <w:rsid w:val="27EAE776"/>
    <w:rsid w:val="2801CEE7"/>
    <w:rsid w:val="281FEC8E"/>
    <w:rsid w:val="285FD50E"/>
    <w:rsid w:val="2863BDB2"/>
    <w:rsid w:val="28644CDF"/>
    <w:rsid w:val="287DD0BA"/>
    <w:rsid w:val="28CBCE3D"/>
    <w:rsid w:val="28DD0637"/>
    <w:rsid w:val="28DE8C33"/>
    <w:rsid w:val="28DEFE75"/>
    <w:rsid w:val="28FB3249"/>
    <w:rsid w:val="29090321"/>
    <w:rsid w:val="29102E44"/>
    <w:rsid w:val="291C9831"/>
    <w:rsid w:val="294434C6"/>
    <w:rsid w:val="29468031"/>
    <w:rsid w:val="294CA70C"/>
    <w:rsid w:val="2966A4B7"/>
    <w:rsid w:val="296E6C76"/>
    <w:rsid w:val="2973BDD3"/>
    <w:rsid w:val="29A64E7C"/>
    <w:rsid w:val="29ECAEF3"/>
    <w:rsid w:val="29F30CF4"/>
    <w:rsid w:val="29F75C7F"/>
    <w:rsid w:val="2A2467F7"/>
    <w:rsid w:val="2A2F67AE"/>
    <w:rsid w:val="2A3C5E56"/>
    <w:rsid w:val="2A403EB3"/>
    <w:rsid w:val="2A4257EB"/>
    <w:rsid w:val="2A71DCB4"/>
    <w:rsid w:val="2A79710F"/>
    <w:rsid w:val="2A84DB0F"/>
    <w:rsid w:val="2A8DC77F"/>
    <w:rsid w:val="2A9FE57F"/>
    <w:rsid w:val="2AA016B8"/>
    <w:rsid w:val="2ABFBBCE"/>
    <w:rsid w:val="2AC7290C"/>
    <w:rsid w:val="2ADBE26B"/>
    <w:rsid w:val="2AF0DBFC"/>
    <w:rsid w:val="2AFB4D5F"/>
    <w:rsid w:val="2B049CEB"/>
    <w:rsid w:val="2B12ACDB"/>
    <w:rsid w:val="2B1F9848"/>
    <w:rsid w:val="2B577FA2"/>
    <w:rsid w:val="2B6375E9"/>
    <w:rsid w:val="2B6A14B0"/>
    <w:rsid w:val="2B6EA4B4"/>
    <w:rsid w:val="2B8B5DCC"/>
    <w:rsid w:val="2B92A9F5"/>
    <w:rsid w:val="2BAC5AAF"/>
    <w:rsid w:val="2BB02F42"/>
    <w:rsid w:val="2BB0D9E8"/>
    <w:rsid w:val="2BC0BC1F"/>
    <w:rsid w:val="2BCAD7D6"/>
    <w:rsid w:val="2BE26EB7"/>
    <w:rsid w:val="2C04E4EB"/>
    <w:rsid w:val="2C0C47A9"/>
    <w:rsid w:val="2C18E825"/>
    <w:rsid w:val="2C375328"/>
    <w:rsid w:val="2C52444C"/>
    <w:rsid w:val="2C538477"/>
    <w:rsid w:val="2C623925"/>
    <w:rsid w:val="2C7E8854"/>
    <w:rsid w:val="2CA99374"/>
    <w:rsid w:val="2CBE42EE"/>
    <w:rsid w:val="2CE4685B"/>
    <w:rsid w:val="2CFFE061"/>
    <w:rsid w:val="2D0B0A2F"/>
    <w:rsid w:val="2D185B57"/>
    <w:rsid w:val="2D3E6EF2"/>
    <w:rsid w:val="2D4DA71D"/>
    <w:rsid w:val="2D657C5C"/>
    <w:rsid w:val="2D69CF6D"/>
    <w:rsid w:val="2D75CD77"/>
    <w:rsid w:val="2D881861"/>
    <w:rsid w:val="2D92F9F4"/>
    <w:rsid w:val="2D932FA0"/>
    <w:rsid w:val="2DAEBA94"/>
    <w:rsid w:val="2DB8FC87"/>
    <w:rsid w:val="2DED4F6D"/>
    <w:rsid w:val="2DF9BB4B"/>
    <w:rsid w:val="2DFD25FE"/>
    <w:rsid w:val="2DFD6E9C"/>
    <w:rsid w:val="2E41B00C"/>
    <w:rsid w:val="2E58DBF0"/>
    <w:rsid w:val="2E64EB34"/>
    <w:rsid w:val="2EC0ED30"/>
    <w:rsid w:val="2F0E0498"/>
    <w:rsid w:val="2F132C61"/>
    <w:rsid w:val="2F24F12A"/>
    <w:rsid w:val="2F2EA19A"/>
    <w:rsid w:val="2F36E20D"/>
    <w:rsid w:val="2F3C1ED3"/>
    <w:rsid w:val="2F428CD1"/>
    <w:rsid w:val="2F5208C8"/>
    <w:rsid w:val="2F643836"/>
    <w:rsid w:val="2F7D24F5"/>
    <w:rsid w:val="2FC0A4CE"/>
    <w:rsid w:val="2FE6316E"/>
    <w:rsid w:val="2FFD0D16"/>
    <w:rsid w:val="2FFF149E"/>
    <w:rsid w:val="30002BB9"/>
    <w:rsid w:val="3005B02C"/>
    <w:rsid w:val="3023D3FE"/>
    <w:rsid w:val="302E41C1"/>
    <w:rsid w:val="30494514"/>
    <w:rsid w:val="305AE481"/>
    <w:rsid w:val="305B03AC"/>
    <w:rsid w:val="305D7437"/>
    <w:rsid w:val="30791C5B"/>
    <w:rsid w:val="30C900FA"/>
    <w:rsid w:val="30CAAE53"/>
    <w:rsid w:val="30EC5948"/>
    <w:rsid w:val="30F06DE0"/>
    <w:rsid w:val="311A47E4"/>
    <w:rsid w:val="31262451"/>
    <w:rsid w:val="316CAB80"/>
    <w:rsid w:val="31732048"/>
    <w:rsid w:val="31841786"/>
    <w:rsid w:val="31A01D7A"/>
    <w:rsid w:val="31B25FD6"/>
    <w:rsid w:val="31BE8517"/>
    <w:rsid w:val="31E907FB"/>
    <w:rsid w:val="31F6B4E2"/>
    <w:rsid w:val="31FD250F"/>
    <w:rsid w:val="32038C03"/>
    <w:rsid w:val="321452E8"/>
    <w:rsid w:val="321EAD67"/>
    <w:rsid w:val="322031AA"/>
    <w:rsid w:val="324E4635"/>
    <w:rsid w:val="326A8892"/>
    <w:rsid w:val="3270630D"/>
    <w:rsid w:val="32822BB7"/>
    <w:rsid w:val="3287CCA2"/>
    <w:rsid w:val="329A9697"/>
    <w:rsid w:val="32B87114"/>
    <w:rsid w:val="32B91294"/>
    <w:rsid w:val="32C42FA4"/>
    <w:rsid w:val="32DE1546"/>
    <w:rsid w:val="32DF55ED"/>
    <w:rsid w:val="32E4D94A"/>
    <w:rsid w:val="32F85B07"/>
    <w:rsid w:val="331A9F65"/>
    <w:rsid w:val="334E12F5"/>
    <w:rsid w:val="335E8762"/>
    <w:rsid w:val="33693C3F"/>
    <w:rsid w:val="33844027"/>
    <w:rsid w:val="3385923D"/>
    <w:rsid w:val="33928543"/>
    <w:rsid w:val="33B9A891"/>
    <w:rsid w:val="33BB51FC"/>
    <w:rsid w:val="33D4461B"/>
    <w:rsid w:val="33E50420"/>
    <w:rsid w:val="33E7CE3F"/>
    <w:rsid w:val="34377B58"/>
    <w:rsid w:val="3438A694"/>
    <w:rsid w:val="3450748A"/>
    <w:rsid w:val="3455F7FA"/>
    <w:rsid w:val="3475BE3A"/>
    <w:rsid w:val="347B8F69"/>
    <w:rsid w:val="34855D9A"/>
    <w:rsid w:val="34CCD1C1"/>
    <w:rsid w:val="34CE1DC7"/>
    <w:rsid w:val="34E4840F"/>
    <w:rsid w:val="3528F38D"/>
    <w:rsid w:val="353F73CD"/>
    <w:rsid w:val="35437D47"/>
    <w:rsid w:val="355C88BB"/>
    <w:rsid w:val="3575713B"/>
    <w:rsid w:val="35897AC3"/>
    <w:rsid w:val="35967EF7"/>
    <w:rsid w:val="35974054"/>
    <w:rsid w:val="359D8B96"/>
    <w:rsid w:val="35ACCF50"/>
    <w:rsid w:val="35C4AEFE"/>
    <w:rsid w:val="35CD4146"/>
    <w:rsid w:val="35D13EE5"/>
    <w:rsid w:val="35E83FF9"/>
    <w:rsid w:val="35F03F02"/>
    <w:rsid w:val="35F86179"/>
    <w:rsid w:val="35FD98C7"/>
    <w:rsid w:val="361AC48B"/>
    <w:rsid w:val="36206626"/>
    <w:rsid w:val="366878CF"/>
    <w:rsid w:val="3668D1D2"/>
    <w:rsid w:val="368DF8BC"/>
    <w:rsid w:val="36C0AB7C"/>
    <w:rsid w:val="36C8FE59"/>
    <w:rsid w:val="36C9F8FC"/>
    <w:rsid w:val="36EB3592"/>
    <w:rsid w:val="36FD32E2"/>
    <w:rsid w:val="3723356B"/>
    <w:rsid w:val="373D7613"/>
    <w:rsid w:val="3752F213"/>
    <w:rsid w:val="377CF6D2"/>
    <w:rsid w:val="37996928"/>
    <w:rsid w:val="379BEB8C"/>
    <w:rsid w:val="37AD4F9B"/>
    <w:rsid w:val="37C0EE68"/>
    <w:rsid w:val="37D00411"/>
    <w:rsid w:val="37D7AF64"/>
    <w:rsid w:val="37DB9867"/>
    <w:rsid w:val="37DEB980"/>
    <w:rsid w:val="37F4E58A"/>
    <w:rsid w:val="3807945B"/>
    <w:rsid w:val="380E0317"/>
    <w:rsid w:val="381793F7"/>
    <w:rsid w:val="38205786"/>
    <w:rsid w:val="3824A1A1"/>
    <w:rsid w:val="3826E173"/>
    <w:rsid w:val="383FA143"/>
    <w:rsid w:val="38689193"/>
    <w:rsid w:val="3884CEAE"/>
    <w:rsid w:val="389BBC3F"/>
    <w:rsid w:val="38A32147"/>
    <w:rsid w:val="38D9B47A"/>
    <w:rsid w:val="38DE1A37"/>
    <w:rsid w:val="38E102D7"/>
    <w:rsid w:val="392D3676"/>
    <w:rsid w:val="39353989"/>
    <w:rsid w:val="393D0EAE"/>
    <w:rsid w:val="39582080"/>
    <w:rsid w:val="39883E03"/>
    <w:rsid w:val="3996B2A4"/>
    <w:rsid w:val="39C2623E"/>
    <w:rsid w:val="39C480C0"/>
    <w:rsid w:val="39C7FEFB"/>
    <w:rsid w:val="39F34741"/>
    <w:rsid w:val="3A2C9876"/>
    <w:rsid w:val="3A58E0B2"/>
    <w:rsid w:val="3A6B9006"/>
    <w:rsid w:val="3A6C15BD"/>
    <w:rsid w:val="3A841088"/>
    <w:rsid w:val="3A89DB23"/>
    <w:rsid w:val="3AABABAD"/>
    <w:rsid w:val="3AAF9246"/>
    <w:rsid w:val="3AB3A446"/>
    <w:rsid w:val="3AFF7B80"/>
    <w:rsid w:val="3B1BC03A"/>
    <w:rsid w:val="3B3F1D23"/>
    <w:rsid w:val="3B41E6CC"/>
    <w:rsid w:val="3B44002C"/>
    <w:rsid w:val="3B8A43EA"/>
    <w:rsid w:val="3B938D81"/>
    <w:rsid w:val="3B94C0D4"/>
    <w:rsid w:val="3BBD230E"/>
    <w:rsid w:val="3BC6223C"/>
    <w:rsid w:val="3BD52299"/>
    <w:rsid w:val="3BF3C9E4"/>
    <w:rsid w:val="3C07D2B9"/>
    <w:rsid w:val="3C0D5F65"/>
    <w:rsid w:val="3C145AAE"/>
    <w:rsid w:val="3C172A85"/>
    <w:rsid w:val="3C1EA86B"/>
    <w:rsid w:val="3C247EF2"/>
    <w:rsid w:val="3C24E55D"/>
    <w:rsid w:val="3C3E085C"/>
    <w:rsid w:val="3C4178DD"/>
    <w:rsid w:val="3C463F06"/>
    <w:rsid w:val="3C571618"/>
    <w:rsid w:val="3C64740F"/>
    <w:rsid w:val="3C6BFC4E"/>
    <w:rsid w:val="3C8ED527"/>
    <w:rsid w:val="3CA398D8"/>
    <w:rsid w:val="3CC55347"/>
    <w:rsid w:val="3CCAF1F9"/>
    <w:rsid w:val="3CD62BB7"/>
    <w:rsid w:val="3CD84367"/>
    <w:rsid w:val="3CF4F150"/>
    <w:rsid w:val="3CFBBC8E"/>
    <w:rsid w:val="3D155500"/>
    <w:rsid w:val="3D1D17FE"/>
    <w:rsid w:val="3D428499"/>
    <w:rsid w:val="3D4A547B"/>
    <w:rsid w:val="3D559FEB"/>
    <w:rsid w:val="3D55B09A"/>
    <w:rsid w:val="3D7E9AE6"/>
    <w:rsid w:val="3D93027D"/>
    <w:rsid w:val="3DD12B8A"/>
    <w:rsid w:val="3DEF8D5C"/>
    <w:rsid w:val="3E01EF3A"/>
    <w:rsid w:val="3E1A846C"/>
    <w:rsid w:val="3E353F0D"/>
    <w:rsid w:val="3E37DFC7"/>
    <w:rsid w:val="3E514D77"/>
    <w:rsid w:val="3E514F42"/>
    <w:rsid w:val="3E54DDFB"/>
    <w:rsid w:val="3E6BEE8D"/>
    <w:rsid w:val="3EAFC2E6"/>
    <w:rsid w:val="3EBDA560"/>
    <w:rsid w:val="3EBF7A5A"/>
    <w:rsid w:val="3ED0E343"/>
    <w:rsid w:val="3EF6285E"/>
    <w:rsid w:val="3F079C93"/>
    <w:rsid w:val="3F48B06D"/>
    <w:rsid w:val="3F5ABF0C"/>
    <w:rsid w:val="3F66F22A"/>
    <w:rsid w:val="3F68EEE7"/>
    <w:rsid w:val="3F7E2E0D"/>
    <w:rsid w:val="3FB15C2F"/>
    <w:rsid w:val="3FB22C70"/>
    <w:rsid w:val="3FFE0AA9"/>
    <w:rsid w:val="400A3350"/>
    <w:rsid w:val="4014E530"/>
    <w:rsid w:val="4017DEBB"/>
    <w:rsid w:val="405C5120"/>
    <w:rsid w:val="4079B9DD"/>
    <w:rsid w:val="407A170C"/>
    <w:rsid w:val="40C9674C"/>
    <w:rsid w:val="40DD05C9"/>
    <w:rsid w:val="40DE3A9A"/>
    <w:rsid w:val="4100248A"/>
    <w:rsid w:val="410910E7"/>
    <w:rsid w:val="410ABF4C"/>
    <w:rsid w:val="410DD38C"/>
    <w:rsid w:val="41254574"/>
    <w:rsid w:val="412C10A4"/>
    <w:rsid w:val="41538233"/>
    <w:rsid w:val="418FE3D7"/>
    <w:rsid w:val="41B4E83C"/>
    <w:rsid w:val="41BC3ADF"/>
    <w:rsid w:val="42003D14"/>
    <w:rsid w:val="42044A0C"/>
    <w:rsid w:val="42162F75"/>
    <w:rsid w:val="42481968"/>
    <w:rsid w:val="4253D1C5"/>
    <w:rsid w:val="42631E65"/>
    <w:rsid w:val="42681452"/>
    <w:rsid w:val="426EB7BC"/>
    <w:rsid w:val="42702A92"/>
    <w:rsid w:val="42B90196"/>
    <w:rsid w:val="42B9EA48"/>
    <w:rsid w:val="42D880BA"/>
    <w:rsid w:val="42EEE642"/>
    <w:rsid w:val="42F6BA7B"/>
    <w:rsid w:val="431E0CFD"/>
    <w:rsid w:val="43505EB6"/>
    <w:rsid w:val="4362280E"/>
    <w:rsid w:val="4374A6DD"/>
    <w:rsid w:val="43C0348A"/>
    <w:rsid w:val="43D5DC72"/>
    <w:rsid w:val="441A0758"/>
    <w:rsid w:val="443AE81D"/>
    <w:rsid w:val="443D0D53"/>
    <w:rsid w:val="445B40D7"/>
    <w:rsid w:val="44769602"/>
    <w:rsid w:val="44B478C2"/>
    <w:rsid w:val="44E9BF22"/>
    <w:rsid w:val="44EFD692"/>
    <w:rsid w:val="44F6DB9B"/>
    <w:rsid w:val="4512C5BF"/>
    <w:rsid w:val="4512D306"/>
    <w:rsid w:val="4515E6E9"/>
    <w:rsid w:val="452D1439"/>
    <w:rsid w:val="45B017AF"/>
    <w:rsid w:val="45BE00F7"/>
    <w:rsid w:val="45BEE906"/>
    <w:rsid w:val="45C25F4D"/>
    <w:rsid w:val="4627ECAA"/>
    <w:rsid w:val="4630D597"/>
    <w:rsid w:val="464245C7"/>
    <w:rsid w:val="466C96EC"/>
    <w:rsid w:val="467D1893"/>
    <w:rsid w:val="46857DE4"/>
    <w:rsid w:val="4687FF78"/>
    <w:rsid w:val="46A247A9"/>
    <w:rsid w:val="46A6BE63"/>
    <w:rsid w:val="46B199DC"/>
    <w:rsid w:val="46DF6FAC"/>
    <w:rsid w:val="46FFC118"/>
    <w:rsid w:val="470098CF"/>
    <w:rsid w:val="47058904"/>
    <w:rsid w:val="4715C939"/>
    <w:rsid w:val="47339E40"/>
    <w:rsid w:val="474199B9"/>
    <w:rsid w:val="474A1893"/>
    <w:rsid w:val="475AF9BF"/>
    <w:rsid w:val="47703633"/>
    <w:rsid w:val="478316B0"/>
    <w:rsid w:val="4790B796"/>
    <w:rsid w:val="47940727"/>
    <w:rsid w:val="47C3D601"/>
    <w:rsid w:val="47D8E117"/>
    <w:rsid w:val="47DEB70A"/>
    <w:rsid w:val="47ECE7AC"/>
    <w:rsid w:val="47F4DA92"/>
    <w:rsid w:val="48201FEC"/>
    <w:rsid w:val="4823FAC1"/>
    <w:rsid w:val="483E3594"/>
    <w:rsid w:val="4851C6FC"/>
    <w:rsid w:val="4856E011"/>
    <w:rsid w:val="4866CD1C"/>
    <w:rsid w:val="487BC1F9"/>
    <w:rsid w:val="4891A590"/>
    <w:rsid w:val="48996E67"/>
    <w:rsid w:val="489D44A4"/>
    <w:rsid w:val="48A60065"/>
    <w:rsid w:val="48B1A7EC"/>
    <w:rsid w:val="48C63F16"/>
    <w:rsid w:val="48D185A0"/>
    <w:rsid w:val="48F67CE9"/>
    <w:rsid w:val="490580C5"/>
    <w:rsid w:val="493D89E1"/>
    <w:rsid w:val="494D20D2"/>
    <w:rsid w:val="494EE29E"/>
    <w:rsid w:val="496AADE6"/>
    <w:rsid w:val="496FFF15"/>
    <w:rsid w:val="498BC77A"/>
    <w:rsid w:val="49A18000"/>
    <w:rsid w:val="49A6BDDD"/>
    <w:rsid w:val="49C5CF8F"/>
    <w:rsid w:val="49CC5E38"/>
    <w:rsid w:val="49E25212"/>
    <w:rsid w:val="49E937D3"/>
    <w:rsid w:val="49FDF5E6"/>
    <w:rsid w:val="4A04F61E"/>
    <w:rsid w:val="4A19D708"/>
    <w:rsid w:val="4A1D71CB"/>
    <w:rsid w:val="4A773E9D"/>
    <w:rsid w:val="4A8AA398"/>
    <w:rsid w:val="4AA28F42"/>
    <w:rsid w:val="4AA51CD5"/>
    <w:rsid w:val="4B12E9CB"/>
    <w:rsid w:val="4B415AE7"/>
    <w:rsid w:val="4B451E8B"/>
    <w:rsid w:val="4B55CE77"/>
    <w:rsid w:val="4B682E99"/>
    <w:rsid w:val="4B75A155"/>
    <w:rsid w:val="4B79BBDF"/>
    <w:rsid w:val="4B85F71A"/>
    <w:rsid w:val="4B9795BE"/>
    <w:rsid w:val="4B9B2D46"/>
    <w:rsid w:val="4BA8E298"/>
    <w:rsid w:val="4C05E7F7"/>
    <w:rsid w:val="4C088463"/>
    <w:rsid w:val="4C0B94E1"/>
    <w:rsid w:val="4C11D335"/>
    <w:rsid w:val="4C2A7D05"/>
    <w:rsid w:val="4C2E1DAB"/>
    <w:rsid w:val="4C4999DB"/>
    <w:rsid w:val="4C524607"/>
    <w:rsid w:val="4C6AD907"/>
    <w:rsid w:val="4C6FBF00"/>
    <w:rsid w:val="4C7049EF"/>
    <w:rsid w:val="4C710C55"/>
    <w:rsid w:val="4C7111EE"/>
    <w:rsid w:val="4C7DB646"/>
    <w:rsid w:val="4C82C486"/>
    <w:rsid w:val="4CC4A44E"/>
    <w:rsid w:val="4CDD9314"/>
    <w:rsid w:val="4CED14B0"/>
    <w:rsid w:val="4CF3984F"/>
    <w:rsid w:val="4CF5E10D"/>
    <w:rsid w:val="4D10A7CC"/>
    <w:rsid w:val="4D2376A9"/>
    <w:rsid w:val="4D3779A0"/>
    <w:rsid w:val="4D44C15A"/>
    <w:rsid w:val="4D5D98AB"/>
    <w:rsid w:val="4D8AFEB5"/>
    <w:rsid w:val="4D8C2DC6"/>
    <w:rsid w:val="4D8C8D4A"/>
    <w:rsid w:val="4DB78587"/>
    <w:rsid w:val="4DC20ED0"/>
    <w:rsid w:val="4DC71A45"/>
    <w:rsid w:val="4DE94695"/>
    <w:rsid w:val="4DF6CE6E"/>
    <w:rsid w:val="4E0B10A3"/>
    <w:rsid w:val="4E29C939"/>
    <w:rsid w:val="4E3C1333"/>
    <w:rsid w:val="4E427423"/>
    <w:rsid w:val="4E5BDE30"/>
    <w:rsid w:val="4E5EE0A5"/>
    <w:rsid w:val="4E610866"/>
    <w:rsid w:val="4E70FC8A"/>
    <w:rsid w:val="4E71724C"/>
    <w:rsid w:val="4E84ED35"/>
    <w:rsid w:val="4E97B555"/>
    <w:rsid w:val="4E996B02"/>
    <w:rsid w:val="4EAB6E03"/>
    <w:rsid w:val="4EB70BFF"/>
    <w:rsid w:val="4ED70EB2"/>
    <w:rsid w:val="4ED9A2C8"/>
    <w:rsid w:val="4EEA5200"/>
    <w:rsid w:val="4EEA662A"/>
    <w:rsid w:val="4EF02C55"/>
    <w:rsid w:val="4F00BDDB"/>
    <w:rsid w:val="4F1D313B"/>
    <w:rsid w:val="4F233D45"/>
    <w:rsid w:val="4F44A522"/>
    <w:rsid w:val="4F574767"/>
    <w:rsid w:val="4F6439EB"/>
    <w:rsid w:val="4F65BE6D"/>
    <w:rsid w:val="4F70292B"/>
    <w:rsid w:val="4F79C8C1"/>
    <w:rsid w:val="4F7D1435"/>
    <w:rsid w:val="4F866AD0"/>
    <w:rsid w:val="4F910DE3"/>
    <w:rsid w:val="4FB8D654"/>
    <w:rsid w:val="4FDCC45B"/>
    <w:rsid w:val="4FFDA177"/>
    <w:rsid w:val="500B86FE"/>
    <w:rsid w:val="503BB3F9"/>
    <w:rsid w:val="50457A33"/>
    <w:rsid w:val="507E5E63"/>
    <w:rsid w:val="50942470"/>
    <w:rsid w:val="50AB743C"/>
    <w:rsid w:val="50C5E54D"/>
    <w:rsid w:val="51083B85"/>
    <w:rsid w:val="51173393"/>
    <w:rsid w:val="511B141B"/>
    <w:rsid w:val="512CF227"/>
    <w:rsid w:val="5132E393"/>
    <w:rsid w:val="51346CE6"/>
    <w:rsid w:val="513FDEFA"/>
    <w:rsid w:val="514A239F"/>
    <w:rsid w:val="51510164"/>
    <w:rsid w:val="5165EAAB"/>
    <w:rsid w:val="516AE3E5"/>
    <w:rsid w:val="519886FA"/>
    <w:rsid w:val="51A55CFB"/>
    <w:rsid w:val="51B0E8E8"/>
    <w:rsid w:val="51C47840"/>
    <w:rsid w:val="51E1B8F6"/>
    <w:rsid w:val="520CE147"/>
    <w:rsid w:val="5215BF07"/>
    <w:rsid w:val="5219611A"/>
    <w:rsid w:val="521EA667"/>
    <w:rsid w:val="52207C14"/>
    <w:rsid w:val="524E35AB"/>
    <w:rsid w:val="5274B47F"/>
    <w:rsid w:val="52930E78"/>
    <w:rsid w:val="52A78EA2"/>
    <w:rsid w:val="52C38200"/>
    <w:rsid w:val="52CE6EE8"/>
    <w:rsid w:val="52D77A03"/>
    <w:rsid w:val="52F221EC"/>
    <w:rsid w:val="530499F6"/>
    <w:rsid w:val="5305C43A"/>
    <w:rsid w:val="530D3481"/>
    <w:rsid w:val="530F86CD"/>
    <w:rsid w:val="531841E8"/>
    <w:rsid w:val="531D3BB1"/>
    <w:rsid w:val="534C0E1D"/>
    <w:rsid w:val="53568349"/>
    <w:rsid w:val="535CBD0F"/>
    <w:rsid w:val="5360B6A6"/>
    <w:rsid w:val="53745A92"/>
    <w:rsid w:val="537687D3"/>
    <w:rsid w:val="53D02FA4"/>
    <w:rsid w:val="53D02FB8"/>
    <w:rsid w:val="53D72B08"/>
    <w:rsid w:val="53F1F47B"/>
    <w:rsid w:val="53F343B1"/>
    <w:rsid w:val="53FAD214"/>
    <w:rsid w:val="54021E61"/>
    <w:rsid w:val="5423294E"/>
    <w:rsid w:val="5436B42D"/>
    <w:rsid w:val="54455D8F"/>
    <w:rsid w:val="54569B8D"/>
    <w:rsid w:val="545EF0CB"/>
    <w:rsid w:val="5474BAF3"/>
    <w:rsid w:val="54750CF2"/>
    <w:rsid w:val="547BEA30"/>
    <w:rsid w:val="5491E799"/>
    <w:rsid w:val="54A2E7C9"/>
    <w:rsid w:val="54AE5ADC"/>
    <w:rsid w:val="54B32EE9"/>
    <w:rsid w:val="54C8AF02"/>
    <w:rsid w:val="54E220FB"/>
    <w:rsid w:val="54FEC9F4"/>
    <w:rsid w:val="552D715E"/>
    <w:rsid w:val="5538F0DE"/>
    <w:rsid w:val="553CEA4D"/>
    <w:rsid w:val="5541447E"/>
    <w:rsid w:val="55487FA5"/>
    <w:rsid w:val="554DC8B0"/>
    <w:rsid w:val="55590E26"/>
    <w:rsid w:val="5587FBAE"/>
    <w:rsid w:val="559EAB5D"/>
    <w:rsid w:val="55BCB4B4"/>
    <w:rsid w:val="55C5DDAE"/>
    <w:rsid w:val="5609C6C6"/>
    <w:rsid w:val="56618C7F"/>
    <w:rsid w:val="5664006A"/>
    <w:rsid w:val="566C1DC1"/>
    <w:rsid w:val="5671E8F1"/>
    <w:rsid w:val="567BA0AF"/>
    <w:rsid w:val="56F05E38"/>
    <w:rsid w:val="56FCA4A2"/>
    <w:rsid w:val="5705D65C"/>
    <w:rsid w:val="570C5610"/>
    <w:rsid w:val="572E975D"/>
    <w:rsid w:val="5738EA5E"/>
    <w:rsid w:val="5750D0D8"/>
    <w:rsid w:val="575F52BC"/>
    <w:rsid w:val="5762102B"/>
    <w:rsid w:val="5764D53A"/>
    <w:rsid w:val="5797C563"/>
    <w:rsid w:val="57AC71C7"/>
    <w:rsid w:val="57E8A112"/>
    <w:rsid w:val="57E94A20"/>
    <w:rsid w:val="581295AF"/>
    <w:rsid w:val="582D81BA"/>
    <w:rsid w:val="58466137"/>
    <w:rsid w:val="58BB4161"/>
    <w:rsid w:val="58BB73B7"/>
    <w:rsid w:val="58E31D80"/>
    <w:rsid w:val="58E9FE9B"/>
    <w:rsid w:val="59196C49"/>
    <w:rsid w:val="59272BB2"/>
    <w:rsid w:val="592A15C1"/>
    <w:rsid w:val="592E669B"/>
    <w:rsid w:val="594B8C34"/>
    <w:rsid w:val="596D24FB"/>
    <w:rsid w:val="5971B875"/>
    <w:rsid w:val="59803A4F"/>
    <w:rsid w:val="59860C7C"/>
    <w:rsid w:val="598940D2"/>
    <w:rsid w:val="599D58E1"/>
    <w:rsid w:val="59A11BD1"/>
    <w:rsid w:val="59D77C62"/>
    <w:rsid w:val="59E8D154"/>
    <w:rsid w:val="5A004868"/>
    <w:rsid w:val="5A3AD7A7"/>
    <w:rsid w:val="5A41098C"/>
    <w:rsid w:val="5A418AB5"/>
    <w:rsid w:val="5A5C4565"/>
    <w:rsid w:val="5A667713"/>
    <w:rsid w:val="5A6ACBBB"/>
    <w:rsid w:val="5A876622"/>
    <w:rsid w:val="5A9DD0FF"/>
    <w:rsid w:val="5AC3E8B3"/>
    <w:rsid w:val="5AC9FF40"/>
    <w:rsid w:val="5AD09FF0"/>
    <w:rsid w:val="5AF87CB7"/>
    <w:rsid w:val="5AFE9A90"/>
    <w:rsid w:val="5B0B8313"/>
    <w:rsid w:val="5B1123EE"/>
    <w:rsid w:val="5B1CB516"/>
    <w:rsid w:val="5B2D0247"/>
    <w:rsid w:val="5B52AC05"/>
    <w:rsid w:val="5B6C551B"/>
    <w:rsid w:val="5B6D2532"/>
    <w:rsid w:val="5B759F3C"/>
    <w:rsid w:val="5B81A01F"/>
    <w:rsid w:val="5B862046"/>
    <w:rsid w:val="5B8E5964"/>
    <w:rsid w:val="5BA996D2"/>
    <w:rsid w:val="5BAEBA65"/>
    <w:rsid w:val="5BB46ECD"/>
    <w:rsid w:val="5BBA0F43"/>
    <w:rsid w:val="5BCCCD5E"/>
    <w:rsid w:val="5BCDD99C"/>
    <w:rsid w:val="5BDD34C5"/>
    <w:rsid w:val="5BEA7A58"/>
    <w:rsid w:val="5C349CA9"/>
    <w:rsid w:val="5C4A0E3E"/>
    <w:rsid w:val="5C5410EE"/>
    <w:rsid w:val="5C616D75"/>
    <w:rsid w:val="5C63F769"/>
    <w:rsid w:val="5C83CD8A"/>
    <w:rsid w:val="5CB0F926"/>
    <w:rsid w:val="5CBE9886"/>
    <w:rsid w:val="5CE10A1D"/>
    <w:rsid w:val="5CE7AAFE"/>
    <w:rsid w:val="5CF019BF"/>
    <w:rsid w:val="5D37DDAD"/>
    <w:rsid w:val="5D504BDE"/>
    <w:rsid w:val="5D6D9DE8"/>
    <w:rsid w:val="5D877893"/>
    <w:rsid w:val="5D9D7ADC"/>
    <w:rsid w:val="5DA7F19D"/>
    <w:rsid w:val="5DD416F4"/>
    <w:rsid w:val="5DE30C0D"/>
    <w:rsid w:val="5E18F821"/>
    <w:rsid w:val="5E337FF5"/>
    <w:rsid w:val="5E4A9898"/>
    <w:rsid w:val="5E6FCB08"/>
    <w:rsid w:val="5E7F325C"/>
    <w:rsid w:val="5E826132"/>
    <w:rsid w:val="5EA9DB24"/>
    <w:rsid w:val="5EC190F0"/>
    <w:rsid w:val="5ECA8877"/>
    <w:rsid w:val="5ED7F095"/>
    <w:rsid w:val="5EEF1B66"/>
    <w:rsid w:val="5F03F6EE"/>
    <w:rsid w:val="5F241C6A"/>
    <w:rsid w:val="5F435432"/>
    <w:rsid w:val="5F6C182F"/>
    <w:rsid w:val="5F6E231F"/>
    <w:rsid w:val="5F7BBC1E"/>
    <w:rsid w:val="5FA38929"/>
    <w:rsid w:val="5FAD52F3"/>
    <w:rsid w:val="5FD024EA"/>
    <w:rsid w:val="5FD3A8B9"/>
    <w:rsid w:val="603D07FB"/>
    <w:rsid w:val="6056C9F9"/>
    <w:rsid w:val="606DE62C"/>
    <w:rsid w:val="6076A017"/>
    <w:rsid w:val="60A5F0F8"/>
    <w:rsid w:val="60B3C323"/>
    <w:rsid w:val="60F5C3FC"/>
    <w:rsid w:val="6103159E"/>
    <w:rsid w:val="611D5975"/>
    <w:rsid w:val="611EBE92"/>
    <w:rsid w:val="6120891D"/>
    <w:rsid w:val="615B1B72"/>
    <w:rsid w:val="6165E353"/>
    <w:rsid w:val="61747E54"/>
    <w:rsid w:val="6179618E"/>
    <w:rsid w:val="61923AB9"/>
    <w:rsid w:val="61A4694F"/>
    <w:rsid w:val="61A829DA"/>
    <w:rsid w:val="61BE4660"/>
    <w:rsid w:val="61C1BB57"/>
    <w:rsid w:val="61CBA15E"/>
    <w:rsid w:val="61CE658B"/>
    <w:rsid w:val="61DB5A25"/>
    <w:rsid w:val="62060E55"/>
    <w:rsid w:val="6207C7A1"/>
    <w:rsid w:val="620C49A0"/>
    <w:rsid w:val="625573FC"/>
    <w:rsid w:val="62668FE5"/>
    <w:rsid w:val="62915AE3"/>
    <w:rsid w:val="629A4D4F"/>
    <w:rsid w:val="629E4D38"/>
    <w:rsid w:val="62B56411"/>
    <w:rsid w:val="62BF6D11"/>
    <w:rsid w:val="62C510F4"/>
    <w:rsid w:val="62D938E1"/>
    <w:rsid w:val="62E2E275"/>
    <w:rsid w:val="62FA19B8"/>
    <w:rsid w:val="6308CF51"/>
    <w:rsid w:val="630EFDB3"/>
    <w:rsid w:val="630F0152"/>
    <w:rsid w:val="6331438A"/>
    <w:rsid w:val="633DE9AA"/>
    <w:rsid w:val="634B43AD"/>
    <w:rsid w:val="63516E35"/>
    <w:rsid w:val="636FA25F"/>
    <w:rsid w:val="63939924"/>
    <w:rsid w:val="63A960B1"/>
    <w:rsid w:val="63CB1D82"/>
    <w:rsid w:val="63CD038B"/>
    <w:rsid w:val="63CE0816"/>
    <w:rsid w:val="63D89D6C"/>
    <w:rsid w:val="63F65C15"/>
    <w:rsid w:val="640E80B3"/>
    <w:rsid w:val="6416E09F"/>
    <w:rsid w:val="64220408"/>
    <w:rsid w:val="6439B91C"/>
    <w:rsid w:val="644CD91C"/>
    <w:rsid w:val="646AEBB6"/>
    <w:rsid w:val="64878778"/>
    <w:rsid w:val="64973791"/>
    <w:rsid w:val="6498BA69"/>
    <w:rsid w:val="64B07E50"/>
    <w:rsid w:val="64C0C79E"/>
    <w:rsid w:val="64D33391"/>
    <w:rsid w:val="64D5835B"/>
    <w:rsid w:val="64DB1BF0"/>
    <w:rsid w:val="64ED3E96"/>
    <w:rsid w:val="64F25893"/>
    <w:rsid w:val="6501C2C3"/>
    <w:rsid w:val="6503FFE2"/>
    <w:rsid w:val="6522BE2C"/>
    <w:rsid w:val="653FA95E"/>
    <w:rsid w:val="656FACF2"/>
    <w:rsid w:val="65CDBDB5"/>
    <w:rsid w:val="65D313C9"/>
    <w:rsid w:val="65EBB0F4"/>
    <w:rsid w:val="6609968C"/>
    <w:rsid w:val="66430D45"/>
    <w:rsid w:val="664D7A88"/>
    <w:rsid w:val="665A149D"/>
    <w:rsid w:val="6676BB5B"/>
    <w:rsid w:val="6691095A"/>
    <w:rsid w:val="66AAF58B"/>
    <w:rsid w:val="66C28CE7"/>
    <w:rsid w:val="66D0E9E0"/>
    <w:rsid w:val="66ECD641"/>
    <w:rsid w:val="6703B9EC"/>
    <w:rsid w:val="6714EE1C"/>
    <w:rsid w:val="6715327C"/>
    <w:rsid w:val="674E7A8A"/>
    <w:rsid w:val="674F5D43"/>
    <w:rsid w:val="67690787"/>
    <w:rsid w:val="676E9836"/>
    <w:rsid w:val="6770F0EA"/>
    <w:rsid w:val="6776D0D1"/>
    <w:rsid w:val="6776DB48"/>
    <w:rsid w:val="6786FA53"/>
    <w:rsid w:val="678D959C"/>
    <w:rsid w:val="678EBC49"/>
    <w:rsid w:val="679A7183"/>
    <w:rsid w:val="67D23B62"/>
    <w:rsid w:val="67D88922"/>
    <w:rsid w:val="67E1DB08"/>
    <w:rsid w:val="67E1F989"/>
    <w:rsid w:val="67F17FED"/>
    <w:rsid w:val="68055DEB"/>
    <w:rsid w:val="681A91FC"/>
    <w:rsid w:val="681FA8EC"/>
    <w:rsid w:val="686324BD"/>
    <w:rsid w:val="688D4FB4"/>
    <w:rsid w:val="689CAE27"/>
    <w:rsid w:val="68A0586D"/>
    <w:rsid w:val="68AD8F77"/>
    <w:rsid w:val="68D814A2"/>
    <w:rsid w:val="68E5E1E2"/>
    <w:rsid w:val="68F40E2B"/>
    <w:rsid w:val="68F581BD"/>
    <w:rsid w:val="68F65FC2"/>
    <w:rsid w:val="6900B3B2"/>
    <w:rsid w:val="690A65F6"/>
    <w:rsid w:val="6912B040"/>
    <w:rsid w:val="691708DA"/>
    <w:rsid w:val="6920BB2C"/>
    <w:rsid w:val="692F1528"/>
    <w:rsid w:val="69314132"/>
    <w:rsid w:val="6956E7B0"/>
    <w:rsid w:val="69584E84"/>
    <w:rsid w:val="698CD010"/>
    <w:rsid w:val="699A4431"/>
    <w:rsid w:val="699C02DB"/>
    <w:rsid w:val="69A030F7"/>
    <w:rsid w:val="69A37953"/>
    <w:rsid w:val="69A9C1D5"/>
    <w:rsid w:val="6A07C9D1"/>
    <w:rsid w:val="6A0F5EDD"/>
    <w:rsid w:val="6A20CEF1"/>
    <w:rsid w:val="6A44A6BC"/>
    <w:rsid w:val="6A4E99A3"/>
    <w:rsid w:val="6A5DF08F"/>
    <w:rsid w:val="6A69A30F"/>
    <w:rsid w:val="6A6B6FEA"/>
    <w:rsid w:val="6A8D451A"/>
    <w:rsid w:val="6A973957"/>
    <w:rsid w:val="6AB11C89"/>
    <w:rsid w:val="6AB43B64"/>
    <w:rsid w:val="6AC3AEF4"/>
    <w:rsid w:val="6AC5365E"/>
    <w:rsid w:val="6ACD9AA6"/>
    <w:rsid w:val="6AD35BFE"/>
    <w:rsid w:val="6AD438D1"/>
    <w:rsid w:val="6AE02428"/>
    <w:rsid w:val="6AFBD7B8"/>
    <w:rsid w:val="6B0D18A4"/>
    <w:rsid w:val="6B19DF25"/>
    <w:rsid w:val="6B1F1D95"/>
    <w:rsid w:val="6B2F0B73"/>
    <w:rsid w:val="6B3772B0"/>
    <w:rsid w:val="6B6F6EE8"/>
    <w:rsid w:val="6B76872B"/>
    <w:rsid w:val="6B8439A4"/>
    <w:rsid w:val="6B852BAE"/>
    <w:rsid w:val="6B871129"/>
    <w:rsid w:val="6BB0139F"/>
    <w:rsid w:val="6BD266B2"/>
    <w:rsid w:val="6BD2C3B9"/>
    <w:rsid w:val="6BDE8D7E"/>
    <w:rsid w:val="6BDF712E"/>
    <w:rsid w:val="6BE8A39F"/>
    <w:rsid w:val="6BF18F16"/>
    <w:rsid w:val="6C0D737B"/>
    <w:rsid w:val="6C11B58B"/>
    <w:rsid w:val="6C19670B"/>
    <w:rsid w:val="6C26A895"/>
    <w:rsid w:val="6C2B0900"/>
    <w:rsid w:val="6C3CE428"/>
    <w:rsid w:val="6C5609E9"/>
    <w:rsid w:val="6C6292B6"/>
    <w:rsid w:val="6C655163"/>
    <w:rsid w:val="6CA9FE2F"/>
    <w:rsid w:val="6CC613F5"/>
    <w:rsid w:val="6D03FAE0"/>
    <w:rsid w:val="6D0F3E95"/>
    <w:rsid w:val="6D1D49B2"/>
    <w:rsid w:val="6D3B0E6C"/>
    <w:rsid w:val="6D58C5B5"/>
    <w:rsid w:val="6D6B83BB"/>
    <w:rsid w:val="6D847400"/>
    <w:rsid w:val="6DD4D4B0"/>
    <w:rsid w:val="6DE01513"/>
    <w:rsid w:val="6DED9498"/>
    <w:rsid w:val="6E2A58D3"/>
    <w:rsid w:val="6E3812B0"/>
    <w:rsid w:val="6E49A3BF"/>
    <w:rsid w:val="6E58AF24"/>
    <w:rsid w:val="6E5BCC2A"/>
    <w:rsid w:val="6E6E082D"/>
    <w:rsid w:val="6E7F345D"/>
    <w:rsid w:val="6E869F64"/>
    <w:rsid w:val="6E871390"/>
    <w:rsid w:val="6EB08E16"/>
    <w:rsid w:val="6EB26D7E"/>
    <w:rsid w:val="6EB63792"/>
    <w:rsid w:val="6EBFEDC5"/>
    <w:rsid w:val="6ECAE713"/>
    <w:rsid w:val="6EE452AB"/>
    <w:rsid w:val="6EF4167B"/>
    <w:rsid w:val="6F1E750C"/>
    <w:rsid w:val="6F30CBA7"/>
    <w:rsid w:val="6F5350BB"/>
    <w:rsid w:val="6F9888D9"/>
    <w:rsid w:val="6FB0E1A8"/>
    <w:rsid w:val="6FB8BF68"/>
    <w:rsid w:val="6FC09409"/>
    <w:rsid w:val="6FC27EC5"/>
    <w:rsid w:val="6FEE507E"/>
    <w:rsid w:val="6FF5D44B"/>
    <w:rsid w:val="701BB1E9"/>
    <w:rsid w:val="701BDD2B"/>
    <w:rsid w:val="701CCDE9"/>
    <w:rsid w:val="7050390B"/>
    <w:rsid w:val="705A956B"/>
    <w:rsid w:val="705AD496"/>
    <w:rsid w:val="707E91CE"/>
    <w:rsid w:val="7083A182"/>
    <w:rsid w:val="70A3F6E2"/>
    <w:rsid w:val="70B9B053"/>
    <w:rsid w:val="70C6DEE5"/>
    <w:rsid w:val="70C8A250"/>
    <w:rsid w:val="711A50F4"/>
    <w:rsid w:val="7138CE74"/>
    <w:rsid w:val="713BE4F8"/>
    <w:rsid w:val="713EB974"/>
    <w:rsid w:val="715A4A17"/>
    <w:rsid w:val="71734B4A"/>
    <w:rsid w:val="719521A2"/>
    <w:rsid w:val="71AC6030"/>
    <w:rsid w:val="71EA90F9"/>
    <w:rsid w:val="720C0E6B"/>
    <w:rsid w:val="7211760A"/>
    <w:rsid w:val="72167E7F"/>
    <w:rsid w:val="726CB6F6"/>
    <w:rsid w:val="728EB0EC"/>
    <w:rsid w:val="728FD350"/>
    <w:rsid w:val="72C17B0D"/>
    <w:rsid w:val="72C37FB8"/>
    <w:rsid w:val="72C7F0D4"/>
    <w:rsid w:val="72D4A94C"/>
    <w:rsid w:val="72E12C9F"/>
    <w:rsid w:val="72EA2DD4"/>
    <w:rsid w:val="72ED6949"/>
    <w:rsid w:val="72EF4ACF"/>
    <w:rsid w:val="72F172FA"/>
    <w:rsid w:val="7305BDA3"/>
    <w:rsid w:val="732580CE"/>
    <w:rsid w:val="73264074"/>
    <w:rsid w:val="733637B7"/>
    <w:rsid w:val="735065F0"/>
    <w:rsid w:val="736A3BFA"/>
    <w:rsid w:val="737DE557"/>
    <w:rsid w:val="73D65F6C"/>
    <w:rsid w:val="73EBE325"/>
    <w:rsid w:val="73F304B5"/>
    <w:rsid w:val="740B7C20"/>
    <w:rsid w:val="7421F4BF"/>
    <w:rsid w:val="7443C253"/>
    <w:rsid w:val="7454C494"/>
    <w:rsid w:val="745A5D5D"/>
    <w:rsid w:val="7460AD3B"/>
    <w:rsid w:val="746E7FA9"/>
    <w:rsid w:val="747EEFA8"/>
    <w:rsid w:val="7482C2CE"/>
    <w:rsid w:val="74907957"/>
    <w:rsid w:val="74A0AA61"/>
    <w:rsid w:val="74BD43AB"/>
    <w:rsid w:val="74E05E9D"/>
    <w:rsid w:val="74F6DBF6"/>
    <w:rsid w:val="7513DE0E"/>
    <w:rsid w:val="751D87B9"/>
    <w:rsid w:val="752B2B57"/>
    <w:rsid w:val="7531DE9F"/>
    <w:rsid w:val="75357863"/>
    <w:rsid w:val="7536A9D6"/>
    <w:rsid w:val="7544EC19"/>
    <w:rsid w:val="754A28F8"/>
    <w:rsid w:val="754CD473"/>
    <w:rsid w:val="755A2D5A"/>
    <w:rsid w:val="7593A274"/>
    <w:rsid w:val="75A16692"/>
    <w:rsid w:val="75B563AA"/>
    <w:rsid w:val="75DC1187"/>
    <w:rsid w:val="75E85F38"/>
    <w:rsid w:val="75F02BF2"/>
    <w:rsid w:val="75F9A91C"/>
    <w:rsid w:val="7606C015"/>
    <w:rsid w:val="764F1B4A"/>
    <w:rsid w:val="766892C5"/>
    <w:rsid w:val="76710B78"/>
    <w:rsid w:val="767301F7"/>
    <w:rsid w:val="76765B2A"/>
    <w:rsid w:val="76914EC1"/>
    <w:rsid w:val="76919326"/>
    <w:rsid w:val="76DB17F7"/>
    <w:rsid w:val="76FBABF8"/>
    <w:rsid w:val="77008CD6"/>
    <w:rsid w:val="770874D4"/>
    <w:rsid w:val="773C3E7B"/>
    <w:rsid w:val="7740F0A3"/>
    <w:rsid w:val="7746FFCE"/>
    <w:rsid w:val="775A9CF6"/>
    <w:rsid w:val="77613EFE"/>
    <w:rsid w:val="776C46A7"/>
    <w:rsid w:val="7779AE00"/>
    <w:rsid w:val="77993324"/>
    <w:rsid w:val="77A215DC"/>
    <w:rsid w:val="77A22AE2"/>
    <w:rsid w:val="77A7669A"/>
    <w:rsid w:val="77BABB11"/>
    <w:rsid w:val="77BC3E73"/>
    <w:rsid w:val="77CAA516"/>
    <w:rsid w:val="77CE5908"/>
    <w:rsid w:val="77EE6C7B"/>
    <w:rsid w:val="77F0B416"/>
    <w:rsid w:val="77F83F1B"/>
    <w:rsid w:val="78005410"/>
    <w:rsid w:val="78699DD0"/>
    <w:rsid w:val="7874EF5B"/>
    <w:rsid w:val="78784C3E"/>
    <w:rsid w:val="787CA189"/>
    <w:rsid w:val="787CF7AF"/>
    <w:rsid w:val="789D2E81"/>
    <w:rsid w:val="78A1CAE0"/>
    <w:rsid w:val="78AA4A6B"/>
    <w:rsid w:val="78C977E5"/>
    <w:rsid w:val="78CCE5D8"/>
    <w:rsid w:val="78D7BF7D"/>
    <w:rsid w:val="78E23C2E"/>
    <w:rsid w:val="78EE4605"/>
    <w:rsid w:val="790277F2"/>
    <w:rsid w:val="790F1498"/>
    <w:rsid w:val="7914EAFF"/>
    <w:rsid w:val="7914ECC1"/>
    <w:rsid w:val="7919097C"/>
    <w:rsid w:val="791973BF"/>
    <w:rsid w:val="792C2780"/>
    <w:rsid w:val="792DEE4A"/>
    <w:rsid w:val="793D7D3E"/>
    <w:rsid w:val="7947DFF5"/>
    <w:rsid w:val="795318C0"/>
    <w:rsid w:val="7955A4F0"/>
    <w:rsid w:val="79A37E59"/>
    <w:rsid w:val="79BB7C26"/>
    <w:rsid w:val="79C297AD"/>
    <w:rsid w:val="79F85A77"/>
    <w:rsid w:val="79F8B267"/>
    <w:rsid w:val="7A2510D8"/>
    <w:rsid w:val="7A252528"/>
    <w:rsid w:val="7A2EEF54"/>
    <w:rsid w:val="7A329F5A"/>
    <w:rsid w:val="7A48B2E0"/>
    <w:rsid w:val="7A6E11DF"/>
    <w:rsid w:val="7AAC8B93"/>
    <w:rsid w:val="7AB16E19"/>
    <w:rsid w:val="7ACB6B57"/>
    <w:rsid w:val="7AD9E96F"/>
    <w:rsid w:val="7B071F15"/>
    <w:rsid w:val="7B11A973"/>
    <w:rsid w:val="7B289619"/>
    <w:rsid w:val="7B30650E"/>
    <w:rsid w:val="7B3245C1"/>
    <w:rsid w:val="7B4DCF65"/>
    <w:rsid w:val="7B73C453"/>
    <w:rsid w:val="7BA20DCB"/>
    <w:rsid w:val="7BA6B8A0"/>
    <w:rsid w:val="7BAAB116"/>
    <w:rsid w:val="7BB0F63F"/>
    <w:rsid w:val="7BD6516E"/>
    <w:rsid w:val="7BD7F2D7"/>
    <w:rsid w:val="7BE398E0"/>
    <w:rsid w:val="7C1E711D"/>
    <w:rsid w:val="7C57D572"/>
    <w:rsid w:val="7C786850"/>
    <w:rsid w:val="7C7897EA"/>
    <w:rsid w:val="7C9A138E"/>
    <w:rsid w:val="7CA21FDA"/>
    <w:rsid w:val="7CAB21EC"/>
    <w:rsid w:val="7CB150A8"/>
    <w:rsid w:val="7CB97708"/>
    <w:rsid w:val="7CBA80E8"/>
    <w:rsid w:val="7CBD50DF"/>
    <w:rsid w:val="7CCB10F6"/>
    <w:rsid w:val="7CDCE243"/>
    <w:rsid w:val="7CE4BCEE"/>
    <w:rsid w:val="7D018CA2"/>
    <w:rsid w:val="7D104FE3"/>
    <w:rsid w:val="7D12D865"/>
    <w:rsid w:val="7D26D728"/>
    <w:rsid w:val="7D285242"/>
    <w:rsid w:val="7D4B31E9"/>
    <w:rsid w:val="7D5D5D62"/>
    <w:rsid w:val="7D65DF20"/>
    <w:rsid w:val="7D7040F4"/>
    <w:rsid w:val="7D7AFAF8"/>
    <w:rsid w:val="7E032B71"/>
    <w:rsid w:val="7E198B11"/>
    <w:rsid w:val="7E239E62"/>
    <w:rsid w:val="7E36A805"/>
    <w:rsid w:val="7E3D2353"/>
    <w:rsid w:val="7E3EB80A"/>
    <w:rsid w:val="7E42D7BF"/>
    <w:rsid w:val="7E6262A0"/>
    <w:rsid w:val="7E6C75DA"/>
    <w:rsid w:val="7E74F81E"/>
    <w:rsid w:val="7E76E81F"/>
    <w:rsid w:val="7E863987"/>
    <w:rsid w:val="7E8F6D2E"/>
    <w:rsid w:val="7E97216B"/>
    <w:rsid w:val="7EA6AD64"/>
    <w:rsid w:val="7EF5B870"/>
    <w:rsid w:val="7EFEF2F8"/>
    <w:rsid w:val="7F05FD94"/>
    <w:rsid w:val="7F269ED6"/>
    <w:rsid w:val="7F37EEBF"/>
    <w:rsid w:val="7F4A7E55"/>
    <w:rsid w:val="7F55BA32"/>
    <w:rsid w:val="7F561C4D"/>
    <w:rsid w:val="7F7C4972"/>
    <w:rsid w:val="7FCE9D4C"/>
    <w:rsid w:val="7FD14DC2"/>
    <w:rsid w:val="7FE398AB"/>
    <w:rsid w:val="7FFB0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8607"/>
  <w15:chartTrackingRefBased/>
  <w15:docId w15:val="{47D1552C-F687-497A-822E-B6CA9F7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0B7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70B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70B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24DD"/>
    <w:pPr>
      <w:ind w:left="720"/>
      <w:contextualSpacing/>
    </w:pPr>
  </w:style>
  <w:style w:type="paragraph" w:styleId="NoSpacing">
    <w:name w:val="No Spacing"/>
    <w:uiPriority w:val="1"/>
    <w:qFormat/>
    <w:rsid w:val="00343940"/>
    <w:pPr>
      <w:spacing w:after="0" w:line="240" w:lineRule="auto"/>
    </w:pPr>
  </w:style>
  <w:style w:type="paragraph" w:styleId="paragraph" w:customStyle="1">
    <w:name w:val="paragraph"/>
    <w:basedOn w:val="Normal"/>
    <w:rsid w:val="00120AE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20AE7"/>
  </w:style>
  <w:style w:type="character" w:styleId="eop" w:customStyle="1">
    <w:name w:val="eop"/>
    <w:basedOn w:val="DefaultParagraphFont"/>
    <w:rsid w:val="00120AE7"/>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40B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0B53"/>
  </w:style>
  <w:style w:type="paragraph" w:styleId="Footer">
    <w:name w:val="footer"/>
    <w:basedOn w:val="Normal"/>
    <w:link w:val="FooterChar"/>
    <w:uiPriority w:val="99"/>
    <w:unhideWhenUsed/>
    <w:rsid w:val="00240B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0B53"/>
  </w:style>
  <w:style w:type="paragraph" w:styleId="TableParagraph" w:customStyle="true">
    <w:uiPriority w:val="1"/>
    <w:name w:val="Table Paragraph"/>
    <w:basedOn w:val="Normal"/>
    <w:qFormat/>
    <w:rsid w:val="2FFF149E"/>
    <w:rPr>
      <w:rFonts w:ascii="Arial MT" w:hAnsi="Arial MT" w:eastAsia="Arial MT" w:cs="Arial MT"/>
      <w:sz w:val="22"/>
      <w:szCs w:val="22"/>
      <w:lang w:val="en-US"/>
    </w:rPr>
    <w:pPr>
      <w:widowControl w:val="0"/>
      <w:ind w:left="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0283">
      <w:bodyDiv w:val="1"/>
      <w:marLeft w:val="0"/>
      <w:marRight w:val="0"/>
      <w:marTop w:val="0"/>
      <w:marBottom w:val="0"/>
      <w:divBdr>
        <w:top w:val="none" w:sz="0" w:space="0" w:color="auto"/>
        <w:left w:val="none" w:sz="0" w:space="0" w:color="auto"/>
        <w:bottom w:val="none" w:sz="0" w:space="0" w:color="auto"/>
        <w:right w:val="none" w:sz="0" w:space="0" w:color="auto"/>
      </w:divBdr>
    </w:div>
    <w:div w:id="632175037">
      <w:bodyDiv w:val="1"/>
      <w:marLeft w:val="0"/>
      <w:marRight w:val="0"/>
      <w:marTop w:val="0"/>
      <w:marBottom w:val="0"/>
      <w:divBdr>
        <w:top w:val="none" w:sz="0" w:space="0" w:color="auto"/>
        <w:left w:val="none" w:sz="0" w:space="0" w:color="auto"/>
        <w:bottom w:val="none" w:sz="0" w:space="0" w:color="auto"/>
        <w:right w:val="none" w:sz="0" w:space="0" w:color="auto"/>
      </w:divBdr>
    </w:div>
    <w:div w:id="947665982">
      <w:bodyDiv w:val="1"/>
      <w:marLeft w:val="0"/>
      <w:marRight w:val="0"/>
      <w:marTop w:val="0"/>
      <w:marBottom w:val="0"/>
      <w:divBdr>
        <w:top w:val="none" w:sz="0" w:space="0" w:color="auto"/>
        <w:left w:val="none" w:sz="0" w:space="0" w:color="auto"/>
        <w:bottom w:val="none" w:sz="0" w:space="0" w:color="auto"/>
        <w:right w:val="none" w:sz="0" w:space="0" w:color="auto"/>
      </w:divBdr>
    </w:div>
    <w:div w:id="1128083146">
      <w:bodyDiv w:val="1"/>
      <w:marLeft w:val="0"/>
      <w:marRight w:val="0"/>
      <w:marTop w:val="0"/>
      <w:marBottom w:val="0"/>
      <w:divBdr>
        <w:top w:val="none" w:sz="0" w:space="0" w:color="auto"/>
        <w:left w:val="none" w:sz="0" w:space="0" w:color="auto"/>
        <w:bottom w:val="none" w:sz="0" w:space="0" w:color="auto"/>
        <w:right w:val="none" w:sz="0" w:space="0" w:color="auto"/>
      </w:divBdr>
    </w:div>
    <w:div w:id="20976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239784/English_Appendix_1_-_Spelling.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239784/English_Appendix_1_-_Spelling.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a57809c27d4840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9b3886c-9332-4b33-83f9-b2c30039164e}"/>
      </w:docPartPr>
      <w:docPartBody>
        <w:p w14:paraId="5CA768C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9536A2C67FE4C8B326C16E55DE602" ma:contentTypeVersion="15" ma:contentTypeDescription="Create a new document." ma:contentTypeScope="" ma:versionID="9eca768bee0713f8845c7172433695c1">
  <xsd:schema xmlns:xsd="http://www.w3.org/2001/XMLSchema" xmlns:xs="http://www.w3.org/2001/XMLSchema" xmlns:p="http://schemas.microsoft.com/office/2006/metadata/properties" xmlns:ns2="3d1c78da-d0c1-4a7f-947f-c5bde63219d0" xmlns:ns3="c88fbea6-e50a-47d2-a8c4-e68fd355343d" targetNamespace="http://schemas.microsoft.com/office/2006/metadata/properties" ma:root="true" ma:fieldsID="d9aab21e8f1d0d2063deea99e4d107fb" ns2:_="" ns3:_="">
    <xsd:import namespace="3d1c78da-d0c1-4a7f-947f-c5bde63219d0"/>
    <xsd:import namespace="c88fbea6-e50a-47d2-a8c4-e68fd3553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78da-d0c1-4a7f-947f-c5bde632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fbea6-e50a-47d2-a8c4-e68fd3553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cfa5f-eb3a-4b3c-a099-3b955533a6fe}" ma:internalName="TaxCatchAll" ma:showField="CatchAllData" ma:web="c88fbea6-e50a-47d2-a8c4-e68fd3553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8fbea6-e50a-47d2-a8c4-e68fd355343d" xsi:nil="true"/>
    <lcf76f155ced4ddcb4097134ff3c332f xmlns="3d1c78da-d0c1-4a7f-947f-c5bde63219d0">
      <Terms xmlns="http://schemas.microsoft.com/office/infopath/2007/PartnerControls"/>
    </lcf76f155ced4ddcb4097134ff3c332f>
    <SharedWithUsers xmlns="c88fbea6-e50a-47d2-a8c4-e68fd355343d">
      <UserInfo>
        <DisplayName>Claire Palser</DisplayName>
        <AccountId>22</AccountId>
        <AccountType/>
      </UserInfo>
      <UserInfo>
        <DisplayName>Sara Thorpe</DisplayName>
        <AccountId>17</AccountId>
        <AccountType/>
      </UserInfo>
      <UserInfo>
        <DisplayName>Bobbie Wright</DisplayName>
        <AccountId>20</AccountId>
        <AccountType/>
      </UserInfo>
      <UserInfo>
        <DisplayName>Sarah Hodsdon</DisplayName>
        <AccountId>68</AccountId>
        <AccountType/>
      </UserInfo>
      <UserInfo>
        <DisplayName>Kate Green</DisplayName>
        <AccountId>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D85DA-8C75-4754-8554-997F30083F7B}"/>
</file>

<file path=customXml/itemProps2.xml><?xml version="1.0" encoding="utf-8"?>
<ds:datastoreItem xmlns:ds="http://schemas.openxmlformats.org/officeDocument/2006/customXml" ds:itemID="{2250EED2-7019-4C38-A24F-BA233F194354}">
  <ds:schemaRefs>
    <ds:schemaRef ds:uri="http://schemas.microsoft.com/office/2006/metadata/properties"/>
    <ds:schemaRef ds:uri="http://schemas.microsoft.com/office/infopath/2007/PartnerControls"/>
    <ds:schemaRef ds:uri="c88fbea6-e50a-47d2-a8c4-e68fd355343d"/>
    <ds:schemaRef ds:uri="3d1c78da-d0c1-4a7f-947f-c5bde63219d0"/>
  </ds:schemaRefs>
</ds:datastoreItem>
</file>

<file path=customXml/itemProps3.xml><?xml version="1.0" encoding="utf-8"?>
<ds:datastoreItem xmlns:ds="http://schemas.openxmlformats.org/officeDocument/2006/customXml" ds:itemID="{57460407-E256-4AF0-A0F8-2DD984B88CF1}">
  <ds:schemaRefs>
    <ds:schemaRef ds:uri="http://schemas.openxmlformats.org/officeDocument/2006/bibliography"/>
  </ds:schemaRefs>
</ds:datastoreItem>
</file>

<file path=customXml/itemProps4.xml><?xml version="1.0" encoding="utf-8"?>
<ds:datastoreItem xmlns:ds="http://schemas.openxmlformats.org/officeDocument/2006/customXml" ds:itemID="{28568D40-8CED-4631-8857-C82782B1F3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Southwold School</dc:creator>
  <keywords/>
  <dc:description/>
  <lastModifiedBy>Claire Palser</lastModifiedBy>
  <revision>54</revision>
  <dcterms:created xsi:type="dcterms:W3CDTF">2023-05-02T04:27:00.0000000Z</dcterms:created>
  <dcterms:modified xsi:type="dcterms:W3CDTF">2023-09-08T04:00:02.6504941Z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0x010100CB29536A2C67FE4C8B326C16E55DE602</vt:lpwstr>
  </property>
  <property fmtid="{D5CDD505-2E9C-101B-9397-08002B2CF9AE}" pid="3" name="MediaServiceImageTags">
    <vt:lpwstr/>
  </property>
</Properties>
</file>