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B1" w:rsidRPr="009E2323" w:rsidRDefault="006E71DD" w:rsidP="009E2323">
      <w:pPr>
        <w:jc w:val="center"/>
        <w:rPr>
          <w:rFonts w:ascii="Letter-join Plus 23" w:hAnsi="Letter-join Plus 23"/>
          <w:b/>
          <w:sz w:val="32"/>
          <w:u w:val="single"/>
        </w:rPr>
      </w:pPr>
      <w:r w:rsidRPr="009E2323">
        <w:rPr>
          <w:rFonts w:ascii="Letter-join Plus 23" w:hAnsi="Letter-join Plus 23"/>
          <w:b/>
          <w:sz w:val="32"/>
          <w:u w:val="single"/>
        </w:rPr>
        <w:t>Year 4 – Autumn Term Newsletter</w:t>
      </w:r>
    </w:p>
    <w:p w:rsidR="006E71DD" w:rsidRPr="009E2323" w:rsidRDefault="006E71DD">
      <w:pPr>
        <w:rPr>
          <w:rFonts w:ascii="Letter-join Plus 23" w:hAnsi="Letter-join Plus 23"/>
        </w:rPr>
      </w:pPr>
      <w:r w:rsidRPr="009E2323">
        <w:rPr>
          <w:rFonts w:ascii="Letter-join Plus 23" w:hAnsi="Letter-join Plus 23"/>
        </w:rPr>
        <w:t>Welcome to the new school year. We hope the children are looking forward to it as much as we are. It promises to be a very exciting and fun year ahead.</w:t>
      </w:r>
    </w:p>
    <w:p w:rsidR="009E2323" w:rsidRDefault="009E2323">
      <w:pPr>
        <w:rPr>
          <w:rFonts w:ascii="Letter-join Plus 23" w:hAnsi="Letter-join Plus 23"/>
        </w:rPr>
      </w:pPr>
      <w:r w:rsidRPr="009E2323">
        <w:rPr>
          <w:rFonts w:ascii="Letter-join Plus 23" w:hAnsi="Letter-join Plus 23"/>
          <w:b/>
          <w:noProof/>
          <w:sz w:val="24"/>
          <w:lang w:eastAsia="en-GB"/>
        </w:rPr>
        <mc:AlternateContent>
          <mc:Choice Requires="wps">
            <w:drawing>
              <wp:anchor distT="45720" distB="45720" distL="114300" distR="114300" simplePos="0" relativeHeight="251659264" behindDoc="0" locked="0" layoutInCell="1" allowOverlap="1">
                <wp:simplePos x="0" y="0"/>
                <wp:positionH relativeFrom="column">
                  <wp:posOffset>4114165</wp:posOffset>
                </wp:positionH>
                <wp:positionV relativeFrom="paragraph">
                  <wp:posOffset>467360</wp:posOffset>
                </wp:positionV>
                <wp:extent cx="1400175" cy="1123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123950"/>
                        </a:xfrm>
                        <a:prstGeom prst="rect">
                          <a:avLst/>
                        </a:prstGeom>
                        <a:solidFill>
                          <a:srgbClr val="FFFFFF"/>
                        </a:solidFill>
                        <a:ln w="9525">
                          <a:solidFill>
                            <a:schemeClr val="bg1"/>
                          </a:solidFill>
                          <a:miter lim="800000"/>
                          <a:headEnd/>
                          <a:tailEnd/>
                        </a:ln>
                      </wps:spPr>
                      <wps:txbx>
                        <w:txbxContent>
                          <w:p w:rsidR="009E2323" w:rsidRDefault="009E2323">
                            <w:r>
                              <w:rPr>
                                <w:rFonts w:ascii="Arial" w:hAnsi="Arial" w:cs="Arial"/>
                                <w:noProof/>
                                <w:color w:val="1A0DAB"/>
                                <w:sz w:val="20"/>
                                <w:szCs w:val="20"/>
                                <w:bdr w:val="none" w:sz="0" w:space="0" w:color="auto" w:frame="1"/>
                                <w:lang w:eastAsia="en-GB"/>
                              </w:rPr>
                              <w:drawing>
                                <wp:inline distT="0" distB="0" distL="0" distR="0" wp14:anchorId="10A7D4A5" wp14:editId="11957D69">
                                  <wp:extent cx="1751094" cy="2195047"/>
                                  <wp:effectExtent l="0" t="0" r="1905" b="0"/>
                                  <wp:docPr id="2" name="Picture 2" descr="Image result for bf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f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4208" cy="2211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95pt;margin-top:36.8pt;width:110.2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" strokecolor="white [3212]">
                <v:textbox>
                  <w:txbxContent>
                    <w:p w:rsidR="009E2323" w:rsidRDefault="009E2323">
                      <w:r>
                        <w:rPr>
                          <w:rFonts w:ascii="Arial" w:hAnsi="Arial" w:cs="Arial"/>
                          <w:noProof/>
                          <w:color w:val="1A0DAB"/>
                          <w:sz w:val="20"/>
                          <w:szCs w:val="20"/>
                          <w:bdr w:val="none" w:sz="0" w:space="0" w:color="auto" w:frame="1"/>
                          <w:lang w:eastAsia="en-GB"/>
                        </w:rPr>
                        <w:drawing>
                          <wp:inline distT="0" distB="0" distL="0" distR="0" wp14:anchorId="10A7D4A5" wp14:editId="11957D69">
                            <wp:extent cx="1751094" cy="2195047"/>
                            <wp:effectExtent l="0" t="0" r="1905" b="0"/>
                            <wp:docPr id="2" name="Picture 2" descr="Image result for bf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fg">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208" cy="2211486"/>
                                    </a:xfrm>
                                    <a:prstGeom prst="rect">
                                      <a:avLst/>
                                    </a:prstGeom>
                                    <a:noFill/>
                                    <a:ln>
                                      <a:noFill/>
                                    </a:ln>
                                  </pic:spPr>
                                </pic:pic>
                              </a:graphicData>
                            </a:graphic>
                          </wp:inline>
                        </w:drawing>
                      </w:r>
                    </w:p>
                  </w:txbxContent>
                </v:textbox>
                <w10:wrap type="square"/>
              </v:shape>
            </w:pict>
          </mc:Fallback>
        </mc:AlternateContent>
      </w:r>
      <w:r w:rsidR="006E71DD" w:rsidRPr="009E2323">
        <w:rPr>
          <w:rFonts w:ascii="Letter-join Plus 23" w:hAnsi="Letter-join Plus 23"/>
        </w:rPr>
        <w:t>We are hoping to introduce new topics and themes throughout the year to engage the children and inspir</w:t>
      </w:r>
      <w:r>
        <w:rPr>
          <w:rFonts w:ascii="Letter-join Plus 23" w:hAnsi="Letter-join Plus 23"/>
        </w:rPr>
        <w:t>e them to learn.</w:t>
      </w:r>
    </w:p>
    <w:p w:rsidR="006E71DD" w:rsidRPr="009E2323" w:rsidRDefault="009E2323">
      <w:pPr>
        <w:rPr>
          <w:rFonts w:ascii="Letter-join Plus 23" w:hAnsi="Letter-join Plus 23"/>
        </w:rPr>
      </w:pPr>
      <w:r>
        <w:rPr>
          <w:rFonts w:ascii="Letter-join Plus 23" w:hAnsi="Letter-join Plus 23"/>
          <w:b/>
          <w:sz w:val="24"/>
        </w:rPr>
        <w:t>T</w:t>
      </w:r>
      <w:r w:rsidR="006E71DD" w:rsidRPr="009E2323">
        <w:rPr>
          <w:rFonts w:ascii="Letter-join Plus 23" w:hAnsi="Letter-join Plus 23"/>
          <w:b/>
          <w:sz w:val="24"/>
        </w:rPr>
        <w:t xml:space="preserve">his terms topic is… </w:t>
      </w:r>
      <w:r w:rsidR="00D67D75">
        <w:rPr>
          <w:rFonts w:ascii="Letter-join Plus 23" w:hAnsi="Letter-join Plus 23"/>
          <w:b/>
          <w:sz w:val="24"/>
        </w:rPr>
        <w:t>Giants</w:t>
      </w:r>
      <w:r>
        <w:rPr>
          <w:rFonts w:ascii="Arial" w:hAnsi="Arial" w:cs="Arial"/>
          <w:noProof/>
          <w:color w:val="1A0DAB"/>
          <w:sz w:val="20"/>
          <w:szCs w:val="20"/>
          <w:bdr w:val="none" w:sz="0" w:space="0" w:color="auto" w:frame="1"/>
          <w:lang w:eastAsia="en-GB"/>
        </w:rPr>
        <w:t xml:space="preserve">   </w:t>
      </w:r>
    </w:p>
    <w:p w:rsidR="006E71DD" w:rsidRPr="009E2323" w:rsidRDefault="006E71DD">
      <w:pPr>
        <w:rPr>
          <w:rFonts w:ascii="Letter-join Plus 23" w:hAnsi="Letter-join Plus 23"/>
        </w:rPr>
      </w:pPr>
      <w:r w:rsidRPr="009E2323">
        <w:rPr>
          <w:rFonts w:ascii="Letter-join Plus 23" w:hAnsi="Letter-join Plus 23"/>
        </w:rPr>
        <w:t>In this topic we will be focusing on giants’ starting, in English</w:t>
      </w:r>
      <w:r w:rsidR="000928D0" w:rsidRPr="009E2323">
        <w:rPr>
          <w:rFonts w:ascii="Letter-join Plus 23" w:hAnsi="Letter-join Plus 23"/>
        </w:rPr>
        <w:t>,</w:t>
      </w:r>
      <w:r w:rsidRPr="009E2323">
        <w:rPr>
          <w:rFonts w:ascii="Letter-join Plus 23" w:hAnsi="Letter-join Plus 23"/>
        </w:rPr>
        <w:t xml:space="preserve"> with the BFG by Roald Dahl before moving on to The Iron Man and Gulliver’s Travels.</w:t>
      </w:r>
      <w:r w:rsidR="000928D0" w:rsidRPr="009E2323">
        <w:rPr>
          <w:rFonts w:ascii="Letter-join Plus 23" w:hAnsi="Letter-join Plus 23"/>
        </w:rPr>
        <w:t xml:space="preserve"> The theme will continue throughout the other subjects areas including making a dream catcher (Art and DT), learning about oceans of the world, mystery islands (Geography) and a study of times and places where fairy stories originated (history).</w:t>
      </w:r>
    </w:p>
    <w:p w:rsidR="006E71DD" w:rsidRPr="009E2323" w:rsidRDefault="000928D0">
      <w:pPr>
        <w:rPr>
          <w:rFonts w:ascii="Letter-join Plus 23" w:hAnsi="Letter-join Plus 23"/>
        </w:rPr>
      </w:pPr>
      <w:r w:rsidRPr="009E2323">
        <w:rPr>
          <w:rFonts w:ascii="Letter-join Plus 23" w:hAnsi="Letter-join Plus 23"/>
        </w:rPr>
        <w:t xml:space="preserve">In Maths we will be solving problems by: Applying our knowledge of number and place value, addition and subtraction, multiplication and division and fractions.  Estimating numbers and using reasoning.  Comparing, describing and appropriately recording different units of measure.   Describing position, direction and movement.  Reading and interpreting information from a table.  Any practical measuring you can do at home e.g. baking using grams and kilograms, discussing millilitres and litres and temperature etc. would be very helpful, as would telling the time and counting with money.  </w:t>
      </w:r>
    </w:p>
    <w:p w:rsidR="000928D0" w:rsidRPr="009E2323" w:rsidRDefault="000928D0">
      <w:pPr>
        <w:rPr>
          <w:rFonts w:ascii="Letter-join Plus 23" w:hAnsi="Letter-join Plus 23"/>
        </w:rPr>
      </w:pPr>
      <w:r w:rsidRPr="009E2323">
        <w:rPr>
          <w:rFonts w:ascii="Letter-join Plus 23" w:hAnsi="Letter-join Plus 23"/>
        </w:rPr>
        <w:t>In science this term, we will be studying Sound and Vibrations, Materials and Their Properties and an exciting topic on Electricity.</w:t>
      </w:r>
    </w:p>
    <w:p w:rsidR="000928D0" w:rsidRPr="009E2323" w:rsidRDefault="000928D0">
      <w:pPr>
        <w:rPr>
          <w:rFonts w:ascii="Letter-join Plus 23" w:hAnsi="Letter-join Plus 23"/>
        </w:rPr>
      </w:pPr>
      <w:r w:rsidRPr="009E2323">
        <w:rPr>
          <w:rFonts w:ascii="Letter-join Plus 23" w:hAnsi="Letter-join Plus 23"/>
        </w:rPr>
        <w:t xml:space="preserve">In PE, the children will be given so many opportunities to try new sports and develop existing skills. We offer a range of before and after school clubs including Multi sports Club on a Tuesday, a Girls Football Club on a Thursday and a Sports Breakfast Club on a Wednesday. </w:t>
      </w:r>
    </w:p>
    <w:p w:rsidR="000928D0" w:rsidRPr="009E2323" w:rsidRDefault="000928D0">
      <w:pPr>
        <w:rPr>
          <w:rFonts w:ascii="Letter-join Plus 23" w:hAnsi="Letter-join Plus 23"/>
        </w:rPr>
      </w:pPr>
      <w:r w:rsidRPr="009E2323">
        <w:rPr>
          <w:rFonts w:ascii="Letter-join Plus 23" w:hAnsi="Letter-join Plus 23"/>
        </w:rPr>
        <w:t>We are sure the children are going to have a brilliant time learning.</w:t>
      </w:r>
    </w:p>
    <w:p w:rsidR="000928D0" w:rsidRPr="009E2323" w:rsidRDefault="000928D0">
      <w:pPr>
        <w:rPr>
          <w:rFonts w:ascii="Letter-join Plus 23" w:hAnsi="Letter-join Plus 23"/>
          <w:b/>
          <w:sz w:val="24"/>
        </w:rPr>
      </w:pPr>
      <w:r w:rsidRPr="009E2323">
        <w:rPr>
          <w:rFonts w:ascii="Letter-join Plus 23" w:hAnsi="Letter-join Plus 23"/>
          <w:b/>
          <w:sz w:val="24"/>
        </w:rPr>
        <w:t>General information:</w:t>
      </w:r>
    </w:p>
    <w:p w:rsidR="009E2323" w:rsidRPr="009E2323" w:rsidRDefault="009E2323">
      <w:pPr>
        <w:rPr>
          <w:rFonts w:ascii="Letter-join Plus 23" w:hAnsi="Letter-join Plus 23"/>
        </w:rPr>
      </w:pPr>
      <w:r w:rsidRPr="009E2323">
        <w:rPr>
          <w:rFonts w:ascii="Letter-join Plus 23" w:hAnsi="Letter-join Plus 23"/>
        </w:rPr>
        <w:t>We would be obliged if you could help and support us by making sure the children;</w:t>
      </w:r>
    </w:p>
    <w:p w:rsidR="009E2323" w:rsidRDefault="009E2323" w:rsidP="009E2323">
      <w:pPr>
        <w:pStyle w:val="ListParagraph"/>
        <w:numPr>
          <w:ilvl w:val="0"/>
          <w:numId w:val="1"/>
        </w:numPr>
        <w:rPr>
          <w:rFonts w:ascii="Letter-join Plus 23" w:hAnsi="Letter-join Plus 23"/>
        </w:rPr>
      </w:pPr>
      <w:r w:rsidRPr="009E2323">
        <w:rPr>
          <w:rFonts w:ascii="Letter-join Plus 23" w:hAnsi="Letter-join Plus 23"/>
        </w:rPr>
        <w:t>Go to bed early (we recommend 8pm)</w:t>
      </w:r>
    </w:p>
    <w:p w:rsidR="00D67D75" w:rsidRPr="009E2323" w:rsidRDefault="00D67D75" w:rsidP="009E2323">
      <w:pPr>
        <w:pStyle w:val="ListParagraph"/>
        <w:numPr>
          <w:ilvl w:val="0"/>
          <w:numId w:val="1"/>
        </w:numPr>
        <w:rPr>
          <w:rFonts w:ascii="Letter-join Plus 23" w:hAnsi="Letter-join Plus 23"/>
        </w:rPr>
      </w:pPr>
      <w:r>
        <w:rPr>
          <w:rFonts w:ascii="Letter-join Plus 23" w:hAnsi="Letter-join Plus 23"/>
        </w:rPr>
        <w:t>Come to school on time, ready to learn. (8:45am )</w:t>
      </w:r>
    </w:p>
    <w:p w:rsidR="009E2323" w:rsidRPr="009E2323" w:rsidRDefault="009E2323" w:rsidP="009E2323">
      <w:pPr>
        <w:pStyle w:val="ListParagraph"/>
        <w:numPr>
          <w:ilvl w:val="0"/>
          <w:numId w:val="1"/>
        </w:numPr>
        <w:rPr>
          <w:rFonts w:ascii="Letter-join Plus 23" w:hAnsi="Letter-join Plus 23"/>
        </w:rPr>
      </w:pPr>
      <w:r w:rsidRPr="009E2323">
        <w:rPr>
          <w:rFonts w:ascii="Letter-join Plus 23" w:hAnsi="Letter-join Plus 23"/>
        </w:rPr>
        <w:t>Read daily for at least 10 minutes</w:t>
      </w:r>
    </w:p>
    <w:p w:rsidR="009E2323" w:rsidRPr="009E2323" w:rsidRDefault="009E2323" w:rsidP="009E2323">
      <w:pPr>
        <w:pStyle w:val="ListParagraph"/>
        <w:numPr>
          <w:ilvl w:val="0"/>
          <w:numId w:val="1"/>
        </w:numPr>
        <w:rPr>
          <w:rFonts w:ascii="Letter-join Plus 23" w:hAnsi="Letter-join Plus 23"/>
        </w:rPr>
      </w:pPr>
      <w:r w:rsidRPr="009E2323">
        <w:rPr>
          <w:rFonts w:ascii="Letter-join Plus 23" w:hAnsi="Letter-join Plus 23"/>
        </w:rPr>
        <w:t>Wear the correct school and PE uniform.</w:t>
      </w:r>
    </w:p>
    <w:p w:rsidR="009E2323" w:rsidRPr="009E2323" w:rsidRDefault="009E2323" w:rsidP="009E2323">
      <w:pPr>
        <w:pStyle w:val="ListParagraph"/>
        <w:numPr>
          <w:ilvl w:val="0"/>
          <w:numId w:val="1"/>
        </w:numPr>
        <w:rPr>
          <w:rFonts w:ascii="Letter-join Plus 23" w:hAnsi="Letter-join Plus 23"/>
        </w:rPr>
      </w:pPr>
      <w:r w:rsidRPr="009E2323">
        <w:rPr>
          <w:rFonts w:ascii="Letter-join Plus 23" w:hAnsi="Letter-join Plus 23"/>
        </w:rPr>
        <w:t xml:space="preserve">Attend school every </w:t>
      </w:r>
      <w:bookmarkStart w:id="0" w:name="_GoBack"/>
      <w:bookmarkEnd w:id="0"/>
      <w:r w:rsidR="00D67D75" w:rsidRPr="009E2323">
        <w:rPr>
          <w:rFonts w:ascii="Letter-join Plus 23" w:hAnsi="Letter-join Plus 23"/>
        </w:rPr>
        <w:t>day.</w:t>
      </w:r>
    </w:p>
    <w:p w:rsidR="009E2323" w:rsidRPr="009E2323" w:rsidRDefault="009E2323" w:rsidP="009E2323">
      <w:pPr>
        <w:pStyle w:val="ListParagraph"/>
        <w:numPr>
          <w:ilvl w:val="0"/>
          <w:numId w:val="1"/>
        </w:numPr>
        <w:rPr>
          <w:rFonts w:ascii="Letter-join Plus 23" w:hAnsi="Letter-join Plus 23"/>
        </w:rPr>
      </w:pPr>
      <w:r w:rsidRPr="009E2323">
        <w:rPr>
          <w:rFonts w:ascii="Letter-join Plus 23" w:hAnsi="Letter-join Plus 23"/>
        </w:rPr>
        <w:t>Complete their homework on time, taking a pride in all their work</w:t>
      </w:r>
      <w:r w:rsidR="00D67D75">
        <w:rPr>
          <w:rFonts w:ascii="Letter-join Plus 23" w:hAnsi="Letter-join Plus 23"/>
        </w:rPr>
        <w:t>.</w:t>
      </w:r>
    </w:p>
    <w:p w:rsidR="000928D0" w:rsidRDefault="000928D0"/>
    <w:sectPr w:rsidR="000928D0" w:rsidSect="009E232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23">
    <w:panose1 w:val="02000505000000020003"/>
    <w:charset w:val="00"/>
    <w:family w:val="auto"/>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DB7259"/>
    <w:multiLevelType w:val="hybridMultilevel"/>
    <w:tmpl w:val="754A29E2"/>
    <w:lvl w:ilvl="0" w:tplc="A5E6114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DD"/>
    <w:rsid w:val="000928D0"/>
    <w:rsid w:val="000E74D2"/>
    <w:rsid w:val="00430AB1"/>
    <w:rsid w:val="006E71DD"/>
    <w:rsid w:val="009E2323"/>
    <w:rsid w:val="00D67D75"/>
    <w:rsid w:val="00DD3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AEDF6"/>
  <w15:chartTrackingRefBased/>
  <w15:docId w15:val="{70B61329-7A7F-46B2-96AB-4F5B6073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2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2ahUKEwiDzPzi1KbdAhWBecAKHbHID1sQjRx6BAgBEAU&amp;url=https://www.kentonline.co.uk/whats-on/news/fire-up-your-imagination-the-bfg-in-pictures-181402/&amp;psig=AOvVaw1_4YTW4JVY-g3dIpEgMXXj&amp;ust=15363330531544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2ahUKEwiDzPzi1KbdAhWBecAKHbHID1sQjRx6BAgBEAU&amp;url=https://www.kentonline.co.uk/whats-on/news/fire-up-your-imagination-the-bfg-in-pictures-181402/&amp;psig=AOvVaw1_4YTW4JVY-g3dIpEgMXXj&amp;ust=153633305315441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Scholes</dc:creator>
  <cp:keywords/>
  <dc:description/>
  <cp:lastModifiedBy>Elaine Greenhough</cp:lastModifiedBy>
  <cp:revision>2</cp:revision>
  <dcterms:created xsi:type="dcterms:W3CDTF">2019-09-02T10:49:00Z</dcterms:created>
  <dcterms:modified xsi:type="dcterms:W3CDTF">2019-09-02T10:49:00Z</dcterms:modified>
</cp:coreProperties>
</file>