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F3" w:rsidRDefault="005373F3" w:rsidP="005373F3">
      <w:pPr>
        <w:pStyle w:val="Heading1"/>
        <w:shd w:val="clear" w:color="auto" w:fill="FFFFFF"/>
        <w:spacing w:before="0" w:beforeAutospacing="0" w:after="0" w:afterAutospacing="0"/>
        <w:jc w:val="center"/>
        <w:textAlignment w:val="baseline"/>
        <w:rPr>
          <w:rFonts w:ascii="Arial" w:hAnsi="Arial" w:cs="Arial"/>
          <w:color w:val="CF2E2E"/>
          <w:sz w:val="36"/>
          <w:szCs w:val="36"/>
        </w:rPr>
      </w:pPr>
      <w:bookmarkStart w:id="0" w:name="_GoBack"/>
      <w:r>
        <w:rPr>
          <w:rStyle w:val="Strong"/>
          <w:rFonts w:ascii="inherit" w:hAnsi="inherit" w:cs="Arial"/>
          <w:b/>
          <w:bCs/>
          <w:color w:val="CF2E2E"/>
          <w:sz w:val="36"/>
          <w:szCs w:val="36"/>
          <w:bdr w:val="none" w:sz="0" w:space="0" w:color="auto" w:frame="1"/>
        </w:rPr>
        <w:t>Year 3 – 6 Spar Lancashire School Games</w:t>
      </w:r>
      <w:r>
        <w:rPr>
          <w:rStyle w:val="Strong"/>
          <w:rFonts w:ascii="Cambria" w:hAnsi="Cambria" w:cs="Cambria"/>
          <w:b/>
          <w:bCs/>
          <w:color w:val="CF2E2E"/>
          <w:sz w:val="36"/>
          <w:szCs w:val="36"/>
          <w:bdr w:val="none" w:sz="0" w:space="0" w:color="auto" w:frame="1"/>
        </w:rPr>
        <w:t> </w:t>
      </w:r>
      <w:r>
        <w:rPr>
          <w:rFonts w:ascii="Arial" w:hAnsi="Arial" w:cs="Arial"/>
          <w:color w:val="CF2E2E"/>
          <w:sz w:val="36"/>
          <w:szCs w:val="36"/>
        </w:rPr>
        <w:br/>
      </w:r>
      <w:r>
        <w:rPr>
          <w:rStyle w:val="Strong"/>
          <w:rFonts w:ascii="inherit" w:hAnsi="inherit" w:cs="Arial"/>
          <w:b/>
          <w:bCs/>
          <w:color w:val="CF2E2E"/>
          <w:sz w:val="36"/>
          <w:szCs w:val="36"/>
          <w:bdr w:val="none" w:sz="0" w:space="0" w:color="auto" w:frame="1"/>
        </w:rPr>
        <w:t>Activity Timetable</w:t>
      </w:r>
    </w:p>
    <w:bookmarkEnd w:id="0"/>
    <w:p w:rsidR="005373F3" w:rsidRDefault="005373F3" w:rsidP="005373F3">
      <w:pPr>
        <w:pStyle w:val="Heading3"/>
        <w:shd w:val="clear" w:color="auto" w:fill="FFFFFF"/>
        <w:spacing w:before="0" w:beforeAutospacing="0" w:after="0" w:afterAutospacing="0"/>
        <w:textAlignment w:val="baseline"/>
        <w:rPr>
          <w:rFonts w:ascii="Arial" w:hAnsi="Arial" w:cs="Arial"/>
          <w:color w:val="0693E3"/>
        </w:rPr>
      </w:pPr>
      <w:r>
        <w:rPr>
          <w:rStyle w:val="Strong"/>
          <w:rFonts w:ascii="inherit" w:hAnsi="inherit" w:cs="Arial"/>
          <w:b/>
          <w:bCs/>
          <w:color w:val="0693E3"/>
          <w:bdr w:val="none" w:sz="0" w:space="0" w:color="auto" w:frame="1"/>
        </w:rPr>
        <w:t>Week 4: 11</w:t>
      </w:r>
      <w:r>
        <w:rPr>
          <w:rStyle w:val="Strong"/>
          <w:rFonts w:ascii="inherit" w:hAnsi="inherit" w:cs="Arial"/>
          <w:b/>
          <w:bCs/>
          <w:color w:val="0693E3"/>
          <w:bdr w:val="none" w:sz="0" w:space="0" w:color="auto" w:frame="1"/>
          <w:vertAlign w:val="superscript"/>
        </w:rPr>
        <w:t>th</w:t>
      </w:r>
      <w:r>
        <w:rPr>
          <w:rStyle w:val="Strong"/>
          <w:rFonts w:ascii="Cambria" w:hAnsi="Cambria" w:cs="Cambria"/>
          <w:b/>
          <w:bCs/>
          <w:color w:val="0693E3"/>
          <w:bdr w:val="none" w:sz="0" w:space="0" w:color="auto" w:frame="1"/>
        </w:rPr>
        <w:t> </w:t>
      </w:r>
      <w:r>
        <w:rPr>
          <w:rStyle w:val="Strong"/>
          <w:rFonts w:ascii="inherit" w:hAnsi="inherit" w:cs="Arial"/>
          <w:b/>
          <w:bCs/>
          <w:color w:val="0693E3"/>
          <w:bdr w:val="none" w:sz="0" w:space="0" w:color="auto" w:frame="1"/>
        </w:rPr>
        <w:t xml:space="preserve">May </w:t>
      </w:r>
      <w:r>
        <w:rPr>
          <w:rStyle w:val="Strong"/>
          <w:rFonts w:ascii="Letter-join Plus 23" w:hAnsi="Letter-join Plus 23" w:cs="Letter-join Plus 23"/>
          <w:b/>
          <w:bCs/>
          <w:color w:val="0693E3"/>
          <w:bdr w:val="none" w:sz="0" w:space="0" w:color="auto" w:frame="1"/>
        </w:rPr>
        <w:t>–</w:t>
      </w:r>
      <w:r>
        <w:rPr>
          <w:rStyle w:val="Strong"/>
          <w:rFonts w:ascii="inherit" w:hAnsi="inherit" w:cs="Arial"/>
          <w:b/>
          <w:bCs/>
          <w:color w:val="0693E3"/>
          <w:bdr w:val="none" w:sz="0" w:space="0" w:color="auto" w:frame="1"/>
        </w:rPr>
        <w:t xml:space="preserve"> 17</w:t>
      </w:r>
      <w:r>
        <w:rPr>
          <w:rStyle w:val="Strong"/>
          <w:rFonts w:ascii="inherit" w:hAnsi="inherit" w:cs="Arial"/>
          <w:b/>
          <w:bCs/>
          <w:color w:val="0693E3"/>
          <w:bdr w:val="none" w:sz="0" w:space="0" w:color="auto" w:frame="1"/>
          <w:vertAlign w:val="superscript"/>
        </w:rPr>
        <w:t>th</w:t>
      </w:r>
      <w:r>
        <w:rPr>
          <w:rStyle w:val="Strong"/>
          <w:rFonts w:ascii="Cambria" w:hAnsi="Cambria" w:cs="Cambria"/>
          <w:b/>
          <w:bCs/>
          <w:color w:val="0693E3"/>
          <w:bdr w:val="none" w:sz="0" w:space="0" w:color="auto" w:frame="1"/>
        </w:rPr>
        <w:t> </w:t>
      </w:r>
      <w:r>
        <w:rPr>
          <w:rStyle w:val="Strong"/>
          <w:rFonts w:ascii="inherit" w:hAnsi="inherit" w:cs="Arial"/>
          <w:b/>
          <w:bCs/>
          <w:color w:val="0693E3"/>
          <w:bdr w:val="none" w:sz="0" w:space="0" w:color="auto" w:frame="1"/>
        </w:rPr>
        <w:t>May 2020</w:t>
      </w:r>
    </w:p>
    <w:p w:rsidR="005373F3" w:rsidRDefault="005373F3" w:rsidP="005373F3">
      <w:pPr>
        <w:pStyle w:val="has-normal-font-size"/>
        <w:shd w:val="clear" w:color="auto" w:fill="FFFFFF"/>
        <w:spacing w:before="0" w:beforeAutospacing="0" w:after="446" w:afterAutospacing="0"/>
        <w:textAlignment w:val="baseline"/>
        <w:rPr>
          <w:rFonts w:ascii="Arial" w:hAnsi="Arial" w:cs="Arial"/>
          <w:color w:val="606569"/>
        </w:rPr>
      </w:pPr>
      <w:r>
        <w:rPr>
          <w:rFonts w:ascii="Arial" w:hAnsi="Arial" w:cs="Arial"/>
          <w:color w:val="606569"/>
        </w:rPr>
        <w:t>Please see below the activity timetable for week 4 of the Spar Lancashire School Games, stay at home programme.</w:t>
      </w:r>
    </w:p>
    <w:p w:rsidR="005373F3" w:rsidRDefault="005373F3" w:rsidP="005373F3">
      <w:pPr>
        <w:pStyle w:val="Heading3"/>
        <w:shd w:val="clear" w:color="auto" w:fill="FFFFFF"/>
        <w:spacing w:before="0" w:beforeAutospacing="0" w:after="360" w:afterAutospacing="0"/>
        <w:jc w:val="center"/>
        <w:textAlignment w:val="baseline"/>
        <w:rPr>
          <w:rFonts w:ascii="Arial" w:hAnsi="Arial" w:cs="Arial"/>
          <w:color w:val="CF2E2E"/>
        </w:rPr>
      </w:pPr>
      <w:r>
        <w:rPr>
          <w:rFonts w:ascii="Arial" w:hAnsi="Arial" w:cs="Arial"/>
          <w:color w:val="CF2E2E"/>
        </w:rPr>
        <w:t>Week 4 – Timetable</w:t>
      </w:r>
    </w:p>
    <w:tbl>
      <w:tblPr>
        <w:tblpPr w:leftFromText="180" w:rightFromText="180" w:vertAnchor="text" w:horzAnchor="margin" w:tblpY="1082"/>
        <w:tblW w:w="9915" w:type="dxa"/>
        <w:tblCellMar>
          <w:left w:w="0" w:type="dxa"/>
          <w:right w:w="0" w:type="dxa"/>
        </w:tblCellMar>
        <w:tblLook w:val="04A0" w:firstRow="1" w:lastRow="0" w:firstColumn="1" w:lastColumn="0" w:noHBand="0" w:noVBand="1"/>
      </w:tblPr>
      <w:tblGrid>
        <w:gridCol w:w="1835"/>
        <w:gridCol w:w="1843"/>
        <w:gridCol w:w="1843"/>
        <w:gridCol w:w="2268"/>
        <w:gridCol w:w="2126"/>
      </w:tblGrid>
      <w:tr w:rsidR="005373F3" w:rsidTr="005373F3">
        <w:tc>
          <w:tcPr>
            <w:tcW w:w="183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cs="Times New Roman"/>
                <w:sz w:val="19"/>
                <w:szCs w:val="19"/>
              </w:rPr>
            </w:pPr>
            <w:r>
              <w:rPr>
                <w:rStyle w:val="Strong"/>
                <w:rFonts w:ascii="inherit" w:hAnsi="inherit"/>
                <w:sz w:val="19"/>
                <w:szCs w:val="19"/>
                <w:bdr w:val="none" w:sz="0" w:space="0" w:color="auto" w:frame="1"/>
              </w:rPr>
              <w:t>Monday</w:t>
            </w:r>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Style w:val="Strong"/>
                <w:rFonts w:ascii="inherit" w:hAnsi="inherit"/>
                <w:sz w:val="19"/>
                <w:szCs w:val="19"/>
                <w:bdr w:val="none" w:sz="0" w:space="0" w:color="auto" w:frame="1"/>
              </w:rPr>
              <w:t>Tuesday</w:t>
            </w:r>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Style w:val="Strong"/>
                <w:rFonts w:ascii="inherit" w:hAnsi="inherit"/>
                <w:sz w:val="19"/>
                <w:szCs w:val="19"/>
                <w:bdr w:val="none" w:sz="0" w:space="0" w:color="auto" w:frame="1"/>
              </w:rPr>
              <w:t>Wednesday</w:t>
            </w:r>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Style w:val="Strong"/>
                <w:rFonts w:ascii="inherit" w:hAnsi="inherit"/>
                <w:sz w:val="19"/>
                <w:szCs w:val="19"/>
                <w:bdr w:val="none" w:sz="0" w:space="0" w:color="auto" w:frame="1"/>
              </w:rPr>
              <w:t>Thursday</w:t>
            </w:r>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Style w:val="Strong"/>
                <w:rFonts w:ascii="inherit" w:hAnsi="inherit"/>
                <w:sz w:val="19"/>
                <w:szCs w:val="19"/>
                <w:bdr w:val="none" w:sz="0" w:space="0" w:color="auto" w:frame="1"/>
              </w:rPr>
              <w:t>Friday</w:t>
            </w:r>
          </w:p>
        </w:tc>
      </w:tr>
      <w:tr w:rsidR="005373F3" w:rsidTr="005373F3">
        <w:tc>
          <w:tcPr>
            <w:tcW w:w="183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r>
              <w:rPr>
                <w:rFonts w:ascii="Cambria" w:hAnsi="Cambria" w:cs="Cambria"/>
                <w:sz w:val="19"/>
                <w:szCs w:val="19"/>
              </w:rPr>
              <w:t> </w:t>
            </w:r>
            <w:hyperlink r:id="rId5" w:tgtFrame="_blank" w:history="1">
              <w:r>
                <w:rPr>
                  <w:rStyle w:val="has-inline-color"/>
                  <w:rFonts w:ascii="Cambria" w:hAnsi="Cambria" w:cs="Cambria"/>
                  <w:b/>
                  <w:bCs/>
                  <w:color w:val="00D084"/>
                  <w:sz w:val="19"/>
                  <w:szCs w:val="19"/>
                  <w:bdr w:val="none" w:sz="0" w:space="0" w:color="auto" w:frame="1"/>
                </w:rPr>
                <w:t> </w:t>
              </w:r>
              <w:r>
                <w:rPr>
                  <w:rStyle w:val="has-inline-color"/>
                  <w:rFonts w:ascii="inherit" w:hAnsi="inherit"/>
                  <w:b/>
                  <w:bCs/>
                  <w:color w:val="00D084"/>
                  <w:sz w:val="19"/>
                  <w:szCs w:val="19"/>
                  <w:bdr w:val="none" w:sz="0" w:space="0" w:color="auto" w:frame="1"/>
                </w:rPr>
                <w:t>Move!</w:t>
              </w:r>
            </w:hyperlink>
            <w:r>
              <w:rPr>
                <w:rFonts w:ascii="inherit" w:hAnsi="inherit"/>
                <w:sz w:val="19"/>
                <w:szCs w:val="19"/>
              </w:rPr>
              <w:br/>
            </w:r>
            <w:hyperlink r:id="rId6" w:tgtFrame="_blank" w:history="1">
              <w:r>
                <w:rPr>
                  <w:rStyle w:val="has-inline-color"/>
                  <w:rFonts w:ascii="inherit" w:hAnsi="inherit"/>
                  <w:b/>
                  <w:bCs/>
                  <w:color w:val="00D084"/>
                  <w:sz w:val="19"/>
                  <w:szCs w:val="19"/>
                  <w:bdr w:val="none" w:sz="0" w:space="0" w:color="auto" w:frame="1"/>
                </w:rPr>
                <w:t>Maths on the move Monday</w:t>
              </w:r>
            </w:hyperlink>
            <w:r>
              <w:rPr>
                <w:rFonts w:ascii="inherit" w:hAnsi="inherit"/>
                <w:sz w:val="19"/>
                <w:szCs w:val="19"/>
              </w:rPr>
              <w:br/>
            </w:r>
            <w:r>
              <w:rPr>
                <w:rFonts w:ascii="Cambria" w:hAnsi="Cambria" w:cs="Cambria"/>
                <w:sz w:val="19"/>
                <w:szCs w:val="19"/>
              </w:rPr>
              <w:t> </w:t>
            </w:r>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spacing w:after="240"/>
              <w:jc w:val="center"/>
              <w:rPr>
                <w:rFonts w:ascii="inherit" w:hAnsi="inherit"/>
                <w:sz w:val="19"/>
                <w:szCs w:val="19"/>
              </w:rPr>
            </w:pPr>
            <w:r>
              <w:rPr>
                <w:rFonts w:ascii="inherit" w:hAnsi="inherit"/>
                <w:sz w:val="19"/>
                <w:szCs w:val="19"/>
              </w:rPr>
              <w:br/>
            </w:r>
            <w:hyperlink r:id="rId7" w:tgtFrame="_blank" w:history="1">
              <w:r>
                <w:rPr>
                  <w:rStyle w:val="has-inline-color"/>
                  <w:rFonts w:ascii="inherit" w:hAnsi="inherit"/>
                  <w:b/>
                  <w:bCs/>
                  <w:color w:val="00D084"/>
                  <w:sz w:val="19"/>
                  <w:szCs w:val="19"/>
                  <w:bdr w:val="none" w:sz="0" w:space="0" w:color="auto" w:frame="1"/>
                </w:rPr>
                <w:t>Move!</w:t>
              </w:r>
            </w:hyperlink>
            <w:r>
              <w:rPr>
                <w:rFonts w:ascii="Cambria" w:hAnsi="Cambria" w:cs="Cambria"/>
                <w:sz w:val="19"/>
                <w:szCs w:val="19"/>
              </w:rPr>
              <w:t> </w:t>
            </w:r>
            <w:r>
              <w:rPr>
                <w:rFonts w:ascii="inherit" w:hAnsi="inherit"/>
                <w:sz w:val="19"/>
                <w:szCs w:val="19"/>
              </w:rPr>
              <w:br/>
            </w:r>
            <w:r>
              <w:rPr>
                <w:rFonts w:ascii="Cambria" w:hAnsi="Cambria" w:cs="Cambria"/>
                <w:sz w:val="19"/>
                <w:szCs w:val="19"/>
              </w:rPr>
              <w:t> </w:t>
            </w:r>
            <w:hyperlink r:id="rId8" w:tgtFrame="_blank" w:history="1">
              <w:r>
                <w:rPr>
                  <w:rStyle w:val="has-inline-color"/>
                  <w:rFonts w:ascii="inherit" w:hAnsi="inherit"/>
                  <w:b/>
                  <w:bCs/>
                  <w:color w:val="00D084"/>
                  <w:sz w:val="19"/>
                  <w:szCs w:val="19"/>
                  <w:bdr w:val="none" w:sz="0" w:space="0" w:color="auto" w:frame="1"/>
                </w:rPr>
                <w:t>Chatterbox Tuesday</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spacing w:after="0"/>
              <w:jc w:val="center"/>
              <w:rPr>
                <w:rFonts w:ascii="inherit" w:hAnsi="inherit"/>
                <w:sz w:val="19"/>
                <w:szCs w:val="19"/>
              </w:rPr>
            </w:pPr>
            <w:r>
              <w:rPr>
                <w:rFonts w:ascii="inherit" w:hAnsi="inherit"/>
                <w:sz w:val="19"/>
                <w:szCs w:val="19"/>
              </w:rPr>
              <w:br/>
            </w:r>
            <w:hyperlink r:id="rId9" w:tgtFrame="_blank" w:history="1">
              <w:r>
                <w:rPr>
                  <w:rStyle w:val="has-inline-color"/>
                  <w:rFonts w:ascii="inherit" w:hAnsi="inherit"/>
                  <w:b/>
                  <w:bCs/>
                  <w:color w:val="00D084"/>
                  <w:sz w:val="19"/>
                  <w:szCs w:val="19"/>
                  <w:bdr w:val="none" w:sz="0" w:space="0" w:color="auto" w:frame="1"/>
                </w:rPr>
                <w:t>Move!</w:t>
              </w:r>
              <w:r>
                <w:rPr>
                  <w:rStyle w:val="has-inline-color"/>
                  <w:rFonts w:ascii="Cambria" w:hAnsi="Cambria" w:cs="Cambria"/>
                  <w:b/>
                  <w:bCs/>
                  <w:color w:val="00D084"/>
                  <w:sz w:val="19"/>
                  <w:szCs w:val="19"/>
                  <w:bdr w:val="none" w:sz="0" w:space="0" w:color="auto" w:frame="1"/>
                </w:rPr>
                <w:t> </w:t>
              </w:r>
            </w:hyperlink>
            <w:r>
              <w:rPr>
                <w:rFonts w:ascii="inherit" w:hAnsi="inherit"/>
                <w:sz w:val="19"/>
                <w:szCs w:val="19"/>
              </w:rPr>
              <w:br/>
            </w:r>
            <w:r>
              <w:rPr>
                <w:rFonts w:ascii="Cambria" w:hAnsi="Cambria" w:cs="Cambria"/>
                <w:sz w:val="19"/>
                <w:szCs w:val="19"/>
              </w:rPr>
              <w:t> </w:t>
            </w:r>
            <w:hyperlink r:id="rId10" w:tgtFrame="_blank" w:history="1">
              <w:r>
                <w:rPr>
                  <w:rStyle w:val="has-inline-color"/>
                  <w:rFonts w:ascii="Cambria" w:hAnsi="Cambria" w:cs="Cambria"/>
                  <w:b/>
                  <w:bCs/>
                  <w:color w:val="00D084"/>
                  <w:sz w:val="19"/>
                  <w:szCs w:val="19"/>
                  <w:bdr w:val="none" w:sz="0" w:space="0" w:color="auto" w:frame="1"/>
                </w:rPr>
                <w:t> </w:t>
              </w:r>
              <w:r>
                <w:rPr>
                  <w:rStyle w:val="has-inline-color"/>
                  <w:rFonts w:ascii="inherit" w:hAnsi="inherit"/>
                  <w:b/>
                  <w:bCs/>
                  <w:color w:val="00D084"/>
                  <w:sz w:val="19"/>
                  <w:szCs w:val="19"/>
                  <w:bdr w:val="none" w:sz="0" w:space="0" w:color="auto" w:frame="1"/>
                </w:rPr>
                <w:t>Walking Wednesday</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11" w:tgtFrame="_blank" w:history="1">
              <w:r>
                <w:rPr>
                  <w:rStyle w:val="has-inline-color"/>
                  <w:rFonts w:ascii="inherit" w:hAnsi="inherit"/>
                  <w:b/>
                  <w:bCs/>
                  <w:color w:val="00D084"/>
                  <w:sz w:val="19"/>
                  <w:szCs w:val="19"/>
                  <w:bdr w:val="none" w:sz="0" w:space="0" w:color="auto" w:frame="1"/>
                </w:rPr>
                <w:t>Move!</w:t>
              </w:r>
              <w:r>
                <w:rPr>
                  <w:rStyle w:val="has-inline-color"/>
                  <w:rFonts w:ascii="Cambria" w:hAnsi="Cambria" w:cs="Cambria"/>
                  <w:b/>
                  <w:bCs/>
                  <w:color w:val="00D084"/>
                  <w:sz w:val="19"/>
                  <w:szCs w:val="19"/>
                  <w:bdr w:val="none" w:sz="0" w:space="0" w:color="auto" w:frame="1"/>
                </w:rPr>
                <w:t> </w:t>
              </w:r>
            </w:hyperlink>
            <w:r>
              <w:rPr>
                <w:rFonts w:ascii="Cambria" w:hAnsi="Cambria" w:cs="Cambria"/>
                <w:sz w:val="19"/>
                <w:szCs w:val="19"/>
              </w:rPr>
              <w:t>  </w:t>
            </w:r>
            <w:r>
              <w:rPr>
                <w:rFonts w:ascii="inherit" w:hAnsi="inherit"/>
                <w:sz w:val="19"/>
                <w:szCs w:val="19"/>
              </w:rPr>
              <w:br/>
            </w:r>
            <w:hyperlink r:id="rId12" w:tgtFrame="_blank" w:history="1">
              <w:r>
                <w:rPr>
                  <w:rStyle w:val="has-inline-color"/>
                  <w:rFonts w:ascii="inherit" w:hAnsi="inherit"/>
                  <w:b/>
                  <w:bCs/>
                  <w:color w:val="00D084"/>
                  <w:sz w:val="19"/>
                  <w:szCs w:val="19"/>
                  <w:bdr w:val="none" w:sz="0" w:space="0" w:color="auto" w:frame="1"/>
                </w:rPr>
                <w:t>Let’s Dance Thursday</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13" w:tgtFrame="_blank" w:history="1">
              <w:r>
                <w:rPr>
                  <w:rStyle w:val="has-inline-color"/>
                  <w:rFonts w:ascii="inherit" w:hAnsi="inherit"/>
                  <w:b/>
                  <w:bCs/>
                  <w:color w:val="00D084"/>
                  <w:sz w:val="19"/>
                  <w:szCs w:val="19"/>
                  <w:bdr w:val="none" w:sz="0" w:space="0" w:color="auto" w:frame="1"/>
                </w:rPr>
                <w:t>Move!</w:t>
              </w:r>
            </w:hyperlink>
            <w:r>
              <w:rPr>
                <w:rFonts w:ascii="Cambria" w:hAnsi="Cambria" w:cs="Cambria"/>
                <w:sz w:val="19"/>
                <w:szCs w:val="19"/>
              </w:rPr>
              <w:t>  </w:t>
            </w:r>
            <w:r>
              <w:rPr>
                <w:rFonts w:ascii="inherit" w:hAnsi="inherit"/>
                <w:sz w:val="19"/>
                <w:szCs w:val="19"/>
              </w:rPr>
              <w:br/>
            </w:r>
            <w:hyperlink r:id="rId14" w:tgtFrame="_blank" w:history="1">
              <w:r>
                <w:rPr>
                  <w:rStyle w:val="has-inline-color"/>
                  <w:rFonts w:ascii="inherit" w:hAnsi="inherit"/>
                  <w:b/>
                  <w:bCs/>
                  <w:color w:val="00D084"/>
                  <w:sz w:val="19"/>
                  <w:szCs w:val="19"/>
                  <w:bdr w:val="none" w:sz="0" w:space="0" w:color="auto" w:frame="1"/>
                </w:rPr>
                <w:t>Fitness Friday</w:t>
              </w:r>
            </w:hyperlink>
          </w:p>
        </w:tc>
      </w:tr>
      <w:tr w:rsidR="005373F3" w:rsidTr="005373F3">
        <w:tc>
          <w:tcPr>
            <w:tcW w:w="183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r>
              <w:rPr>
                <w:rFonts w:ascii="Cambria" w:hAnsi="Cambria" w:cs="Cambria"/>
                <w:sz w:val="19"/>
                <w:szCs w:val="19"/>
              </w:rPr>
              <w:t> </w:t>
            </w:r>
            <w:hyperlink r:id="rId15" w:tgtFrame="_blank" w:history="1">
              <w:r>
                <w:rPr>
                  <w:rStyle w:val="has-inline-color"/>
                  <w:rFonts w:ascii="Cambria" w:hAnsi="Cambria" w:cs="Cambria"/>
                  <w:b/>
                  <w:bCs/>
                  <w:color w:val="0693E3"/>
                  <w:sz w:val="19"/>
                  <w:szCs w:val="19"/>
                  <w:bdr w:val="none" w:sz="0" w:space="0" w:color="auto" w:frame="1"/>
                </w:rPr>
                <w:t> </w:t>
              </w:r>
              <w:r>
                <w:rPr>
                  <w:rStyle w:val="has-inline-color"/>
                  <w:rFonts w:ascii="inherit" w:hAnsi="inherit"/>
                  <w:b/>
                  <w:bCs/>
                  <w:color w:val="0693E3"/>
                  <w:sz w:val="19"/>
                  <w:szCs w:val="19"/>
                  <w:bdr w:val="none" w:sz="0" w:space="0" w:color="auto" w:frame="1"/>
                </w:rPr>
                <w:t>Learn!</w:t>
              </w:r>
              <w:r>
                <w:rPr>
                  <w:rStyle w:val="has-inline-color"/>
                  <w:rFonts w:ascii="Cambria" w:hAnsi="Cambria" w:cs="Cambria"/>
                  <w:b/>
                  <w:bCs/>
                  <w:color w:val="0693E3"/>
                  <w:sz w:val="19"/>
                  <w:szCs w:val="19"/>
                  <w:bdr w:val="none" w:sz="0" w:space="0" w:color="auto" w:frame="1"/>
                </w:rPr>
                <w:t> </w:t>
              </w:r>
            </w:hyperlink>
            <w:r>
              <w:rPr>
                <w:rFonts w:ascii="Cambria" w:hAnsi="Cambria" w:cs="Cambria"/>
                <w:sz w:val="19"/>
                <w:szCs w:val="19"/>
              </w:rPr>
              <w:t>  </w:t>
            </w:r>
            <w:r>
              <w:rPr>
                <w:rFonts w:ascii="inherit" w:hAnsi="inherit"/>
                <w:sz w:val="19"/>
                <w:szCs w:val="19"/>
              </w:rPr>
              <w:br/>
            </w:r>
            <w:hyperlink r:id="rId16" w:tgtFrame="_blank" w:history="1">
              <w:r>
                <w:rPr>
                  <w:rStyle w:val="Hyperlink"/>
                  <w:rFonts w:ascii="inherit" w:hAnsi="inherit"/>
                  <w:color w:val="D01F3A"/>
                  <w:sz w:val="19"/>
                  <w:szCs w:val="19"/>
                  <w:bdr w:val="none" w:sz="0" w:space="0" w:color="auto" w:frame="1"/>
                </w:rPr>
                <w:t>Video Demonstration</w:t>
              </w:r>
              <w:r>
                <w:rPr>
                  <w:rStyle w:val="Hyperlink"/>
                  <w:rFonts w:ascii="Cambria" w:hAnsi="Cambria" w:cs="Cambria"/>
                  <w:color w:val="D01F3A"/>
                  <w:sz w:val="19"/>
                  <w:szCs w:val="19"/>
                  <w:bdr w:val="none" w:sz="0" w:space="0" w:color="auto" w:frame="1"/>
                </w:rPr>
                <w:t> </w:t>
              </w:r>
            </w:hyperlink>
            <w:r>
              <w:rPr>
                <w:rFonts w:ascii="inherit" w:hAnsi="inherit"/>
                <w:sz w:val="19"/>
                <w:szCs w:val="19"/>
              </w:rPr>
              <w:br/>
            </w:r>
            <w:r>
              <w:rPr>
                <w:rFonts w:ascii="Cambria" w:hAnsi="Cambria" w:cs="Cambria"/>
                <w:sz w:val="19"/>
                <w:szCs w:val="19"/>
              </w:rPr>
              <w:t> </w:t>
            </w:r>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17" w:tgtFrame="_blank" w:history="1">
              <w:r>
                <w:rPr>
                  <w:rStyle w:val="has-inline-color"/>
                  <w:rFonts w:ascii="inherit" w:hAnsi="inherit"/>
                  <w:b/>
                  <w:bCs/>
                  <w:color w:val="0693E3"/>
                  <w:sz w:val="19"/>
                  <w:szCs w:val="19"/>
                  <w:bdr w:val="none" w:sz="0" w:space="0" w:color="auto" w:frame="1"/>
                </w:rPr>
                <w:t>Learn!</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18" w:tgtFrame="_blank" w:history="1">
              <w:r>
                <w:rPr>
                  <w:rStyle w:val="has-inline-color"/>
                  <w:rFonts w:ascii="inherit" w:hAnsi="inherit"/>
                  <w:b/>
                  <w:bCs/>
                  <w:color w:val="0693E3"/>
                  <w:sz w:val="19"/>
                  <w:szCs w:val="19"/>
                  <w:bdr w:val="none" w:sz="0" w:space="0" w:color="auto" w:frame="1"/>
                </w:rPr>
                <w:t>Learn!</w:t>
              </w:r>
            </w:hyperlink>
            <w:r>
              <w:rPr>
                <w:rFonts w:ascii="Cambria" w:hAnsi="Cambria" w:cs="Cambria"/>
                <w:sz w:val="19"/>
                <w:szCs w:val="19"/>
              </w:rPr>
              <w:t>  </w:t>
            </w:r>
            <w:r>
              <w:rPr>
                <w:rFonts w:ascii="inherit" w:hAnsi="inherit"/>
                <w:sz w:val="19"/>
                <w:szCs w:val="19"/>
              </w:rPr>
              <w:t xml:space="preserve"> </w:t>
            </w:r>
            <w:r>
              <w:rPr>
                <w:rFonts w:ascii="Cambria" w:hAnsi="Cambria" w:cs="Cambria"/>
                <w:sz w:val="19"/>
                <w:szCs w:val="19"/>
              </w:rPr>
              <w:t> </w:t>
            </w:r>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19" w:tgtFrame="_blank" w:history="1">
              <w:r>
                <w:rPr>
                  <w:rStyle w:val="has-inline-color"/>
                  <w:rFonts w:ascii="inherit" w:hAnsi="inherit"/>
                  <w:b/>
                  <w:bCs/>
                  <w:color w:val="0693E3"/>
                  <w:sz w:val="19"/>
                  <w:szCs w:val="19"/>
                  <w:bdr w:val="none" w:sz="0" w:space="0" w:color="auto" w:frame="1"/>
                </w:rPr>
                <w:t>Learn!</w:t>
              </w:r>
            </w:hyperlink>
            <w:r>
              <w:rPr>
                <w:rFonts w:ascii="Cambria" w:hAnsi="Cambria" w:cs="Cambria"/>
                <w:sz w:val="19"/>
                <w:szCs w:val="19"/>
              </w:rPr>
              <w:t>  </w:t>
            </w:r>
            <w:r>
              <w:rPr>
                <w:rFonts w:ascii="inherit" w:hAnsi="inherit"/>
                <w:sz w:val="19"/>
                <w:szCs w:val="19"/>
              </w:rPr>
              <w:t xml:space="preserve"> </w:t>
            </w:r>
            <w:r>
              <w:rPr>
                <w:rFonts w:ascii="Cambria" w:hAnsi="Cambria" w:cs="Cambria"/>
                <w:sz w:val="19"/>
                <w:szCs w:val="19"/>
              </w:rPr>
              <w:t> </w:t>
            </w:r>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20" w:tgtFrame="_blank" w:history="1">
              <w:r>
                <w:rPr>
                  <w:rStyle w:val="has-inline-color"/>
                  <w:rFonts w:ascii="inherit" w:hAnsi="inherit"/>
                  <w:b/>
                  <w:bCs/>
                  <w:color w:val="0693E3"/>
                  <w:sz w:val="19"/>
                  <w:szCs w:val="19"/>
                  <w:bdr w:val="none" w:sz="0" w:space="0" w:color="auto" w:frame="1"/>
                </w:rPr>
                <w:t>Learn!</w:t>
              </w:r>
            </w:hyperlink>
            <w:r>
              <w:rPr>
                <w:rFonts w:ascii="Cambria" w:hAnsi="Cambria" w:cs="Cambria"/>
                <w:sz w:val="19"/>
                <w:szCs w:val="19"/>
              </w:rPr>
              <w:t>  </w:t>
            </w:r>
            <w:r>
              <w:rPr>
                <w:rFonts w:ascii="inherit" w:hAnsi="inherit"/>
                <w:sz w:val="19"/>
                <w:szCs w:val="19"/>
              </w:rPr>
              <w:t xml:space="preserve"> </w:t>
            </w:r>
            <w:r>
              <w:rPr>
                <w:rFonts w:ascii="Cambria" w:hAnsi="Cambria" w:cs="Cambria"/>
                <w:sz w:val="19"/>
                <w:szCs w:val="19"/>
              </w:rPr>
              <w:t> </w:t>
            </w:r>
          </w:p>
        </w:tc>
      </w:tr>
      <w:tr w:rsidR="005373F3" w:rsidTr="005373F3">
        <w:tc>
          <w:tcPr>
            <w:tcW w:w="1835"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21" w:tgtFrame="_blank" w:history="1">
              <w:r>
                <w:rPr>
                  <w:rStyle w:val="has-inline-color"/>
                  <w:rFonts w:ascii="inherit" w:hAnsi="inherit"/>
                  <w:b/>
                  <w:bCs/>
                  <w:color w:val="F78DA7"/>
                  <w:sz w:val="19"/>
                  <w:szCs w:val="19"/>
                  <w:bdr w:val="none" w:sz="0" w:space="0" w:color="auto" w:frame="1"/>
                </w:rPr>
                <w:t>Stay at Home Heroes Challenge!</w:t>
              </w:r>
            </w:hyperlink>
            <w:r>
              <w:rPr>
                <w:rFonts w:ascii="Cambria" w:hAnsi="Cambria" w:cs="Cambria"/>
                <w:sz w:val="19"/>
                <w:szCs w:val="19"/>
              </w:rPr>
              <w:t> </w:t>
            </w:r>
            <w:r>
              <w:rPr>
                <w:rFonts w:ascii="inherit" w:hAnsi="inherit"/>
                <w:sz w:val="19"/>
                <w:szCs w:val="19"/>
              </w:rPr>
              <w:br/>
            </w:r>
            <w:r>
              <w:rPr>
                <w:rFonts w:ascii="inherit" w:hAnsi="inherit"/>
                <w:sz w:val="19"/>
                <w:szCs w:val="19"/>
              </w:rPr>
              <w:br/>
            </w:r>
            <w:r>
              <w:rPr>
                <w:rFonts w:ascii="Cambria" w:hAnsi="Cambria" w:cs="Cambria"/>
                <w:sz w:val="19"/>
                <w:szCs w:val="19"/>
              </w:rPr>
              <w:t>  </w:t>
            </w:r>
            <w:hyperlink r:id="rId22" w:tgtFrame="_blank" w:history="1">
              <w:r>
                <w:rPr>
                  <w:rStyle w:val="Hyperlink"/>
                  <w:rFonts w:ascii="inherit" w:hAnsi="inherit"/>
                  <w:color w:val="D01F3A"/>
                  <w:sz w:val="19"/>
                  <w:szCs w:val="19"/>
                  <w:bdr w:val="none" w:sz="0" w:space="0" w:color="auto" w:frame="1"/>
                </w:rPr>
                <w:t>Video Demonstration</w:t>
              </w:r>
            </w:hyperlink>
            <w:r>
              <w:rPr>
                <w:rFonts w:ascii="inherit" w:hAnsi="inherit"/>
                <w:sz w:val="19"/>
                <w:szCs w:val="19"/>
              </w:rPr>
              <w:br/>
            </w:r>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23" w:tgtFrame="_blank" w:history="1">
              <w:r>
                <w:rPr>
                  <w:rStyle w:val="has-inline-color"/>
                  <w:rFonts w:ascii="inherit" w:hAnsi="inherit"/>
                  <w:b/>
                  <w:bCs/>
                  <w:color w:val="F78DA7"/>
                  <w:sz w:val="19"/>
                  <w:szCs w:val="19"/>
                  <w:bdr w:val="none" w:sz="0" w:space="0" w:color="auto" w:frame="1"/>
                </w:rPr>
                <w:t>Stay at Home Heroes Challenge!</w:t>
              </w:r>
            </w:hyperlink>
            <w:r>
              <w:rPr>
                <w:rFonts w:ascii="Cambria" w:hAnsi="Cambria" w:cs="Cambria"/>
                <w:sz w:val="19"/>
                <w:szCs w:val="19"/>
              </w:rPr>
              <w:t>  </w:t>
            </w:r>
            <w:r>
              <w:rPr>
                <w:rFonts w:ascii="inherit" w:hAnsi="inherit"/>
                <w:sz w:val="19"/>
                <w:szCs w:val="19"/>
              </w:rPr>
              <w:br/>
            </w:r>
            <w:r>
              <w:rPr>
                <w:rFonts w:ascii="inherit" w:hAnsi="inherit"/>
                <w:sz w:val="19"/>
                <w:szCs w:val="19"/>
              </w:rPr>
              <w:br/>
              <w:t>Practice</w:t>
            </w:r>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hyperlink r:id="rId24" w:tgtFrame="_blank" w:history="1">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hyperlink r:id="rId25" w:tgtFrame="_blank" w:history="1">
              <w:r>
                <w:rPr>
                  <w:rStyle w:val="has-inline-color"/>
                  <w:rFonts w:ascii="inherit" w:hAnsi="inherit"/>
                  <w:b/>
                  <w:bCs/>
                  <w:color w:val="F78DA7"/>
                  <w:sz w:val="19"/>
                  <w:szCs w:val="19"/>
                  <w:bdr w:val="none" w:sz="0" w:space="0" w:color="auto" w:frame="1"/>
                </w:rPr>
                <w:t>Stay at Home Heroes Challenge!</w:t>
              </w:r>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r>
              <w:rPr>
                <w:rFonts w:ascii="inherit" w:hAnsi="inherit"/>
                <w:sz w:val="19"/>
                <w:szCs w:val="19"/>
              </w:rPr>
              <w:br/>
            </w:r>
            <w:r>
              <w:rPr>
                <w:rFonts w:ascii="Cambria" w:hAnsi="Cambria" w:cs="Cambria"/>
                <w:sz w:val="19"/>
                <w:szCs w:val="19"/>
              </w:rPr>
              <w:t> </w:t>
            </w:r>
            <w:r>
              <w:rPr>
                <w:rFonts w:ascii="inherit" w:hAnsi="inherit"/>
                <w:sz w:val="19"/>
                <w:szCs w:val="19"/>
              </w:rPr>
              <w:t xml:space="preserve"> Beat your score</w:t>
            </w:r>
          </w:p>
        </w:tc>
        <w:tc>
          <w:tcPr>
            <w:tcW w:w="2268"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26" w:tgtFrame="_blank" w:history="1">
              <w:r>
                <w:rPr>
                  <w:rStyle w:val="has-inline-color"/>
                  <w:rFonts w:ascii="inherit" w:hAnsi="inherit"/>
                  <w:b/>
                  <w:bCs/>
                  <w:color w:val="F78DA7"/>
                  <w:sz w:val="19"/>
                  <w:szCs w:val="19"/>
                  <w:bdr w:val="none" w:sz="0" w:space="0" w:color="auto" w:frame="1"/>
                </w:rPr>
                <w:t>Stay at Home Heroes Challenge!</w:t>
              </w:r>
            </w:hyperlink>
            <w:r>
              <w:rPr>
                <w:rFonts w:ascii="Cambria" w:hAnsi="Cambria" w:cs="Cambria"/>
                <w:sz w:val="19"/>
                <w:szCs w:val="19"/>
              </w:rPr>
              <w:t> </w:t>
            </w:r>
            <w:r>
              <w:rPr>
                <w:rFonts w:ascii="inherit" w:hAnsi="inherit"/>
                <w:sz w:val="19"/>
                <w:szCs w:val="19"/>
              </w:rPr>
              <w:br/>
            </w:r>
            <w:r>
              <w:rPr>
                <w:rFonts w:ascii="inherit" w:hAnsi="inherit"/>
                <w:sz w:val="19"/>
                <w:szCs w:val="19"/>
              </w:rPr>
              <w:br/>
            </w:r>
            <w:r>
              <w:rPr>
                <w:rFonts w:ascii="Cambria" w:hAnsi="Cambria" w:cs="Cambria"/>
                <w:sz w:val="19"/>
                <w:szCs w:val="19"/>
              </w:rPr>
              <w:t> </w:t>
            </w:r>
            <w:r>
              <w:rPr>
                <w:rFonts w:ascii="inherit" w:hAnsi="inherit"/>
                <w:sz w:val="19"/>
                <w:szCs w:val="19"/>
              </w:rPr>
              <w:t xml:space="preserve"> Practice some more</w:t>
            </w:r>
          </w:p>
        </w:tc>
        <w:tc>
          <w:tcPr>
            <w:tcW w:w="2126"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Cambria" w:hAnsi="Cambria" w:cs="Cambria"/>
                <w:sz w:val="19"/>
                <w:szCs w:val="19"/>
              </w:rPr>
              <w:t> </w:t>
            </w:r>
            <w:hyperlink r:id="rId27" w:tgtFrame="_blank" w:history="1">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hyperlink r:id="rId28" w:tgtFrame="_blank" w:history="1">
              <w:r>
                <w:rPr>
                  <w:rStyle w:val="has-inline-color"/>
                  <w:rFonts w:ascii="inherit" w:hAnsi="inherit"/>
                  <w:b/>
                  <w:bCs/>
                  <w:color w:val="F78DA7"/>
                  <w:sz w:val="19"/>
                  <w:szCs w:val="19"/>
                  <w:bdr w:val="none" w:sz="0" w:space="0" w:color="auto" w:frame="1"/>
                </w:rPr>
                <w:t>Stay at Home Heroes Challenge!</w:t>
              </w:r>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r>
              <w:rPr>
                <w:rFonts w:ascii="inherit" w:hAnsi="inherit"/>
                <w:sz w:val="19"/>
                <w:szCs w:val="19"/>
              </w:rPr>
              <w:br/>
            </w:r>
            <w:r>
              <w:rPr>
                <w:rFonts w:ascii="Cambria" w:hAnsi="Cambria" w:cs="Cambria"/>
                <w:sz w:val="19"/>
                <w:szCs w:val="19"/>
              </w:rPr>
              <w:t>  </w:t>
            </w:r>
            <w:hyperlink r:id="rId29" w:tgtFrame="_blank" w:history="1">
              <w:r>
                <w:rPr>
                  <w:rStyle w:val="Hyperlink"/>
                  <w:rFonts w:ascii="inherit" w:hAnsi="inherit"/>
                  <w:color w:val="D01F3A"/>
                  <w:sz w:val="19"/>
                  <w:szCs w:val="19"/>
                  <w:bdr w:val="none" w:sz="0" w:space="0" w:color="auto" w:frame="1"/>
                </w:rPr>
                <w:t>Certificate</w:t>
              </w:r>
            </w:hyperlink>
          </w:p>
        </w:tc>
      </w:tr>
      <w:tr w:rsidR="005373F3" w:rsidTr="005373F3">
        <w:tc>
          <w:tcPr>
            <w:tcW w:w="1835"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spacing w:after="240"/>
              <w:jc w:val="center"/>
              <w:rPr>
                <w:rFonts w:ascii="inherit" w:hAnsi="inherit"/>
                <w:sz w:val="19"/>
                <w:szCs w:val="19"/>
              </w:rPr>
            </w:pPr>
            <w:r>
              <w:rPr>
                <w:rFonts w:ascii="Cambria" w:hAnsi="Cambria" w:cs="Cambria"/>
                <w:sz w:val="19"/>
                <w:szCs w:val="19"/>
              </w:rPr>
              <w:t>  </w:t>
            </w:r>
            <w:r>
              <w:rPr>
                <w:rFonts w:ascii="inherit" w:hAnsi="inherit"/>
                <w:sz w:val="19"/>
                <w:szCs w:val="19"/>
              </w:rPr>
              <w:br/>
            </w:r>
            <w:hyperlink r:id="rId30" w:tgtFrame="_blank" w:history="1">
              <w:r>
                <w:rPr>
                  <w:rStyle w:val="has-inline-color"/>
                  <w:rFonts w:ascii="inherit" w:hAnsi="inherit"/>
                  <w:b/>
                  <w:bCs/>
                  <w:color w:val="FCB900"/>
                  <w:sz w:val="19"/>
                  <w:szCs w:val="19"/>
                  <w:bdr w:val="none" w:sz="0" w:space="0" w:color="auto" w:frame="1"/>
                </w:rPr>
                <w:t>Play!</w:t>
              </w:r>
            </w:hyperlink>
            <w:r>
              <w:rPr>
                <w:rFonts w:ascii="inherit" w:hAnsi="inherit"/>
                <w:sz w:val="19"/>
                <w:szCs w:val="19"/>
              </w:rPr>
              <w:br/>
            </w:r>
            <w:hyperlink r:id="rId31" w:tgtFrame="_blank" w:history="1">
              <w:r>
                <w:rPr>
                  <w:rStyle w:val="Hyperlink"/>
                  <w:rFonts w:ascii="inherit" w:hAnsi="inherit"/>
                  <w:color w:val="D01F3A"/>
                  <w:sz w:val="19"/>
                  <w:szCs w:val="19"/>
                  <w:bdr w:val="none" w:sz="0" w:space="0" w:color="auto" w:frame="1"/>
                </w:rPr>
                <w:t>Today’s top play!</w:t>
              </w:r>
            </w:hyperlink>
            <w:r>
              <w:rPr>
                <w:rFonts w:ascii="Cambria" w:hAnsi="Cambria" w:cs="Cambria"/>
                <w:sz w:val="19"/>
                <w:szCs w:val="19"/>
              </w:rPr>
              <w:t>  </w:t>
            </w:r>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spacing w:after="0"/>
              <w:jc w:val="center"/>
              <w:rPr>
                <w:rFonts w:ascii="inherit" w:hAnsi="inherit"/>
                <w:sz w:val="19"/>
                <w:szCs w:val="19"/>
              </w:rPr>
            </w:pPr>
            <w:r>
              <w:rPr>
                <w:rFonts w:ascii="inherit" w:hAnsi="inherit"/>
                <w:sz w:val="19"/>
                <w:szCs w:val="19"/>
              </w:rPr>
              <w:br/>
            </w:r>
            <w:hyperlink r:id="rId32" w:tgtFrame="_blank" w:history="1">
              <w:r>
                <w:rPr>
                  <w:rStyle w:val="has-inline-color"/>
                  <w:rFonts w:ascii="inherit" w:hAnsi="inherit"/>
                  <w:b/>
                  <w:bCs/>
                  <w:color w:val="FCB900"/>
                  <w:sz w:val="19"/>
                  <w:szCs w:val="19"/>
                  <w:bdr w:val="none" w:sz="0" w:space="0" w:color="auto" w:frame="1"/>
                </w:rPr>
                <w:t>Play!</w:t>
              </w:r>
              <w:r>
                <w:rPr>
                  <w:rStyle w:val="has-inline-color"/>
                  <w:rFonts w:ascii="Cambria" w:hAnsi="Cambria" w:cs="Cambria"/>
                  <w:b/>
                  <w:bCs/>
                  <w:color w:val="FCB900"/>
                  <w:sz w:val="19"/>
                  <w:szCs w:val="19"/>
                  <w:bdr w:val="none" w:sz="0" w:space="0" w:color="auto" w:frame="1"/>
                </w:rPr>
                <w:t> </w:t>
              </w:r>
            </w:hyperlink>
            <w:r>
              <w:rPr>
                <w:rFonts w:ascii="Cambria" w:hAnsi="Cambria" w:cs="Cambria"/>
                <w:sz w:val="19"/>
                <w:szCs w:val="19"/>
              </w:rPr>
              <w:t>  </w:t>
            </w:r>
            <w:r>
              <w:rPr>
                <w:rFonts w:ascii="inherit" w:hAnsi="inherit"/>
                <w:sz w:val="19"/>
                <w:szCs w:val="19"/>
              </w:rPr>
              <w:br/>
            </w:r>
            <w:hyperlink r:id="rId33" w:tgtFrame="_blank" w:history="1">
              <w:r>
                <w:rPr>
                  <w:rStyle w:val="Hyperlink"/>
                  <w:rFonts w:ascii="inherit" w:hAnsi="inherit"/>
                  <w:color w:val="D01F3A"/>
                  <w:sz w:val="19"/>
                  <w:szCs w:val="19"/>
                  <w:bdr w:val="none" w:sz="0" w:space="0" w:color="auto" w:frame="1"/>
                </w:rPr>
                <w:t>Today’s top play!</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34" w:tgtFrame="_blank" w:history="1">
              <w:r>
                <w:rPr>
                  <w:rStyle w:val="has-inline-color"/>
                  <w:rFonts w:ascii="inherit" w:hAnsi="inherit"/>
                  <w:b/>
                  <w:bCs/>
                  <w:color w:val="FCB900"/>
                  <w:sz w:val="19"/>
                  <w:szCs w:val="19"/>
                  <w:bdr w:val="none" w:sz="0" w:space="0" w:color="auto" w:frame="1"/>
                </w:rPr>
                <w:t>Play!</w:t>
              </w:r>
              <w:r>
                <w:rPr>
                  <w:rStyle w:val="has-inline-color"/>
                  <w:rFonts w:ascii="Cambria" w:hAnsi="Cambria" w:cs="Cambria"/>
                  <w:b/>
                  <w:bCs/>
                  <w:color w:val="FCB900"/>
                  <w:sz w:val="19"/>
                  <w:szCs w:val="19"/>
                  <w:bdr w:val="none" w:sz="0" w:space="0" w:color="auto" w:frame="1"/>
                </w:rPr>
                <w:t> </w:t>
              </w:r>
            </w:hyperlink>
            <w:r>
              <w:rPr>
                <w:rFonts w:ascii="Cambria" w:hAnsi="Cambria" w:cs="Cambria"/>
                <w:sz w:val="19"/>
                <w:szCs w:val="19"/>
              </w:rPr>
              <w:t>  </w:t>
            </w:r>
            <w:r>
              <w:rPr>
                <w:rFonts w:ascii="inherit" w:hAnsi="inherit"/>
                <w:sz w:val="19"/>
                <w:szCs w:val="19"/>
              </w:rPr>
              <w:br/>
            </w:r>
            <w:hyperlink r:id="rId35" w:tgtFrame="_blank" w:history="1">
              <w:r>
                <w:rPr>
                  <w:rStyle w:val="Hyperlink"/>
                  <w:rFonts w:ascii="inherit" w:hAnsi="inherit"/>
                  <w:color w:val="D01F3A"/>
                  <w:sz w:val="19"/>
                  <w:szCs w:val="19"/>
                  <w:bdr w:val="none" w:sz="0" w:space="0" w:color="auto" w:frame="1"/>
                </w:rPr>
                <w:t>Today’s top play!</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36" w:tgtFrame="_blank" w:history="1">
              <w:r>
                <w:rPr>
                  <w:rStyle w:val="has-inline-color"/>
                  <w:rFonts w:ascii="inherit" w:hAnsi="inherit"/>
                  <w:b/>
                  <w:bCs/>
                  <w:color w:val="FCB900"/>
                  <w:sz w:val="19"/>
                  <w:szCs w:val="19"/>
                  <w:bdr w:val="none" w:sz="0" w:space="0" w:color="auto" w:frame="1"/>
                </w:rPr>
                <w:t>Play!</w:t>
              </w:r>
              <w:r>
                <w:rPr>
                  <w:rStyle w:val="has-inline-color"/>
                  <w:rFonts w:ascii="Cambria" w:hAnsi="Cambria" w:cs="Cambria"/>
                  <w:b/>
                  <w:bCs/>
                  <w:color w:val="FCB900"/>
                  <w:sz w:val="19"/>
                  <w:szCs w:val="19"/>
                  <w:bdr w:val="none" w:sz="0" w:space="0" w:color="auto" w:frame="1"/>
                </w:rPr>
                <w:t> </w:t>
              </w:r>
            </w:hyperlink>
            <w:r>
              <w:rPr>
                <w:rFonts w:ascii="Cambria" w:hAnsi="Cambria" w:cs="Cambria"/>
                <w:sz w:val="19"/>
                <w:szCs w:val="19"/>
              </w:rPr>
              <w:t>  </w:t>
            </w:r>
            <w:r>
              <w:rPr>
                <w:rFonts w:ascii="inherit" w:hAnsi="inherit"/>
                <w:sz w:val="19"/>
                <w:szCs w:val="19"/>
              </w:rPr>
              <w:br/>
            </w:r>
            <w:hyperlink r:id="rId37" w:tgtFrame="_blank" w:history="1">
              <w:r>
                <w:rPr>
                  <w:rStyle w:val="Hyperlink"/>
                  <w:rFonts w:ascii="inherit" w:hAnsi="inherit"/>
                  <w:color w:val="D01F3A"/>
                  <w:sz w:val="19"/>
                  <w:szCs w:val="19"/>
                  <w:bdr w:val="none" w:sz="0" w:space="0" w:color="auto" w:frame="1"/>
                </w:rPr>
                <w:t>Today’s top play!</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373F3" w:rsidRDefault="005373F3" w:rsidP="005373F3">
            <w:pPr>
              <w:jc w:val="center"/>
              <w:rPr>
                <w:rFonts w:ascii="inherit" w:hAnsi="inherit"/>
                <w:sz w:val="19"/>
                <w:szCs w:val="19"/>
              </w:rPr>
            </w:pPr>
            <w:r>
              <w:rPr>
                <w:rFonts w:ascii="inherit" w:hAnsi="inherit"/>
                <w:sz w:val="19"/>
                <w:szCs w:val="19"/>
              </w:rPr>
              <w:br/>
            </w:r>
            <w:hyperlink r:id="rId38" w:tgtFrame="_blank" w:history="1">
              <w:r>
                <w:rPr>
                  <w:rStyle w:val="has-inline-color"/>
                  <w:rFonts w:ascii="inherit" w:hAnsi="inherit"/>
                  <w:b/>
                  <w:bCs/>
                  <w:color w:val="FCB900"/>
                  <w:sz w:val="19"/>
                  <w:szCs w:val="19"/>
                  <w:bdr w:val="none" w:sz="0" w:space="0" w:color="auto" w:frame="1"/>
                </w:rPr>
                <w:t>Play!</w:t>
              </w:r>
            </w:hyperlink>
            <w:r>
              <w:rPr>
                <w:rFonts w:ascii="Cambria" w:hAnsi="Cambria" w:cs="Cambria"/>
                <w:sz w:val="19"/>
                <w:szCs w:val="19"/>
              </w:rPr>
              <w:t>   </w:t>
            </w:r>
            <w:r>
              <w:rPr>
                <w:rFonts w:ascii="inherit" w:hAnsi="inherit"/>
                <w:sz w:val="19"/>
                <w:szCs w:val="19"/>
              </w:rPr>
              <w:br/>
            </w:r>
            <w:hyperlink r:id="rId39" w:tgtFrame="_blank" w:history="1">
              <w:r>
                <w:rPr>
                  <w:rStyle w:val="Hyperlink"/>
                  <w:rFonts w:ascii="inherit" w:hAnsi="inherit"/>
                  <w:color w:val="D01F3A"/>
                  <w:sz w:val="19"/>
                  <w:szCs w:val="19"/>
                  <w:bdr w:val="none" w:sz="0" w:space="0" w:color="auto" w:frame="1"/>
                </w:rPr>
                <w:t>Today’s top play!</w:t>
              </w:r>
            </w:hyperlink>
          </w:p>
        </w:tc>
      </w:tr>
    </w:tbl>
    <w:p w:rsidR="005373F3" w:rsidRDefault="005373F3" w:rsidP="005373F3">
      <w:pPr>
        <w:pStyle w:val="has-text-align-center"/>
        <w:shd w:val="clear" w:color="auto" w:fill="FFFFFF"/>
        <w:spacing w:before="0" w:beforeAutospacing="0" w:after="0" w:afterAutospacing="0"/>
        <w:jc w:val="center"/>
        <w:textAlignment w:val="baseline"/>
        <w:rPr>
          <w:rFonts w:ascii="Arial" w:hAnsi="Arial" w:cs="Arial"/>
          <w:color w:val="606569"/>
        </w:rPr>
      </w:pPr>
      <w:r>
        <w:rPr>
          <w:rFonts w:ascii="Arial" w:hAnsi="Arial" w:cs="Arial"/>
          <w:color w:val="606569"/>
        </w:rPr>
        <w:t>The timetable below has links to 4 different areas. </w:t>
      </w:r>
      <w:hyperlink r:id="rId40" w:tgtFrame="_blank" w:history="1">
        <w:r>
          <w:rPr>
            <w:rStyle w:val="has-inline-color"/>
            <w:rFonts w:ascii="inherit" w:hAnsi="inherit" w:cs="Arial"/>
            <w:b/>
            <w:bCs/>
            <w:color w:val="00D084"/>
            <w:bdr w:val="none" w:sz="0" w:space="0" w:color="auto" w:frame="1"/>
          </w:rPr>
          <w:t>Move</w:t>
        </w:r>
      </w:hyperlink>
      <w:r>
        <w:rPr>
          <w:rFonts w:ascii="Arial" w:hAnsi="Arial" w:cs="Arial"/>
          <w:color w:val="606569"/>
        </w:rPr>
        <w:t>,</w:t>
      </w:r>
      <w:hyperlink r:id="rId41" w:tgtFrame="_blank" w:history="1">
        <w:r>
          <w:rPr>
            <w:rStyle w:val="Hyperlink"/>
            <w:rFonts w:ascii="Cambria" w:hAnsi="Cambria" w:cs="Cambria"/>
            <w:b/>
            <w:bCs/>
            <w:color w:val="D01F3A"/>
            <w:bdr w:val="none" w:sz="0" w:space="0" w:color="auto" w:frame="1"/>
          </w:rPr>
          <w:t> </w:t>
        </w:r>
      </w:hyperlink>
      <w:hyperlink r:id="rId42" w:tgtFrame="_blank" w:history="1">
        <w:r>
          <w:rPr>
            <w:rStyle w:val="has-inline-color"/>
            <w:rFonts w:ascii="inherit" w:hAnsi="inherit" w:cs="Arial"/>
            <w:b/>
            <w:bCs/>
            <w:color w:val="F78DA7"/>
            <w:bdr w:val="none" w:sz="0" w:space="0" w:color="auto" w:frame="1"/>
          </w:rPr>
          <w:t>Stay at Home Heroes Challenge</w:t>
        </w:r>
      </w:hyperlink>
      <w:r>
        <w:rPr>
          <w:rFonts w:ascii="Arial" w:hAnsi="Arial" w:cs="Arial"/>
          <w:color w:val="606569"/>
        </w:rPr>
        <w:t>, </w:t>
      </w:r>
      <w:hyperlink r:id="rId43" w:tgtFrame="_blank" w:history="1">
        <w:r>
          <w:rPr>
            <w:rStyle w:val="has-inline-color"/>
            <w:rFonts w:ascii="inherit" w:hAnsi="inherit" w:cs="Arial"/>
            <w:b/>
            <w:bCs/>
            <w:color w:val="FCB900"/>
            <w:bdr w:val="none" w:sz="0" w:space="0" w:color="auto" w:frame="1"/>
          </w:rPr>
          <w:t>Play</w:t>
        </w:r>
      </w:hyperlink>
      <w:r>
        <w:rPr>
          <w:rFonts w:ascii="Arial" w:hAnsi="Arial" w:cs="Arial"/>
          <w:color w:val="606569"/>
        </w:rPr>
        <w:t> and </w:t>
      </w:r>
      <w:hyperlink r:id="rId44" w:tgtFrame="_blank" w:history="1">
        <w:r>
          <w:rPr>
            <w:rStyle w:val="has-inline-color"/>
            <w:rFonts w:ascii="inherit" w:hAnsi="inherit" w:cs="Arial"/>
            <w:b/>
            <w:bCs/>
            <w:color w:val="0693E3"/>
            <w:bdr w:val="none" w:sz="0" w:space="0" w:color="auto" w:frame="1"/>
          </w:rPr>
          <w:t>Learn</w:t>
        </w:r>
      </w:hyperlink>
    </w:p>
    <w:p w:rsidR="005373F3" w:rsidRDefault="005373F3" w:rsidP="005373F3">
      <w:pPr>
        <w:rPr>
          <w:rStyle w:val="Strong"/>
          <w:rFonts w:ascii="inherit" w:hAnsi="inherit"/>
          <w:sz w:val="19"/>
          <w:szCs w:val="19"/>
          <w:bdr w:val="none" w:sz="0" w:space="0" w:color="auto" w:frame="1"/>
        </w:rPr>
      </w:pPr>
    </w:p>
    <w:p w:rsidR="005373F3" w:rsidRDefault="005373F3" w:rsidP="005373F3">
      <w:pPr>
        <w:rPr>
          <w:rFonts w:ascii="Times New Roman" w:hAnsi="Times New Roman"/>
          <w:sz w:val="24"/>
          <w:szCs w:val="24"/>
        </w:rPr>
      </w:pPr>
      <w:r>
        <w:rPr>
          <w:rStyle w:val="Strong"/>
          <w:rFonts w:ascii="inherit" w:hAnsi="inherit"/>
          <w:sz w:val="19"/>
          <w:szCs w:val="19"/>
          <w:bdr w:val="none" w:sz="0" w:space="0" w:color="auto" w:frame="1"/>
        </w:rPr>
        <w:t>Word of the week – Determination</w:t>
      </w:r>
    </w:p>
    <w:p w:rsidR="005373F3" w:rsidRDefault="005373F3" w:rsidP="005373F3">
      <w:pPr>
        <w:pStyle w:val="NormalWeb"/>
        <w:shd w:val="clear" w:color="auto" w:fill="FFFFFF"/>
        <w:spacing w:before="0" w:beforeAutospacing="0" w:after="0" w:afterAutospacing="0"/>
        <w:textAlignment w:val="baseline"/>
        <w:rPr>
          <w:rFonts w:ascii="Arial" w:hAnsi="Arial" w:cs="Arial"/>
          <w:color w:val="606569"/>
          <w:sz w:val="26"/>
          <w:szCs w:val="26"/>
        </w:rPr>
      </w:pPr>
      <w:r>
        <w:rPr>
          <w:rStyle w:val="has-inline-color"/>
          <w:rFonts w:ascii="inherit" w:hAnsi="inherit" w:cs="Arial"/>
          <w:b/>
          <w:bCs/>
          <w:color w:val="CF2E2E"/>
          <w:sz w:val="25"/>
          <w:szCs w:val="25"/>
          <w:bdr w:val="none" w:sz="0" w:space="0" w:color="auto" w:frame="1"/>
        </w:rPr>
        <w:lastRenderedPageBreak/>
        <w:t xml:space="preserve">Missed Week 1 – </w:t>
      </w:r>
      <w:proofErr w:type="gramStart"/>
      <w:r>
        <w:rPr>
          <w:rStyle w:val="has-inline-color"/>
          <w:rFonts w:ascii="inherit" w:hAnsi="inherit" w:cs="Arial"/>
          <w:b/>
          <w:bCs/>
          <w:color w:val="CF2E2E"/>
          <w:sz w:val="25"/>
          <w:szCs w:val="25"/>
          <w:bdr w:val="none" w:sz="0" w:space="0" w:color="auto" w:frame="1"/>
        </w:rPr>
        <w:t>3 ?</w:t>
      </w:r>
      <w:proofErr w:type="gramEnd"/>
      <w:r>
        <w:rPr>
          <w:rStyle w:val="has-inline-color"/>
          <w:rFonts w:ascii="inherit" w:hAnsi="inherit" w:cs="Arial"/>
          <w:b/>
          <w:bCs/>
          <w:color w:val="CF2E2E"/>
          <w:sz w:val="25"/>
          <w:szCs w:val="25"/>
          <w:bdr w:val="none" w:sz="0" w:space="0" w:color="auto" w:frame="1"/>
        </w:rPr>
        <w:t xml:space="preserve"> Don’t worry you can access the learn exercises, weekly challenges and move and play resources by clicking</w:t>
      </w:r>
      <w:r>
        <w:rPr>
          <w:rStyle w:val="has-inline-color"/>
          <w:rFonts w:ascii="Cambria" w:hAnsi="Cambria" w:cs="Cambria"/>
          <w:b/>
          <w:bCs/>
          <w:color w:val="CF2E2E"/>
          <w:sz w:val="25"/>
          <w:szCs w:val="25"/>
          <w:bdr w:val="none" w:sz="0" w:space="0" w:color="auto" w:frame="1"/>
        </w:rPr>
        <w:t> </w:t>
      </w:r>
      <w:hyperlink r:id="rId45" w:tgtFrame="_blank" w:history="1">
        <w:r>
          <w:rPr>
            <w:rStyle w:val="has-inline-color"/>
            <w:rFonts w:ascii="inherit" w:hAnsi="inherit" w:cs="Arial"/>
            <w:b/>
            <w:bCs/>
            <w:color w:val="0693E3"/>
            <w:sz w:val="25"/>
            <w:szCs w:val="25"/>
            <w:bdr w:val="none" w:sz="0" w:space="0" w:color="auto" w:frame="1"/>
          </w:rPr>
          <w:t>here.</w:t>
        </w:r>
      </w:hyperlink>
    </w:p>
    <w:p w:rsidR="005373F3" w:rsidRDefault="005373F3" w:rsidP="005373F3">
      <w:pPr>
        <w:pStyle w:val="has-normal-font-size"/>
        <w:shd w:val="clear" w:color="auto" w:fill="FFFFFF"/>
        <w:spacing w:before="0" w:beforeAutospacing="0" w:after="0" w:afterAutospacing="0"/>
        <w:textAlignment w:val="baseline"/>
        <w:rPr>
          <w:rFonts w:ascii="Arial" w:hAnsi="Arial" w:cs="Arial"/>
          <w:color w:val="606569"/>
        </w:rPr>
      </w:pPr>
      <w:hyperlink r:id="rId46" w:tgtFrame="_blank" w:history="1">
        <w:r>
          <w:rPr>
            <w:rStyle w:val="has-inline-color"/>
            <w:rFonts w:ascii="inherit" w:hAnsi="inherit" w:cs="Arial"/>
            <w:b/>
            <w:bCs/>
            <w:color w:val="00D084"/>
            <w:bdr w:val="none" w:sz="0" w:space="0" w:color="auto" w:frame="1"/>
          </w:rPr>
          <w:t>Move</w:t>
        </w:r>
      </w:hyperlink>
      <w:r>
        <w:rPr>
          <w:rFonts w:ascii="Arial" w:hAnsi="Arial" w:cs="Arial"/>
          <w:color w:val="606569"/>
        </w:rPr>
        <w:t> </w:t>
      </w:r>
      <w:r>
        <w:rPr>
          <w:rStyle w:val="Strong"/>
          <w:rFonts w:ascii="inherit" w:hAnsi="inherit" w:cs="Arial"/>
          <w:color w:val="606569"/>
          <w:bdr w:val="none" w:sz="0" w:space="0" w:color="auto" w:frame="1"/>
        </w:rPr>
        <w:t>&amp;</w:t>
      </w:r>
      <w:r>
        <w:rPr>
          <w:rStyle w:val="has-inline-color"/>
          <w:rFonts w:ascii="Cambria" w:hAnsi="Cambria" w:cs="Cambria"/>
          <w:color w:val="313131"/>
          <w:bdr w:val="none" w:sz="0" w:space="0" w:color="auto" w:frame="1"/>
        </w:rPr>
        <w:t> </w:t>
      </w:r>
      <w:hyperlink r:id="rId47" w:tgtFrame="_blank" w:history="1">
        <w:r>
          <w:rPr>
            <w:rStyle w:val="has-inline-color"/>
            <w:rFonts w:ascii="inherit" w:hAnsi="inherit" w:cs="Arial"/>
            <w:b/>
            <w:bCs/>
            <w:color w:val="FCB900"/>
            <w:bdr w:val="none" w:sz="0" w:space="0" w:color="auto" w:frame="1"/>
          </w:rPr>
          <w:t>Play</w:t>
        </w:r>
      </w:hyperlink>
      <w:r>
        <w:rPr>
          <w:rFonts w:ascii="Arial" w:hAnsi="Arial" w:cs="Arial"/>
          <w:color w:val="606569"/>
        </w:rPr>
        <w:t> – Click on the links move and play and you will be directed to a webpage that has the best resources that are currently available to help keep children active.  </w:t>
      </w:r>
    </w:p>
    <w:p w:rsidR="005373F3" w:rsidRDefault="005373F3" w:rsidP="005373F3">
      <w:pPr>
        <w:pStyle w:val="has-normal-font-size"/>
        <w:shd w:val="clear" w:color="auto" w:fill="FFFFFF"/>
        <w:spacing w:before="0" w:beforeAutospacing="0" w:after="0" w:afterAutospacing="0"/>
        <w:textAlignment w:val="baseline"/>
        <w:rPr>
          <w:rFonts w:ascii="Arial" w:hAnsi="Arial" w:cs="Arial"/>
          <w:color w:val="606569"/>
        </w:rPr>
      </w:pPr>
      <w:hyperlink r:id="rId48" w:tgtFrame="_blank" w:history="1">
        <w:r>
          <w:rPr>
            <w:rStyle w:val="has-inline-color"/>
            <w:rFonts w:ascii="inherit" w:hAnsi="inherit" w:cs="Arial"/>
            <w:b/>
            <w:bCs/>
            <w:color w:val="0693E3"/>
            <w:bdr w:val="none" w:sz="0" w:space="0" w:color="auto" w:frame="1"/>
          </w:rPr>
          <w:t>Learn</w:t>
        </w:r>
      </w:hyperlink>
      <w:r>
        <w:rPr>
          <w:rStyle w:val="has-inline-color"/>
          <w:rFonts w:ascii="Cambria" w:hAnsi="Cambria" w:cs="Cambria"/>
          <w:b/>
          <w:bCs/>
          <w:color w:val="0693E3"/>
          <w:bdr w:val="none" w:sz="0" w:space="0" w:color="auto" w:frame="1"/>
        </w:rPr>
        <w:t> </w:t>
      </w:r>
      <w:r>
        <w:rPr>
          <w:rFonts w:ascii="Arial" w:hAnsi="Arial" w:cs="Arial"/>
          <w:color w:val="606569"/>
        </w:rPr>
        <w:t>– Each week a new Learn resource will be available with supporting documents and videos to ensure your pupils/children are learning and continuing to develop their skills aligned to the KS2 PE curriculum.</w:t>
      </w:r>
    </w:p>
    <w:p w:rsidR="005373F3" w:rsidRDefault="005373F3" w:rsidP="005373F3">
      <w:pPr>
        <w:pStyle w:val="has-normal-font-size"/>
        <w:shd w:val="clear" w:color="auto" w:fill="FFFFFF"/>
        <w:spacing w:before="0" w:beforeAutospacing="0" w:after="0" w:afterAutospacing="0"/>
        <w:textAlignment w:val="baseline"/>
        <w:rPr>
          <w:rFonts w:ascii="Arial" w:hAnsi="Arial" w:cs="Arial"/>
          <w:color w:val="606569"/>
        </w:rPr>
      </w:pPr>
      <w:hyperlink r:id="rId49" w:tgtFrame="_blank" w:history="1">
        <w:r>
          <w:rPr>
            <w:rStyle w:val="has-inline-color"/>
            <w:rFonts w:ascii="inherit" w:hAnsi="inherit" w:cs="Arial"/>
            <w:b/>
            <w:bCs/>
            <w:color w:val="F78DA7"/>
            <w:bdr w:val="none" w:sz="0" w:space="0" w:color="auto" w:frame="1"/>
          </w:rPr>
          <w:t>Challenge</w:t>
        </w:r>
      </w:hyperlink>
      <w:r>
        <w:rPr>
          <w:rFonts w:ascii="Arial" w:hAnsi="Arial" w:cs="Arial"/>
          <w:color w:val="606569"/>
        </w:rPr>
        <w:t> – A weekly Challenge linked to the learn activity will also be available each week to ensure personal best challenges and competition opportunities are provided.</w:t>
      </w:r>
    </w:p>
    <w:p w:rsidR="005373F3" w:rsidRDefault="005373F3" w:rsidP="005373F3">
      <w:pPr>
        <w:pStyle w:val="Heading3"/>
        <w:shd w:val="clear" w:color="auto" w:fill="FFFFFF"/>
        <w:spacing w:before="0" w:beforeAutospacing="0" w:after="0" w:afterAutospacing="0"/>
        <w:textAlignment w:val="baseline"/>
        <w:rPr>
          <w:rFonts w:ascii="Arial" w:hAnsi="Arial" w:cs="Arial"/>
          <w:color w:val="D01F3A"/>
        </w:rPr>
      </w:pPr>
      <w:r>
        <w:rPr>
          <w:rStyle w:val="has-inline-color"/>
          <w:rFonts w:ascii="inherit" w:hAnsi="inherit" w:cs="Arial"/>
          <w:color w:val="0693E3"/>
          <w:bdr w:val="none" w:sz="0" w:space="0" w:color="auto" w:frame="1"/>
        </w:rPr>
        <w:t>Share your videos and photos.</w:t>
      </w:r>
    </w:p>
    <w:p w:rsidR="005373F3" w:rsidRDefault="005373F3" w:rsidP="005373F3">
      <w:pPr>
        <w:pStyle w:val="NormalWeb"/>
        <w:shd w:val="clear" w:color="auto" w:fill="FFFFFF"/>
        <w:spacing w:before="0" w:beforeAutospacing="0" w:after="446" w:afterAutospacing="0"/>
        <w:textAlignment w:val="baseline"/>
        <w:rPr>
          <w:rFonts w:ascii="Arial" w:hAnsi="Arial" w:cs="Arial"/>
          <w:color w:val="606569"/>
          <w:sz w:val="19"/>
          <w:szCs w:val="19"/>
        </w:rPr>
      </w:pPr>
      <w:r>
        <w:rPr>
          <w:rFonts w:ascii="Arial" w:hAnsi="Arial" w:cs="Arial"/>
          <w:color w:val="606569"/>
          <w:sz w:val="19"/>
          <w:szCs w:val="19"/>
        </w:rPr>
        <w:t>We want to see you trying the challenges and learn exercises at home, please share your videos and photos with #lancsgames20 on:</w:t>
      </w:r>
    </w:p>
    <w:p w:rsidR="005373F3" w:rsidRDefault="005373F3" w:rsidP="005373F3">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50" w:tgtFrame="_blank" w:history="1">
        <w:r>
          <w:rPr>
            <w:rStyle w:val="Hyperlink"/>
            <w:rFonts w:ascii="inherit" w:hAnsi="inherit" w:cs="Arial"/>
            <w:color w:val="D01F3A"/>
            <w:sz w:val="19"/>
            <w:szCs w:val="19"/>
            <w:bdr w:val="none" w:sz="0" w:space="0" w:color="auto" w:frame="1"/>
          </w:rPr>
          <w:t>Twitter – @</w:t>
        </w:r>
        <w:proofErr w:type="spellStart"/>
        <w:r>
          <w:rPr>
            <w:rStyle w:val="Hyperlink"/>
            <w:rFonts w:ascii="inherit" w:hAnsi="inherit" w:cs="Arial"/>
            <w:color w:val="D01F3A"/>
            <w:sz w:val="19"/>
            <w:szCs w:val="19"/>
            <w:bdr w:val="none" w:sz="0" w:space="0" w:color="auto" w:frame="1"/>
          </w:rPr>
          <w:t>LancSchoolGames</w:t>
        </w:r>
        <w:proofErr w:type="spellEnd"/>
      </w:hyperlink>
    </w:p>
    <w:p w:rsidR="005373F3" w:rsidRDefault="005373F3" w:rsidP="005373F3">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51" w:tgtFrame="_blank" w:history="1">
        <w:r>
          <w:rPr>
            <w:rStyle w:val="Hyperlink"/>
            <w:rFonts w:ascii="inherit" w:hAnsi="inherit" w:cs="Arial"/>
            <w:color w:val="D01F3A"/>
            <w:sz w:val="19"/>
            <w:szCs w:val="19"/>
            <w:bdr w:val="none" w:sz="0" w:space="0" w:color="auto" w:frame="1"/>
          </w:rPr>
          <w:t>Facebook – @</w:t>
        </w:r>
        <w:proofErr w:type="spellStart"/>
        <w:r>
          <w:rPr>
            <w:rStyle w:val="Hyperlink"/>
            <w:rFonts w:ascii="inherit" w:hAnsi="inherit" w:cs="Arial"/>
            <w:color w:val="D01F3A"/>
            <w:sz w:val="19"/>
            <w:szCs w:val="19"/>
            <w:bdr w:val="none" w:sz="0" w:space="0" w:color="auto" w:frame="1"/>
          </w:rPr>
          <w:t>LancSchoolGames</w:t>
        </w:r>
        <w:proofErr w:type="spellEnd"/>
      </w:hyperlink>
    </w:p>
    <w:p w:rsidR="005373F3" w:rsidRDefault="005373F3" w:rsidP="005373F3">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52" w:tgtFrame="_blank" w:history="1">
        <w:r>
          <w:rPr>
            <w:rStyle w:val="Hyperlink"/>
            <w:rFonts w:ascii="inherit" w:hAnsi="inherit" w:cs="Arial"/>
            <w:color w:val="D01F3A"/>
            <w:sz w:val="19"/>
            <w:szCs w:val="19"/>
            <w:bdr w:val="none" w:sz="0" w:space="0" w:color="auto" w:frame="1"/>
          </w:rPr>
          <w:t>Instagram – @</w:t>
        </w:r>
        <w:proofErr w:type="spellStart"/>
        <w:r>
          <w:rPr>
            <w:rStyle w:val="Hyperlink"/>
            <w:rFonts w:ascii="inherit" w:hAnsi="inherit" w:cs="Arial"/>
            <w:color w:val="D01F3A"/>
            <w:sz w:val="19"/>
            <w:szCs w:val="19"/>
            <w:bdr w:val="none" w:sz="0" w:space="0" w:color="auto" w:frame="1"/>
          </w:rPr>
          <w:t>lancashireschoolgames</w:t>
        </w:r>
        <w:proofErr w:type="spellEnd"/>
      </w:hyperlink>
    </w:p>
    <w:p w:rsidR="005373F3" w:rsidRDefault="005373F3" w:rsidP="005373F3">
      <w:pPr>
        <w:pStyle w:val="has-text-color"/>
        <w:shd w:val="clear" w:color="auto" w:fill="00D084"/>
        <w:spacing w:before="0" w:beforeAutospacing="0" w:after="0" w:afterAutospacing="0"/>
        <w:jc w:val="center"/>
        <w:textAlignment w:val="baseline"/>
        <w:rPr>
          <w:rFonts w:ascii="Arial" w:hAnsi="Arial" w:cs="Arial"/>
          <w:color w:val="313131"/>
        </w:rPr>
      </w:pPr>
      <w:hyperlink r:id="rId53" w:tgtFrame="_blank" w:history="1">
        <w:r>
          <w:rPr>
            <w:rStyle w:val="has-inline-color"/>
            <w:rFonts w:ascii="inherit" w:hAnsi="inherit" w:cs="Arial"/>
            <w:b/>
            <w:bCs/>
            <w:color w:val="313131"/>
            <w:bdr w:val="none" w:sz="0" w:space="0" w:color="auto" w:frame="1"/>
          </w:rPr>
          <w:t>Move!</w:t>
        </w:r>
      </w:hyperlink>
      <w:r>
        <w:rPr>
          <w:rFonts w:ascii="Arial" w:hAnsi="Arial" w:cs="Arial"/>
          <w:color w:val="313131"/>
        </w:rPr>
        <w:br/>
      </w:r>
      <w:r>
        <w:rPr>
          <w:rStyle w:val="Strong"/>
          <w:rFonts w:ascii="inherit" w:hAnsi="inherit" w:cs="Arial"/>
          <w:color w:val="313131"/>
          <w:bdr w:val="none" w:sz="0" w:space="0" w:color="auto" w:frame="1"/>
        </w:rPr>
        <w:t>The recommended amount of physical activity for children aged 5-18 is 60 minutes a day.</w:t>
      </w:r>
      <w:r>
        <w:rPr>
          <w:rStyle w:val="Strong"/>
          <w:rFonts w:ascii="Cambria" w:hAnsi="Cambria" w:cs="Cambria"/>
          <w:color w:val="313131"/>
          <w:bdr w:val="none" w:sz="0" w:space="0" w:color="auto" w:frame="1"/>
        </w:rPr>
        <w:t> </w:t>
      </w:r>
      <w:r>
        <w:rPr>
          <w:rStyle w:val="Strong"/>
          <w:rFonts w:ascii="inherit" w:hAnsi="inherit" w:cs="Arial"/>
          <w:color w:val="313131"/>
          <w:bdr w:val="none" w:sz="0" w:space="0" w:color="auto" w:frame="1"/>
        </w:rPr>
        <w:t xml:space="preserve"> It should be hard enough for us to get a little bit out of breath and a little bit sweaty!</w:t>
      </w:r>
    </w:p>
    <w:p w:rsidR="005373F3" w:rsidRDefault="005373F3" w:rsidP="005373F3">
      <w:pPr>
        <w:pStyle w:val="has-text-color"/>
        <w:shd w:val="clear" w:color="auto" w:fill="F78DA7"/>
        <w:spacing w:before="0" w:beforeAutospacing="0" w:after="0" w:afterAutospacing="0"/>
        <w:jc w:val="center"/>
        <w:textAlignment w:val="baseline"/>
        <w:rPr>
          <w:rFonts w:ascii="Arial" w:hAnsi="Arial" w:cs="Arial"/>
          <w:color w:val="EEEEEE"/>
        </w:rPr>
      </w:pPr>
      <w:hyperlink r:id="rId54" w:tgtFrame="_blank" w:history="1">
        <w:r>
          <w:rPr>
            <w:rStyle w:val="has-inline-color"/>
            <w:rFonts w:ascii="inherit" w:hAnsi="inherit" w:cs="Arial"/>
            <w:b/>
            <w:bCs/>
            <w:color w:val="EEEEEE"/>
            <w:bdr w:val="none" w:sz="0" w:space="0" w:color="auto" w:frame="1"/>
          </w:rPr>
          <w:t>Challenge!</w:t>
        </w:r>
      </w:hyperlink>
      <w:r>
        <w:rPr>
          <w:rFonts w:ascii="Arial" w:hAnsi="Arial" w:cs="Arial"/>
          <w:color w:val="EEEEEE"/>
        </w:rPr>
        <w:br/>
      </w:r>
      <w:r>
        <w:rPr>
          <w:rStyle w:val="Strong"/>
          <w:rFonts w:ascii="inherit" w:hAnsi="inherit" w:cs="Arial"/>
          <w:color w:val="EEEEEE"/>
          <w:bdr w:val="none" w:sz="0" w:space="0" w:color="auto" w:frame="1"/>
        </w:rPr>
        <w:t>Take part in challenges against the clock yourself or challenge a parent, carer or sibling. Try to beat your own scores and hit your personal best!</w:t>
      </w:r>
    </w:p>
    <w:p w:rsidR="005373F3" w:rsidRDefault="005373F3" w:rsidP="005373F3">
      <w:pPr>
        <w:pStyle w:val="has-text-color"/>
        <w:shd w:val="clear" w:color="auto" w:fill="FCB900"/>
        <w:spacing w:before="0" w:beforeAutospacing="0" w:after="0" w:afterAutospacing="0"/>
        <w:jc w:val="center"/>
        <w:textAlignment w:val="baseline"/>
        <w:rPr>
          <w:rFonts w:ascii="Arial" w:hAnsi="Arial" w:cs="Arial"/>
          <w:color w:val="313131"/>
        </w:rPr>
      </w:pPr>
      <w:hyperlink r:id="rId55" w:tgtFrame="_blank" w:history="1">
        <w:r>
          <w:rPr>
            <w:rStyle w:val="has-inline-color"/>
            <w:rFonts w:ascii="inherit" w:hAnsi="inherit" w:cs="Arial"/>
            <w:b/>
            <w:bCs/>
            <w:color w:val="313131"/>
            <w:bdr w:val="none" w:sz="0" w:space="0" w:color="auto" w:frame="1"/>
          </w:rPr>
          <w:t>Play!</w:t>
        </w:r>
      </w:hyperlink>
      <w:r>
        <w:rPr>
          <w:rFonts w:ascii="Arial" w:hAnsi="Arial" w:cs="Arial"/>
          <w:color w:val="313131"/>
        </w:rPr>
        <w:br/>
      </w:r>
      <w:r>
        <w:rPr>
          <w:rStyle w:val="Strong"/>
          <w:rFonts w:ascii="inherit" w:hAnsi="inherit" w:cs="Arial"/>
          <w:color w:val="313131"/>
          <w:bdr w:val="none" w:sz="0" w:space="0" w:color="auto" w:frame="1"/>
        </w:rPr>
        <w:t>Don’t forget the importance of play, playing simple games and using our imagination is important, games like hide and seek and musical bumps are fun and will also help keep us active</w:t>
      </w:r>
    </w:p>
    <w:p w:rsidR="005373F3" w:rsidRDefault="005373F3" w:rsidP="005373F3">
      <w:pPr>
        <w:pStyle w:val="has-text-color"/>
        <w:shd w:val="clear" w:color="auto" w:fill="0693E3"/>
        <w:spacing w:before="0" w:beforeAutospacing="0" w:after="0" w:afterAutospacing="0"/>
        <w:jc w:val="center"/>
        <w:textAlignment w:val="baseline"/>
        <w:rPr>
          <w:rFonts w:ascii="Arial" w:hAnsi="Arial" w:cs="Arial"/>
          <w:color w:val="EEEEEE"/>
        </w:rPr>
      </w:pPr>
      <w:hyperlink r:id="rId56" w:tgtFrame="_blank" w:history="1">
        <w:r>
          <w:rPr>
            <w:rStyle w:val="has-inline-color"/>
            <w:rFonts w:ascii="inherit" w:hAnsi="inherit" w:cs="Arial"/>
            <w:b/>
            <w:bCs/>
            <w:color w:val="EEEEEE"/>
            <w:bdr w:val="none" w:sz="0" w:space="0" w:color="auto" w:frame="1"/>
          </w:rPr>
          <w:t>Learn!</w:t>
        </w:r>
      </w:hyperlink>
      <w:r>
        <w:rPr>
          <w:rFonts w:ascii="Arial" w:hAnsi="Arial" w:cs="Arial"/>
          <w:color w:val="EEEEEE"/>
        </w:rPr>
        <w:br/>
      </w:r>
      <w:r>
        <w:rPr>
          <w:rStyle w:val="Strong"/>
          <w:rFonts w:ascii="inherit" w:hAnsi="inherit" w:cs="Arial"/>
          <w:color w:val="EEEEEE"/>
          <w:bdr w:val="none" w:sz="0" w:space="0" w:color="auto" w:frame="1"/>
        </w:rPr>
        <w:t>Learning, practicing and developing our sports skills will help us become better at PE and sport.</w:t>
      </w:r>
      <w:r>
        <w:rPr>
          <w:rStyle w:val="Strong"/>
          <w:rFonts w:ascii="Cambria" w:hAnsi="Cambria" w:cs="Cambria"/>
          <w:color w:val="EEEEEE"/>
          <w:bdr w:val="none" w:sz="0" w:space="0" w:color="auto" w:frame="1"/>
        </w:rPr>
        <w:t> </w:t>
      </w:r>
      <w:r>
        <w:rPr>
          <w:rStyle w:val="Strong"/>
          <w:rFonts w:ascii="inherit" w:hAnsi="inherit" w:cs="Arial"/>
          <w:color w:val="EEEEEE"/>
          <w:bdr w:val="none" w:sz="0" w:space="0" w:color="auto" w:frame="1"/>
        </w:rPr>
        <w:t xml:space="preserve"> This section will introduce sport and P.E skills relevant to the P.E national curriculum.</w:t>
      </w:r>
    </w:p>
    <w:p w:rsidR="00207E41" w:rsidRPr="005373F3" w:rsidRDefault="00207E41" w:rsidP="005373F3"/>
    <w:sectPr w:rsidR="00207E41" w:rsidRPr="005373F3" w:rsidSect="0053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Letter-join Plus 23"/>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etter-join Plus 23">
    <w:panose1 w:val="02000505000000020003"/>
    <w:charset w:val="00"/>
    <w:family w:val="auto"/>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1A3C"/>
    <w:multiLevelType w:val="multilevel"/>
    <w:tmpl w:val="3208D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41"/>
    <w:rsid w:val="00207E41"/>
    <w:rsid w:val="002D3CD9"/>
    <w:rsid w:val="0053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CC41"/>
  <w15:chartTrackingRefBased/>
  <w15:docId w15:val="{00B982A5-9FBD-4FBF-8D12-D31CD7A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373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41"/>
    <w:rPr>
      <w:color w:val="0563C1" w:themeColor="hyperlink"/>
      <w:u w:val="single"/>
    </w:rPr>
  </w:style>
  <w:style w:type="character" w:customStyle="1" w:styleId="Heading1Char">
    <w:name w:val="Heading 1 Char"/>
    <w:basedOn w:val="DefaultParagraphFont"/>
    <w:link w:val="Heading1"/>
    <w:uiPriority w:val="9"/>
    <w:rsid w:val="005373F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373F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73F3"/>
    <w:rPr>
      <w:b/>
      <w:bCs/>
    </w:rPr>
  </w:style>
  <w:style w:type="paragraph" w:customStyle="1" w:styleId="has-normal-font-size">
    <w:name w:val="has-normal-font-size"/>
    <w:basedOn w:val="Normal"/>
    <w:rsid w:val="00537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537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5373F3"/>
  </w:style>
  <w:style w:type="paragraph" w:styleId="NormalWeb">
    <w:name w:val="Normal (Web)"/>
    <w:basedOn w:val="Normal"/>
    <w:uiPriority w:val="99"/>
    <w:semiHidden/>
    <w:unhideWhenUsed/>
    <w:rsid w:val="00537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color">
    <w:name w:val="has-text-color"/>
    <w:basedOn w:val="Normal"/>
    <w:rsid w:val="005373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ncashireschoolgames.co.uk/year-3-6-move-resource/" TargetMode="External"/><Relationship Id="rId18" Type="http://schemas.openxmlformats.org/officeDocument/2006/relationships/hyperlink" Target="https://lancashireschoolgames.co.uk/learn-skill-4-target-games-tri-throlf/" TargetMode="External"/><Relationship Id="rId26" Type="http://schemas.openxmlformats.org/officeDocument/2006/relationships/hyperlink" Target="https://lancashireschoolgames.co.uk/stay-at-home-challenge-4/" TargetMode="External"/><Relationship Id="rId39" Type="http://schemas.openxmlformats.org/officeDocument/2006/relationships/hyperlink" Target="https://www.youtube.com/watch?v=sJy_EAq2_6Y&amp;feature=youtu.be" TargetMode="External"/><Relationship Id="rId21" Type="http://schemas.openxmlformats.org/officeDocument/2006/relationships/hyperlink" Target="https://lancashireschoolgames.co.uk/stay-at-home-challenge-4/" TargetMode="External"/><Relationship Id="rId34" Type="http://schemas.openxmlformats.org/officeDocument/2006/relationships/hyperlink" Target="https://lancashireschoolgames.co.uk/year-3-6-play-resource/" TargetMode="External"/><Relationship Id="rId42" Type="http://schemas.openxmlformats.org/officeDocument/2006/relationships/hyperlink" Target="https://lancashireschoolgames.co.uk/stay-at-home-challenge-4/" TargetMode="External"/><Relationship Id="rId47" Type="http://schemas.openxmlformats.org/officeDocument/2006/relationships/hyperlink" Target="https://lancashireschoolgames.co.uk/year-3-6-play-resource/" TargetMode="External"/><Relationship Id="rId50" Type="http://schemas.openxmlformats.org/officeDocument/2006/relationships/hyperlink" Target="https://twitter.com/yourschoolgames" TargetMode="External"/><Relationship Id="rId55" Type="http://schemas.openxmlformats.org/officeDocument/2006/relationships/hyperlink" Target="https://lancashireschoolgames.co.uk/year-3-6-play-resource/" TargetMode="External"/><Relationship Id="rId7" Type="http://schemas.openxmlformats.org/officeDocument/2006/relationships/hyperlink" Target="https://lancashireschoolgames.co.uk/year-3-6-move-resource/" TargetMode="External"/><Relationship Id="rId12" Type="http://schemas.openxmlformats.org/officeDocument/2006/relationships/hyperlink" Target="https://www.youtube.com/user/justdancegame/videos" TargetMode="External"/><Relationship Id="rId17" Type="http://schemas.openxmlformats.org/officeDocument/2006/relationships/hyperlink" Target="https://lancashireschoolgames.co.uk/learn-skill-4-target-games-tri-throlf/" TargetMode="External"/><Relationship Id="rId25" Type="http://schemas.openxmlformats.org/officeDocument/2006/relationships/hyperlink" Target="https://lancashireschoolgames.co.uk/stay-at-home-challenge-4/" TargetMode="External"/><Relationship Id="rId33" Type="http://schemas.openxmlformats.org/officeDocument/2006/relationships/hyperlink" Target="https://www.youtube.com/watch?v=hAWPezyFUbc&amp;list=PL-CePvFr2QXxThzPaAewYBVoviO-DbXQr&amp;index=9&amp;t=0s" TargetMode="External"/><Relationship Id="rId38" Type="http://schemas.openxmlformats.org/officeDocument/2006/relationships/hyperlink" Target="https://lancashireschoolgames.co.uk/year-3-6-play-resource/" TargetMode="External"/><Relationship Id="rId46" Type="http://schemas.openxmlformats.org/officeDocument/2006/relationships/hyperlink" Target="https://lancashireschoolgames.co.uk/year-3-6-move-resource/" TargetMode="External"/><Relationship Id="rId2" Type="http://schemas.openxmlformats.org/officeDocument/2006/relationships/styles" Target="styles.xml"/><Relationship Id="rId16" Type="http://schemas.openxmlformats.org/officeDocument/2006/relationships/hyperlink" Target="https://www.youtube.com/watch?v=zNkzhn8WcoY&amp;feature=youtu.be" TargetMode="External"/><Relationship Id="rId20" Type="http://schemas.openxmlformats.org/officeDocument/2006/relationships/hyperlink" Target="https://lancashireschoolgames.co.uk/learn-skill-4-target-games-tri-throlf/" TargetMode="External"/><Relationship Id="rId29" Type="http://schemas.openxmlformats.org/officeDocument/2006/relationships/hyperlink" Target="https://lancashireschoolgames.co.uk/wp-content/uploads/Year-3-6-WEEK-4-Certificate-Tri-Golf-Challenge-Certificate.pdf" TargetMode="External"/><Relationship Id="rId41" Type="http://schemas.openxmlformats.org/officeDocument/2006/relationships/hyperlink" Target="https://lancashireschoolgames.co.uk/climbing-the-walls-challenge/" TargetMode="External"/><Relationship Id="rId54" Type="http://schemas.openxmlformats.org/officeDocument/2006/relationships/hyperlink" Target="https://lancashireschoolgames.co.uk/long-jump-and-triple-jump-challenge/" TargetMode="External"/><Relationship Id="rId1" Type="http://schemas.openxmlformats.org/officeDocument/2006/relationships/numbering" Target="numbering.xml"/><Relationship Id="rId6" Type="http://schemas.openxmlformats.org/officeDocument/2006/relationships/hyperlink" Target="https://lancashireschoolgames.co.uk/wp-content/uploads/Maths-on-the-Move-KS2.pdf" TargetMode="External"/><Relationship Id="rId11" Type="http://schemas.openxmlformats.org/officeDocument/2006/relationships/hyperlink" Target="https://lancashireschoolgames.co.uk/year-3-6-move-resource/" TargetMode="External"/><Relationship Id="rId24" Type="http://schemas.openxmlformats.org/officeDocument/2006/relationships/hyperlink" Target="https://lancashireschoolgames.co.uk/stay-at-home-challenge-4/" TargetMode="External"/><Relationship Id="rId32" Type="http://schemas.openxmlformats.org/officeDocument/2006/relationships/hyperlink" Target="https://lancashireschoolgames.co.uk/year-3-6-play-resource/" TargetMode="External"/><Relationship Id="rId37" Type="http://schemas.openxmlformats.org/officeDocument/2006/relationships/hyperlink" Target="https://www.youtube.com/watch?v=MIxYijGdyas" TargetMode="External"/><Relationship Id="rId40" Type="http://schemas.openxmlformats.org/officeDocument/2006/relationships/hyperlink" Target="https://lancashireschoolgames.co.uk/year-3-6-move-resource/" TargetMode="External"/><Relationship Id="rId45" Type="http://schemas.openxmlformats.org/officeDocument/2006/relationships/hyperlink" Target="https://lancashireschoolgames.co.uk/previous-week/" TargetMode="External"/><Relationship Id="rId53" Type="http://schemas.openxmlformats.org/officeDocument/2006/relationships/hyperlink" Target="https://lancashireschoolgames.co.uk/year-3-6-move-resource/" TargetMode="External"/><Relationship Id="rId58" Type="http://schemas.openxmlformats.org/officeDocument/2006/relationships/theme" Target="theme/theme1.xml"/><Relationship Id="rId5" Type="http://schemas.openxmlformats.org/officeDocument/2006/relationships/hyperlink" Target="https://lancashireschoolgames.co.uk/year-3-6-move-resource/" TargetMode="External"/><Relationship Id="rId15" Type="http://schemas.openxmlformats.org/officeDocument/2006/relationships/hyperlink" Target="https://lancashireschoolgames.co.uk/learn-skill-4-target-games-tri-throlf/" TargetMode="External"/><Relationship Id="rId23" Type="http://schemas.openxmlformats.org/officeDocument/2006/relationships/hyperlink" Target="https://lancashireschoolgames.co.uk/stay-at-home-challenge-4/" TargetMode="External"/><Relationship Id="rId28" Type="http://schemas.openxmlformats.org/officeDocument/2006/relationships/hyperlink" Target="https://lancashireschoolgames.co.uk/stay-at-home-challenge-4/" TargetMode="External"/><Relationship Id="rId36" Type="http://schemas.openxmlformats.org/officeDocument/2006/relationships/hyperlink" Target="https://lancashireschoolgames.co.uk/year-3-6-play-resource/" TargetMode="External"/><Relationship Id="rId49" Type="http://schemas.openxmlformats.org/officeDocument/2006/relationships/hyperlink" Target="https://lancashireschoolgames.co.uk/stay-at-home-challenge-4/" TargetMode="External"/><Relationship Id="rId57" Type="http://schemas.openxmlformats.org/officeDocument/2006/relationships/fontTable" Target="fontTable.xml"/><Relationship Id="rId10" Type="http://schemas.openxmlformats.org/officeDocument/2006/relationships/hyperlink" Target="https://lancashireschoolgames.co.uk/wp-content/uploads/Walking-Weds-Nature-Hunt.pdf" TargetMode="External"/><Relationship Id="rId19" Type="http://schemas.openxmlformats.org/officeDocument/2006/relationships/hyperlink" Target="https://lancashireschoolgames.co.uk/learn-skill-4-target-games-tri-throlf/" TargetMode="External"/><Relationship Id="rId31" Type="http://schemas.openxmlformats.org/officeDocument/2006/relationships/hyperlink" Target="https://www.youtube.com/watch?v=AfiWMbnEcpU&amp;t=27s" TargetMode="External"/><Relationship Id="rId44" Type="http://schemas.openxmlformats.org/officeDocument/2006/relationships/hyperlink" Target="https://lancashireschoolgames.co.uk/learn-skill-4-target-games-tri-throlf/" TargetMode="External"/><Relationship Id="rId52" Type="http://schemas.openxmlformats.org/officeDocument/2006/relationships/hyperlink" Target="https://www.instagram.com/lancashireschoolgames/" TargetMode="External"/><Relationship Id="rId4" Type="http://schemas.openxmlformats.org/officeDocument/2006/relationships/webSettings" Target="webSettings.xml"/><Relationship Id="rId9" Type="http://schemas.openxmlformats.org/officeDocument/2006/relationships/hyperlink" Target="https://lancashireschoolgames.co.uk/year-3-6-move-resource/" TargetMode="External"/><Relationship Id="rId14" Type="http://schemas.openxmlformats.org/officeDocument/2006/relationships/hyperlink" Target="https://www.youtube.com/user/thebodycoach1" TargetMode="External"/><Relationship Id="rId22" Type="http://schemas.openxmlformats.org/officeDocument/2006/relationships/hyperlink" Target="https://www.youtube.com/watch?v=6clmYoOy58k&amp;feature=youtu.be" TargetMode="External"/><Relationship Id="rId27" Type="http://schemas.openxmlformats.org/officeDocument/2006/relationships/hyperlink" Target="https://lancashireschoolgames.co.uk/stay-at-home-challenge-4/" TargetMode="External"/><Relationship Id="rId30" Type="http://schemas.openxmlformats.org/officeDocument/2006/relationships/hyperlink" Target="https://lancashireschoolgames.co.uk/year-3-6-play-resource/" TargetMode="External"/><Relationship Id="rId35" Type="http://schemas.openxmlformats.org/officeDocument/2006/relationships/hyperlink" Target="https://www.youtube.com/watch?v=whPptTaKMtA" TargetMode="External"/><Relationship Id="rId43" Type="http://schemas.openxmlformats.org/officeDocument/2006/relationships/hyperlink" Target="https://lancashireschoolgames.co.uk/year-3-6-play-resource/" TargetMode="External"/><Relationship Id="rId48" Type="http://schemas.openxmlformats.org/officeDocument/2006/relationships/hyperlink" Target="https://lancashireschoolgames.co.uk/learn-skill-4-target-games-tri-throlf/" TargetMode="External"/><Relationship Id="rId56" Type="http://schemas.openxmlformats.org/officeDocument/2006/relationships/hyperlink" Target="https://lancashireschoolgames.co.uk/learn-2/" TargetMode="External"/><Relationship Id="rId8" Type="http://schemas.openxmlformats.org/officeDocument/2006/relationships/hyperlink" Target="https://lancashireschoolgames.co.uk/wp-content/uploads/Chatterbox-Challenge.pdf" TargetMode="External"/><Relationship Id="rId51" Type="http://schemas.openxmlformats.org/officeDocument/2006/relationships/hyperlink" Target="https://www.facebook.com/LancSchoolGam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Michelle Davies</cp:lastModifiedBy>
  <cp:revision>2</cp:revision>
  <dcterms:created xsi:type="dcterms:W3CDTF">2020-05-11T05:33:00Z</dcterms:created>
  <dcterms:modified xsi:type="dcterms:W3CDTF">2020-05-11T05:33:00Z</dcterms:modified>
</cp:coreProperties>
</file>