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49A" w:rsidRPr="00455135" w:rsidRDefault="009E2560" w:rsidP="0093349A">
      <w:pPr>
        <w:jc w:val="center"/>
        <w:rPr>
          <w:rFonts w:ascii="Arial" w:hAnsi="Arial" w:cs="Arial"/>
          <w:sz w:val="40"/>
          <w:szCs w:val="40"/>
        </w:rPr>
      </w:pPr>
      <w:r w:rsidRPr="00455135">
        <w:rPr>
          <w:rFonts w:ascii="Arial" w:hAnsi="Arial" w:cs="Arial"/>
          <w:sz w:val="40"/>
          <w:szCs w:val="40"/>
        </w:rPr>
        <w:t>Spring Hill Primary Community School</w:t>
      </w:r>
    </w:p>
    <w:p w:rsidR="0093349A" w:rsidRPr="00455135" w:rsidRDefault="000007B7" w:rsidP="0093349A">
      <w:pPr>
        <w:jc w:val="center"/>
        <w:rPr>
          <w:rFonts w:ascii="Arial" w:hAnsi="Arial" w:cs="Arial"/>
          <w:sz w:val="40"/>
          <w:szCs w:val="40"/>
        </w:rPr>
      </w:pPr>
      <w:proofErr w:type="gramStart"/>
      <w:r w:rsidRPr="00455135">
        <w:rPr>
          <w:rFonts w:ascii="Arial" w:hAnsi="Arial" w:cs="Arial"/>
          <w:sz w:val="40"/>
          <w:szCs w:val="40"/>
        </w:rPr>
        <w:t>SEN &amp;</w:t>
      </w:r>
      <w:proofErr w:type="gramEnd"/>
      <w:r w:rsidRPr="00455135">
        <w:rPr>
          <w:rFonts w:ascii="Arial" w:hAnsi="Arial" w:cs="Arial"/>
          <w:sz w:val="40"/>
          <w:szCs w:val="40"/>
        </w:rPr>
        <w:t xml:space="preserve"> Disabili</w:t>
      </w:r>
      <w:r w:rsidR="0072672D">
        <w:rPr>
          <w:rFonts w:ascii="Arial" w:hAnsi="Arial" w:cs="Arial"/>
          <w:sz w:val="40"/>
          <w:szCs w:val="40"/>
        </w:rPr>
        <w:t>ty Policy/SEN Information Policy</w:t>
      </w:r>
    </w:p>
    <w:p w:rsidR="009E2560" w:rsidRPr="00455135" w:rsidRDefault="0093349A" w:rsidP="009E2560">
      <w:pPr>
        <w:jc w:val="center"/>
        <w:rPr>
          <w:rFonts w:ascii="Arial" w:hAnsi="Arial" w:cs="Arial"/>
          <w:sz w:val="32"/>
          <w:szCs w:val="32"/>
        </w:rPr>
      </w:pPr>
      <w:r w:rsidRPr="00455135">
        <w:rPr>
          <w:rFonts w:ascii="Arial" w:hAnsi="Arial" w:cs="Arial"/>
          <w:sz w:val="32"/>
          <w:szCs w:val="32"/>
        </w:rPr>
        <w:t xml:space="preserve">Issued on </w:t>
      </w:r>
      <w:r w:rsidR="009E2560" w:rsidRPr="00455135">
        <w:rPr>
          <w:rFonts w:ascii="Arial" w:hAnsi="Arial" w:cs="Arial"/>
          <w:sz w:val="32"/>
          <w:szCs w:val="32"/>
        </w:rPr>
        <w:t>08/10/2017</w:t>
      </w:r>
    </w:p>
    <w:p w:rsidR="005B5165" w:rsidRPr="00006213" w:rsidRDefault="0093349A" w:rsidP="009E2560">
      <w:pPr>
        <w:jc w:val="center"/>
        <w:rPr>
          <w:rFonts w:ascii="Arial" w:hAnsi="Arial" w:cs="Arial"/>
          <w:sz w:val="24"/>
          <w:szCs w:val="24"/>
        </w:rPr>
      </w:pPr>
      <w:r w:rsidRPr="00006213">
        <w:rPr>
          <w:rFonts w:ascii="Arial" w:hAnsi="Arial" w:cs="Arial"/>
          <w:sz w:val="24"/>
          <w:szCs w:val="24"/>
        </w:rPr>
        <w:t>This policy is written in l</w:t>
      </w:r>
      <w:r w:rsidR="005B5165" w:rsidRPr="00006213">
        <w:rPr>
          <w:rFonts w:ascii="Arial" w:hAnsi="Arial" w:cs="Arial"/>
          <w:sz w:val="24"/>
          <w:szCs w:val="24"/>
        </w:rPr>
        <w:t>ine with the requirements of:-</w:t>
      </w:r>
      <w:r w:rsidRPr="00006213">
        <w:rPr>
          <w:rFonts w:ascii="Arial" w:hAnsi="Arial" w:cs="Arial"/>
          <w:sz w:val="24"/>
          <w:szCs w:val="24"/>
        </w:rPr>
        <w:t xml:space="preserve"> </w:t>
      </w:r>
    </w:p>
    <w:p w:rsidR="005B5165" w:rsidRPr="00006213" w:rsidRDefault="0093349A" w:rsidP="0093349A">
      <w:pPr>
        <w:spacing w:after="0"/>
        <w:rPr>
          <w:rFonts w:ascii="Arial" w:hAnsi="Arial" w:cs="Arial"/>
          <w:sz w:val="24"/>
          <w:szCs w:val="24"/>
        </w:rPr>
      </w:pPr>
      <w:r w:rsidRPr="00006213">
        <w:rPr>
          <w:rFonts w:ascii="Arial" w:hAnsi="Arial" w:cs="Arial"/>
          <w:sz w:val="24"/>
          <w:szCs w:val="24"/>
        </w:rPr>
        <w:t>Chi</w:t>
      </w:r>
      <w:r w:rsidR="005B5165" w:rsidRPr="00006213">
        <w:rPr>
          <w:rFonts w:ascii="Arial" w:hAnsi="Arial" w:cs="Arial"/>
          <w:sz w:val="24"/>
          <w:szCs w:val="24"/>
        </w:rPr>
        <w:t>ldren and Families Act 2014</w:t>
      </w:r>
    </w:p>
    <w:p w:rsidR="005B5165" w:rsidRPr="00006213" w:rsidRDefault="005B5165" w:rsidP="0093349A">
      <w:pPr>
        <w:spacing w:after="0"/>
        <w:rPr>
          <w:rFonts w:ascii="Arial" w:hAnsi="Arial" w:cs="Arial"/>
          <w:sz w:val="24"/>
          <w:szCs w:val="24"/>
        </w:rPr>
      </w:pPr>
      <w:r w:rsidRPr="00006213">
        <w:rPr>
          <w:rFonts w:ascii="Arial" w:hAnsi="Arial" w:cs="Arial"/>
          <w:sz w:val="24"/>
          <w:szCs w:val="24"/>
        </w:rPr>
        <w:t xml:space="preserve">SEN Code of Practice 2014 </w:t>
      </w:r>
    </w:p>
    <w:p w:rsidR="005B5165" w:rsidRPr="00006213" w:rsidRDefault="00DA7966" w:rsidP="00455135">
      <w:pPr>
        <w:tabs>
          <w:tab w:val="right" w:pos="9026"/>
        </w:tabs>
        <w:spacing w:after="0"/>
        <w:ind w:left="720"/>
        <w:rPr>
          <w:rFonts w:ascii="Arial" w:hAnsi="Arial" w:cs="Arial"/>
          <w:sz w:val="24"/>
          <w:szCs w:val="24"/>
        </w:rPr>
      </w:pPr>
      <w:r w:rsidRPr="00006213">
        <w:rPr>
          <w:rFonts w:ascii="Arial" w:hAnsi="Arial" w:cs="Arial"/>
          <w:sz w:val="24"/>
          <w:szCs w:val="24"/>
        </w:rPr>
        <w:t>SI 2014 1530</w:t>
      </w:r>
      <w:r w:rsidR="005B5165" w:rsidRPr="00006213">
        <w:rPr>
          <w:rFonts w:ascii="Arial" w:hAnsi="Arial" w:cs="Arial"/>
          <w:sz w:val="24"/>
          <w:szCs w:val="24"/>
        </w:rPr>
        <w:t xml:space="preserve"> Special</w:t>
      </w:r>
      <w:r w:rsidRPr="00006213">
        <w:rPr>
          <w:rFonts w:ascii="Arial" w:hAnsi="Arial" w:cs="Arial"/>
          <w:sz w:val="24"/>
          <w:szCs w:val="24"/>
        </w:rPr>
        <w:t xml:space="preserve"> Educational Needs and Disability</w:t>
      </w:r>
      <w:r w:rsidR="005B5165" w:rsidRPr="00006213">
        <w:rPr>
          <w:rFonts w:ascii="Arial" w:hAnsi="Arial" w:cs="Arial"/>
          <w:sz w:val="24"/>
          <w:szCs w:val="24"/>
        </w:rPr>
        <w:t xml:space="preserve"> Regulations</w:t>
      </w:r>
      <w:r w:rsidRPr="00006213">
        <w:rPr>
          <w:rFonts w:ascii="Arial" w:hAnsi="Arial" w:cs="Arial"/>
          <w:sz w:val="24"/>
          <w:szCs w:val="24"/>
        </w:rPr>
        <w:t xml:space="preserve"> 2014</w:t>
      </w:r>
      <w:r w:rsidR="00455135">
        <w:rPr>
          <w:rFonts w:ascii="Arial" w:hAnsi="Arial" w:cs="Arial"/>
          <w:sz w:val="24"/>
          <w:szCs w:val="24"/>
        </w:rPr>
        <w:tab/>
      </w:r>
    </w:p>
    <w:p w:rsidR="00DA7966" w:rsidRPr="00006213" w:rsidRDefault="00DA7966" w:rsidP="00573902">
      <w:pPr>
        <w:spacing w:after="0"/>
        <w:ind w:left="1440"/>
        <w:rPr>
          <w:rFonts w:ascii="Arial" w:hAnsi="Arial" w:cs="Arial"/>
          <w:sz w:val="24"/>
          <w:szCs w:val="24"/>
        </w:rPr>
      </w:pPr>
      <w:r w:rsidRPr="00006213">
        <w:rPr>
          <w:rFonts w:ascii="Arial" w:hAnsi="Arial" w:cs="Arial"/>
          <w:sz w:val="24"/>
          <w:szCs w:val="24"/>
        </w:rPr>
        <w:t>Part 3 Duties on Schools – Special Educational Needs Co-ordinators</w:t>
      </w:r>
    </w:p>
    <w:p w:rsidR="00DA7966" w:rsidRPr="00006213" w:rsidRDefault="00DA7966" w:rsidP="00573902">
      <w:pPr>
        <w:spacing w:after="0"/>
        <w:ind w:left="1440"/>
        <w:rPr>
          <w:rFonts w:ascii="Arial" w:hAnsi="Arial" w:cs="Arial"/>
          <w:sz w:val="24"/>
          <w:szCs w:val="24"/>
        </w:rPr>
      </w:pPr>
      <w:r w:rsidRPr="00006213">
        <w:rPr>
          <w:rFonts w:ascii="Arial" w:hAnsi="Arial" w:cs="Arial"/>
          <w:sz w:val="24"/>
          <w:szCs w:val="24"/>
        </w:rPr>
        <w:t>Schedule 1 regulation 51– Information to be included in the SEN information report</w:t>
      </w:r>
    </w:p>
    <w:p w:rsidR="00DA7966" w:rsidRPr="00006213" w:rsidRDefault="00DA7966" w:rsidP="00573902">
      <w:pPr>
        <w:spacing w:after="0"/>
        <w:ind w:left="1440"/>
        <w:rPr>
          <w:rFonts w:ascii="Arial" w:hAnsi="Arial" w:cs="Arial"/>
          <w:sz w:val="24"/>
          <w:szCs w:val="24"/>
        </w:rPr>
      </w:pPr>
      <w:r w:rsidRPr="00006213">
        <w:rPr>
          <w:rFonts w:ascii="Arial" w:hAnsi="Arial" w:cs="Arial"/>
          <w:sz w:val="24"/>
          <w:szCs w:val="24"/>
        </w:rPr>
        <w:t xml:space="preserve">Schedule 2 regulation 53 – Information to be published by a local authority in its local offer </w:t>
      </w:r>
    </w:p>
    <w:p w:rsidR="00DA7966" w:rsidRPr="00006213" w:rsidRDefault="00573902" w:rsidP="0093349A">
      <w:pPr>
        <w:spacing w:after="0"/>
        <w:rPr>
          <w:rFonts w:ascii="Arial" w:hAnsi="Arial" w:cs="Arial"/>
          <w:sz w:val="24"/>
          <w:szCs w:val="24"/>
        </w:rPr>
      </w:pPr>
      <w:r w:rsidRPr="00006213">
        <w:rPr>
          <w:rFonts w:ascii="Arial" w:hAnsi="Arial" w:cs="Arial"/>
          <w:sz w:val="24"/>
          <w:szCs w:val="24"/>
        </w:rPr>
        <w:t>Equality Act 2010</w:t>
      </w:r>
    </w:p>
    <w:p w:rsidR="00AB6BB5" w:rsidRPr="00006213" w:rsidRDefault="00AB6BB5" w:rsidP="0093349A">
      <w:pPr>
        <w:spacing w:after="0"/>
        <w:rPr>
          <w:rFonts w:ascii="Arial" w:hAnsi="Arial" w:cs="Arial"/>
          <w:sz w:val="24"/>
          <w:szCs w:val="24"/>
        </w:rPr>
      </w:pPr>
      <w:r w:rsidRPr="00006213">
        <w:rPr>
          <w:rFonts w:ascii="Arial" w:hAnsi="Arial" w:cs="Arial"/>
          <w:sz w:val="24"/>
          <w:szCs w:val="24"/>
        </w:rPr>
        <w:t xml:space="preserve">Schools Admissions Code, </w:t>
      </w:r>
      <w:proofErr w:type="spellStart"/>
      <w:r w:rsidRPr="00006213">
        <w:rPr>
          <w:rFonts w:ascii="Arial" w:hAnsi="Arial" w:cs="Arial"/>
          <w:sz w:val="24"/>
          <w:szCs w:val="24"/>
        </w:rPr>
        <w:t>DfE</w:t>
      </w:r>
      <w:proofErr w:type="spellEnd"/>
      <w:r w:rsidRPr="00006213">
        <w:rPr>
          <w:rFonts w:ascii="Arial" w:hAnsi="Arial" w:cs="Arial"/>
          <w:sz w:val="24"/>
          <w:szCs w:val="24"/>
        </w:rPr>
        <w:t xml:space="preserve"> 1 Feb 2012</w:t>
      </w:r>
    </w:p>
    <w:p w:rsidR="005B5165" w:rsidRPr="00006213" w:rsidRDefault="009E10D7" w:rsidP="0093349A">
      <w:pPr>
        <w:spacing w:after="0"/>
        <w:rPr>
          <w:rFonts w:ascii="Arial" w:hAnsi="Arial" w:cs="Arial"/>
          <w:sz w:val="24"/>
          <w:szCs w:val="24"/>
        </w:rPr>
      </w:pPr>
      <w:r w:rsidRPr="00006213">
        <w:rPr>
          <w:rFonts w:ascii="Arial" w:hAnsi="Arial" w:cs="Arial"/>
          <w:sz w:val="24"/>
          <w:szCs w:val="24"/>
        </w:rPr>
        <w:t xml:space="preserve">SI 2012 1124 </w:t>
      </w:r>
      <w:proofErr w:type="gramStart"/>
      <w:r w:rsidRPr="00006213">
        <w:rPr>
          <w:rFonts w:ascii="Arial" w:hAnsi="Arial" w:cs="Arial"/>
          <w:sz w:val="24"/>
          <w:szCs w:val="24"/>
        </w:rPr>
        <w:t>The</w:t>
      </w:r>
      <w:proofErr w:type="gramEnd"/>
      <w:r w:rsidRPr="00006213">
        <w:rPr>
          <w:rFonts w:ascii="Arial" w:hAnsi="Arial" w:cs="Arial"/>
          <w:sz w:val="24"/>
          <w:szCs w:val="24"/>
        </w:rPr>
        <w:t xml:space="preserve"> School Information (England) (Amendment) Regulations 2012</w:t>
      </w:r>
    </w:p>
    <w:p w:rsidR="009E10D7" w:rsidRPr="00006213" w:rsidRDefault="009E10D7" w:rsidP="009E10D7">
      <w:pPr>
        <w:spacing w:after="0"/>
        <w:rPr>
          <w:rFonts w:ascii="Arial" w:hAnsi="Arial" w:cs="Arial"/>
          <w:sz w:val="24"/>
          <w:szCs w:val="24"/>
        </w:rPr>
      </w:pPr>
      <w:r w:rsidRPr="00006213">
        <w:rPr>
          <w:rFonts w:ascii="Arial" w:hAnsi="Arial" w:cs="Arial"/>
          <w:sz w:val="24"/>
          <w:szCs w:val="24"/>
        </w:rPr>
        <w:t>SI 2013 758</w:t>
      </w:r>
      <w:r w:rsidR="0093349A" w:rsidRPr="00006213">
        <w:rPr>
          <w:rFonts w:ascii="Arial" w:hAnsi="Arial" w:cs="Arial"/>
          <w:sz w:val="24"/>
          <w:szCs w:val="24"/>
        </w:rPr>
        <w:t xml:space="preserve"> </w:t>
      </w:r>
      <w:proofErr w:type="gramStart"/>
      <w:r w:rsidRPr="00006213">
        <w:rPr>
          <w:rFonts w:ascii="Arial" w:hAnsi="Arial" w:cs="Arial"/>
          <w:sz w:val="24"/>
          <w:szCs w:val="24"/>
        </w:rPr>
        <w:t>The</w:t>
      </w:r>
      <w:proofErr w:type="gramEnd"/>
      <w:r w:rsidRPr="00006213">
        <w:rPr>
          <w:rFonts w:ascii="Arial" w:hAnsi="Arial" w:cs="Arial"/>
          <w:sz w:val="24"/>
          <w:szCs w:val="24"/>
        </w:rPr>
        <w:t xml:space="preserve"> School Information (England) (Amendment) Regulations 2013</w:t>
      </w:r>
    </w:p>
    <w:p w:rsidR="00191E57" w:rsidRPr="00455135" w:rsidRDefault="00191E57" w:rsidP="0093349A">
      <w:pPr>
        <w:spacing w:after="0"/>
        <w:rPr>
          <w:rFonts w:ascii="Arial" w:hAnsi="Arial" w:cs="Arial"/>
          <w:sz w:val="24"/>
          <w:szCs w:val="24"/>
        </w:rPr>
      </w:pPr>
    </w:p>
    <w:p w:rsidR="00191E57" w:rsidRPr="00455135" w:rsidRDefault="00191E57" w:rsidP="0093349A">
      <w:pPr>
        <w:spacing w:after="0"/>
        <w:rPr>
          <w:rFonts w:ascii="Arial" w:hAnsi="Arial" w:cs="Arial"/>
          <w:sz w:val="24"/>
          <w:szCs w:val="24"/>
        </w:rPr>
      </w:pPr>
      <w:r w:rsidRPr="00455135">
        <w:rPr>
          <w:rFonts w:ascii="Arial" w:hAnsi="Arial" w:cs="Arial"/>
          <w:sz w:val="24"/>
          <w:szCs w:val="24"/>
        </w:rPr>
        <w:t xml:space="preserve">This policy should be read in conjunction with the following </w:t>
      </w:r>
      <w:r w:rsidR="002610A8" w:rsidRPr="00455135">
        <w:rPr>
          <w:rFonts w:ascii="Arial" w:hAnsi="Arial" w:cs="Arial"/>
          <w:sz w:val="24"/>
          <w:szCs w:val="24"/>
        </w:rPr>
        <w:t xml:space="preserve">school </w:t>
      </w:r>
      <w:r w:rsidRPr="00455135">
        <w:rPr>
          <w:rFonts w:ascii="Arial" w:hAnsi="Arial" w:cs="Arial"/>
          <w:sz w:val="24"/>
          <w:szCs w:val="24"/>
        </w:rPr>
        <w:t>policies</w:t>
      </w:r>
    </w:p>
    <w:p w:rsidR="00191E57" w:rsidRPr="00455135" w:rsidRDefault="00191E57" w:rsidP="0093349A">
      <w:pPr>
        <w:spacing w:after="0"/>
        <w:rPr>
          <w:rFonts w:ascii="Arial" w:hAnsi="Arial" w:cs="Arial"/>
          <w:sz w:val="24"/>
          <w:szCs w:val="24"/>
        </w:rPr>
      </w:pPr>
      <w:r w:rsidRPr="00455135">
        <w:rPr>
          <w:rFonts w:ascii="Arial" w:hAnsi="Arial" w:cs="Arial"/>
          <w:sz w:val="24"/>
          <w:szCs w:val="24"/>
        </w:rPr>
        <w:t>Behaviour/Discipline Policy, Equalities Policy, Safegu</w:t>
      </w:r>
      <w:r w:rsidR="009E2560" w:rsidRPr="00455135">
        <w:rPr>
          <w:rFonts w:ascii="Arial" w:hAnsi="Arial" w:cs="Arial"/>
          <w:sz w:val="24"/>
          <w:szCs w:val="24"/>
        </w:rPr>
        <w:t xml:space="preserve">arding Policy, Homework </w:t>
      </w:r>
      <w:r w:rsidR="00455135" w:rsidRPr="00455135">
        <w:rPr>
          <w:rFonts w:ascii="Arial" w:hAnsi="Arial" w:cs="Arial"/>
          <w:sz w:val="24"/>
          <w:szCs w:val="24"/>
        </w:rPr>
        <w:t>Policy</w:t>
      </w:r>
      <w:r w:rsidR="009E2560" w:rsidRPr="00455135">
        <w:rPr>
          <w:rFonts w:ascii="Arial" w:hAnsi="Arial" w:cs="Arial"/>
          <w:sz w:val="24"/>
          <w:szCs w:val="24"/>
        </w:rPr>
        <w:t xml:space="preserve"> and </w:t>
      </w:r>
      <w:r w:rsidRPr="00455135">
        <w:rPr>
          <w:rFonts w:ascii="Arial" w:hAnsi="Arial" w:cs="Arial"/>
          <w:sz w:val="24"/>
          <w:szCs w:val="24"/>
        </w:rPr>
        <w:t>Complaints Policy</w:t>
      </w:r>
    </w:p>
    <w:p w:rsidR="00862C79" w:rsidRPr="00C949F1" w:rsidRDefault="00862C79" w:rsidP="0093349A">
      <w:pPr>
        <w:spacing w:after="0"/>
        <w:rPr>
          <w:rFonts w:ascii="Arial" w:hAnsi="Arial" w:cs="Arial"/>
          <w:color w:val="000000" w:themeColor="text1"/>
          <w:sz w:val="24"/>
          <w:szCs w:val="24"/>
        </w:rPr>
      </w:pPr>
    </w:p>
    <w:p w:rsidR="0093349A" w:rsidRPr="00C949F1" w:rsidRDefault="00AD543C" w:rsidP="0093349A">
      <w:pPr>
        <w:spacing w:after="0"/>
        <w:rPr>
          <w:rFonts w:ascii="Arial" w:hAnsi="Arial" w:cs="Arial"/>
          <w:color w:val="000000" w:themeColor="text1"/>
          <w:sz w:val="24"/>
          <w:szCs w:val="24"/>
        </w:rPr>
      </w:pPr>
      <w:r w:rsidRPr="00C949F1">
        <w:rPr>
          <w:rFonts w:ascii="Arial" w:hAnsi="Arial" w:cs="Arial"/>
          <w:color w:val="000000" w:themeColor="text1"/>
          <w:sz w:val="24"/>
          <w:szCs w:val="24"/>
        </w:rPr>
        <w:t>This policy</w:t>
      </w:r>
      <w:r w:rsidR="0093349A" w:rsidRPr="00C949F1">
        <w:rPr>
          <w:rFonts w:ascii="Arial" w:hAnsi="Arial" w:cs="Arial"/>
          <w:color w:val="000000" w:themeColor="text1"/>
          <w:sz w:val="24"/>
          <w:szCs w:val="24"/>
        </w:rPr>
        <w:t xml:space="preserve"> </w:t>
      </w:r>
      <w:r w:rsidR="006526F2" w:rsidRPr="00C949F1">
        <w:rPr>
          <w:rFonts w:ascii="Arial" w:hAnsi="Arial" w:cs="Arial"/>
          <w:color w:val="000000" w:themeColor="text1"/>
          <w:sz w:val="24"/>
          <w:szCs w:val="24"/>
        </w:rPr>
        <w:t xml:space="preserve">was developed with </w:t>
      </w:r>
      <w:r w:rsidR="009E2560" w:rsidRPr="00C949F1">
        <w:rPr>
          <w:rFonts w:ascii="Arial" w:hAnsi="Arial" w:cs="Arial"/>
          <w:color w:val="000000" w:themeColor="text1"/>
          <w:sz w:val="24"/>
          <w:szCs w:val="24"/>
        </w:rPr>
        <w:t>the</w:t>
      </w:r>
      <w:r w:rsidR="00DA7966" w:rsidRPr="00C949F1">
        <w:rPr>
          <w:rFonts w:ascii="Arial" w:hAnsi="Arial" w:cs="Arial"/>
          <w:color w:val="000000" w:themeColor="text1"/>
          <w:sz w:val="24"/>
          <w:szCs w:val="24"/>
        </w:rPr>
        <w:t xml:space="preserve"> engagement and participation </w:t>
      </w:r>
      <w:r w:rsidR="009E2560" w:rsidRPr="00C949F1">
        <w:rPr>
          <w:rFonts w:ascii="Arial" w:hAnsi="Arial" w:cs="Arial"/>
          <w:color w:val="000000" w:themeColor="text1"/>
          <w:sz w:val="24"/>
          <w:szCs w:val="24"/>
        </w:rPr>
        <w:t xml:space="preserve">of </w:t>
      </w:r>
      <w:r w:rsidR="00DA7966" w:rsidRPr="00C949F1">
        <w:rPr>
          <w:rFonts w:ascii="Arial" w:hAnsi="Arial" w:cs="Arial"/>
          <w:color w:val="000000" w:themeColor="text1"/>
          <w:sz w:val="24"/>
          <w:szCs w:val="24"/>
        </w:rPr>
        <w:t xml:space="preserve">involved </w:t>
      </w:r>
      <w:r w:rsidR="006526F2" w:rsidRPr="00C949F1">
        <w:rPr>
          <w:rFonts w:ascii="Arial" w:hAnsi="Arial" w:cs="Arial"/>
          <w:color w:val="000000" w:themeColor="text1"/>
          <w:sz w:val="24"/>
          <w:szCs w:val="24"/>
        </w:rPr>
        <w:t xml:space="preserve">parents/carers, representatives from the governing body and parents of children with special educational needs and </w:t>
      </w:r>
      <w:r w:rsidR="0093349A" w:rsidRPr="00C949F1">
        <w:rPr>
          <w:rFonts w:ascii="Arial" w:hAnsi="Arial" w:cs="Arial"/>
          <w:color w:val="000000" w:themeColor="text1"/>
          <w:sz w:val="24"/>
          <w:szCs w:val="24"/>
        </w:rPr>
        <w:t>will be review</w:t>
      </w:r>
      <w:r w:rsidR="00191E57" w:rsidRPr="00C949F1">
        <w:rPr>
          <w:rFonts w:ascii="Arial" w:hAnsi="Arial" w:cs="Arial"/>
          <w:color w:val="000000" w:themeColor="text1"/>
          <w:sz w:val="24"/>
          <w:szCs w:val="24"/>
        </w:rPr>
        <w:t>ed</w:t>
      </w:r>
      <w:r w:rsidR="0093349A" w:rsidRPr="00C949F1">
        <w:rPr>
          <w:rFonts w:ascii="Arial" w:hAnsi="Arial" w:cs="Arial"/>
          <w:color w:val="000000" w:themeColor="text1"/>
          <w:sz w:val="24"/>
          <w:szCs w:val="24"/>
        </w:rPr>
        <w:t xml:space="preserve"> annually.</w:t>
      </w:r>
    </w:p>
    <w:p w:rsidR="0093349A" w:rsidRPr="00006213" w:rsidRDefault="0093349A" w:rsidP="0093349A">
      <w:pPr>
        <w:spacing w:after="0"/>
        <w:rPr>
          <w:rFonts w:ascii="Arial" w:hAnsi="Arial" w:cs="Arial"/>
          <w:sz w:val="24"/>
          <w:szCs w:val="24"/>
        </w:rPr>
      </w:pPr>
    </w:p>
    <w:p w:rsidR="00191E57" w:rsidRPr="00006213" w:rsidRDefault="00191E57" w:rsidP="0093349A">
      <w:pPr>
        <w:spacing w:after="0"/>
        <w:rPr>
          <w:rFonts w:ascii="Arial" w:hAnsi="Arial" w:cs="Arial"/>
          <w:b/>
          <w:sz w:val="24"/>
          <w:szCs w:val="24"/>
        </w:rPr>
      </w:pPr>
      <w:r w:rsidRPr="00006213">
        <w:rPr>
          <w:rFonts w:ascii="Arial" w:hAnsi="Arial" w:cs="Arial"/>
          <w:b/>
          <w:sz w:val="24"/>
          <w:szCs w:val="24"/>
        </w:rPr>
        <w:t>Definition of SEN</w:t>
      </w:r>
    </w:p>
    <w:p w:rsidR="00573902" w:rsidRPr="00006213" w:rsidRDefault="00191E57" w:rsidP="00C96534">
      <w:pPr>
        <w:spacing w:after="0"/>
        <w:ind w:left="720"/>
        <w:rPr>
          <w:rFonts w:ascii="Arial" w:hAnsi="Arial" w:cs="Arial"/>
          <w:sz w:val="24"/>
          <w:szCs w:val="24"/>
        </w:rPr>
      </w:pPr>
      <w:r w:rsidRPr="00006213">
        <w:rPr>
          <w:rFonts w:ascii="Arial" w:hAnsi="Arial" w:cs="Arial"/>
          <w:sz w:val="24"/>
          <w:szCs w:val="24"/>
        </w:rPr>
        <w:t>A child or young person has SEN if they have a learning difficulty or disability which calls for special education</w:t>
      </w:r>
      <w:r w:rsidR="00573902" w:rsidRPr="00006213">
        <w:rPr>
          <w:rFonts w:ascii="Arial" w:hAnsi="Arial" w:cs="Arial"/>
          <w:sz w:val="24"/>
          <w:szCs w:val="24"/>
        </w:rPr>
        <w:t>al provision to be made for him or her</w:t>
      </w:r>
      <w:r w:rsidRPr="00006213">
        <w:rPr>
          <w:rFonts w:ascii="Arial" w:hAnsi="Arial" w:cs="Arial"/>
          <w:sz w:val="24"/>
          <w:szCs w:val="24"/>
        </w:rPr>
        <w:t xml:space="preserve">.  </w:t>
      </w:r>
    </w:p>
    <w:p w:rsidR="00573902" w:rsidRPr="00006213" w:rsidRDefault="00573902" w:rsidP="00C96534">
      <w:pPr>
        <w:spacing w:after="0"/>
        <w:ind w:left="720"/>
        <w:rPr>
          <w:rFonts w:ascii="Arial" w:hAnsi="Arial" w:cs="Arial"/>
          <w:sz w:val="24"/>
          <w:szCs w:val="24"/>
        </w:rPr>
      </w:pPr>
    </w:p>
    <w:p w:rsidR="00191E57" w:rsidRPr="00006213" w:rsidRDefault="00191E57" w:rsidP="00C96534">
      <w:pPr>
        <w:spacing w:after="0"/>
        <w:ind w:left="720"/>
        <w:rPr>
          <w:rFonts w:ascii="Arial" w:hAnsi="Arial" w:cs="Arial"/>
          <w:sz w:val="24"/>
          <w:szCs w:val="24"/>
        </w:rPr>
      </w:pPr>
      <w:r w:rsidRPr="00006213">
        <w:rPr>
          <w:rFonts w:ascii="Arial" w:hAnsi="Arial" w:cs="Arial"/>
          <w:sz w:val="24"/>
          <w:szCs w:val="24"/>
        </w:rPr>
        <w:t xml:space="preserve">A child of compulsory school age or a young person </w:t>
      </w:r>
      <w:r w:rsidR="00573902" w:rsidRPr="00006213">
        <w:rPr>
          <w:rFonts w:ascii="Arial" w:hAnsi="Arial" w:cs="Arial"/>
          <w:sz w:val="24"/>
          <w:szCs w:val="24"/>
        </w:rPr>
        <w:t>has a learning difficulty if he or she</w:t>
      </w:r>
      <w:r w:rsidRPr="00006213">
        <w:rPr>
          <w:rFonts w:ascii="Arial" w:hAnsi="Arial" w:cs="Arial"/>
          <w:sz w:val="24"/>
          <w:szCs w:val="24"/>
        </w:rPr>
        <w:t>:</w:t>
      </w:r>
    </w:p>
    <w:p w:rsidR="00191E57" w:rsidRPr="00006213" w:rsidRDefault="00573902" w:rsidP="00C96534">
      <w:pPr>
        <w:pStyle w:val="ListParagraph"/>
        <w:numPr>
          <w:ilvl w:val="0"/>
          <w:numId w:val="3"/>
        </w:numPr>
        <w:spacing w:after="0"/>
        <w:ind w:left="1440"/>
        <w:rPr>
          <w:rFonts w:ascii="Arial" w:hAnsi="Arial" w:cs="Arial"/>
          <w:sz w:val="24"/>
          <w:szCs w:val="24"/>
        </w:rPr>
      </w:pPr>
      <w:r w:rsidRPr="00006213">
        <w:rPr>
          <w:rFonts w:ascii="Arial" w:hAnsi="Arial" w:cs="Arial"/>
          <w:sz w:val="24"/>
          <w:szCs w:val="24"/>
        </w:rPr>
        <w:t>Has</w:t>
      </w:r>
      <w:r w:rsidR="00191E57" w:rsidRPr="00006213">
        <w:rPr>
          <w:rFonts w:ascii="Arial" w:hAnsi="Arial" w:cs="Arial"/>
          <w:sz w:val="24"/>
          <w:szCs w:val="24"/>
        </w:rPr>
        <w:t xml:space="preserve"> a significantly greater difficulty in learning than the majority of others of the same age; or</w:t>
      </w:r>
    </w:p>
    <w:p w:rsidR="00191E57" w:rsidRPr="00006213" w:rsidRDefault="00C96534" w:rsidP="00C96534">
      <w:pPr>
        <w:pStyle w:val="ListParagraph"/>
        <w:numPr>
          <w:ilvl w:val="0"/>
          <w:numId w:val="3"/>
        </w:numPr>
        <w:spacing w:after="0"/>
        <w:ind w:left="1440"/>
        <w:rPr>
          <w:rFonts w:ascii="Arial" w:hAnsi="Arial" w:cs="Arial"/>
          <w:i/>
          <w:sz w:val="24"/>
          <w:szCs w:val="24"/>
        </w:rPr>
      </w:pPr>
      <w:r w:rsidRPr="00006213">
        <w:rPr>
          <w:rFonts w:ascii="Arial" w:hAnsi="Arial" w:cs="Arial"/>
          <w:sz w:val="24"/>
          <w:szCs w:val="24"/>
        </w:rPr>
        <w:t>Has</w:t>
      </w:r>
      <w:r w:rsidR="00191E57" w:rsidRPr="00006213">
        <w:rPr>
          <w:rFonts w:ascii="Arial" w:hAnsi="Arial" w:cs="Arial"/>
          <w:sz w:val="24"/>
          <w:szCs w:val="24"/>
        </w:rPr>
        <w:t xml:space="preserve"> a disabilit</w:t>
      </w:r>
      <w:r w:rsidRPr="00006213">
        <w:rPr>
          <w:rFonts w:ascii="Arial" w:hAnsi="Arial" w:cs="Arial"/>
          <w:sz w:val="24"/>
          <w:szCs w:val="24"/>
        </w:rPr>
        <w:t>y which prevents or hinders him or her from making use of</w:t>
      </w:r>
      <w:r w:rsidR="00191E57" w:rsidRPr="00006213">
        <w:rPr>
          <w:rFonts w:ascii="Arial" w:hAnsi="Arial" w:cs="Arial"/>
          <w:sz w:val="24"/>
          <w:szCs w:val="24"/>
        </w:rPr>
        <w:t xml:space="preserve"> facilities of a kind generally provided for others of the same age in mainstream schools or mainstream post-16 </w:t>
      </w:r>
      <w:proofErr w:type="gramStart"/>
      <w:r w:rsidR="00191E57" w:rsidRPr="00006213">
        <w:rPr>
          <w:rFonts w:ascii="Arial" w:hAnsi="Arial" w:cs="Arial"/>
          <w:sz w:val="24"/>
          <w:szCs w:val="24"/>
        </w:rPr>
        <w:t>institutions.</w:t>
      </w:r>
      <w:proofErr w:type="gramEnd"/>
      <w:r w:rsidR="00AB6BB5" w:rsidRPr="00006213">
        <w:rPr>
          <w:rFonts w:ascii="Arial" w:hAnsi="Arial" w:cs="Arial"/>
          <w:sz w:val="24"/>
          <w:szCs w:val="24"/>
        </w:rPr>
        <w:t xml:space="preserve"> </w:t>
      </w:r>
      <w:r w:rsidRPr="00006213">
        <w:rPr>
          <w:rFonts w:ascii="Arial" w:hAnsi="Arial" w:cs="Arial"/>
          <w:i/>
          <w:sz w:val="24"/>
          <w:szCs w:val="24"/>
        </w:rPr>
        <w:t xml:space="preserve">SEN Code of Practice </w:t>
      </w:r>
      <w:r w:rsidR="00AB6BB5" w:rsidRPr="00006213">
        <w:rPr>
          <w:rFonts w:ascii="Arial" w:hAnsi="Arial" w:cs="Arial"/>
          <w:i/>
          <w:sz w:val="24"/>
          <w:szCs w:val="24"/>
        </w:rPr>
        <w:t>(</w:t>
      </w:r>
      <w:r w:rsidRPr="00006213">
        <w:rPr>
          <w:rFonts w:ascii="Arial" w:hAnsi="Arial" w:cs="Arial"/>
          <w:i/>
          <w:sz w:val="24"/>
          <w:szCs w:val="24"/>
        </w:rPr>
        <w:t>2014, p 4)</w:t>
      </w:r>
    </w:p>
    <w:p w:rsidR="00C96534" w:rsidRPr="00006213" w:rsidRDefault="00C96534" w:rsidP="00C96534">
      <w:pPr>
        <w:pStyle w:val="ListParagraph"/>
        <w:spacing w:after="0"/>
        <w:ind w:left="1440"/>
        <w:rPr>
          <w:rFonts w:ascii="Arial" w:hAnsi="Arial" w:cs="Arial"/>
          <w:sz w:val="24"/>
          <w:szCs w:val="24"/>
        </w:rPr>
      </w:pPr>
    </w:p>
    <w:p w:rsidR="00BE5C05" w:rsidRDefault="00BE5C05" w:rsidP="00C96534">
      <w:pPr>
        <w:spacing w:after="0"/>
        <w:rPr>
          <w:rFonts w:ascii="Arial" w:hAnsi="Arial" w:cs="Arial"/>
          <w:b/>
          <w:sz w:val="24"/>
          <w:szCs w:val="24"/>
        </w:rPr>
      </w:pPr>
    </w:p>
    <w:p w:rsidR="00BE5C05" w:rsidRDefault="00BE5C05" w:rsidP="00C96534">
      <w:pPr>
        <w:spacing w:after="0"/>
        <w:rPr>
          <w:rFonts w:ascii="Arial" w:hAnsi="Arial" w:cs="Arial"/>
          <w:b/>
          <w:sz w:val="24"/>
          <w:szCs w:val="24"/>
        </w:rPr>
      </w:pPr>
    </w:p>
    <w:p w:rsidR="00C96534" w:rsidRPr="00006213" w:rsidRDefault="00C96534" w:rsidP="00C96534">
      <w:pPr>
        <w:spacing w:after="0"/>
        <w:rPr>
          <w:rFonts w:ascii="Arial" w:hAnsi="Arial" w:cs="Arial"/>
          <w:b/>
          <w:sz w:val="24"/>
          <w:szCs w:val="24"/>
        </w:rPr>
      </w:pPr>
      <w:r w:rsidRPr="00006213">
        <w:rPr>
          <w:rFonts w:ascii="Arial" w:hAnsi="Arial" w:cs="Arial"/>
          <w:b/>
          <w:sz w:val="24"/>
          <w:szCs w:val="24"/>
        </w:rPr>
        <w:t>Definition of disability</w:t>
      </w:r>
    </w:p>
    <w:p w:rsidR="00C96534" w:rsidRPr="00971AF6" w:rsidRDefault="00C96534" w:rsidP="00C96534">
      <w:pPr>
        <w:spacing w:after="0"/>
        <w:ind w:left="720"/>
        <w:rPr>
          <w:rFonts w:ascii="Arial" w:hAnsi="Arial" w:cs="Arial"/>
          <w:i/>
          <w:sz w:val="24"/>
          <w:szCs w:val="24"/>
        </w:rPr>
      </w:pPr>
      <w:r w:rsidRPr="00006213">
        <w:rPr>
          <w:rFonts w:ascii="Arial" w:hAnsi="Arial" w:cs="Arial"/>
          <w:sz w:val="24"/>
          <w:szCs w:val="24"/>
        </w:rPr>
        <w:t>Many children and young people who have SEN may also have a disability under the Equality Act 2010 – that is’…a physical or mental impairment which has a long-term and substantial adverse effect on their ability to carry out normal day-to-day activities’</w:t>
      </w:r>
      <w:r w:rsidR="007C2695" w:rsidRPr="00006213">
        <w:rPr>
          <w:rFonts w:ascii="Arial" w:hAnsi="Arial" w:cs="Arial"/>
          <w:sz w:val="24"/>
          <w:szCs w:val="24"/>
        </w:rPr>
        <w:t>.</w:t>
      </w:r>
      <w:r w:rsidRPr="00006213">
        <w:rPr>
          <w:rFonts w:ascii="Arial" w:hAnsi="Arial" w:cs="Arial"/>
          <w:sz w:val="24"/>
          <w:szCs w:val="24"/>
        </w:rPr>
        <w:t xml:space="preserve">  This definition provides a relatively low threshold and includes more children than many realise: ‘long-term’ is defined as ‘a year or more’ and ‘substantial’ is defined as ‘more than minor or trivial’</w:t>
      </w:r>
      <w:r w:rsidR="00AB6BB5" w:rsidRPr="00006213">
        <w:rPr>
          <w:rFonts w:ascii="Arial" w:hAnsi="Arial" w:cs="Arial"/>
          <w:sz w:val="24"/>
          <w:szCs w:val="24"/>
        </w:rPr>
        <w:t xml:space="preserve"> </w:t>
      </w:r>
      <w:r w:rsidRPr="00971AF6">
        <w:rPr>
          <w:rFonts w:ascii="Arial" w:hAnsi="Arial" w:cs="Arial"/>
          <w:i/>
          <w:sz w:val="24"/>
          <w:szCs w:val="24"/>
        </w:rPr>
        <w:t xml:space="preserve">SEN Code of Practice </w:t>
      </w:r>
      <w:r w:rsidR="00AB6BB5" w:rsidRPr="00971AF6">
        <w:rPr>
          <w:rFonts w:ascii="Arial" w:hAnsi="Arial" w:cs="Arial"/>
          <w:i/>
          <w:sz w:val="24"/>
          <w:szCs w:val="24"/>
        </w:rPr>
        <w:t>(</w:t>
      </w:r>
      <w:r w:rsidRPr="00971AF6">
        <w:rPr>
          <w:rFonts w:ascii="Arial" w:hAnsi="Arial" w:cs="Arial"/>
          <w:i/>
          <w:sz w:val="24"/>
          <w:szCs w:val="24"/>
        </w:rPr>
        <w:t>2014, p5)</w:t>
      </w:r>
    </w:p>
    <w:p w:rsidR="00862C79" w:rsidRPr="00971AF6" w:rsidRDefault="00862C79" w:rsidP="00862C79">
      <w:pPr>
        <w:spacing w:after="0"/>
        <w:rPr>
          <w:rFonts w:ascii="Arial" w:hAnsi="Arial" w:cs="Arial"/>
          <w:sz w:val="24"/>
          <w:szCs w:val="24"/>
        </w:rPr>
      </w:pPr>
    </w:p>
    <w:p w:rsidR="0093349A" w:rsidRPr="00971AF6" w:rsidRDefault="0093349A" w:rsidP="0093349A">
      <w:pPr>
        <w:spacing w:after="0"/>
        <w:rPr>
          <w:rFonts w:ascii="Arial" w:hAnsi="Arial" w:cs="Arial"/>
          <w:i/>
          <w:sz w:val="24"/>
          <w:szCs w:val="24"/>
          <w:u w:val="single"/>
        </w:rPr>
      </w:pPr>
      <w:r w:rsidRPr="00971AF6">
        <w:rPr>
          <w:rFonts w:ascii="Arial" w:hAnsi="Arial" w:cs="Arial"/>
          <w:i/>
          <w:sz w:val="24"/>
          <w:szCs w:val="24"/>
          <w:u w:val="single"/>
        </w:rPr>
        <w:t>1 The kinds</w:t>
      </w:r>
      <w:r w:rsidR="004315D6" w:rsidRPr="00971AF6">
        <w:rPr>
          <w:rFonts w:ascii="Arial" w:hAnsi="Arial" w:cs="Arial"/>
          <w:i/>
          <w:sz w:val="24"/>
          <w:szCs w:val="24"/>
          <w:u w:val="single"/>
        </w:rPr>
        <w:t xml:space="preserve"> of special educational need</w:t>
      </w:r>
      <w:r w:rsidRPr="00971AF6">
        <w:rPr>
          <w:rFonts w:ascii="Arial" w:hAnsi="Arial" w:cs="Arial"/>
          <w:i/>
          <w:sz w:val="24"/>
          <w:szCs w:val="24"/>
          <w:u w:val="single"/>
        </w:rPr>
        <w:t xml:space="preserve"> for which provision is made at the school</w:t>
      </w:r>
    </w:p>
    <w:p w:rsidR="005B4530" w:rsidRPr="00006213" w:rsidRDefault="0093349A" w:rsidP="0093349A">
      <w:pPr>
        <w:spacing w:after="0"/>
        <w:rPr>
          <w:rFonts w:ascii="Arial" w:hAnsi="Arial" w:cs="Arial"/>
          <w:sz w:val="24"/>
          <w:szCs w:val="24"/>
        </w:rPr>
      </w:pPr>
      <w:r w:rsidRPr="00971AF6">
        <w:rPr>
          <w:rFonts w:ascii="Arial" w:hAnsi="Arial" w:cs="Arial"/>
          <w:sz w:val="24"/>
          <w:szCs w:val="24"/>
        </w:rPr>
        <w:t xml:space="preserve">At </w:t>
      </w:r>
      <w:r w:rsidR="009E2560" w:rsidRPr="00971AF6">
        <w:rPr>
          <w:rFonts w:ascii="Arial" w:hAnsi="Arial" w:cs="Arial"/>
          <w:sz w:val="24"/>
          <w:szCs w:val="24"/>
        </w:rPr>
        <w:t>Spring Hill Community Primary School</w:t>
      </w:r>
      <w:r w:rsidRPr="00971AF6">
        <w:rPr>
          <w:rFonts w:ascii="Arial" w:hAnsi="Arial" w:cs="Arial"/>
          <w:sz w:val="24"/>
          <w:szCs w:val="24"/>
        </w:rPr>
        <w:t xml:space="preserve"> we can make provision for every kind of </w:t>
      </w:r>
      <w:r w:rsidR="003132AF" w:rsidRPr="00971AF6">
        <w:rPr>
          <w:rFonts w:ascii="Arial" w:hAnsi="Arial" w:cs="Arial"/>
          <w:sz w:val="24"/>
          <w:szCs w:val="24"/>
        </w:rPr>
        <w:t xml:space="preserve">frequently occurring </w:t>
      </w:r>
      <w:r w:rsidR="004315D6" w:rsidRPr="00971AF6">
        <w:rPr>
          <w:rFonts w:ascii="Arial" w:hAnsi="Arial" w:cs="Arial"/>
          <w:sz w:val="24"/>
          <w:szCs w:val="24"/>
        </w:rPr>
        <w:t>special educational need</w:t>
      </w:r>
      <w:r w:rsidRPr="00971AF6">
        <w:rPr>
          <w:rFonts w:ascii="Arial" w:hAnsi="Arial" w:cs="Arial"/>
          <w:sz w:val="24"/>
          <w:szCs w:val="24"/>
        </w:rPr>
        <w:t xml:space="preserve"> without a</w:t>
      </w:r>
      <w:r w:rsidR="00710BC1" w:rsidRPr="00971AF6">
        <w:rPr>
          <w:rFonts w:ascii="Arial" w:hAnsi="Arial" w:cs="Arial"/>
          <w:sz w:val="24"/>
          <w:szCs w:val="24"/>
        </w:rPr>
        <w:t xml:space="preserve"> statement of special educational needs /</w:t>
      </w:r>
      <w:r w:rsidRPr="00971AF6">
        <w:rPr>
          <w:rFonts w:ascii="Arial" w:hAnsi="Arial" w:cs="Arial"/>
          <w:sz w:val="24"/>
          <w:szCs w:val="24"/>
        </w:rPr>
        <w:t xml:space="preserve"> Education, Health and Care Plan</w:t>
      </w:r>
      <w:r w:rsidR="003132AF" w:rsidRPr="00971AF6">
        <w:rPr>
          <w:rFonts w:ascii="Arial" w:hAnsi="Arial" w:cs="Arial"/>
          <w:sz w:val="24"/>
          <w:szCs w:val="24"/>
        </w:rPr>
        <w:t>, for instance dyslexia, dyspraxia, speech and language needs, autism</w:t>
      </w:r>
      <w:r w:rsidR="003132AF" w:rsidRPr="00006213">
        <w:rPr>
          <w:rFonts w:ascii="Arial" w:hAnsi="Arial" w:cs="Arial"/>
          <w:sz w:val="24"/>
          <w:szCs w:val="24"/>
        </w:rPr>
        <w:t>,</w:t>
      </w:r>
      <w:r w:rsidR="00412B63">
        <w:rPr>
          <w:rFonts w:ascii="Arial" w:hAnsi="Arial" w:cs="Arial"/>
          <w:sz w:val="24"/>
          <w:szCs w:val="24"/>
        </w:rPr>
        <w:t xml:space="preserve"> A</w:t>
      </w:r>
      <w:r w:rsidR="00CA76AB" w:rsidRPr="00006213">
        <w:rPr>
          <w:rFonts w:ascii="Arial" w:hAnsi="Arial" w:cs="Arial"/>
          <w:sz w:val="24"/>
          <w:szCs w:val="24"/>
        </w:rPr>
        <w:t>sperger’s syndrome,</w:t>
      </w:r>
      <w:r w:rsidR="003132AF" w:rsidRPr="00006213">
        <w:rPr>
          <w:rFonts w:ascii="Arial" w:hAnsi="Arial" w:cs="Arial"/>
          <w:sz w:val="24"/>
          <w:szCs w:val="24"/>
        </w:rPr>
        <w:t xml:space="preserve"> learning difficulties and behaviour difficulties</w:t>
      </w:r>
      <w:r w:rsidR="009E2560">
        <w:rPr>
          <w:rFonts w:ascii="Arial" w:hAnsi="Arial" w:cs="Arial"/>
          <w:sz w:val="24"/>
          <w:szCs w:val="24"/>
        </w:rPr>
        <w:t>.</w:t>
      </w:r>
      <w:r w:rsidR="00971AF6">
        <w:rPr>
          <w:rFonts w:ascii="Arial" w:hAnsi="Arial" w:cs="Arial"/>
          <w:sz w:val="24"/>
          <w:szCs w:val="24"/>
        </w:rPr>
        <w:t xml:space="preserve"> </w:t>
      </w:r>
      <w:r w:rsidR="004315D6" w:rsidRPr="00006213">
        <w:rPr>
          <w:rFonts w:ascii="Arial" w:hAnsi="Arial" w:cs="Arial"/>
          <w:sz w:val="24"/>
          <w:szCs w:val="24"/>
        </w:rPr>
        <w:t>There are other kinds of special educational need</w:t>
      </w:r>
      <w:r w:rsidR="00CA76AB" w:rsidRPr="00006213">
        <w:rPr>
          <w:rFonts w:ascii="Arial" w:hAnsi="Arial" w:cs="Arial"/>
          <w:sz w:val="24"/>
          <w:szCs w:val="24"/>
        </w:rPr>
        <w:t xml:space="preserve"> which do not occur as frequently and with which the school is less familiar, but we can access training and advice so that these kinds of needs can be met.  </w:t>
      </w:r>
    </w:p>
    <w:p w:rsidR="009E2560" w:rsidRDefault="009E2560" w:rsidP="0093349A">
      <w:pPr>
        <w:spacing w:after="0"/>
        <w:rPr>
          <w:rFonts w:ascii="Arial" w:hAnsi="Arial" w:cs="Arial"/>
          <w:sz w:val="24"/>
          <w:szCs w:val="24"/>
        </w:rPr>
      </w:pPr>
    </w:p>
    <w:p w:rsidR="0093349A" w:rsidRPr="00006213" w:rsidRDefault="00CA76AB" w:rsidP="0093349A">
      <w:pPr>
        <w:spacing w:after="0"/>
        <w:rPr>
          <w:rFonts w:ascii="Arial" w:hAnsi="Arial" w:cs="Arial"/>
          <w:sz w:val="24"/>
          <w:szCs w:val="24"/>
        </w:rPr>
      </w:pPr>
      <w:r w:rsidRPr="00006213">
        <w:rPr>
          <w:rFonts w:ascii="Arial" w:hAnsi="Arial" w:cs="Arial"/>
          <w:sz w:val="24"/>
          <w:szCs w:val="24"/>
        </w:rPr>
        <w:t>Decisions on the admission of pu</w:t>
      </w:r>
      <w:r w:rsidR="004315D6" w:rsidRPr="00006213">
        <w:rPr>
          <w:rFonts w:ascii="Arial" w:hAnsi="Arial" w:cs="Arial"/>
          <w:sz w:val="24"/>
          <w:szCs w:val="24"/>
        </w:rPr>
        <w:t>pils with a statement of special educational need / Education, Health and Care</w:t>
      </w:r>
      <w:r w:rsidRPr="00006213">
        <w:rPr>
          <w:rFonts w:ascii="Arial" w:hAnsi="Arial" w:cs="Arial"/>
          <w:sz w:val="24"/>
          <w:szCs w:val="24"/>
        </w:rPr>
        <w:t xml:space="preserve"> plan are made by the Local Authority.</w:t>
      </w:r>
    </w:p>
    <w:p w:rsidR="00862C79" w:rsidRPr="00006213" w:rsidRDefault="00862C79" w:rsidP="0093349A">
      <w:pPr>
        <w:spacing w:after="0"/>
        <w:rPr>
          <w:rFonts w:ascii="Arial" w:hAnsi="Arial" w:cs="Arial"/>
          <w:sz w:val="24"/>
          <w:szCs w:val="24"/>
        </w:rPr>
      </w:pPr>
    </w:p>
    <w:p w:rsidR="00862C79" w:rsidRPr="00006213" w:rsidRDefault="00862C79" w:rsidP="0093349A">
      <w:pPr>
        <w:spacing w:after="0"/>
        <w:rPr>
          <w:rFonts w:ascii="Arial" w:hAnsi="Arial" w:cs="Arial"/>
          <w:sz w:val="24"/>
          <w:szCs w:val="24"/>
        </w:rPr>
      </w:pPr>
      <w:r w:rsidRPr="00006213">
        <w:rPr>
          <w:rFonts w:ascii="Arial" w:hAnsi="Arial" w:cs="Arial"/>
          <w:sz w:val="24"/>
          <w:szCs w:val="24"/>
        </w:rPr>
        <w:t xml:space="preserve">The admission arrangements for pupils without a statement of special educational needs / Education, Health and Care </w:t>
      </w:r>
      <w:r w:rsidR="009E2560" w:rsidRPr="00006213">
        <w:rPr>
          <w:rFonts w:ascii="Arial" w:hAnsi="Arial" w:cs="Arial"/>
          <w:sz w:val="24"/>
          <w:szCs w:val="24"/>
        </w:rPr>
        <w:t>Plan do</w:t>
      </w:r>
      <w:r w:rsidR="00F83E4F" w:rsidRPr="00006213">
        <w:rPr>
          <w:rFonts w:ascii="Arial" w:hAnsi="Arial" w:cs="Arial"/>
          <w:sz w:val="24"/>
          <w:szCs w:val="24"/>
        </w:rPr>
        <w:t xml:space="preserve"> </w:t>
      </w:r>
      <w:r w:rsidRPr="00006213">
        <w:rPr>
          <w:rFonts w:ascii="Arial" w:hAnsi="Arial" w:cs="Arial"/>
          <w:sz w:val="24"/>
          <w:szCs w:val="24"/>
        </w:rPr>
        <w:t>not discriminate against or disadvantage disabled children or those with special educational needs.</w:t>
      </w:r>
    </w:p>
    <w:p w:rsidR="00CA76AB" w:rsidRPr="001A73F4" w:rsidRDefault="00CA76AB" w:rsidP="0093349A">
      <w:pPr>
        <w:spacing w:after="0"/>
        <w:rPr>
          <w:rFonts w:ascii="Arial" w:hAnsi="Arial" w:cs="Arial"/>
          <w:sz w:val="24"/>
          <w:szCs w:val="24"/>
        </w:rPr>
      </w:pPr>
    </w:p>
    <w:p w:rsidR="00CA76AB" w:rsidRPr="001A73F4" w:rsidRDefault="00CA76AB" w:rsidP="0093349A">
      <w:pPr>
        <w:spacing w:after="0"/>
        <w:rPr>
          <w:rFonts w:ascii="Arial" w:hAnsi="Arial" w:cs="Arial"/>
          <w:i/>
          <w:sz w:val="24"/>
          <w:szCs w:val="24"/>
          <w:u w:val="single"/>
        </w:rPr>
      </w:pPr>
      <w:r w:rsidRPr="001A73F4">
        <w:rPr>
          <w:rFonts w:ascii="Arial" w:hAnsi="Arial" w:cs="Arial"/>
          <w:i/>
          <w:sz w:val="24"/>
          <w:szCs w:val="24"/>
          <w:u w:val="single"/>
        </w:rPr>
        <w:t>2 Information about the policy for identification and assessment of pupils with SEN</w:t>
      </w:r>
    </w:p>
    <w:p w:rsidR="00A05D44" w:rsidRDefault="005B4530" w:rsidP="0093349A">
      <w:pPr>
        <w:spacing w:after="0"/>
        <w:rPr>
          <w:rFonts w:ascii="Arial" w:hAnsi="Arial" w:cs="Arial"/>
          <w:sz w:val="24"/>
          <w:szCs w:val="24"/>
        </w:rPr>
      </w:pPr>
      <w:r w:rsidRPr="001A73F4">
        <w:rPr>
          <w:rFonts w:ascii="Arial" w:hAnsi="Arial" w:cs="Arial"/>
          <w:sz w:val="24"/>
          <w:szCs w:val="24"/>
        </w:rPr>
        <w:t xml:space="preserve">At </w:t>
      </w:r>
      <w:r w:rsidR="00C92156" w:rsidRPr="001A73F4">
        <w:rPr>
          <w:rFonts w:ascii="Arial" w:hAnsi="Arial" w:cs="Arial"/>
          <w:sz w:val="24"/>
          <w:szCs w:val="24"/>
        </w:rPr>
        <w:t>Spring Hill Community Primary School</w:t>
      </w:r>
      <w:r w:rsidRPr="001A73F4">
        <w:rPr>
          <w:rFonts w:ascii="Arial" w:hAnsi="Arial" w:cs="Arial"/>
          <w:sz w:val="24"/>
          <w:szCs w:val="24"/>
        </w:rPr>
        <w:t xml:space="preserve"> we monitor the progress of all pupils six times</w:t>
      </w:r>
      <w:r w:rsidR="00FC0FDC" w:rsidRPr="001A73F4">
        <w:rPr>
          <w:rFonts w:ascii="Arial" w:hAnsi="Arial" w:cs="Arial"/>
          <w:sz w:val="24"/>
          <w:szCs w:val="24"/>
        </w:rPr>
        <w:t xml:space="preserve"> a year to review their </w:t>
      </w:r>
      <w:r w:rsidR="00115EAD" w:rsidRPr="001A73F4">
        <w:rPr>
          <w:rFonts w:ascii="Arial" w:hAnsi="Arial" w:cs="Arial"/>
          <w:sz w:val="24"/>
          <w:szCs w:val="24"/>
        </w:rPr>
        <w:t xml:space="preserve">academic </w:t>
      </w:r>
      <w:r w:rsidR="00FC0FDC" w:rsidRPr="001A73F4">
        <w:rPr>
          <w:rFonts w:ascii="Arial" w:hAnsi="Arial" w:cs="Arial"/>
          <w:sz w:val="24"/>
          <w:szCs w:val="24"/>
        </w:rPr>
        <w:t>progress</w:t>
      </w:r>
      <w:r w:rsidRPr="001A73F4">
        <w:rPr>
          <w:rFonts w:ascii="Arial" w:hAnsi="Arial" w:cs="Arial"/>
          <w:sz w:val="24"/>
          <w:szCs w:val="24"/>
        </w:rPr>
        <w:t xml:space="preserve">. </w:t>
      </w:r>
      <w:r w:rsidR="00A05D44" w:rsidRPr="001A73F4">
        <w:rPr>
          <w:rFonts w:ascii="Arial" w:hAnsi="Arial" w:cs="Arial"/>
          <w:sz w:val="24"/>
          <w:szCs w:val="24"/>
        </w:rPr>
        <w:t xml:space="preserve">We also use a range of assessments with all the pupils at various points </w:t>
      </w:r>
      <w:r w:rsidR="00C92156" w:rsidRPr="001A73F4">
        <w:rPr>
          <w:rFonts w:ascii="Arial" w:hAnsi="Arial" w:cs="Arial"/>
          <w:sz w:val="24"/>
          <w:szCs w:val="24"/>
        </w:rPr>
        <w:t xml:space="preserve">which include </w:t>
      </w:r>
      <w:r w:rsidR="001A73F4" w:rsidRPr="001A73F4">
        <w:rPr>
          <w:rFonts w:ascii="Arial" w:hAnsi="Arial" w:cs="Arial"/>
          <w:sz w:val="24"/>
          <w:szCs w:val="24"/>
        </w:rPr>
        <w:t xml:space="preserve">at; Reception </w:t>
      </w:r>
      <w:r w:rsidR="00412B63">
        <w:rPr>
          <w:rFonts w:ascii="Arial" w:hAnsi="Arial" w:cs="Arial"/>
          <w:sz w:val="24"/>
          <w:szCs w:val="24"/>
        </w:rPr>
        <w:t>the</w:t>
      </w:r>
      <w:r w:rsidR="001A73F4" w:rsidRPr="001A73F4">
        <w:rPr>
          <w:rFonts w:ascii="Arial" w:hAnsi="Arial" w:cs="Arial"/>
          <w:sz w:val="24"/>
          <w:szCs w:val="24"/>
        </w:rPr>
        <w:t xml:space="preserve"> Foundation stage profile, year 1 and year 2 there are half termly writing </w:t>
      </w:r>
      <w:r w:rsidR="001A73F4">
        <w:rPr>
          <w:rFonts w:ascii="Arial" w:hAnsi="Arial" w:cs="Arial"/>
          <w:sz w:val="24"/>
          <w:szCs w:val="24"/>
        </w:rPr>
        <w:t>assessments, phonics s</w:t>
      </w:r>
      <w:r w:rsidR="00412B63">
        <w:rPr>
          <w:rFonts w:ascii="Arial" w:hAnsi="Arial" w:cs="Arial"/>
          <w:sz w:val="24"/>
          <w:szCs w:val="24"/>
        </w:rPr>
        <w:t>creening test, termly PIRA</w:t>
      </w:r>
      <w:r w:rsidR="001A73F4">
        <w:rPr>
          <w:rFonts w:ascii="Arial" w:hAnsi="Arial" w:cs="Arial"/>
          <w:sz w:val="24"/>
          <w:szCs w:val="24"/>
        </w:rPr>
        <w:t xml:space="preserve"> and PUMA tests as well as year 2 SATS.</w:t>
      </w:r>
    </w:p>
    <w:p w:rsidR="001A73F4" w:rsidRDefault="001A73F4" w:rsidP="0093349A">
      <w:pPr>
        <w:spacing w:after="0"/>
        <w:rPr>
          <w:rFonts w:ascii="Arial" w:hAnsi="Arial" w:cs="Arial"/>
          <w:sz w:val="24"/>
          <w:szCs w:val="24"/>
        </w:rPr>
      </w:pPr>
    </w:p>
    <w:p w:rsidR="001A73F4" w:rsidRPr="00971AF6" w:rsidRDefault="001A73F4" w:rsidP="0093349A">
      <w:pPr>
        <w:spacing w:after="0"/>
        <w:rPr>
          <w:rFonts w:ascii="Arial" w:hAnsi="Arial" w:cs="Arial"/>
          <w:sz w:val="24"/>
          <w:szCs w:val="24"/>
        </w:rPr>
      </w:pPr>
      <w:r>
        <w:rPr>
          <w:rFonts w:ascii="Arial" w:hAnsi="Arial" w:cs="Arial"/>
          <w:sz w:val="24"/>
          <w:szCs w:val="24"/>
        </w:rPr>
        <w:t xml:space="preserve">In </w:t>
      </w:r>
      <w:r w:rsidRPr="00971AF6">
        <w:rPr>
          <w:rFonts w:ascii="Arial" w:hAnsi="Arial" w:cs="Arial"/>
          <w:sz w:val="24"/>
          <w:szCs w:val="24"/>
        </w:rPr>
        <w:t>KS2 there are half termly writing assessments, t</w:t>
      </w:r>
      <w:r w:rsidR="00412B63">
        <w:rPr>
          <w:rFonts w:ascii="Arial" w:hAnsi="Arial" w:cs="Arial"/>
          <w:sz w:val="24"/>
          <w:szCs w:val="24"/>
        </w:rPr>
        <w:t xml:space="preserve">ermly </w:t>
      </w:r>
      <w:proofErr w:type="spellStart"/>
      <w:r w:rsidR="00412B63">
        <w:rPr>
          <w:rFonts w:ascii="Arial" w:hAnsi="Arial" w:cs="Arial"/>
          <w:sz w:val="24"/>
          <w:szCs w:val="24"/>
        </w:rPr>
        <w:t>PiRA</w:t>
      </w:r>
      <w:proofErr w:type="spellEnd"/>
      <w:r w:rsidR="007D5D01" w:rsidRPr="00971AF6">
        <w:rPr>
          <w:rFonts w:ascii="Arial" w:hAnsi="Arial" w:cs="Arial"/>
          <w:sz w:val="24"/>
          <w:szCs w:val="24"/>
        </w:rPr>
        <w:t xml:space="preserve"> and PUMA tests.</w:t>
      </w:r>
    </w:p>
    <w:p w:rsidR="001A73F4" w:rsidRPr="00971AF6" w:rsidRDefault="001A73F4" w:rsidP="0093349A">
      <w:pPr>
        <w:spacing w:after="0"/>
        <w:rPr>
          <w:rFonts w:ascii="Arial" w:hAnsi="Arial" w:cs="Arial"/>
          <w:sz w:val="24"/>
          <w:szCs w:val="24"/>
        </w:rPr>
      </w:pPr>
    </w:p>
    <w:p w:rsidR="005B4530" w:rsidRPr="00971AF6" w:rsidRDefault="00AB6BB5" w:rsidP="0093349A">
      <w:pPr>
        <w:spacing w:after="0"/>
        <w:rPr>
          <w:rFonts w:ascii="Arial" w:hAnsi="Arial" w:cs="Arial"/>
          <w:sz w:val="24"/>
          <w:szCs w:val="24"/>
        </w:rPr>
      </w:pPr>
      <w:r w:rsidRPr="00971AF6">
        <w:rPr>
          <w:rFonts w:ascii="Arial" w:hAnsi="Arial" w:cs="Arial"/>
          <w:sz w:val="24"/>
          <w:szCs w:val="24"/>
        </w:rPr>
        <w:t>Where progress</w:t>
      </w:r>
      <w:r w:rsidR="005B4530" w:rsidRPr="00971AF6">
        <w:rPr>
          <w:rFonts w:ascii="Arial" w:hAnsi="Arial" w:cs="Arial"/>
          <w:sz w:val="24"/>
          <w:szCs w:val="24"/>
        </w:rPr>
        <w:t xml:space="preserve"> is not</w:t>
      </w:r>
      <w:r w:rsidR="00FC0FDC" w:rsidRPr="00971AF6">
        <w:rPr>
          <w:rFonts w:ascii="Arial" w:hAnsi="Arial" w:cs="Arial"/>
          <w:sz w:val="24"/>
          <w:szCs w:val="24"/>
        </w:rPr>
        <w:t xml:space="preserve"> sufficient</w:t>
      </w:r>
      <w:r w:rsidR="005B4530" w:rsidRPr="00971AF6">
        <w:rPr>
          <w:rFonts w:ascii="Arial" w:hAnsi="Arial" w:cs="Arial"/>
          <w:sz w:val="24"/>
          <w:szCs w:val="24"/>
        </w:rPr>
        <w:t>, even i</w:t>
      </w:r>
      <w:r w:rsidR="004315D6" w:rsidRPr="00971AF6">
        <w:rPr>
          <w:rFonts w:ascii="Arial" w:hAnsi="Arial" w:cs="Arial"/>
          <w:sz w:val="24"/>
          <w:szCs w:val="24"/>
        </w:rPr>
        <w:t>f special educational need</w:t>
      </w:r>
      <w:r w:rsidR="005B4530" w:rsidRPr="00971AF6">
        <w:rPr>
          <w:rFonts w:ascii="Arial" w:hAnsi="Arial" w:cs="Arial"/>
          <w:sz w:val="24"/>
          <w:szCs w:val="24"/>
        </w:rPr>
        <w:t xml:space="preserve"> has not been identified, we put in place extra support to enable the pupil to catch up. Examples of extra support are </w:t>
      </w:r>
      <w:r w:rsidR="00971AF6" w:rsidRPr="00971AF6">
        <w:rPr>
          <w:rFonts w:ascii="Arial" w:hAnsi="Arial" w:cs="Arial"/>
          <w:sz w:val="24"/>
          <w:szCs w:val="24"/>
        </w:rPr>
        <w:t>small group work for English and Maths, precision teaching for English and Maths, fast phonics, handwriting programs, social group work, problems solving skills, reading for understanding, fine and gross motor skill programs.</w:t>
      </w:r>
    </w:p>
    <w:p w:rsidR="005B4530" w:rsidRPr="00006213" w:rsidRDefault="005B4530" w:rsidP="0093349A">
      <w:pPr>
        <w:spacing w:after="0"/>
        <w:rPr>
          <w:rFonts w:ascii="Arial" w:hAnsi="Arial" w:cs="Arial"/>
          <w:sz w:val="24"/>
          <w:szCs w:val="24"/>
        </w:rPr>
      </w:pPr>
    </w:p>
    <w:p w:rsidR="0093349A" w:rsidRPr="00006213" w:rsidRDefault="005B4530" w:rsidP="0093349A">
      <w:pPr>
        <w:spacing w:after="0"/>
        <w:rPr>
          <w:rFonts w:ascii="Arial" w:hAnsi="Arial" w:cs="Arial"/>
          <w:color w:val="FF0000"/>
          <w:sz w:val="24"/>
          <w:szCs w:val="24"/>
        </w:rPr>
      </w:pPr>
      <w:r w:rsidRPr="00006213">
        <w:rPr>
          <w:rFonts w:ascii="Arial" w:hAnsi="Arial" w:cs="Arial"/>
          <w:sz w:val="24"/>
          <w:szCs w:val="24"/>
        </w:rPr>
        <w:t xml:space="preserve">Some pupils </w:t>
      </w:r>
      <w:r w:rsidR="005B7AF4" w:rsidRPr="00006213">
        <w:rPr>
          <w:rFonts w:ascii="Arial" w:hAnsi="Arial" w:cs="Arial"/>
          <w:sz w:val="24"/>
          <w:szCs w:val="24"/>
        </w:rPr>
        <w:t xml:space="preserve">may </w:t>
      </w:r>
      <w:r w:rsidR="00AB6BB5" w:rsidRPr="00006213">
        <w:rPr>
          <w:rFonts w:ascii="Arial" w:hAnsi="Arial" w:cs="Arial"/>
          <w:sz w:val="24"/>
          <w:szCs w:val="24"/>
        </w:rPr>
        <w:t>continue to make inadequate</w:t>
      </w:r>
      <w:r w:rsidRPr="00006213">
        <w:rPr>
          <w:rFonts w:ascii="Arial" w:hAnsi="Arial" w:cs="Arial"/>
          <w:sz w:val="24"/>
          <w:szCs w:val="24"/>
        </w:rPr>
        <w:t xml:space="preserve"> progress, despite high-quality teaching targeted at their areas of weakness</w:t>
      </w:r>
      <w:r w:rsidR="005B7AF4" w:rsidRPr="00006213">
        <w:rPr>
          <w:rFonts w:ascii="Arial" w:hAnsi="Arial" w:cs="Arial"/>
          <w:sz w:val="24"/>
          <w:szCs w:val="24"/>
        </w:rPr>
        <w:t xml:space="preserve">.  For these pupils, and in consultation with parents, we will use a range assessment tools to determine the cause of the </w:t>
      </w:r>
      <w:r w:rsidR="005B7AF4" w:rsidRPr="00971AF6">
        <w:rPr>
          <w:rFonts w:ascii="Arial" w:hAnsi="Arial" w:cs="Arial"/>
          <w:sz w:val="24"/>
          <w:szCs w:val="24"/>
        </w:rPr>
        <w:t xml:space="preserve">learning difficulty.  At </w:t>
      </w:r>
      <w:r w:rsidR="00C92156" w:rsidRPr="00971AF6">
        <w:rPr>
          <w:rFonts w:ascii="Arial" w:hAnsi="Arial" w:cs="Arial"/>
          <w:sz w:val="24"/>
          <w:szCs w:val="24"/>
        </w:rPr>
        <w:t>Spring Hill Community Primary School</w:t>
      </w:r>
      <w:r w:rsidR="005B7AF4" w:rsidRPr="00971AF6">
        <w:rPr>
          <w:rFonts w:ascii="Arial" w:hAnsi="Arial" w:cs="Arial"/>
          <w:sz w:val="24"/>
          <w:szCs w:val="24"/>
        </w:rPr>
        <w:t xml:space="preserve"> we are experienced in using the following assessment tools </w:t>
      </w:r>
      <w:r w:rsidR="007D5D01" w:rsidRPr="00971AF6">
        <w:rPr>
          <w:rFonts w:ascii="Arial" w:hAnsi="Arial" w:cs="Arial"/>
          <w:sz w:val="24"/>
          <w:szCs w:val="24"/>
        </w:rPr>
        <w:t>single word spel</w:t>
      </w:r>
      <w:r w:rsidR="00412B63">
        <w:rPr>
          <w:rFonts w:ascii="Arial" w:hAnsi="Arial" w:cs="Arial"/>
          <w:sz w:val="24"/>
          <w:szCs w:val="24"/>
        </w:rPr>
        <w:t xml:space="preserve">ling tests, digit memory test, </w:t>
      </w:r>
      <w:proofErr w:type="spellStart"/>
      <w:r w:rsidR="00412B63" w:rsidRPr="00B14D0A">
        <w:rPr>
          <w:rFonts w:ascii="Arial" w:hAnsi="Arial" w:cs="Arial"/>
          <w:sz w:val="24"/>
          <w:szCs w:val="24"/>
        </w:rPr>
        <w:t>G</w:t>
      </w:r>
      <w:r w:rsidR="007D5D01" w:rsidRPr="00B14D0A">
        <w:rPr>
          <w:rFonts w:ascii="Arial" w:hAnsi="Arial" w:cs="Arial"/>
          <w:sz w:val="24"/>
          <w:szCs w:val="24"/>
        </w:rPr>
        <w:t>oogenough</w:t>
      </w:r>
      <w:proofErr w:type="spellEnd"/>
      <w:r w:rsidR="007D5D01" w:rsidRPr="00B14D0A">
        <w:rPr>
          <w:rFonts w:ascii="Arial" w:hAnsi="Arial" w:cs="Arial"/>
          <w:sz w:val="24"/>
          <w:szCs w:val="24"/>
        </w:rPr>
        <w:t xml:space="preserve"> </w:t>
      </w:r>
      <w:r w:rsidR="00C917C5" w:rsidRPr="00B14D0A">
        <w:rPr>
          <w:rFonts w:ascii="Arial" w:hAnsi="Arial" w:cs="Arial"/>
          <w:sz w:val="24"/>
          <w:szCs w:val="24"/>
        </w:rPr>
        <w:t>Test</w:t>
      </w:r>
      <w:r w:rsidR="00C917C5">
        <w:rPr>
          <w:rFonts w:ascii="Arial" w:hAnsi="Arial" w:cs="Arial"/>
          <w:sz w:val="24"/>
          <w:szCs w:val="24"/>
        </w:rPr>
        <w:t xml:space="preserve"> of </w:t>
      </w:r>
      <w:r w:rsidR="007D5D01" w:rsidRPr="00971AF6">
        <w:rPr>
          <w:rFonts w:ascii="Arial" w:hAnsi="Arial" w:cs="Arial"/>
          <w:sz w:val="24"/>
          <w:szCs w:val="24"/>
        </w:rPr>
        <w:t>gross and fine motor skills. W</w:t>
      </w:r>
      <w:r w:rsidR="005B7AF4" w:rsidRPr="00971AF6">
        <w:rPr>
          <w:rFonts w:ascii="Arial" w:hAnsi="Arial" w:cs="Arial"/>
          <w:sz w:val="24"/>
          <w:szCs w:val="24"/>
        </w:rPr>
        <w:t xml:space="preserve">e have access to external advisors who are able to </w:t>
      </w:r>
      <w:r w:rsidR="00E066BA" w:rsidRPr="00971AF6">
        <w:rPr>
          <w:rFonts w:ascii="Arial" w:hAnsi="Arial" w:cs="Arial"/>
          <w:sz w:val="24"/>
          <w:szCs w:val="24"/>
        </w:rPr>
        <w:t>assess the needs of all pupils</w:t>
      </w:r>
      <w:r w:rsidR="00971AF6" w:rsidRPr="00971AF6">
        <w:rPr>
          <w:rFonts w:ascii="Arial" w:hAnsi="Arial" w:cs="Arial"/>
          <w:sz w:val="24"/>
          <w:szCs w:val="24"/>
        </w:rPr>
        <w:t xml:space="preserve"> for example on a pupil’s cognitive ability, ASD, dyslexia</w:t>
      </w:r>
      <w:r w:rsidR="00E066BA" w:rsidRPr="00971AF6">
        <w:rPr>
          <w:rFonts w:ascii="Arial" w:hAnsi="Arial" w:cs="Arial"/>
          <w:sz w:val="24"/>
          <w:szCs w:val="24"/>
        </w:rPr>
        <w:t>.</w:t>
      </w:r>
    </w:p>
    <w:p w:rsidR="005B7AF4" w:rsidRPr="00006213" w:rsidRDefault="005B7AF4" w:rsidP="0093349A">
      <w:pPr>
        <w:spacing w:after="0"/>
        <w:rPr>
          <w:rFonts w:ascii="Arial" w:hAnsi="Arial" w:cs="Arial"/>
          <w:color w:val="FF0000"/>
          <w:sz w:val="24"/>
          <w:szCs w:val="24"/>
        </w:rPr>
      </w:pPr>
    </w:p>
    <w:p w:rsidR="000C6785" w:rsidRPr="00006213" w:rsidRDefault="00FC0FDC" w:rsidP="0093349A">
      <w:pPr>
        <w:spacing w:after="0"/>
        <w:rPr>
          <w:rFonts w:ascii="Arial" w:hAnsi="Arial" w:cs="Arial"/>
          <w:sz w:val="24"/>
          <w:szCs w:val="24"/>
        </w:rPr>
      </w:pPr>
      <w:r w:rsidRPr="00006213">
        <w:rPr>
          <w:rFonts w:ascii="Arial" w:hAnsi="Arial" w:cs="Arial"/>
          <w:sz w:val="24"/>
          <w:szCs w:val="24"/>
        </w:rPr>
        <w:t>The purpose of this more detailed</w:t>
      </w:r>
      <w:r w:rsidR="005B7AF4" w:rsidRPr="00006213">
        <w:rPr>
          <w:rFonts w:ascii="Arial" w:hAnsi="Arial" w:cs="Arial"/>
          <w:sz w:val="24"/>
          <w:szCs w:val="24"/>
        </w:rPr>
        <w:t xml:space="preserve"> assessmen</w:t>
      </w:r>
      <w:r w:rsidR="005612BC" w:rsidRPr="00006213">
        <w:rPr>
          <w:rFonts w:ascii="Arial" w:hAnsi="Arial" w:cs="Arial"/>
          <w:sz w:val="24"/>
          <w:szCs w:val="24"/>
        </w:rPr>
        <w:t>t</w:t>
      </w:r>
      <w:r w:rsidR="005B7AF4" w:rsidRPr="00006213">
        <w:rPr>
          <w:rFonts w:ascii="Arial" w:hAnsi="Arial" w:cs="Arial"/>
          <w:sz w:val="24"/>
          <w:szCs w:val="24"/>
        </w:rPr>
        <w:t xml:space="preserve"> </w:t>
      </w:r>
      <w:r w:rsidR="005612BC" w:rsidRPr="00006213">
        <w:rPr>
          <w:rFonts w:ascii="Arial" w:hAnsi="Arial" w:cs="Arial"/>
          <w:sz w:val="24"/>
          <w:szCs w:val="24"/>
        </w:rPr>
        <w:t xml:space="preserve">is to understand </w:t>
      </w:r>
      <w:r w:rsidR="005B7AF4" w:rsidRPr="00006213">
        <w:rPr>
          <w:rFonts w:ascii="Arial" w:hAnsi="Arial" w:cs="Arial"/>
          <w:sz w:val="24"/>
          <w:szCs w:val="24"/>
        </w:rPr>
        <w:t xml:space="preserve">what </w:t>
      </w:r>
      <w:r w:rsidR="004315D6" w:rsidRPr="00006213">
        <w:rPr>
          <w:rFonts w:ascii="Arial" w:hAnsi="Arial" w:cs="Arial"/>
          <w:sz w:val="24"/>
          <w:szCs w:val="24"/>
        </w:rPr>
        <w:t xml:space="preserve">additional resources and </w:t>
      </w:r>
      <w:r w:rsidR="005612BC" w:rsidRPr="00006213">
        <w:rPr>
          <w:rFonts w:ascii="Arial" w:hAnsi="Arial" w:cs="Arial"/>
          <w:sz w:val="24"/>
          <w:szCs w:val="24"/>
        </w:rPr>
        <w:t>diff</w:t>
      </w:r>
      <w:r w:rsidRPr="00006213">
        <w:rPr>
          <w:rFonts w:ascii="Arial" w:hAnsi="Arial" w:cs="Arial"/>
          <w:sz w:val="24"/>
          <w:szCs w:val="24"/>
        </w:rPr>
        <w:t>erent approaches are required</w:t>
      </w:r>
      <w:r w:rsidR="005B7AF4" w:rsidRPr="00006213">
        <w:rPr>
          <w:rFonts w:ascii="Arial" w:hAnsi="Arial" w:cs="Arial"/>
          <w:sz w:val="24"/>
          <w:szCs w:val="24"/>
        </w:rPr>
        <w:t xml:space="preserve"> to enable </w:t>
      </w:r>
      <w:r w:rsidR="005612BC" w:rsidRPr="00006213">
        <w:rPr>
          <w:rFonts w:ascii="Arial" w:hAnsi="Arial" w:cs="Arial"/>
          <w:sz w:val="24"/>
          <w:szCs w:val="24"/>
        </w:rPr>
        <w:t xml:space="preserve">the pupil to make </w:t>
      </w:r>
      <w:r w:rsidR="005B7AF4" w:rsidRPr="00006213">
        <w:rPr>
          <w:rFonts w:ascii="Arial" w:hAnsi="Arial" w:cs="Arial"/>
          <w:sz w:val="24"/>
          <w:szCs w:val="24"/>
        </w:rPr>
        <w:t>better progress</w:t>
      </w:r>
      <w:r w:rsidR="005612BC" w:rsidRPr="00006213">
        <w:rPr>
          <w:rFonts w:ascii="Arial" w:hAnsi="Arial" w:cs="Arial"/>
          <w:sz w:val="24"/>
          <w:szCs w:val="24"/>
        </w:rPr>
        <w:t xml:space="preserve">.  These will be shared with parents, put into a </w:t>
      </w:r>
      <w:r w:rsidR="00AB6BB5" w:rsidRPr="00006213">
        <w:rPr>
          <w:rFonts w:ascii="Arial" w:hAnsi="Arial" w:cs="Arial"/>
          <w:sz w:val="24"/>
          <w:szCs w:val="24"/>
        </w:rPr>
        <w:t xml:space="preserve">SEN </w:t>
      </w:r>
      <w:r w:rsidR="00E8515E" w:rsidRPr="00006213">
        <w:rPr>
          <w:rFonts w:ascii="Arial" w:hAnsi="Arial" w:cs="Arial"/>
          <w:sz w:val="24"/>
          <w:szCs w:val="24"/>
        </w:rPr>
        <w:t xml:space="preserve">support </w:t>
      </w:r>
      <w:r w:rsidR="005612BC" w:rsidRPr="00006213">
        <w:rPr>
          <w:rFonts w:ascii="Arial" w:hAnsi="Arial" w:cs="Arial"/>
          <w:sz w:val="24"/>
          <w:szCs w:val="24"/>
        </w:rPr>
        <w:t>plan and reviewed regularly</w:t>
      </w:r>
      <w:r w:rsidR="00710BC1" w:rsidRPr="00006213">
        <w:rPr>
          <w:rFonts w:ascii="Arial" w:hAnsi="Arial" w:cs="Arial"/>
          <w:sz w:val="24"/>
          <w:szCs w:val="24"/>
        </w:rPr>
        <w:t>,</w:t>
      </w:r>
      <w:r w:rsidR="005612BC" w:rsidRPr="00006213">
        <w:rPr>
          <w:rFonts w:ascii="Arial" w:hAnsi="Arial" w:cs="Arial"/>
          <w:sz w:val="24"/>
          <w:szCs w:val="24"/>
        </w:rPr>
        <w:t xml:space="preserve"> </w:t>
      </w:r>
      <w:r w:rsidR="009D42B7" w:rsidRPr="00006213">
        <w:rPr>
          <w:rFonts w:ascii="Arial" w:hAnsi="Arial" w:cs="Arial"/>
          <w:sz w:val="24"/>
          <w:szCs w:val="24"/>
        </w:rPr>
        <w:t>and re</w:t>
      </w:r>
      <w:r w:rsidR="00710BC1" w:rsidRPr="00006213">
        <w:rPr>
          <w:rFonts w:ascii="Arial" w:hAnsi="Arial" w:cs="Arial"/>
          <w:sz w:val="24"/>
          <w:szCs w:val="24"/>
        </w:rPr>
        <w:t>fined /</w:t>
      </w:r>
      <w:r w:rsidR="009D42B7" w:rsidRPr="00006213">
        <w:rPr>
          <w:rFonts w:ascii="Arial" w:hAnsi="Arial" w:cs="Arial"/>
          <w:sz w:val="24"/>
          <w:szCs w:val="24"/>
        </w:rPr>
        <w:t xml:space="preserve"> revised if necessary.</w:t>
      </w:r>
      <w:r w:rsidR="004315D6" w:rsidRPr="00006213">
        <w:rPr>
          <w:rFonts w:ascii="Arial" w:hAnsi="Arial" w:cs="Arial"/>
          <w:sz w:val="24"/>
          <w:szCs w:val="24"/>
        </w:rPr>
        <w:t xml:space="preserve">  At this point we </w:t>
      </w:r>
      <w:r w:rsidR="00710BC1" w:rsidRPr="00006213">
        <w:rPr>
          <w:rFonts w:ascii="Arial" w:hAnsi="Arial" w:cs="Arial"/>
          <w:sz w:val="24"/>
          <w:szCs w:val="24"/>
        </w:rPr>
        <w:t xml:space="preserve">will </w:t>
      </w:r>
      <w:r w:rsidR="004315D6" w:rsidRPr="00006213">
        <w:rPr>
          <w:rFonts w:ascii="Arial" w:hAnsi="Arial" w:cs="Arial"/>
          <w:sz w:val="24"/>
          <w:szCs w:val="24"/>
        </w:rPr>
        <w:t xml:space="preserve">have identified that the pupil has a special </w:t>
      </w:r>
      <w:r w:rsidRPr="00006213">
        <w:rPr>
          <w:rFonts w:ascii="Arial" w:hAnsi="Arial" w:cs="Arial"/>
          <w:sz w:val="24"/>
          <w:szCs w:val="24"/>
        </w:rPr>
        <w:t>educational need</w:t>
      </w:r>
      <w:r w:rsidR="004315D6" w:rsidRPr="00006213">
        <w:rPr>
          <w:rFonts w:ascii="Arial" w:hAnsi="Arial" w:cs="Arial"/>
          <w:sz w:val="24"/>
          <w:szCs w:val="24"/>
        </w:rPr>
        <w:t xml:space="preserve"> because the school is making special educational provision for the pupil which is additional and different to what is normally available.</w:t>
      </w:r>
      <w:r w:rsidR="00E8515E" w:rsidRPr="00006213">
        <w:rPr>
          <w:rFonts w:ascii="Arial" w:hAnsi="Arial" w:cs="Arial"/>
          <w:sz w:val="24"/>
          <w:szCs w:val="24"/>
        </w:rPr>
        <w:t xml:space="preserve">  </w:t>
      </w:r>
    </w:p>
    <w:p w:rsidR="000C6785" w:rsidRPr="00006213" w:rsidRDefault="000C6785" w:rsidP="0093349A">
      <w:pPr>
        <w:spacing w:after="0"/>
        <w:rPr>
          <w:rFonts w:ascii="Arial" w:hAnsi="Arial" w:cs="Arial"/>
          <w:sz w:val="24"/>
          <w:szCs w:val="24"/>
        </w:rPr>
      </w:pPr>
    </w:p>
    <w:p w:rsidR="00FC0FDC" w:rsidRPr="00006213" w:rsidRDefault="00FC0FDC" w:rsidP="0093349A">
      <w:pPr>
        <w:spacing w:after="0"/>
        <w:rPr>
          <w:rFonts w:ascii="Arial" w:hAnsi="Arial" w:cs="Arial"/>
          <w:sz w:val="24"/>
          <w:szCs w:val="24"/>
        </w:rPr>
      </w:pPr>
      <w:r w:rsidRPr="00006213">
        <w:rPr>
          <w:rFonts w:ascii="Arial" w:hAnsi="Arial" w:cs="Arial"/>
          <w:sz w:val="24"/>
          <w:szCs w:val="24"/>
        </w:rPr>
        <w:t>If the pupil is able to make good progress using this additional and different resource</w:t>
      </w:r>
      <w:r w:rsidR="000C6785" w:rsidRPr="00006213">
        <w:rPr>
          <w:rFonts w:ascii="Arial" w:hAnsi="Arial" w:cs="Arial"/>
          <w:sz w:val="24"/>
          <w:szCs w:val="24"/>
        </w:rPr>
        <w:t xml:space="preserve"> (but would not be able to maintain this good progress without it) we will continue to identify the pupil as </w:t>
      </w:r>
      <w:r w:rsidR="000C6785" w:rsidRPr="00006213">
        <w:rPr>
          <w:rFonts w:ascii="Arial" w:hAnsi="Arial" w:cs="Arial"/>
          <w:sz w:val="24"/>
          <w:szCs w:val="24"/>
        </w:rPr>
        <w:lastRenderedPageBreak/>
        <w:t>having a special educational need.</w:t>
      </w:r>
      <w:r w:rsidRPr="00006213">
        <w:rPr>
          <w:rFonts w:ascii="Arial" w:hAnsi="Arial" w:cs="Arial"/>
          <w:sz w:val="24"/>
          <w:szCs w:val="24"/>
        </w:rPr>
        <w:t xml:space="preserve"> </w:t>
      </w:r>
      <w:r w:rsidR="00EA2C07" w:rsidRPr="00006213">
        <w:rPr>
          <w:rFonts w:ascii="Arial" w:hAnsi="Arial" w:cs="Arial"/>
          <w:sz w:val="24"/>
          <w:szCs w:val="24"/>
        </w:rPr>
        <w:t xml:space="preserve"> If the pupil is able to maintain</w:t>
      </w:r>
      <w:r w:rsidR="000C6785" w:rsidRPr="00006213">
        <w:rPr>
          <w:rFonts w:ascii="Arial" w:hAnsi="Arial" w:cs="Arial"/>
          <w:sz w:val="24"/>
          <w:szCs w:val="24"/>
        </w:rPr>
        <w:t xml:space="preserve"> good progress without the additional and different resources he or she will not be identified with special educational needs. </w:t>
      </w:r>
      <w:r w:rsidR="00F83E4F" w:rsidRPr="00006213">
        <w:rPr>
          <w:rFonts w:ascii="Arial" w:hAnsi="Arial" w:cs="Arial"/>
          <w:sz w:val="24"/>
          <w:szCs w:val="24"/>
        </w:rPr>
        <w:t>When any change in identification of SEN is changed parents will be notified.</w:t>
      </w:r>
    </w:p>
    <w:p w:rsidR="00FC0FDC" w:rsidRPr="00006213" w:rsidRDefault="00FC0FDC" w:rsidP="0093349A">
      <w:pPr>
        <w:spacing w:after="0"/>
        <w:rPr>
          <w:rFonts w:ascii="Arial" w:hAnsi="Arial" w:cs="Arial"/>
          <w:sz w:val="24"/>
          <w:szCs w:val="24"/>
        </w:rPr>
      </w:pPr>
    </w:p>
    <w:p w:rsidR="005B7AF4" w:rsidRPr="00006213" w:rsidRDefault="00E8515E" w:rsidP="0093349A">
      <w:pPr>
        <w:spacing w:after="0"/>
        <w:rPr>
          <w:rFonts w:ascii="Arial" w:hAnsi="Arial" w:cs="Arial"/>
          <w:sz w:val="24"/>
          <w:szCs w:val="24"/>
        </w:rPr>
      </w:pPr>
      <w:r w:rsidRPr="00006213">
        <w:rPr>
          <w:rFonts w:ascii="Arial" w:hAnsi="Arial" w:cs="Arial"/>
          <w:sz w:val="24"/>
          <w:szCs w:val="24"/>
        </w:rPr>
        <w:t>We will ensure that all teachers and support staff who work with the pupil are aware of the support to be provided and the teaching approaches to be used</w:t>
      </w:r>
      <w:r w:rsidR="00DD4EE1" w:rsidRPr="00006213">
        <w:rPr>
          <w:rFonts w:ascii="Arial" w:hAnsi="Arial" w:cs="Arial"/>
          <w:sz w:val="24"/>
          <w:szCs w:val="24"/>
        </w:rPr>
        <w:t>.</w:t>
      </w:r>
    </w:p>
    <w:p w:rsidR="004315D6" w:rsidRPr="00006213" w:rsidRDefault="004315D6" w:rsidP="0093349A">
      <w:pPr>
        <w:spacing w:after="0"/>
        <w:rPr>
          <w:rFonts w:ascii="Arial" w:hAnsi="Arial" w:cs="Arial"/>
          <w:sz w:val="24"/>
          <w:szCs w:val="24"/>
        </w:rPr>
      </w:pPr>
    </w:p>
    <w:p w:rsidR="00F53D9E" w:rsidRDefault="00F53D9E" w:rsidP="0093349A">
      <w:pPr>
        <w:spacing w:after="0"/>
        <w:rPr>
          <w:rFonts w:ascii="Arial" w:hAnsi="Arial" w:cs="Arial"/>
          <w:i/>
          <w:sz w:val="24"/>
          <w:szCs w:val="24"/>
          <w:u w:val="single"/>
        </w:rPr>
      </w:pPr>
      <w:r w:rsidRPr="00006213">
        <w:rPr>
          <w:rFonts w:ascii="Arial" w:hAnsi="Arial" w:cs="Arial"/>
          <w:i/>
          <w:sz w:val="24"/>
          <w:szCs w:val="24"/>
          <w:u w:val="single"/>
        </w:rPr>
        <w:t>3 Information about the school’s policies for making provision for pupils with special educational needs whether or not they have EHC Plans, including</w:t>
      </w:r>
    </w:p>
    <w:p w:rsidR="00E066BA" w:rsidRPr="00006213" w:rsidRDefault="00E066BA" w:rsidP="0093349A">
      <w:pPr>
        <w:spacing w:after="0"/>
        <w:rPr>
          <w:rFonts w:ascii="Arial" w:hAnsi="Arial" w:cs="Arial"/>
          <w:i/>
          <w:sz w:val="24"/>
          <w:szCs w:val="24"/>
          <w:u w:val="single"/>
        </w:rPr>
      </w:pPr>
    </w:p>
    <w:p w:rsidR="004315D6" w:rsidRDefault="004315D6" w:rsidP="00F53D9E">
      <w:pPr>
        <w:spacing w:after="0"/>
        <w:ind w:left="720"/>
        <w:rPr>
          <w:rFonts w:ascii="Arial" w:hAnsi="Arial" w:cs="Arial"/>
          <w:i/>
          <w:sz w:val="24"/>
          <w:szCs w:val="24"/>
          <w:u w:val="single"/>
        </w:rPr>
      </w:pPr>
      <w:r w:rsidRPr="00006213">
        <w:rPr>
          <w:rFonts w:ascii="Arial" w:hAnsi="Arial" w:cs="Arial"/>
          <w:i/>
          <w:sz w:val="24"/>
          <w:szCs w:val="24"/>
          <w:u w:val="single"/>
        </w:rPr>
        <w:t>3a</w:t>
      </w:r>
      <w:r w:rsidR="00E8515E" w:rsidRPr="00006213">
        <w:rPr>
          <w:rFonts w:ascii="Arial" w:hAnsi="Arial" w:cs="Arial"/>
          <w:i/>
          <w:sz w:val="24"/>
          <w:szCs w:val="24"/>
          <w:u w:val="single"/>
        </w:rPr>
        <w:t xml:space="preserve"> H</w:t>
      </w:r>
      <w:r w:rsidR="00F53D9E" w:rsidRPr="00006213">
        <w:rPr>
          <w:rFonts w:ascii="Arial" w:hAnsi="Arial" w:cs="Arial"/>
          <w:i/>
          <w:sz w:val="24"/>
          <w:szCs w:val="24"/>
          <w:u w:val="single"/>
        </w:rPr>
        <w:t>ow the school evaluates the effectiveness of its provision for such pupils</w:t>
      </w:r>
    </w:p>
    <w:p w:rsidR="00E066BA" w:rsidRPr="00006213" w:rsidRDefault="00E066BA" w:rsidP="00F53D9E">
      <w:pPr>
        <w:spacing w:after="0"/>
        <w:ind w:left="720"/>
        <w:rPr>
          <w:rFonts w:ascii="Arial" w:hAnsi="Arial" w:cs="Arial"/>
          <w:i/>
          <w:sz w:val="24"/>
          <w:szCs w:val="24"/>
          <w:u w:val="single"/>
        </w:rPr>
      </w:pPr>
    </w:p>
    <w:p w:rsidR="00DD4EE1" w:rsidRPr="00006213" w:rsidRDefault="00DD4EE1" w:rsidP="0093349A">
      <w:pPr>
        <w:spacing w:after="0"/>
        <w:rPr>
          <w:rFonts w:ascii="Arial" w:hAnsi="Arial" w:cs="Arial"/>
          <w:sz w:val="24"/>
          <w:szCs w:val="24"/>
        </w:rPr>
      </w:pPr>
      <w:r w:rsidRPr="00006213">
        <w:rPr>
          <w:rFonts w:ascii="Arial" w:hAnsi="Arial" w:cs="Arial"/>
          <w:sz w:val="24"/>
          <w:szCs w:val="24"/>
        </w:rPr>
        <w:t xml:space="preserve">Each review of the </w:t>
      </w:r>
      <w:r w:rsidR="00F53D9E" w:rsidRPr="00006213">
        <w:rPr>
          <w:rFonts w:ascii="Arial" w:hAnsi="Arial" w:cs="Arial"/>
          <w:sz w:val="24"/>
          <w:szCs w:val="24"/>
        </w:rPr>
        <w:t xml:space="preserve">SEN </w:t>
      </w:r>
      <w:r w:rsidRPr="00006213">
        <w:rPr>
          <w:rFonts w:ascii="Arial" w:hAnsi="Arial" w:cs="Arial"/>
          <w:sz w:val="24"/>
          <w:szCs w:val="24"/>
        </w:rPr>
        <w:t xml:space="preserve">support plan will be informed by the views of the pupil, parents and class/subject teachers and the assessment information from teachers </w:t>
      </w:r>
      <w:r w:rsidR="00FC0FDC" w:rsidRPr="00006213">
        <w:rPr>
          <w:rFonts w:ascii="Arial" w:hAnsi="Arial" w:cs="Arial"/>
          <w:sz w:val="24"/>
          <w:szCs w:val="24"/>
        </w:rPr>
        <w:t xml:space="preserve">which will show </w:t>
      </w:r>
      <w:r w:rsidR="00740D89" w:rsidRPr="00006213">
        <w:rPr>
          <w:rFonts w:ascii="Arial" w:hAnsi="Arial" w:cs="Arial"/>
          <w:sz w:val="24"/>
          <w:szCs w:val="24"/>
        </w:rPr>
        <w:t>whether adequate</w:t>
      </w:r>
      <w:r w:rsidRPr="00006213">
        <w:rPr>
          <w:rFonts w:ascii="Arial" w:hAnsi="Arial" w:cs="Arial"/>
          <w:sz w:val="24"/>
          <w:szCs w:val="24"/>
        </w:rPr>
        <w:t xml:space="preserve"> progress is being made.</w:t>
      </w:r>
    </w:p>
    <w:p w:rsidR="00DD4EE1" w:rsidRPr="00006213" w:rsidRDefault="00DD4EE1" w:rsidP="0093349A">
      <w:pPr>
        <w:spacing w:after="0"/>
        <w:rPr>
          <w:rFonts w:ascii="Arial" w:hAnsi="Arial" w:cs="Arial"/>
          <w:sz w:val="24"/>
          <w:szCs w:val="24"/>
        </w:rPr>
      </w:pPr>
    </w:p>
    <w:p w:rsidR="00DD4EE1" w:rsidRPr="00006213" w:rsidRDefault="000C6785" w:rsidP="0093349A">
      <w:pPr>
        <w:spacing w:after="0"/>
        <w:rPr>
          <w:rFonts w:ascii="Arial" w:hAnsi="Arial" w:cs="Arial"/>
          <w:sz w:val="24"/>
          <w:szCs w:val="24"/>
        </w:rPr>
      </w:pPr>
      <w:r w:rsidRPr="00006213">
        <w:rPr>
          <w:rFonts w:ascii="Arial" w:hAnsi="Arial" w:cs="Arial"/>
          <w:sz w:val="24"/>
          <w:szCs w:val="24"/>
        </w:rPr>
        <w:t xml:space="preserve">The </w:t>
      </w:r>
      <w:r w:rsidRPr="00006213">
        <w:rPr>
          <w:rFonts w:ascii="Arial" w:hAnsi="Arial" w:cs="Arial"/>
          <w:i/>
          <w:sz w:val="24"/>
          <w:szCs w:val="24"/>
        </w:rPr>
        <w:t>SEN Code of Practice (2014</w:t>
      </w:r>
      <w:r w:rsidR="00115EAD" w:rsidRPr="00006213">
        <w:rPr>
          <w:rFonts w:ascii="Arial" w:hAnsi="Arial" w:cs="Arial"/>
          <w:i/>
          <w:sz w:val="24"/>
          <w:szCs w:val="24"/>
        </w:rPr>
        <w:t>, 6.17</w:t>
      </w:r>
      <w:r w:rsidRPr="00006213">
        <w:rPr>
          <w:rFonts w:ascii="Arial" w:hAnsi="Arial" w:cs="Arial"/>
          <w:i/>
          <w:sz w:val="24"/>
          <w:szCs w:val="24"/>
        </w:rPr>
        <w:t>)</w:t>
      </w:r>
      <w:r w:rsidRPr="00006213">
        <w:rPr>
          <w:rFonts w:ascii="Arial" w:hAnsi="Arial" w:cs="Arial"/>
          <w:sz w:val="24"/>
          <w:szCs w:val="24"/>
        </w:rPr>
        <w:t xml:space="preserve"> describes </w:t>
      </w:r>
      <w:r w:rsidR="00115EAD" w:rsidRPr="00006213">
        <w:rPr>
          <w:rFonts w:ascii="Arial" w:hAnsi="Arial" w:cs="Arial"/>
          <w:sz w:val="24"/>
          <w:szCs w:val="24"/>
        </w:rPr>
        <w:t>in</w:t>
      </w:r>
      <w:r w:rsidRPr="00006213">
        <w:rPr>
          <w:rFonts w:ascii="Arial" w:hAnsi="Arial" w:cs="Arial"/>
          <w:sz w:val="24"/>
          <w:szCs w:val="24"/>
        </w:rPr>
        <w:t>a</w:t>
      </w:r>
      <w:r w:rsidR="00DD4EE1" w:rsidRPr="00006213">
        <w:rPr>
          <w:rFonts w:ascii="Arial" w:hAnsi="Arial" w:cs="Arial"/>
          <w:sz w:val="24"/>
          <w:szCs w:val="24"/>
        </w:rPr>
        <w:t>dequate progress</w:t>
      </w:r>
      <w:r w:rsidR="00740D89" w:rsidRPr="00006213">
        <w:rPr>
          <w:rFonts w:ascii="Arial" w:hAnsi="Arial" w:cs="Arial"/>
          <w:sz w:val="24"/>
          <w:szCs w:val="24"/>
        </w:rPr>
        <w:t xml:space="preserve"> thus</w:t>
      </w:r>
      <w:r w:rsidR="00DD4EE1" w:rsidRPr="00006213">
        <w:rPr>
          <w:rFonts w:ascii="Arial" w:hAnsi="Arial" w:cs="Arial"/>
          <w:sz w:val="24"/>
          <w:szCs w:val="24"/>
        </w:rPr>
        <w:t>:</w:t>
      </w:r>
    </w:p>
    <w:p w:rsidR="006C0768" w:rsidRPr="00006213" w:rsidRDefault="00115EAD" w:rsidP="00115EAD">
      <w:pPr>
        <w:pStyle w:val="ListParagraph"/>
        <w:numPr>
          <w:ilvl w:val="0"/>
          <w:numId w:val="4"/>
        </w:numPr>
        <w:spacing w:after="0"/>
        <w:rPr>
          <w:rFonts w:ascii="Arial" w:hAnsi="Arial" w:cs="Arial"/>
          <w:sz w:val="24"/>
          <w:szCs w:val="24"/>
        </w:rPr>
      </w:pPr>
      <w:r w:rsidRPr="00006213">
        <w:rPr>
          <w:rFonts w:ascii="Arial" w:hAnsi="Arial" w:cs="Arial"/>
          <w:sz w:val="24"/>
          <w:szCs w:val="24"/>
        </w:rPr>
        <w:t>Is significantly slower than that of their peers starting from the same baseline</w:t>
      </w:r>
    </w:p>
    <w:p w:rsidR="00115EAD" w:rsidRPr="00006213" w:rsidRDefault="00115EAD" w:rsidP="00115EAD">
      <w:pPr>
        <w:pStyle w:val="ListParagraph"/>
        <w:numPr>
          <w:ilvl w:val="0"/>
          <w:numId w:val="4"/>
        </w:numPr>
        <w:spacing w:after="0"/>
        <w:rPr>
          <w:rFonts w:ascii="Arial" w:hAnsi="Arial" w:cs="Arial"/>
          <w:sz w:val="24"/>
          <w:szCs w:val="24"/>
        </w:rPr>
      </w:pPr>
      <w:r w:rsidRPr="00006213">
        <w:rPr>
          <w:rFonts w:ascii="Arial" w:hAnsi="Arial" w:cs="Arial"/>
          <w:sz w:val="24"/>
          <w:szCs w:val="24"/>
        </w:rPr>
        <w:t>Fails to match or better the child’s previous rate of progress</w:t>
      </w:r>
    </w:p>
    <w:p w:rsidR="00115EAD" w:rsidRPr="00006213" w:rsidRDefault="00115EAD" w:rsidP="00115EAD">
      <w:pPr>
        <w:pStyle w:val="ListParagraph"/>
        <w:numPr>
          <w:ilvl w:val="0"/>
          <w:numId w:val="4"/>
        </w:numPr>
        <w:spacing w:after="0"/>
        <w:rPr>
          <w:rFonts w:ascii="Arial" w:hAnsi="Arial" w:cs="Arial"/>
          <w:sz w:val="24"/>
          <w:szCs w:val="24"/>
        </w:rPr>
      </w:pPr>
      <w:r w:rsidRPr="00006213">
        <w:rPr>
          <w:rFonts w:ascii="Arial" w:hAnsi="Arial" w:cs="Arial"/>
          <w:sz w:val="24"/>
          <w:szCs w:val="24"/>
        </w:rPr>
        <w:t>Fails to close the attainment gap between rate of progress</w:t>
      </w:r>
    </w:p>
    <w:p w:rsidR="00115EAD" w:rsidRPr="00006213" w:rsidRDefault="00115EAD" w:rsidP="00115EAD">
      <w:pPr>
        <w:pStyle w:val="ListParagraph"/>
        <w:numPr>
          <w:ilvl w:val="0"/>
          <w:numId w:val="4"/>
        </w:numPr>
        <w:spacing w:after="0"/>
        <w:rPr>
          <w:rFonts w:ascii="Arial" w:hAnsi="Arial" w:cs="Arial"/>
          <w:sz w:val="24"/>
          <w:szCs w:val="24"/>
        </w:rPr>
      </w:pPr>
      <w:r w:rsidRPr="00006213">
        <w:rPr>
          <w:rFonts w:ascii="Arial" w:hAnsi="Arial" w:cs="Arial"/>
          <w:sz w:val="24"/>
          <w:szCs w:val="24"/>
        </w:rPr>
        <w:t>Widens the attainment gap</w:t>
      </w:r>
    </w:p>
    <w:p w:rsidR="00115EAD" w:rsidRPr="00006213" w:rsidRDefault="00115EAD" w:rsidP="00115EAD">
      <w:pPr>
        <w:pStyle w:val="ListParagraph"/>
        <w:spacing w:after="0"/>
        <w:rPr>
          <w:rFonts w:ascii="Arial" w:hAnsi="Arial" w:cs="Arial"/>
          <w:sz w:val="24"/>
          <w:szCs w:val="24"/>
        </w:rPr>
      </w:pPr>
    </w:p>
    <w:p w:rsidR="006C0768" w:rsidRDefault="006C0768" w:rsidP="006C0768">
      <w:pPr>
        <w:spacing w:after="0"/>
        <w:rPr>
          <w:rFonts w:ascii="Arial" w:hAnsi="Arial" w:cs="Arial"/>
          <w:sz w:val="24"/>
          <w:szCs w:val="24"/>
        </w:rPr>
      </w:pPr>
      <w:r w:rsidRPr="00006213">
        <w:rPr>
          <w:rFonts w:ascii="Arial" w:hAnsi="Arial" w:cs="Arial"/>
          <w:sz w:val="24"/>
          <w:szCs w:val="24"/>
        </w:rPr>
        <w:t>For pupils with or without a statement of special educational needs / Education, Health and Care Plan there will be an annual review of the provision made for the child, which will enable an evaluation of the effectiveness o</w:t>
      </w:r>
      <w:r w:rsidR="00AB6BB5" w:rsidRPr="00006213">
        <w:rPr>
          <w:rFonts w:ascii="Arial" w:hAnsi="Arial" w:cs="Arial"/>
          <w:sz w:val="24"/>
          <w:szCs w:val="24"/>
        </w:rPr>
        <w:t>f the special provision</w:t>
      </w:r>
      <w:r w:rsidRPr="00006213">
        <w:rPr>
          <w:rFonts w:ascii="Arial" w:hAnsi="Arial" w:cs="Arial"/>
          <w:sz w:val="24"/>
          <w:szCs w:val="24"/>
        </w:rPr>
        <w:t xml:space="preserve">.  The collation of all annual review evaluations of effectiveness will be reported to the governing body. </w:t>
      </w:r>
    </w:p>
    <w:p w:rsidR="00E92627" w:rsidRDefault="00E92627" w:rsidP="006C0768">
      <w:pPr>
        <w:spacing w:after="0"/>
        <w:rPr>
          <w:rFonts w:ascii="Arial" w:hAnsi="Arial" w:cs="Arial"/>
          <w:sz w:val="24"/>
          <w:szCs w:val="24"/>
        </w:rPr>
      </w:pPr>
    </w:p>
    <w:p w:rsidR="00E92627" w:rsidRPr="00006213" w:rsidRDefault="00E92627" w:rsidP="006C0768">
      <w:pPr>
        <w:spacing w:after="0"/>
        <w:rPr>
          <w:rFonts w:ascii="Arial" w:hAnsi="Arial" w:cs="Arial"/>
          <w:sz w:val="24"/>
          <w:szCs w:val="24"/>
        </w:rPr>
      </w:pPr>
    </w:p>
    <w:p w:rsidR="006C0768" w:rsidRPr="00006213" w:rsidRDefault="006C0768" w:rsidP="006C0768">
      <w:pPr>
        <w:spacing w:after="0"/>
        <w:rPr>
          <w:rFonts w:ascii="Arial" w:hAnsi="Arial" w:cs="Arial"/>
          <w:sz w:val="24"/>
          <w:szCs w:val="24"/>
        </w:rPr>
      </w:pPr>
    </w:p>
    <w:p w:rsidR="007872CE" w:rsidRDefault="007872CE" w:rsidP="00F53D9E">
      <w:pPr>
        <w:spacing w:after="0"/>
        <w:ind w:left="720"/>
        <w:rPr>
          <w:rFonts w:ascii="Arial" w:hAnsi="Arial" w:cs="Arial"/>
          <w:i/>
          <w:sz w:val="24"/>
          <w:szCs w:val="24"/>
          <w:u w:val="single"/>
        </w:rPr>
      </w:pPr>
      <w:r w:rsidRPr="00006213">
        <w:rPr>
          <w:rFonts w:ascii="Arial" w:hAnsi="Arial" w:cs="Arial"/>
          <w:i/>
          <w:sz w:val="24"/>
          <w:szCs w:val="24"/>
          <w:u w:val="single"/>
        </w:rPr>
        <w:t>3b the school’s arrangements for assessing and reviewing the progress of pupils with special educational needs</w:t>
      </w:r>
    </w:p>
    <w:p w:rsidR="00E92627" w:rsidRPr="00006213" w:rsidRDefault="00E92627" w:rsidP="00F53D9E">
      <w:pPr>
        <w:spacing w:after="0"/>
        <w:ind w:left="720"/>
        <w:rPr>
          <w:rFonts w:ascii="Arial" w:hAnsi="Arial" w:cs="Arial"/>
          <w:i/>
          <w:sz w:val="24"/>
          <w:szCs w:val="24"/>
          <w:u w:val="single"/>
        </w:rPr>
      </w:pPr>
    </w:p>
    <w:p w:rsidR="007872CE" w:rsidRPr="00006213" w:rsidRDefault="006278C8" w:rsidP="006C0768">
      <w:pPr>
        <w:spacing w:after="0"/>
        <w:rPr>
          <w:rFonts w:ascii="Arial" w:hAnsi="Arial" w:cs="Arial"/>
          <w:sz w:val="24"/>
          <w:szCs w:val="24"/>
        </w:rPr>
      </w:pPr>
      <w:r w:rsidRPr="00006213">
        <w:rPr>
          <w:rFonts w:ascii="Arial" w:hAnsi="Arial" w:cs="Arial"/>
          <w:sz w:val="24"/>
          <w:szCs w:val="24"/>
        </w:rPr>
        <w:t xml:space="preserve">Every pupil in the school has their progress tracked </w:t>
      </w:r>
      <w:r w:rsidRPr="00E92627">
        <w:rPr>
          <w:rFonts w:ascii="Arial" w:hAnsi="Arial" w:cs="Arial"/>
          <w:sz w:val="24"/>
          <w:szCs w:val="24"/>
        </w:rPr>
        <w:t xml:space="preserve">six </w:t>
      </w:r>
      <w:r w:rsidRPr="00006213">
        <w:rPr>
          <w:rFonts w:ascii="Arial" w:hAnsi="Arial" w:cs="Arial"/>
          <w:sz w:val="24"/>
          <w:szCs w:val="24"/>
        </w:rPr>
        <w:t>times per year.  In addition to this</w:t>
      </w:r>
      <w:r w:rsidR="00EA2C07" w:rsidRPr="00006213">
        <w:rPr>
          <w:rFonts w:ascii="Arial" w:hAnsi="Arial" w:cs="Arial"/>
          <w:sz w:val="24"/>
          <w:szCs w:val="24"/>
        </w:rPr>
        <w:t>,</w:t>
      </w:r>
      <w:r w:rsidRPr="00006213">
        <w:rPr>
          <w:rFonts w:ascii="Arial" w:hAnsi="Arial" w:cs="Arial"/>
          <w:sz w:val="24"/>
          <w:szCs w:val="24"/>
        </w:rPr>
        <w:t xml:space="preserve"> pupils with special educational needs may have more frequent assessments of reading age, spelling age etc.  Using</w:t>
      </w:r>
      <w:r w:rsidR="00971AF6">
        <w:rPr>
          <w:rFonts w:ascii="Arial" w:hAnsi="Arial" w:cs="Arial"/>
          <w:sz w:val="24"/>
          <w:szCs w:val="24"/>
        </w:rPr>
        <w:t xml:space="preserve"> assessments as described in section 2 </w:t>
      </w:r>
      <w:r w:rsidRPr="00006213">
        <w:rPr>
          <w:rFonts w:ascii="Arial" w:hAnsi="Arial" w:cs="Arial"/>
          <w:sz w:val="24"/>
          <w:szCs w:val="24"/>
        </w:rPr>
        <w:t xml:space="preserve">will </w:t>
      </w:r>
      <w:r w:rsidR="00971AF6">
        <w:rPr>
          <w:rFonts w:ascii="Arial" w:hAnsi="Arial" w:cs="Arial"/>
          <w:sz w:val="24"/>
          <w:szCs w:val="24"/>
        </w:rPr>
        <w:t>comprehensively allow the school</w:t>
      </w:r>
      <w:r w:rsidRPr="00006213">
        <w:rPr>
          <w:rFonts w:ascii="Arial" w:hAnsi="Arial" w:cs="Arial"/>
          <w:sz w:val="24"/>
          <w:szCs w:val="24"/>
        </w:rPr>
        <w:t xml:space="preserve"> to see if pupils are increasing their level of skills in key areas.</w:t>
      </w:r>
    </w:p>
    <w:p w:rsidR="006278C8" w:rsidRPr="00006213" w:rsidRDefault="006278C8" w:rsidP="006C0768">
      <w:pPr>
        <w:spacing w:after="0"/>
        <w:rPr>
          <w:rFonts w:ascii="Arial" w:hAnsi="Arial" w:cs="Arial"/>
          <w:sz w:val="24"/>
          <w:szCs w:val="24"/>
        </w:rPr>
      </w:pPr>
    </w:p>
    <w:p w:rsidR="006278C8" w:rsidRPr="00006213" w:rsidRDefault="006278C8" w:rsidP="006C0768">
      <w:pPr>
        <w:spacing w:after="0"/>
        <w:rPr>
          <w:rFonts w:ascii="Arial" w:hAnsi="Arial" w:cs="Arial"/>
          <w:sz w:val="24"/>
          <w:szCs w:val="24"/>
        </w:rPr>
      </w:pPr>
      <w:r w:rsidRPr="00006213">
        <w:rPr>
          <w:rFonts w:ascii="Arial" w:hAnsi="Arial" w:cs="Arial"/>
          <w:sz w:val="24"/>
          <w:szCs w:val="24"/>
        </w:rPr>
        <w:t xml:space="preserve">If these assessments do not show adequate progress is being made the </w:t>
      </w:r>
      <w:r w:rsidR="00115EAD" w:rsidRPr="00006213">
        <w:rPr>
          <w:rFonts w:ascii="Arial" w:hAnsi="Arial" w:cs="Arial"/>
          <w:sz w:val="24"/>
          <w:szCs w:val="24"/>
        </w:rPr>
        <w:t xml:space="preserve">SEN </w:t>
      </w:r>
      <w:r w:rsidRPr="00006213">
        <w:rPr>
          <w:rFonts w:ascii="Arial" w:hAnsi="Arial" w:cs="Arial"/>
          <w:sz w:val="24"/>
          <w:szCs w:val="24"/>
        </w:rPr>
        <w:t>support plan will be reviewed and adjusted.</w:t>
      </w:r>
    </w:p>
    <w:p w:rsidR="007872CE" w:rsidRPr="00006213" w:rsidRDefault="007872CE" w:rsidP="006C0768">
      <w:pPr>
        <w:spacing w:after="0"/>
        <w:rPr>
          <w:rFonts w:ascii="Arial" w:hAnsi="Arial" w:cs="Arial"/>
          <w:sz w:val="24"/>
          <w:szCs w:val="24"/>
        </w:rPr>
      </w:pPr>
    </w:p>
    <w:p w:rsidR="007872CE" w:rsidRPr="00006213" w:rsidRDefault="007872CE" w:rsidP="00F53D9E">
      <w:pPr>
        <w:spacing w:after="0"/>
        <w:ind w:left="720"/>
        <w:rPr>
          <w:rFonts w:ascii="Arial" w:hAnsi="Arial" w:cs="Arial"/>
          <w:i/>
          <w:sz w:val="24"/>
          <w:szCs w:val="24"/>
          <w:u w:val="single"/>
        </w:rPr>
      </w:pPr>
      <w:r w:rsidRPr="00006213">
        <w:rPr>
          <w:rFonts w:ascii="Arial" w:hAnsi="Arial" w:cs="Arial"/>
          <w:i/>
          <w:sz w:val="24"/>
          <w:szCs w:val="24"/>
          <w:u w:val="single"/>
        </w:rPr>
        <w:t>3c the school’s approach to teaching pupils with special educational needs</w:t>
      </w:r>
    </w:p>
    <w:p w:rsidR="007872CE" w:rsidRPr="00006213" w:rsidRDefault="00E54656" w:rsidP="00E54656">
      <w:pPr>
        <w:spacing w:after="0"/>
        <w:ind w:left="720"/>
        <w:rPr>
          <w:rFonts w:ascii="Arial" w:hAnsi="Arial" w:cs="Arial"/>
          <w:i/>
          <w:sz w:val="24"/>
          <w:szCs w:val="24"/>
        </w:rPr>
      </w:pPr>
      <w:r w:rsidRPr="00006213">
        <w:rPr>
          <w:rFonts w:ascii="Arial" w:hAnsi="Arial" w:cs="Arial"/>
          <w:sz w:val="24"/>
          <w:szCs w:val="24"/>
        </w:rPr>
        <w:t>High quality teaching, differentiated for individual pupils, is the first step in responding to pupils who have or may have SEN.  Additional intervention and support cannot compensate for a lack of good quality teaching.  Schools should regularly and carefully review the quality of teaching for all pupils, including those at risk of underachievement.  This includes reviewing and, where necessary, improving, teachers’ understanding</w:t>
      </w:r>
      <w:r w:rsidR="006278C8" w:rsidRPr="00006213">
        <w:rPr>
          <w:rFonts w:ascii="Arial" w:hAnsi="Arial" w:cs="Arial"/>
          <w:sz w:val="24"/>
          <w:szCs w:val="24"/>
        </w:rPr>
        <w:t xml:space="preserve"> </w:t>
      </w:r>
      <w:r w:rsidRPr="00006213">
        <w:rPr>
          <w:rFonts w:ascii="Arial" w:hAnsi="Arial" w:cs="Arial"/>
          <w:sz w:val="24"/>
          <w:szCs w:val="24"/>
        </w:rPr>
        <w:t xml:space="preserve">of strategies to identify and support vulnerable pupils and their knowledge of the SEN most frequently encountered </w:t>
      </w:r>
      <w:r w:rsidR="006278C8" w:rsidRPr="00006213">
        <w:rPr>
          <w:rFonts w:ascii="Arial" w:hAnsi="Arial" w:cs="Arial"/>
          <w:i/>
          <w:sz w:val="24"/>
          <w:szCs w:val="24"/>
        </w:rPr>
        <w:t>SEN C</w:t>
      </w:r>
      <w:r w:rsidR="00AB6BB5" w:rsidRPr="00006213">
        <w:rPr>
          <w:rFonts w:ascii="Arial" w:hAnsi="Arial" w:cs="Arial"/>
          <w:i/>
          <w:sz w:val="24"/>
          <w:szCs w:val="24"/>
        </w:rPr>
        <w:t xml:space="preserve">ode </w:t>
      </w:r>
      <w:r w:rsidR="006278C8" w:rsidRPr="00006213">
        <w:rPr>
          <w:rFonts w:ascii="Arial" w:hAnsi="Arial" w:cs="Arial"/>
          <w:i/>
          <w:sz w:val="24"/>
          <w:szCs w:val="24"/>
        </w:rPr>
        <w:t>o</w:t>
      </w:r>
      <w:r w:rsidR="00AB6BB5" w:rsidRPr="00006213">
        <w:rPr>
          <w:rFonts w:ascii="Arial" w:hAnsi="Arial" w:cs="Arial"/>
          <w:i/>
          <w:sz w:val="24"/>
          <w:szCs w:val="24"/>
        </w:rPr>
        <w:t xml:space="preserve">f </w:t>
      </w:r>
      <w:r w:rsidR="006278C8" w:rsidRPr="00006213">
        <w:rPr>
          <w:rFonts w:ascii="Arial" w:hAnsi="Arial" w:cs="Arial"/>
          <w:i/>
          <w:sz w:val="24"/>
          <w:szCs w:val="24"/>
        </w:rPr>
        <w:t>P</w:t>
      </w:r>
      <w:r w:rsidR="00AB6BB5" w:rsidRPr="00006213">
        <w:rPr>
          <w:rFonts w:ascii="Arial" w:hAnsi="Arial" w:cs="Arial"/>
          <w:i/>
          <w:sz w:val="24"/>
          <w:szCs w:val="24"/>
        </w:rPr>
        <w:t>ractice (</w:t>
      </w:r>
      <w:r w:rsidR="006278C8" w:rsidRPr="00006213">
        <w:rPr>
          <w:rFonts w:ascii="Arial" w:hAnsi="Arial" w:cs="Arial"/>
          <w:i/>
          <w:sz w:val="24"/>
          <w:szCs w:val="24"/>
        </w:rPr>
        <w:t>2014</w:t>
      </w:r>
      <w:r w:rsidRPr="00006213">
        <w:rPr>
          <w:rFonts w:ascii="Arial" w:hAnsi="Arial" w:cs="Arial"/>
          <w:i/>
          <w:sz w:val="24"/>
          <w:szCs w:val="24"/>
        </w:rPr>
        <w:t>, 6.37</w:t>
      </w:r>
      <w:r w:rsidR="006278C8" w:rsidRPr="00006213">
        <w:rPr>
          <w:rFonts w:ascii="Arial" w:hAnsi="Arial" w:cs="Arial"/>
          <w:i/>
          <w:sz w:val="24"/>
          <w:szCs w:val="24"/>
        </w:rPr>
        <w:t>)</w:t>
      </w:r>
    </w:p>
    <w:p w:rsidR="00287909" w:rsidRPr="00006213" w:rsidRDefault="00287909" w:rsidP="006C0768">
      <w:pPr>
        <w:spacing w:after="0"/>
        <w:rPr>
          <w:rFonts w:ascii="Arial" w:hAnsi="Arial" w:cs="Arial"/>
          <w:sz w:val="24"/>
          <w:szCs w:val="24"/>
        </w:rPr>
      </w:pPr>
    </w:p>
    <w:p w:rsidR="003F3853" w:rsidRPr="00006213" w:rsidRDefault="00740D89" w:rsidP="006C0768">
      <w:pPr>
        <w:spacing w:after="0"/>
        <w:rPr>
          <w:rFonts w:ascii="Arial" w:hAnsi="Arial" w:cs="Arial"/>
          <w:sz w:val="24"/>
          <w:szCs w:val="24"/>
        </w:rPr>
      </w:pPr>
      <w:r w:rsidRPr="00006213">
        <w:rPr>
          <w:rFonts w:ascii="Arial" w:hAnsi="Arial" w:cs="Arial"/>
          <w:sz w:val="24"/>
          <w:szCs w:val="24"/>
        </w:rPr>
        <w:t>In meeting the Mainstream Core Standards the school</w:t>
      </w:r>
      <w:r w:rsidR="003F3853" w:rsidRPr="00006213">
        <w:rPr>
          <w:rFonts w:ascii="Arial" w:hAnsi="Arial" w:cs="Arial"/>
          <w:sz w:val="24"/>
          <w:szCs w:val="24"/>
        </w:rPr>
        <w:t xml:space="preserve"> employs some additional teaching approaches, as advised </w:t>
      </w:r>
      <w:r w:rsidR="003F3853" w:rsidRPr="002E24CC">
        <w:rPr>
          <w:rFonts w:ascii="Arial" w:hAnsi="Arial" w:cs="Arial"/>
          <w:sz w:val="24"/>
          <w:szCs w:val="24"/>
        </w:rPr>
        <w:t xml:space="preserve">by </w:t>
      </w:r>
      <w:r w:rsidRPr="002E24CC">
        <w:rPr>
          <w:rFonts w:ascii="Arial" w:hAnsi="Arial" w:cs="Arial"/>
          <w:sz w:val="24"/>
          <w:szCs w:val="24"/>
        </w:rPr>
        <w:t xml:space="preserve">internal and external </w:t>
      </w:r>
      <w:r w:rsidR="003F3853" w:rsidRPr="002E24CC">
        <w:rPr>
          <w:rFonts w:ascii="Arial" w:hAnsi="Arial" w:cs="Arial"/>
          <w:sz w:val="24"/>
          <w:szCs w:val="24"/>
        </w:rPr>
        <w:t xml:space="preserve">assessments e.g. one to one tutoring / precision teaching / mentoring, small group teaching, use of ICT software learning packages.  </w:t>
      </w:r>
      <w:r w:rsidR="003F3853" w:rsidRPr="00006213">
        <w:rPr>
          <w:rFonts w:ascii="Arial" w:hAnsi="Arial" w:cs="Arial"/>
          <w:sz w:val="24"/>
          <w:szCs w:val="24"/>
        </w:rPr>
        <w:t>These are delivered by additional staff employed through the funding provided to the school as ‘notional SEN funding’</w:t>
      </w:r>
    </w:p>
    <w:p w:rsidR="007872CE" w:rsidRPr="00006213" w:rsidRDefault="007872CE" w:rsidP="006C0768">
      <w:pPr>
        <w:spacing w:after="0"/>
        <w:rPr>
          <w:rFonts w:ascii="Arial" w:hAnsi="Arial" w:cs="Arial"/>
          <w:sz w:val="24"/>
          <w:szCs w:val="24"/>
        </w:rPr>
      </w:pPr>
    </w:p>
    <w:p w:rsidR="007872CE" w:rsidRDefault="007872CE" w:rsidP="00F53D9E">
      <w:pPr>
        <w:spacing w:after="0"/>
        <w:ind w:left="720"/>
        <w:rPr>
          <w:rFonts w:ascii="Arial" w:hAnsi="Arial" w:cs="Arial"/>
          <w:i/>
          <w:sz w:val="24"/>
          <w:szCs w:val="24"/>
          <w:u w:val="single"/>
        </w:rPr>
      </w:pPr>
      <w:r w:rsidRPr="00006213">
        <w:rPr>
          <w:rFonts w:ascii="Arial" w:hAnsi="Arial" w:cs="Arial"/>
          <w:i/>
          <w:sz w:val="24"/>
          <w:szCs w:val="24"/>
          <w:u w:val="single"/>
        </w:rPr>
        <w:t>3d how the school adapts the curriculum and learning environment for pupils with special educational needs</w:t>
      </w:r>
    </w:p>
    <w:p w:rsidR="002E24CC" w:rsidRPr="002E24CC" w:rsidRDefault="002E24CC" w:rsidP="00F53D9E">
      <w:pPr>
        <w:spacing w:after="0"/>
        <w:ind w:left="720"/>
        <w:rPr>
          <w:rFonts w:ascii="Arial" w:hAnsi="Arial" w:cs="Arial"/>
          <w:i/>
          <w:sz w:val="24"/>
          <w:szCs w:val="24"/>
          <w:u w:val="single"/>
        </w:rPr>
      </w:pPr>
    </w:p>
    <w:p w:rsidR="007872CE" w:rsidRPr="00006213" w:rsidRDefault="00887847" w:rsidP="006C0768">
      <w:pPr>
        <w:spacing w:after="0"/>
        <w:rPr>
          <w:rFonts w:ascii="Arial" w:hAnsi="Arial" w:cs="Arial"/>
          <w:sz w:val="24"/>
          <w:szCs w:val="24"/>
        </w:rPr>
      </w:pPr>
      <w:r w:rsidRPr="002E24CC">
        <w:rPr>
          <w:rFonts w:ascii="Arial" w:hAnsi="Arial" w:cs="Arial"/>
          <w:sz w:val="24"/>
          <w:szCs w:val="24"/>
        </w:rPr>
        <w:t xml:space="preserve">At </w:t>
      </w:r>
      <w:r w:rsidR="002E24CC" w:rsidRPr="002E24CC">
        <w:rPr>
          <w:rFonts w:ascii="Arial" w:hAnsi="Arial" w:cs="Arial"/>
          <w:sz w:val="24"/>
          <w:szCs w:val="24"/>
        </w:rPr>
        <w:t>Spring Hill Community Primary School</w:t>
      </w:r>
      <w:r w:rsidRPr="002E24CC">
        <w:rPr>
          <w:rFonts w:ascii="Arial" w:hAnsi="Arial" w:cs="Arial"/>
          <w:sz w:val="24"/>
          <w:szCs w:val="24"/>
        </w:rPr>
        <w:t xml:space="preserve"> we </w:t>
      </w:r>
      <w:r w:rsidRPr="00006213">
        <w:rPr>
          <w:rFonts w:ascii="Arial" w:hAnsi="Arial" w:cs="Arial"/>
          <w:sz w:val="24"/>
          <w:szCs w:val="24"/>
        </w:rPr>
        <w:t>follow the advice in the Mainstream Core Standards on how to adapt the curriculum and the learning environment for pupils with special educational needs.  We also incorporate the advice provided as a result of assessments, both internal and external, and the strategies described in statements of special educational needs / Education, Health and Care Plans.</w:t>
      </w:r>
    </w:p>
    <w:p w:rsidR="00683C95" w:rsidRPr="00006213" w:rsidRDefault="00683C95" w:rsidP="006C0768">
      <w:pPr>
        <w:spacing w:after="0"/>
        <w:rPr>
          <w:rFonts w:ascii="Arial" w:hAnsi="Arial" w:cs="Arial"/>
          <w:sz w:val="24"/>
          <w:szCs w:val="24"/>
        </w:rPr>
      </w:pPr>
    </w:p>
    <w:p w:rsidR="007872CE" w:rsidRPr="00006213" w:rsidRDefault="007872CE" w:rsidP="006C0768">
      <w:pPr>
        <w:spacing w:after="0"/>
        <w:rPr>
          <w:rFonts w:ascii="Arial" w:hAnsi="Arial" w:cs="Arial"/>
          <w:sz w:val="24"/>
          <w:szCs w:val="24"/>
        </w:rPr>
      </w:pPr>
    </w:p>
    <w:p w:rsidR="007872CE" w:rsidRDefault="007872CE" w:rsidP="00F53D9E">
      <w:pPr>
        <w:spacing w:after="0"/>
        <w:ind w:left="720"/>
        <w:rPr>
          <w:rFonts w:ascii="Arial" w:hAnsi="Arial" w:cs="Arial"/>
          <w:i/>
          <w:sz w:val="24"/>
          <w:szCs w:val="24"/>
          <w:u w:val="single"/>
        </w:rPr>
      </w:pPr>
      <w:r w:rsidRPr="00006213">
        <w:rPr>
          <w:rFonts w:ascii="Arial" w:hAnsi="Arial" w:cs="Arial"/>
          <w:i/>
          <w:sz w:val="24"/>
          <w:szCs w:val="24"/>
          <w:u w:val="single"/>
        </w:rPr>
        <w:t>3e additional support for learning that is available to pupils with special educational needs</w:t>
      </w:r>
    </w:p>
    <w:p w:rsidR="002E24CC" w:rsidRPr="00006213" w:rsidRDefault="002E24CC" w:rsidP="00F53D9E">
      <w:pPr>
        <w:spacing w:after="0"/>
        <w:ind w:left="720"/>
        <w:rPr>
          <w:rFonts w:ascii="Arial" w:hAnsi="Arial" w:cs="Arial"/>
          <w:i/>
          <w:sz w:val="24"/>
          <w:szCs w:val="24"/>
          <w:u w:val="single"/>
        </w:rPr>
      </w:pPr>
    </w:p>
    <w:p w:rsidR="007872CE" w:rsidRPr="00006213" w:rsidRDefault="00887847" w:rsidP="006C0768">
      <w:pPr>
        <w:spacing w:after="0"/>
        <w:rPr>
          <w:rFonts w:ascii="Arial" w:hAnsi="Arial" w:cs="Arial"/>
          <w:sz w:val="24"/>
          <w:szCs w:val="24"/>
        </w:rPr>
      </w:pPr>
      <w:r w:rsidRPr="00006213">
        <w:rPr>
          <w:rFonts w:ascii="Arial" w:hAnsi="Arial" w:cs="Arial"/>
          <w:sz w:val="24"/>
          <w:szCs w:val="24"/>
        </w:rPr>
        <w:t>As part of o</w:t>
      </w:r>
      <w:r w:rsidR="00315853" w:rsidRPr="00006213">
        <w:rPr>
          <w:rFonts w:ascii="Arial" w:hAnsi="Arial" w:cs="Arial"/>
          <w:sz w:val="24"/>
          <w:szCs w:val="24"/>
        </w:rPr>
        <w:t>ur budget we receive</w:t>
      </w:r>
      <w:r w:rsidRPr="00006213">
        <w:rPr>
          <w:rFonts w:ascii="Arial" w:hAnsi="Arial" w:cs="Arial"/>
          <w:sz w:val="24"/>
          <w:szCs w:val="24"/>
        </w:rPr>
        <w:t xml:space="preserve"> ‘notional SEN</w:t>
      </w:r>
      <w:r w:rsidR="00315853" w:rsidRPr="00006213">
        <w:rPr>
          <w:rFonts w:ascii="Arial" w:hAnsi="Arial" w:cs="Arial"/>
          <w:sz w:val="24"/>
          <w:szCs w:val="24"/>
        </w:rPr>
        <w:t xml:space="preserve"> funding</w:t>
      </w:r>
      <w:r w:rsidRPr="00006213">
        <w:rPr>
          <w:rFonts w:ascii="Arial" w:hAnsi="Arial" w:cs="Arial"/>
          <w:sz w:val="24"/>
          <w:szCs w:val="24"/>
        </w:rPr>
        <w:t>’.  This funding is used to ensure that the quality of teaching is good in the school and that there are sufficient resources to deploy additional and different te</w:t>
      </w:r>
      <w:r w:rsidR="00315853" w:rsidRPr="00006213">
        <w:rPr>
          <w:rFonts w:ascii="Arial" w:hAnsi="Arial" w:cs="Arial"/>
          <w:sz w:val="24"/>
          <w:szCs w:val="24"/>
        </w:rPr>
        <w:t xml:space="preserve">aching for pupils </w:t>
      </w:r>
      <w:r w:rsidR="00D151D8" w:rsidRPr="00006213">
        <w:rPr>
          <w:rFonts w:ascii="Arial" w:hAnsi="Arial" w:cs="Arial"/>
          <w:sz w:val="24"/>
          <w:szCs w:val="24"/>
        </w:rPr>
        <w:t>requiring SEN support</w:t>
      </w:r>
      <w:r w:rsidRPr="00006213">
        <w:rPr>
          <w:rFonts w:ascii="Arial" w:hAnsi="Arial" w:cs="Arial"/>
          <w:sz w:val="24"/>
          <w:szCs w:val="24"/>
        </w:rPr>
        <w:t xml:space="preserve">. </w:t>
      </w:r>
      <w:r w:rsidR="0007144D" w:rsidRPr="00006213">
        <w:rPr>
          <w:rFonts w:ascii="Arial" w:hAnsi="Arial" w:cs="Arial"/>
          <w:sz w:val="24"/>
          <w:szCs w:val="24"/>
        </w:rPr>
        <w:t xml:space="preserve"> The amount of support required for each pupil to make good progress will be </w:t>
      </w:r>
      <w:r w:rsidR="0007144D" w:rsidRPr="000E2A71">
        <w:rPr>
          <w:rFonts w:ascii="Arial" w:hAnsi="Arial" w:cs="Arial"/>
          <w:sz w:val="24"/>
          <w:szCs w:val="24"/>
        </w:rPr>
        <w:t>different in each case</w:t>
      </w:r>
      <w:r w:rsidR="00A666E2" w:rsidRPr="000E2A71">
        <w:rPr>
          <w:rFonts w:ascii="Arial" w:hAnsi="Arial" w:cs="Arial"/>
          <w:sz w:val="24"/>
          <w:szCs w:val="24"/>
        </w:rPr>
        <w:t xml:space="preserve"> and a full list of the interventions we can offer is on our provision map</w:t>
      </w:r>
      <w:r w:rsidR="0007144D" w:rsidRPr="000E2A71">
        <w:rPr>
          <w:rFonts w:ascii="Arial" w:hAnsi="Arial" w:cs="Arial"/>
          <w:sz w:val="24"/>
          <w:szCs w:val="24"/>
        </w:rPr>
        <w:t xml:space="preserve">.  In </w:t>
      </w:r>
      <w:r w:rsidR="0007144D" w:rsidRPr="00006213">
        <w:rPr>
          <w:rFonts w:ascii="Arial" w:hAnsi="Arial" w:cs="Arial"/>
          <w:sz w:val="24"/>
          <w:szCs w:val="24"/>
        </w:rPr>
        <w:t xml:space="preserve">very few cases a very high level of resource is required.  </w:t>
      </w:r>
      <w:r w:rsidRPr="00006213">
        <w:rPr>
          <w:rFonts w:ascii="Arial" w:hAnsi="Arial" w:cs="Arial"/>
          <w:sz w:val="24"/>
          <w:szCs w:val="24"/>
        </w:rPr>
        <w:t xml:space="preserve"> The funding arrangements require schools to provide up to £</w:t>
      </w:r>
      <w:r w:rsidR="000E2A71">
        <w:rPr>
          <w:rFonts w:ascii="Arial" w:hAnsi="Arial" w:cs="Arial"/>
          <w:sz w:val="24"/>
          <w:szCs w:val="24"/>
        </w:rPr>
        <w:t>10 000</w:t>
      </w:r>
      <w:r w:rsidRPr="00006213">
        <w:rPr>
          <w:rFonts w:ascii="Arial" w:hAnsi="Arial" w:cs="Arial"/>
          <w:sz w:val="24"/>
          <w:szCs w:val="24"/>
        </w:rPr>
        <w:t xml:space="preserve"> per year of resource for pupils with high needs, and above that</w:t>
      </w:r>
      <w:r w:rsidR="00D151D8" w:rsidRPr="00006213">
        <w:rPr>
          <w:rFonts w:ascii="Arial" w:hAnsi="Arial" w:cs="Arial"/>
          <w:sz w:val="24"/>
          <w:szCs w:val="24"/>
        </w:rPr>
        <w:t xml:space="preserve"> amount the Local Authority should</w:t>
      </w:r>
      <w:r w:rsidRPr="00006213">
        <w:rPr>
          <w:rFonts w:ascii="Arial" w:hAnsi="Arial" w:cs="Arial"/>
          <w:sz w:val="24"/>
          <w:szCs w:val="24"/>
        </w:rPr>
        <w:t xml:space="preserve"> provide top up to the school</w:t>
      </w:r>
      <w:r w:rsidR="00A666E2" w:rsidRPr="00006213">
        <w:rPr>
          <w:rFonts w:ascii="Arial" w:hAnsi="Arial" w:cs="Arial"/>
          <w:sz w:val="24"/>
          <w:szCs w:val="24"/>
        </w:rPr>
        <w:t xml:space="preserve"> (KCC’s Schools Funding Forum is currently developing a system for this which will be implemented in April 2015)</w:t>
      </w:r>
      <w:r w:rsidRPr="00006213">
        <w:rPr>
          <w:rFonts w:ascii="Arial" w:hAnsi="Arial" w:cs="Arial"/>
          <w:sz w:val="24"/>
          <w:szCs w:val="24"/>
        </w:rPr>
        <w:t xml:space="preserve">  </w:t>
      </w:r>
    </w:p>
    <w:p w:rsidR="007872CE" w:rsidRPr="00006213" w:rsidRDefault="007872CE" w:rsidP="006C0768">
      <w:pPr>
        <w:spacing w:after="0"/>
        <w:rPr>
          <w:rFonts w:ascii="Arial" w:hAnsi="Arial" w:cs="Arial"/>
          <w:sz w:val="24"/>
          <w:szCs w:val="24"/>
        </w:rPr>
      </w:pPr>
    </w:p>
    <w:p w:rsidR="007872CE" w:rsidRDefault="007872CE" w:rsidP="00F53D9E">
      <w:pPr>
        <w:spacing w:after="0"/>
        <w:ind w:left="720"/>
        <w:rPr>
          <w:rFonts w:ascii="Arial" w:hAnsi="Arial" w:cs="Arial"/>
          <w:i/>
          <w:sz w:val="24"/>
          <w:szCs w:val="24"/>
          <w:u w:val="single"/>
        </w:rPr>
      </w:pPr>
      <w:r w:rsidRPr="00006213">
        <w:rPr>
          <w:rFonts w:ascii="Arial" w:hAnsi="Arial" w:cs="Arial"/>
          <w:i/>
          <w:sz w:val="24"/>
          <w:szCs w:val="24"/>
          <w:u w:val="single"/>
        </w:rPr>
        <w:t xml:space="preserve">3f </w:t>
      </w:r>
      <w:r w:rsidR="00F53D9E" w:rsidRPr="00006213">
        <w:rPr>
          <w:rFonts w:ascii="Arial" w:hAnsi="Arial" w:cs="Arial"/>
          <w:i/>
          <w:sz w:val="24"/>
          <w:szCs w:val="24"/>
          <w:u w:val="single"/>
        </w:rPr>
        <w:t xml:space="preserve">how the school enables pupils with special educational needs to engage in </w:t>
      </w:r>
      <w:r w:rsidRPr="00006213">
        <w:rPr>
          <w:rFonts w:ascii="Arial" w:hAnsi="Arial" w:cs="Arial"/>
          <w:i/>
          <w:sz w:val="24"/>
          <w:szCs w:val="24"/>
          <w:u w:val="single"/>
        </w:rPr>
        <w:t xml:space="preserve">activities </w:t>
      </w:r>
      <w:r w:rsidR="00F53D9E" w:rsidRPr="00006213">
        <w:rPr>
          <w:rFonts w:ascii="Arial" w:hAnsi="Arial" w:cs="Arial"/>
          <w:i/>
          <w:sz w:val="24"/>
          <w:szCs w:val="24"/>
          <w:u w:val="single"/>
        </w:rPr>
        <w:t xml:space="preserve">of the school (including physical activities) together with children who do not have special educational needs </w:t>
      </w:r>
    </w:p>
    <w:p w:rsidR="000E2A71" w:rsidRPr="00006213" w:rsidRDefault="000E2A71" w:rsidP="00F53D9E">
      <w:pPr>
        <w:spacing w:after="0"/>
        <w:ind w:left="720"/>
        <w:rPr>
          <w:rFonts w:ascii="Arial" w:hAnsi="Arial" w:cs="Arial"/>
          <w:i/>
          <w:sz w:val="24"/>
          <w:szCs w:val="24"/>
          <w:u w:val="single"/>
        </w:rPr>
      </w:pPr>
    </w:p>
    <w:p w:rsidR="007872CE" w:rsidRPr="00006213" w:rsidRDefault="00710BC1" w:rsidP="006C0768">
      <w:pPr>
        <w:spacing w:after="0"/>
        <w:rPr>
          <w:rFonts w:ascii="Arial" w:hAnsi="Arial" w:cs="Arial"/>
          <w:sz w:val="24"/>
          <w:szCs w:val="24"/>
        </w:rPr>
      </w:pPr>
      <w:r w:rsidRPr="00006213">
        <w:rPr>
          <w:rFonts w:ascii="Arial" w:hAnsi="Arial" w:cs="Arial"/>
          <w:sz w:val="24"/>
          <w:szCs w:val="24"/>
        </w:rPr>
        <w:t xml:space="preserve">All clubs, trips and </w:t>
      </w:r>
      <w:r w:rsidRPr="000E2A71">
        <w:rPr>
          <w:rFonts w:ascii="Arial" w:hAnsi="Arial" w:cs="Arial"/>
          <w:sz w:val="24"/>
          <w:szCs w:val="24"/>
        </w:rPr>
        <w:t xml:space="preserve">activities offered to pupils at </w:t>
      </w:r>
      <w:r w:rsidR="000E2A71" w:rsidRPr="000E2A71">
        <w:rPr>
          <w:rFonts w:ascii="Arial" w:hAnsi="Arial" w:cs="Arial"/>
          <w:sz w:val="24"/>
          <w:szCs w:val="24"/>
        </w:rPr>
        <w:t>Spring Hill Community Primary School</w:t>
      </w:r>
      <w:r w:rsidRPr="000E2A71">
        <w:rPr>
          <w:rFonts w:ascii="Arial" w:hAnsi="Arial" w:cs="Arial"/>
          <w:sz w:val="24"/>
          <w:szCs w:val="24"/>
        </w:rPr>
        <w:t xml:space="preserve"> are available to pupils with special educational needs either with or without a statement of special educational needs </w:t>
      </w:r>
      <w:r w:rsidRPr="00006213">
        <w:rPr>
          <w:rFonts w:ascii="Arial" w:hAnsi="Arial" w:cs="Arial"/>
          <w:sz w:val="24"/>
          <w:szCs w:val="24"/>
        </w:rPr>
        <w:t xml:space="preserve">/ Education, Health and Care Plan.  Where it is necessary, the school will use the resources available to it to provide additional adult support to enable the safe participation of the pupil in the activity </w:t>
      </w:r>
    </w:p>
    <w:p w:rsidR="007872CE" w:rsidRPr="00006213" w:rsidRDefault="007872CE" w:rsidP="006C0768">
      <w:pPr>
        <w:spacing w:after="0"/>
        <w:rPr>
          <w:rFonts w:ascii="Arial" w:hAnsi="Arial" w:cs="Arial"/>
          <w:sz w:val="24"/>
          <w:szCs w:val="24"/>
        </w:rPr>
      </w:pPr>
    </w:p>
    <w:p w:rsidR="007872CE" w:rsidRDefault="007872CE" w:rsidP="00F53D9E">
      <w:pPr>
        <w:spacing w:after="0"/>
        <w:ind w:left="720"/>
        <w:rPr>
          <w:rFonts w:ascii="Arial" w:hAnsi="Arial" w:cs="Arial"/>
          <w:i/>
          <w:sz w:val="24"/>
          <w:szCs w:val="24"/>
          <w:u w:val="single"/>
        </w:rPr>
      </w:pPr>
      <w:r w:rsidRPr="00006213">
        <w:rPr>
          <w:rFonts w:ascii="Arial" w:hAnsi="Arial" w:cs="Arial"/>
          <w:i/>
          <w:sz w:val="24"/>
          <w:szCs w:val="24"/>
          <w:u w:val="single"/>
        </w:rPr>
        <w:t>3g support that is available for improving the emotional and social development of pupils with special educational needs</w:t>
      </w:r>
    </w:p>
    <w:p w:rsidR="000E2A71" w:rsidRPr="00006213" w:rsidRDefault="000E2A71" w:rsidP="00F53D9E">
      <w:pPr>
        <w:spacing w:after="0"/>
        <w:ind w:left="720"/>
        <w:rPr>
          <w:rFonts w:ascii="Arial" w:hAnsi="Arial" w:cs="Arial"/>
          <w:i/>
          <w:sz w:val="24"/>
          <w:szCs w:val="24"/>
          <w:u w:val="single"/>
        </w:rPr>
      </w:pPr>
    </w:p>
    <w:p w:rsidR="00A66F5F" w:rsidRPr="00006213" w:rsidRDefault="0007144D" w:rsidP="006C0768">
      <w:pPr>
        <w:pStyle w:val="ListParagraph"/>
        <w:spacing w:after="0"/>
        <w:ind w:left="0"/>
        <w:rPr>
          <w:rFonts w:ascii="Arial" w:hAnsi="Arial" w:cs="Arial"/>
          <w:sz w:val="24"/>
          <w:szCs w:val="24"/>
        </w:rPr>
      </w:pPr>
      <w:r w:rsidRPr="00006213">
        <w:rPr>
          <w:rFonts w:ascii="Arial" w:hAnsi="Arial" w:cs="Arial"/>
          <w:sz w:val="24"/>
          <w:szCs w:val="24"/>
        </w:rPr>
        <w:t xml:space="preserve">At </w:t>
      </w:r>
      <w:r w:rsidR="000E2A71" w:rsidRPr="000E2A71">
        <w:rPr>
          <w:rFonts w:ascii="Arial" w:hAnsi="Arial" w:cs="Arial"/>
          <w:sz w:val="24"/>
          <w:szCs w:val="24"/>
        </w:rPr>
        <w:t>Spring Hill Community Primary Schoo</w:t>
      </w:r>
      <w:r w:rsidR="000E2A71">
        <w:rPr>
          <w:rFonts w:ascii="Arial" w:hAnsi="Arial" w:cs="Arial"/>
          <w:sz w:val="24"/>
          <w:szCs w:val="24"/>
        </w:rPr>
        <w:t xml:space="preserve">l </w:t>
      </w:r>
      <w:r w:rsidRPr="00006213">
        <w:rPr>
          <w:rFonts w:ascii="Arial" w:hAnsi="Arial" w:cs="Arial"/>
          <w:sz w:val="24"/>
          <w:szCs w:val="24"/>
        </w:rPr>
        <w:t xml:space="preserve">we understand that an important feature of the school is to enable all pupils to develop emotional resilience </w:t>
      </w:r>
      <w:r w:rsidR="00A66F5F" w:rsidRPr="00006213">
        <w:rPr>
          <w:rFonts w:ascii="Arial" w:hAnsi="Arial" w:cs="Arial"/>
          <w:sz w:val="24"/>
          <w:szCs w:val="24"/>
        </w:rPr>
        <w:t xml:space="preserve">and social skills, </w:t>
      </w:r>
      <w:r w:rsidR="00732859" w:rsidRPr="00006213">
        <w:rPr>
          <w:rFonts w:ascii="Arial" w:hAnsi="Arial" w:cs="Arial"/>
          <w:sz w:val="24"/>
          <w:szCs w:val="24"/>
        </w:rPr>
        <w:t>both through</w:t>
      </w:r>
      <w:r w:rsidR="002F212A">
        <w:rPr>
          <w:rFonts w:ascii="Arial" w:hAnsi="Arial" w:cs="Arial"/>
          <w:sz w:val="24"/>
          <w:szCs w:val="24"/>
        </w:rPr>
        <w:t xml:space="preserve"> direct teaching </w:t>
      </w:r>
      <w:r w:rsidRPr="00006213">
        <w:rPr>
          <w:rFonts w:ascii="Arial" w:hAnsi="Arial" w:cs="Arial"/>
          <w:sz w:val="24"/>
          <w:szCs w:val="24"/>
        </w:rPr>
        <w:t>and indirectly with every conversation</w:t>
      </w:r>
      <w:r w:rsidR="00A66F5F" w:rsidRPr="00006213">
        <w:rPr>
          <w:rFonts w:ascii="Arial" w:hAnsi="Arial" w:cs="Arial"/>
          <w:sz w:val="24"/>
          <w:szCs w:val="24"/>
        </w:rPr>
        <w:t xml:space="preserve"> adults have with pupils throughout the day.  </w:t>
      </w:r>
    </w:p>
    <w:p w:rsidR="00A66F5F" w:rsidRPr="00006213" w:rsidRDefault="00A66F5F" w:rsidP="006C0768">
      <w:pPr>
        <w:pStyle w:val="ListParagraph"/>
        <w:spacing w:after="0"/>
        <w:ind w:left="0"/>
        <w:rPr>
          <w:rFonts w:ascii="Arial" w:hAnsi="Arial" w:cs="Arial"/>
          <w:sz w:val="24"/>
          <w:szCs w:val="24"/>
        </w:rPr>
      </w:pPr>
    </w:p>
    <w:p w:rsidR="00DD4EE1" w:rsidRPr="002F212A" w:rsidRDefault="00A66F5F" w:rsidP="006C0768">
      <w:pPr>
        <w:pStyle w:val="ListParagraph"/>
        <w:spacing w:after="0"/>
        <w:ind w:left="0"/>
        <w:rPr>
          <w:rFonts w:ascii="Arial" w:hAnsi="Arial" w:cs="Arial"/>
          <w:sz w:val="24"/>
          <w:szCs w:val="24"/>
        </w:rPr>
      </w:pPr>
      <w:r w:rsidRPr="002F212A">
        <w:rPr>
          <w:rFonts w:ascii="Arial" w:hAnsi="Arial" w:cs="Arial"/>
          <w:sz w:val="24"/>
          <w:szCs w:val="24"/>
        </w:rPr>
        <w:lastRenderedPageBreak/>
        <w:t xml:space="preserve">For some pupils with the most need for help in this area we also can provide the following list e.g. access to counsellor, mentor time with member of senior leadership team, external referral to CAHMs, time-out space for pupil to use when upset or agitated </w:t>
      </w:r>
      <w:proofErr w:type="spellStart"/>
      <w:r w:rsidRPr="002F212A">
        <w:rPr>
          <w:rFonts w:ascii="Arial" w:hAnsi="Arial" w:cs="Arial"/>
          <w:sz w:val="24"/>
          <w:szCs w:val="24"/>
        </w:rPr>
        <w:t>etc</w:t>
      </w:r>
      <w:proofErr w:type="spellEnd"/>
    </w:p>
    <w:p w:rsidR="00A66F5F" w:rsidRPr="00006213" w:rsidRDefault="00A66F5F" w:rsidP="006C0768">
      <w:pPr>
        <w:pStyle w:val="ListParagraph"/>
        <w:spacing w:after="0"/>
        <w:ind w:left="0"/>
        <w:rPr>
          <w:rFonts w:ascii="Arial" w:hAnsi="Arial" w:cs="Arial"/>
          <w:sz w:val="24"/>
          <w:szCs w:val="24"/>
        </w:rPr>
      </w:pPr>
    </w:p>
    <w:p w:rsidR="00A66F5F" w:rsidRPr="00006213" w:rsidRDefault="00732859" w:rsidP="006C0768">
      <w:pPr>
        <w:pStyle w:val="ListParagraph"/>
        <w:spacing w:after="0"/>
        <w:ind w:left="0"/>
        <w:rPr>
          <w:rFonts w:ascii="Arial" w:hAnsi="Arial" w:cs="Arial"/>
          <w:sz w:val="24"/>
          <w:szCs w:val="24"/>
        </w:rPr>
      </w:pPr>
      <w:r w:rsidRPr="00006213">
        <w:rPr>
          <w:rFonts w:ascii="Arial" w:hAnsi="Arial" w:cs="Arial"/>
          <w:sz w:val="24"/>
          <w:szCs w:val="24"/>
        </w:rPr>
        <w:t>Pupils in the early stages of emotional and social development because of their special educational needs will be supported to enable them to develop and mature appropriately.  This will usually require additional and different resources, beyond that required by pupils who do not need this support.</w:t>
      </w:r>
    </w:p>
    <w:p w:rsidR="00732859" w:rsidRPr="00006213" w:rsidRDefault="00732859" w:rsidP="006C0768">
      <w:pPr>
        <w:pStyle w:val="ListParagraph"/>
        <w:spacing w:after="0"/>
        <w:ind w:left="0"/>
        <w:rPr>
          <w:rFonts w:ascii="Arial" w:hAnsi="Arial" w:cs="Arial"/>
          <w:sz w:val="24"/>
          <w:szCs w:val="24"/>
        </w:rPr>
      </w:pPr>
    </w:p>
    <w:p w:rsidR="00732859" w:rsidRDefault="0097326E" w:rsidP="006C0768">
      <w:pPr>
        <w:pStyle w:val="ListParagraph"/>
        <w:spacing w:after="0"/>
        <w:ind w:left="0"/>
        <w:rPr>
          <w:rFonts w:ascii="Arial" w:hAnsi="Arial" w:cs="Arial"/>
          <w:i/>
          <w:sz w:val="24"/>
          <w:szCs w:val="24"/>
          <w:u w:val="single"/>
        </w:rPr>
      </w:pPr>
      <w:r w:rsidRPr="00006213">
        <w:rPr>
          <w:rFonts w:ascii="Arial" w:hAnsi="Arial" w:cs="Arial"/>
          <w:i/>
          <w:sz w:val="24"/>
          <w:szCs w:val="24"/>
          <w:u w:val="single"/>
        </w:rPr>
        <w:t>4 The name and contact details of the SEN Co-ordinator</w:t>
      </w:r>
    </w:p>
    <w:p w:rsidR="008A0D69" w:rsidRPr="00006213" w:rsidRDefault="008A0D69" w:rsidP="006C0768">
      <w:pPr>
        <w:pStyle w:val="ListParagraph"/>
        <w:spacing w:after="0"/>
        <w:ind w:left="0"/>
        <w:rPr>
          <w:rFonts w:ascii="Arial" w:hAnsi="Arial" w:cs="Arial"/>
          <w:i/>
          <w:sz w:val="24"/>
          <w:szCs w:val="24"/>
          <w:u w:val="single"/>
        </w:rPr>
      </w:pPr>
    </w:p>
    <w:p w:rsidR="0097326E" w:rsidRPr="00006213" w:rsidRDefault="0097326E" w:rsidP="006C0768">
      <w:pPr>
        <w:pStyle w:val="ListParagraph"/>
        <w:spacing w:after="0"/>
        <w:ind w:left="0"/>
        <w:rPr>
          <w:rFonts w:ascii="Arial" w:hAnsi="Arial" w:cs="Arial"/>
          <w:sz w:val="24"/>
          <w:szCs w:val="24"/>
        </w:rPr>
      </w:pPr>
      <w:r w:rsidRPr="00006213">
        <w:rPr>
          <w:rFonts w:ascii="Arial" w:hAnsi="Arial" w:cs="Arial"/>
          <w:sz w:val="24"/>
          <w:szCs w:val="24"/>
        </w:rPr>
        <w:t>The SEN</w:t>
      </w:r>
      <w:r w:rsidR="008A0D69">
        <w:rPr>
          <w:rFonts w:ascii="Arial" w:hAnsi="Arial" w:cs="Arial"/>
          <w:sz w:val="24"/>
          <w:szCs w:val="24"/>
        </w:rPr>
        <w:t>D</w:t>
      </w:r>
      <w:r w:rsidRPr="00006213">
        <w:rPr>
          <w:rFonts w:ascii="Arial" w:hAnsi="Arial" w:cs="Arial"/>
          <w:sz w:val="24"/>
          <w:szCs w:val="24"/>
        </w:rPr>
        <w:t xml:space="preserve">CO at </w:t>
      </w:r>
      <w:r w:rsidR="008A0D69" w:rsidRPr="000E2A71">
        <w:rPr>
          <w:rFonts w:ascii="Arial" w:hAnsi="Arial" w:cs="Arial"/>
          <w:sz w:val="24"/>
          <w:szCs w:val="24"/>
        </w:rPr>
        <w:t xml:space="preserve">Spring Hill Community Primary </w:t>
      </w:r>
      <w:r w:rsidR="008A0D69" w:rsidRPr="008A0D69">
        <w:rPr>
          <w:rFonts w:ascii="Arial" w:hAnsi="Arial" w:cs="Arial"/>
          <w:sz w:val="24"/>
          <w:szCs w:val="24"/>
        </w:rPr>
        <w:t xml:space="preserve">School </w:t>
      </w:r>
      <w:r w:rsidRPr="008A0D69">
        <w:rPr>
          <w:rFonts w:ascii="Arial" w:hAnsi="Arial" w:cs="Arial"/>
          <w:sz w:val="24"/>
          <w:szCs w:val="24"/>
        </w:rPr>
        <w:t xml:space="preserve">is </w:t>
      </w:r>
      <w:r w:rsidR="008A0D69" w:rsidRPr="008A0D69">
        <w:rPr>
          <w:rFonts w:ascii="Arial" w:hAnsi="Arial" w:cs="Arial"/>
          <w:sz w:val="24"/>
          <w:szCs w:val="24"/>
        </w:rPr>
        <w:t>Stephen Neil Blower</w:t>
      </w:r>
      <w:r w:rsidRPr="008A0D69">
        <w:rPr>
          <w:rFonts w:ascii="Arial" w:hAnsi="Arial" w:cs="Arial"/>
          <w:sz w:val="24"/>
          <w:szCs w:val="24"/>
        </w:rPr>
        <w:t xml:space="preserve">, who </w:t>
      </w:r>
      <w:r w:rsidRPr="00006213">
        <w:rPr>
          <w:rFonts w:ascii="Arial" w:hAnsi="Arial" w:cs="Arial"/>
          <w:sz w:val="24"/>
          <w:szCs w:val="24"/>
        </w:rPr>
        <w:t xml:space="preserve">is a qualified teacher and </w:t>
      </w:r>
      <w:r w:rsidR="004B4295">
        <w:rPr>
          <w:rFonts w:ascii="Arial" w:hAnsi="Arial" w:cs="Arial"/>
          <w:sz w:val="24"/>
          <w:szCs w:val="24"/>
        </w:rPr>
        <w:t>in the near future will be under</w:t>
      </w:r>
      <w:r w:rsidRPr="00006213">
        <w:rPr>
          <w:rFonts w:ascii="Arial" w:hAnsi="Arial" w:cs="Arial"/>
          <w:sz w:val="24"/>
          <w:szCs w:val="24"/>
        </w:rPr>
        <w:t>taking the National Award for SEN Co-ordination</w:t>
      </w:r>
    </w:p>
    <w:p w:rsidR="00D151D8" w:rsidRPr="00006213" w:rsidRDefault="00D151D8" w:rsidP="006C0768">
      <w:pPr>
        <w:pStyle w:val="ListParagraph"/>
        <w:spacing w:after="0"/>
        <w:ind w:left="0"/>
        <w:rPr>
          <w:rFonts w:ascii="Arial" w:hAnsi="Arial" w:cs="Arial"/>
          <w:sz w:val="24"/>
          <w:szCs w:val="24"/>
        </w:rPr>
      </w:pPr>
    </w:p>
    <w:p w:rsidR="0097326E" w:rsidRPr="00C949F1" w:rsidRDefault="0097326E" w:rsidP="006C0768">
      <w:pPr>
        <w:pStyle w:val="ListParagraph"/>
        <w:spacing w:after="0"/>
        <w:ind w:left="0"/>
        <w:rPr>
          <w:rFonts w:ascii="Arial" w:hAnsi="Arial" w:cs="Arial"/>
          <w:color w:val="000000" w:themeColor="text1"/>
          <w:sz w:val="24"/>
          <w:szCs w:val="24"/>
        </w:rPr>
      </w:pPr>
    </w:p>
    <w:p w:rsidR="0097326E" w:rsidRPr="00C949F1" w:rsidRDefault="004B4295" w:rsidP="006C0768">
      <w:pPr>
        <w:pStyle w:val="ListParagraph"/>
        <w:spacing w:after="0"/>
        <w:ind w:left="0"/>
        <w:rPr>
          <w:rFonts w:ascii="Arial" w:hAnsi="Arial" w:cs="Arial"/>
          <w:color w:val="000000" w:themeColor="text1"/>
          <w:sz w:val="24"/>
          <w:szCs w:val="24"/>
        </w:rPr>
      </w:pPr>
      <w:r w:rsidRPr="00C949F1">
        <w:rPr>
          <w:rFonts w:ascii="Arial" w:hAnsi="Arial" w:cs="Arial"/>
          <w:color w:val="000000" w:themeColor="text1"/>
          <w:sz w:val="24"/>
          <w:szCs w:val="24"/>
        </w:rPr>
        <w:t xml:space="preserve">Stephen Neil Blower </w:t>
      </w:r>
      <w:r w:rsidR="0097326E" w:rsidRPr="00C949F1">
        <w:rPr>
          <w:rFonts w:ascii="Arial" w:hAnsi="Arial" w:cs="Arial"/>
          <w:color w:val="000000" w:themeColor="text1"/>
          <w:sz w:val="24"/>
          <w:szCs w:val="24"/>
        </w:rPr>
        <w:t xml:space="preserve">is available on </w:t>
      </w:r>
      <w:r w:rsidRPr="00C949F1">
        <w:rPr>
          <w:rFonts w:ascii="Arial" w:hAnsi="Arial" w:cs="Arial"/>
          <w:color w:val="000000" w:themeColor="text1"/>
          <w:sz w:val="24"/>
          <w:szCs w:val="24"/>
        </w:rPr>
        <w:t>01254399009</w:t>
      </w:r>
      <w:r w:rsidR="0097326E" w:rsidRPr="00C949F1">
        <w:rPr>
          <w:rFonts w:ascii="Arial" w:hAnsi="Arial" w:cs="Arial"/>
          <w:color w:val="000000" w:themeColor="text1"/>
          <w:sz w:val="24"/>
          <w:szCs w:val="24"/>
        </w:rPr>
        <w:t xml:space="preserve"> or </w:t>
      </w:r>
      <w:r w:rsidRPr="00C949F1">
        <w:rPr>
          <w:rFonts w:ascii="Arial" w:hAnsi="Arial" w:cs="Arial"/>
          <w:color w:val="000000" w:themeColor="text1"/>
          <w:sz w:val="24"/>
          <w:szCs w:val="24"/>
        </w:rPr>
        <w:t>n.blower@springhill.lancs.sch.uk</w:t>
      </w:r>
    </w:p>
    <w:p w:rsidR="0097326E" w:rsidRPr="00006213" w:rsidRDefault="0097326E" w:rsidP="006C0768">
      <w:pPr>
        <w:pStyle w:val="ListParagraph"/>
        <w:spacing w:after="0"/>
        <w:ind w:left="0"/>
        <w:rPr>
          <w:rFonts w:ascii="Arial" w:hAnsi="Arial" w:cs="Arial"/>
          <w:color w:val="FF0000"/>
          <w:sz w:val="24"/>
          <w:szCs w:val="24"/>
        </w:rPr>
      </w:pPr>
    </w:p>
    <w:p w:rsidR="0097326E" w:rsidRDefault="00F53D9E" w:rsidP="006C0768">
      <w:pPr>
        <w:pStyle w:val="ListParagraph"/>
        <w:spacing w:after="0"/>
        <w:ind w:left="0"/>
        <w:rPr>
          <w:rFonts w:ascii="Arial" w:hAnsi="Arial" w:cs="Arial"/>
          <w:i/>
          <w:sz w:val="24"/>
          <w:szCs w:val="24"/>
          <w:u w:val="single"/>
        </w:rPr>
      </w:pPr>
      <w:r w:rsidRPr="00006213">
        <w:rPr>
          <w:rFonts w:ascii="Arial" w:hAnsi="Arial" w:cs="Arial"/>
          <w:i/>
          <w:sz w:val="24"/>
          <w:szCs w:val="24"/>
          <w:u w:val="single"/>
        </w:rPr>
        <w:t>5 Information about t</w:t>
      </w:r>
      <w:r w:rsidR="004C5062" w:rsidRPr="00006213">
        <w:rPr>
          <w:rFonts w:ascii="Arial" w:hAnsi="Arial" w:cs="Arial"/>
          <w:i/>
          <w:sz w:val="24"/>
          <w:szCs w:val="24"/>
          <w:u w:val="single"/>
        </w:rPr>
        <w:t>he expertise and training of staff in relation to children and young people with special educational needs and how specialist expertise will be secured</w:t>
      </w:r>
    </w:p>
    <w:p w:rsidR="004B4295" w:rsidRPr="00006213" w:rsidRDefault="004B4295" w:rsidP="006C0768">
      <w:pPr>
        <w:pStyle w:val="ListParagraph"/>
        <w:spacing w:after="0"/>
        <w:ind w:left="0"/>
        <w:rPr>
          <w:rFonts w:ascii="Arial" w:hAnsi="Arial" w:cs="Arial"/>
          <w:i/>
          <w:sz w:val="24"/>
          <w:szCs w:val="24"/>
          <w:u w:val="single"/>
        </w:rPr>
      </w:pPr>
    </w:p>
    <w:p w:rsidR="004C5062" w:rsidRPr="00006213" w:rsidRDefault="00C949F1" w:rsidP="006C0768">
      <w:pPr>
        <w:pStyle w:val="ListParagraph"/>
        <w:spacing w:after="0"/>
        <w:ind w:left="0"/>
        <w:rPr>
          <w:rFonts w:ascii="Arial" w:hAnsi="Arial" w:cs="Arial"/>
          <w:color w:val="FF0000"/>
          <w:sz w:val="24"/>
          <w:szCs w:val="24"/>
        </w:rPr>
      </w:pPr>
      <w:r>
        <w:rPr>
          <w:rFonts w:ascii="Arial" w:hAnsi="Arial" w:cs="Arial"/>
          <w:sz w:val="24"/>
          <w:szCs w:val="24"/>
        </w:rPr>
        <w:t xml:space="preserve">Professional Development of all staff in school is very important.  There is an annual appraisal </w:t>
      </w:r>
      <w:r w:rsidR="004C4940">
        <w:rPr>
          <w:rFonts w:ascii="Arial" w:hAnsi="Arial" w:cs="Arial"/>
          <w:sz w:val="24"/>
          <w:szCs w:val="24"/>
        </w:rPr>
        <w:t>of all staff which works alongside the school development plan.  The training needs of the school are met to ensure that medical, health and safety, teaching and learning, behaviour support is met for the needs of the pupils.</w:t>
      </w:r>
      <w:r w:rsidR="004C5062" w:rsidRPr="00006213">
        <w:rPr>
          <w:rFonts w:ascii="Arial" w:hAnsi="Arial" w:cs="Arial"/>
          <w:color w:val="FF0000"/>
          <w:sz w:val="24"/>
          <w:szCs w:val="24"/>
        </w:rPr>
        <w:t xml:space="preserve"> </w:t>
      </w:r>
    </w:p>
    <w:p w:rsidR="004C5062" w:rsidRPr="00006213" w:rsidRDefault="004C5062" w:rsidP="0093349A">
      <w:pPr>
        <w:spacing w:after="0"/>
        <w:rPr>
          <w:rFonts w:ascii="Arial" w:hAnsi="Arial" w:cs="Arial"/>
          <w:color w:val="FF0000"/>
          <w:sz w:val="24"/>
          <w:szCs w:val="24"/>
        </w:rPr>
      </w:pPr>
    </w:p>
    <w:p w:rsidR="004C5062" w:rsidRPr="00006213" w:rsidRDefault="004C5062" w:rsidP="0093349A">
      <w:pPr>
        <w:spacing w:after="0"/>
        <w:rPr>
          <w:rFonts w:ascii="Arial" w:hAnsi="Arial" w:cs="Arial"/>
          <w:sz w:val="24"/>
          <w:szCs w:val="24"/>
        </w:rPr>
      </w:pPr>
      <w:r w:rsidRPr="00006213">
        <w:rPr>
          <w:rFonts w:ascii="Arial" w:hAnsi="Arial" w:cs="Arial"/>
          <w:sz w:val="24"/>
          <w:szCs w:val="24"/>
        </w:rPr>
        <w:t xml:space="preserve">Where a training need is identified beyond this </w:t>
      </w:r>
      <w:r w:rsidRPr="00B30B5D">
        <w:rPr>
          <w:rFonts w:ascii="Arial" w:hAnsi="Arial" w:cs="Arial"/>
          <w:sz w:val="24"/>
          <w:szCs w:val="24"/>
        </w:rPr>
        <w:t xml:space="preserve">we will find a provider who is able to deliver it.  Training providers we can approach are </w:t>
      </w:r>
      <w:r w:rsidR="00EA2C07" w:rsidRPr="00B30B5D">
        <w:rPr>
          <w:rFonts w:ascii="Arial" w:hAnsi="Arial" w:cs="Arial"/>
          <w:sz w:val="24"/>
          <w:szCs w:val="24"/>
        </w:rPr>
        <w:t xml:space="preserve">Educational Psychologist, </w:t>
      </w:r>
      <w:r w:rsidRPr="00B30B5D">
        <w:rPr>
          <w:rFonts w:ascii="Arial" w:hAnsi="Arial" w:cs="Arial"/>
          <w:sz w:val="24"/>
          <w:szCs w:val="24"/>
        </w:rPr>
        <w:t xml:space="preserve">Speech and language therapist, occupational therapists, </w:t>
      </w:r>
      <w:proofErr w:type="spellStart"/>
      <w:r w:rsidRPr="00B30B5D">
        <w:rPr>
          <w:rFonts w:ascii="Arial" w:hAnsi="Arial" w:cs="Arial"/>
          <w:sz w:val="24"/>
          <w:szCs w:val="24"/>
        </w:rPr>
        <w:t>physio</w:t>
      </w:r>
      <w:proofErr w:type="spellEnd"/>
      <w:r w:rsidRPr="00B30B5D">
        <w:rPr>
          <w:rFonts w:ascii="Arial" w:hAnsi="Arial" w:cs="Arial"/>
          <w:sz w:val="24"/>
          <w:szCs w:val="24"/>
        </w:rPr>
        <w:t xml:space="preserve"> therapist, dyslexia specialists </w:t>
      </w:r>
      <w:r w:rsidR="000115AC" w:rsidRPr="00B30B5D">
        <w:rPr>
          <w:rFonts w:ascii="Arial" w:hAnsi="Arial" w:cs="Arial"/>
          <w:sz w:val="24"/>
          <w:szCs w:val="24"/>
        </w:rPr>
        <w:t>etc</w:t>
      </w:r>
      <w:r w:rsidR="00315853" w:rsidRPr="00B30B5D">
        <w:rPr>
          <w:rFonts w:ascii="Arial" w:hAnsi="Arial" w:cs="Arial"/>
          <w:sz w:val="24"/>
          <w:szCs w:val="24"/>
        </w:rPr>
        <w:t>.  The cost of training is covered by the notional SEN funding.</w:t>
      </w:r>
    </w:p>
    <w:p w:rsidR="00315853" w:rsidRPr="00006213" w:rsidRDefault="00315853" w:rsidP="0093349A">
      <w:pPr>
        <w:spacing w:after="0"/>
        <w:rPr>
          <w:rFonts w:ascii="Arial" w:hAnsi="Arial" w:cs="Arial"/>
          <w:color w:val="FF0000"/>
          <w:sz w:val="24"/>
          <w:szCs w:val="24"/>
        </w:rPr>
      </w:pPr>
    </w:p>
    <w:p w:rsidR="000115AC" w:rsidRPr="00006213" w:rsidRDefault="00F53D9E" w:rsidP="0093349A">
      <w:pPr>
        <w:spacing w:after="0"/>
        <w:rPr>
          <w:rFonts w:ascii="Arial" w:hAnsi="Arial" w:cs="Arial"/>
          <w:i/>
          <w:sz w:val="24"/>
          <w:szCs w:val="24"/>
          <w:u w:val="single"/>
        </w:rPr>
      </w:pPr>
      <w:r w:rsidRPr="00006213">
        <w:rPr>
          <w:rFonts w:ascii="Arial" w:hAnsi="Arial" w:cs="Arial"/>
          <w:i/>
          <w:sz w:val="24"/>
          <w:szCs w:val="24"/>
          <w:u w:val="single"/>
        </w:rPr>
        <w:t>6 Information about h</w:t>
      </w:r>
      <w:r w:rsidR="000115AC" w:rsidRPr="00006213">
        <w:rPr>
          <w:rFonts w:ascii="Arial" w:hAnsi="Arial" w:cs="Arial"/>
          <w:i/>
          <w:sz w:val="24"/>
          <w:szCs w:val="24"/>
          <w:u w:val="single"/>
        </w:rPr>
        <w:t>ow equipment and facilities to support children and young people with special educational needs will be secured</w:t>
      </w:r>
    </w:p>
    <w:p w:rsidR="000115AC" w:rsidRPr="00006213" w:rsidRDefault="00315853" w:rsidP="0093349A">
      <w:pPr>
        <w:spacing w:after="0"/>
        <w:rPr>
          <w:rFonts w:ascii="Arial" w:hAnsi="Arial" w:cs="Arial"/>
          <w:sz w:val="24"/>
          <w:szCs w:val="24"/>
        </w:rPr>
      </w:pPr>
      <w:r w:rsidRPr="00006213">
        <w:rPr>
          <w:rFonts w:ascii="Arial" w:hAnsi="Arial" w:cs="Arial"/>
          <w:sz w:val="24"/>
          <w:szCs w:val="24"/>
        </w:rPr>
        <w:t xml:space="preserve">Where external advisors recommend the </w:t>
      </w:r>
      <w:r w:rsidR="001D79D5" w:rsidRPr="00006213">
        <w:rPr>
          <w:rFonts w:ascii="Arial" w:hAnsi="Arial" w:cs="Arial"/>
          <w:sz w:val="24"/>
          <w:szCs w:val="24"/>
        </w:rPr>
        <w:t xml:space="preserve">use </w:t>
      </w:r>
      <w:r w:rsidR="0034768D" w:rsidRPr="00006213">
        <w:rPr>
          <w:rFonts w:ascii="Arial" w:hAnsi="Arial" w:cs="Arial"/>
          <w:sz w:val="24"/>
          <w:szCs w:val="24"/>
        </w:rPr>
        <w:t xml:space="preserve">of </w:t>
      </w:r>
      <w:r w:rsidR="001D79D5" w:rsidRPr="00006213">
        <w:rPr>
          <w:rFonts w:ascii="Arial" w:hAnsi="Arial" w:cs="Arial"/>
          <w:sz w:val="24"/>
          <w:szCs w:val="24"/>
        </w:rPr>
        <w:t xml:space="preserve">equipment or facilities which the school does not have, we will purchase it using the notional SEN funding, or seek it by loan.  </w:t>
      </w:r>
    </w:p>
    <w:p w:rsidR="000115AC" w:rsidRPr="00006213" w:rsidRDefault="000115AC" w:rsidP="0093349A">
      <w:pPr>
        <w:spacing w:after="0"/>
        <w:rPr>
          <w:rFonts w:ascii="Arial" w:hAnsi="Arial" w:cs="Arial"/>
          <w:sz w:val="24"/>
          <w:szCs w:val="24"/>
        </w:rPr>
      </w:pPr>
    </w:p>
    <w:p w:rsidR="000115AC" w:rsidRDefault="000115AC" w:rsidP="0093349A">
      <w:pPr>
        <w:spacing w:after="0"/>
        <w:rPr>
          <w:rFonts w:ascii="Arial" w:hAnsi="Arial" w:cs="Arial"/>
          <w:i/>
          <w:sz w:val="24"/>
          <w:szCs w:val="24"/>
          <w:u w:val="single"/>
        </w:rPr>
      </w:pPr>
      <w:r w:rsidRPr="00006213">
        <w:rPr>
          <w:rFonts w:ascii="Arial" w:hAnsi="Arial" w:cs="Arial"/>
          <w:i/>
          <w:sz w:val="24"/>
          <w:szCs w:val="24"/>
          <w:u w:val="single"/>
        </w:rPr>
        <w:t>7 The arrangements for consulting parents of children with special educational needs about, and involving them in, their education</w:t>
      </w:r>
    </w:p>
    <w:p w:rsidR="009A5072" w:rsidRPr="00006213" w:rsidRDefault="009A5072" w:rsidP="0093349A">
      <w:pPr>
        <w:spacing w:after="0"/>
        <w:rPr>
          <w:rFonts w:ascii="Arial" w:hAnsi="Arial" w:cs="Arial"/>
          <w:i/>
          <w:sz w:val="24"/>
          <w:szCs w:val="24"/>
          <w:u w:val="single"/>
        </w:rPr>
      </w:pPr>
    </w:p>
    <w:p w:rsidR="00317FD2" w:rsidRPr="00006213" w:rsidRDefault="00AD543C" w:rsidP="0093349A">
      <w:pPr>
        <w:spacing w:after="0"/>
        <w:rPr>
          <w:rFonts w:ascii="Arial" w:hAnsi="Arial" w:cs="Arial"/>
          <w:sz w:val="24"/>
          <w:szCs w:val="24"/>
        </w:rPr>
      </w:pPr>
      <w:r w:rsidRPr="00006213">
        <w:rPr>
          <w:rFonts w:ascii="Arial" w:hAnsi="Arial" w:cs="Arial"/>
          <w:sz w:val="24"/>
          <w:szCs w:val="24"/>
        </w:rPr>
        <w:t xml:space="preserve">All parents of pupils at </w:t>
      </w:r>
      <w:r w:rsidR="00B30B5D" w:rsidRPr="00B30B5D">
        <w:rPr>
          <w:rFonts w:ascii="Arial" w:hAnsi="Arial" w:cs="Arial"/>
          <w:sz w:val="24"/>
          <w:szCs w:val="24"/>
        </w:rPr>
        <w:t xml:space="preserve">Spring Hill Community Primary School </w:t>
      </w:r>
      <w:r w:rsidRPr="00B30B5D">
        <w:rPr>
          <w:rFonts w:ascii="Arial" w:hAnsi="Arial" w:cs="Arial"/>
          <w:sz w:val="24"/>
          <w:szCs w:val="24"/>
        </w:rPr>
        <w:t xml:space="preserve">are invited to discuss the progress of their children on </w:t>
      </w:r>
      <w:r w:rsidR="00B30B5D" w:rsidRPr="00B30B5D">
        <w:rPr>
          <w:rFonts w:ascii="Arial" w:hAnsi="Arial" w:cs="Arial"/>
          <w:sz w:val="24"/>
          <w:szCs w:val="24"/>
        </w:rPr>
        <w:t>three times a year</w:t>
      </w:r>
      <w:r w:rsidRPr="00B30B5D">
        <w:rPr>
          <w:rFonts w:ascii="Arial" w:hAnsi="Arial" w:cs="Arial"/>
          <w:sz w:val="24"/>
          <w:szCs w:val="24"/>
        </w:rPr>
        <w:t xml:space="preserve"> and receive a written report </w:t>
      </w:r>
      <w:r w:rsidR="00B30B5D" w:rsidRPr="00B30B5D">
        <w:rPr>
          <w:rFonts w:ascii="Arial" w:hAnsi="Arial" w:cs="Arial"/>
          <w:sz w:val="24"/>
          <w:szCs w:val="24"/>
        </w:rPr>
        <w:t>once a year</w:t>
      </w:r>
      <w:r w:rsidRPr="00B30B5D">
        <w:rPr>
          <w:rFonts w:ascii="Arial" w:hAnsi="Arial" w:cs="Arial"/>
          <w:sz w:val="24"/>
          <w:szCs w:val="24"/>
        </w:rPr>
        <w:t xml:space="preserve">.  In addition we are happy to arrange meetings outside these times. </w:t>
      </w:r>
      <w:r w:rsidR="002A6DC8" w:rsidRPr="00B30B5D">
        <w:rPr>
          <w:rFonts w:ascii="Arial" w:hAnsi="Arial" w:cs="Arial"/>
          <w:sz w:val="24"/>
          <w:szCs w:val="24"/>
        </w:rPr>
        <w:t>As part of our normal teaching arrangements, a</w:t>
      </w:r>
      <w:r w:rsidRPr="00B30B5D">
        <w:rPr>
          <w:rFonts w:ascii="Arial" w:hAnsi="Arial" w:cs="Arial"/>
          <w:sz w:val="24"/>
          <w:szCs w:val="24"/>
        </w:rPr>
        <w:t>ll pupils will access some additional teaching to help them catch-up if the progress monitoring indicates that this is necessary</w:t>
      </w:r>
      <w:r w:rsidR="002A6DC8" w:rsidRPr="00B30B5D">
        <w:rPr>
          <w:rFonts w:ascii="Arial" w:hAnsi="Arial" w:cs="Arial"/>
          <w:sz w:val="24"/>
          <w:szCs w:val="24"/>
        </w:rPr>
        <w:t xml:space="preserve">; this </w:t>
      </w:r>
      <w:r w:rsidR="002A6DC8" w:rsidRPr="00006213">
        <w:rPr>
          <w:rFonts w:ascii="Arial" w:hAnsi="Arial" w:cs="Arial"/>
          <w:sz w:val="24"/>
          <w:szCs w:val="24"/>
        </w:rPr>
        <w:t>will not imply that the pupil has</w:t>
      </w:r>
      <w:r w:rsidRPr="00006213">
        <w:rPr>
          <w:rFonts w:ascii="Arial" w:hAnsi="Arial" w:cs="Arial"/>
          <w:sz w:val="24"/>
          <w:szCs w:val="24"/>
        </w:rPr>
        <w:t xml:space="preserve"> a special educational need.  </w:t>
      </w:r>
      <w:r w:rsidR="0034768D" w:rsidRPr="00006213">
        <w:rPr>
          <w:rFonts w:ascii="Arial" w:hAnsi="Arial" w:cs="Arial"/>
          <w:sz w:val="24"/>
          <w:szCs w:val="24"/>
        </w:rPr>
        <w:t>All such provision will be recorded, tracked and evaluated on a Provision Map which will be shared with parents three times per year.</w:t>
      </w:r>
    </w:p>
    <w:p w:rsidR="00317FD2" w:rsidRPr="00006213" w:rsidRDefault="00317FD2" w:rsidP="0093349A">
      <w:pPr>
        <w:spacing w:after="0"/>
        <w:rPr>
          <w:rFonts w:ascii="Arial" w:hAnsi="Arial" w:cs="Arial"/>
          <w:sz w:val="24"/>
          <w:szCs w:val="24"/>
        </w:rPr>
      </w:pPr>
    </w:p>
    <w:p w:rsidR="002A6DC8" w:rsidRPr="00006213" w:rsidRDefault="00AD543C" w:rsidP="0093349A">
      <w:pPr>
        <w:spacing w:after="0"/>
        <w:rPr>
          <w:rFonts w:ascii="Arial" w:hAnsi="Arial" w:cs="Arial"/>
          <w:sz w:val="24"/>
          <w:szCs w:val="24"/>
        </w:rPr>
      </w:pPr>
      <w:r w:rsidRPr="00006213">
        <w:rPr>
          <w:rFonts w:ascii="Arial" w:hAnsi="Arial" w:cs="Arial"/>
          <w:sz w:val="24"/>
          <w:szCs w:val="24"/>
        </w:rPr>
        <w:t xml:space="preserve">If following this normal provision improvements in progress are not seen, we will contact parents to discuss the use of internal or external assessments which will help us to address these needs </w:t>
      </w:r>
      <w:r w:rsidRPr="00006213">
        <w:rPr>
          <w:rFonts w:ascii="Arial" w:hAnsi="Arial" w:cs="Arial"/>
          <w:sz w:val="24"/>
          <w:szCs w:val="24"/>
        </w:rPr>
        <w:lastRenderedPageBreak/>
        <w:t xml:space="preserve">better.  From this </w:t>
      </w:r>
      <w:r w:rsidR="002A6DC8" w:rsidRPr="00006213">
        <w:rPr>
          <w:rFonts w:ascii="Arial" w:hAnsi="Arial" w:cs="Arial"/>
          <w:sz w:val="24"/>
          <w:szCs w:val="24"/>
        </w:rPr>
        <w:t>point onwards the pupil will be identified as having special educational needs because special educational provision is being made and the parent will be invited to all planning and reviews of this provision.</w:t>
      </w:r>
      <w:r w:rsidR="006526F2" w:rsidRPr="00006213">
        <w:rPr>
          <w:rFonts w:ascii="Arial" w:hAnsi="Arial" w:cs="Arial"/>
          <w:sz w:val="24"/>
          <w:szCs w:val="24"/>
        </w:rPr>
        <w:t xml:space="preserve">  Parents will be actively supported to contribute to assessment, planning and review.</w:t>
      </w:r>
    </w:p>
    <w:p w:rsidR="002A6DC8" w:rsidRPr="00006213" w:rsidRDefault="002A6DC8" w:rsidP="0093349A">
      <w:pPr>
        <w:spacing w:after="0"/>
        <w:rPr>
          <w:rFonts w:ascii="Arial" w:hAnsi="Arial" w:cs="Arial"/>
          <w:sz w:val="24"/>
          <w:szCs w:val="24"/>
        </w:rPr>
      </w:pPr>
    </w:p>
    <w:p w:rsidR="000115AC" w:rsidRPr="00006213" w:rsidRDefault="002A6DC8" w:rsidP="0093349A">
      <w:pPr>
        <w:spacing w:after="0"/>
        <w:rPr>
          <w:rFonts w:ascii="Arial" w:hAnsi="Arial" w:cs="Arial"/>
          <w:sz w:val="24"/>
          <w:szCs w:val="24"/>
        </w:rPr>
      </w:pPr>
      <w:r w:rsidRPr="00006213">
        <w:rPr>
          <w:rFonts w:ascii="Arial" w:hAnsi="Arial" w:cs="Arial"/>
          <w:sz w:val="24"/>
          <w:szCs w:val="24"/>
        </w:rPr>
        <w:t xml:space="preserve">In addition to this, parents of pupils with a statement of SEN / Education, Health and Care Plan will be invited to contribute to and attend an annual review, which, wherever possible will also include other agencies involved with the pupil. </w:t>
      </w:r>
      <w:r w:rsidR="006526F2" w:rsidRPr="00006213">
        <w:rPr>
          <w:rFonts w:ascii="Arial" w:hAnsi="Arial" w:cs="Arial"/>
          <w:sz w:val="24"/>
          <w:szCs w:val="24"/>
        </w:rPr>
        <w:t>Information will be made accessible for parents.</w:t>
      </w:r>
      <w:r w:rsidR="00AD543C" w:rsidRPr="00006213">
        <w:rPr>
          <w:rFonts w:ascii="Arial" w:hAnsi="Arial" w:cs="Arial"/>
          <w:sz w:val="24"/>
          <w:szCs w:val="24"/>
        </w:rPr>
        <w:t xml:space="preserve"> </w:t>
      </w:r>
    </w:p>
    <w:p w:rsidR="000115AC" w:rsidRPr="00006213" w:rsidRDefault="000115AC" w:rsidP="0093349A">
      <w:pPr>
        <w:spacing w:after="0"/>
        <w:rPr>
          <w:rFonts w:ascii="Arial" w:hAnsi="Arial" w:cs="Arial"/>
          <w:sz w:val="24"/>
          <w:szCs w:val="24"/>
        </w:rPr>
      </w:pPr>
    </w:p>
    <w:p w:rsidR="000115AC" w:rsidRPr="00006213" w:rsidRDefault="000115AC" w:rsidP="0093349A">
      <w:pPr>
        <w:spacing w:after="0"/>
        <w:rPr>
          <w:rFonts w:ascii="Arial" w:hAnsi="Arial" w:cs="Arial"/>
          <w:i/>
          <w:sz w:val="24"/>
          <w:szCs w:val="24"/>
          <w:u w:val="single"/>
        </w:rPr>
      </w:pPr>
      <w:r w:rsidRPr="00006213">
        <w:rPr>
          <w:rFonts w:ascii="Arial" w:hAnsi="Arial" w:cs="Arial"/>
          <w:i/>
          <w:sz w:val="24"/>
          <w:szCs w:val="24"/>
          <w:u w:val="single"/>
        </w:rPr>
        <w:t>8 The arrangements for consulting young people with special educational needs about, and involving them in, their education</w:t>
      </w:r>
    </w:p>
    <w:p w:rsidR="000115AC" w:rsidRPr="00006213" w:rsidRDefault="006D77C3" w:rsidP="0093349A">
      <w:pPr>
        <w:spacing w:after="0"/>
        <w:rPr>
          <w:rFonts w:ascii="Arial" w:hAnsi="Arial" w:cs="Arial"/>
          <w:sz w:val="24"/>
          <w:szCs w:val="24"/>
        </w:rPr>
      </w:pPr>
      <w:r w:rsidRPr="00006213">
        <w:rPr>
          <w:rFonts w:ascii="Arial" w:hAnsi="Arial" w:cs="Arial"/>
          <w:sz w:val="24"/>
          <w:szCs w:val="24"/>
        </w:rPr>
        <w:t>When a pupil has been identified to have special educational needs because special educational provision is being made for him or her, the pupil will be consulted about and involved in the arrangements made for them as part of person-centred planning.  Parents are likely to play a more significant role in the childhood years with the young person taking more responsibility and acting with greater independence in later years</w:t>
      </w:r>
      <w:r w:rsidR="00707B3C" w:rsidRPr="00006213">
        <w:rPr>
          <w:rFonts w:ascii="Arial" w:hAnsi="Arial" w:cs="Arial"/>
          <w:sz w:val="24"/>
          <w:szCs w:val="24"/>
        </w:rPr>
        <w:t>.</w:t>
      </w:r>
    </w:p>
    <w:p w:rsidR="000115AC" w:rsidRPr="00006213" w:rsidRDefault="000115AC" w:rsidP="0093349A">
      <w:pPr>
        <w:spacing w:after="0"/>
        <w:rPr>
          <w:rFonts w:ascii="Arial" w:hAnsi="Arial" w:cs="Arial"/>
          <w:sz w:val="24"/>
          <w:szCs w:val="24"/>
        </w:rPr>
      </w:pPr>
    </w:p>
    <w:p w:rsidR="000115AC" w:rsidRDefault="000115AC" w:rsidP="0093349A">
      <w:pPr>
        <w:spacing w:after="0"/>
        <w:rPr>
          <w:rFonts w:ascii="Arial" w:hAnsi="Arial" w:cs="Arial"/>
          <w:i/>
          <w:sz w:val="24"/>
          <w:szCs w:val="24"/>
          <w:u w:val="single"/>
        </w:rPr>
      </w:pPr>
      <w:r w:rsidRPr="00006213">
        <w:rPr>
          <w:rFonts w:ascii="Arial" w:hAnsi="Arial" w:cs="Arial"/>
          <w:i/>
          <w:sz w:val="24"/>
          <w:szCs w:val="24"/>
          <w:u w:val="single"/>
        </w:rPr>
        <w:t>9 The arrangements made by the governing body relating to the treatment of complaints from parents of pupils with special educational needs concerning the provision made at the school</w:t>
      </w:r>
    </w:p>
    <w:p w:rsidR="0040167D" w:rsidRPr="00006213" w:rsidRDefault="0040167D" w:rsidP="0093349A">
      <w:pPr>
        <w:spacing w:after="0"/>
        <w:rPr>
          <w:rFonts w:ascii="Arial" w:hAnsi="Arial" w:cs="Arial"/>
          <w:i/>
          <w:sz w:val="24"/>
          <w:szCs w:val="24"/>
          <w:u w:val="single"/>
        </w:rPr>
      </w:pPr>
    </w:p>
    <w:p w:rsidR="00707B3C" w:rsidRPr="0040167D" w:rsidRDefault="0095514C" w:rsidP="00707B3C">
      <w:pPr>
        <w:spacing w:after="0"/>
        <w:rPr>
          <w:rFonts w:ascii="Arial" w:hAnsi="Arial" w:cs="Arial"/>
          <w:sz w:val="24"/>
          <w:szCs w:val="24"/>
        </w:rPr>
      </w:pPr>
      <w:r w:rsidRPr="00006213">
        <w:rPr>
          <w:rFonts w:ascii="Arial" w:hAnsi="Arial" w:cs="Arial"/>
          <w:sz w:val="24"/>
          <w:szCs w:val="24"/>
        </w:rPr>
        <w:t xml:space="preserve">The normal arrangements for the treatment of complaints at </w:t>
      </w:r>
      <w:r w:rsidR="0040167D" w:rsidRPr="000E2A71">
        <w:rPr>
          <w:rFonts w:ascii="Arial" w:hAnsi="Arial" w:cs="Arial"/>
          <w:sz w:val="24"/>
          <w:szCs w:val="24"/>
        </w:rPr>
        <w:t xml:space="preserve">Spring Hill Community Primary </w:t>
      </w:r>
      <w:r w:rsidR="0040167D" w:rsidRPr="008A0D69">
        <w:rPr>
          <w:rFonts w:ascii="Arial" w:hAnsi="Arial" w:cs="Arial"/>
          <w:sz w:val="24"/>
          <w:szCs w:val="24"/>
        </w:rPr>
        <w:t xml:space="preserve">School </w:t>
      </w:r>
      <w:r w:rsidRPr="00006213">
        <w:rPr>
          <w:rFonts w:ascii="Arial" w:hAnsi="Arial" w:cs="Arial"/>
          <w:sz w:val="24"/>
          <w:szCs w:val="24"/>
        </w:rPr>
        <w:t xml:space="preserve">are </w:t>
      </w:r>
      <w:r w:rsidRPr="0040167D">
        <w:rPr>
          <w:rFonts w:ascii="Arial" w:hAnsi="Arial" w:cs="Arial"/>
          <w:sz w:val="24"/>
          <w:szCs w:val="24"/>
        </w:rPr>
        <w:t xml:space="preserve">used for complaints about provision made for special educational needs.  We encourage parents to discuss their concerns with </w:t>
      </w:r>
      <w:r w:rsidR="0040167D" w:rsidRPr="0040167D">
        <w:rPr>
          <w:rFonts w:ascii="Arial" w:hAnsi="Arial" w:cs="Arial"/>
          <w:sz w:val="24"/>
          <w:szCs w:val="24"/>
        </w:rPr>
        <w:t>the</w:t>
      </w:r>
      <w:r w:rsidRPr="0040167D">
        <w:rPr>
          <w:rFonts w:ascii="Arial" w:hAnsi="Arial" w:cs="Arial"/>
          <w:sz w:val="24"/>
          <w:szCs w:val="24"/>
        </w:rPr>
        <w:t xml:space="preserve"> class </w:t>
      </w:r>
      <w:r w:rsidR="0040167D" w:rsidRPr="0040167D">
        <w:rPr>
          <w:rFonts w:ascii="Arial" w:hAnsi="Arial" w:cs="Arial"/>
          <w:sz w:val="24"/>
          <w:szCs w:val="24"/>
        </w:rPr>
        <w:t>teacher</w:t>
      </w:r>
      <w:r w:rsidRPr="0040167D">
        <w:rPr>
          <w:rFonts w:ascii="Arial" w:hAnsi="Arial" w:cs="Arial"/>
          <w:sz w:val="24"/>
          <w:szCs w:val="24"/>
        </w:rPr>
        <w:t xml:space="preserve"> SEN</w:t>
      </w:r>
      <w:r w:rsidR="0040167D" w:rsidRPr="0040167D">
        <w:rPr>
          <w:rFonts w:ascii="Arial" w:hAnsi="Arial" w:cs="Arial"/>
          <w:sz w:val="24"/>
          <w:szCs w:val="24"/>
        </w:rPr>
        <w:t xml:space="preserve">DCO, Head of Key Stage One, Head of Key Stage Two, </w:t>
      </w:r>
      <w:r w:rsidR="008E19B0" w:rsidRPr="0040167D">
        <w:rPr>
          <w:rFonts w:ascii="Arial" w:hAnsi="Arial" w:cs="Arial"/>
          <w:sz w:val="24"/>
          <w:szCs w:val="24"/>
        </w:rPr>
        <w:t>and the</w:t>
      </w:r>
      <w:r w:rsidR="0040167D" w:rsidRPr="0040167D">
        <w:rPr>
          <w:rFonts w:ascii="Arial" w:hAnsi="Arial" w:cs="Arial"/>
          <w:sz w:val="24"/>
          <w:szCs w:val="24"/>
        </w:rPr>
        <w:t xml:space="preserve"> Deputy </w:t>
      </w:r>
      <w:proofErr w:type="spellStart"/>
      <w:r w:rsidR="0040167D" w:rsidRPr="0040167D">
        <w:rPr>
          <w:rFonts w:ascii="Arial" w:hAnsi="Arial" w:cs="Arial"/>
          <w:sz w:val="24"/>
          <w:szCs w:val="24"/>
        </w:rPr>
        <w:t>Headteacher</w:t>
      </w:r>
      <w:proofErr w:type="spellEnd"/>
      <w:r w:rsidR="0040167D" w:rsidRPr="0040167D">
        <w:rPr>
          <w:rFonts w:ascii="Arial" w:hAnsi="Arial" w:cs="Arial"/>
          <w:sz w:val="24"/>
          <w:szCs w:val="24"/>
        </w:rPr>
        <w:t xml:space="preserve"> of </w:t>
      </w:r>
      <w:proofErr w:type="spellStart"/>
      <w:r w:rsidR="0040167D" w:rsidRPr="0040167D">
        <w:rPr>
          <w:rFonts w:ascii="Arial" w:hAnsi="Arial" w:cs="Arial"/>
          <w:sz w:val="24"/>
          <w:szCs w:val="24"/>
        </w:rPr>
        <w:t>Headteacher</w:t>
      </w:r>
      <w:proofErr w:type="spellEnd"/>
      <w:r w:rsidR="00412B63">
        <w:rPr>
          <w:rFonts w:ascii="Arial" w:hAnsi="Arial" w:cs="Arial"/>
          <w:sz w:val="24"/>
          <w:szCs w:val="24"/>
        </w:rPr>
        <w:t xml:space="preserve"> </w:t>
      </w:r>
      <w:r w:rsidRPr="0040167D">
        <w:rPr>
          <w:rFonts w:ascii="Arial" w:hAnsi="Arial" w:cs="Arial"/>
          <w:sz w:val="24"/>
          <w:szCs w:val="24"/>
        </w:rPr>
        <w:t>to resolve the issue before making the complai</w:t>
      </w:r>
      <w:r w:rsidR="00412B63">
        <w:rPr>
          <w:rFonts w:ascii="Arial" w:hAnsi="Arial" w:cs="Arial"/>
          <w:sz w:val="24"/>
          <w:szCs w:val="24"/>
        </w:rPr>
        <w:t>nt formal to the Chair of the Governing B</w:t>
      </w:r>
      <w:r w:rsidR="008139B1" w:rsidRPr="0040167D">
        <w:rPr>
          <w:rFonts w:ascii="Arial" w:hAnsi="Arial" w:cs="Arial"/>
          <w:sz w:val="24"/>
          <w:szCs w:val="24"/>
        </w:rPr>
        <w:t>ody</w:t>
      </w:r>
      <w:r w:rsidRPr="0040167D">
        <w:rPr>
          <w:rFonts w:ascii="Arial" w:hAnsi="Arial" w:cs="Arial"/>
          <w:sz w:val="24"/>
          <w:szCs w:val="24"/>
        </w:rPr>
        <w:t>.</w:t>
      </w:r>
    </w:p>
    <w:p w:rsidR="00707B3C" w:rsidRPr="00006213" w:rsidRDefault="00707B3C" w:rsidP="00707B3C">
      <w:pPr>
        <w:spacing w:after="0"/>
        <w:rPr>
          <w:rFonts w:ascii="Arial" w:hAnsi="Arial" w:cs="Arial"/>
          <w:sz w:val="24"/>
          <w:szCs w:val="24"/>
        </w:rPr>
      </w:pPr>
    </w:p>
    <w:p w:rsidR="008139B1" w:rsidRPr="00006213" w:rsidRDefault="008139B1" w:rsidP="00707B3C">
      <w:pPr>
        <w:spacing w:after="0"/>
        <w:rPr>
          <w:rFonts w:ascii="Arial" w:hAnsi="Arial" w:cs="Arial"/>
          <w:sz w:val="24"/>
          <w:szCs w:val="24"/>
        </w:rPr>
      </w:pPr>
      <w:r w:rsidRPr="00006213">
        <w:rPr>
          <w:rFonts w:ascii="Arial" w:hAnsi="Arial" w:cs="Arial"/>
          <w:sz w:val="24"/>
          <w:szCs w:val="24"/>
        </w:rPr>
        <w:t>If the complaint is not resolved after it has been considered by the governing body, then a disagreement resolution servic</w:t>
      </w:r>
      <w:r w:rsidR="00A666E2" w:rsidRPr="00006213">
        <w:rPr>
          <w:rFonts w:ascii="Arial" w:hAnsi="Arial" w:cs="Arial"/>
          <w:sz w:val="24"/>
          <w:szCs w:val="24"/>
        </w:rPr>
        <w:t>e or</w:t>
      </w:r>
      <w:r w:rsidR="00573902" w:rsidRPr="00006213">
        <w:rPr>
          <w:rFonts w:ascii="Arial" w:hAnsi="Arial" w:cs="Arial"/>
          <w:sz w:val="24"/>
          <w:szCs w:val="24"/>
        </w:rPr>
        <w:t xml:space="preserve"> mediation service can be c</w:t>
      </w:r>
      <w:r w:rsidRPr="00006213">
        <w:rPr>
          <w:rFonts w:ascii="Arial" w:hAnsi="Arial" w:cs="Arial"/>
          <w:sz w:val="24"/>
          <w:szCs w:val="24"/>
        </w:rPr>
        <w:t>ontracted</w:t>
      </w:r>
      <w:r w:rsidR="00573902" w:rsidRPr="00006213">
        <w:rPr>
          <w:rFonts w:ascii="Arial" w:hAnsi="Arial" w:cs="Arial"/>
          <w:sz w:val="24"/>
          <w:szCs w:val="24"/>
        </w:rPr>
        <w:t>.  If it remains unresolved after this</w:t>
      </w:r>
      <w:r w:rsidR="00A666E2" w:rsidRPr="00006213">
        <w:rPr>
          <w:rFonts w:ascii="Arial" w:hAnsi="Arial" w:cs="Arial"/>
          <w:sz w:val="24"/>
          <w:szCs w:val="24"/>
        </w:rPr>
        <w:t>,</w:t>
      </w:r>
      <w:r w:rsidR="00573902" w:rsidRPr="00006213">
        <w:rPr>
          <w:rFonts w:ascii="Arial" w:hAnsi="Arial" w:cs="Arial"/>
          <w:sz w:val="24"/>
          <w:szCs w:val="24"/>
        </w:rPr>
        <w:t xml:space="preserve"> the</w:t>
      </w:r>
      <w:r w:rsidR="00412B63">
        <w:rPr>
          <w:rFonts w:ascii="Arial" w:hAnsi="Arial" w:cs="Arial"/>
          <w:sz w:val="24"/>
          <w:szCs w:val="24"/>
        </w:rPr>
        <w:t xml:space="preserve"> complainant can appeal to the First–T</w:t>
      </w:r>
      <w:r w:rsidR="00573902" w:rsidRPr="00006213">
        <w:rPr>
          <w:rFonts w:ascii="Arial" w:hAnsi="Arial" w:cs="Arial"/>
          <w:sz w:val="24"/>
          <w:szCs w:val="24"/>
        </w:rPr>
        <w:t>ier Tribunal (Special Educational Needs and Disability), if the case refers to disability discrimination, or to the Secretary of State for all other cases.</w:t>
      </w:r>
    </w:p>
    <w:p w:rsidR="00573902" w:rsidRPr="00006213" w:rsidRDefault="00573902" w:rsidP="00707B3C">
      <w:pPr>
        <w:spacing w:after="0"/>
        <w:rPr>
          <w:rFonts w:ascii="Arial" w:hAnsi="Arial" w:cs="Arial"/>
          <w:sz w:val="24"/>
          <w:szCs w:val="24"/>
        </w:rPr>
      </w:pPr>
    </w:p>
    <w:p w:rsidR="00F13F8B" w:rsidRPr="00006213" w:rsidRDefault="00F13F8B" w:rsidP="00707B3C">
      <w:pPr>
        <w:rPr>
          <w:rFonts w:ascii="Arial" w:hAnsi="Arial" w:cs="Arial"/>
          <w:sz w:val="24"/>
          <w:szCs w:val="24"/>
        </w:rPr>
      </w:pPr>
      <w:r w:rsidRPr="00006213">
        <w:rPr>
          <w:rFonts w:ascii="Arial" w:hAnsi="Arial" w:cs="Arial"/>
          <w:sz w:val="24"/>
          <w:szCs w:val="24"/>
        </w:rPr>
        <w:t xml:space="preserve">There are some circumstances, usually for children who have a </w:t>
      </w:r>
      <w:r w:rsidRPr="00B14D0A">
        <w:rPr>
          <w:rFonts w:ascii="Arial" w:hAnsi="Arial" w:cs="Arial"/>
          <w:sz w:val="24"/>
          <w:szCs w:val="24"/>
        </w:rPr>
        <w:t xml:space="preserve">Statement of SEN </w:t>
      </w:r>
      <w:r w:rsidR="00C917C5" w:rsidRPr="00B14D0A">
        <w:rPr>
          <w:rFonts w:ascii="Arial" w:hAnsi="Arial" w:cs="Arial"/>
          <w:sz w:val="24"/>
          <w:szCs w:val="24"/>
        </w:rPr>
        <w:t>or Educational Health Care Plan</w:t>
      </w:r>
      <w:r w:rsidR="00412B63" w:rsidRPr="00B14D0A">
        <w:rPr>
          <w:rFonts w:ascii="Arial" w:hAnsi="Arial" w:cs="Arial"/>
          <w:sz w:val="24"/>
          <w:szCs w:val="24"/>
        </w:rPr>
        <w:t xml:space="preserve"> </w:t>
      </w:r>
      <w:r w:rsidRPr="00B14D0A">
        <w:rPr>
          <w:rFonts w:ascii="Arial" w:hAnsi="Arial" w:cs="Arial"/>
          <w:sz w:val="24"/>
          <w:szCs w:val="24"/>
        </w:rPr>
        <w:t xml:space="preserve">where there is a statutory right </w:t>
      </w:r>
      <w:r w:rsidR="00573902" w:rsidRPr="00B14D0A">
        <w:rPr>
          <w:rFonts w:ascii="Arial" w:hAnsi="Arial" w:cs="Arial"/>
          <w:sz w:val="24"/>
          <w:szCs w:val="24"/>
        </w:rPr>
        <w:t xml:space="preserve">for parents </w:t>
      </w:r>
      <w:r w:rsidRPr="00B14D0A">
        <w:rPr>
          <w:rFonts w:ascii="Arial" w:hAnsi="Arial" w:cs="Arial"/>
          <w:sz w:val="24"/>
          <w:szCs w:val="24"/>
        </w:rPr>
        <w:t>to appeal against a decision</w:t>
      </w:r>
      <w:r w:rsidRPr="00006213">
        <w:rPr>
          <w:rFonts w:ascii="Arial" w:hAnsi="Arial" w:cs="Arial"/>
          <w:sz w:val="24"/>
          <w:szCs w:val="24"/>
        </w:rPr>
        <w:t xml:space="preserve"> of the Local Authority. Complaints which fall within this category cannot be investigated by the school.</w:t>
      </w:r>
    </w:p>
    <w:p w:rsidR="0095514C" w:rsidRDefault="0095514C" w:rsidP="00707B3C">
      <w:pPr>
        <w:spacing w:after="0"/>
        <w:rPr>
          <w:rFonts w:ascii="Arial" w:hAnsi="Arial" w:cs="Arial"/>
          <w:sz w:val="24"/>
          <w:szCs w:val="24"/>
        </w:rPr>
      </w:pPr>
    </w:p>
    <w:p w:rsidR="004C4940" w:rsidRPr="00006213" w:rsidRDefault="004C4940" w:rsidP="00707B3C">
      <w:pPr>
        <w:spacing w:after="0"/>
        <w:rPr>
          <w:rFonts w:ascii="Arial" w:hAnsi="Arial" w:cs="Arial"/>
          <w:sz w:val="24"/>
          <w:szCs w:val="24"/>
        </w:rPr>
      </w:pPr>
    </w:p>
    <w:p w:rsidR="000115AC" w:rsidRPr="00455135" w:rsidRDefault="000115AC" w:rsidP="0093349A">
      <w:pPr>
        <w:spacing w:after="0"/>
        <w:rPr>
          <w:rFonts w:ascii="Arial" w:hAnsi="Arial" w:cs="Arial"/>
          <w:i/>
          <w:sz w:val="24"/>
          <w:szCs w:val="24"/>
          <w:u w:val="single"/>
        </w:rPr>
      </w:pPr>
      <w:r w:rsidRPr="00006213">
        <w:rPr>
          <w:rFonts w:ascii="Arial" w:hAnsi="Arial" w:cs="Arial"/>
          <w:i/>
          <w:sz w:val="24"/>
          <w:szCs w:val="24"/>
          <w:u w:val="single"/>
        </w:rPr>
        <w:t>10 How the governing body involves other bodies, including health and social services bodies, local authority support servi</w:t>
      </w:r>
      <w:r w:rsidR="00324508" w:rsidRPr="00006213">
        <w:rPr>
          <w:rFonts w:ascii="Arial" w:hAnsi="Arial" w:cs="Arial"/>
          <w:i/>
          <w:sz w:val="24"/>
          <w:szCs w:val="24"/>
          <w:u w:val="single"/>
        </w:rPr>
        <w:t>c</w:t>
      </w:r>
      <w:r w:rsidRPr="00006213">
        <w:rPr>
          <w:rFonts w:ascii="Arial" w:hAnsi="Arial" w:cs="Arial"/>
          <w:i/>
          <w:sz w:val="24"/>
          <w:szCs w:val="24"/>
          <w:u w:val="single"/>
        </w:rPr>
        <w:t xml:space="preserve">es and voluntary organisations, in </w:t>
      </w:r>
      <w:r w:rsidRPr="00455135">
        <w:rPr>
          <w:rFonts w:ascii="Arial" w:hAnsi="Arial" w:cs="Arial"/>
          <w:i/>
          <w:sz w:val="24"/>
          <w:szCs w:val="24"/>
          <w:u w:val="single"/>
        </w:rPr>
        <w:t>meeting the needs of pupils with special educational needs and in supporting the families of such pupils</w:t>
      </w:r>
    </w:p>
    <w:p w:rsidR="00324508" w:rsidRPr="00455135" w:rsidRDefault="00C723AC" w:rsidP="0093349A">
      <w:pPr>
        <w:spacing w:after="0"/>
        <w:rPr>
          <w:rFonts w:ascii="Arial" w:hAnsi="Arial" w:cs="Arial"/>
          <w:sz w:val="24"/>
          <w:szCs w:val="24"/>
        </w:rPr>
      </w:pPr>
      <w:r w:rsidRPr="00455135">
        <w:rPr>
          <w:rFonts w:ascii="Arial" w:hAnsi="Arial" w:cs="Arial"/>
          <w:sz w:val="24"/>
          <w:szCs w:val="24"/>
        </w:rPr>
        <w:t>The governing body have engaged with the following bodies:-</w:t>
      </w:r>
    </w:p>
    <w:p w:rsidR="00EE63C4" w:rsidRPr="00455135" w:rsidRDefault="0050767B" w:rsidP="00B5476D">
      <w:pPr>
        <w:pStyle w:val="ListParagraph"/>
        <w:numPr>
          <w:ilvl w:val="0"/>
          <w:numId w:val="2"/>
        </w:numPr>
        <w:spacing w:after="0"/>
        <w:rPr>
          <w:rFonts w:ascii="Arial" w:hAnsi="Arial" w:cs="Arial"/>
          <w:sz w:val="24"/>
          <w:szCs w:val="24"/>
        </w:rPr>
      </w:pPr>
      <w:r w:rsidRPr="00455135">
        <w:rPr>
          <w:rFonts w:ascii="Arial" w:hAnsi="Arial" w:cs="Arial"/>
          <w:sz w:val="24"/>
          <w:szCs w:val="24"/>
        </w:rPr>
        <w:t xml:space="preserve">A </w:t>
      </w:r>
      <w:r w:rsidR="00C723AC" w:rsidRPr="00455135">
        <w:rPr>
          <w:rFonts w:ascii="Arial" w:hAnsi="Arial" w:cs="Arial"/>
          <w:sz w:val="24"/>
          <w:szCs w:val="24"/>
        </w:rPr>
        <w:t>S</w:t>
      </w:r>
      <w:r w:rsidRPr="00455135">
        <w:rPr>
          <w:rFonts w:ascii="Arial" w:hAnsi="Arial" w:cs="Arial"/>
          <w:sz w:val="24"/>
          <w:szCs w:val="24"/>
        </w:rPr>
        <w:t xml:space="preserve">ervice </w:t>
      </w:r>
      <w:r w:rsidR="00C723AC" w:rsidRPr="00455135">
        <w:rPr>
          <w:rFonts w:ascii="Arial" w:hAnsi="Arial" w:cs="Arial"/>
          <w:sz w:val="24"/>
          <w:szCs w:val="24"/>
        </w:rPr>
        <w:t>L</w:t>
      </w:r>
      <w:r w:rsidRPr="00455135">
        <w:rPr>
          <w:rFonts w:ascii="Arial" w:hAnsi="Arial" w:cs="Arial"/>
          <w:sz w:val="24"/>
          <w:szCs w:val="24"/>
        </w:rPr>
        <w:t xml:space="preserve">evel </w:t>
      </w:r>
      <w:r w:rsidR="00C723AC" w:rsidRPr="00455135">
        <w:rPr>
          <w:rFonts w:ascii="Arial" w:hAnsi="Arial" w:cs="Arial"/>
          <w:sz w:val="24"/>
          <w:szCs w:val="24"/>
        </w:rPr>
        <w:t>A</w:t>
      </w:r>
      <w:r w:rsidRPr="00455135">
        <w:rPr>
          <w:rFonts w:ascii="Arial" w:hAnsi="Arial" w:cs="Arial"/>
          <w:sz w:val="24"/>
          <w:szCs w:val="24"/>
        </w:rPr>
        <w:t>greement with Educational P</w:t>
      </w:r>
      <w:r w:rsidR="00C723AC" w:rsidRPr="00455135">
        <w:rPr>
          <w:rFonts w:ascii="Arial" w:hAnsi="Arial" w:cs="Arial"/>
          <w:sz w:val="24"/>
          <w:szCs w:val="24"/>
        </w:rPr>
        <w:t xml:space="preserve">sychology </w:t>
      </w:r>
    </w:p>
    <w:p w:rsidR="00C723AC" w:rsidRPr="00455135" w:rsidRDefault="00C723AC" w:rsidP="00B5476D">
      <w:pPr>
        <w:pStyle w:val="ListParagraph"/>
        <w:numPr>
          <w:ilvl w:val="0"/>
          <w:numId w:val="2"/>
        </w:numPr>
        <w:spacing w:after="0"/>
        <w:rPr>
          <w:rFonts w:ascii="Arial" w:hAnsi="Arial" w:cs="Arial"/>
          <w:sz w:val="24"/>
          <w:szCs w:val="24"/>
        </w:rPr>
      </w:pPr>
      <w:r w:rsidRPr="00455135">
        <w:rPr>
          <w:rFonts w:ascii="Arial" w:hAnsi="Arial" w:cs="Arial"/>
          <w:sz w:val="24"/>
          <w:szCs w:val="24"/>
        </w:rPr>
        <w:t>Link to Disabled Children’s Service for support to families for some pupils with high needs</w:t>
      </w:r>
    </w:p>
    <w:p w:rsidR="00C723AC" w:rsidRPr="00455135" w:rsidRDefault="00C723AC" w:rsidP="00C723AC">
      <w:pPr>
        <w:pStyle w:val="ListParagraph"/>
        <w:numPr>
          <w:ilvl w:val="0"/>
          <w:numId w:val="2"/>
        </w:numPr>
        <w:spacing w:after="0"/>
        <w:rPr>
          <w:rFonts w:ascii="Arial" w:hAnsi="Arial" w:cs="Arial"/>
          <w:sz w:val="24"/>
          <w:szCs w:val="24"/>
        </w:rPr>
      </w:pPr>
      <w:r w:rsidRPr="00455135">
        <w:rPr>
          <w:rFonts w:ascii="Arial" w:hAnsi="Arial" w:cs="Arial"/>
          <w:sz w:val="24"/>
          <w:szCs w:val="24"/>
        </w:rPr>
        <w:t>Access to local authority</w:t>
      </w:r>
      <w:r w:rsidR="00573902" w:rsidRPr="00455135">
        <w:rPr>
          <w:rFonts w:ascii="Arial" w:hAnsi="Arial" w:cs="Arial"/>
          <w:sz w:val="24"/>
          <w:szCs w:val="24"/>
        </w:rPr>
        <w:t>’s service level agreement</w:t>
      </w:r>
      <w:r w:rsidRPr="00455135">
        <w:rPr>
          <w:rFonts w:ascii="Arial" w:hAnsi="Arial" w:cs="Arial"/>
          <w:sz w:val="24"/>
          <w:szCs w:val="24"/>
        </w:rPr>
        <w:t xml:space="preserve"> with Speech and Language Therapy Services / Occupational Therapy Services / Physiotherapy Services for pupil with requirement for direct therapy or advice</w:t>
      </w:r>
    </w:p>
    <w:p w:rsidR="00BE7B96" w:rsidRPr="00455135" w:rsidRDefault="00C723AC" w:rsidP="00C723AC">
      <w:pPr>
        <w:pStyle w:val="ListParagraph"/>
        <w:numPr>
          <w:ilvl w:val="0"/>
          <w:numId w:val="2"/>
        </w:numPr>
        <w:spacing w:after="0"/>
        <w:rPr>
          <w:rFonts w:ascii="Arial" w:hAnsi="Arial" w:cs="Arial"/>
          <w:sz w:val="24"/>
          <w:szCs w:val="24"/>
        </w:rPr>
      </w:pPr>
      <w:r w:rsidRPr="00455135">
        <w:rPr>
          <w:rFonts w:ascii="Arial" w:hAnsi="Arial" w:cs="Arial"/>
          <w:sz w:val="24"/>
          <w:szCs w:val="24"/>
        </w:rPr>
        <w:lastRenderedPageBreak/>
        <w:t xml:space="preserve">Ability to make ad </w:t>
      </w:r>
      <w:r w:rsidR="00BE7B96" w:rsidRPr="00455135">
        <w:rPr>
          <w:rFonts w:ascii="Arial" w:hAnsi="Arial" w:cs="Arial"/>
          <w:sz w:val="24"/>
          <w:szCs w:val="24"/>
        </w:rPr>
        <w:t>hoc requests for advice from Communication and Assistive Technology</w:t>
      </w:r>
      <w:r w:rsidRPr="00455135">
        <w:rPr>
          <w:rFonts w:ascii="Arial" w:hAnsi="Arial" w:cs="Arial"/>
          <w:sz w:val="24"/>
          <w:szCs w:val="24"/>
        </w:rPr>
        <w:t xml:space="preserve"> Team, </w:t>
      </w:r>
      <w:proofErr w:type="spellStart"/>
      <w:r w:rsidRPr="00455135">
        <w:rPr>
          <w:rFonts w:ascii="Arial" w:hAnsi="Arial" w:cs="Arial"/>
          <w:sz w:val="24"/>
          <w:szCs w:val="24"/>
        </w:rPr>
        <w:t>etc</w:t>
      </w:r>
      <w:proofErr w:type="spellEnd"/>
      <w:r w:rsidRPr="00455135">
        <w:rPr>
          <w:rFonts w:ascii="Arial" w:hAnsi="Arial" w:cs="Arial"/>
          <w:sz w:val="24"/>
          <w:szCs w:val="24"/>
        </w:rPr>
        <w:t xml:space="preserve"> </w:t>
      </w:r>
    </w:p>
    <w:p w:rsidR="00E9157A" w:rsidRPr="00455135" w:rsidRDefault="00E9157A" w:rsidP="00C723AC">
      <w:pPr>
        <w:pStyle w:val="ListParagraph"/>
        <w:numPr>
          <w:ilvl w:val="0"/>
          <w:numId w:val="2"/>
        </w:numPr>
        <w:spacing w:after="0"/>
        <w:rPr>
          <w:rFonts w:ascii="Arial" w:hAnsi="Arial" w:cs="Arial"/>
          <w:sz w:val="24"/>
          <w:szCs w:val="24"/>
        </w:rPr>
      </w:pPr>
      <w:r w:rsidRPr="00455135">
        <w:rPr>
          <w:rFonts w:ascii="Arial" w:hAnsi="Arial" w:cs="Arial"/>
          <w:sz w:val="24"/>
          <w:szCs w:val="24"/>
        </w:rPr>
        <w:t xml:space="preserve">Membership of professional networks for SENCO </w:t>
      </w:r>
      <w:proofErr w:type="spellStart"/>
      <w:r w:rsidRPr="00455135">
        <w:rPr>
          <w:rFonts w:ascii="Arial" w:hAnsi="Arial" w:cs="Arial"/>
          <w:sz w:val="24"/>
          <w:szCs w:val="24"/>
        </w:rPr>
        <w:t>eg</w:t>
      </w:r>
      <w:proofErr w:type="spellEnd"/>
      <w:r w:rsidRPr="00455135">
        <w:rPr>
          <w:rFonts w:ascii="Arial" w:hAnsi="Arial" w:cs="Arial"/>
          <w:sz w:val="24"/>
          <w:szCs w:val="24"/>
        </w:rPr>
        <w:t xml:space="preserve"> NAS, SENCO forum, </w:t>
      </w:r>
      <w:r w:rsidR="00BE7B96" w:rsidRPr="00455135">
        <w:rPr>
          <w:rFonts w:ascii="Arial" w:hAnsi="Arial" w:cs="Arial"/>
          <w:sz w:val="24"/>
          <w:szCs w:val="24"/>
        </w:rPr>
        <w:t xml:space="preserve">NASEN </w:t>
      </w:r>
      <w:proofErr w:type="spellStart"/>
      <w:r w:rsidRPr="00455135">
        <w:rPr>
          <w:rFonts w:ascii="Arial" w:hAnsi="Arial" w:cs="Arial"/>
          <w:sz w:val="24"/>
          <w:szCs w:val="24"/>
        </w:rPr>
        <w:t>etc</w:t>
      </w:r>
      <w:proofErr w:type="spellEnd"/>
    </w:p>
    <w:p w:rsidR="00324508" w:rsidRPr="00455135" w:rsidRDefault="00324508" w:rsidP="0093349A">
      <w:pPr>
        <w:spacing w:after="0"/>
        <w:rPr>
          <w:rFonts w:ascii="Arial" w:hAnsi="Arial" w:cs="Arial"/>
          <w:sz w:val="24"/>
          <w:szCs w:val="24"/>
        </w:rPr>
      </w:pPr>
    </w:p>
    <w:p w:rsidR="00324508" w:rsidRPr="00455135" w:rsidRDefault="00324508" w:rsidP="0093349A">
      <w:pPr>
        <w:spacing w:after="0"/>
        <w:rPr>
          <w:rFonts w:ascii="Arial" w:hAnsi="Arial" w:cs="Arial"/>
          <w:i/>
          <w:sz w:val="24"/>
          <w:szCs w:val="24"/>
          <w:u w:val="single"/>
        </w:rPr>
      </w:pPr>
      <w:r w:rsidRPr="00455135">
        <w:rPr>
          <w:rFonts w:ascii="Arial" w:hAnsi="Arial" w:cs="Arial"/>
          <w:i/>
          <w:sz w:val="24"/>
          <w:szCs w:val="24"/>
          <w:u w:val="single"/>
        </w:rPr>
        <w:t>11 The contact details of support services for the parents of pupils with special educational needs</w:t>
      </w:r>
      <w:r w:rsidR="009759D9" w:rsidRPr="00455135">
        <w:rPr>
          <w:rFonts w:ascii="Arial" w:hAnsi="Arial" w:cs="Arial"/>
          <w:i/>
          <w:sz w:val="24"/>
          <w:szCs w:val="24"/>
          <w:u w:val="single"/>
        </w:rPr>
        <w:t xml:space="preserve"> and disabilities and children and young</w:t>
      </w:r>
      <w:r w:rsidR="00BE5C05" w:rsidRPr="00455135">
        <w:rPr>
          <w:rFonts w:ascii="Arial" w:hAnsi="Arial" w:cs="Arial"/>
          <w:i/>
          <w:sz w:val="24"/>
          <w:szCs w:val="24"/>
          <w:u w:val="single"/>
        </w:rPr>
        <w:t xml:space="preserve"> people with SEND up to age 25 </w:t>
      </w:r>
      <w:r w:rsidR="009759D9" w:rsidRPr="00455135">
        <w:rPr>
          <w:rFonts w:ascii="Arial" w:hAnsi="Arial" w:cs="Arial"/>
          <w:i/>
          <w:sz w:val="24"/>
          <w:szCs w:val="24"/>
          <w:u w:val="single"/>
        </w:rPr>
        <w:t>(Code of Practice 6.39)</w:t>
      </w:r>
    </w:p>
    <w:p w:rsidR="009E7299" w:rsidRDefault="009E7299" w:rsidP="00E9157A">
      <w:pPr>
        <w:shd w:val="clear" w:color="auto" w:fill="FFFFFF"/>
        <w:spacing w:after="0" w:line="240" w:lineRule="auto"/>
        <w:rPr>
          <w:rFonts w:ascii="Arial" w:eastAsia="Times New Roman" w:hAnsi="Arial" w:cs="Arial"/>
          <w:sz w:val="24"/>
          <w:szCs w:val="24"/>
          <w:lang w:val="en" w:eastAsia="en-GB"/>
        </w:rPr>
      </w:pPr>
    </w:p>
    <w:p w:rsidR="00AF049B" w:rsidRDefault="00AF049B" w:rsidP="00E9157A">
      <w:pPr>
        <w:shd w:val="clear" w:color="auto" w:fill="FFFFFF"/>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Lancashire County Council Local Offer (support that is available in Lancashire)</w:t>
      </w:r>
    </w:p>
    <w:p w:rsidR="00AF049B" w:rsidRDefault="00AF049B" w:rsidP="00E9157A">
      <w:pPr>
        <w:shd w:val="clear" w:color="auto" w:fill="FFFFFF"/>
        <w:spacing w:after="0" w:line="240" w:lineRule="auto"/>
        <w:rPr>
          <w:rFonts w:ascii="Arial" w:eastAsia="Times New Roman" w:hAnsi="Arial" w:cs="Arial"/>
          <w:sz w:val="24"/>
          <w:szCs w:val="24"/>
          <w:lang w:val="en" w:eastAsia="en-GB"/>
        </w:rPr>
      </w:pPr>
    </w:p>
    <w:p w:rsidR="00AF049B" w:rsidRDefault="00480291" w:rsidP="00E9157A">
      <w:pPr>
        <w:shd w:val="clear" w:color="auto" w:fill="FFFFFF"/>
        <w:spacing w:after="0" w:line="240" w:lineRule="auto"/>
        <w:rPr>
          <w:rFonts w:ascii="Arial" w:eastAsia="Times New Roman" w:hAnsi="Arial" w:cs="Arial"/>
          <w:sz w:val="24"/>
          <w:szCs w:val="24"/>
          <w:lang w:val="en" w:eastAsia="en-GB"/>
        </w:rPr>
      </w:pPr>
      <w:hyperlink r:id="rId10" w:history="1">
        <w:r w:rsidR="00AF049B" w:rsidRPr="007273BC">
          <w:rPr>
            <w:rStyle w:val="Hyperlink"/>
            <w:rFonts w:ascii="Arial" w:eastAsia="Times New Roman" w:hAnsi="Arial" w:cs="Arial"/>
            <w:sz w:val="24"/>
            <w:szCs w:val="24"/>
            <w:lang w:val="en" w:eastAsia="en-GB"/>
          </w:rPr>
          <w:t>http://www.lancashire.gov.uk/children-education-families/special-educational-needs-and-disabilities.aspx</w:t>
        </w:r>
      </w:hyperlink>
    </w:p>
    <w:p w:rsidR="00AF049B" w:rsidRDefault="00AF049B" w:rsidP="00E9157A">
      <w:pPr>
        <w:shd w:val="clear" w:color="auto" w:fill="FFFFFF"/>
        <w:spacing w:after="0" w:line="240" w:lineRule="auto"/>
        <w:rPr>
          <w:rFonts w:ascii="Arial" w:eastAsia="Times New Roman" w:hAnsi="Arial" w:cs="Arial"/>
          <w:sz w:val="24"/>
          <w:szCs w:val="24"/>
          <w:lang w:val="en" w:eastAsia="en-GB"/>
        </w:rPr>
      </w:pPr>
    </w:p>
    <w:p w:rsidR="00AF049B" w:rsidRDefault="00AF049B" w:rsidP="00E9157A">
      <w:pPr>
        <w:shd w:val="clear" w:color="auto" w:fill="FFFFFF"/>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The council for disabled council (support and advice for parents and professionals)</w:t>
      </w:r>
    </w:p>
    <w:p w:rsidR="00AF049B" w:rsidRDefault="00AF049B" w:rsidP="00E9157A">
      <w:pPr>
        <w:shd w:val="clear" w:color="auto" w:fill="FFFFFF"/>
        <w:spacing w:after="0" w:line="240" w:lineRule="auto"/>
        <w:rPr>
          <w:rFonts w:ascii="Arial" w:eastAsia="Times New Roman" w:hAnsi="Arial" w:cs="Arial"/>
          <w:sz w:val="24"/>
          <w:szCs w:val="24"/>
          <w:lang w:val="en" w:eastAsia="en-GB"/>
        </w:rPr>
      </w:pPr>
    </w:p>
    <w:p w:rsidR="004C4940" w:rsidRDefault="00480291" w:rsidP="00E9157A">
      <w:pPr>
        <w:shd w:val="clear" w:color="auto" w:fill="FFFFFF"/>
        <w:spacing w:after="0" w:line="240" w:lineRule="auto"/>
        <w:rPr>
          <w:rFonts w:ascii="Arial" w:eastAsia="Times New Roman" w:hAnsi="Arial" w:cs="Arial"/>
          <w:sz w:val="24"/>
          <w:szCs w:val="24"/>
          <w:lang w:val="en" w:eastAsia="en-GB"/>
        </w:rPr>
      </w:pPr>
      <w:hyperlink r:id="rId11" w:history="1">
        <w:r w:rsidR="004C4940" w:rsidRPr="007273BC">
          <w:rPr>
            <w:rStyle w:val="Hyperlink"/>
            <w:rFonts w:ascii="Arial" w:eastAsia="Times New Roman" w:hAnsi="Arial" w:cs="Arial"/>
            <w:sz w:val="24"/>
            <w:szCs w:val="24"/>
            <w:lang w:val="en" w:eastAsia="en-GB"/>
          </w:rPr>
          <w:t>https://councilfordisabledchildren.org.uk/</w:t>
        </w:r>
      </w:hyperlink>
    </w:p>
    <w:p w:rsidR="004C4940" w:rsidRPr="00455135" w:rsidRDefault="004C4940" w:rsidP="00E9157A">
      <w:pPr>
        <w:shd w:val="clear" w:color="auto" w:fill="FFFFFF"/>
        <w:spacing w:after="0" w:line="240" w:lineRule="auto"/>
        <w:rPr>
          <w:rFonts w:ascii="Arial" w:eastAsia="Times New Roman" w:hAnsi="Arial" w:cs="Arial"/>
          <w:sz w:val="24"/>
          <w:szCs w:val="24"/>
          <w:lang w:val="en" w:eastAsia="en-GB"/>
        </w:rPr>
      </w:pPr>
    </w:p>
    <w:p w:rsidR="00E9157A" w:rsidRPr="00455135" w:rsidRDefault="00E9157A" w:rsidP="00E9157A">
      <w:pPr>
        <w:shd w:val="clear" w:color="auto" w:fill="FFFFFF"/>
        <w:spacing w:after="0" w:line="240" w:lineRule="auto"/>
        <w:rPr>
          <w:rFonts w:ascii="Arial" w:eastAsia="Times New Roman" w:hAnsi="Arial" w:cs="Arial"/>
          <w:sz w:val="19"/>
          <w:szCs w:val="19"/>
          <w:lang w:val="en" w:eastAsia="en-GB"/>
        </w:rPr>
      </w:pPr>
      <w:r w:rsidRPr="00455135">
        <w:rPr>
          <w:rFonts w:ascii="Arial" w:eastAsia="Times New Roman" w:hAnsi="Arial" w:cs="Arial"/>
          <w:sz w:val="19"/>
          <w:szCs w:val="19"/>
          <w:lang w:val="en" w:eastAsia="en-GB"/>
        </w:rPr>
        <w:t> </w:t>
      </w:r>
    </w:p>
    <w:p w:rsidR="00324508" w:rsidRDefault="00324508" w:rsidP="0093349A">
      <w:pPr>
        <w:spacing w:after="0"/>
        <w:rPr>
          <w:rFonts w:ascii="Arial" w:hAnsi="Arial" w:cs="Arial"/>
          <w:i/>
          <w:sz w:val="24"/>
          <w:szCs w:val="24"/>
          <w:u w:val="single"/>
        </w:rPr>
      </w:pPr>
      <w:r w:rsidRPr="00006213">
        <w:rPr>
          <w:rFonts w:ascii="Arial" w:hAnsi="Arial" w:cs="Arial"/>
          <w:i/>
          <w:sz w:val="24"/>
          <w:szCs w:val="24"/>
          <w:u w:val="single"/>
        </w:rPr>
        <w:t>12 The school’s arrangements for supporting pupils with special educational needs in transferring between phases of education or in preparing for adulthood and independent living</w:t>
      </w:r>
    </w:p>
    <w:p w:rsidR="0040167D" w:rsidRPr="00006213" w:rsidRDefault="0040167D" w:rsidP="0093349A">
      <w:pPr>
        <w:spacing w:after="0"/>
        <w:rPr>
          <w:rFonts w:ascii="Arial" w:hAnsi="Arial" w:cs="Arial"/>
          <w:i/>
          <w:sz w:val="24"/>
          <w:szCs w:val="24"/>
          <w:u w:val="single"/>
        </w:rPr>
      </w:pPr>
    </w:p>
    <w:p w:rsidR="00324508" w:rsidRDefault="005A62B5" w:rsidP="0093349A">
      <w:pPr>
        <w:spacing w:after="0"/>
        <w:rPr>
          <w:color w:val="FF0000"/>
          <w:sz w:val="24"/>
          <w:szCs w:val="24"/>
        </w:rPr>
      </w:pPr>
      <w:r w:rsidRPr="00006213">
        <w:rPr>
          <w:rFonts w:ascii="Arial" w:hAnsi="Arial" w:cs="Arial"/>
          <w:sz w:val="24"/>
          <w:szCs w:val="24"/>
        </w:rPr>
        <w:t xml:space="preserve">At </w:t>
      </w:r>
      <w:r w:rsidR="00AF3BD0" w:rsidRPr="000E2A71">
        <w:rPr>
          <w:rFonts w:ascii="Arial" w:hAnsi="Arial" w:cs="Arial"/>
          <w:sz w:val="24"/>
          <w:szCs w:val="24"/>
        </w:rPr>
        <w:t xml:space="preserve">Spring Hill Community Primary </w:t>
      </w:r>
      <w:r w:rsidR="00AF3BD0" w:rsidRPr="008A0D69">
        <w:rPr>
          <w:rFonts w:ascii="Arial" w:hAnsi="Arial" w:cs="Arial"/>
          <w:sz w:val="24"/>
          <w:szCs w:val="24"/>
        </w:rPr>
        <w:t xml:space="preserve">School </w:t>
      </w:r>
      <w:r w:rsidRPr="00006213">
        <w:rPr>
          <w:rFonts w:ascii="Arial" w:hAnsi="Arial" w:cs="Arial"/>
          <w:sz w:val="24"/>
          <w:szCs w:val="24"/>
        </w:rPr>
        <w:t xml:space="preserve">we work closely with the educational settings </w:t>
      </w:r>
      <w:r w:rsidR="00B078DA">
        <w:rPr>
          <w:rFonts w:ascii="Arial" w:hAnsi="Arial" w:cs="Arial"/>
          <w:sz w:val="24"/>
          <w:szCs w:val="24"/>
        </w:rPr>
        <w:t xml:space="preserve">and parents and careers </w:t>
      </w:r>
      <w:r w:rsidRPr="00006213">
        <w:rPr>
          <w:rFonts w:ascii="Arial" w:hAnsi="Arial" w:cs="Arial"/>
          <w:sz w:val="24"/>
          <w:szCs w:val="24"/>
        </w:rPr>
        <w:t>before they transfer to us in order to seek the information t</w:t>
      </w:r>
      <w:r w:rsidR="00B078DA">
        <w:rPr>
          <w:rFonts w:ascii="Arial" w:hAnsi="Arial" w:cs="Arial"/>
          <w:sz w:val="24"/>
          <w:szCs w:val="24"/>
        </w:rPr>
        <w:t>hat will make the transfer as seamless as possible.   Foundation stage teachers meet all the parents and careers before they start school in the family home to offer support to parents and gain an understanding of the needs of the pupils before they start at Spring Hill Community Primary School.</w:t>
      </w:r>
    </w:p>
    <w:p w:rsidR="005A62B5" w:rsidRDefault="005A62B5" w:rsidP="0093349A">
      <w:pPr>
        <w:spacing w:after="0"/>
        <w:rPr>
          <w:color w:val="FF0000"/>
          <w:sz w:val="24"/>
          <w:szCs w:val="24"/>
        </w:rPr>
      </w:pPr>
    </w:p>
    <w:p w:rsidR="005A62B5" w:rsidRPr="00412B63" w:rsidRDefault="005A62B5" w:rsidP="0093349A">
      <w:pPr>
        <w:spacing w:after="0"/>
        <w:rPr>
          <w:rFonts w:ascii="Arial" w:hAnsi="Arial" w:cs="Arial"/>
          <w:color w:val="FF0000"/>
          <w:sz w:val="24"/>
          <w:szCs w:val="24"/>
        </w:rPr>
      </w:pPr>
      <w:r w:rsidRPr="00412B63">
        <w:rPr>
          <w:rFonts w:ascii="Arial" w:hAnsi="Arial" w:cs="Arial"/>
          <w:sz w:val="24"/>
          <w:szCs w:val="24"/>
        </w:rPr>
        <w:t>We also contribute information to a pupils’ onward destination by providing in</w:t>
      </w:r>
      <w:r w:rsidR="00B078DA" w:rsidRPr="00412B63">
        <w:rPr>
          <w:rFonts w:ascii="Arial" w:hAnsi="Arial" w:cs="Arial"/>
          <w:sz w:val="24"/>
          <w:szCs w:val="24"/>
        </w:rPr>
        <w:t>formation to the next setting.  Information regarding attainment and needs of the pupils is given to the Secondary Schools.  There are taster days arranged for pupils to attend the Secondary School they will be attending.  Spring Hill Community Primary School’s Learning Mentor will liaise with parents and careers if there are any problems with finding a secondary placement.</w:t>
      </w:r>
    </w:p>
    <w:p w:rsidR="00324508" w:rsidRPr="00412B63" w:rsidRDefault="00324508" w:rsidP="0093349A">
      <w:pPr>
        <w:spacing w:after="0"/>
        <w:rPr>
          <w:rFonts w:ascii="Arial" w:hAnsi="Arial" w:cs="Arial"/>
          <w:sz w:val="24"/>
          <w:szCs w:val="24"/>
        </w:rPr>
      </w:pPr>
    </w:p>
    <w:p w:rsidR="00324508" w:rsidRPr="00412B63" w:rsidRDefault="00324508" w:rsidP="0093349A">
      <w:pPr>
        <w:spacing w:after="0"/>
        <w:rPr>
          <w:rFonts w:ascii="Arial" w:hAnsi="Arial" w:cs="Arial"/>
          <w:i/>
          <w:sz w:val="24"/>
          <w:szCs w:val="24"/>
          <w:u w:val="single"/>
        </w:rPr>
      </w:pPr>
      <w:r w:rsidRPr="00412B63">
        <w:rPr>
          <w:rFonts w:ascii="Arial" w:hAnsi="Arial" w:cs="Arial"/>
          <w:i/>
          <w:sz w:val="24"/>
          <w:szCs w:val="24"/>
          <w:u w:val="single"/>
        </w:rPr>
        <w:t>13 Information on where the local authority’s local offer is published.</w:t>
      </w:r>
    </w:p>
    <w:p w:rsidR="007B136B" w:rsidRPr="00412B63" w:rsidRDefault="00BA7AA0" w:rsidP="007B136B">
      <w:pPr>
        <w:shd w:val="clear" w:color="auto" w:fill="FFFFFF"/>
        <w:spacing w:after="0" w:line="240" w:lineRule="auto"/>
        <w:rPr>
          <w:rFonts w:ascii="Arial" w:eastAsia="Times New Roman" w:hAnsi="Arial" w:cs="Arial"/>
          <w:sz w:val="24"/>
          <w:szCs w:val="24"/>
          <w:lang w:val="en" w:eastAsia="en-GB"/>
        </w:rPr>
      </w:pPr>
      <w:r w:rsidRPr="00412B63">
        <w:rPr>
          <w:rFonts w:ascii="Arial" w:hAnsi="Arial" w:cs="Arial"/>
          <w:sz w:val="24"/>
          <w:szCs w:val="24"/>
        </w:rPr>
        <w:t>The local authority’s local offer is published on</w:t>
      </w:r>
      <w:r w:rsidR="007B136B" w:rsidRPr="00412B63">
        <w:rPr>
          <w:rFonts w:ascii="Arial" w:hAnsi="Arial" w:cs="Arial"/>
          <w:sz w:val="24"/>
          <w:szCs w:val="24"/>
        </w:rPr>
        <w:t xml:space="preserve"> </w:t>
      </w:r>
      <w:hyperlink r:id="rId12" w:history="1">
        <w:r w:rsidR="007B136B" w:rsidRPr="00412B63">
          <w:rPr>
            <w:rStyle w:val="Hyperlink"/>
            <w:rFonts w:ascii="Arial" w:eastAsia="Times New Roman" w:hAnsi="Arial" w:cs="Arial"/>
            <w:sz w:val="24"/>
            <w:szCs w:val="24"/>
            <w:lang w:val="en" w:eastAsia="en-GB"/>
          </w:rPr>
          <w:t>http://www.lancashire.gov.uk/children-education-families/special-educational-needs-and-disabilities.aspx</w:t>
        </w:r>
      </w:hyperlink>
    </w:p>
    <w:p w:rsidR="000115AC" w:rsidRPr="00412B63" w:rsidRDefault="00BA7AA0" w:rsidP="0093349A">
      <w:pPr>
        <w:spacing w:after="0"/>
        <w:rPr>
          <w:rFonts w:ascii="Arial" w:hAnsi="Arial" w:cs="Arial"/>
          <w:sz w:val="24"/>
          <w:szCs w:val="24"/>
        </w:rPr>
      </w:pPr>
      <w:r w:rsidRPr="00412B63">
        <w:rPr>
          <w:rFonts w:ascii="Arial" w:hAnsi="Arial" w:cs="Arial"/>
          <w:sz w:val="24"/>
          <w:szCs w:val="24"/>
        </w:rPr>
        <w:t xml:space="preserve"> </w:t>
      </w:r>
      <w:proofErr w:type="gramStart"/>
      <w:r w:rsidRPr="00412B63">
        <w:rPr>
          <w:rFonts w:ascii="Arial" w:hAnsi="Arial" w:cs="Arial"/>
          <w:sz w:val="24"/>
          <w:szCs w:val="24"/>
        </w:rPr>
        <w:t>and</w:t>
      </w:r>
      <w:proofErr w:type="gramEnd"/>
      <w:r w:rsidRPr="00412B63">
        <w:rPr>
          <w:rFonts w:ascii="Arial" w:hAnsi="Arial" w:cs="Arial"/>
          <w:sz w:val="24"/>
          <w:szCs w:val="24"/>
        </w:rPr>
        <w:t xml:space="preserve"> parents without internet access should make an appointment with the SENCO for support to gain the information they require.</w:t>
      </w:r>
    </w:p>
    <w:p w:rsidR="00BA7AA0" w:rsidRPr="00412B63" w:rsidRDefault="00BA7AA0" w:rsidP="0093349A">
      <w:pPr>
        <w:spacing w:after="0"/>
        <w:rPr>
          <w:rFonts w:ascii="Arial" w:hAnsi="Arial" w:cs="Arial"/>
          <w:sz w:val="24"/>
          <w:szCs w:val="24"/>
        </w:rPr>
      </w:pPr>
    </w:p>
    <w:p w:rsidR="00BA7AA0" w:rsidRPr="00412B63" w:rsidRDefault="00BA7AA0" w:rsidP="0093349A">
      <w:pPr>
        <w:spacing w:after="0"/>
        <w:rPr>
          <w:rFonts w:ascii="Arial" w:hAnsi="Arial" w:cs="Arial"/>
          <w:sz w:val="24"/>
          <w:szCs w:val="24"/>
        </w:rPr>
      </w:pPr>
    </w:p>
    <w:p w:rsidR="00BA7AA0" w:rsidRPr="00412B63" w:rsidRDefault="00BA7AA0" w:rsidP="0093349A">
      <w:pPr>
        <w:spacing w:after="0"/>
        <w:rPr>
          <w:rFonts w:ascii="Arial" w:hAnsi="Arial" w:cs="Arial"/>
          <w:sz w:val="24"/>
          <w:szCs w:val="24"/>
        </w:rPr>
      </w:pPr>
      <w:r w:rsidRPr="00412B63">
        <w:rPr>
          <w:rFonts w:ascii="Arial" w:hAnsi="Arial" w:cs="Arial"/>
          <w:sz w:val="24"/>
          <w:szCs w:val="24"/>
        </w:rPr>
        <w:t xml:space="preserve">Approved by the GB on </w:t>
      </w:r>
      <w:r w:rsidR="00E326F4" w:rsidRPr="00412B63">
        <w:rPr>
          <w:rFonts w:ascii="Arial" w:hAnsi="Arial" w:cs="Arial"/>
          <w:sz w:val="24"/>
          <w:szCs w:val="24"/>
        </w:rPr>
        <w:tab/>
      </w:r>
      <w:bookmarkStart w:id="0" w:name="_GoBack"/>
      <w:bookmarkEnd w:id="0"/>
    </w:p>
    <w:p w:rsidR="00BA7AA0" w:rsidRPr="00412B63" w:rsidRDefault="00BA7AA0" w:rsidP="0093349A">
      <w:pPr>
        <w:spacing w:after="0"/>
        <w:rPr>
          <w:rFonts w:ascii="Arial" w:hAnsi="Arial" w:cs="Arial"/>
          <w:sz w:val="24"/>
          <w:szCs w:val="24"/>
        </w:rPr>
      </w:pPr>
    </w:p>
    <w:p w:rsidR="00BA7AA0" w:rsidRPr="00412B63" w:rsidRDefault="00BA7AA0" w:rsidP="0093349A">
      <w:pPr>
        <w:spacing w:after="0"/>
        <w:rPr>
          <w:rFonts w:ascii="Arial" w:hAnsi="Arial" w:cs="Arial"/>
          <w:sz w:val="24"/>
          <w:szCs w:val="24"/>
        </w:rPr>
      </w:pPr>
      <w:r w:rsidRPr="00412B63">
        <w:rPr>
          <w:rFonts w:ascii="Arial" w:hAnsi="Arial" w:cs="Arial"/>
          <w:sz w:val="24"/>
          <w:szCs w:val="24"/>
        </w:rPr>
        <w:t>Next review on</w:t>
      </w:r>
      <w:r w:rsidR="00E326F4" w:rsidRPr="00412B63">
        <w:rPr>
          <w:rFonts w:ascii="Arial" w:hAnsi="Arial" w:cs="Arial"/>
          <w:sz w:val="24"/>
          <w:szCs w:val="24"/>
        </w:rPr>
        <w:tab/>
      </w:r>
      <w:r w:rsidR="00E326F4" w:rsidRPr="00412B63">
        <w:rPr>
          <w:rFonts w:ascii="Arial" w:hAnsi="Arial" w:cs="Arial"/>
          <w:sz w:val="24"/>
          <w:szCs w:val="24"/>
        </w:rPr>
        <w:tab/>
      </w:r>
      <w:r w:rsidR="00480291">
        <w:rPr>
          <w:rFonts w:ascii="Arial" w:hAnsi="Arial" w:cs="Arial"/>
          <w:sz w:val="24"/>
          <w:szCs w:val="24"/>
        </w:rPr>
        <w:t>8</w:t>
      </w:r>
      <w:r w:rsidR="00480291" w:rsidRPr="00480291">
        <w:rPr>
          <w:rFonts w:ascii="Arial" w:hAnsi="Arial" w:cs="Arial"/>
          <w:sz w:val="24"/>
          <w:szCs w:val="24"/>
          <w:vertAlign w:val="superscript"/>
        </w:rPr>
        <w:t>th</w:t>
      </w:r>
      <w:r w:rsidR="00480291">
        <w:rPr>
          <w:rFonts w:ascii="Arial" w:hAnsi="Arial" w:cs="Arial"/>
          <w:sz w:val="24"/>
          <w:szCs w:val="24"/>
        </w:rPr>
        <w:t xml:space="preserve"> October 2018</w:t>
      </w:r>
    </w:p>
    <w:p w:rsidR="005B7AF4" w:rsidRPr="00412B63" w:rsidRDefault="005B7AF4" w:rsidP="0093349A">
      <w:pPr>
        <w:spacing w:after="0"/>
        <w:rPr>
          <w:rFonts w:ascii="Arial" w:hAnsi="Arial" w:cs="Arial"/>
          <w:sz w:val="24"/>
          <w:szCs w:val="24"/>
        </w:rPr>
      </w:pPr>
    </w:p>
    <w:p w:rsidR="0093349A" w:rsidRPr="00412B63" w:rsidRDefault="0093349A" w:rsidP="0093349A">
      <w:pPr>
        <w:spacing w:after="0"/>
        <w:rPr>
          <w:rFonts w:ascii="Arial" w:hAnsi="Arial" w:cs="Arial"/>
          <w:sz w:val="24"/>
          <w:szCs w:val="24"/>
        </w:rPr>
      </w:pPr>
    </w:p>
    <w:p w:rsidR="0093349A" w:rsidRPr="00412B63" w:rsidRDefault="0093349A" w:rsidP="0093349A">
      <w:pPr>
        <w:jc w:val="center"/>
        <w:rPr>
          <w:rFonts w:ascii="Arial" w:hAnsi="Arial" w:cs="Arial"/>
          <w:color w:val="FF0000"/>
          <w:sz w:val="32"/>
          <w:szCs w:val="32"/>
        </w:rPr>
      </w:pPr>
    </w:p>
    <w:p w:rsidR="0093349A" w:rsidRPr="0093349A" w:rsidRDefault="0093349A" w:rsidP="0093349A">
      <w:pPr>
        <w:spacing w:after="0"/>
        <w:rPr>
          <w:sz w:val="32"/>
          <w:szCs w:val="32"/>
        </w:rPr>
      </w:pPr>
    </w:p>
    <w:sectPr w:rsidR="0093349A" w:rsidRPr="0093349A" w:rsidSect="00412B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558B3"/>
    <w:multiLevelType w:val="hybridMultilevel"/>
    <w:tmpl w:val="28B280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3C2C16BE"/>
    <w:multiLevelType w:val="hybridMultilevel"/>
    <w:tmpl w:val="5D6EDB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EDF7B0B"/>
    <w:multiLevelType w:val="hybridMultilevel"/>
    <w:tmpl w:val="34A6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D556A8"/>
    <w:multiLevelType w:val="hybridMultilevel"/>
    <w:tmpl w:val="7D942952"/>
    <w:lvl w:ilvl="0" w:tplc="82C437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49A"/>
    <w:rsid w:val="000007B7"/>
    <w:rsid w:val="00006213"/>
    <w:rsid w:val="000115AC"/>
    <w:rsid w:val="0005774A"/>
    <w:rsid w:val="0007144D"/>
    <w:rsid w:val="000C6785"/>
    <w:rsid w:val="000E2A71"/>
    <w:rsid w:val="00115EAD"/>
    <w:rsid w:val="00191E57"/>
    <w:rsid w:val="001A73F4"/>
    <w:rsid w:val="001D79D5"/>
    <w:rsid w:val="00234DE8"/>
    <w:rsid w:val="002610A8"/>
    <w:rsid w:val="00287909"/>
    <w:rsid w:val="002A6DC8"/>
    <w:rsid w:val="002B13B5"/>
    <w:rsid w:val="002C04CA"/>
    <w:rsid w:val="002E24CC"/>
    <w:rsid w:val="002F212A"/>
    <w:rsid w:val="003132AF"/>
    <w:rsid w:val="00315853"/>
    <w:rsid w:val="00317FD2"/>
    <w:rsid w:val="00324508"/>
    <w:rsid w:val="00340DBE"/>
    <w:rsid w:val="0034768D"/>
    <w:rsid w:val="003911F4"/>
    <w:rsid w:val="003F3853"/>
    <w:rsid w:val="0040167D"/>
    <w:rsid w:val="00412B63"/>
    <w:rsid w:val="004315D6"/>
    <w:rsid w:val="00450398"/>
    <w:rsid w:val="00455135"/>
    <w:rsid w:val="00480291"/>
    <w:rsid w:val="004B4295"/>
    <w:rsid w:val="004C4940"/>
    <w:rsid w:val="004C5062"/>
    <w:rsid w:val="004D0AEE"/>
    <w:rsid w:val="0050767B"/>
    <w:rsid w:val="005612BC"/>
    <w:rsid w:val="00573902"/>
    <w:rsid w:val="005A62B5"/>
    <w:rsid w:val="005B4530"/>
    <w:rsid w:val="005B5165"/>
    <w:rsid w:val="005B7AF4"/>
    <w:rsid w:val="006278C8"/>
    <w:rsid w:val="006526F2"/>
    <w:rsid w:val="00683C95"/>
    <w:rsid w:val="006B522C"/>
    <w:rsid w:val="006C0768"/>
    <w:rsid w:val="006D77C3"/>
    <w:rsid w:val="00707B3C"/>
    <w:rsid w:val="00710BC1"/>
    <w:rsid w:val="0072672D"/>
    <w:rsid w:val="00732859"/>
    <w:rsid w:val="00740D89"/>
    <w:rsid w:val="007872CE"/>
    <w:rsid w:val="007B136B"/>
    <w:rsid w:val="007C2695"/>
    <w:rsid w:val="007D36AD"/>
    <w:rsid w:val="007D5D01"/>
    <w:rsid w:val="008139B1"/>
    <w:rsid w:val="00862C79"/>
    <w:rsid w:val="00887847"/>
    <w:rsid w:val="008A0D69"/>
    <w:rsid w:val="008E19B0"/>
    <w:rsid w:val="0093349A"/>
    <w:rsid w:val="00934F66"/>
    <w:rsid w:val="0095514C"/>
    <w:rsid w:val="00971AF6"/>
    <w:rsid w:val="0097326E"/>
    <w:rsid w:val="009759D9"/>
    <w:rsid w:val="009A5072"/>
    <w:rsid w:val="009D42B7"/>
    <w:rsid w:val="009E10D7"/>
    <w:rsid w:val="009E2560"/>
    <w:rsid w:val="009E7299"/>
    <w:rsid w:val="00A05D44"/>
    <w:rsid w:val="00A60BC7"/>
    <w:rsid w:val="00A666E2"/>
    <w:rsid w:val="00A66F5F"/>
    <w:rsid w:val="00AB6BB5"/>
    <w:rsid w:val="00AD543C"/>
    <w:rsid w:val="00AF049B"/>
    <w:rsid w:val="00AF3BD0"/>
    <w:rsid w:val="00B078DA"/>
    <w:rsid w:val="00B12B7D"/>
    <w:rsid w:val="00B14D0A"/>
    <w:rsid w:val="00B30B5D"/>
    <w:rsid w:val="00B3699A"/>
    <w:rsid w:val="00BA7AA0"/>
    <w:rsid w:val="00BE5C05"/>
    <w:rsid w:val="00BE7B96"/>
    <w:rsid w:val="00C43967"/>
    <w:rsid w:val="00C723AC"/>
    <w:rsid w:val="00C917C5"/>
    <w:rsid w:val="00C92156"/>
    <w:rsid w:val="00C934E6"/>
    <w:rsid w:val="00C949F1"/>
    <w:rsid w:val="00C96534"/>
    <w:rsid w:val="00CA76AB"/>
    <w:rsid w:val="00D151D8"/>
    <w:rsid w:val="00D2501B"/>
    <w:rsid w:val="00D26EF9"/>
    <w:rsid w:val="00DA7966"/>
    <w:rsid w:val="00DD4EE1"/>
    <w:rsid w:val="00E066BA"/>
    <w:rsid w:val="00E326F4"/>
    <w:rsid w:val="00E33F15"/>
    <w:rsid w:val="00E54656"/>
    <w:rsid w:val="00E8515E"/>
    <w:rsid w:val="00E9157A"/>
    <w:rsid w:val="00E92627"/>
    <w:rsid w:val="00EA2C07"/>
    <w:rsid w:val="00EB7548"/>
    <w:rsid w:val="00EE63C4"/>
    <w:rsid w:val="00F13F8B"/>
    <w:rsid w:val="00F53D9E"/>
    <w:rsid w:val="00F83E4F"/>
    <w:rsid w:val="00F9452C"/>
    <w:rsid w:val="00FC0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EE1"/>
    <w:pPr>
      <w:ind w:left="720"/>
      <w:contextualSpacing/>
    </w:pPr>
  </w:style>
  <w:style w:type="paragraph" w:styleId="BalloonText">
    <w:name w:val="Balloon Text"/>
    <w:basedOn w:val="Normal"/>
    <w:link w:val="BalloonTextChar"/>
    <w:uiPriority w:val="99"/>
    <w:semiHidden/>
    <w:unhideWhenUsed/>
    <w:rsid w:val="00AB6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BB5"/>
    <w:rPr>
      <w:rFonts w:ascii="Tahoma" w:hAnsi="Tahoma" w:cs="Tahoma"/>
      <w:sz w:val="16"/>
      <w:szCs w:val="16"/>
    </w:rPr>
  </w:style>
  <w:style w:type="character" w:styleId="Hyperlink">
    <w:name w:val="Hyperlink"/>
    <w:basedOn w:val="DefaultParagraphFont"/>
    <w:uiPriority w:val="99"/>
    <w:unhideWhenUsed/>
    <w:rsid w:val="00E326F4"/>
    <w:rPr>
      <w:color w:val="0000FF" w:themeColor="hyperlink"/>
      <w:u w:val="single"/>
    </w:rPr>
  </w:style>
  <w:style w:type="character" w:styleId="FollowedHyperlink">
    <w:name w:val="FollowedHyperlink"/>
    <w:basedOn w:val="DefaultParagraphFont"/>
    <w:uiPriority w:val="99"/>
    <w:semiHidden/>
    <w:unhideWhenUsed/>
    <w:rsid w:val="00AF04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EE1"/>
    <w:pPr>
      <w:ind w:left="720"/>
      <w:contextualSpacing/>
    </w:pPr>
  </w:style>
  <w:style w:type="paragraph" w:styleId="BalloonText">
    <w:name w:val="Balloon Text"/>
    <w:basedOn w:val="Normal"/>
    <w:link w:val="BalloonTextChar"/>
    <w:uiPriority w:val="99"/>
    <w:semiHidden/>
    <w:unhideWhenUsed/>
    <w:rsid w:val="00AB6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BB5"/>
    <w:rPr>
      <w:rFonts w:ascii="Tahoma" w:hAnsi="Tahoma" w:cs="Tahoma"/>
      <w:sz w:val="16"/>
      <w:szCs w:val="16"/>
    </w:rPr>
  </w:style>
  <w:style w:type="character" w:styleId="Hyperlink">
    <w:name w:val="Hyperlink"/>
    <w:basedOn w:val="DefaultParagraphFont"/>
    <w:uiPriority w:val="99"/>
    <w:unhideWhenUsed/>
    <w:rsid w:val="00E326F4"/>
    <w:rPr>
      <w:color w:val="0000FF" w:themeColor="hyperlink"/>
      <w:u w:val="single"/>
    </w:rPr>
  </w:style>
  <w:style w:type="character" w:styleId="FollowedHyperlink">
    <w:name w:val="FollowedHyperlink"/>
    <w:basedOn w:val="DefaultParagraphFont"/>
    <w:uiPriority w:val="99"/>
    <w:semiHidden/>
    <w:unhideWhenUsed/>
    <w:rsid w:val="00AF04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79728">
      <w:bodyDiv w:val="1"/>
      <w:marLeft w:val="0"/>
      <w:marRight w:val="0"/>
      <w:marTop w:val="0"/>
      <w:marBottom w:val="0"/>
      <w:divBdr>
        <w:top w:val="none" w:sz="0" w:space="0" w:color="auto"/>
        <w:left w:val="none" w:sz="0" w:space="0" w:color="auto"/>
        <w:bottom w:val="none" w:sz="0" w:space="0" w:color="auto"/>
        <w:right w:val="none" w:sz="0" w:space="0" w:color="auto"/>
      </w:divBdr>
      <w:divsChild>
        <w:div w:id="808863256">
          <w:marLeft w:val="0"/>
          <w:marRight w:val="0"/>
          <w:marTop w:val="0"/>
          <w:marBottom w:val="0"/>
          <w:divBdr>
            <w:top w:val="none" w:sz="0" w:space="0" w:color="auto"/>
            <w:left w:val="none" w:sz="0" w:space="0" w:color="auto"/>
            <w:bottom w:val="none" w:sz="0" w:space="0" w:color="auto"/>
            <w:right w:val="none" w:sz="0" w:space="0" w:color="auto"/>
          </w:divBdr>
          <w:divsChild>
            <w:div w:id="1266498695">
              <w:marLeft w:val="0"/>
              <w:marRight w:val="0"/>
              <w:marTop w:val="2100"/>
              <w:marBottom w:val="0"/>
              <w:divBdr>
                <w:top w:val="none" w:sz="0" w:space="0" w:color="auto"/>
                <w:left w:val="none" w:sz="0" w:space="0" w:color="auto"/>
                <w:bottom w:val="none" w:sz="0" w:space="0" w:color="auto"/>
                <w:right w:val="none" w:sz="0" w:space="0" w:color="auto"/>
              </w:divBdr>
              <w:divsChild>
                <w:div w:id="1388381620">
                  <w:marLeft w:val="0"/>
                  <w:marRight w:val="0"/>
                  <w:marTop w:val="0"/>
                  <w:marBottom w:val="0"/>
                  <w:divBdr>
                    <w:top w:val="none" w:sz="0" w:space="0" w:color="auto"/>
                    <w:left w:val="none" w:sz="0" w:space="0" w:color="auto"/>
                    <w:bottom w:val="none" w:sz="0" w:space="0" w:color="auto"/>
                    <w:right w:val="none" w:sz="0" w:space="0" w:color="auto"/>
                  </w:divBdr>
                  <w:divsChild>
                    <w:div w:id="529412789">
                      <w:marLeft w:val="0"/>
                      <w:marRight w:val="0"/>
                      <w:marTop w:val="0"/>
                      <w:marBottom w:val="0"/>
                      <w:divBdr>
                        <w:top w:val="none" w:sz="0" w:space="0" w:color="auto"/>
                        <w:left w:val="none" w:sz="0" w:space="0" w:color="auto"/>
                        <w:bottom w:val="none" w:sz="0" w:space="0" w:color="auto"/>
                        <w:right w:val="none" w:sz="0" w:space="0" w:color="auto"/>
                      </w:divBdr>
                      <w:divsChild>
                        <w:div w:id="4206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4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lancashire.gov.uk/children-education-families/special-educational-needs-and-disabilitie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uncilfordisabledchildren.org.uk/" TargetMode="External"/><Relationship Id="rId5" Type="http://schemas.openxmlformats.org/officeDocument/2006/relationships/numbering" Target="numbering.xml"/><Relationship Id="rId10" Type="http://schemas.openxmlformats.org/officeDocument/2006/relationships/hyperlink" Target="http://www.lancashire.gov.uk/children-education-families/special-educational-needs-and-disabilitie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CB95C9C663FF458B26C7EB1DE24B6A" ma:contentTypeVersion="308" ma:contentTypeDescription="Create a new document." ma:contentTypeScope="" ma:versionID="a51a6ae1b23b60c5f994fdd6963dd804">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147c74f43b992672cb57bb61a03c17d5" ns1:_="" ns2:_="">
    <xsd:import namespace="http://schemas.microsoft.com/sharepoint/v3"/>
    <xsd:import namespace="http://schemas.microsoft.com/sharepoint/v3/fields"/>
    <xsd:element name="properties">
      <xsd:complexType>
        <xsd:sequence>
          <xsd:element name="documentManagement">
            <xsd:complexType>
              <xsd:all>
                <xsd:element ref="ns2:_Version"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URL xmlns="http://schemas.microsoft.com/sharepoint/v3">
      <Url xsi:nil="true"/>
      <Description xsi:nil="true"/>
    </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1DBC0-20A1-4D94-A52E-3F5121B41EDA}">
  <ds:schemaRefs>
    <ds:schemaRef ds:uri="http://schemas.microsoft.com/sharepoint/v3/contenttype/forms"/>
  </ds:schemaRefs>
</ds:datastoreItem>
</file>

<file path=customXml/itemProps2.xml><?xml version="1.0" encoding="utf-8"?>
<ds:datastoreItem xmlns:ds="http://schemas.openxmlformats.org/officeDocument/2006/customXml" ds:itemID="{C6CDE24D-29DA-4216-8C49-D914A985D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B0F17-B7D1-4583-B492-C609F0E03581}">
  <ds:schemaRefs>
    <ds:schemaRef ds:uri="http://schemas.microsoft.com/office/2006/documentManagement/types"/>
    <ds:schemaRef ds:uri="http://schemas.microsoft.com/office/2006/metadata/properties"/>
    <ds:schemaRef ds:uri="http://purl.org/dc/terms/"/>
    <ds:schemaRef ds:uri="http://schemas.microsoft.com/sharepoint/v3/fields"/>
    <ds:schemaRef ds:uri="http://www.w3.org/XML/1998/namespace"/>
    <ds:schemaRef ds:uri="http://schemas.microsoft.com/sharepoint/v3"/>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DCF56CC-D1B2-47AD-8A24-F3AA6358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2959</Words>
  <Characters>16868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School's SEND Policy Information Report</vt:lpstr>
    </vt:vector>
  </TitlesOfParts>
  <Company>Kent County Council</Company>
  <LinksUpToDate>false</LinksUpToDate>
  <CharactersWithSpaces>19788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SEND Policy Information Report</dc:title>
  <dc:creator>Robinson, Diana - ELS SSP</dc:creator>
  <dc:description>Template policy for schools to populate with their own information.</dc:description>
  <cp:lastModifiedBy>Neil</cp:lastModifiedBy>
  <cp:revision>4</cp:revision>
  <cp:lastPrinted>2017-10-12T15:17:00Z</cp:lastPrinted>
  <dcterms:created xsi:type="dcterms:W3CDTF">2017-10-17T12:23:00Z</dcterms:created>
  <dcterms:modified xsi:type="dcterms:W3CDTF">2018-03-20T15:29:00Z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0x0101007CCB95C9C663FF458B26C7EB1DE24B6A</vt:lpwstr>
  </property>
</Properties>
</file>