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674BC" w14:textId="77777777" w:rsidR="006B4355" w:rsidRDefault="00FE7BB4" w:rsidP="00D868A6">
      <w:pPr>
        <w:rPr>
          <w:rFonts w:ascii="Times New Roman" w:eastAsia="Times New Roman" w:hAnsi="Times New Roman" w:cs="Times New Roman"/>
          <w:sz w:val="12"/>
          <w:szCs w:val="12"/>
        </w:rPr>
      </w:pPr>
      <w:r>
        <w:rPr>
          <w:rFonts w:ascii="Arial" w:hAnsi="Arial" w:cs="Arial"/>
          <w:b/>
          <w:noProof/>
        </w:rPr>
        <w:drawing>
          <wp:anchor distT="0" distB="0" distL="114300" distR="114300" simplePos="0" relativeHeight="251659264" behindDoc="1" locked="0" layoutInCell="1" allowOverlap="1" wp14:anchorId="49292104" wp14:editId="49E46AF9">
            <wp:simplePos x="0" y="0"/>
            <wp:positionH relativeFrom="column">
              <wp:posOffset>4048125</wp:posOffset>
            </wp:positionH>
            <wp:positionV relativeFrom="paragraph">
              <wp:posOffset>0</wp:posOffset>
            </wp:positionV>
            <wp:extent cx="1097280" cy="1123950"/>
            <wp:effectExtent l="0" t="0" r="7620" b="0"/>
            <wp:wrapTight wrapText="bothSides">
              <wp:wrapPolygon edited="0">
                <wp:start x="0" y="0"/>
                <wp:lineTo x="0" y="21234"/>
                <wp:lineTo x="21375" y="21234"/>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123950"/>
                    </a:xfrm>
                    <a:prstGeom prst="rect">
                      <a:avLst/>
                    </a:prstGeom>
                    <a:noFill/>
                  </pic:spPr>
                </pic:pic>
              </a:graphicData>
            </a:graphic>
            <wp14:sizeRelH relativeFrom="page">
              <wp14:pctWidth>0</wp14:pctWidth>
            </wp14:sizeRelH>
            <wp14:sizeRelV relativeFrom="page">
              <wp14:pctHeight>0</wp14:pctHeight>
            </wp14:sizeRelV>
          </wp:anchor>
        </w:drawing>
      </w:r>
    </w:p>
    <w:p w14:paraId="1E38F6E3" w14:textId="77777777" w:rsidR="006B4355" w:rsidRDefault="006B4355" w:rsidP="00D868A6">
      <w:pPr>
        <w:rPr>
          <w:rFonts w:ascii="Times New Roman" w:eastAsia="Times New Roman" w:hAnsi="Times New Roman" w:cs="Times New Roman"/>
          <w:sz w:val="12"/>
          <w:szCs w:val="12"/>
        </w:rPr>
      </w:pPr>
    </w:p>
    <w:p w14:paraId="0A642ADA" w14:textId="77777777" w:rsidR="006B4355" w:rsidRDefault="006B4355" w:rsidP="00D868A6">
      <w:pPr>
        <w:rPr>
          <w:rFonts w:ascii="Times New Roman" w:eastAsia="Times New Roman" w:hAnsi="Times New Roman" w:cs="Times New Roman"/>
          <w:sz w:val="12"/>
          <w:szCs w:val="12"/>
        </w:rPr>
      </w:pPr>
    </w:p>
    <w:p w14:paraId="3FCC97A4" w14:textId="77777777" w:rsidR="006B4355" w:rsidRDefault="006B4355" w:rsidP="00D868A6">
      <w:pPr>
        <w:rPr>
          <w:rFonts w:ascii="Times New Roman" w:eastAsia="Times New Roman" w:hAnsi="Times New Roman" w:cs="Times New Roman"/>
          <w:sz w:val="12"/>
          <w:szCs w:val="12"/>
        </w:rPr>
      </w:pPr>
    </w:p>
    <w:p w14:paraId="26E257BE" w14:textId="77777777" w:rsidR="006B4355" w:rsidRDefault="006B4355" w:rsidP="00D868A6">
      <w:pPr>
        <w:rPr>
          <w:rFonts w:ascii="Times New Roman" w:eastAsia="Times New Roman" w:hAnsi="Times New Roman" w:cs="Times New Roman"/>
          <w:sz w:val="12"/>
          <w:szCs w:val="12"/>
        </w:rPr>
      </w:pPr>
    </w:p>
    <w:p w14:paraId="544CD80F" w14:textId="77777777" w:rsidR="006B4355" w:rsidRDefault="006B4355" w:rsidP="00D868A6">
      <w:pPr>
        <w:rPr>
          <w:rFonts w:ascii="Times New Roman" w:eastAsia="Times New Roman" w:hAnsi="Times New Roman" w:cs="Times New Roman"/>
          <w:sz w:val="12"/>
          <w:szCs w:val="12"/>
        </w:rPr>
      </w:pPr>
    </w:p>
    <w:p w14:paraId="23098E98" w14:textId="77777777" w:rsidR="006B4355" w:rsidRDefault="006B4355" w:rsidP="00D868A6">
      <w:pPr>
        <w:rPr>
          <w:rFonts w:ascii="Times New Roman" w:eastAsia="Times New Roman" w:hAnsi="Times New Roman" w:cs="Times New Roman"/>
          <w:sz w:val="12"/>
          <w:szCs w:val="12"/>
        </w:rPr>
      </w:pPr>
    </w:p>
    <w:p w14:paraId="40B01A36" w14:textId="77777777" w:rsidR="00711A00" w:rsidRDefault="00711A00" w:rsidP="00D868A6">
      <w:pPr>
        <w:rPr>
          <w:rFonts w:ascii="Times New Roman" w:eastAsia="Times New Roman" w:hAnsi="Times New Roman" w:cs="Times New Roman"/>
          <w:sz w:val="12"/>
          <w:szCs w:val="12"/>
        </w:rPr>
      </w:pPr>
    </w:p>
    <w:p w14:paraId="3EEA5DE9" w14:textId="77777777" w:rsidR="00711A00" w:rsidRDefault="00711A00" w:rsidP="00D868A6">
      <w:pPr>
        <w:rPr>
          <w:rFonts w:ascii="Times New Roman" w:eastAsia="Times New Roman" w:hAnsi="Times New Roman" w:cs="Times New Roman"/>
          <w:sz w:val="12"/>
          <w:szCs w:val="12"/>
        </w:rPr>
      </w:pPr>
    </w:p>
    <w:p w14:paraId="40219ABF" w14:textId="77777777" w:rsidR="00711A00" w:rsidRDefault="00711A00" w:rsidP="00D868A6">
      <w:pPr>
        <w:rPr>
          <w:rFonts w:ascii="Times New Roman" w:eastAsia="Times New Roman" w:hAnsi="Times New Roman" w:cs="Times New Roman"/>
          <w:sz w:val="12"/>
          <w:szCs w:val="12"/>
        </w:rPr>
      </w:pPr>
    </w:p>
    <w:p w14:paraId="643A68D3" w14:textId="77777777" w:rsidR="00711A00" w:rsidRDefault="00711A00" w:rsidP="00D868A6">
      <w:pPr>
        <w:rPr>
          <w:rFonts w:ascii="Times New Roman" w:eastAsia="Times New Roman" w:hAnsi="Times New Roman" w:cs="Times New Roman"/>
          <w:sz w:val="12"/>
          <w:szCs w:val="12"/>
        </w:rPr>
      </w:pPr>
    </w:p>
    <w:p w14:paraId="2FD465E2" w14:textId="77777777" w:rsidR="00711A00" w:rsidRDefault="00711A00" w:rsidP="00D868A6">
      <w:pPr>
        <w:rPr>
          <w:rFonts w:ascii="Times New Roman" w:eastAsia="Times New Roman" w:hAnsi="Times New Roman" w:cs="Times New Roman"/>
          <w:sz w:val="12"/>
          <w:szCs w:val="12"/>
        </w:rPr>
      </w:pPr>
    </w:p>
    <w:p w14:paraId="025552EA" w14:textId="77777777" w:rsidR="00711A00" w:rsidRDefault="00711A00" w:rsidP="00D868A6">
      <w:pPr>
        <w:rPr>
          <w:rFonts w:ascii="Times New Roman" w:eastAsia="Times New Roman" w:hAnsi="Times New Roman" w:cs="Times New Roman"/>
          <w:sz w:val="12"/>
          <w:szCs w:val="12"/>
        </w:rPr>
      </w:pPr>
    </w:p>
    <w:tbl>
      <w:tblPr>
        <w:tblStyle w:val="TableGrid"/>
        <w:tblW w:w="0" w:type="auto"/>
        <w:tblLook w:val="04A0" w:firstRow="1" w:lastRow="0" w:firstColumn="1" w:lastColumn="0" w:noHBand="0" w:noVBand="1"/>
      </w:tblPr>
      <w:tblGrid>
        <w:gridCol w:w="15614"/>
      </w:tblGrid>
      <w:tr w:rsidR="006B4355" w14:paraId="154F433F" w14:textId="77777777" w:rsidTr="00BC00F3">
        <w:tc>
          <w:tcPr>
            <w:tcW w:w="15614" w:type="dxa"/>
            <w:shd w:val="clear" w:color="auto" w:fill="92D050"/>
          </w:tcPr>
          <w:p w14:paraId="1E5A9D3F" w14:textId="77777777" w:rsidR="00F45759" w:rsidRPr="00F45759" w:rsidRDefault="006B4355" w:rsidP="00D868A6">
            <w:pPr>
              <w:rPr>
                <w:rFonts w:ascii="Twinkl Cursive Unlooped" w:eastAsia="Century Gothic" w:hAnsi="Twinkl Cursive Unlooped" w:cs="Century Gothic"/>
                <w:b/>
                <w:sz w:val="28"/>
                <w:szCs w:val="28"/>
              </w:rPr>
            </w:pPr>
            <w:r w:rsidRPr="007768D6">
              <w:rPr>
                <w:rFonts w:ascii="Twinkl Cursive Unlooped" w:eastAsia="Century Gothic" w:hAnsi="Twinkl Cursive Unlooped" w:cs="Century Gothic"/>
                <w:b/>
                <w:sz w:val="28"/>
                <w:szCs w:val="28"/>
              </w:rPr>
              <w:t>Progression of Skills in:</w:t>
            </w:r>
            <w:r w:rsidR="00892776">
              <w:rPr>
                <w:rFonts w:ascii="Twinkl Cursive Unlooped" w:eastAsia="Century Gothic" w:hAnsi="Twinkl Cursive Unlooped" w:cs="Century Gothic"/>
                <w:b/>
                <w:sz w:val="28"/>
                <w:szCs w:val="28"/>
              </w:rPr>
              <w:t xml:space="preserve"> </w:t>
            </w:r>
            <w:r w:rsidR="001959AA">
              <w:rPr>
                <w:rFonts w:ascii="Twinkl Cursive Unlooped" w:eastAsia="Century Gothic" w:hAnsi="Twinkl Cursive Unlooped" w:cs="Century Gothic"/>
                <w:b/>
                <w:sz w:val="28"/>
                <w:szCs w:val="28"/>
              </w:rPr>
              <w:t>Geography</w:t>
            </w:r>
          </w:p>
        </w:tc>
      </w:tr>
    </w:tbl>
    <w:p w14:paraId="4A05852B" w14:textId="77777777" w:rsidR="00BC00F3" w:rsidRDefault="00BC00F3" w:rsidP="00D868A6"/>
    <w:tbl>
      <w:tblPr>
        <w:tblStyle w:val="TableGrid"/>
        <w:tblW w:w="15593" w:type="dxa"/>
        <w:tblLook w:val="04A0" w:firstRow="1" w:lastRow="0" w:firstColumn="1" w:lastColumn="0" w:noHBand="0" w:noVBand="1"/>
      </w:tblPr>
      <w:tblGrid>
        <w:gridCol w:w="1935"/>
        <w:gridCol w:w="13353"/>
        <w:gridCol w:w="305"/>
      </w:tblGrid>
      <w:tr w:rsidR="00BC00F3" w14:paraId="3A47171A" w14:textId="77777777" w:rsidTr="00E36E46">
        <w:tc>
          <w:tcPr>
            <w:tcW w:w="15593" w:type="dxa"/>
            <w:gridSpan w:val="3"/>
            <w:shd w:val="clear" w:color="auto" w:fill="auto"/>
          </w:tcPr>
          <w:p w14:paraId="76E49578" w14:textId="6F166AA1" w:rsidR="00BC00F3" w:rsidRPr="007768D6" w:rsidRDefault="00BC00F3" w:rsidP="00D868A6">
            <w:pPr>
              <w:rPr>
                <w:rFonts w:ascii="Twinkl Cursive Unlooped" w:eastAsia="Century Gothic" w:hAnsi="Twinkl Cursive Unlooped" w:cs="Century Gothic"/>
                <w:b/>
                <w:sz w:val="28"/>
                <w:szCs w:val="28"/>
              </w:rPr>
            </w:pPr>
            <w:r>
              <w:rPr>
                <w:rFonts w:ascii="Twinkl Cursive Unlooped" w:eastAsia="Century Gothic" w:hAnsi="Twinkl Cursive Unlooped" w:cs="Century Gothic"/>
                <w:b/>
                <w:sz w:val="24"/>
                <w:szCs w:val="24"/>
              </w:rPr>
              <w:t>EYFS</w:t>
            </w:r>
          </w:p>
        </w:tc>
      </w:tr>
      <w:tr w:rsidR="00BC00F3" w14:paraId="47D2C611" w14:textId="77777777" w:rsidTr="00E36E46">
        <w:tc>
          <w:tcPr>
            <w:tcW w:w="15593" w:type="dxa"/>
            <w:gridSpan w:val="3"/>
            <w:shd w:val="clear" w:color="auto" w:fill="92D050"/>
          </w:tcPr>
          <w:p w14:paraId="533C353A" w14:textId="52640A6D" w:rsidR="00BC00F3" w:rsidRPr="007768D6" w:rsidRDefault="00BC00F3" w:rsidP="00D868A6">
            <w:pPr>
              <w:rPr>
                <w:rFonts w:ascii="Twinkl Cursive Unlooped" w:eastAsia="Century Gothic" w:hAnsi="Twinkl Cursive Unlooped" w:cs="Century Gothic"/>
                <w:b/>
                <w:sz w:val="28"/>
                <w:szCs w:val="28"/>
              </w:rPr>
            </w:pPr>
            <w:r>
              <w:rPr>
                <w:rFonts w:ascii="Twinkl Cursive Unlooped" w:eastAsia="Century Gothic" w:hAnsi="Twinkl Cursive Unlooped" w:cs="Century Gothic"/>
                <w:b/>
                <w:sz w:val="24"/>
                <w:szCs w:val="24"/>
              </w:rPr>
              <w:t>UNDERSTANDING THE WORLD</w:t>
            </w:r>
          </w:p>
        </w:tc>
      </w:tr>
      <w:tr w:rsidR="00525D5E" w14:paraId="585107E0" w14:textId="77777777" w:rsidTr="00E36E46">
        <w:trPr>
          <w:gridAfter w:val="1"/>
          <w:wAfter w:w="305" w:type="dxa"/>
        </w:trPr>
        <w:tc>
          <w:tcPr>
            <w:tcW w:w="1935" w:type="dxa"/>
          </w:tcPr>
          <w:p w14:paraId="4E812684" w14:textId="77777777" w:rsidR="00525D5E" w:rsidRDefault="00525D5E" w:rsidP="001731AB">
            <w:pPr>
              <w:rPr>
                <w:rFonts w:ascii="Twinkl Cursive Unlooped" w:eastAsia="Century Gothic" w:hAnsi="Twinkl Cursive Unlooped" w:cs="Century Gothic"/>
                <w:b/>
                <w:sz w:val="24"/>
                <w:szCs w:val="24"/>
              </w:rPr>
            </w:pPr>
          </w:p>
          <w:p w14:paraId="2E26D0E5" w14:textId="77777777" w:rsidR="00525D5E" w:rsidRDefault="00525D5E" w:rsidP="001731AB">
            <w:pPr>
              <w:rPr>
                <w:rFonts w:ascii="Twinkl Cursive Unlooped" w:eastAsia="Century Gothic" w:hAnsi="Twinkl Cursive Unlooped" w:cs="Century Gothic"/>
                <w:b/>
                <w:sz w:val="24"/>
                <w:szCs w:val="24"/>
              </w:rPr>
            </w:pPr>
            <w:r>
              <w:rPr>
                <w:rFonts w:ascii="Twinkl Cursive Unlooped" w:eastAsia="Century Gothic" w:hAnsi="Twinkl Cursive Unlooped" w:cs="Century Gothic"/>
                <w:b/>
                <w:sz w:val="24"/>
                <w:szCs w:val="24"/>
              </w:rPr>
              <w:t>ELG 14:</w:t>
            </w:r>
          </w:p>
          <w:p w14:paraId="22289ABD" w14:textId="77777777" w:rsidR="00525D5E" w:rsidRPr="00783B3C" w:rsidRDefault="00525D5E" w:rsidP="001731AB">
            <w:pPr>
              <w:rPr>
                <w:rFonts w:ascii="Twinkl Cursive Unlooped" w:eastAsia="Century Gothic" w:hAnsi="Twinkl Cursive Unlooped" w:cs="Century Gothic"/>
                <w:b/>
                <w:sz w:val="28"/>
                <w:szCs w:val="28"/>
              </w:rPr>
            </w:pPr>
          </w:p>
          <w:p w14:paraId="0AC50B52" w14:textId="77777777" w:rsidR="00525D5E" w:rsidRPr="00783B3C" w:rsidRDefault="00525D5E" w:rsidP="001731AB">
            <w:pPr>
              <w:rPr>
                <w:rFonts w:ascii="Twinkl Cursive Unlooped" w:eastAsia="Century Gothic" w:hAnsi="Twinkl Cursive Unlooped" w:cs="Century Gothic"/>
                <w:b/>
                <w:sz w:val="28"/>
                <w:szCs w:val="28"/>
              </w:rPr>
            </w:pPr>
          </w:p>
          <w:p w14:paraId="44500748" w14:textId="77777777" w:rsidR="00525D5E" w:rsidRDefault="00525D5E" w:rsidP="001731AB">
            <w:pPr>
              <w:rPr>
                <w:rFonts w:ascii="Twinkl Cursive Unlooped" w:eastAsia="Century Gothic" w:hAnsi="Twinkl Cursive Unlooped" w:cs="Century Gothic"/>
                <w:b/>
                <w:sz w:val="24"/>
                <w:szCs w:val="24"/>
              </w:rPr>
            </w:pPr>
          </w:p>
          <w:p w14:paraId="138E6FBB" w14:textId="4D341B5D" w:rsidR="00525D5E" w:rsidRDefault="00525D5E" w:rsidP="00D868A6">
            <w:pPr>
              <w:rPr>
                <w:rFonts w:ascii="Twinkl Cursive Unlooped" w:eastAsia="Century Gothic" w:hAnsi="Twinkl Cursive Unlooped" w:cs="Century Gothic"/>
                <w:b/>
                <w:sz w:val="24"/>
                <w:szCs w:val="24"/>
              </w:rPr>
            </w:pPr>
            <w:r>
              <w:rPr>
                <w:rFonts w:ascii="Twinkl Cursive Unlooped" w:eastAsia="Century Gothic" w:hAnsi="Twinkl Cursive Unlooped" w:cs="Century Gothic"/>
                <w:b/>
                <w:sz w:val="24"/>
                <w:szCs w:val="24"/>
              </w:rPr>
              <w:t>ELG 15:</w:t>
            </w:r>
          </w:p>
        </w:tc>
        <w:tc>
          <w:tcPr>
            <w:tcW w:w="13353" w:type="dxa"/>
          </w:tcPr>
          <w:p w14:paraId="4BAF873F" w14:textId="77777777" w:rsidR="00525D5E" w:rsidRDefault="00525D5E" w:rsidP="001731AB">
            <w:pPr>
              <w:ind w:left="12"/>
              <w:rPr>
                <w:rFonts w:ascii="Twinkl Cursive Unlooped Bold" w:hAnsi="Twinkl Cursive Unlooped Bold" w:cs="Arial"/>
                <w:b/>
                <w:bCs/>
                <w:sz w:val="24"/>
                <w:szCs w:val="24"/>
                <w:u w:val="single"/>
                <w:lang w:val="en-GB"/>
              </w:rPr>
            </w:pPr>
          </w:p>
          <w:p w14:paraId="630AA031" w14:textId="77777777" w:rsidR="00525D5E" w:rsidRPr="008F0210" w:rsidRDefault="00525D5E" w:rsidP="001731AB">
            <w:pPr>
              <w:ind w:left="12"/>
              <w:rPr>
                <w:rFonts w:ascii="Twinkl Cursive Unlooped Bold" w:hAnsi="Twinkl Cursive Unlooped Bold" w:cs="Arial"/>
                <w:b/>
                <w:bCs/>
                <w:sz w:val="24"/>
                <w:szCs w:val="24"/>
                <w:lang w:val="en-GB"/>
              </w:rPr>
            </w:pPr>
            <w:r w:rsidRPr="008F0210">
              <w:rPr>
                <w:rFonts w:ascii="Twinkl Cursive Unlooped Bold" w:hAnsi="Twinkl Cursive Unlooped Bold" w:cs="Arial"/>
                <w:b/>
                <w:bCs/>
                <w:sz w:val="24"/>
                <w:szCs w:val="24"/>
                <w:u w:val="single"/>
                <w:lang w:val="en-GB"/>
              </w:rPr>
              <w:t>People, culture and communities</w:t>
            </w:r>
            <w:r w:rsidRPr="008F0210">
              <w:rPr>
                <w:rFonts w:ascii="Twinkl Cursive Unlooped Bold" w:hAnsi="Twinkl Cursive Unlooped Bold" w:cs="Arial"/>
                <w:b/>
                <w:bCs/>
                <w:sz w:val="24"/>
                <w:szCs w:val="24"/>
                <w:lang w:val="en-GB"/>
              </w:rPr>
              <w:t>:</w:t>
            </w:r>
          </w:p>
          <w:p w14:paraId="29B056BD" w14:textId="77777777" w:rsidR="00525D5E" w:rsidRPr="008F0210" w:rsidRDefault="00525D5E" w:rsidP="00525D5E">
            <w:pPr>
              <w:widowControl/>
              <w:numPr>
                <w:ilvl w:val="0"/>
                <w:numId w:val="9"/>
              </w:numPr>
              <w:rPr>
                <w:rFonts w:ascii="Twinkl Cursive Unlooped Regular" w:hAnsi="Twinkl Cursive Unlooped Regular" w:cs="Arial"/>
                <w:b/>
                <w:bCs/>
                <w:sz w:val="20"/>
                <w:szCs w:val="20"/>
                <w:lang w:val="en-GB"/>
              </w:rPr>
            </w:pPr>
            <w:r w:rsidRPr="008F0210">
              <w:rPr>
                <w:rFonts w:ascii="Twinkl Cursive Unlooped Regular" w:hAnsi="Twinkl Cursive Unlooped Regular" w:cs="Arial"/>
                <w:b/>
                <w:bCs/>
                <w:sz w:val="20"/>
                <w:szCs w:val="20"/>
                <w:lang w:val="en-GB"/>
              </w:rPr>
              <w:t>Describe their immediate environment using knowledge from observation, discussion, stories, non-fiction texts and maps;</w:t>
            </w:r>
          </w:p>
          <w:p w14:paraId="6CFC4974" w14:textId="77777777" w:rsidR="00525D5E" w:rsidRPr="008F0210" w:rsidRDefault="00525D5E" w:rsidP="00525D5E">
            <w:pPr>
              <w:widowControl/>
              <w:numPr>
                <w:ilvl w:val="0"/>
                <w:numId w:val="9"/>
              </w:numPr>
              <w:rPr>
                <w:rFonts w:ascii="Twinkl Cursive Unlooped Regular" w:hAnsi="Twinkl Cursive Unlooped Regular" w:cs="Arial"/>
                <w:b/>
                <w:bCs/>
                <w:sz w:val="20"/>
                <w:szCs w:val="20"/>
                <w:lang w:val="en-GB"/>
              </w:rPr>
            </w:pPr>
            <w:r w:rsidRPr="008F0210">
              <w:rPr>
                <w:rFonts w:ascii="Twinkl Cursive Unlooped Regular" w:hAnsi="Twinkl Cursive Unlooped Regular" w:cs="Arial"/>
                <w:b/>
                <w:bCs/>
                <w:sz w:val="20"/>
                <w:szCs w:val="20"/>
                <w:lang w:val="en-GB"/>
              </w:rPr>
              <w:t>Explain some similarities and differences between life in this country and life in other countries, drawing on knowledge from stories, non-fiction texts and – when appropriate – maps.</w:t>
            </w:r>
          </w:p>
          <w:p w14:paraId="259ADB35" w14:textId="77777777" w:rsidR="00525D5E" w:rsidRPr="008F0210" w:rsidRDefault="00525D5E" w:rsidP="001731AB">
            <w:pPr>
              <w:ind w:firstLine="12"/>
              <w:rPr>
                <w:rFonts w:ascii="Twinkl Cursive Unlooped" w:hAnsi="Twinkl Cursive Unlooped"/>
                <w:b/>
                <w:bCs/>
                <w:i/>
                <w:sz w:val="20"/>
                <w:szCs w:val="20"/>
              </w:rPr>
            </w:pPr>
          </w:p>
          <w:p w14:paraId="40D841AB" w14:textId="77777777" w:rsidR="00525D5E" w:rsidRPr="008F0210" w:rsidRDefault="00525D5E" w:rsidP="001731AB">
            <w:pPr>
              <w:ind w:firstLine="12"/>
              <w:rPr>
                <w:rFonts w:ascii="Twinkl Cursive Unlooped Bold" w:hAnsi="Twinkl Cursive Unlooped Bold" w:cs="Arial"/>
                <w:b/>
                <w:bCs/>
                <w:sz w:val="20"/>
                <w:szCs w:val="20"/>
                <w:lang w:val="en-GB"/>
              </w:rPr>
            </w:pPr>
            <w:r w:rsidRPr="008F0210">
              <w:rPr>
                <w:rFonts w:ascii="Twinkl Cursive Unlooped Bold" w:hAnsi="Twinkl Cursive Unlooped Bold" w:cs="Arial"/>
                <w:b/>
                <w:bCs/>
                <w:sz w:val="24"/>
                <w:szCs w:val="24"/>
                <w:u w:val="single"/>
                <w:lang w:val="en-GB"/>
              </w:rPr>
              <w:t>The Natural World</w:t>
            </w:r>
            <w:r w:rsidRPr="008F0210">
              <w:rPr>
                <w:rFonts w:ascii="Twinkl Cursive Unlooped Bold" w:hAnsi="Twinkl Cursive Unlooped Bold" w:cs="Arial"/>
                <w:b/>
                <w:bCs/>
                <w:sz w:val="24"/>
                <w:szCs w:val="24"/>
                <w:lang w:val="en-GB"/>
              </w:rPr>
              <w:t>:</w:t>
            </w:r>
            <w:r w:rsidRPr="008F0210">
              <w:rPr>
                <w:rFonts w:ascii="Twinkl Cursive Unlooped Bold" w:hAnsi="Twinkl Cursive Unlooped Bold" w:cs="Arial"/>
                <w:b/>
                <w:bCs/>
                <w:sz w:val="20"/>
                <w:szCs w:val="20"/>
                <w:lang w:val="en-GB"/>
              </w:rPr>
              <w:t xml:space="preserve"> </w:t>
            </w:r>
          </w:p>
          <w:p w14:paraId="435C068D" w14:textId="77777777" w:rsidR="00525D5E" w:rsidRPr="008F0210" w:rsidRDefault="00525D5E" w:rsidP="00525D5E">
            <w:pPr>
              <w:widowControl/>
              <w:numPr>
                <w:ilvl w:val="0"/>
                <w:numId w:val="10"/>
              </w:numPr>
              <w:rPr>
                <w:rFonts w:ascii="Twinkl Cursive Unlooped Regular" w:eastAsia="Century Gothic" w:hAnsi="Twinkl Cursive Unlooped Regular" w:cs="Century Gothic"/>
                <w:b/>
                <w:bCs/>
                <w:sz w:val="20"/>
                <w:szCs w:val="20"/>
                <w:lang w:val="en-GB"/>
              </w:rPr>
            </w:pPr>
            <w:r w:rsidRPr="008F0210">
              <w:rPr>
                <w:rFonts w:ascii="Twinkl Cursive Unlooped Regular" w:eastAsia="Century Gothic" w:hAnsi="Twinkl Cursive Unlooped Regular" w:cs="Century Gothic"/>
                <w:b/>
                <w:bCs/>
                <w:sz w:val="20"/>
                <w:szCs w:val="20"/>
                <w:lang w:val="en-GB"/>
              </w:rPr>
              <w:t>Know some similarities and differences between the natural world around them and contrasting environments, drawing on their experiences and what has been read in class;</w:t>
            </w:r>
          </w:p>
          <w:p w14:paraId="3C74295D" w14:textId="77777777" w:rsidR="00525D5E" w:rsidRPr="008F0210" w:rsidRDefault="00525D5E" w:rsidP="00525D5E">
            <w:pPr>
              <w:widowControl/>
              <w:numPr>
                <w:ilvl w:val="0"/>
                <w:numId w:val="10"/>
              </w:numPr>
              <w:rPr>
                <w:rFonts w:ascii="Twinkl Cursive Unlooped Regular" w:eastAsia="Century Gothic" w:hAnsi="Twinkl Cursive Unlooped Regular" w:cs="Century Gothic"/>
                <w:b/>
                <w:bCs/>
                <w:sz w:val="20"/>
                <w:szCs w:val="20"/>
                <w:lang w:val="en-GB"/>
              </w:rPr>
            </w:pPr>
            <w:r w:rsidRPr="008F0210">
              <w:rPr>
                <w:rFonts w:ascii="Twinkl Cursive Unlooped Regular" w:eastAsia="Century Gothic" w:hAnsi="Twinkl Cursive Unlooped Regular" w:cs="Century Gothic"/>
                <w:b/>
                <w:bCs/>
                <w:sz w:val="20"/>
                <w:szCs w:val="20"/>
                <w:lang w:val="en-GB"/>
              </w:rPr>
              <w:t xml:space="preserve">Understand some important processes and changes in the natural world around them, including the seasons </w:t>
            </w:r>
          </w:p>
          <w:p w14:paraId="5A610D88" w14:textId="77777777" w:rsidR="00525D5E" w:rsidRPr="00477C31" w:rsidRDefault="00525D5E" w:rsidP="00D868A6">
            <w:pPr>
              <w:rPr>
                <w:rFonts w:ascii="Twinkl Cursive Unlooped Bold" w:hAnsi="Twinkl Cursive Unlooped Bold" w:cs="Arial"/>
                <w:b/>
                <w:bCs/>
                <w:sz w:val="24"/>
                <w:szCs w:val="24"/>
                <w:u w:val="single"/>
                <w:lang w:val="en-GB"/>
              </w:rPr>
            </w:pPr>
            <w:bookmarkStart w:id="0" w:name="_GoBack"/>
            <w:bookmarkEnd w:id="0"/>
          </w:p>
        </w:tc>
      </w:tr>
      <w:tr w:rsidR="00525D5E" w14:paraId="4E2C5BAD" w14:textId="77777777" w:rsidTr="00525D5E">
        <w:trPr>
          <w:gridAfter w:val="1"/>
          <w:wAfter w:w="305" w:type="dxa"/>
          <w:trHeight w:val="1800"/>
        </w:trPr>
        <w:tc>
          <w:tcPr>
            <w:tcW w:w="1935" w:type="dxa"/>
          </w:tcPr>
          <w:p w14:paraId="60F6A610" w14:textId="77777777" w:rsidR="00525D5E" w:rsidRDefault="00525D5E" w:rsidP="001731AB">
            <w:pPr>
              <w:rPr>
                <w:rFonts w:ascii="Twinkl Cursive Unlooped Regular" w:hAnsi="Twinkl Cursive Unlooped Regular" w:cs="Calibri"/>
                <w:b/>
                <w:sz w:val="20"/>
                <w:szCs w:val="20"/>
              </w:rPr>
            </w:pPr>
          </w:p>
          <w:p w14:paraId="714DA9F9" w14:textId="77777777" w:rsidR="00525D5E" w:rsidRDefault="00525D5E" w:rsidP="001731AB">
            <w:pPr>
              <w:rPr>
                <w:rStyle w:val="Strong"/>
                <w:rFonts w:ascii="Twinkl Cursive Unlooped Regular" w:hAnsi="Twinkl Cursive Unlooped Regular"/>
                <w:sz w:val="20"/>
                <w:szCs w:val="20"/>
              </w:rPr>
            </w:pPr>
            <w:r w:rsidRPr="00A91784">
              <w:rPr>
                <w:rFonts w:ascii="Twinkl Cursive Unlooped Regular" w:hAnsi="Twinkl Cursive Unlooped Regular" w:cs="Calibri"/>
                <w:b/>
                <w:sz w:val="20"/>
                <w:szCs w:val="20"/>
              </w:rPr>
              <w:t>What can I see in our local environ</w:t>
            </w:r>
            <w:r>
              <w:rPr>
                <w:rFonts w:ascii="Twinkl Cursive Unlooped Regular" w:hAnsi="Twinkl Cursive Unlooped Regular" w:cs="Calibri"/>
                <w:b/>
                <w:sz w:val="20"/>
                <w:szCs w:val="20"/>
              </w:rPr>
              <w:t>-</w:t>
            </w:r>
            <w:proofErr w:type="spellStart"/>
            <w:r w:rsidRPr="00A91784">
              <w:rPr>
                <w:rFonts w:ascii="Twinkl Cursive Unlooped Regular" w:hAnsi="Twinkl Cursive Unlooped Regular" w:cs="Calibri"/>
                <w:b/>
                <w:sz w:val="20"/>
                <w:szCs w:val="20"/>
              </w:rPr>
              <w:t>ment</w:t>
            </w:r>
            <w:proofErr w:type="spellEnd"/>
            <w:r w:rsidRPr="00A91784">
              <w:rPr>
                <w:rFonts w:ascii="Twinkl Cursive Unlooped Regular" w:hAnsi="Twinkl Cursive Unlooped Regular" w:cs="Calibri"/>
                <w:b/>
                <w:sz w:val="20"/>
                <w:szCs w:val="20"/>
              </w:rPr>
              <w:t>? (Moseley)</w:t>
            </w:r>
          </w:p>
          <w:p w14:paraId="4B7EA074" w14:textId="77777777" w:rsidR="00525D5E" w:rsidRDefault="00525D5E" w:rsidP="001731AB">
            <w:pPr>
              <w:rPr>
                <w:rFonts w:ascii="Twinkl Cursive Unlooped" w:eastAsia="Century Gothic" w:hAnsi="Twinkl Cursive Unlooped" w:cs="Century Gothic"/>
                <w:b/>
                <w:sz w:val="24"/>
                <w:szCs w:val="24"/>
              </w:rPr>
            </w:pPr>
          </w:p>
          <w:p w14:paraId="34B30A46" w14:textId="21B457A5" w:rsidR="00525D5E" w:rsidRPr="007768D6" w:rsidRDefault="00525D5E" w:rsidP="00D868A6">
            <w:pPr>
              <w:rPr>
                <w:rFonts w:ascii="Twinkl Cursive Unlooped" w:eastAsia="Century Gothic" w:hAnsi="Twinkl Cursive Unlooped" w:cs="Century Gothic"/>
                <w:b/>
                <w:sz w:val="24"/>
                <w:szCs w:val="24"/>
              </w:rPr>
            </w:pPr>
          </w:p>
        </w:tc>
        <w:tc>
          <w:tcPr>
            <w:tcW w:w="13353" w:type="dxa"/>
            <w:vMerge w:val="restart"/>
          </w:tcPr>
          <w:p w14:paraId="58F85DF9" w14:textId="77777777" w:rsidR="00525D5E" w:rsidRPr="00525D5E" w:rsidRDefault="00525D5E" w:rsidP="00525D5E">
            <w:pPr>
              <w:pStyle w:val="ListParagraph"/>
              <w:widowControl/>
              <w:numPr>
                <w:ilvl w:val="0"/>
                <w:numId w:val="8"/>
              </w:numPr>
              <w:rPr>
                <w:rFonts w:ascii="Twinkl Cursive Unlooped Regular" w:hAnsi="Twinkl Cursive Unlooped Regular" w:cs="Times New Roman"/>
                <w:sz w:val="20"/>
                <w:szCs w:val="20"/>
                <w:lang w:val="en-GB"/>
              </w:rPr>
            </w:pPr>
            <w:r w:rsidRPr="00525D5E">
              <w:rPr>
                <w:rFonts w:ascii="Twinkl Cursive Unlooped Regular" w:hAnsi="Twinkl Cursive Unlooped Regular" w:cs="Times New Roman"/>
                <w:sz w:val="20"/>
                <w:szCs w:val="20"/>
                <w:lang w:val="en-GB"/>
              </w:rPr>
              <w:t xml:space="preserve">To comment and ask questions about aspects of their familiar world, such as the place where they live or the natural world. </w:t>
            </w:r>
          </w:p>
          <w:p w14:paraId="4B39FF0F" w14:textId="77777777" w:rsidR="00525D5E" w:rsidRPr="00525D5E" w:rsidRDefault="00525D5E" w:rsidP="00525D5E">
            <w:pPr>
              <w:pStyle w:val="ListParagraph"/>
              <w:widowControl/>
              <w:numPr>
                <w:ilvl w:val="0"/>
                <w:numId w:val="8"/>
              </w:numPr>
              <w:rPr>
                <w:rFonts w:ascii="Twinkl Cursive Unlooped Regular" w:hAnsi="Twinkl Cursive Unlooped Regular" w:cs="Times New Roman"/>
                <w:sz w:val="20"/>
                <w:szCs w:val="20"/>
                <w:lang w:val="en-GB"/>
              </w:rPr>
            </w:pPr>
            <w:r w:rsidRPr="00525D5E">
              <w:rPr>
                <w:rFonts w:ascii="Twinkl Cursive Unlooped Regular" w:hAnsi="Twinkl Cursive Unlooped Regular" w:cs="Times New Roman"/>
                <w:sz w:val="20"/>
                <w:szCs w:val="20"/>
                <w:lang w:val="en-GB"/>
              </w:rPr>
              <w:t xml:space="preserve">To talk about some of the things they have observed, such as plants, animals, natural and found objects. </w:t>
            </w:r>
          </w:p>
          <w:p w14:paraId="0AFAC7FB" w14:textId="77777777" w:rsidR="00525D5E" w:rsidRPr="00525D5E" w:rsidRDefault="00525D5E" w:rsidP="00525D5E">
            <w:pPr>
              <w:pStyle w:val="ListParagraph"/>
              <w:widowControl/>
              <w:numPr>
                <w:ilvl w:val="0"/>
                <w:numId w:val="8"/>
              </w:numPr>
              <w:rPr>
                <w:rFonts w:ascii="Twinkl Cursive Unlooped Regular" w:hAnsi="Twinkl Cursive Unlooped Regular" w:cs="Times New Roman"/>
                <w:sz w:val="20"/>
                <w:szCs w:val="20"/>
                <w:lang w:val="en-GB"/>
              </w:rPr>
            </w:pPr>
            <w:r w:rsidRPr="00525D5E">
              <w:rPr>
                <w:rFonts w:ascii="Twinkl Cursive Unlooped Regular" w:hAnsi="Twinkl Cursive Unlooped Regular" w:cs="Times New Roman"/>
                <w:sz w:val="20"/>
                <w:szCs w:val="20"/>
                <w:lang w:val="en-GB"/>
              </w:rPr>
              <w:t xml:space="preserve">To talk about why things happen and how things work. </w:t>
            </w:r>
          </w:p>
          <w:p w14:paraId="51D6A061" w14:textId="77777777" w:rsidR="00525D5E" w:rsidRPr="00525D5E" w:rsidRDefault="00525D5E" w:rsidP="00525D5E">
            <w:pPr>
              <w:pStyle w:val="ListParagraph"/>
              <w:widowControl/>
              <w:numPr>
                <w:ilvl w:val="0"/>
                <w:numId w:val="8"/>
              </w:numPr>
              <w:rPr>
                <w:rFonts w:ascii="Twinkl Cursive Unlooped Regular" w:hAnsi="Twinkl Cursive Unlooped Regular" w:cs="Times New Roman"/>
                <w:sz w:val="20"/>
                <w:szCs w:val="20"/>
                <w:lang w:val="en-GB"/>
              </w:rPr>
            </w:pPr>
            <w:r w:rsidRPr="00525D5E">
              <w:rPr>
                <w:rFonts w:ascii="Twinkl Cursive Unlooped Regular" w:hAnsi="Twinkl Cursive Unlooped Regular" w:cs="Times New Roman"/>
                <w:sz w:val="20"/>
                <w:szCs w:val="20"/>
                <w:lang w:val="en-GB"/>
              </w:rPr>
              <w:t xml:space="preserve">To develop an understanding of growth, decay and changes over time. </w:t>
            </w:r>
          </w:p>
          <w:p w14:paraId="31D38BEC" w14:textId="77777777" w:rsidR="00525D5E" w:rsidRPr="00525D5E" w:rsidRDefault="00525D5E" w:rsidP="00525D5E">
            <w:pPr>
              <w:pStyle w:val="ListParagraph"/>
              <w:widowControl/>
              <w:numPr>
                <w:ilvl w:val="0"/>
                <w:numId w:val="8"/>
              </w:numPr>
              <w:rPr>
                <w:rFonts w:ascii="Twinkl Cursive Unlooped Regular" w:hAnsi="Twinkl Cursive Unlooped Regular" w:cs="Times New Roman"/>
                <w:sz w:val="20"/>
                <w:szCs w:val="20"/>
                <w:lang w:val="en-GB"/>
              </w:rPr>
            </w:pPr>
            <w:r w:rsidRPr="00525D5E">
              <w:rPr>
                <w:rFonts w:ascii="Twinkl Cursive Unlooped Regular" w:hAnsi="Twinkl Cursive Unlooped Regular" w:cs="Times New Roman"/>
                <w:sz w:val="20"/>
                <w:szCs w:val="20"/>
                <w:lang w:val="en-GB"/>
              </w:rPr>
              <w:t xml:space="preserve">To show care and concern for living things and the environment. </w:t>
            </w:r>
          </w:p>
          <w:p w14:paraId="1BAB98AE" w14:textId="77777777" w:rsidR="00525D5E" w:rsidRPr="00525D5E" w:rsidRDefault="00525D5E" w:rsidP="00525D5E">
            <w:pPr>
              <w:pStyle w:val="ListParagraph"/>
              <w:widowControl/>
              <w:numPr>
                <w:ilvl w:val="0"/>
                <w:numId w:val="8"/>
              </w:numPr>
              <w:rPr>
                <w:rFonts w:ascii="Twinkl Cursive Unlooped Regular" w:hAnsi="Twinkl Cursive Unlooped Regular" w:cs="Times New Roman"/>
                <w:sz w:val="20"/>
                <w:szCs w:val="20"/>
                <w:lang w:val="en-GB"/>
              </w:rPr>
            </w:pPr>
            <w:r w:rsidRPr="00525D5E">
              <w:rPr>
                <w:rFonts w:ascii="Twinkl Cursive Unlooped Regular" w:hAnsi="Twinkl Cursive Unlooped Regular" w:cs="Times New Roman"/>
                <w:sz w:val="20"/>
                <w:szCs w:val="20"/>
                <w:lang w:val="en-GB"/>
              </w:rPr>
              <w:t xml:space="preserve">Begin to understand the effect their behaviour can have on the environment </w:t>
            </w:r>
          </w:p>
          <w:p w14:paraId="210D0AAD" w14:textId="77777777" w:rsidR="00525D5E" w:rsidRPr="00525D5E" w:rsidRDefault="00525D5E" w:rsidP="00525D5E">
            <w:pPr>
              <w:pStyle w:val="ListParagraph"/>
              <w:widowControl/>
              <w:numPr>
                <w:ilvl w:val="0"/>
                <w:numId w:val="8"/>
              </w:numPr>
              <w:rPr>
                <w:rFonts w:ascii="Twinkl Cursive Unlooped Regular" w:hAnsi="Twinkl Cursive Unlooped Regular" w:cs="Times New Roman"/>
                <w:sz w:val="20"/>
                <w:szCs w:val="20"/>
                <w:lang w:val="en-GB"/>
              </w:rPr>
            </w:pPr>
            <w:r w:rsidRPr="00525D5E">
              <w:rPr>
                <w:rFonts w:ascii="Twinkl Cursive Unlooped Regular" w:hAnsi="Twinkl Cursive Unlooped Regular" w:cs="Times New Roman"/>
                <w:sz w:val="20"/>
                <w:szCs w:val="20"/>
                <w:lang w:val="en-GB"/>
              </w:rPr>
              <w:t xml:space="preserve">To look closely at similarities, differences, patterns and change in nature. </w:t>
            </w:r>
          </w:p>
          <w:p w14:paraId="0C5F62EC" w14:textId="77777777" w:rsidR="00525D5E" w:rsidRPr="00525D5E" w:rsidRDefault="00525D5E" w:rsidP="00525D5E">
            <w:pPr>
              <w:pStyle w:val="NormalWeb"/>
              <w:numPr>
                <w:ilvl w:val="0"/>
                <w:numId w:val="8"/>
              </w:numPr>
              <w:spacing w:before="0" w:beforeAutospacing="0" w:after="0" w:afterAutospacing="0"/>
              <w:rPr>
                <w:rFonts w:ascii="Twinkl Cursive Unlooped Regular" w:eastAsiaTheme="minorHAnsi" w:hAnsi="Twinkl Cursive Unlooped Regular"/>
                <w:lang w:val="en-GB"/>
              </w:rPr>
            </w:pPr>
            <w:r w:rsidRPr="00525D5E">
              <w:rPr>
                <w:rFonts w:ascii="Twinkl Cursive Unlooped Regular" w:eastAsiaTheme="minorHAnsi" w:hAnsi="Twinkl Cursive Unlooped Regular"/>
                <w:lang w:val="en-GB"/>
              </w:rPr>
              <w:t xml:space="preserve">Knows about similarities and differences in relation to places, objects, materials and living things </w:t>
            </w:r>
          </w:p>
          <w:p w14:paraId="4262A391" w14:textId="77777777" w:rsidR="00525D5E" w:rsidRPr="00525D5E" w:rsidRDefault="00525D5E" w:rsidP="00525D5E">
            <w:pPr>
              <w:pStyle w:val="NormalWeb"/>
              <w:numPr>
                <w:ilvl w:val="0"/>
                <w:numId w:val="8"/>
              </w:numPr>
              <w:spacing w:before="0" w:beforeAutospacing="0" w:after="0" w:afterAutospacing="0"/>
              <w:rPr>
                <w:rFonts w:ascii="Twinkl Cursive Unlooped Regular" w:eastAsiaTheme="minorHAnsi" w:hAnsi="Twinkl Cursive Unlooped Regular"/>
                <w:lang w:val="en-GB"/>
              </w:rPr>
            </w:pPr>
            <w:r w:rsidRPr="00525D5E">
              <w:rPr>
                <w:rFonts w:ascii="Twinkl Cursive Unlooped Regular" w:eastAsiaTheme="minorHAnsi" w:hAnsi="Twinkl Cursive Unlooped Regular"/>
                <w:lang w:val="en-GB"/>
              </w:rPr>
              <w:t xml:space="preserve">Talks about the features of their own immediate environment and how environments might vary from one another </w:t>
            </w:r>
          </w:p>
          <w:p w14:paraId="5D29D57B" w14:textId="77777777" w:rsidR="00525D5E" w:rsidRPr="00525D5E" w:rsidRDefault="00525D5E" w:rsidP="00525D5E">
            <w:pPr>
              <w:pStyle w:val="NormalWeb"/>
              <w:numPr>
                <w:ilvl w:val="0"/>
                <w:numId w:val="8"/>
              </w:numPr>
              <w:spacing w:before="0" w:beforeAutospacing="0" w:after="0" w:afterAutospacing="0"/>
              <w:rPr>
                <w:rFonts w:ascii="Twinkl Cursive Unlooped Regular" w:eastAsiaTheme="minorHAnsi" w:hAnsi="Twinkl Cursive Unlooped Regular"/>
                <w:lang w:val="en-GB"/>
              </w:rPr>
            </w:pPr>
            <w:r w:rsidRPr="00525D5E">
              <w:rPr>
                <w:rFonts w:ascii="Twinkl Cursive Unlooped Regular" w:eastAsiaTheme="minorHAnsi" w:hAnsi="Twinkl Cursive Unlooped Regular"/>
                <w:lang w:val="en-GB"/>
              </w:rPr>
              <w:t xml:space="preserve">Makes observations of animals and plants and explains why some things occur, and talks about changes </w:t>
            </w:r>
          </w:p>
          <w:p w14:paraId="28EFA76D" w14:textId="77777777" w:rsidR="00525D5E" w:rsidRPr="00525D5E" w:rsidRDefault="00525D5E" w:rsidP="00525D5E">
            <w:pPr>
              <w:pStyle w:val="NormalWeb"/>
              <w:spacing w:before="0" w:beforeAutospacing="0" w:after="0" w:afterAutospacing="0"/>
              <w:ind w:left="670" w:firstLine="0"/>
              <w:rPr>
                <w:rFonts w:ascii="Twinkl Cursive Unlooped Regular" w:eastAsiaTheme="minorHAnsi" w:hAnsi="Twinkl Cursive Unlooped Regular"/>
                <w:lang w:val="en-GB"/>
              </w:rPr>
            </w:pPr>
          </w:p>
          <w:p w14:paraId="234CA395" w14:textId="0CF6CEFA" w:rsidR="00525D5E" w:rsidRPr="007768D6" w:rsidRDefault="00525D5E" w:rsidP="00525D5E">
            <w:pPr>
              <w:pStyle w:val="ListParagraph"/>
              <w:numPr>
                <w:ilvl w:val="0"/>
                <w:numId w:val="8"/>
              </w:numPr>
              <w:rPr>
                <w:rFonts w:ascii="Twinkl Cursive Unlooped" w:eastAsia="Century Gothic" w:hAnsi="Twinkl Cursive Unlooped" w:cs="Century Gothic"/>
                <w:b/>
                <w:sz w:val="24"/>
                <w:szCs w:val="24"/>
              </w:rPr>
            </w:pPr>
            <w:r w:rsidRPr="00525D5E">
              <w:rPr>
                <w:rFonts w:ascii="Twinkl Cursive Unlooped Regular" w:hAnsi="Twinkl Cursive Unlooped Regular"/>
                <w:sz w:val="20"/>
                <w:szCs w:val="20"/>
                <w:lang w:val="en-GB"/>
              </w:rPr>
              <w:t>Uses spatial language, including following and giving directions, using relative terms and describing what they see from different viewpoints – from Maths (Spatial Awareness)</w:t>
            </w:r>
          </w:p>
        </w:tc>
      </w:tr>
      <w:tr w:rsidR="00525D5E" w14:paraId="49507202" w14:textId="77777777" w:rsidTr="008B483C">
        <w:trPr>
          <w:gridAfter w:val="1"/>
          <w:wAfter w:w="305" w:type="dxa"/>
          <w:trHeight w:val="1800"/>
        </w:trPr>
        <w:tc>
          <w:tcPr>
            <w:tcW w:w="1935" w:type="dxa"/>
          </w:tcPr>
          <w:p w14:paraId="53DE6AAA" w14:textId="77777777" w:rsidR="00525D5E" w:rsidRDefault="00525D5E" w:rsidP="001731AB">
            <w:pPr>
              <w:rPr>
                <w:rStyle w:val="Strong"/>
                <w:rFonts w:ascii="Twinkl Cursive Unlooped Regular" w:hAnsi="Twinkl Cursive Unlooped Regular"/>
                <w:sz w:val="20"/>
                <w:szCs w:val="20"/>
              </w:rPr>
            </w:pPr>
          </w:p>
          <w:p w14:paraId="435B10C4" w14:textId="16AEE483" w:rsidR="00525D5E" w:rsidRDefault="00525D5E" w:rsidP="00D868A6">
            <w:pPr>
              <w:rPr>
                <w:rFonts w:ascii="Twinkl Cursive Unlooped" w:eastAsia="Century Gothic" w:hAnsi="Twinkl Cursive Unlooped" w:cs="Century Gothic"/>
                <w:b/>
                <w:sz w:val="24"/>
                <w:szCs w:val="24"/>
              </w:rPr>
            </w:pPr>
            <w:r w:rsidRPr="00A91784">
              <w:rPr>
                <w:rStyle w:val="Strong"/>
                <w:rFonts w:ascii="Twinkl Cursive Unlooped Regular" w:hAnsi="Twinkl Cursive Unlooped Regular"/>
                <w:sz w:val="20"/>
                <w:szCs w:val="20"/>
              </w:rPr>
              <w:t>What can I see in the different seasons?</w:t>
            </w:r>
          </w:p>
        </w:tc>
        <w:tc>
          <w:tcPr>
            <w:tcW w:w="13353" w:type="dxa"/>
            <w:vMerge/>
          </w:tcPr>
          <w:p w14:paraId="179EFCAF" w14:textId="77777777" w:rsidR="00525D5E" w:rsidRPr="007D71CD" w:rsidRDefault="00525D5E" w:rsidP="00525D5E">
            <w:pPr>
              <w:pStyle w:val="ListParagraph"/>
              <w:widowControl/>
              <w:numPr>
                <w:ilvl w:val="0"/>
                <w:numId w:val="8"/>
              </w:numPr>
              <w:rPr>
                <w:rFonts w:ascii="Twinkl Cursive Unlooped Regular" w:hAnsi="Twinkl Cursive Unlooped Regular" w:cs="Times New Roman"/>
                <w:sz w:val="20"/>
                <w:szCs w:val="20"/>
                <w:lang w:val="en-GB"/>
              </w:rPr>
            </w:pPr>
          </w:p>
        </w:tc>
      </w:tr>
    </w:tbl>
    <w:p w14:paraId="42C22F4A" w14:textId="77777777" w:rsidR="00BC00F3" w:rsidRDefault="00BC00F3" w:rsidP="00D868A6"/>
    <w:p w14:paraId="2E9D1362" w14:textId="77777777" w:rsidR="00BC00F3" w:rsidRDefault="00BC00F3" w:rsidP="00D868A6"/>
    <w:tbl>
      <w:tblPr>
        <w:tblStyle w:val="TableGrid"/>
        <w:tblW w:w="15309" w:type="dxa"/>
        <w:tblLook w:val="04A0" w:firstRow="1" w:lastRow="0" w:firstColumn="1" w:lastColumn="0" w:noHBand="0" w:noVBand="1"/>
      </w:tblPr>
      <w:tblGrid>
        <w:gridCol w:w="2437"/>
        <w:gridCol w:w="2072"/>
        <w:gridCol w:w="2567"/>
        <w:gridCol w:w="2057"/>
        <w:gridCol w:w="2060"/>
        <w:gridCol w:w="2057"/>
        <w:gridCol w:w="2059"/>
      </w:tblGrid>
      <w:tr w:rsidR="00BC00F3" w14:paraId="6548290E" w14:textId="77777777" w:rsidTr="00E36E46">
        <w:tc>
          <w:tcPr>
            <w:tcW w:w="2437" w:type="dxa"/>
            <w:shd w:val="clear" w:color="auto" w:fill="99CC66"/>
          </w:tcPr>
          <w:p w14:paraId="7D175A98" w14:textId="77777777" w:rsidR="00E36E46" w:rsidRDefault="00E36E46" w:rsidP="00A97AA2">
            <w:pPr>
              <w:jc w:val="center"/>
              <w:rPr>
                <w:rFonts w:ascii="Twinkl Cursive Unlooped" w:eastAsia="Century Gothic" w:hAnsi="Twinkl Cursive Unlooped" w:cs="Century Gothic"/>
                <w:b/>
                <w:sz w:val="24"/>
                <w:szCs w:val="24"/>
              </w:rPr>
            </w:pPr>
          </w:p>
          <w:p w14:paraId="5D4D3E0E" w14:textId="77777777" w:rsidR="00BC00F3" w:rsidRPr="007768D6" w:rsidRDefault="00BC00F3" w:rsidP="00A97AA2">
            <w:pPr>
              <w:jc w:val="center"/>
              <w:rPr>
                <w:rFonts w:ascii="Twinkl Cursive Unlooped" w:eastAsia="Century Gothic" w:hAnsi="Twinkl Cursive Unlooped" w:cs="Century Gothic"/>
                <w:b/>
                <w:sz w:val="24"/>
                <w:szCs w:val="24"/>
              </w:rPr>
            </w:pPr>
            <w:r w:rsidRPr="007768D6">
              <w:rPr>
                <w:rFonts w:ascii="Twinkl Cursive Unlooped" w:eastAsia="Century Gothic" w:hAnsi="Twinkl Cursive Unlooped" w:cs="Century Gothic"/>
                <w:b/>
                <w:sz w:val="24"/>
                <w:szCs w:val="24"/>
              </w:rPr>
              <w:t>Skills</w:t>
            </w:r>
          </w:p>
        </w:tc>
        <w:tc>
          <w:tcPr>
            <w:tcW w:w="2072" w:type="dxa"/>
          </w:tcPr>
          <w:p w14:paraId="78718FCE" w14:textId="77777777" w:rsidR="00E36E46" w:rsidRDefault="00E36E46" w:rsidP="00A97AA2">
            <w:pPr>
              <w:jc w:val="center"/>
              <w:rPr>
                <w:rFonts w:ascii="Twinkl Cursive Unlooped" w:eastAsia="Century Gothic" w:hAnsi="Twinkl Cursive Unlooped" w:cs="Century Gothic"/>
                <w:b/>
                <w:sz w:val="24"/>
                <w:szCs w:val="24"/>
              </w:rPr>
            </w:pPr>
          </w:p>
          <w:p w14:paraId="36B8B6F0" w14:textId="77777777" w:rsidR="00BC00F3" w:rsidRPr="007768D6" w:rsidRDefault="00BC00F3" w:rsidP="00A97AA2">
            <w:pPr>
              <w:jc w:val="center"/>
              <w:rPr>
                <w:rFonts w:ascii="Twinkl Cursive Unlooped" w:eastAsia="Century Gothic" w:hAnsi="Twinkl Cursive Unlooped" w:cs="Century Gothic"/>
                <w:b/>
                <w:sz w:val="24"/>
                <w:szCs w:val="24"/>
              </w:rPr>
            </w:pPr>
            <w:r w:rsidRPr="007768D6">
              <w:rPr>
                <w:rFonts w:ascii="Twinkl Cursive Unlooped" w:eastAsia="Century Gothic" w:hAnsi="Twinkl Cursive Unlooped" w:cs="Century Gothic"/>
                <w:b/>
                <w:sz w:val="24"/>
                <w:szCs w:val="24"/>
              </w:rPr>
              <w:t>Year 1</w:t>
            </w:r>
          </w:p>
        </w:tc>
        <w:tc>
          <w:tcPr>
            <w:tcW w:w="2567" w:type="dxa"/>
          </w:tcPr>
          <w:p w14:paraId="37A6D32A" w14:textId="77777777" w:rsidR="00E36E46" w:rsidRDefault="00E36E46" w:rsidP="00A97AA2">
            <w:pPr>
              <w:jc w:val="center"/>
              <w:rPr>
                <w:rFonts w:ascii="Twinkl Cursive Unlooped" w:eastAsia="Century Gothic" w:hAnsi="Twinkl Cursive Unlooped" w:cs="Century Gothic"/>
                <w:b/>
                <w:sz w:val="24"/>
                <w:szCs w:val="24"/>
              </w:rPr>
            </w:pPr>
          </w:p>
          <w:p w14:paraId="674ED9BF" w14:textId="77777777" w:rsidR="00BC00F3" w:rsidRPr="007768D6" w:rsidRDefault="00BC00F3" w:rsidP="00A97AA2">
            <w:pPr>
              <w:jc w:val="center"/>
              <w:rPr>
                <w:rFonts w:ascii="Twinkl Cursive Unlooped" w:eastAsia="Century Gothic" w:hAnsi="Twinkl Cursive Unlooped" w:cs="Century Gothic"/>
                <w:b/>
                <w:sz w:val="24"/>
                <w:szCs w:val="24"/>
              </w:rPr>
            </w:pPr>
            <w:r w:rsidRPr="007768D6">
              <w:rPr>
                <w:rFonts w:ascii="Twinkl Cursive Unlooped" w:eastAsia="Century Gothic" w:hAnsi="Twinkl Cursive Unlooped" w:cs="Century Gothic"/>
                <w:b/>
                <w:sz w:val="24"/>
                <w:szCs w:val="24"/>
              </w:rPr>
              <w:t>Year 2</w:t>
            </w:r>
          </w:p>
        </w:tc>
        <w:tc>
          <w:tcPr>
            <w:tcW w:w="2057" w:type="dxa"/>
          </w:tcPr>
          <w:p w14:paraId="15FFB984" w14:textId="77777777" w:rsidR="00E36E46" w:rsidRDefault="00E36E46" w:rsidP="00A97AA2">
            <w:pPr>
              <w:jc w:val="center"/>
              <w:rPr>
                <w:rFonts w:ascii="Twinkl Cursive Unlooped" w:eastAsia="Century Gothic" w:hAnsi="Twinkl Cursive Unlooped" w:cs="Century Gothic"/>
                <w:b/>
                <w:sz w:val="24"/>
                <w:szCs w:val="24"/>
              </w:rPr>
            </w:pPr>
          </w:p>
          <w:p w14:paraId="570455F1" w14:textId="77777777" w:rsidR="00BC00F3" w:rsidRPr="007768D6" w:rsidRDefault="00BC00F3" w:rsidP="00A97AA2">
            <w:pPr>
              <w:jc w:val="center"/>
              <w:rPr>
                <w:rFonts w:ascii="Twinkl Cursive Unlooped" w:eastAsia="Century Gothic" w:hAnsi="Twinkl Cursive Unlooped" w:cs="Century Gothic"/>
                <w:b/>
                <w:sz w:val="24"/>
                <w:szCs w:val="24"/>
              </w:rPr>
            </w:pPr>
            <w:r w:rsidRPr="007768D6">
              <w:rPr>
                <w:rFonts w:ascii="Twinkl Cursive Unlooped" w:eastAsia="Century Gothic" w:hAnsi="Twinkl Cursive Unlooped" w:cs="Century Gothic"/>
                <w:b/>
                <w:sz w:val="24"/>
                <w:szCs w:val="24"/>
              </w:rPr>
              <w:t>Year 3</w:t>
            </w:r>
          </w:p>
        </w:tc>
        <w:tc>
          <w:tcPr>
            <w:tcW w:w="2060" w:type="dxa"/>
          </w:tcPr>
          <w:p w14:paraId="0E7CCCD4" w14:textId="77777777" w:rsidR="00E36E46" w:rsidRDefault="00E36E46" w:rsidP="00A97AA2">
            <w:pPr>
              <w:jc w:val="center"/>
              <w:rPr>
                <w:rFonts w:ascii="Twinkl Cursive Unlooped" w:eastAsia="Century Gothic" w:hAnsi="Twinkl Cursive Unlooped" w:cs="Century Gothic"/>
                <w:b/>
                <w:sz w:val="24"/>
                <w:szCs w:val="24"/>
              </w:rPr>
            </w:pPr>
          </w:p>
          <w:p w14:paraId="5C61EB6C" w14:textId="77777777" w:rsidR="00BC00F3" w:rsidRPr="007768D6" w:rsidRDefault="00BC00F3" w:rsidP="00A97AA2">
            <w:pPr>
              <w:jc w:val="center"/>
              <w:rPr>
                <w:rFonts w:ascii="Twinkl Cursive Unlooped" w:eastAsia="Century Gothic" w:hAnsi="Twinkl Cursive Unlooped" w:cs="Century Gothic"/>
                <w:b/>
                <w:sz w:val="24"/>
                <w:szCs w:val="24"/>
              </w:rPr>
            </w:pPr>
            <w:r w:rsidRPr="007768D6">
              <w:rPr>
                <w:rFonts w:ascii="Twinkl Cursive Unlooped" w:eastAsia="Century Gothic" w:hAnsi="Twinkl Cursive Unlooped" w:cs="Century Gothic"/>
                <w:b/>
                <w:sz w:val="24"/>
                <w:szCs w:val="24"/>
              </w:rPr>
              <w:t>Year 4</w:t>
            </w:r>
          </w:p>
        </w:tc>
        <w:tc>
          <w:tcPr>
            <w:tcW w:w="2057" w:type="dxa"/>
          </w:tcPr>
          <w:p w14:paraId="64CAAC9E" w14:textId="77777777" w:rsidR="00E36E46" w:rsidRDefault="00E36E46" w:rsidP="00A97AA2">
            <w:pPr>
              <w:jc w:val="center"/>
              <w:rPr>
                <w:rFonts w:ascii="Twinkl Cursive Unlooped" w:eastAsia="Century Gothic" w:hAnsi="Twinkl Cursive Unlooped" w:cs="Century Gothic"/>
                <w:b/>
                <w:sz w:val="24"/>
                <w:szCs w:val="24"/>
              </w:rPr>
            </w:pPr>
          </w:p>
          <w:p w14:paraId="33916527" w14:textId="77777777" w:rsidR="00BC00F3" w:rsidRPr="007768D6" w:rsidRDefault="00BC00F3" w:rsidP="00A97AA2">
            <w:pPr>
              <w:jc w:val="center"/>
              <w:rPr>
                <w:rFonts w:ascii="Twinkl Cursive Unlooped" w:eastAsia="Century Gothic" w:hAnsi="Twinkl Cursive Unlooped" w:cs="Century Gothic"/>
                <w:b/>
                <w:sz w:val="24"/>
                <w:szCs w:val="24"/>
              </w:rPr>
            </w:pPr>
            <w:r w:rsidRPr="007768D6">
              <w:rPr>
                <w:rFonts w:ascii="Twinkl Cursive Unlooped" w:eastAsia="Century Gothic" w:hAnsi="Twinkl Cursive Unlooped" w:cs="Century Gothic"/>
                <w:b/>
                <w:sz w:val="24"/>
                <w:szCs w:val="24"/>
              </w:rPr>
              <w:t>Year 5</w:t>
            </w:r>
          </w:p>
        </w:tc>
        <w:tc>
          <w:tcPr>
            <w:tcW w:w="2059" w:type="dxa"/>
          </w:tcPr>
          <w:p w14:paraId="4E4D0DCD" w14:textId="77777777" w:rsidR="00E36E46" w:rsidRDefault="00E36E46" w:rsidP="00A97AA2">
            <w:pPr>
              <w:jc w:val="center"/>
              <w:rPr>
                <w:rFonts w:ascii="Twinkl Cursive Unlooped" w:eastAsia="Century Gothic" w:hAnsi="Twinkl Cursive Unlooped" w:cs="Century Gothic"/>
                <w:b/>
                <w:sz w:val="24"/>
                <w:szCs w:val="24"/>
              </w:rPr>
            </w:pPr>
          </w:p>
          <w:p w14:paraId="31C1F21A" w14:textId="77777777" w:rsidR="00BC00F3" w:rsidRDefault="00BC00F3" w:rsidP="00A97AA2">
            <w:pPr>
              <w:jc w:val="center"/>
              <w:rPr>
                <w:rFonts w:ascii="Twinkl Cursive Unlooped" w:eastAsia="Century Gothic" w:hAnsi="Twinkl Cursive Unlooped" w:cs="Century Gothic"/>
                <w:b/>
                <w:sz w:val="24"/>
                <w:szCs w:val="24"/>
              </w:rPr>
            </w:pPr>
            <w:r w:rsidRPr="007768D6">
              <w:rPr>
                <w:rFonts w:ascii="Twinkl Cursive Unlooped" w:eastAsia="Century Gothic" w:hAnsi="Twinkl Cursive Unlooped" w:cs="Century Gothic"/>
                <w:b/>
                <w:sz w:val="24"/>
                <w:szCs w:val="24"/>
              </w:rPr>
              <w:t>Year 6</w:t>
            </w:r>
          </w:p>
          <w:p w14:paraId="6BE2579E" w14:textId="77777777" w:rsidR="00E36E46" w:rsidRPr="007768D6" w:rsidRDefault="00E36E46" w:rsidP="00A97AA2">
            <w:pPr>
              <w:jc w:val="center"/>
              <w:rPr>
                <w:rFonts w:ascii="Twinkl Cursive Unlooped" w:eastAsia="Century Gothic" w:hAnsi="Twinkl Cursive Unlooped" w:cs="Century Gothic"/>
                <w:b/>
                <w:sz w:val="24"/>
                <w:szCs w:val="24"/>
              </w:rPr>
            </w:pPr>
          </w:p>
        </w:tc>
      </w:tr>
      <w:tr w:rsidR="00BC00F3" w14:paraId="3ECE9748" w14:textId="77777777" w:rsidTr="00E36E46">
        <w:tc>
          <w:tcPr>
            <w:tcW w:w="15309" w:type="dxa"/>
            <w:gridSpan w:val="7"/>
            <w:shd w:val="clear" w:color="auto" w:fill="92D050"/>
          </w:tcPr>
          <w:p w14:paraId="577BADFD" w14:textId="45ADFD38" w:rsidR="00BC00F3" w:rsidRPr="00122EF4" w:rsidRDefault="00BC00F3" w:rsidP="00D868A6">
            <w:pPr>
              <w:rPr>
                <w:rFonts w:ascii="Twinkl Cursive Unlooped Regular" w:hAnsi="Twinkl Cursive Unlooped Regular"/>
                <w:b/>
                <w:sz w:val="18"/>
                <w:szCs w:val="18"/>
              </w:rPr>
            </w:pPr>
            <w:r w:rsidRPr="0045410D">
              <w:rPr>
                <w:rFonts w:ascii="Twinkl Cursive Unlooped Regular" w:hAnsi="Twinkl Cursive Unlooped Regular"/>
                <w:b/>
                <w:sz w:val="24"/>
                <w:szCs w:val="24"/>
              </w:rPr>
              <w:t>GEOGRAPHICAL KNOWLEDGE</w:t>
            </w:r>
          </w:p>
        </w:tc>
      </w:tr>
      <w:tr w:rsidR="00BC00F3" w14:paraId="524F2D24" w14:textId="77777777" w:rsidTr="00E36E46">
        <w:tc>
          <w:tcPr>
            <w:tcW w:w="2437" w:type="dxa"/>
            <w:shd w:val="clear" w:color="auto" w:fill="92D050"/>
          </w:tcPr>
          <w:p w14:paraId="7980A32E" w14:textId="77777777" w:rsidR="00BC00F3" w:rsidRPr="00C321DD" w:rsidRDefault="00BC00F3" w:rsidP="00D868A6">
            <w:pPr>
              <w:jc w:val="center"/>
              <w:rPr>
                <w:rFonts w:ascii="Twinkl Cursive Unlooped Regular" w:eastAsia="Century Gothic" w:hAnsi="Twinkl Cursive Unlooped Regular" w:cs="Century Gothic"/>
                <w:b/>
                <w:sz w:val="24"/>
                <w:szCs w:val="24"/>
              </w:rPr>
            </w:pPr>
          </w:p>
          <w:p w14:paraId="57010429" w14:textId="77777777" w:rsidR="00BC00F3" w:rsidRPr="00C321DD" w:rsidRDefault="00BC00F3" w:rsidP="00D868A6">
            <w:pPr>
              <w:jc w:val="center"/>
              <w:rPr>
                <w:rFonts w:ascii="Twinkl Cursive Unlooped Regular" w:eastAsia="Century Gothic" w:hAnsi="Twinkl Cursive Unlooped Regular" w:cs="Century Gothic"/>
                <w:b/>
                <w:sz w:val="24"/>
                <w:szCs w:val="24"/>
              </w:rPr>
            </w:pPr>
          </w:p>
          <w:p w14:paraId="4C3456CC" w14:textId="4E252F2C" w:rsidR="00BC00F3" w:rsidRPr="00C321DD" w:rsidRDefault="00BC00F3" w:rsidP="00D868A6">
            <w:pPr>
              <w:jc w:val="center"/>
              <w:rPr>
                <w:rFonts w:ascii="Twinkl Cursive Unlooped Regular" w:eastAsia="Century Gothic" w:hAnsi="Twinkl Cursive Unlooped Regular" w:cs="Century Gothic"/>
                <w:b/>
                <w:sz w:val="24"/>
                <w:szCs w:val="24"/>
              </w:rPr>
            </w:pPr>
            <w:r w:rsidRPr="00C321DD">
              <w:rPr>
                <w:b/>
                <w:sz w:val="24"/>
                <w:szCs w:val="24"/>
              </w:rPr>
              <w:t>N.C.</w:t>
            </w:r>
          </w:p>
        </w:tc>
        <w:tc>
          <w:tcPr>
            <w:tcW w:w="4639" w:type="dxa"/>
            <w:gridSpan w:val="2"/>
          </w:tcPr>
          <w:p w14:paraId="7F484335" w14:textId="288166A5" w:rsidR="00BC00F3" w:rsidRPr="00122EF4" w:rsidRDefault="00BC00F3" w:rsidP="00D868A6">
            <w:pPr>
              <w:rPr>
                <w:rFonts w:ascii="Twinkl Cursive Unlooped Regular" w:hAnsi="Twinkl Cursive Unlooped Regular"/>
                <w:b/>
                <w:sz w:val="18"/>
                <w:szCs w:val="18"/>
              </w:rPr>
            </w:pPr>
            <w:r w:rsidRPr="00122EF4">
              <w:rPr>
                <w:rFonts w:ascii="Twinkl Cursive Unlooped Regular" w:hAnsi="Twinkl Cursive Unlooped Regular"/>
                <w:b/>
                <w:sz w:val="18"/>
                <w:szCs w:val="18"/>
              </w:rPr>
              <w:t>North and South Poles, Equator, 4 Compass points N, S, E, W Locational language, name &amp; locate: 7 continents &amp; 5 oceans. Name, locate, and identify: 4 countries and capitals of UK &amp; surrounding seas.</w:t>
            </w:r>
          </w:p>
          <w:p w14:paraId="101AEDAF" w14:textId="77777777" w:rsidR="00BC00F3" w:rsidRPr="00122EF4" w:rsidRDefault="00BC00F3" w:rsidP="00D868A6">
            <w:pPr>
              <w:pStyle w:val="Default"/>
              <w:rPr>
                <w:rFonts w:ascii="Twinkl Cursive Unlooped Regular" w:hAnsi="Twinkl Cursive Unlooped Regular" w:cs="òÔ˛"/>
                <w:b/>
                <w:sz w:val="20"/>
                <w:szCs w:val="20"/>
              </w:rPr>
            </w:pPr>
          </w:p>
        </w:tc>
        <w:tc>
          <w:tcPr>
            <w:tcW w:w="8233" w:type="dxa"/>
            <w:gridSpan w:val="4"/>
          </w:tcPr>
          <w:p w14:paraId="18641390" w14:textId="1109431B" w:rsidR="00BC00F3" w:rsidRPr="00122EF4" w:rsidRDefault="00BC00F3" w:rsidP="00D868A6">
            <w:pPr>
              <w:rPr>
                <w:rFonts w:ascii="Twinkl Cursive Unlooped Regular" w:hAnsi="Twinkl Cursive Unlooped Regular"/>
                <w:b/>
                <w:sz w:val="18"/>
                <w:szCs w:val="18"/>
              </w:rPr>
            </w:pPr>
            <w:r w:rsidRPr="00122EF4">
              <w:rPr>
                <w:rFonts w:ascii="Twinkl Cursive Unlooped Regular" w:hAnsi="Twinkl Cursive Unlooped Regular"/>
                <w:b/>
                <w:sz w:val="18"/>
                <w:szCs w:val="18"/>
              </w:rPr>
              <w:t>Latitude, longitude, Equator, N. &amp; S. hemispheres, Tropics Cancer &amp; Capricorn, Arctic and Antarctic Circle, Prime / Greenwich Meridian &amp; time zones, 8 Compass points, 4 &amp; 6 figure grid references. Locate world's countries, Europe, (including location of Russia), Americas, concentrating on regions, key physical and human characteristics, countries, and major cities. Counties, cities, geographical regions, characteristics, topographical features, land use &amp; changes over time.</w:t>
            </w:r>
          </w:p>
        </w:tc>
      </w:tr>
      <w:tr w:rsidR="00BC00F3" w14:paraId="444E8AD8" w14:textId="77777777" w:rsidTr="00E36E46">
        <w:tc>
          <w:tcPr>
            <w:tcW w:w="2437" w:type="dxa"/>
            <w:shd w:val="clear" w:color="auto" w:fill="92D050"/>
          </w:tcPr>
          <w:p w14:paraId="18B52AB7" w14:textId="371494FC" w:rsidR="00BC00F3" w:rsidRPr="00C321DD" w:rsidRDefault="00BC00F3" w:rsidP="00D868A6">
            <w:pPr>
              <w:jc w:val="center"/>
              <w:rPr>
                <w:rFonts w:ascii="Twinkl Cursive Unlooped Regular" w:eastAsia="Century Gothic" w:hAnsi="Twinkl Cursive Unlooped Regular" w:cs="Century Gothic"/>
                <w:b/>
                <w:sz w:val="24"/>
                <w:szCs w:val="24"/>
              </w:rPr>
            </w:pPr>
            <w:r w:rsidRPr="00C321DD">
              <w:rPr>
                <w:rFonts w:ascii="Twinkl Cursive Unlooped Regular" w:eastAsia="Century Gothic" w:hAnsi="Twinkl Cursive Unlooped Regular" w:cs="Century Gothic"/>
                <w:b/>
                <w:sz w:val="24"/>
                <w:szCs w:val="24"/>
              </w:rPr>
              <w:t>The UK and local area</w:t>
            </w:r>
          </w:p>
        </w:tc>
        <w:tc>
          <w:tcPr>
            <w:tcW w:w="4639" w:type="dxa"/>
            <w:gridSpan w:val="2"/>
          </w:tcPr>
          <w:p w14:paraId="32506F5A" w14:textId="5861F331" w:rsidR="00BC00F3"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Name, locate and identify characteristics</w:t>
            </w:r>
            <w:r>
              <w:rPr>
                <w:rFonts w:ascii="Twinkl Cursive Unlooped Regular" w:hAnsi="Twinkl Cursive Unlooped Regular" w:cs="òÔ˛"/>
                <w:sz w:val="20"/>
                <w:szCs w:val="20"/>
              </w:rPr>
              <w:t xml:space="preserve"> o</w:t>
            </w:r>
            <w:r w:rsidRPr="00957F44">
              <w:rPr>
                <w:rFonts w:ascii="Twinkl Cursive Unlooped Regular" w:hAnsi="Twinkl Cursive Unlooped Regular" w:cs="òÔ˛"/>
                <w:sz w:val="20"/>
                <w:szCs w:val="20"/>
              </w:rPr>
              <w:t>f the four countries and capital cities of the</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United Kingdom and its surrounding seas.</w:t>
            </w:r>
          </w:p>
          <w:p w14:paraId="40BB76D8" w14:textId="77777777" w:rsidR="00BC00F3" w:rsidRPr="00957F44" w:rsidRDefault="00BC00F3" w:rsidP="00D868A6">
            <w:pPr>
              <w:autoSpaceDE w:val="0"/>
              <w:autoSpaceDN w:val="0"/>
              <w:adjustRightInd w:val="0"/>
              <w:rPr>
                <w:rFonts w:ascii="Twinkl Cursive Unlooped Regular" w:hAnsi="Twinkl Cursive Unlooped Regular" w:cs="òÔ˛"/>
                <w:sz w:val="20"/>
                <w:szCs w:val="20"/>
              </w:rPr>
            </w:pPr>
          </w:p>
          <w:p w14:paraId="3AD2FFC6" w14:textId="4C5AF47B" w:rsidR="00BC00F3" w:rsidRPr="00957F44"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Develop knowledge of the human and</w:t>
            </w:r>
          </w:p>
          <w:p w14:paraId="6D089E5C" w14:textId="69444EE2" w:rsidR="00BC00F3" w:rsidRPr="00122EF4" w:rsidRDefault="00BC00F3" w:rsidP="00D868A6">
            <w:pPr>
              <w:autoSpaceDE w:val="0"/>
              <w:autoSpaceDN w:val="0"/>
              <w:adjustRightInd w:val="0"/>
              <w:rPr>
                <w:rFonts w:ascii="Twinkl Cursive Unlooped Regular" w:hAnsi="Twinkl Cursive Unlooped Regular" w:cs="òÔ˛"/>
                <w:sz w:val="20"/>
                <w:szCs w:val="20"/>
              </w:rPr>
            </w:pPr>
            <w:proofErr w:type="gramStart"/>
            <w:r w:rsidRPr="00957F44">
              <w:rPr>
                <w:rFonts w:ascii="Twinkl Cursive Unlooped Regular" w:hAnsi="Twinkl Cursive Unlooped Regular" w:cs="òÔ˛"/>
                <w:sz w:val="20"/>
                <w:szCs w:val="20"/>
              </w:rPr>
              <w:t>physical</w:t>
            </w:r>
            <w:proofErr w:type="gramEnd"/>
            <w:r w:rsidRPr="00957F44">
              <w:rPr>
                <w:rFonts w:ascii="Twinkl Cursive Unlooped Regular" w:hAnsi="Twinkl Cursive Unlooped Regular" w:cs="òÔ˛"/>
                <w:sz w:val="20"/>
                <w:szCs w:val="20"/>
              </w:rPr>
              <w:t xml:space="preserve"> geography of a small area of the United</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Kingdom.</w:t>
            </w:r>
          </w:p>
        </w:tc>
        <w:tc>
          <w:tcPr>
            <w:tcW w:w="4117" w:type="dxa"/>
            <w:gridSpan w:val="2"/>
          </w:tcPr>
          <w:p w14:paraId="6077E598" w14:textId="34227ED7" w:rsidR="00BC00F3" w:rsidRPr="0045410D"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Name and locate counties, cities and</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geographical re</w:t>
            </w:r>
            <w:r>
              <w:rPr>
                <w:rFonts w:ascii="Twinkl Cursive Unlooped Regular" w:hAnsi="Twinkl Cursive Unlooped Regular" w:cs="òÔ˛"/>
                <w:sz w:val="20"/>
                <w:szCs w:val="20"/>
              </w:rPr>
              <w:t xml:space="preserve">gions of the United Kingdom and </w:t>
            </w:r>
            <w:proofErr w:type="spellStart"/>
            <w:r w:rsidRPr="00957F44">
              <w:rPr>
                <w:rFonts w:ascii="Twinkl Cursive Unlooped Regular" w:hAnsi="Twinkl Cursive Unlooped Regular" w:cs="òÔ˛"/>
                <w:sz w:val="20"/>
                <w:szCs w:val="20"/>
              </w:rPr>
              <w:t>recognise</w:t>
            </w:r>
            <w:proofErr w:type="spellEnd"/>
            <w:r w:rsidRPr="00957F44">
              <w:rPr>
                <w:rFonts w:ascii="Twinkl Cursive Unlooped Regular" w:hAnsi="Twinkl Cursive Unlooped Regular" w:cs="òÔ˛"/>
                <w:sz w:val="20"/>
                <w:szCs w:val="20"/>
              </w:rPr>
              <w:t xml:space="preserve"> their identifying human and physical</w:t>
            </w:r>
            <w:r>
              <w:rPr>
                <w:rFonts w:ascii="Twinkl Cursive Unlooped Regular" w:hAnsi="Twinkl Cursive Unlooped Regular" w:cs="òÔ˛"/>
                <w:sz w:val="20"/>
                <w:szCs w:val="20"/>
              </w:rPr>
              <w:t xml:space="preserve"> c</w:t>
            </w:r>
            <w:r w:rsidRPr="00957F44">
              <w:rPr>
                <w:rFonts w:ascii="Twinkl Cursive Unlooped Regular" w:hAnsi="Twinkl Cursive Unlooped Regular" w:cs="òÔ˛"/>
                <w:sz w:val="20"/>
                <w:szCs w:val="20"/>
              </w:rPr>
              <w:t>haracteristics.</w:t>
            </w:r>
          </w:p>
        </w:tc>
        <w:tc>
          <w:tcPr>
            <w:tcW w:w="4116" w:type="dxa"/>
            <w:gridSpan w:val="2"/>
          </w:tcPr>
          <w:p w14:paraId="167D19FB" w14:textId="24C2D907" w:rsidR="00BC00F3" w:rsidRPr="00957F44"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Identify the geographical regions and key</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topographical features of the United Kingdom</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(including hills, mountains, coasts and rivers), and</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land-use patterns; and understand how some of</w:t>
            </w:r>
          </w:p>
          <w:p w14:paraId="7EB01625" w14:textId="585A613D" w:rsidR="00BC00F3" w:rsidRPr="00957F44" w:rsidRDefault="00BC00F3" w:rsidP="00D868A6">
            <w:pPr>
              <w:rPr>
                <w:rFonts w:ascii="Twinkl Cursive Unlooped Regular" w:hAnsi="Twinkl Cursive Unlooped Regular"/>
                <w:i/>
                <w:sz w:val="20"/>
                <w:szCs w:val="20"/>
              </w:rPr>
            </w:pPr>
            <w:proofErr w:type="gramStart"/>
            <w:r w:rsidRPr="00957F44">
              <w:rPr>
                <w:rFonts w:ascii="Twinkl Cursive Unlooped Regular" w:hAnsi="Twinkl Cursive Unlooped Regular" w:cs="òÔ˛"/>
                <w:sz w:val="20"/>
                <w:szCs w:val="20"/>
              </w:rPr>
              <w:t>these</w:t>
            </w:r>
            <w:proofErr w:type="gramEnd"/>
            <w:r w:rsidRPr="00957F44">
              <w:rPr>
                <w:rFonts w:ascii="Twinkl Cursive Unlooped Regular" w:hAnsi="Twinkl Cursive Unlooped Regular" w:cs="òÔ˛"/>
                <w:sz w:val="20"/>
                <w:szCs w:val="20"/>
              </w:rPr>
              <w:t xml:space="preserve"> aspects have changed over time.</w:t>
            </w:r>
          </w:p>
        </w:tc>
      </w:tr>
      <w:tr w:rsidR="00BC00F3" w14:paraId="5FC2032C" w14:textId="77777777" w:rsidTr="00E36E46">
        <w:tc>
          <w:tcPr>
            <w:tcW w:w="2437" w:type="dxa"/>
            <w:shd w:val="clear" w:color="auto" w:fill="92D050"/>
          </w:tcPr>
          <w:p w14:paraId="4802931B" w14:textId="45898C7B" w:rsidR="00BC00F3" w:rsidRPr="00C321DD" w:rsidRDefault="00BC00F3" w:rsidP="00D868A6">
            <w:pPr>
              <w:jc w:val="center"/>
              <w:rPr>
                <w:rFonts w:ascii="Twinkl Cursive Unlooped Regular" w:eastAsia="Century Gothic" w:hAnsi="Twinkl Cursive Unlooped Regular" w:cs="Century Gothic"/>
                <w:b/>
                <w:sz w:val="24"/>
                <w:szCs w:val="24"/>
              </w:rPr>
            </w:pPr>
            <w:r w:rsidRPr="00C321DD">
              <w:rPr>
                <w:rFonts w:ascii="Twinkl Cursive Unlooped Regular" w:hAnsi="Twinkl Cursive Unlooped Regular" w:cs="òÔ˛"/>
                <w:b/>
                <w:sz w:val="24"/>
                <w:szCs w:val="24"/>
              </w:rPr>
              <w:t>The world and continents</w:t>
            </w:r>
          </w:p>
        </w:tc>
        <w:tc>
          <w:tcPr>
            <w:tcW w:w="4639" w:type="dxa"/>
            <w:gridSpan w:val="2"/>
          </w:tcPr>
          <w:p w14:paraId="112C3E76" w14:textId="10FDC9F0" w:rsidR="00BC00F3" w:rsidRPr="00122EF4"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Name and locate the world's seven</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continents and five oceans.</w:t>
            </w:r>
          </w:p>
        </w:tc>
        <w:tc>
          <w:tcPr>
            <w:tcW w:w="4117" w:type="dxa"/>
            <w:gridSpan w:val="2"/>
          </w:tcPr>
          <w:p w14:paraId="00F36845" w14:textId="701C07F1" w:rsidR="00BC00F3" w:rsidRPr="00957F44"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Locate the world's countries, focusing on</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Europe and North and South America.</w:t>
            </w:r>
          </w:p>
          <w:p w14:paraId="14F3CCDA" w14:textId="77777777" w:rsidR="00BC00F3" w:rsidRPr="00957F44" w:rsidRDefault="00BC00F3" w:rsidP="00D868A6">
            <w:pPr>
              <w:rPr>
                <w:rFonts w:ascii="Twinkl Cursive Unlooped Regular" w:hAnsi="Twinkl Cursive Unlooped Regular" w:cs="òÔ˛"/>
                <w:sz w:val="20"/>
                <w:szCs w:val="20"/>
              </w:rPr>
            </w:pPr>
          </w:p>
          <w:p w14:paraId="6F978643" w14:textId="4C5BA09B" w:rsidR="00BC00F3" w:rsidRPr="00957F44"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Identify t</w:t>
            </w:r>
            <w:r>
              <w:rPr>
                <w:rFonts w:ascii="Twinkl Cursive Unlooped Regular" w:hAnsi="Twinkl Cursive Unlooped Regular" w:cs="òÔ˛"/>
                <w:sz w:val="20"/>
                <w:szCs w:val="20"/>
              </w:rPr>
              <w:t xml:space="preserve">he position and significance of </w:t>
            </w:r>
            <w:r w:rsidRPr="00957F44">
              <w:rPr>
                <w:rFonts w:ascii="Twinkl Cursive Unlooped Regular" w:hAnsi="Twinkl Cursive Unlooped Regular" w:cs="òÔ˛"/>
                <w:sz w:val="20"/>
                <w:szCs w:val="20"/>
              </w:rPr>
              <w:t>latitude, longitude, Equator, Northern</w:t>
            </w:r>
          </w:p>
          <w:p w14:paraId="5FD8BC2C" w14:textId="60EE6083" w:rsidR="00BC00F3" w:rsidRPr="0045410D"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Hemisphere, Sout</w:t>
            </w:r>
            <w:r>
              <w:rPr>
                <w:rFonts w:ascii="Twinkl Cursive Unlooped Regular" w:hAnsi="Twinkl Cursive Unlooped Regular" w:cs="òÔ˛"/>
                <w:sz w:val="20"/>
                <w:szCs w:val="20"/>
              </w:rPr>
              <w:t xml:space="preserve">hern Hemisphere, the Tropics of </w:t>
            </w:r>
            <w:r w:rsidRPr="00957F44">
              <w:rPr>
                <w:rFonts w:ascii="Twinkl Cursive Unlooped Regular" w:hAnsi="Twinkl Cursive Unlooped Regular" w:cs="òÔ˛"/>
                <w:sz w:val="20"/>
                <w:szCs w:val="20"/>
              </w:rPr>
              <w:t>Cancer and Capricorn, Arctic and Antarctic Circles,</w:t>
            </w:r>
            <w:r>
              <w:rPr>
                <w:rFonts w:ascii="Twinkl Cursive Unlooped Regular" w:hAnsi="Twinkl Cursive Unlooped Regular" w:cs="òÔ˛"/>
                <w:sz w:val="20"/>
                <w:szCs w:val="20"/>
              </w:rPr>
              <w:t xml:space="preserve"> t</w:t>
            </w:r>
            <w:r w:rsidRPr="00957F44">
              <w:rPr>
                <w:rFonts w:ascii="Twinkl Cursive Unlooped Regular" w:hAnsi="Twinkl Cursive Unlooped Regular" w:cs="òÔ˛"/>
                <w:sz w:val="20"/>
                <w:szCs w:val="20"/>
              </w:rPr>
              <w:t>he Prime/Greenwich Meridian and time zones</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(including day and night).</w:t>
            </w:r>
          </w:p>
        </w:tc>
        <w:tc>
          <w:tcPr>
            <w:tcW w:w="4116" w:type="dxa"/>
            <w:gridSpan w:val="2"/>
          </w:tcPr>
          <w:p w14:paraId="43C1C1DD" w14:textId="60F71B95" w:rsidR="00BC00F3" w:rsidRPr="00957F44"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Locate the world's countries, using</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maps to focus on Europe (including the location of</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Russia) and North and South America,</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concentrating on their environmental regions, key</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physical and human characteristics, countries and</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major cities.</w:t>
            </w:r>
          </w:p>
          <w:p w14:paraId="7B370623" w14:textId="77777777" w:rsidR="00BC00F3" w:rsidRPr="00957F44" w:rsidRDefault="00BC00F3" w:rsidP="00D868A6">
            <w:pPr>
              <w:rPr>
                <w:rFonts w:ascii="Twinkl Cursive Unlooped Regular" w:hAnsi="Twinkl Cursive Unlooped Regular" w:cs="òÔ˛"/>
                <w:sz w:val="20"/>
                <w:szCs w:val="20"/>
              </w:rPr>
            </w:pPr>
          </w:p>
          <w:p w14:paraId="5F206B5A" w14:textId="4DA34B8B" w:rsidR="00BC00F3" w:rsidRPr="00957F44"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Identify the position and significance of</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latitude, longitude, Equator, Northern</w:t>
            </w:r>
          </w:p>
          <w:p w14:paraId="73C583E3" w14:textId="77777777" w:rsidR="00BC00F3"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Hemisphere, Southern Hemisphere, the Tropics of</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Cancer and Capricorn, Arctic and Antarctic Circles,</w:t>
            </w:r>
            <w:r>
              <w:rPr>
                <w:rFonts w:ascii="Twinkl Cursive Unlooped Regular" w:hAnsi="Twinkl Cursive Unlooped Regular" w:cs="òÔ˛"/>
                <w:sz w:val="20"/>
                <w:szCs w:val="20"/>
              </w:rPr>
              <w:t xml:space="preserve"> t</w:t>
            </w:r>
            <w:r w:rsidRPr="00957F44">
              <w:rPr>
                <w:rFonts w:ascii="Twinkl Cursive Unlooped Regular" w:hAnsi="Twinkl Cursive Unlooped Regular" w:cs="òÔ˛"/>
                <w:sz w:val="20"/>
                <w:szCs w:val="20"/>
              </w:rPr>
              <w:t>he Prime/Greenwich Meridian and time zones</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(including day and night).</w:t>
            </w:r>
          </w:p>
          <w:p w14:paraId="7B617FCA" w14:textId="77777777" w:rsidR="00651213" w:rsidRDefault="00651213" w:rsidP="00D868A6">
            <w:pPr>
              <w:autoSpaceDE w:val="0"/>
              <w:autoSpaceDN w:val="0"/>
              <w:adjustRightInd w:val="0"/>
              <w:rPr>
                <w:rFonts w:ascii="Twinkl Cursive Unlooped Regular" w:hAnsi="Twinkl Cursive Unlooped Regular" w:cs="òÔ˛"/>
                <w:sz w:val="20"/>
                <w:szCs w:val="20"/>
              </w:rPr>
            </w:pPr>
          </w:p>
          <w:p w14:paraId="667070FA" w14:textId="77777777" w:rsidR="00651213" w:rsidRDefault="00651213" w:rsidP="00D868A6">
            <w:pPr>
              <w:autoSpaceDE w:val="0"/>
              <w:autoSpaceDN w:val="0"/>
              <w:adjustRightInd w:val="0"/>
              <w:rPr>
                <w:rFonts w:ascii="Twinkl Cursive Unlooped Regular" w:hAnsi="Twinkl Cursive Unlooped Regular" w:cs="òÔ˛"/>
                <w:sz w:val="20"/>
                <w:szCs w:val="20"/>
              </w:rPr>
            </w:pPr>
          </w:p>
          <w:p w14:paraId="02AB05C2" w14:textId="77777777" w:rsidR="00651213" w:rsidRDefault="00651213" w:rsidP="00D868A6">
            <w:pPr>
              <w:autoSpaceDE w:val="0"/>
              <w:autoSpaceDN w:val="0"/>
              <w:adjustRightInd w:val="0"/>
              <w:rPr>
                <w:rFonts w:ascii="Twinkl Cursive Unlooped Regular" w:hAnsi="Twinkl Cursive Unlooped Regular" w:cs="òÔ˛"/>
                <w:sz w:val="20"/>
                <w:szCs w:val="20"/>
              </w:rPr>
            </w:pPr>
          </w:p>
          <w:p w14:paraId="03FB735B" w14:textId="77777777" w:rsidR="00E36E46" w:rsidRDefault="00E36E46" w:rsidP="00D868A6">
            <w:pPr>
              <w:autoSpaceDE w:val="0"/>
              <w:autoSpaceDN w:val="0"/>
              <w:adjustRightInd w:val="0"/>
              <w:rPr>
                <w:rFonts w:ascii="Twinkl Cursive Unlooped Regular" w:hAnsi="Twinkl Cursive Unlooped Regular" w:cs="òÔ˛"/>
                <w:sz w:val="20"/>
                <w:szCs w:val="20"/>
              </w:rPr>
            </w:pPr>
          </w:p>
          <w:p w14:paraId="60852088" w14:textId="77777777" w:rsidR="00E36E46" w:rsidRDefault="00E36E46" w:rsidP="00D868A6">
            <w:pPr>
              <w:autoSpaceDE w:val="0"/>
              <w:autoSpaceDN w:val="0"/>
              <w:adjustRightInd w:val="0"/>
              <w:rPr>
                <w:rFonts w:ascii="Twinkl Cursive Unlooped Regular" w:hAnsi="Twinkl Cursive Unlooped Regular" w:cs="òÔ˛"/>
                <w:sz w:val="20"/>
                <w:szCs w:val="20"/>
              </w:rPr>
            </w:pPr>
          </w:p>
          <w:p w14:paraId="6E3DDD44" w14:textId="77777777" w:rsidR="00E36E46" w:rsidRDefault="00E36E46" w:rsidP="00D868A6">
            <w:pPr>
              <w:autoSpaceDE w:val="0"/>
              <w:autoSpaceDN w:val="0"/>
              <w:adjustRightInd w:val="0"/>
              <w:rPr>
                <w:rFonts w:ascii="Twinkl Cursive Unlooped Regular" w:hAnsi="Twinkl Cursive Unlooped Regular" w:cs="òÔ˛"/>
                <w:sz w:val="20"/>
                <w:szCs w:val="20"/>
              </w:rPr>
            </w:pPr>
          </w:p>
          <w:p w14:paraId="565E6E11" w14:textId="77777777" w:rsidR="00E36E46" w:rsidRDefault="00E36E46" w:rsidP="00D868A6">
            <w:pPr>
              <w:autoSpaceDE w:val="0"/>
              <w:autoSpaceDN w:val="0"/>
              <w:adjustRightInd w:val="0"/>
              <w:rPr>
                <w:rFonts w:ascii="Twinkl Cursive Unlooped Regular" w:hAnsi="Twinkl Cursive Unlooped Regular" w:cs="òÔ˛"/>
                <w:sz w:val="20"/>
                <w:szCs w:val="20"/>
              </w:rPr>
            </w:pPr>
          </w:p>
          <w:p w14:paraId="76089C45" w14:textId="77777777" w:rsidR="00651213" w:rsidRDefault="00651213" w:rsidP="00D868A6">
            <w:pPr>
              <w:autoSpaceDE w:val="0"/>
              <w:autoSpaceDN w:val="0"/>
              <w:adjustRightInd w:val="0"/>
              <w:rPr>
                <w:rFonts w:ascii="Twinkl Cursive Unlooped Regular" w:hAnsi="Twinkl Cursive Unlooped Regular" w:cs="òÔ˛"/>
                <w:sz w:val="20"/>
                <w:szCs w:val="20"/>
              </w:rPr>
            </w:pPr>
          </w:p>
          <w:p w14:paraId="435FF722" w14:textId="77777777" w:rsidR="00651213" w:rsidRDefault="00651213" w:rsidP="00D868A6">
            <w:pPr>
              <w:autoSpaceDE w:val="0"/>
              <w:autoSpaceDN w:val="0"/>
              <w:adjustRightInd w:val="0"/>
              <w:rPr>
                <w:rFonts w:ascii="Twinkl Cursive Unlooped Regular" w:hAnsi="Twinkl Cursive Unlooped Regular" w:cs="òÔ˛"/>
                <w:sz w:val="20"/>
                <w:szCs w:val="20"/>
              </w:rPr>
            </w:pPr>
          </w:p>
          <w:p w14:paraId="6964EC16" w14:textId="0514FA28" w:rsidR="00651213" w:rsidRPr="0045410D" w:rsidRDefault="00651213" w:rsidP="00D868A6">
            <w:pPr>
              <w:autoSpaceDE w:val="0"/>
              <w:autoSpaceDN w:val="0"/>
              <w:adjustRightInd w:val="0"/>
              <w:rPr>
                <w:rFonts w:ascii="Twinkl Cursive Unlooped Regular" w:hAnsi="Twinkl Cursive Unlooped Regular" w:cs="òÔ˛"/>
                <w:sz w:val="20"/>
                <w:szCs w:val="20"/>
              </w:rPr>
            </w:pPr>
          </w:p>
        </w:tc>
      </w:tr>
      <w:tr w:rsidR="00BC00F3" w14:paraId="4C68374B" w14:textId="77777777" w:rsidTr="00E36E46">
        <w:tc>
          <w:tcPr>
            <w:tcW w:w="15309" w:type="dxa"/>
            <w:gridSpan w:val="7"/>
            <w:shd w:val="clear" w:color="auto" w:fill="92D050"/>
          </w:tcPr>
          <w:p w14:paraId="3C0FFCF6" w14:textId="58A7CDC1" w:rsidR="00BC00F3" w:rsidRPr="00BC00F3" w:rsidRDefault="00BC00F3" w:rsidP="00D868A6">
            <w:pPr>
              <w:jc w:val="center"/>
              <w:rPr>
                <w:b/>
                <w:bCs/>
                <w:sz w:val="24"/>
                <w:szCs w:val="24"/>
              </w:rPr>
            </w:pPr>
            <w:r w:rsidRPr="00BC00F3">
              <w:rPr>
                <w:rFonts w:ascii="Twinkl Cursive Unlooped Regular" w:hAnsi="Twinkl Cursive Unlooped Regular"/>
                <w:b/>
                <w:bCs/>
                <w:sz w:val="24"/>
                <w:szCs w:val="24"/>
              </w:rPr>
              <w:lastRenderedPageBreak/>
              <w:t>GEOGRAPHICAL UNDERSTANDING</w:t>
            </w:r>
          </w:p>
        </w:tc>
      </w:tr>
      <w:tr w:rsidR="00BC00F3" w14:paraId="6B7BADF7" w14:textId="77777777" w:rsidTr="00E36E46">
        <w:tc>
          <w:tcPr>
            <w:tcW w:w="2437" w:type="dxa"/>
            <w:shd w:val="clear" w:color="auto" w:fill="92D050"/>
          </w:tcPr>
          <w:p w14:paraId="45E4E70C" w14:textId="77777777" w:rsidR="00BC00F3" w:rsidRDefault="00BC00F3" w:rsidP="00D868A6">
            <w:pPr>
              <w:jc w:val="center"/>
              <w:rPr>
                <w:b/>
                <w:sz w:val="24"/>
                <w:szCs w:val="24"/>
              </w:rPr>
            </w:pPr>
          </w:p>
          <w:p w14:paraId="77D38552" w14:textId="42E0E874" w:rsidR="00BC00F3" w:rsidRPr="00C321DD" w:rsidRDefault="00BC00F3" w:rsidP="00D868A6">
            <w:pPr>
              <w:jc w:val="center"/>
              <w:rPr>
                <w:rFonts w:ascii="Twinkl Cursive Unlooped Regular" w:hAnsi="Twinkl Cursive Unlooped Regular" w:cs="òÔ˛"/>
                <w:b/>
                <w:sz w:val="24"/>
                <w:szCs w:val="24"/>
              </w:rPr>
            </w:pPr>
            <w:r w:rsidRPr="00C321DD">
              <w:rPr>
                <w:b/>
                <w:sz w:val="24"/>
                <w:szCs w:val="24"/>
              </w:rPr>
              <w:t>N.C.</w:t>
            </w:r>
          </w:p>
        </w:tc>
        <w:tc>
          <w:tcPr>
            <w:tcW w:w="4639" w:type="dxa"/>
            <w:gridSpan w:val="2"/>
          </w:tcPr>
          <w:p w14:paraId="21753CCE" w14:textId="77777777" w:rsidR="00BC00F3" w:rsidRPr="00C321DD" w:rsidRDefault="00BC00F3" w:rsidP="00D868A6">
            <w:pPr>
              <w:rPr>
                <w:rFonts w:ascii="Twinkl Cursive Unlooped Regular" w:hAnsi="Twinkl Cursive Unlooped Regular"/>
                <w:b/>
                <w:sz w:val="20"/>
                <w:szCs w:val="20"/>
              </w:rPr>
            </w:pPr>
            <w:r w:rsidRPr="00C321DD">
              <w:rPr>
                <w:rFonts w:ascii="Twinkl Cursive Unlooped Regular" w:hAnsi="Twinkl Cursive Unlooped Regular"/>
                <w:b/>
                <w:sz w:val="20"/>
                <w:szCs w:val="20"/>
              </w:rPr>
              <w:t>Local scale study UK &amp; Non - European country</w:t>
            </w:r>
          </w:p>
          <w:p w14:paraId="0C889FD8" w14:textId="77777777" w:rsidR="00BC00F3" w:rsidRPr="00C321DD" w:rsidRDefault="00BC00F3" w:rsidP="00D868A6">
            <w:pPr>
              <w:rPr>
                <w:rFonts w:ascii="Twinkl Cursive Unlooped Regular" w:hAnsi="Twinkl Cursive Unlooped Regular"/>
                <w:b/>
                <w:sz w:val="20"/>
                <w:szCs w:val="20"/>
              </w:rPr>
            </w:pPr>
          </w:p>
          <w:p w14:paraId="2BDC06D9" w14:textId="09632C84" w:rsidR="00BC00F3" w:rsidRPr="00C321DD" w:rsidRDefault="00BC00F3" w:rsidP="00D868A6">
            <w:pPr>
              <w:rPr>
                <w:rFonts w:ascii="Twinkl Cursive Unlooped Regular" w:hAnsi="Twinkl Cursive Unlooped Regular"/>
                <w:b/>
                <w:sz w:val="20"/>
                <w:szCs w:val="20"/>
              </w:rPr>
            </w:pPr>
            <w:r w:rsidRPr="00C321DD">
              <w:rPr>
                <w:rFonts w:ascii="Twinkl Cursive Unlooped Regular" w:hAnsi="Twinkl Cursive Unlooped Regular"/>
                <w:b/>
                <w:sz w:val="20"/>
                <w:szCs w:val="20"/>
              </w:rPr>
              <w:t>Identify seasonal &amp; daily weather patterns (UK &amp; local scales</w:t>
            </w:r>
            <w:r>
              <w:rPr>
                <w:rFonts w:ascii="Twinkl Cursive Unlooped Regular" w:hAnsi="Twinkl Cursive Unlooped Regular"/>
                <w:b/>
                <w:sz w:val="20"/>
                <w:szCs w:val="20"/>
              </w:rPr>
              <w:t>)</w:t>
            </w:r>
            <w:r w:rsidRPr="00C321DD">
              <w:rPr>
                <w:rFonts w:ascii="Twinkl Cursive Unlooped Regular" w:hAnsi="Twinkl Cursive Unlooped Regular"/>
                <w:b/>
                <w:sz w:val="20"/>
                <w:szCs w:val="20"/>
              </w:rPr>
              <w:t>. Identify hot &amp; cold areas of the world in relation to Equator &amp; North &amp; South Poles</w:t>
            </w:r>
          </w:p>
        </w:tc>
        <w:tc>
          <w:tcPr>
            <w:tcW w:w="8233" w:type="dxa"/>
            <w:gridSpan w:val="4"/>
          </w:tcPr>
          <w:p w14:paraId="36B4D8C4" w14:textId="5B0EFEA9" w:rsidR="00BC00F3" w:rsidRPr="00C321DD" w:rsidRDefault="00BC00F3" w:rsidP="00D868A6">
            <w:pPr>
              <w:rPr>
                <w:rFonts w:ascii="Twinkl Cursive Unlooped Regular" w:hAnsi="Twinkl Cursive Unlooped Regular"/>
                <w:b/>
                <w:sz w:val="20"/>
                <w:szCs w:val="20"/>
              </w:rPr>
            </w:pPr>
            <w:r w:rsidRPr="00C321DD">
              <w:rPr>
                <w:rFonts w:ascii="Twinkl Cursive Unlooped Regular" w:hAnsi="Twinkl Cursive Unlooped Regular"/>
                <w:b/>
                <w:sz w:val="20"/>
                <w:szCs w:val="20"/>
              </w:rPr>
              <w:t xml:space="preserve">Regional comparison UK, European country, North or South America </w:t>
            </w:r>
          </w:p>
          <w:p w14:paraId="694C897C" w14:textId="77777777" w:rsidR="00BC00F3" w:rsidRPr="00C321DD" w:rsidRDefault="00BC00F3" w:rsidP="00D868A6">
            <w:pPr>
              <w:rPr>
                <w:rFonts w:ascii="Twinkl Cursive Unlooped Regular" w:hAnsi="Twinkl Cursive Unlooped Regular"/>
                <w:b/>
                <w:sz w:val="20"/>
                <w:szCs w:val="20"/>
              </w:rPr>
            </w:pPr>
          </w:p>
          <w:p w14:paraId="105A18F2" w14:textId="39A9A8E5" w:rsidR="00BC00F3" w:rsidRPr="00C321DD" w:rsidRDefault="00BC00F3" w:rsidP="00D868A6">
            <w:pPr>
              <w:rPr>
                <w:rFonts w:ascii="Twinkl Cursive Unlooped Regular" w:hAnsi="Twinkl Cursive Unlooped Regular"/>
                <w:b/>
                <w:sz w:val="20"/>
                <w:szCs w:val="20"/>
              </w:rPr>
            </w:pPr>
            <w:r w:rsidRPr="00C321DD">
              <w:rPr>
                <w:rFonts w:ascii="Twinkl Cursive Unlooped Regular" w:hAnsi="Twinkl Cursive Unlooped Regular"/>
                <w:b/>
                <w:sz w:val="20"/>
                <w:szCs w:val="20"/>
              </w:rPr>
              <w:t>Describe and understand key aspects of: Climate zones, biomes, vegetation belts, rivers, mountains, volcanoes, earthquakes, and water cycle. Types of settlement &amp; land use, economic activity, trade links, distribution of natural resources: energy, food, minerals, and water cycle.</w:t>
            </w:r>
          </w:p>
        </w:tc>
      </w:tr>
      <w:tr w:rsidR="00BC00F3" w14:paraId="1589F106" w14:textId="77777777" w:rsidTr="00E36E46">
        <w:tc>
          <w:tcPr>
            <w:tcW w:w="2437" w:type="dxa"/>
            <w:shd w:val="clear" w:color="auto" w:fill="92D050"/>
          </w:tcPr>
          <w:p w14:paraId="5ACFA856" w14:textId="77777777" w:rsidR="00BC00F3" w:rsidRDefault="00BC00F3" w:rsidP="00D868A6">
            <w:pPr>
              <w:jc w:val="center"/>
              <w:rPr>
                <w:rFonts w:ascii="Twinkl Cursive Unlooped Regular" w:hAnsi="Twinkl Cursive Unlooped Regular" w:cs="òÔ˛"/>
                <w:b/>
                <w:sz w:val="24"/>
                <w:szCs w:val="24"/>
              </w:rPr>
            </w:pPr>
          </w:p>
          <w:p w14:paraId="6B79DC4F" w14:textId="77777777" w:rsidR="00BC00F3" w:rsidRDefault="00BC00F3" w:rsidP="00D868A6">
            <w:pPr>
              <w:jc w:val="center"/>
              <w:rPr>
                <w:rFonts w:ascii="Twinkl Cursive Unlooped Regular" w:hAnsi="Twinkl Cursive Unlooped Regular" w:cs="òÔ˛"/>
                <w:b/>
                <w:sz w:val="24"/>
                <w:szCs w:val="24"/>
              </w:rPr>
            </w:pPr>
          </w:p>
          <w:p w14:paraId="4BB977CB" w14:textId="30706AAA" w:rsidR="00BC00F3" w:rsidRPr="00C321DD" w:rsidRDefault="00BC00F3" w:rsidP="00D868A6">
            <w:pPr>
              <w:jc w:val="center"/>
              <w:rPr>
                <w:rFonts w:ascii="Twinkl Cursive Unlooped Regular" w:eastAsia="Century Gothic" w:hAnsi="Twinkl Cursive Unlooped Regular" w:cs="Century Gothic"/>
                <w:b/>
                <w:sz w:val="24"/>
                <w:szCs w:val="24"/>
              </w:rPr>
            </w:pPr>
            <w:r w:rsidRPr="00C321DD">
              <w:rPr>
                <w:rFonts w:ascii="Twinkl Cursive Unlooped Regular" w:hAnsi="Twinkl Cursive Unlooped Regular" w:cs="òÔ˛"/>
                <w:b/>
                <w:sz w:val="24"/>
                <w:szCs w:val="24"/>
              </w:rPr>
              <w:t>Physical themes</w:t>
            </w:r>
          </w:p>
        </w:tc>
        <w:tc>
          <w:tcPr>
            <w:tcW w:w="4639" w:type="dxa"/>
            <w:gridSpan w:val="2"/>
          </w:tcPr>
          <w:p w14:paraId="7A98C4F5" w14:textId="4D0D28B4" w:rsidR="00BC00F3" w:rsidRPr="00957F44"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Identify seasonal and daily weather</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patterns in the United Kingdom and the location</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of hot and cold areas of the world in relation to</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the Equator and the North and South Poles.</w:t>
            </w:r>
          </w:p>
          <w:p w14:paraId="51C8D733" w14:textId="77777777" w:rsidR="00BC00F3" w:rsidRPr="00957F44" w:rsidRDefault="00BC00F3" w:rsidP="00D868A6">
            <w:pPr>
              <w:rPr>
                <w:rFonts w:ascii="Twinkl Cursive Unlooped Regular" w:hAnsi="Twinkl Cursive Unlooped Regular" w:cs="òÔ˛"/>
                <w:sz w:val="20"/>
                <w:szCs w:val="20"/>
              </w:rPr>
            </w:pPr>
          </w:p>
          <w:p w14:paraId="7176D90C" w14:textId="5062C91F" w:rsidR="00BC00F3" w:rsidRPr="00957F44"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Use basic geographical vocabulary to</w:t>
            </w:r>
          </w:p>
          <w:p w14:paraId="135E8BF7" w14:textId="68787DEE" w:rsidR="00BC00F3" w:rsidRPr="00C53CA2" w:rsidRDefault="00BC00F3" w:rsidP="00D868A6">
            <w:pPr>
              <w:autoSpaceDE w:val="0"/>
              <w:autoSpaceDN w:val="0"/>
              <w:adjustRightInd w:val="0"/>
              <w:rPr>
                <w:rFonts w:ascii="Twinkl Cursive Unlooped Regular" w:hAnsi="Twinkl Cursive Unlooped Regular" w:cs="òÔ˛"/>
                <w:sz w:val="20"/>
                <w:szCs w:val="20"/>
              </w:rPr>
            </w:pPr>
            <w:proofErr w:type="gramStart"/>
            <w:r w:rsidRPr="00957F44">
              <w:rPr>
                <w:rFonts w:ascii="Twinkl Cursive Unlooped Regular" w:hAnsi="Twinkl Cursive Unlooped Regular" w:cs="òÔ˛"/>
                <w:sz w:val="20"/>
                <w:szCs w:val="20"/>
              </w:rPr>
              <w:t>refer</w:t>
            </w:r>
            <w:proofErr w:type="gramEnd"/>
            <w:r w:rsidRPr="00957F44">
              <w:rPr>
                <w:rFonts w:ascii="Twinkl Cursive Unlooped Regular" w:hAnsi="Twinkl Cursive Unlooped Regular" w:cs="òÔ˛"/>
                <w:sz w:val="20"/>
                <w:szCs w:val="20"/>
              </w:rPr>
              <w:t xml:space="preserve"> to key physical features, including: beach,</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cliff, coast, forest, hill, mountain, sea, ocean,</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river, soil, valley, vegetation, season and</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weather.</w:t>
            </w:r>
          </w:p>
        </w:tc>
        <w:tc>
          <w:tcPr>
            <w:tcW w:w="4117" w:type="dxa"/>
            <w:gridSpan w:val="2"/>
          </w:tcPr>
          <w:p w14:paraId="226E3E2E" w14:textId="6FAD58C0" w:rsidR="00BC00F3" w:rsidRPr="00957F44"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Describe and understand key aspects of</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physical geography including: climate zones,</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biomes and vegetation belts.</w:t>
            </w:r>
          </w:p>
          <w:p w14:paraId="7A542514" w14:textId="77777777" w:rsidR="00BC00F3" w:rsidRPr="00957F44" w:rsidRDefault="00BC00F3" w:rsidP="00D868A6">
            <w:pPr>
              <w:rPr>
                <w:rFonts w:ascii="Twinkl Cursive Unlooped Regular" w:hAnsi="Twinkl Cursive Unlooped Regular" w:cs="òÔ˛"/>
                <w:sz w:val="20"/>
                <w:szCs w:val="20"/>
              </w:rPr>
            </w:pPr>
          </w:p>
          <w:p w14:paraId="316CB022" w14:textId="00596431" w:rsidR="00BC00F3" w:rsidRPr="00C53CA2"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Describe and understand key aspects of</w:t>
            </w:r>
            <w:r>
              <w:rPr>
                <w:rFonts w:ascii="Twinkl Cursive Unlooped Regular" w:hAnsi="Twinkl Cursive Unlooped Regular" w:cs="òÔ˛"/>
                <w:sz w:val="20"/>
                <w:szCs w:val="20"/>
              </w:rPr>
              <w:t xml:space="preserve"> physical geography including: </w:t>
            </w:r>
            <w:r w:rsidRPr="00957F44">
              <w:rPr>
                <w:rFonts w:ascii="Twinkl Cursive Unlooped Regular" w:hAnsi="Twinkl Cursive Unlooped Regular" w:cs="òÔ˛"/>
                <w:sz w:val="20"/>
                <w:szCs w:val="20"/>
              </w:rPr>
              <w:t>earthquakes and</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volcanoes, rivers, mountains and the water cycle</w:t>
            </w:r>
          </w:p>
        </w:tc>
        <w:tc>
          <w:tcPr>
            <w:tcW w:w="4116" w:type="dxa"/>
            <w:gridSpan w:val="2"/>
          </w:tcPr>
          <w:p w14:paraId="1E23C7D0" w14:textId="7345FA7B" w:rsidR="00BC00F3" w:rsidRPr="00957F44"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Describe and understand key aspects of</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physical geography, including: climate zones,</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biomes and vegetation belts.</w:t>
            </w:r>
          </w:p>
          <w:p w14:paraId="5DB5294A" w14:textId="77777777" w:rsidR="00BC00F3" w:rsidRPr="00957F44" w:rsidRDefault="00BC00F3" w:rsidP="00D868A6">
            <w:pPr>
              <w:rPr>
                <w:rFonts w:ascii="Twinkl Cursive Unlooped Regular" w:hAnsi="Twinkl Cursive Unlooped Regular" w:cs="òÔ˛"/>
                <w:sz w:val="20"/>
                <w:szCs w:val="20"/>
              </w:rPr>
            </w:pPr>
          </w:p>
          <w:p w14:paraId="2D2C3F6D" w14:textId="024B4711" w:rsidR="00BC00F3" w:rsidRPr="00C53CA2"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Describe and understand key aspects of</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physical geography, including: rivers, mountains,</w:t>
            </w:r>
            <w:r>
              <w:rPr>
                <w:rFonts w:ascii="Twinkl Cursive Unlooped Regular" w:hAnsi="Twinkl Cursive Unlooped Regular" w:cs="òÔ˛"/>
                <w:sz w:val="20"/>
                <w:szCs w:val="20"/>
              </w:rPr>
              <w:t xml:space="preserve"> v</w:t>
            </w:r>
            <w:r w:rsidRPr="00957F44">
              <w:rPr>
                <w:rFonts w:ascii="Twinkl Cursive Unlooped Regular" w:hAnsi="Twinkl Cursive Unlooped Regular" w:cs="òÔ˛"/>
                <w:sz w:val="20"/>
                <w:szCs w:val="20"/>
              </w:rPr>
              <w:t>olcanoes and earthquakes, and the water cycle.</w:t>
            </w:r>
          </w:p>
        </w:tc>
      </w:tr>
      <w:tr w:rsidR="00BC00F3" w14:paraId="363FDF9D" w14:textId="77777777" w:rsidTr="00E36E46">
        <w:trPr>
          <w:trHeight w:val="1610"/>
        </w:trPr>
        <w:tc>
          <w:tcPr>
            <w:tcW w:w="2437" w:type="dxa"/>
            <w:shd w:val="clear" w:color="auto" w:fill="92D050"/>
          </w:tcPr>
          <w:p w14:paraId="3D05A036" w14:textId="77777777" w:rsidR="00BC00F3" w:rsidRDefault="00BC00F3" w:rsidP="00D868A6">
            <w:pPr>
              <w:jc w:val="center"/>
              <w:rPr>
                <w:rFonts w:ascii="Twinkl Cursive Unlooped Regular" w:hAnsi="Twinkl Cursive Unlooped Regular" w:cs="òÔ˛"/>
                <w:b/>
                <w:sz w:val="24"/>
                <w:szCs w:val="24"/>
              </w:rPr>
            </w:pPr>
          </w:p>
          <w:p w14:paraId="1BE00578" w14:textId="77777777" w:rsidR="00BC00F3" w:rsidRDefault="00BC00F3" w:rsidP="00D868A6">
            <w:pPr>
              <w:jc w:val="center"/>
              <w:rPr>
                <w:rFonts w:ascii="Twinkl Cursive Unlooped Regular" w:hAnsi="Twinkl Cursive Unlooped Regular" w:cs="òÔ˛"/>
                <w:b/>
                <w:sz w:val="24"/>
                <w:szCs w:val="24"/>
              </w:rPr>
            </w:pPr>
          </w:p>
          <w:p w14:paraId="09B0CD6D" w14:textId="1966A7A0" w:rsidR="00BC00F3" w:rsidRPr="00C321DD" w:rsidRDefault="00BC00F3" w:rsidP="00D868A6">
            <w:pPr>
              <w:jc w:val="center"/>
              <w:rPr>
                <w:rFonts w:ascii="Twinkl Cursive Unlooped Regular" w:eastAsia="Century Gothic" w:hAnsi="Twinkl Cursive Unlooped Regular" w:cs="Century Gothic"/>
                <w:b/>
                <w:sz w:val="24"/>
                <w:szCs w:val="24"/>
              </w:rPr>
            </w:pPr>
            <w:r w:rsidRPr="00C321DD">
              <w:rPr>
                <w:rFonts w:ascii="Twinkl Cursive Unlooped Regular" w:hAnsi="Twinkl Cursive Unlooped Regular" w:cs="òÔ˛"/>
                <w:b/>
                <w:sz w:val="24"/>
                <w:szCs w:val="24"/>
              </w:rPr>
              <w:t>Human themes</w:t>
            </w:r>
          </w:p>
        </w:tc>
        <w:tc>
          <w:tcPr>
            <w:tcW w:w="4639" w:type="dxa"/>
            <w:gridSpan w:val="2"/>
          </w:tcPr>
          <w:p w14:paraId="5B15F952" w14:textId="3DEA1748" w:rsidR="00BC00F3" w:rsidRPr="00C53CA2"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Use basic geographical vocabulary to</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refer to key human features, including: city,</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town, village, factory, farm, house, office, port,</w:t>
            </w:r>
            <w:r>
              <w:rPr>
                <w:rFonts w:ascii="Twinkl Cursive Unlooped Regular" w:hAnsi="Twinkl Cursive Unlooped Regular" w:cs="òÔ˛"/>
                <w:sz w:val="20"/>
                <w:szCs w:val="20"/>
              </w:rPr>
              <w:t xml:space="preserve"> </w:t>
            </w:r>
            <w:proofErr w:type="spellStart"/>
            <w:r w:rsidRPr="00957F44">
              <w:rPr>
                <w:rFonts w:ascii="Twinkl Cursive Unlooped Regular" w:hAnsi="Twinkl Cursive Unlooped Regular" w:cs="òÔ˛"/>
                <w:sz w:val="20"/>
                <w:szCs w:val="20"/>
              </w:rPr>
              <w:t>harbour</w:t>
            </w:r>
            <w:proofErr w:type="spellEnd"/>
            <w:r w:rsidRPr="00957F44">
              <w:rPr>
                <w:rFonts w:ascii="Twinkl Cursive Unlooped Regular" w:hAnsi="Twinkl Cursive Unlooped Regular" w:cs="òÔ˛"/>
                <w:sz w:val="20"/>
                <w:szCs w:val="20"/>
              </w:rPr>
              <w:t xml:space="preserve"> and shop.</w:t>
            </w:r>
          </w:p>
        </w:tc>
        <w:tc>
          <w:tcPr>
            <w:tcW w:w="4117" w:type="dxa"/>
            <w:gridSpan w:val="2"/>
          </w:tcPr>
          <w:p w14:paraId="59F38BBB" w14:textId="0D174BC8" w:rsidR="00BC00F3" w:rsidRPr="00C53CA2"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 xml:space="preserve">Describe </w:t>
            </w:r>
            <w:r>
              <w:rPr>
                <w:rFonts w:ascii="Twinkl Cursive Unlooped Regular" w:hAnsi="Twinkl Cursive Unlooped Regular" w:cs="òÔ˛"/>
                <w:sz w:val="20"/>
                <w:szCs w:val="20"/>
              </w:rPr>
              <w:t xml:space="preserve">and understand key aspects of </w:t>
            </w:r>
            <w:r w:rsidRPr="00957F44">
              <w:rPr>
                <w:rFonts w:ascii="Twinkl Cursive Unlooped Regular" w:hAnsi="Twinkl Cursive Unlooped Regular" w:cs="òÔ˛"/>
                <w:sz w:val="20"/>
                <w:szCs w:val="20"/>
              </w:rPr>
              <w:t>human geography, including: types of settlement</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and land use.</w:t>
            </w:r>
          </w:p>
        </w:tc>
        <w:tc>
          <w:tcPr>
            <w:tcW w:w="4116" w:type="dxa"/>
            <w:gridSpan w:val="2"/>
          </w:tcPr>
          <w:p w14:paraId="750AB147" w14:textId="4AE58566" w:rsidR="00BC00F3" w:rsidRPr="00C53CA2"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Describe and understand key aspects of</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human geography including: economic activity</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including trade links, and the distribution of</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natural resources including energy, food, minerals</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and water.</w:t>
            </w:r>
          </w:p>
        </w:tc>
      </w:tr>
      <w:tr w:rsidR="00BC00F3" w14:paraId="68A78545" w14:textId="77777777" w:rsidTr="00E36E46">
        <w:tc>
          <w:tcPr>
            <w:tcW w:w="2437" w:type="dxa"/>
            <w:shd w:val="clear" w:color="auto" w:fill="92D050"/>
          </w:tcPr>
          <w:p w14:paraId="7C3E9BDD" w14:textId="77777777" w:rsidR="00BC00F3" w:rsidRDefault="00BC00F3" w:rsidP="00D868A6">
            <w:pPr>
              <w:jc w:val="center"/>
              <w:rPr>
                <w:rFonts w:ascii="Twinkl Cursive Unlooped Regular" w:hAnsi="Twinkl Cursive Unlooped Regular" w:cs="òÔ˛"/>
                <w:b/>
                <w:sz w:val="24"/>
                <w:szCs w:val="24"/>
              </w:rPr>
            </w:pPr>
          </w:p>
          <w:p w14:paraId="08EE743C" w14:textId="77777777" w:rsidR="00BC00F3" w:rsidRDefault="00BC00F3" w:rsidP="00D868A6">
            <w:pPr>
              <w:jc w:val="center"/>
              <w:rPr>
                <w:rFonts w:ascii="Twinkl Cursive Unlooped Regular" w:hAnsi="Twinkl Cursive Unlooped Regular" w:cs="òÔ˛"/>
                <w:b/>
                <w:sz w:val="24"/>
                <w:szCs w:val="24"/>
              </w:rPr>
            </w:pPr>
          </w:p>
          <w:p w14:paraId="01D26A07" w14:textId="3EF46781" w:rsidR="00BC00F3" w:rsidRPr="00C321DD" w:rsidRDefault="00BC00F3" w:rsidP="00D868A6">
            <w:pPr>
              <w:jc w:val="center"/>
              <w:rPr>
                <w:rFonts w:ascii="Twinkl Cursive Unlooped Regular" w:eastAsia="Century Gothic" w:hAnsi="Twinkl Cursive Unlooped Regular" w:cs="Century Gothic"/>
                <w:b/>
                <w:sz w:val="24"/>
                <w:szCs w:val="24"/>
              </w:rPr>
            </w:pPr>
            <w:r w:rsidRPr="00C321DD">
              <w:rPr>
                <w:rFonts w:ascii="Twinkl Cursive Unlooped Regular" w:hAnsi="Twinkl Cursive Unlooped Regular" w:cs="òÔ˛"/>
                <w:b/>
                <w:sz w:val="24"/>
                <w:szCs w:val="24"/>
              </w:rPr>
              <w:t>Understanding places and connections</w:t>
            </w:r>
          </w:p>
        </w:tc>
        <w:tc>
          <w:tcPr>
            <w:tcW w:w="4639" w:type="dxa"/>
            <w:gridSpan w:val="2"/>
          </w:tcPr>
          <w:p w14:paraId="249A93F8" w14:textId="534D5730" w:rsidR="00BC00F3" w:rsidRPr="00957F44"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Understand geographical similarities and</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differences through studying the human and</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physical geography of a small area of the United</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Kingdom.</w:t>
            </w:r>
          </w:p>
          <w:p w14:paraId="6A07E00D" w14:textId="77777777" w:rsidR="00BC00F3" w:rsidRDefault="00BC00F3" w:rsidP="00D868A6">
            <w:pPr>
              <w:autoSpaceDE w:val="0"/>
              <w:autoSpaceDN w:val="0"/>
              <w:adjustRightInd w:val="0"/>
              <w:rPr>
                <w:rFonts w:ascii="Twinkl Cursive Unlooped Regular" w:hAnsi="Twinkl Cursive Unlooped Regular" w:cs="òÔ˛"/>
                <w:sz w:val="20"/>
                <w:szCs w:val="20"/>
              </w:rPr>
            </w:pPr>
          </w:p>
          <w:p w14:paraId="5739FD86" w14:textId="06562BD9" w:rsidR="00BC00F3" w:rsidRPr="00C53CA2"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Understand geographical similarities and</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differences through studying the human and</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physical geography of a small area of a</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contrasting non-European country.</w:t>
            </w:r>
          </w:p>
        </w:tc>
        <w:tc>
          <w:tcPr>
            <w:tcW w:w="4117" w:type="dxa"/>
            <w:gridSpan w:val="2"/>
          </w:tcPr>
          <w:p w14:paraId="37C0B9BD" w14:textId="6FD0AF5A" w:rsidR="00BC00F3" w:rsidRPr="00957F44"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Understan</w:t>
            </w:r>
            <w:r>
              <w:rPr>
                <w:rFonts w:ascii="Twinkl Cursive Unlooped Regular" w:hAnsi="Twinkl Cursive Unlooped Regular" w:cs="òÔ˛"/>
                <w:sz w:val="20"/>
                <w:szCs w:val="20"/>
              </w:rPr>
              <w:t xml:space="preserve">d geographical similarities and </w:t>
            </w:r>
            <w:r w:rsidRPr="00957F44">
              <w:rPr>
                <w:rFonts w:ascii="Twinkl Cursive Unlooped Regular" w:hAnsi="Twinkl Cursive Unlooped Regular" w:cs="òÔ˛"/>
                <w:sz w:val="20"/>
                <w:szCs w:val="20"/>
              </w:rPr>
              <w:t>differences through the study of human and</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physical geography of a region of the United</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Kingdom.</w:t>
            </w:r>
          </w:p>
          <w:p w14:paraId="77A25A3A" w14:textId="77777777" w:rsidR="00BC00F3" w:rsidRPr="00957F44" w:rsidRDefault="00BC00F3" w:rsidP="00D868A6">
            <w:pPr>
              <w:rPr>
                <w:rFonts w:ascii="Twinkl Cursive Unlooped Regular" w:hAnsi="Twinkl Cursive Unlooped Regular" w:cs="òÔ˛"/>
                <w:sz w:val="20"/>
                <w:szCs w:val="20"/>
              </w:rPr>
            </w:pPr>
          </w:p>
          <w:p w14:paraId="2F5C9779" w14:textId="1EB0E16A" w:rsidR="00BC00F3" w:rsidRPr="00957F44"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Understan</w:t>
            </w:r>
            <w:r>
              <w:rPr>
                <w:rFonts w:ascii="Twinkl Cursive Unlooped Regular" w:hAnsi="Twinkl Cursive Unlooped Regular" w:cs="òÔ˛"/>
                <w:sz w:val="20"/>
                <w:szCs w:val="20"/>
              </w:rPr>
              <w:t xml:space="preserve">d geographical similarities and </w:t>
            </w:r>
            <w:r w:rsidRPr="00957F44">
              <w:rPr>
                <w:rFonts w:ascii="Twinkl Cursive Unlooped Regular" w:hAnsi="Twinkl Cursive Unlooped Regular" w:cs="òÔ˛"/>
                <w:sz w:val="20"/>
                <w:szCs w:val="20"/>
              </w:rPr>
              <w:t>differences through the study of human and</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physical geography of a region in a European</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country and a region within North or South</w:t>
            </w:r>
          </w:p>
          <w:p w14:paraId="00CBAD5E" w14:textId="77777777" w:rsidR="00BC00F3" w:rsidRPr="00957F44" w:rsidRDefault="00BC00F3" w:rsidP="00D868A6">
            <w:pPr>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America.</w:t>
            </w:r>
          </w:p>
          <w:p w14:paraId="20C6A912" w14:textId="77777777" w:rsidR="00BC00F3" w:rsidRPr="00957F44" w:rsidRDefault="00BC00F3" w:rsidP="00D868A6">
            <w:pPr>
              <w:rPr>
                <w:rFonts w:ascii="Twinkl Cursive Unlooped Regular" w:hAnsi="Twinkl Cursive Unlooped Regular" w:cs="òÔ˛"/>
                <w:sz w:val="20"/>
                <w:szCs w:val="20"/>
              </w:rPr>
            </w:pPr>
          </w:p>
          <w:p w14:paraId="5398ABB1" w14:textId="77777777" w:rsidR="00BC00F3"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Establish an understandi</w:t>
            </w:r>
            <w:r>
              <w:rPr>
                <w:rFonts w:ascii="Twinkl Cursive Unlooped Regular" w:hAnsi="Twinkl Cursive Unlooped Regular" w:cs="òÔ˛"/>
                <w:sz w:val="20"/>
                <w:szCs w:val="20"/>
              </w:rPr>
              <w:t xml:space="preserve">ng of the </w:t>
            </w:r>
            <w:r w:rsidRPr="00957F44">
              <w:rPr>
                <w:rFonts w:ascii="Twinkl Cursive Unlooped Regular" w:hAnsi="Twinkl Cursive Unlooped Regular" w:cs="òÔ˛"/>
                <w:sz w:val="20"/>
                <w:szCs w:val="20"/>
              </w:rPr>
              <w:t>interaction between physical and human</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processes.</w:t>
            </w:r>
          </w:p>
          <w:p w14:paraId="22FF8510" w14:textId="77777777" w:rsidR="00651213" w:rsidRDefault="00651213" w:rsidP="00D868A6">
            <w:pPr>
              <w:autoSpaceDE w:val="0"/>
              <w:autoSpaceDN w:val="0"/>
              <w:adjustRightInd w:val="0"/>
              <w:rPr>
                <w:rFonts w:ascii="Twinkl Cursive Unlooped Regular" w:hAnsi="Twinkl Cursive Unlooped Regular" w:cs="òÔ˛"/>
                <w:sz w:val="20"/>
                <w:szCs w:val="20"/>
              </w:rPr>
            </w:pPr>
          </w:p>
          <w:p w14:paraId="3FA06F89" w14:textId="77777777" w:rsidR="00651213" w:rsidRDefault="00651213" w:rsidP="00D868A6">
            <w:pPr>
              <w:autoSpaceDE w:val="0"/>
              <w:autoSpaceDN w:val="0"/>
              <w:adjustRightInd w:val="0"/>
              <w:rPr>
                <w:rFonts w:ascii="Twinkl Cursive Unlooped Regular" w:hAnsi="Twinkl Cursive Unlooped Regular" w:cs="òÔ˛"/>
                <w:sz w:val="20"/>
                <w:szCs w:val="20"/>
              </w:rPr>
            </w:pPr>
          </w:p>
          <w:p w14:paraId="08E3A181" w14:textId="77777777" w:rsidR="00651213" w:rsidRDefault="00651213" w:rsidP="00D868A6">
            <w:pPr>
              <w:autoSpaceDE w:val="0"/>
              <w:autoSpaceDN w:val="0"/>
              <w:adjustRightInd w:val="0"/>
              <w:rPr>
                <w:rFonts w:ascii="Twinkl Cursive Unlooped Regular" w:hAnsi="Twinkl Cursive Unlooped Regular" w:cs="òÔ˛"/>
                <w:sz w:val="20"/>
                <w:szCs w:val="20"/>
              </w:rPr>
            </w:pPr>
          </w:p>
          <w:p w14:paraId="53E2EDEB" w14:textId="21959C86" w:rsidR="00651213" w:rsidRPr="00C53CA2" w:rsidRDefault="00651213" w:rsidP="00D868A6">
            <w:pPr>
              <w:autoSpaceDE w:val="0"/>
              <w:autoSpaceDN w:val="0"/>
              <w:adjustRightInd w:val="0"/>
              <w:rPr>
                <w:rFonts w:ascii="Twinkl Cursive Unlooped Regular" w:hAnsi="Twinkl Cursive Unlooped Regular" w:cs="òÔ˛"/>
                <w:sz w:val="20"/>
                <w:szCs w:val="20"/>
              </w:rPr>
            </w:pPr>
          </w:p>
        </w:tc>
        <w:tc>
          <w:tcPr>
            <w:tcW w:w="4116" w:type="dxa"/>
            <w:gridSpan w:val="2"/>
          </w:tcPr>
          <w:p w14:paraId="5067828D" w14:textId="2B3F08EE" w:rsidR="00BC00F3" w:rsidRPr="00957F44"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Understand geographical similarities and</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differences and change through the study of</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human and physical geography of the United</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Kingdom.</w:t>
            </w:r>
          </w:p>
          <w:p w14:paraId="2E0833B7" w14:textId="77777777" w:rsidR="00BC00F3" w:rsidRPr="00957F44" w:rsidRDefault="00BC00F3" w:rsidP="00D868A6">
            <w:pPr>
              <w:rPr>
                <w:rFonts w:ascii="Twinkl Cursive Unlooped Regular" w:hAnsi="Twinkl Cursive Unlooped Regular" w:cs="òÔ˛"/>
                <w:sz w:val="20"/>
                <w:szCs w:val="20"/>
              </w:rPr>
            </w:pPr>
          </w:p>
          <w:p w14:paraId="71B7611E" w14:textId="790BC6E4" w:rsidR="00BC00F3" w:rsidRPr="00957F44"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Understand geographical similarities</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and differences through the study of human and</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physical geography of the United Kingdom, a</w:t>
            </w:r>
            <w:r>
              <w:rPr>
                <w:rFonts w:ascii="Twinkl Cursive Unlooped Regular" w:hAnsi="Twinkl Cursive Unlooped Regular" w:cs="òÔ˛"/>
                <w:sz w:val="20"/>
                <w:szCs w:val="20"/>
              </w:rPr>
              <w:t xml:space="preserve"> r</w:t>
            </w:r>
            <w:r w:rsidRPr="00957F44">
              <w:rPr>
                <w:rFonts w:ascii="Twinkl Cursive Unlooped Regular" w:hAnsi="Twinkl Cursive Unlooped Regular" w:cs="òÔ˛"/>
                <w:sz w:val="20"/>
                <w:szCs w:val="20"/>
              </w:rPr>
              <w:t>egion in a European country and a region within</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North or South America.</w:t>
            </w:r>
          </w:p>
          <w:p w14:paraId="2315A9AC" w14:textId="77777777" w:rsidR="00BC00F3" w:rsidRPr="00957F44" w:rsidRDefault="00BC00F3" w:rsidP="00D868A6">
            <w:pPr>
              <w:rPr>
                <w:rFonts w:ascii="Twinkl Cursive Unlooped Regular" w:hAnsi="Twinkl Cursive Unlooped Regular" w:cs="òÔ˛"/>
                <w:sz w:val="20"/>
                <w:szCs w:val="20"/>
              </w:rPr>
            </w:pPr>
          </w:p>
          <w:p w14:paraId="66BFD6FD" w14:textId="7C17AB49" w:rsidR="00BC00F3" w:rsidRPr="00C53CA2"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Deepen an understanding of the</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i</w:t>
            </w:r>
            <w:r>
              <w:rPr>
                <w:rFonts w:ascii="Twinkl Cursive Unlooped Regular" w:hAnsi="Twinkl Cursive Unlooped Regular" w:cs="òÔ˛"/>
                <w:sz w:val="20"/>
                <w:szCs w:val="20"/>
              </w:rPr>
              <w:t xml:space="preserve">nteraction between physical and </w:t>
            </w:r>
            <w:r w:rsidRPr="00957F44">
              <w:rPr>
                <w:rFonts w:ascii="Twinkl Cursive Unlooped Regular" w:hAnsi="Twinkl Cursive Unlooped Regular" w:cs="òÔ˛"/>
                <w:sz w:val="20"/>
                <w:szCs w:val="20"/>
              </w:rPr>
              <w:t>human</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processes.</w:t>
            </w:r>
          </w:p>
        </w:tc>
      </w:tr>
      <w:tr w:rsidR="00BC00F3" w14:paraId="19F95E03" w14:textId="77777777" w:rsidTr="00E36E46">
        <w:tc>
          <w:tcPr>
            <w:tcW w:w="15309" w:type="dxa"/>
            <w:gridSpan w:val="7"/>
            <w:shd w:val="clear" w:color="auto" w:fill="92D050"/>
          </w:tcPr>
          <w:p w14:paraId="19BD9B3E" w14:textId="3DC3C3CE" w:rsidR="00BC00F3" w:rsidRPr="00BC00F3" w:rsidRDefault="00BC00F3" w:rsidP="00D868A6">
            <w:pPr>
              <w:jc w:val="center"/>
              <w:rPr>
                <w:b/>
                <w:sz w:val="24"/>
                <w:szCs w:val="24"/>
              </w:rPr>
            </w:pPr>
            <w:r w:rsidRPr="00992B1B">
              <w:rPr>
                <w:rFonts w:ascii="Twinkl Cursive Unlooped Regular" w:hAnsi="Twinkl Cursive Unlooped Regular" w:cs="òÔ˛"/>
                <w:b/>
                <w:sz w:val="24"/>
                <w:szCs w:val="24"/>
              </w:rPr>
              <w:lastRenderedPageBreak/>
              <w:t>GEOGRAPHICAL SKILLS AND ENQUIRY</w:t>
            </w:r>
          </w:p>
        </w:tc>
      </w:tr>
      <w:tr w:rsidR="00BC00F3" w14:paraId="680C3117" w14:textId="77777777" w:rsidTr="00E36E46">
        <w:tc>
          <w:tcPr>
            <w:tcW w:w="2437" w:type="dxa"/>
            <w:shd w:val="clear" w:color="auto" w:fill="92D050"/>
          </w:tcPr>
          <w:p w14:paraId="6DB4887D" w14:textId="61A6C640" w:rsidR="00BC00F3" w:rsidRPr="00C321DD" w:rsidRDefault="00BC00F3" w:rsidP="00D868A6">
            <w:pPr>
              <w:jc w:val="center"/>
              <w:rPr>
                <w:rFonts w:ascii="Twinkl Cursive Unlooped Regular" w:hAnsi="Twinkl Cursive Unlooped Regular" w:cs="òÔ˛"/>
                <w:b/>
                <w:sz w:val="24"/>
                <w:szCs w:val="24"/>
              </w:rPr>
            </w:pPr>
            <w:r w:rsidRPr="00C321DD">
              <w:rPr>
                <w:b/>
                <w:sz w:val="24"/>
                <w:szCs w:val="24"/>
              </w:rPr>
              <w:t xml:space="preserve">N.C.  </w:t>
            </w:r>
          </w:p>
        </w:tc>
        <w:tc>
          <w:tcPr>
            <w:tcW w:w="4639" w:type="dxa"/>
            <w:gridSpan w:val="2"/>
          </w:tcPr>
          <w:p w14:paraId="0ACE3B3D" w14:textId="4EF711B0" w:rsidR="00BC00F3" w:rsidRPr="00C321DD" w:rsidRDefault="00BC00F3" w:rsidP="00D868A6">
            <w:pPr>
              <w:rPr>
                <w:rFonts w:ascii="Twinkl Cursive Unlooped Regular" w:hAnsi="Twinkl Cursive Unlooped Regular"/>
                <w:b/>
                <w:sz w:val="20"/>
                <w:szCs w:val="20"/>
              </w:rPr>
            </w:pPr>
            <w:r w:rsidRPr="00C321DD">
              <w:rPr>
                <w:rFonts w:ascii="Twinkl Cursive Unlooped Regular" w:hAnsi="Twinkl Cursive Unlooped Regular"/>
                <w:b/>
                <w:sz w:val="20"/>
                <w:szCs w:val="20"/>
              </w:rPr>
              <w:t xml:space="preserve">Begin to ask questions. Identify places using maps, atlases, globes, </w:t>
            </w:r>
            <w:proofErr w:type="gramStart"/>
            <w:r w:rsidRPr="00C321DD">
              <w:rPr>
                <w:rFonts w:ascii="Twinkl Cursive Unlooped Regular" w:hAnsi="Twinkl Cursive Unlooped Regular"/>
                <w:b/>
                <w:sz w:val="20"/>
                <w:szCs w:val="20"/>
              </w:rPr>
              <w:t>aerial</w:t>
            </w:r>
            <w:proofErr w:type="gramEnd"/>
            <w:r w:rsidRPr="00C321DD">
              <w:rPr>
                <w:rFonts w:ascii="Twinkl Cursive Unlooped Regular" w:hAnsi="Twinkl Cursive Unlooped Regular"/>
                <w:b/>
                <w:sz w:val="20"/>
                <w:szCs w:val="20"/>
              </w:rPr>
              <w:t xml:space="preserve"> images &amp; plan perspectives, make maps, devise basic symbols, fieldwork, geographical vocabulary.</w:t>
            </w:r>
          </w:p>
        </w:tc>
        <w:tc>
          <w:tcPr>
            <w:tcW w:w="8233" w:type="dxa"/>
            <w:gridSpan w:val="4"/>
          </w:tcPr>
          <w:p w14:paraId="73FDBB6D" w14:textId="65904EB8" w:rsidR="00BC00F3" w:rsidRPr="00C321DD" w:rsidRDefault="00BC00F3" w:rsidP="00D868A6">
            <w:pPr>
              <w:autoSpaceDE w:val="0"/>
              <w:autoSpaceDN w:val="0"/>
              <w:adjustRightInd w:val="0"/>
              <w:rPr>
                <w:rFonts w:ascii="Twinkl Cursive Unlooped Regular" w:hAnsi="Twinkl Cursive Unlooped Regular" w:cs="òÔ˛"/>
                <w:b/>
                <w:sz w:val="20"/>
                <w:szCs w:val="20"/>
              </w:rPr>
            </w:pPr>
            <w:r w:rsidRPr="00C321DD">
              <w:rPr>
                <w:rFonts w:ascii="Twinkl Cursive Unlooped Regular" w:hAnsi="Twinkl Cursive Unlooped Regular"/>
                <w:b/>
                <w:sz w:val="20"/>
                <w:szCs w:val="20"/>
              </w:rPr>
              <w:t>Develop questioning. Locate, describe, explain using maps (including OS maps), atlases, globes, digital mapping, measure, record and communicate using a range of methods including maps, plans, graphs, writing at length. Fieldwork in local &amp; wider localities &amp; more distant locality – residential.</w:t>
            </w:r>
          </w:p>
        </w:tc>
      </w:tr>
      <w:tr w:rsidR="00BC00F3" w14:paraId="76514921" w14:textId="77777777" w:rsidTr="00E36E46">
        <w:tc>
          <w:tcPr>
            <w:tcW w:w="2437" w:type="dxa"/>
            <w:shd w:val="clear" w:color="auto" w:fill="92D050"/>
          </w:tcPr>
          <w:p w14:paraId="7922567A" w14:textId="77777777" w:rsidR="00BC00F3" w:rsidRDefault="00BC00F3" w:rsidP="00D868A6">
            <w:pPr>
              <w:jc w:val="center"/>
              <w:rPr>
                <w:rFonts w:ascii="Twinkl Cursive Unlooped Regular" w:hAnsi="Twinkl Cursive Unlooped Regular" w:cs="òÔ˛"/>
                <w:b/>
                <w:sz w:val="24"/>
                <w:szCs w:val="24"/>
              </w:rPr>
            </w:pPr>
          </w:p>
          <w:p w14:paraId="355C7032" w14:textId="77777777" w:rsidR="00BC00F3" w:rsidRDefault="00BC00F3" w:rsidP="00D868A6">
            <w:pPr>
              <w:jc w:val="center"/>
              <w:rPr>
                <w:rFonts w:ascii="Twinkl Cursive Unlooped Regular" w:hAnsi="Twinkl Cursive Unlooped Regular" w:cs="òÔ˛"/>
                <w:b/>
                <w:sz w:val="24"/>
                <w:szCs w:val="24"/>
              </w:rPr>
            </w:pPr>
          </w:p>
          <w:p w14:paraId="3648FAF7" w14:textId="77777777" w:rsidR="00BC00F3" w:rsidRDefault="00BC00F3" w:rsidP="00D868A6">
            <w:pPr>
              <w:jc w:val="center"/>
              <w:rPr>
                <w:rFonts w:ascii="Twinkl Cursive Unlooped Regular" w:hAnsi="Twinkl Cursive Unlooped Regular" w:cs="òÔ˛"/>
                <w:b/>
                <w:sz w:val="24"/>
                <w:szCs w:val="24"/>
              </w:rPr>
            </w:pPr>
          </w:p>
          <w:p w14:paraId="08149562" w14:textId="74DEB7CE" w:rsidR="00BC00F3" w:rsidRPr="00C321DD" w:rsidRDefault="00BC00F3" w:rsidP="00D868A6">
            <w:pPr>
              <w:jc w:val="center"/>
              <w:rPr>
                <w:rFonts w:ascii="Twinkl Cursive Unlooped Regular" w:hAnsi="Twinkl Cursive Unlooped Regular"/>
                <w:b/>
                <w:sz w:val="24"/>
                <w:szCs w:val="24"/>
              </w:rPr>
            </w:pPr>
            <w:r w:rsidRPr="00C321DD">
              <w:rPr>
                <w:rFonts w:ascii="Twinkl Cursive Unlooped Regular" w:hAnsi="Twinkl Cursive Unlooped Regular" w:cs="òÔ˛"/>
                <w:b/>
                <w:sz w:val="24"/>
                <w:szCs w:val="24"/>
              </w:rPr>
              <w:t>Map and atlas work</w:t>
            </w:r>
          </w:p>
        </w:tc>
        <w:tc>
          <w:tcPr>
            <w:tcW w:w="4639" w:type="dxa"/>
            <w:gridSpan w:val="2"/>
          </w:tcPr>
          <w:p w14:paraId="49A80743" w14:textId="46B6D74C" w:rsidR="00BC00F3" w:rsidRPr="00957F44"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Use world maps, atlases and globes to</w:t>
            </w:r>
            <w:r>
              <w:rPr>
                <w:rFonts w:ascii="Twinkl Cursive Unlooped Regular" w:hAnsi="Twinkl Cursive Unlooped Regular" w:cs="òÔ˛"/>
                <w:sz w:val="20"/>
                <w:szCs w:val="20"/>
              </w:rPr>
              <w:t xml:space="preserve"> i</w:t>
            </w:r>
            <w:r w:rsidRPr="00957F44">
              <w:rPr>
                <w:rFonts w:ascii="Twinkl Cursive Unlooped Regular" w:hAnsi="Twinkl Cursive Unlooped Regular" w:cs="òÔ˛"/>
                <w:sz w:val="20"/>
                <w:szCs w:val="20"/>
              </w:rPr>
              <w:t>dentify the United Kingdom and its countries, as</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well as the countries, continents and oceans</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studied at this key stage.</w:t>
            </w:r>
          </w:p>
          <w:p w14:paraId="4E2B7B3E" w14:textId="77777777" w:rsidR="00BC00F3" w:rsidRPr="00957F44" w:rsidRDefault="00BC00F3" w:rsidP="00D868A6">
            <w:pPr>
              <w:rPr>
                <w:rFonts w:ascii="Twinkl Cursive Unlooped Regular" w:hAnsi="Twinkl Cursive Unlooped Regular" w:cs="òÔ˛"/>
                <w:sz w:val="20"/>
                <w:szCs w:val="20"/>
              </w:rPr>
            </w:pPr>
          </w:p>
          <w:p w14:paraId="455B722E" w14:textId="6F6E5107" w:rsidR="00BC00F3" w:rsidRPr="00957F44"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Use simple compass directions (North,</w:t>
            </w:r>
          </w:p>
          <w:p w14:paraId="3B4334E7" w14:textId="40A321A2" w:rsidR="00BC00F3" w:rsidRPr="00992B1B"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South, East and West) and locational and</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directional language (e.g. near and far; left and</w:t>
            </w:r>
            <w:r>
              <w:rPr>
                <w:rFonts w:ascii="Twinkl Cursive Unlooped Regular" w:hAnsi="Twinkl Cursive Unlooped Regular" w:cs="òÔ˛"/>
                <w:sz w:val="20"/>
                <w:szCs w:val="20"/>
              </w:rPr>
              <w:t xml:space="preserve"> r</w:t>
            </w:r>
            <w:r w:rsidRPr="00957F44">
              <w:rPr>
                <w:rFonts w:ascii="Twinkl Cursive Unlooped Regular" w:hAnsi="Twinkl Cursive Unlooped Regular" w:cs="òÔ˛"/>
                <w:sz w:val="20"/>
                <w:szCs w:val="20"/>
              </w:rPr>
              <w:t>ight), to describe the location of features and</w:t>
            </w:r>
            <w:r>
              <w:rPr>
                <w:rFonts w:ascii="Twinkl Cursive Unlooped Regular" w:hAnsi="Twinkl Cursive Unlooped Regular" w:cs="òÔ˛"/>
                <w:sz w:val="20"/>
                <w:szCs w:val="20"/>
              </w:rPr>
              <w:t xml:space="preserve"> r</w:t>
            </w:r>
            <w:r w:rsidRPr="00957F44">
              <w:rPr>
                <w:rFonts w:ascii="Twinkl Cursive Unlooped Regular" w:hAnsi="Twinkl Cursive Unlooped Regular" w:cs="òÔ˛"/>
                <w:sz w:val="20"/>
                <w:szCs w:val="20"/>
              </w:rPr>
              <w:t>outes on a map.</w:t>
            </w:r>
          </w:p>
        </w:tc>
        <w:tc>
          <w:tcPr>
            <w:tcW w:w="4117" w:type="dxa"/>
            <w:gridSpan w:val="2"/>
          </w:tcPr>
          <w:p w14:paraId="1DB6D3B6" w14:textId="69AF5149" w:rsidR="00BC00F3" w:rsidRPr="00957F44" w:rsidRDefault="00BC00F3" w:rsidP="00D868A6">
            <w:pPr>
              <w:autoSpaceDE w:val="0"/>
              <w:autoSpaceDN w:val="0"/>
              <w:adjustRightInd w:val="0"/>
              <w:rPr>
                <w:rFonts w:ascii="Twinkl Cursive Unlooped Regular" w:hAnsi="Twinkl Cursive Unlooped Regular" w:cs="òÔ˛"/>
                <w:sz w:val="20"/>
                <w:szCs w:val="20"/>
              </w:rPr>
            </w:pPr>
            <w:r>
              <w:rPr>
                <w:rFonts w:ascii="Twinkl Cursive Unlooped Regular" w:hAnsi="Twinkl Cursive Unlooped Regular" w:cs="òÔ˛"/>
                <w:sz w:val="20"/>
                <w:szCs w:val="20"/>
              </w:rPr>
              <w:t xml:space="preserve">Use maps, atlases, globes and </w:t>
            </w:r>
            <w:r w:rsidRPr="00957F44">
              <w:rPr>
                <w:rFonts w:ascii="Twinkl Cursive Unlooped Regular" w:hAnsi="Twinkl Cursive Unlooped Regular" w:cs="òÔ˛"/>
                <w:sz w:val="20"/>
                <w:szCs w:val="20"/>
              </w:rPr>
              <w:t>digital/computer mapping to locate countries and</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describe features studied.</w:t>
            </w:r>
          </w:p>
          <w:p w14:paraId="09E49D13" w14:textId="77777777" w:rsidR="00BC00F3" w:rsidRPr="00957F44" w:rsidRDefault="00BC00F3" w:rsidP="00D868A6">
            <w:pPr>
              <w:rPr>
                <w:rFonts w:ascii="Twinkl Cursive Unlooped Regular" w:hAnsi="Twinkl Cursive Unlooped Regular" w:cs="òÔ˛"/>
                <w:sz w:val="20"/>
                <w:szCs w:val="20"/>
              </w:rPr>
            </w:pPr>
          </w:p>
          <w:p w14:paraId="30B25170" w14:textId="03EF5039" w:rsidR="00BC00F3" w:rsidRPr="00992B1B"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Use symbol</w:t>
            </w:r>
            <w:r>
              <w:rPr>
                <w:rFonts w:ascii="Twinkl Cursive Unlooped Regular" w:hAnsi="Twinkl Cursive Unlooped Regular" w:cs="òÔ˛"/>
                <w:sz w:val="20"/>
                <w:szCs w:val="20"/>
              </w:rPr>
              <w:t xml:space="preserve">s and key (including the use of </w:t>
            </w:r>
            <w:r w:rsidRPr="00957F44">
              <w:rPr>
                <w:rFonts w:ascii="Twinkl Cursive Unlooped Regular" w:hAnsi="Twinkl Cursive Unlooped Regular" w:cs="òÔ˛"/>
                <w:sz w:val="20"/>
                <w:szCs w:val="20"/>
              </w:rPr>
              <w:t>Ordnance Survey maps) to build their knowledge</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of the United Kingdom and the wider world.</w:t>
            </w:r>
          </w:p>
        </w:tc>
        <w:tc>
          <w:tcPr>
            <w:tcW w:w="4116" w:type="dxa"/>
            <w:gridSpan w:val="2"/>
          </w:tcPr>
          <w:p w14:paraId="246DF2A2" w14:textId="6C5234F2" w:rsidR="00BC00F3" w:rsidRPr="00957F44" w:rsidRDefault="00BC00F3" w:rsidP="00D868A6">
            <w:pPr>
              <w:autoSpaceDE w:val="0"/>
              <w:autoSpaceDN w:val="0"/>
              <w:adjustRightInd w:val="0"/>
              <w:rPr>
                <w:rFonts w:ascii="Twinkl Cursive Unlooped Regular" w:hAnsi="Twinkl Cursive Unlooped Regular" w:cs="òÔ˛"/>
                <w:sz w:val="20"/>
                <w:szCs w:val="20"/>
              </w:rPr>
            </w:pPr>
            <w:r>
              <w:rPr>
                <w:rFonts w:ascii="Twinkl Cursive Unlooped Regular" w:hAnsi="Twinkl Cursive Unlooped Regular" w:cs="òÔ˛"/>
                <w:sz w:val="20"/>
                <w:szCs w:val="20"/>
              </w:rPr>
              <w:t xml:space="preserve">Use maps, atlases, globes and </w:t>
            </w:r>
            <w:r w:rsidRPr="00957F44">
              <w:rPr>
                <w:rFonts w:ascii="Twinkl Cursive Unlooped Regular" w:hAnsi="Twinkl Cursive Unlooped Regular" w:cs="òÔ˛"/>
                <w:sz w:val="20"/>
                <w:szCs w:val="20"/>
              </w:rPr>
              <w:t>digital/computer mapping to locate countries and</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describe features studied</w:t>
            </w:r>
          </w:p>
          <w:p w14:paraId="2901F304" w14:textId="77777777" w:rsidR="00BC00F3" w:rsidRPr="00957F44" w:rsidRDefault="00BC00F3" w:rsidP="00D868A6">
            <w:pPr>
              <w:rPr>
                <w:rFonts w:ascii="Twinkl Cursive Unlooped Regular" w:hAnsi="Twinkl Cursive Unlooped Regular" w:cs="òÔ˛"/>
                <w:sz w:val="20"/>
                <w:szCs w:val="20"/>
              </w:rPr>
            </w:pPr>
          </w:p>
          <w:p w14:paraId="1C514F06" w14:textId="1957DB57" w:rsidR="00BC00F3" w:rsidRPr="00992B1B"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Use the eight points of a compass, four</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and</w:t>
            </w:r>
            <w:r>
              <w:rPr>
                <w:rFonts w:ascii="Twinkl Cursive Unlooped Regular" w:hAnsi="Twinkl Cursive Unlooped Regular" w:cs="òÔ˛"/>
                <w:sz w:val="20"/>
                <w:szCs w:val="20"/>
              </w:rPr>
              <w:t xml:space="preserve"> s</w:t>
            </w:r>
            <w:r w:rsidRPr="00957F44">
              <w:rPr>
                <w:rFonts w:ascii="Twinkl Cursive Unlooped Regular" w:hAnsi="Twinkl Cursive Unlooped Regular" w:cs="òÔ˛"/>
                <w:sz w:val="20"/>
                <w:szCs w:val="20"/>
              </w:rPr>
              <w:t>ix-grid references, symbols and key</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(including the use of Ordnance Survey maps) to</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build their knowledge of the United Kingdom and</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the wider world.</w:t>
            </w:r>
          </w:p>
        </w:tc>
      </w:tr>
      <w:tr w:rsidR="00BC00F3" w14:paraId="3EAE466D" w14:textId="77777777" w:rsidTr="00E36E46">
        <w:tc>
          <w:tcPr>
            <w:tcW w:w="2437" w:type="dxa"/>
            <w:shd w:val="clear" w:color="auto" w:fill="92D050"/>
          </w:tcPr>
          <w:p w14:paraId="3CC12937" w14:textId="77777777" w:rsidR="00BC00F3" w:rsidRDefault="00BC00F3" w:rsidP="00D868A6">
            <w:pPr>
              <w:jc w:val="center"/>
              <w:rPr>
                <w:rFonts w:ascii="Twinkl Cursive Unlooped Regular" w:hAnsi="Twinkl Cursive Unlooped Regular" w:cs="òÔ˛"/>
                <w:b/>
                <w:sz w:val="24"/>
                <w:szCs w:val="24"/>
              </w:rPr>
            </w:pPr>
          </w:p>
          <w:p w14:paraId="5956FC85" w14:textId="77777777" w:rsidR="00BC00F3" w:rsidRDefault="00BC00F3" w:rsidP="00D868A6">
            <w:pPr>
              <w:jc w:val="center"/>
              <w:rPr>
                <w:rFonts w:ascii="Twinkl Cursive Unlooped Regular" w:hAnsi="Twinkl Cursive Unlooped Regular" w:cs="òÔ˛"/>
                <w:b/>
                <w:sz w:val="24"/>
                <w:szCs w:val="24"/>
              </w:rPr>
            </w:pPr>
          </w:p>
          <w:p w14:paraId="426729C6" w14:textId="4F846778" w:rsidR="00BC00F3" w:rsidRPr="00C321DD" w:rsidRDefault="00BC00F3" w:rsidP="00D868A6">
            <w:pPr>
              <w:jc w:val="center"/>
              <w:rPr>
                <w:rFonts w:ascii="Twinkl Cursive Unlooped Regular" w:hAnsi="Twinkl Cursive Unlooped Regular"/>
                <w:b/>
                <w:sz w:val="24"/>
                <w:szCs w:val="24"/>
              </w:rPr>
            </w:pPr>
            <w:r w:rsidRPr="00C321DD">
              <w:rPr>
                <w:rFonts w:ascii="Twinkl Cursive Unlooped Regular" w:hAnsi="Twinkl Cursive Unlooped Regular" w:cs="òÔ˛"/>
                <w:b/>
                <w:sz w:val="24"/>
                <w:szCs w:val="24"/>
              </w:rPr>
              <w:t>Fieldwork and investigation</w:t>
            </w:r>
          </w:p>
        </w:tc>
        <w:tc>
          <w:tcPr>
            <w:tcW w:w="4639" w:type="dxa"/>
            <w:gridSpan w:val="2"/>
          </w:tcPr>
          <w:p w14:paraId="52911230" w14:textId="5D9DA5A9" w:rsidR="00BC00F3" w:rsidRPr="00957F44"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Use aerial photographs and plan</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 xml:space="preserve">perspectives to </w:t>
            </w:r>
            <w:proofErr w:type="spellStart"/>
            <w:r w:rsidRPr="00957F44">
              <w:rPr>
                <w:rFonts w:ascii="Twinkl Cursive Unlooped Regular" w:hAnsi="Twinkl Cursive Unlooped Regular" w:cs="òÔ˛"/>
                <w:sz w:val="20"/>
                <w:szCs w:val="20"/>
              </w:rPr>
              <w:t>recognise</w:t>
            </w:r>
            <w:proofErr w:type="spellEnd"/>
            <w:r w:rsidRPr="00957F44">
              <w:rPr>
                <w:rFonts w:ascii="Twinkl Cursive Unlooped Regular" w:hAnsi="Twinkl Cursive Unlooped Regular" w:cs="òÔ˛"/>
                <w:sz w:val="20"/>
                <w:szCs w:val="20"/>
              </w:rPr>
              <w:t xml:space="preserve"> landmarks and basic</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human and physical features; devise a simple</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map; and use and construct basic symbols in a</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key.</w:t>
            </w:r>
          </w:p>
          <w:p w14:paraId="22739667" w14:textId="77777777" w:rsidR="00BC00F3" w:rsidRPr="00957F44" w:rsidRDefault="00BC00F3" w:rsidP="00D868A6">
            <w:pPr>
              <w:rPr>
                <w:rFonts w:ascii="Twinkl Cursive Unlooped Regular" w:hAnsi="Twinkl Cursive Unlooped Regular" w:cs="òÔ˛"/>
                <w:sz w:val="20"/>
                <w:szCs w:val="20"/>
              </w:rPr>
            </w:pPr>
          </w:p>
          <w:p w14:paraId="2D56D0F6" w14:textId="5F5AEC12" w:rsidR="00BC00F3" w:rsidRPr="00992B1B"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Use simple fieldwork and observational</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skills to study the geography of their school and</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its grounds and the key human and physical</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features of its surrounding environment.</w:t>
            </w:r>
          </w:p>
        </w:tc>
        <w:tc>
          <w:tcPr>
            <w:tcW w:w="4117" w:type="dxa"/>
            <w:gridSpan w:val="2"/>
          </w:tcPr>
          <w:p w14:paraId="1379D055" w14:textId="670C3CE0" w:rsidR="00BC00F3" w:rsidRPr="00957F44"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Use a range of methods including sketch</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maps, plans and graphs, and digital technologies.</w:t>
            </w:r>
          </w:p>
          <w:p w14:paraId="16478D4C" w14:textId="77777777" w:rsidR="00BC00F3" w:rsidRDefault="00BC00F3" w:rsidP="00D868A6">
            <w:pPr>
              <w:autoSpaceDE w:val="0"/>
              <w:autoSpaceDN w:val="0"/>
              <w:adjustRightInd w:val="0"/>
              <w:rPr>
                <w:rFonts w:ascii="Twinkl Cursive Unlooped Regular" w:hAnsi="Twinkl Cursive Unlooped Regular" w:cs="òÔ˛"/>
                <w:sz w:val="20"/>
                <w:szCs w:val="20"/>
              </w:rPr>
            </w:pPr>
          </w:p>
          <w:p w14:paraId="6334D039" w14:textId="5412CAAF" w:rsidR="00BC00F3" w:rsidRPr="00992B1B"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Use fieldwork to observe, measure,</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record and present the human and physical</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features in the local area.</w:t>
            </w:r>
          </w:p>
        </w:tc>
        <w:tc>
          <w:tcPr>
            <w:tcW w:w="4116" w:type="dxa"/>
            <w:gridSpan w:val="2"/>
          </w:tcPr>
          <w:p w14:paraId="08399162" w14:textId="7CD29E85" w:rsidR="00BC00F3" w:rsidRPr="00957F44"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Use a range of methods including</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sketch maps, plans and graphs, and digital</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technologies.</w:t>
            </w:r>
          </w:p>
          <w:p w14:paraId="238B0CDC" w14:textId="77777777" w:rsidR="00BC00F3" w:rsidRPr="00957F44" w:rsidRDefault="00BC00F3" w:rsidP="00D868A6">
            <w:pPr>
              <w:rPr>
                <w:rFonts w:ascii="Twinkl Cursive Unlooped Regular" w:hAnsi="Twinkl Cursive Unlooped Regular" w:cs="òÔ˛"/>
                <w:sz w:val="20"/>
                <w:szCs w:val="20"/>
              </w:rPr>
            </w:pPr>
          </w:p>
          <w:p w14:paraId="769B4B8D" w14:textId="4E4051DA" w:rsidR="00BC00F3" w:rsidRPr="00992B1B" w:rsidRDefault="00BC00F3" w:rsidP="00D868A6">
            <w:pPr>
              <w:autoSpaceDE w:val="0"/>
              <w:autoSpaceDN w:val="0"/>
              <w:adjustRightInd w:val="0"/>
              <w:rPr>
                <w:rFonts w:ascii="Twinkl Cursive Unlooped Regular" w:hAnsi="Twinkl Cursive Unlooped Regular" w:cs="òÔ˛"/>
                <w:sz w:val="20"/>
                <w:szCs w:val="20"/>
              </w:rPr>
            </w:pPr>
            <w:r w:rsidRPr="00957F44">
              <w:rPr>
                <w:rFonts w:ascii="Twinkl Cursive Unlooped Regular" w:hAnsi="Twinkl Cursive Unlooped Regular" w:cs="òÔ˛"/>
                <w:sz w:val="20"/>
                <w:szCs w:val="20"/>
              </w:rPr>
              <w:t>Use</w:t>
            </w:r>
            <w:r>
              <w:rPr>
                <w:rFonts w:ascii="Twinkl Cursive Unlooped Regular" w:hAnsi="Twinkl Cursive Unlooped Regular" w:cs="òÔ˛"/>
                <w:sz w:val="20"/>
                <w:szCs w:val="20"/>
              </w:rPr>
              <w:t xml:space="preserve"> fieldwork to observe, measure, </w:t>
            </w:r>
            <w:r w:rsidRPr="00957F44">
              <w:rPr>
                <w:rFonts w:ascii="Twinkl Cursive Unlooped Regular" w:hAnsi="Twinkl Cursive Unlooped Regular" w:cs="òÔ˛"/>
                <w:sz w:val="20"/>
                <w:szCs w:val="20"/>
              </w:rPr>
              <w:t>record and present the human and physical</w:t>
            </w:r>
            <w:r>
              <w:rPr>
                <w:rFonts w:ascii="Twinkl Cursive Unlooped Regular" w:hAnsi="Twinkl Cursive Unlooped Regular" w:cs="òÔ˛"/>
                <w:sz w:val="20"/>
                <w:szCs w:val="20"/>
              </w:rPr>
              <w:t xml:space="preserve"> </w:t>
            </w:r>
            <w:r w:rsidRPr="00957F44">
              <w:rPr>
                <w:rFonts w:ascii="Twinkl Cursive Unlooped Regular" w:hAnsi="Twinkl Cursive Unlooped Regular" w:cs="òÔ˛"/>
                <w:sz w:val="20"/>
                <w:szCs w:val="20"/>
              </w:rPr>
              <w:t>features in the local area.</w:t>
            </w:r>
          </w:p>
        </w:tc>
      </w:tr>
    </w:tbl>
    <w:p w14:paraId="6AB5716B" w14:textId="77777777" w:rsidR="00C321DD" w:rsidRDefault="00C321DD" w:rsidP="00D868A6"/>
    <w:sectPr w:rsidR="00C321DD" w:rsidSect="0089277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winkl Cursive Unlooped">
    <w:altName w:val="Twinkl Cursive Unlooped Bold"/>
    <w:charset w:val="00"/>
    <w:family w:val="auto"/>
    <w:pitch w:val="variable"/>
    <w:sig w:usb0="00000003" w:usb1="00000001"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winkl Cursive Unlooped Bold">
    <w:panose1 w:val="02000000000000000000"/>
    <w:charset w:val="00"/>
    <w:family w:val="auto"/>
    <w:pitch w:val="variable"/>
    <w:sig w:usb0="00000003" w:usb1="00000001" w:usb2="00000000" w:usb3="00000000" w:csb0="00000001" w:csb1="00000000"/>
  </w:font>
  <w:font w:name="Twinkl Cursive Unlooped Regular">
    <w:panose1 w:val="02000000000000000000"/>
    <w:charset w:val="00"/>
    <w:family w:val="auto"/>
    <w:pitch w:val="variable"/>
    <w:sig w:usb0="00000003" w:usb1="00000001" w:usb2="00000000" w:usb3="00000000" w:csb0="00000001" w:csb1="00000000"/>
  </w:font>
  <w:font w:name="òÔ˛">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22CFA"/>
    <w:multiLevelType w:val="hybridMultilevel"/>
    <w:tmpl w:val="623C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70F17"/>
    <w:multiLevelType w:val="hybridMultilevel"/>
    <w:tmpl w:val="EF646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6355946"/>
    <w:multiLevelType w:val="multilevel"/>
    <w:tmpl w:val="2A0E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62541C"/>
    <w:multiLevelType w:val="multilevel"/>
    <w:tmpl w:val="1FF8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103EB1"/>
    <w:multiLevelType w:val="multilevel"/>
    <w:tmpl w:val="7B9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3A7A0A"/>
    <w:multiLevelType w:val="hybridMultilevel"/>
    <w:tmpl w:val="61BAB000"/>
    <w:lvl w:ilvl="0" w:tplc="92CC1BC2">
      <w:start w:val="1"/>
      <w:numFmt w:val="bullet"/>
      <w:lvlText w:val=""/>
      <w:lvlJc w:val="left"/>
      <w:pPr>
        <w:ind w:left="1030" w:hanging="360"/>
      </w:pPr>
      <w:rPr>
        <w:rFonts w:ascii="Symbol" w:hAnsi="Symbol" w:hint="default"/>
        <w:sz w:val="22"/>
        <w:szCs w:val="22"/>
      </w:rPr>
    </w:lvl>
    <w:lvl w:ilvl="1" w:tplc="04090003" w:tentative="1">
      <w:start w:val="1"/>
      <w:numFmt w:val="bullet"/>
      <w:lvlText w:val="o"/>
      <w:lvlJc w:val="left"/>
      <w:pPr>
        <w:ind w:left="1750" w:hanging="360"/>
      </w:pPr>
      <w:rPr>
        <w:rFonts w:ascii="Courier New" w:hAnsi="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6">
    <w:nsid w:val="46951640"/>
    <w:multiLevelType w:val="hybridMultilevel"/>
    <w:tmpl w:val="7E6EC6B6"/>
    <w:lvl w:ilvl="0" w:tplc="92CC1BC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E31629"/>
    <w:multiLevelType w:val="multilevel"/>
    <w:tmpl w:val="AD6A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5873"/>
    <w:multiLevelType w:val="multilevel"/>
    <w:tmpl w:val="D82C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06C4C67"/>
    <w:multiLevelType w:val="hybridMultilevel"/>
    <w:tmpl w:val="8C447A0C"/>
    <w:lvl w:ilvl="0" w:tplc="92CC1BC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172D4C"/>
    <w:multiLevelType w:val="multilevel"/>
    <w:tmpl w:val="DA78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9"/>
  </w:num>
  <w:num w:numId="4">
    <w:abstractNumId w:val="3"/>
  </w:num>
  <w:num w:numId="5">
    <w:abstractNumId w:val="10"/>
  </w:num>
  <w:num w:numId="6">
    <w:abstractNumId w:val="6"/>
  </w:num>
  <w:num w:numId="7">
    <w:abstractNumId w:val="8"/>
  </w:num>
  <w:num w:numId="8">
    <w:abstractNumId w:val="5"/>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355"/>
    <w:rsid w:val="000E158F"/>
    <w:rsid w:val="00122EF4"/>
    <w:rsid w:val="001959AA"/>
    <w:rsid w:val="00251323"/>
    <w:rsid w:val="003C730E"/>
    <w:rsid w:val="003E15B0"/>
    <w:rsid w:val="0045410D"/>
    <w:rsid w:val="00477C31"/>
    <w:rsid w:val="004E20DD"/>
    <w:rsid w:val="00525D5E"/>
    <w:rsid w:val="00562FA8"/>
    <w:rsid w:val="00640ABB"/>
    <w:rsid w:val="00651213"/>
    <w:rsid w:val="00693CA1"/>
    <w:rsid w:val="006B4355"/>
    <w:rsid w:val="006B5219"/>
    <w:rsid w:val="007031C4"/>
    <w:rsid w:val="00711A00"/>
    <w:rsid w:val="00892776"/>
    <w:rsid w:val="008F0210"/>
    <w:rsid w:val="00957F44"/>
    <w:rsid w:val="00992B1B"/>
    <w:rsid w:val="009E10D3"/>
    <w:rsid w:val="00A82717"/>
    <w:rsid w:val="00A91784"/>
    <w:rsid w:val="00A97AA2"/>
    <w:rsid w:val="00AD0861"/>
    <w:rsid w:val="00B24AB0"/>
    <w:rsid w:val="00BA4754"/>
    <w:rsid w:val="00BB3351"/>
    <w:rsid w:val="00BC00F3"/>
    <w:rsid w:val="00C321DD"/>
    <w:rsid w:val="00C53CA2"/>
    <w:rsid w:val="00D868A6"/>
    <w:rsid w:val="00E36E46"/>
    <w:rsid w:val="00EF4775"/>
    <w:rsid w:val="00F05A3E"/>
    <w:rsid w:val="00F45759"/>
    <w:rsid w:val="00F653E3"/>
    <w:rsid w:val="00FE7B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7B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4355"/>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355"/>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E10D3"/>
    <w:rPr>
      <w:color w:val="0000FF"/>
      <w:u w:val="single"/>
    </w:rPr>
  </w:style>
  <w:style w:type="paragraph" w:customStyle="1" w:styleId="Default">
    <w:name w:val="Default"/>
    <w:rsid w:val="00AD0861"/>
    <w:pPr>
      <w:widowControl w:val="0"/>
      <w:autoSpaceDE w:val="0"/>
      <w:autoSpaceDN w:val="0"/>
      <w:adjustRightInd w:val="0"/>
      <w:spacing w:after="0" w:line="240" w:lineRule="auto"/>
    </w:pPr>
    <w:rPr>
      <w:rFonts w:ascii="Arial" w:hAnsi="Arial" w:cs="Arial"/>
      <w:color w:val="000000"/>
      <w:sz w:val="24"/>
      <w:szCs w:val="24"/>
      <w:lang w:val="en-US"/>
    </w:rPr>
  </w:style>
  <w:style w:type="character" w:styleId="Strong">
    <w:name w:val="Strong"/>
    <w:basedOn w:val="DefaultParagraphFont"/>
    <w:qFormat/>
    <w:rsid w:val="00A91784"/>
    <w:rPr>
      <w:b/>
      <w:bCs/>
      <w:spacing w:val="0"/>
    </w:rPr>
  </w:style>
  <w:style w:type="paragraph" w:styleId="ListParagraph">
    <w:name w:val="List Paragraph"/>
    <w:basedOn w:val="Normal"/>
    <w:uiPriority w:val="34"/>
    <w:qFormat/>
    <w:rsid w:val="00A91784"/>
    <w:pPr>
      <w:ind w:left="720"/>
      <w:contextualSpacing/>
    </w:pPr>
  </w:style>
  <w:style w:type="paragraph" w:styleId="Header">
    <w:name w:val="header"/>
    <w:basedOn w:val="Normal"/>
    <w:link w:val="HeaderChar"/>
    <w:uiPriority w:val="99"/>
    <w:unhideWhenUsed/>
    <w:rsid w:val="000E158F"/>
    <w:pPr>
      <w:widowControl/>
      <w:tabs>
        <w:tab w:val="center" w:pos="4513"/>
        <w:tab w:val="right" w:pos="9026"/>
      </w:tabs>
      <w:spacing w:after="200" w:line="276"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0E158F"/>
    <w:rPr>
      <w:rFonts w:ascii="Calibri" w:eastAsia="Calibri" w:hAnsi="Calibri" w:cs="Times New Roman"/>
    </w:rPr>
  </w:style>
  <w:style w:type="paragraph" w:styleId="NormalWeb">
    <w:name w:val="Normal (Web)"/>
    <w:basedOn w:val="Normal"/>
    <w:uiPriority w:val="99"/>
    <w:unhideWhenUsed/>
    <w:rsid w:val="00B24AB0"/>
    <w:pPr>
      <w:widowControl/>
      <w:spacing w:before="100" w:beforeAutospacing="1" w:after="100" w:afterAutospacing="1"/>
      <w:ind w:firstLine="360"/>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4355"/>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355"/>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E10D3"/>
    <w:rPr>
      <w:color w:val="0000FF"/>
      <w:u w:val="single"/>
    </w:rPr>
  </w:style>
  <w:style w:type="paragraph" w:customStyle="1" w:styleId="Default">
    <w:name w:val="Default"/>
    <w:rsid w:val="00AD0861"/>
    <w:pPr>
      <w:widowControl w:val="0"/>
      <w:autoSpaceDE w:val="0"/>
      <w:autoSpaceDN w:val="0"/>
      <w:adjustRightInd w:val="0"/>
      <w:spacing w:after="0" w:line="240" w:lineRule="auto"/>
    </w:pPr>
    <w:rPr>
      <w:rFonts w:ascii="Arial" w:hAnsi="Arial" w:cs="Arial"/>
      <w:color w:val="000000"/>
      <w:sz w:val="24"/>
      <w:szCs w:val="24"/>
      <w:lang w:val="en-US"/>
    </w:rPr>
  </w:style>
  <w:style w:type="character" w:styleId="Strong">
    <w:name w:val="Strong"/>
    <w:basedOn w:val="DefaultParagraphFont"/>
    <w:qFormat/>
    <w:rsid w:val="00A91784"/>
    <w:rPr>
      <w:b/>
      <w:bCs/>
      <w:spacing w:val="0"/>
    </w:rPr>
  </w:style>
  <w:style w:type="paragraph" w:styleId="ListParagraph">
    <w:name w:val="List Paragraph"/>
    <w:basedOn w:val="Normal"/>
    <w:uiPriority w:val="34"/>
    <w:qFormat/>
    <w:rsid w:val="00A91784"/>
    <w:pPr>
      <w:ind w:left="720"/>
      <w:contextualSpacing/>
    </w:pPr>
  </w:style>
  <w:style w:type="paragraph" w:styleId="Header">
    <w:name w:val="header"/>
    <w:basedOn w:val="Normal"/>
    <w:link w:val="HeaderChar"/>
    <w:uiPriority w:val="99"/>
    <w:unhideWhenUsed/>
    <w:rsid w:val="000E158F"/>
    <w:pPr>
      <w:widowControl/>
      <w:tabs>
        <w:tab w:val="center" w:pos="4513"/>
        <w:tab w:val="right" w:pos="9026"/>
      </w:tabs>
      <w:spacing w:after="200" w:line="276"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0E158F"/>
    <w:rPr>
      <w:rFonts w:ascii="Calibri" w:eastAsia="Calibri" w:hAnsi="Calibri" w:cs="Times New Roman"/>
    </w:rPr>
  </w:style>
  <w:style w:type="paragraph" w:styleId="NormalWeb">
    <w:name w:val="Normal (Web)"/>
    <w:basedOn w:val="Normal"/>
    <w:uiPriority w:val="99"/>
    <w:unhideWhenUsed/>
    <w:rsid w:val="00B24AB0"/>
    <w:pPr>
      <w:widowControl/>
      <w:spacing w:before="100" w:beforeAutospacing="1" w:after="100" w:afterAutospacing="1"/>
      <w:ind w:firstLine="360"/>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536255">
      <w:bodyDiv w:val="1"/>
      <w:marLeft w:val="0"/>
      <w:marRight w:val="0"/>
      <w:marTop w:val="0"/>
      <w:marBottom w:val="0"/>
      <w:divBdr>
        <w:top w:val="none" w:sz="0" w:space="0" w:color="auto"/>
        <w:left w:val="none" w:sz="0" w:space="0" w:color="auto"/>
        <w:bottom w:val="none" w:sz="0" w:space="0" w:color="auto"/>
        <w:right w:val="none" w:sz="0" w:space="0" w:color="auto"/>
      </w:divBdr>
      <w:divsChild>
        <w:div w:id="750932144">
          <w:marLeft w:val="0"/>
          <w:marRight w:val="0"/>
          <w:marTop w:val="0"/>
          <w:marBottom w:val="0"/>
          <w:divBdr>
            <w:top w:val="none" w:sz="0" w:space="0" w:color="auto"/>
            <w:left w:val="none" w:sz="0" w:space="0" w:color="auto"/>
            <w:bottom w:val="none" w:sz="0" w:space="0" w:color="auto"/>
            <w:right w:val="none" w:sz="0" w:space="0" w:color="auto"/>
          </w:divBdr>
          <w:divsChild>
            <w:div w:id="818808557">
              <w:marLeft w:val="0"/>
              <w:marRight w:val="0"/>
              <w:marTop w:val="0"/>
              <w:marBottom w:val="0"/>
              <w:divBdr>
                <w:top w:val="none" w:sz="0" w:space="0" w:color="auto"/>
                <w:left w:val="none" w:sz="0" w:space="0" w:color="auto"/>
                <w:bottom w:val="none" w:sz="0" w:space="0" w:color="auto"/>
                <w:right w:val="none" w:sz="0" w:space="0" w:color="auto"/>
              </w:divBdr>
              <w:divsChild>
                <w:div w:id="6732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50271">
      <w:bodyDiv w:val="1"/>
      <w:marLeft w:val="0"/>
      <w:marRight w:val="0"/>
      <w:marTop w:val="0"/>
      <w:marBottom w:val="0"/>
      <w:divBdr>
        <w:top w:val="none" w:sz="0" w:space="0" w:color="auto"/>
        <w:left w:val="none" w:sz="0" w:space="0" w:color="auto"/>
        <w:bottom w:val="none" w:sz="0" w:space="0" w:color="auto"/>
        <w:right w:val="none" w:sz="0" w:space="0" w:color="auto"/>
      </w:divBdr>
      <w:divsChild>
        <w:div w:id="1273510844">
          <w:marLeft w:val="0"/>
          <w:marRight w:val="0"/>
          <w:marTop w:val="0"/>
          <w:marBottom w:val="0"/>
          <w:divBdr>
            <w:top w:val="none" w:sz="0" w:space="0" w:color="auto"/>
            <w:left w:val="none" w:sz="0" w:space="0" w:color="auto"/>
            <w:bottom w:val="none" w:sz="0" w:space="0" w:color="auto"/>
            <w:right w:val="none" w:sz="0" w:space="0" w:color="auto"/>
          </w:divBdr>
          <w:divsChild>
            <w:div w:id="2138526357">
              <w:marLeft w:val="0"/>
              <w:marRight w:val="0"/>
              <w:marTop w:val="0"/>
              <w:marBottom w:val="0"/>
              <w:divBdr>
                <w:top w:val="none" w:sz="0" w:space="0" w:color="auto"/>
                <w:left w:val="none" w:sz="0" w:space="0" w:color="auto"/>
                <w:bottom w:val="none" w:sz="0" w:space="0" w:color="auto"/>
                <w:right w:val="none" w:sz="0" w:space="0" w:color="auto"/>
              </w:divBdr>
              <w:divsChild>
                <w:div w:id="1533035134">
                  <w:marLeft w:val="0"/>
                  <w:marRight w:val="0"/>
                  <w:marTop w:val="0"/>
                  <w:marBottom w:val="0"/>
                  <w:divBdr>
                    <w:top w:val="none" w:sz="0" w:space="0" w:color="auto"/>
                    <w:left w:val="none" w:sz="0" w:space="0" w:color="auto"/>
                    <w:bottom w:val="none" w:sz="0" w:space="0" w:color="auto"/>
                    <w:right w:val="none" w:sz="0" w:space="0" w:color="auto"/>
                  </w:divBdr>
                  <w:divsChild>
                    <w:div w:id="14217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146760">
      <w:bodyDiv w:val="1"/>
      <w:marLeft w:val="0"/>
      <w:marRight w:val="0"/>
      <w:marTop w:val="0"/>
      <w:marBottom w:val="0"/>
      <w:divBdr>
        <w:top w:val="none" w:sz="0" w:space="0" w:color="auto"/>
        <w:left w:val="none" w:sz="0" w:space="0" w:color="auto"/>
        <w:bottom w:val="none" w:sz="0" w:space="0" w:color="auto"/>
        <w:right w:val="none" w:sz="0" w:space="0" w:color="auto"/>
      </w:divBdr>
      <w:divsChild>
        <w:div w:id="1660962993">
          <w:marLeft w:val="0"/>
          <w:marRight w:val="0"/>
          <w:marTop w:val="0"/>
          <w:marBottom w:val="0"/>
          <w:divBdr>
            <w:top w:val="none" w:sz="0" w:space="0" w:color="auto"/>
            <w:left w:val="none" w:sz="0" w:space="0" w:color="auto"/>
            <w:bottom w:val="none" w:sz="0" w:space="0" w:color="auto"/>
            <w:right w:val="none" w:sz="0" w:space="0" w:color="auto"/>
          </w:divBdr>
          <w:divsChild>
            <w:div w:id="421032717">
              <w:marLeft w:val="0"/>
              <w:marRight w:val="0"/>
              <w:marTop w:val="0"/>
              <w:marBottom w:val="0"/>
              <w:divBdr>
                <w:top w:val="none" w:sz="0" w:space="0" w:color="auto"/>
                <w:left w:val="none" w:sz="0" w:space="0" w:color="auto"/>
                <w:bottom w:val="none" w:sz="0" w:space="0" w:color="auto"/>
                <w:right w:val="none" w:sz="0" w:space="0" w:color="auto"/>
              </w:divBdr>
              <w:divsChild>
                <w:div w:id="2144812634">
                  <w:marLeft w:val="0"/>
                  <w:marRight w:val="0"/>
                  <w:marTop w:val="0"/>
                  <w:marBottom w:val="0"/>
                  <w:divBdr>
                    <w:top w:val="none" w:sz="0" w:space="0" w:color="auto"/>
                    <w:left w:val="none" w:sz="0" w:space="0" w:color="auto"/>
                    <w:bottom w:val="none" w:sz="0" w:space="0" w:color="auto"/>
                    <w:right w:val="none" w:sz="0" w:space="0" w:color="auto"/>
                  </w:divBdr>
                  <w:divsChild>
                    <w:div w:id="18476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83965">
      <w:bodyDiv w:val="1"/>
      <w:marLeft w:val="0"/>
      <w:marRight w:val="0"/>
      <w:marTop w:val="0"/>
      <w:marBottom w:val="0"/>
      <w:divBdr>
        <w:top w:val="none" w:sz="0" w:space="0" w:color="auto"/>
        <w:left w:val="none" w:sz="0" w:space="0" w:color="auto"/>
        <w:bottom w:val="none" w:sz="0" w:space="0" w:color="auto"/>
        <w:right w:val="none" w:sz="0" w:space="0" w:color="auto"/>
      </w:divBdr>
      <w:divsChild>
        <w:div w:id="816841601">
          <w:marLeft w:val="0"/>
          <w:marRight w:val="0"/>
          <w:marTop w:val="0"/>
          <w:marBottom w:val="0"/>
          <w:divBdr>
            <w:top w:val="none" w:sz="0" w:space="0" w:color="auto"/>
            <w:left w:val="none" w:sz="0" w:space="0" w:color="auto"/>
            <w:bottom w:val="none" w:sz="0" w:space="0" w:color="auto"/>
            <w:right w:val="none" w:sz="0" w:space="0" w:color="auto"/>
          </w:divBdr>
          <w:divsChild>
            <w:div w:id="517502415">
              <w:marLeft w:val="0"/>
              <w:marRight w:val="0"/>
              <w:marTop w:val="0"/>
              <w:marBottom w:val="0"/>
              <w:divBdr>
                <w:top w:val="none" w:sz="0" w:space="0" w:color="auto"/>
                <w:left w:val="none" w:sz="0" w:space="0" w:color="auto"/>
                <w:bottom w:val="none" w:sz="0" w:space="0" w:color="auto"/>
                <w:right w:val="none" w:sz="0" w:space="0" w:color="auto"/>
              </w:divBdr>
              <w:divsChild>
                <w:div w:id="8839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8DA2B-5D29-7B43-B0B9-50F657BA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1419</Words>
  <Characters>8092</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Ss John &amp; Monica Catholic Primary School</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Elliott</dc:creator>
  <cp:keywords/>
  <dc:description/>
  <cp:lastModifiedBy>K LITCHFIELD</cp:lastModifiedBy>
  <cp:revision>3</cp:revision>
  <cp:lastPrinted>2020-05-14T10:52:00Z</cp:lastPrinted>
  <dcterms:created xsi:type="dcterms:W3CDTF">2021-11-22T15:03:00Z</dcterms:created>
  <dcterms:modified xsi:type="dcterms:W3CDTF">2021-11-22T15:03:00Z</dcterms:modified>
</cp:coreProperties>
</file>