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A3" w:rsidRPr="00B36A15" w:rsidRDefault="003F0392" w:rsidP="004A1BA3">
      <w:pPr>
        <w:rPr>
          <w:rFonts w:ascii="Arial" w:hAnsi="Arial" w:cs="Arial"/>
          <w:b/>
          <w:sz w:val="32"/>
          <w:szCs w:val="32"/>
        </w:rPr>
      </w:pPr>
      <w:r w:rsidRPr="00B36A15">
        <w:rPr>
          <w:rFonts w:ascii="Arial" w:hAnsi="Arial" w:cs="Arial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38D882C7">
            <wp:simplePos x="0" y="0"/>
            <wp:positionH relativeFrom="column">
              <wp:posOffset>5606415</wp:posOffset>
            </wp:positionH>
            <wp:positionV relativeFrom="paragraph">
              <wp:posOffset>132715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 w:rsidRPr="00B36A15">
        <w:rPr>
          <w:rFonts w:ascii="Arial" w:hAnsi="Arial" w:cs="Arial"/>
          <w:b/>
          <w:sz w:val="32"/>
          <w:szCs w:val="32"/>
        </w:rPr>
        <w:t>SS</w:t>
      </w:r>
      <w:r w:rsidR="004A1BA3" w:rsidRPr="00B36A15">
        <w:rPr>
          <w:rFonts w:ascii="Arial" w:hAnsi="Arial" w:cs="Arial"/>
          <w:b/>
          <w:sz w:val="32"/>
          <w:szCs w:val="32"/>
        </w:rPr>
        <w:t xml:space="preserve"> John &amp; Monica </w:t>
      </w:r>
      <w:r w:rsidR="00D10F4E" w:rsidRPr="00B36A15">
        <w:rPr>
          <w:rFonts w:ascii="Arial" w:hAnsi="Arial" w:cs="Arial"/>
          <w:b/>
          <w:sz w:val="32"/>
          <w:szCs w:val="32"/>
        </w:rPr>
        <w:t>Catholic Primary</w:t>
      </w:r>
      <w:r w:rsidR="004A1BA3" w:rsidRPr="00B36A15">
        <w:rPr>
          <w:rFonts w:ascii="Arial" w:hAnsi="Arial" w:cs="Arial"/>
          <w:b/>
          <w:sz w:val="32"/>
          <w:szCs w:val="32"/>
        </w:rPr>
        <w:t xml:space="preserve"> School</w:t>
      </w:r>
    </w:p>
    <w:p w:rsidR="004A1BA3" w:rsidRPr="003F0392" w:rsidRDefault="00831C96" w:rsidP="004A1BA3">
      <w:pPr>
        <w:rPr>
          <w:sz w:val="16"/>
          <w:szCs w:val="16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FB79EE2" wp14:editId="22571C72">
            <wp:simplePos x="0" y="0"/>
            <wp:positionH relativeFrom="column">
              <wp:posOffset>4479290</wp:posOffset>
            </wp:positionH>
            <wp:positionV relativeFrom="paragraph">
              <wp:posOffset>8890</wp:posOffset>
            </wp:positionV>
            <wp:extent cx="885825" cy="885825"/>
            <wp:effectExtent l="0" t="0" r="9525" b="9525"/>
            <wp:wrapNone/>
            <wp:docPr id="2" name="Picture 2" descr="C:\Users\teresa\AppData\Local\Microsoft\Windows\Temporary Internet Files\Content.Word\Ofsted_Good_GP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AppData\Local\Microsoft\Windows\Temporary Internet Files\Content.Word\Ofsted_Good_GP_Colo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F4E">
        <w:rPr>
          <w:rFonts w:ascii="Goudy Old Style ATT" w:hAnsi="Goudy Old Style ATT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53741458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C60BE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D10F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A4F15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Head</w:t>
      </w:r>
      <w:r w:rsidR="00C42742" w:rsidRPr="00B36A15">
        <w:rPr>
          <w:rFonts w:ascii="Arial" w:hAnsi="Arial" w:cs="Arial"/>
          <w:b/>
          <w:sz w:val="18"/>
          <w:szCs w:val="18"/>
        </w:rPr>
        <w:t xml:space="preserve"> T</w:t>
      </w:r>
      <w:r w:rsidRPr="00B36A15">
        <w:rPr>
          <w:rFonts w:ascii="Arial" w:hAnsi="Arial" w:cs="Arial"/>
          <w:b/>
          <w:sz w:val="18"/>
          <w:szCs w:val="18"/>
        </w:rPr>
        <w:t>eacher:</w:t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</w:p>
    <w:p w:rsidR="004A1BA3" w:rsidRPr="00B36A15" w:rsidRDefault="00DA6F65" w:rsidP="004A1BA3">
      <w:pPr>
        <w:rPr>
          <w:rFonts w:ascii="Arial" w:hAnsi="Arial" w:cs="Arial"/>
          <w:b/>
          <w:sz w:val="18"/>
          <w:szCs w:val="18"/>
        </w:rPr>
      </w:pPr>
      <w:proofErr w:type="spellStart"/>
      <w:r w:rsidRPr="00B36A15">
        <w:rPr>
          <w:rFonts w:ascii="Arial" w:hAnsi="Arial" w:cs="Arial"/>
          <w:b/>
          <w:sz w:val="18"/>
          <w:szCs w:val="18"/>
        </w:rPr>
        <w:t>M.Elliott</w:t>
      </w:r>
      <w:proofErr w:type="spellEnd"/>
      <w:r w:rsidRPr="00B36A15">
        <w:rPr>
          <w:rFonts w:ascii="Arial" w:hAnsi="Arial" w:cs="Arial"/>
          <w:b/>
          <w:sz w:val="18"/>
          <w:szCs w:val="18"/>
        </w:rPr>
        <w:t xml:space="preserve"> (B.Ed. Hons, NPQH)</w: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Chantry Road</w: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Moseley</w:t>
      </w:r>
    </w:p>
    <w:p w:rsidR="00C266D4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Birmingham B13 8DW</w:t>
      </w:r>
    </w:p>
    <w:p w:rsidR="004A1BA3" w:rsidRPr="00B36A15" w:rsidRDefault="00C266D4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T</w:t>
      </w:r>
      <w:r w:rsidR="004A1BA3" w:rsidRPr="00B36A15">
        <w:rPr>
          <w:rFonts w:ascii="Arial" w:hAnsi="Arial" w:cs="Arial"/>
          <w:b/>
          <w:sz w:val="18"/>
          <w:szCs w:val="18"/>
        </w:rPr>
        <w:t>elephone: 0121 464 5868</w:t>
      </w:r>
    </w:p>
    <w:p w:rsidR="004A1BA3" w:rsidRPr="00B36A15" w:rsidRDefault="004A1BA3" w:rsidP="004A1BA3">
      <w:pPr>
        <w:rPr>
          <w:rStyle w:val="Hyperlink"/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 xml:space="preserve">Email: </w:t>
      </w:r>
      <w:r w:rsidR="007D6429" w:rsidRPr="00B36A15">
        <w:rPr>
          <w:rFonts w:ascii="Arial" w:hAnsi="Arial" w:cs="Arial"/>
          <w:b/>
          <w:sz w:val="18"/>
          <w:szCs w:val="18"/>
        </w:rPr>
        <w:t xml:space="preserve">        </w:t>
      </w:r>
      <w:hyperlink r:id="rId10" w:history="1">
        <w:r w:rsidRPr="00B36A15">
          <w:rPr>
            <w:rStyle w:val="Hyperlink"/>
            <w:rFonts w:ascii="Arial" w:hAnsi="Arial" w:cs="Arial"/>
            <w:b/>
            <w:sz w:val="18"/>
            <w:szCs w:val="18"/>
          </w:rPr>
          <w:t>enquiry@stjonmon.bham.sch.uk</w:t>
        </w:r>
      </w:hyperlink>
    </w:p>
    <w:p w:rsidR="007D6429" w:rsidRPr="00B36A15" w:rsidRDefault="007D6429" w:rsidP="004A1BA3">
      <w:pP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 w:rsidRPr="00B36A15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Website:     </w:t>
      </w:r>
      <w:hyperlink r:id="rId11" w:history="1">
        <w:r w:rsidRPr="00B36A15">
          <w:rPr>
            <w:rStyle w:val="Hyperlink"/>
            <w:rFonts w:ascii="Arial" w:hAnsi="Arial" w:cs="Arial"/>
            <w:b/>
            <w:sz w:val="18"/>
            <w:szCs w:val="18"/>
          </w:rPr>
          <w:t>www.stjonmon.bham.sch.uk</w:t>
        </w:r>
      </w:hyperlink>
    </w:p>
    <w:p w:rsidR="00474D44" w:rsidRPr="00B36A15" w:rsidRDefault="007D6429" w:rsidP="00474D44">
      <w:pPr>
        <w:rPr>
          <w:rFonts w:ascii="Arial" w:hAnsi="Arial" w:cs="Arial"/>
          <w:b/>
          <w:sz w:val="18"/>
          <w:szCs w:val="18"/>
        </w:rPr>
      </w:pPr>
      <w:r w:rsidRPr="00B36A15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Twitter:       @SSJohnMonicas</w:t>
      </w:r>
      <w:r w:rsidR="00C266D4" w:rsidRPr="00B36A15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 </w:t>
      </w:r>
    </w:p>
    <w:p w:rsidR="00474D44" w:rsidRPr="00B36A15" w:rsidRDefault="00474D44" w:rsidP="00474D44">
      <w:pPr>
        <w:rPr>
          <w:rFonts w:ascii="Arial" w:hAnsi="Arial" w:cs="Arial"/>
          <w:sz w:val="18"/>
          <w:szCs w:val="18"/>
        </w:rPr>
      </w:pPr>
    </w:p>
    <w:p w:rsidR="00B76C4A" w:rsidRDefault="00B76C4A" w:rsidP="00CA3011">
      <w:pPr>
        <w:spacing w:after="240"/>
        <w:jc w:val="center"/>
        <w:outlineLvl w:val="0"/>
        <w:rPr>
          <w:rFonts w:ascii="Arial" w:hAnsi="Arial" w:cs="Arial"/>
          <w:sz w:val="24"/>
          <w:szCs w:val="24"/>
        </w:rPr>
      </w:pPr>
    </w:p>
    <w:p w:rsidR="00D34CFE" w:rsidRDefault="00EB77B6" w:rsidP="00D34CFE">
      <w:pPr>
        <w:spacing w:after="24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 5</w:t>
      </w:r>
      <w:r w:rsidR="004304F5" w:rsidRPr="004304F5">
        <w:rPr>
          <w:rFonts w:ascii="Arial" w:hAnsi="Arial" w:cs="Arial"/>
          <w:sz w:val="24"/>
          <w:szCs w:val="24"/>
          <w:vertAlign w:val="superscript"/>
        </w:rPr>
        <w:t>th</w:t>
      </w:r>
      <w:r w:rsidR="004304F5">
        <w:rPr>
          <w:rFonts w:ascii="Arial" w:hAnsi="Arial" w:cs="Arial"/>
          <w:sz w:val="24"/>
          <w:szCs w:val="24"/>
        </w:rPr>
        <w:t xml:space="preserve"> March</w:t>
      </w:r>
      <w:r>
        <w:rPr>
          <w:rFonts w:ascii="Arial" w:hAnsi="Arial" w:cs="Arial"/>
          <w:sz w:val="24"/>
          <w:szCs w:val="24"/>
        </w:rPr>
        <w:t xml:space="preserve"> 2025</w:t>
      </w:r>
    </w:p>
    <w:p w:rsidR="00B76C4A" w:rsidRPr="00EB77B6" w:rsidRDefault="00D34CFE" w:rsidP="00CA3011">
      <w:pPr>
        <w:spacing w:after="240"/>
        <w:jc w:val="center"/>
        <w:outlineLvl w:val="0"/>
        <w:rPr>
          <w:rFonts w:ascii="Twinkl Cursive Unlooped" w:hAnsi="Twinkl Cursive Unlooped" w:cs="Arial"/>
          <w:b/>
          <w:sz w:val="36"/>
          <w:szCs w:val="36"/>
          <w:u w:val="single"/>
        </w:rPr>
      </w:pPr>
      <w:r w:rsidRPr="00EB77B6">
        <w:rPr>
          <w:rFonts w:ascii="Twinkl Cursive Unlooped" w:hAnsi="Twinkl Cursive Unlooped" w:cs="Arial"/>
          <w:b/>
          <w:sz w:val="36"/>
          <w:szCs w:val="36"/>
          <w:u w:val="single"/>
        </w:rPr>
        <w:t xml:space="preserve">The Big Lent Walk </w:t>
      </w:r>
    </w:p>
    <w:p w:rsidR="00D34CFE" w:rsidRDefault="00D34CFE" w:rsidP="00CA3011">
      <w:pPr>
        <w:spacing w:after="240"/>
        <w:jc w:val="center"/>
        <w:outlineLvl w:val="0"/>
        <w:rPr>
          <w:rFonts w:ascii="Arial" w:hAnsi="Arial" w:cs="Arial"/>
          <w:sz w:val="24"/>
          <w:szCs w:val="24"/>
        </w:rPr>
      </w:pPr>
    </w:p>
    <w:p w:rsidR="00D34CFE" w:rsidRPr="00D34CFE" w:rsidRDefault="00D34CFE" w:rsidP="00D34CFE">
      <w:pPr>
        <w:tabs>
          <w:tab w:val="left" w:pos="1182"/>
        </w:tabs>
        <w:spacing w:line="276" w:lineRule="auto"/>
        <w:rPr>
          <w:rFonts w:ascii="Twinkl Cursive Unlooped" w:hAnsi="Twinkl Cursive Unlooped"/>
          <w:sz w:val="28"/>
          <w:szCs w:val="28"/>
        </w:rPr>
      </w:pPr>
      <w:r w:rsidRPr="00D34CFE">
        <w:rPr>
          <w:rFonts w:ascii="Twinkl Cursive Unlooped" w:hAnsi="Twinkl Cursive Unlooped"/>
          <w:sz w:val="28"/>
          <w:szCs w:val="28"/>
        </w:rPr>
        <w:t>This Lent, we are walking 500km to r</w:t>
      </w:r>
      <w:r w:rsidR="00C4655D">
        <w:rPr>
          <w:rFonts w:ascii="Twinkl Cursive Unlooped" w:hAnsi="Twinkl Cursive Unlooped"/>
          <w:sz w:val="28"/>
          <w:szCs w:val="28"/>
        </w:rPr>
        <w:t>a</w:t>
      </w:r>
      <w:r w:rsidRPr="00D34CFE">
        <w:rPr>
          <w:rFonts w:ascii="Twinkl Cursive Unlooped" w:hAnsi="Twinkl Cursive Unlooped"/>
          <w:sz w:val="28"/>
          <w:szCs w:val="28"/>
        </w:rPr>
        <w:t xml:space="preserve">ise £400 for CAFOD. </w:t>
      </w:r>
    </w:p>
    <w:p w:rsidR="00D34CFE" w:rsidRDefault="00D34CFE" w:rsidP="00D34CFE">
      <w:pPr>
        <w:tabs>
          <w:tab w:val="left" w:pos="1182"/>
        </w:tabs>
        <w:spacing w:line="276" w:lineRule="auto"/>
        <w:rPr>
          <w:rFonts w:ascii="Twinkl Cursive Unlooped" w:hAnsi="Twinkl Cursive Unlooped"/>
          <w:sz w:val="28"/>
          <w:szCs w:val="28"/>
        </w:rPr>
      </w:pPr>
      <w:r w:rsidRPr="00D34CFE">
        <w:rPr>
          <w:rFonts w:ascii="Twinkl Cursive Unlooped" w:hAnsi="Twinkl Cursive Unlooped"/>
          <w:sz w:val="28"/>
          <w:szCs w:val="28"/>
        </w:rPr>
        <w:t xml:space="preserve">We </w:t>
      </w:r>
      <w:r w:rsidR="004304F5">
        <w:rPr>
          <w:rFonts w:ascii="Twinkl Cursive Unlooped" w:hAnsi="Twinkl Cursive Unlooped"/>
          <w:sz w:val="28"/>
          <w:szCs w:val="28"/>
        </w:rPr>
        <w:t xml:space="preserve">will start </w:t>
      </w:r>
      <w:r>
        <w:rPr>
          <w:rFonts w:ascii="Twinkl Cursive Unlooped" w:hAnsi="Twinkl Cursive Unlooped"/>
          <w:sz w:val="28"/>
          <w:szCs w:val="28"/>
        </w:rPr>
        <w:t>on</w:t>
      </w:r>
      <w:r w:rsidR="004304F5">
        <w:rPr>
          <w:rFonts w:ascii="Twinkl Cursive Unlooped" w:hAnsi="Twinkl Cursive Unlooped"/>
          <w:sz w:val="28"/>
          <w:szCs w:val="28"/>
        </w:rPr>
        <w:t xml:space="preserve"> Monday 10</w:t>
      </w:r>
      <w:r w:rsidRPr="00D34CFE">
        <w:rPr>
          <w:rFonts w:ascii="Twinkl Cursive Unlooped" w:hAnsi="Twinkl Cursive Unlooped"/>
          <w:sz w:val="28"/>
          <w:szCs w:val="28"/>
          <w:vertAlign w:val="superscript"/>
        </w:rPr>
        <w:t>th</w:t>
      </w:r>
      <w:r w:rsidRPr="00D34CFE">
        <w:rPr>
          <w:rFonts w:ascii="Twinkl Cursive Unlooped" w:hAnsi="Twinkl Cursive Unlooped"/>
          <w:sz w:val="28"/>
          <w:szCs w:val="28"/>
        </w:rPr>
        <w:t xml:space="preserve"> </w:t>
      </w:r>
      <w:r w:rsidR="004304F5">
        <w:rPr>
          <w:rFonts w:ascii="Twinkl Cursive Unlooped" w:hAnsi="Twinkl Cursive Unlooped"/>
          <w:sz w:val="28"/>
          <w:szCs w:val="28"/>
        </w:rPr>
        <w:t xml:space="preserve">March </w:t>
      </w:r>
      <w:r w:rsidRPr="00D34CFE">
        <w:rPr>
          <w:rFonts w:ascii="Twinkl Cursive Unlooped" w:hAnsi="Twinkl Cursive Unlooped"/>
          <w:sz w:val="28"/>
          <w:szCs w:val="28"/>
        </w:rPr>
        <w:t xml:space="preserve">and will be walking for 4 weeks. Reception </w:t>
      </w:r>
      <w:r w:rsidR="002E3ADC">
        <w:rPr>
          <w:rFonts w:ascii="Twinkl Cursive Unlooped" w:hAnsi="Twinkl Cursive Unlooped"/>
          <w:sz w:val="28"/>
          <w:szCs w:val="28"/>
        </w:rPr>
        <w:t xml:space="preserve">Class </w:t>
      </w:r>
      <w:r w:rsidRPr="00D34CFE">
        <w:rPr>
          <w:rFonts w:ascii="Twinkl Cursive Unlooped" w:hAnsi="Twinkl Cursive Unlooped"/>
          <w:sz w:val="28"/>
          <w:szCs w:val="28"/>
        </w:rPr>
        <w:t>will be taking part in daily dance activities to make up their kilometers!</w:t>
      </w:r>
    </w:p>
    <w:p w:rsidR="00D34CFE" w:rsidRPr="00D34CFE" w:rsidRDefault="00D34CFE" w:rsidP="00D34CFE">
      <w:pPr>
        <w:tabs>
          <w:tab w:val="left" w:pos="1182"/>
        </w:tabs>
        <w:spacing w:line="276" w:lineRule="auto"/>
        <w:rPr>
          <w:rFonts w:ascii="Twinkl Cursive Unlooped" w:hAnsi="Twinkl Cursive Unlooped"/>
          <w:sz w:val="28"/>
          <w:szCs w:val="28"/>
        </w:rPr>
      </w:pPr>
    </w:p>
    <w:p w:rsidR="00D34CFE" w:rsidRPr="00D34CFE" w:rsidRDefault="00D34CFE" w:rsidP="00D34CFE">
      <w:pPr>
        <w:tabs>
          <w:tab w:val="left" w:pos="1182"/>
        </w:tabs>
        <w:spacing w:line="276" w:lineRule="auto"/>
        <w:rPr>
          <w:rFonts w:ascii="Twinkl Cursive Unlooped" w:hAnsi="Twinkl Cursive Unlooped"/>
          <w:sz w:val="28"/>
          <w:szCs w:val="28"/>
        </w:rPr>
      </w:pPr>
      <w:r w:rsidRPr="00D34CFE">
        <w:rPr>
          <w:rFonts w:ascii="Twinkl Cursive Unlooped" w:hAnsi="Twinkl Cursive Unlooped"/>
          <w:sz w:val="28"/>
          <w:szCs w:val="28"/>
        </w:rPr>
        <w:t>We are asking for collective sponsorship of £</w:t>
      </w:r>
      <w:r w:rsidR="002E3ADC">
        <w:rPr>
          <w:rFonts w:ascii="Twinkl Cursive Unlooped" w:hAnsi="Twinkl Cursive Unlooped"/>
          <w:sz w:val="28"/>
          <w:szCs w:val="28"/>
        </w:rPr>
        <w:t>3 per family (via School Money</w:t>
      </w:r>
      <w:r w:rsidR="007518F0">
        <w:rPr>
          <w:rFonts w:ascii="Twinkl Cursive Unlooped" w:hAnsi="Twinkl Cursive Unlooped"/>
          <w:sz w:val="28"/>
          <w:szCs w:val="28"/>
        </w:rPr>
        <w:t xml:space="preserve">) but any amount </w:t>
      </w:r>
      <w:proofErr w:type="gramStart"/>
      <w:r w:rsidR="007518F0">
        <w:rPr>
          <w:rFonts w:ascii="Twinkl Cursive Unlooped" w:hAnsi="Twinkl Cursive Unlooped"/>
          <w:sz w:val="28"/>
          <w:szCs w:val="28"/>
        </w:rPr>
        <w:t xml:space="preserve">is greatly </w:t>
      </w:r>
      <w:r w:rsidRPr="00D34CFE">
        <w:rPr>
          <w:rFonts w:ascii="Twinkl Cursive Unlooped" w:hAnsi="Twinkl Cursive Unlooped"/>
          <w:sz w:val="28"/>
          <w:szCs w:val="28"/>
        </w:rPr>
        <w:t>appreciated</w:t>
      </w:r>
      <w:proofErr w:type="gramEnd"/>
      <w:r w:rsidRPr="00D34CFE">
        <w:rPr>
          <w:rFonts w:ascii="Twinkl Cursive Unlooped" w:hAnsi="Twinkl Cursive Unlooped"/>
          <w:sz w:val="28"/>
          <w:szCs w:val="28"/>
        </w:rPr>
        <w:t xml:space="preserve">. </w:t>
      </w:r>
    </w:p>
    <w:p w:rsidR="00D34CFE" w:rsidRPr="00D34CFE" w:rsidRDefault="00D34CFE" w:rsidP="00D34CFE">
      <w:pPr>
        <w:tabs>
          <w:tab w:val="left" w:pos="1182"/>
        </w:tabs>
        <w:spacing w:line="276" w:lineRule="auto"/>
        <w:rPr>
          <w:rFonts w:ascii="Twinkl Cursive Unlooped" w:hAnsi="Twinkl Cursive Unlooped"/>
          <w:sz w:val="28"/>
          <w:szCs w:val="28"/>
        </w:rPr>
      </w:pPr>
    </w:p>
    <w:p w:rsidR="00D34CFE" w:rsidRPr="00D34CFE" w:rsidRDefault="00D34CFE" w:rsidP="00D34CFE">
      <w:pPr>
        <w:tabs>
          <w:tab w:val="left" w:pos="1182"/>
        </w:tabs>
        <w:spacing w:line="276" w:lineRule="auto"/>
        <w:rPr>
          <w:rFonts w:ascii="Twinkl Cursive Unlooped" w:hAnsi="Twinkl Cursive Unlooped"/>
          <w:sz w:val="28"/>
          <w:szCs w:val="28"/>
        </w:rPr>
      </w:pPr>
      <w:r w:rsidRPr="00D34CFE">
        <w:rPr>
          <w:rFonts w:ascii="Twinkl Cursive Unlooped" w:hAnsi="Twinkl Cursive Unlooped"/>
          <w:sz w:val="28"/>
          <w:szCs w:val="28"/>
        </w:rPr>
        <w:t xml:space="preserve">We also have a Just Giving page that you can share with your families, if you wish to do so. </w:t>
      </w:r>
      <w:hyperlink r:id="rId12" w:history="1">
        <w:r w:rsidR="00DB1CEE" w:rsidRPr="00DB1CEE">
          <w:rPr>
            <w:rStyle w:val="Hyperlink"/>
            <w:sz w:val="32"/>
          </w:rPr>
          <w:t>Big Lent Walk 2025 is fundraising for CAFOD</w:t>
        </w:r>
      </w:hyperlink>
      <w:r w:rsidR="00DB1CEE" w:rsidRPr="00DB1CEE">
        <w:rPr>
          <w:sz w:val="32"/>
        </w:rPr>
        <w:t xml:space="preserve"> </w:t>
      </w:r>
    </w:p>
    <w:p w:rsidR="00D34CFE" w:rsidRDefault="00D34CFE" w:rsidP="00D34CFE">
      <w:pPr>
        <w:tabs>
          <w:tab w:val="left" w:pos="1182"/>
        </w:tabs>
        <w:spacing w:line="276" w:lineRule="auto"/>
        <w:rPr>
          <w:rFonts w:ascii="Twinkl Cursive Unlooped" w:hAnsi="Twinkl Cursive Unlooped"/>
          <w:sz w:val="28"/>
          <w:szCs w:val="28"/>
        </w:rPr>
      </w:pPr>
    </w:p>
    <w:p w:rsidR="00D34CFE" w:rsidRDefault="00D34CFE" w:rsidP="00D34CFE">
      <w:pPr>
        <w:tabs>
          <w:tab w:val="left" w:pos="1182"/>
        </w:tabs>
        <w:spacing w:line="276" w:lineRule="auto"/>
        <w:rPr>
          <w:rFonts w:ascii="Twinkl Cursive Unlooped" w:hAnsi="Twinkl Cursive Unlooped"/>
          <w:sz w:val="28"/>
          <w:szCs w:val="28"/>
        </w:rPr>
      </w:pPr>
      <w:r w:rsidRPr="00D34CFE">
        <w:rPr>
          <w:rFonts w:ascii="Twinkl Cursive Unlooped" w:hAnsi="Twinkl Cursive Unlooped"/>
          <w:sz w:val="28"/>
          <w:szCs w:val="28"/>
        </w:rPr>
        <w:t xml:space="preserve">So far, </w:t>
      </w:r>
      <w:r w:rsidR="004304F5">
        <w:rPr>
          <w:rFonts w:ascii="Twinkl Cursive Unlooped" w:hAnsi="Twinkl Cursive Unlooped"/>
          <w:sz w:val="28"/>
          <w:szCs w:val="28"/>
        </w:rPr>
        <w:t>£18,187 has</w:t>
      </w:r>
      <w:r w:rsidRPr="00D34CFE">
        <w:rPr>
          <w:rFonts w:ascii="Twinkl Cursive Unlooped" w:hAnsi="Twinkl Cursive Unlooped"/>
          <w:sz w:val="28"/>
          <w:szCs w:val="28"/>
        </w:rPr>
        <w:t xml:space="preserve"> been raised for The Catholic Agency for Overseas Development (CAFOD) – how incredible!</w:t>
      </w:r>
    </w:p>
    <w:p w:rsidR="00D34CFE" w:rsidRPr="00D34CFE" w:rsidRDefault="00D34CFE" w:rsidP="00D34CFE">
      <w:pPr>
        <w:tabs>
          <w:tab w:val="left" w:pos="1182"/>
        </w:tabs>
        <w:spacing w:line="276" w:lineRule="auto"/>
        <w:rPr>
          <w:rFonts w:ascii="Twinkl Cursive Unlooped" w:hAnsi="Twinkl Cursive Unlooped"/>
          <w:sz w:val="28"/>
          <w:szCs w:val="28"/>
        </w:rPr>
      </w:pPr>
    </w:p>
    <w:p w:rsidR="00D34CFE" w:rsidRPr="00D34CFE" w:rsidRDefault="00D34CFE" w:rsidP="00D34CFE">
      <w:pPr>
        <w:tabs>
          <w:tab w:val="left" w:pos="1182"/>
        </w:tabs>
        <w:spacing w:line="276" w:lineRule="auto"/>
        <w:rPr>
          <w:rFonts w:ascii="Twinkl Cursive Unlooped" w:hAnsi="Twinkl Cursive Unlooped"/>
          <w:sz w:val="28"/>
          <w:szCs w:val="28"/>
        </w:rPr>
      </w:pPr>
      <w:r w:rsidRPr="00D34CFE">
        <w:rPr>
          <w:rFonts w:ascii="Twinkl Cursive Unlooped" w:hAnsi="Twinkl Cursive Unlooped"/>
          <w:sz w:val="28"/>
          <w:szCs w:val="28"/>
        </w:rPr>
        <w:t>We can’t wait help change the lives of women, men and children around the world.</w:t>
      </w:r>
    </w:p>
    <w:p w:rsidR="00D34CFE" w:rsidRPr="00D34CFE" w:rsidRDefault="00D34CFE" w:rsidP="00D34CFE">
      <w:pPr>
        <w:tabs>
          <w:tab w:val="left" w:pos="1182"/>
        </w:tabs>
        <w:spacing w:line="276" w:lineRule="auto"/>
        <w:rPr>
          <w:rFonts w:ascii="Twinkl Cursive Unlooped" w:hAnsi="Twinkl Cursive Unlooped"/>
          <w:sz w:val="28"/>
          <w:szCs w:val="28"/>
        </w:rPr>
      </w:pPr>
    </w:p>
    <w:p w:rsidR="00D34CFE" w:rsidRPr="00D34CFE" w:rsidRDefault="00D34CFE" w:rsidP="00D34CFE">
      <w:pPr>
        <w:tabs>
          <w:tab w:val="left" w:pos="1182"/>
        </w:tabs>
        <w:spacing w:line="276" w:lineRule="auto"/>
        <w:rPr>
          <w:rFonts w:ascii="Twinkl Cursive Unlooped" w:hAnsi="Twinkl Cursive Unlooped"/>
          <w:sz w:val="28"/>
          <w:szCs w:val="28"/>
        </w:rPr>
      </w:pPr>
      <w:r w:rsidRPr="00D34CFE">
        <w:rPr>
          <w:rFonts w:ascii="Twinkl Cursive Unlooped" w:hAnsi="Twinkl Cursive Unlooped"/>
          <w:sz w:val="28"/>
          <w:szCs w:val="28"/>
        </w:rPr>
        <w:t xml:space="preserve">Thank you, </w:t>
      </w:r>
    </w:p>
    <w:p w:rsidR="00D34CFE" w:rsidRDefault="00D34CFE" w:rsidP="00D34CFE">
      <w:pPr>
        <w:tabs>
          <w:tab w:val="left" w:pos="1182"/>
        </w:tabs>
        <w:spacing w:line="276" w:lineRule="auto"/>
        <w:rPr>
          <w:rFonts w:ascii="Twinkl Cursive Unlooped" w:hAnsi="Twinkl Cursive Unlooped"/>
          <w:sz w:val="28"/>
          <w:szCs w:val="28"/>
        </w:rPr>
      </w:pPr>
      <w:proofErr w:type="spellStart"/>
      <w:r>
        <w:rPr>
          <w:rFonts w:ascii="Twinkl Cursive Unlooped" w:hAnsi="Twinkl Cursive Unlooped"/>
          <w:sz w:val="28"/>
          <w:szCs w:val="28"/>
        </w:rPr>
        <w:t>Mrs</w:t>
      </w:r>
      <w:proofErr w:type="spellEnd"/>
      <w:r w:rsidRPr="00D34CFE">
        <w:rPr>
          <w:rFonts w:ascii="Twinkl Cursive Unlooped" w:hAnsi="Twinkl Cursive Unlooped"/>
          <w:sz w:val="28"/>
          <w:szCs w:val="28"/>
        </w:rPr>
        <w:t xml:space="preserve"> Doyle</w:t>
      </w:r>
    </w:p>
    <w:p w:rsidR="00635178" w:rsidRPr="00D34CFE" w:rsidRDefault="00635178" w:rsidP="00D34CFE">
      <w:pPr>
        <w:tabs>
          <w:tab w:val="left" w:pos="1182"/>
        </w:tabs>
        <w:spacing w:line="276" w:lineRule="auto"/>
        <w:rPr>
          <w:rFonts w:ascii="Twinkl Cursive Unlooped" w:hAnsi="Twinkl Cursive Unlooped"/>
          <w:sz w:val="28"/>
          <w:szCs w:val="28"/>
        </w:rPr>
      </w:pPr>
      <w:r>
        <w:rPr>
          <w:rFonts w:ascii="Twinkl Cursive Unlooped" w:hAnsi="Twinkl Cursive Unlooped"/>
          <w:sz w:val="28"/>
          <w:szCs w:val="28"/>
        </w:rPr>
        <w:t xml:space="preserve">Year 2 </w:t>
      </w:r>
      <w:bookmarkStart w:id="0" w:name="_GoBack"/>
      <w:bookmarkEnd w:id="0"/>
      <w:r>
        <w:rPr>
          <w:rFonts w:ascii="Twinkl Cursive Unlooped" w:hAnsi="Twinkl Cursive Unlooped"/>
          <w:sz w:val="28"/>
          <w:szCs w:val="28"/>
        </w:rPr>
        <w:t>Class Teacher/RE Lead</w:t>
      </w:r>
    </w:p>
    <w:p w:rsidR="00D34CFE" w:rsidRDefault="00D34CFE" w:rsidP="00D34CFE">
      <w:pPr>
        <w:spacing w:after="240"/>
        <w:outlineLvl w:val="0"/>
        <w:rPr>
          <w:rFonts w:ascii="Arial" w:hAnsi="Arial" w:cs="Arial"/>
          <w:sz w:val="24"/>
          <w:szCs w:val="24"/>
        </w:rPr>
      </w:pPr>
    </w:p>
    <w:sectPr w:rsidR="00D34CFE" w:rsidSect="00D10F4E">
      <w:footerReference w:type="default" r:id="rId13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9C" w:rsidRDefault="008D309C" w:rsidP="004A1BA3">
      <w:r>
        <w:separator/>
      </w:r>
    </w:p>
  </w:endnote>
  <w:endnote w:type="continuationSeparator" w:id="0">
    <w:p w:rsidR="008D309C" w:rsidRDefault="008D309C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AD" w:rsidRPr="002836E2" w:rsidRDefault="00ED18AD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9C" w:rsidRDefault="008D309C" w:rsidP="004A1BA3">
      <w:r>
        <w:separator/>
      </w:r>
    </w:p>
  </w:footnote>
  <w:footnote w:type="continuationSeparator" w:id="0">
    <w:p w:rsidR="008D309C" w:rsidRDefault="008D309C" w:rsidP="004A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28C8"/>
    <w:multiLevelType w:val="hybridMultilevel"/>
    <w:tmpl w:val="9A265172"/>
    <w:lvl w:ilvl="0" w:tplc="0680B19A">
      <w:start w:val="1"/>
      <w:numFmt w:val="decimal"/>
      <w:lvlText w:val="%1."/>
      <w:lvlJc w:val="left"/>
      <w:pPr>
        <w:ind w:left="785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81D51"/>
    <w:multiLevelType w:val="hybridMultilevel"/>
    <w:tmpl w:val="E9760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80FDE"/>
    <w:rsid w:val="0025780A"/>
    <w:rsid w:val="00261D52"/>
    <w:rsid w:val="002E3ADC"/>
    <w:rsid w:val="0033140C"/>
    <w:rsid w:val="00335BE7"/>
    <w:rsid w:val="00353C71"/>
    <w:rsid w:val="0037710B"/>
    <w:rsid w:val="003F0392"/>
    <w:rsid w:val="004304F5"/>
    <w:rsid w:val="004426F3"/>
    <w:rsid w:val="004635C6"/>
    <w:rsid w:val="00474D44"/>
    <w:rsid w:val="004A1BA3"/>
    <w:rsid w:val="004C63D2"/>
    <w:rsid w:val="004C65A7"/>
    <w:rsid w:val="0050659D"/>
    <w:rsid w:val="005723A6"/>
    <w:rsid w:val="005B2B93"/>
    <w:rsid w:val="005C6DB4"/>
    <w:rsid w:val="00634E3D"/>
    <w:rsid w:val="00635178"/>
    <w:rsid w:val="006E56BD"/>
    <w:rsid w:val="00701142"/>
    <w:rsid w:val="00705BED"/>
    <w:rsid w:val="00713A61"/>
    <w:rsid w:val="0073763E"/>
    <w:rsid w:val="007518F0"/>
    <w:rsid w:val="00765599"/>
    <w:rsid w:val="00781FCB"/>
    <w:rsid w:val="007860DD"/>
    <w:rsid w:val="007B3198"/>
    <w:rsid w:val="007D6429"/>
    <w:rsid w:val="007E0AA2"/>
    <w:rsid w:val="007E0F86"/>
    <w:rsid w:val="008051ED"/>
    <w:rsid w:val="00831C96"/>
    <w:rsid w:val="00841F36"/>
    <w:rsid w:val="00877BFB"/>
    <w:rsid w:val="00892B63"/>
    <w:rsid w:val="008B0150"/>
    <w:rsid w:val="008B5CEA"/>
    <w:rsid w:val="008D309C"/>
    <w:rsid w:val="009163DA"/>
    <w:rsid w:val="0091672A"/>
    <w:rsid w:val="009170C9"/>
    <w:rsid w:val="00944A1D"/>
    <w:rsid w:val="009827BE"/>
    <w:rsid w:val="009E200D"/>
    <w:rsid w:val="00A24D11"/>
    <w:rsid w:val="00A30959"/>
    <w:rsid w:val="00A41D08"/>
    <w:rsid w:val="00A50A62"/>
    <w:rsid w:val="00A56CB0"/>
    <w:rsid w:val="00A66533"/>
    <w:rsid w:val="00A721FB"/>
    <w:rsid w:val="00AA5176"/>
    <w:rsid w:val="00AB0342"/>
    <w:rsid w:val="00AD4C13"/>
    <w:rsid w:val="00AE408F"/>
    <w:rsid w:val="00B00C35"/>
    <w:rsid w:val="00B36A15"/>
    <w:rsid w:val="00B44272"/>
    <w:rsid w:val="00B7027D"/>
    <w:rsid w:val="00B7413B"/>
    <w:rsid w:val="00B76C4A"/>
    <w:rsid w:val="00BB3E9F"/>
    <w:rsid w:val="00BD181C"/>
    <w:rsid w:val="00C266D4"/>
    <w:rsid w:val="00C42742"/>
    <w:rsid w:val="00C4655D"/>
    <w:rsid w:val="00C55D41"/>
    <w:rsid w:val="00CA3011"/>
    <w:rsid w:val="00CB5B9E"/>
    <w:rsid w:val="00CD2116"/>
    <w:rsid w:val="00D10F4E"/>
    <w:rsid w:val="00D34CFE"/>
    <w:rsid w:val="00D40EE1"/>
    <w:rsid w:val="00D64B06"/>
    <w:rsid w:val="00D7618C"/>
    <w:rsid w:val="00DA6F65"/>
    <w:rsid w:val="00DB1CEE"/>
    <w:rsid w:val="00E20DC7"/>
    <w:rsid w:val="00E40119"/>
    <w:rsid w:val="00E651BF"/>
    <w:rsid w:val="00EB77B6"/>
    <w:rsid w:val="00ED18AD"/>
    <w:rsid w:val="00FA048C"/>
    <w:rsid w:val="00F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45703CD"/>
  <w15:docId w15:val="{EA6A5678-B02A-4487-A826-34BC323D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CA301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4C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ols.walk.cafod.org.uk/fundraising/big-lent-walk-202520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jonmon.bham.sch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quiry@stjonmon.bham.sch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260DB-E695-4CA5-99D2-9B6655F0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Hill</dc:creator>
  <cp:lastModifiedBy>M.Croke</cp:lastModifiedBy>
  <cp:revision>2</cp:revision>
  <cp:lastPrinted>2025-03-05T12:04:00Z</cp:lastPrinted>
  <dcterms:created xsi:type="dcterms:W3CDTF">2025-03-05T12:05:00Z</dcterms:created>
  <dcterms:modified xsi:type="dcterms:W3CDTF">2025-03-05T12:05:00Z</dcterms:modified>
</cp:coreProperties>
</file>