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EF" w:rsidRDefault="00393D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393DEF" w:rsidTr="00393DEF">
        <w:tc>
          <w:tcPr>
            <w:tcW w:w="5204" w:type="dxa"/>
          </w:tcPr>
          <w:p w:rsidR="00393DEF" w:rsidRPr="00393DEF" w:rsidRDefault="00393DEF" w:rsidP="00393DEF">
            <w:pPr>
              <w:jc w:val="center"/>
              <w:rPr>
                <w:rFonts w:ascii="NTPrintfk" w:hAnsi="NTPrintfk"/>
                <w:b/>
                <w:sz w:val="32"/>
              </w:rPr>
            </w:pPr>
          </w:p>
          <w:p w:rsidR="00393DEF" w:rsidRPr="00393DEF" w:rsidRDefault="00393DEF" w:rsidP="00393DEF">
            <w:pPr>
              <w:jc w:val="center"/>
              <w:rPr>
                <w:rFonts w:ascii="NTPrintfk" w:hAnsi="NTPrintfk"/>
                <w:b/>
                <w:sz w:val="32"/>
              </w:rPr>
            </w:pPr>
            <w:r>
              <w:rPr>
                <w:rFonts w:ascii="NTPrintfk" w:hAnsi="NTPrintfk"/>
                <w:b/>
                <w:sz w:val="32"/>
              </w:rPr>
              <w:t>First</w:t>
            </w:r>
          </w:p>
        </w:tc>
        <w:tc>
          <w:tcPr>
            <w:tcW w:w="5205" w:type="dxa"/>
          </w:tcPr>
          <w:p w:rsidR="00393DEF" w:rsidRDefault="00393DEF" w:rsidP="00393DEF">
            <w:pPr>
              <w:jc w:val="center"/>
              <w:rPr>
                <w:rFonts w:ascii="NTPrintfk" w:hAnsi="NTPrintfk"/>
                <w:b/>
                <w:sz w:val="32"/>
              </w:rPr>
            </w:pPr>
          </w:p>
          <w:p w:rsidR="00393DEF" w:rsidRPr="00393DEF" w:rsidRDefault="00393DEF" w:rsidP="00393DEF">
            <w:pPr>
              <w:jc w:val="center"/>
              <w:rPr>
                <w:rFonts w:ascii="NTPrintfk" w:hAnsi="NTPrintfk"/>
                <w:b/>
                <w:sz w:val="32"/>
              </w:rPr>
            </w:pPr>
            <w:r>
              <w:rPr>
                <w:rFonts w:ascii="NTPrintfk" w:hAnsi="NTPrintfk"/>
                <w:b/>
                <w:sz w:val="32"/>
              </w:rPr>
              <w:t>Next</w:t>
            </w:r>
          </w:p>
        </w:tc>
        <w:tc>
          <w:tcPr>
            <w:tcW w:w="5205" w:type="dxa"/>
          </w:tcPr>
          <w:p w:rsidR="00393DEF" w:rsidRDefault="00393DEF" w:rsidP="00393DEF">
            <w:pPr>
              <w:jc w:val="center"/>
              <w:rPr>
                <w:rFonts w:ascii="NTPrintfk" w:hAnsi="NTPrintfk"/>
                <w:b/>
                <w:sz w:val="32"/>
              </w:rPr>
            </w:pPr>
          </w:p>
          <w:p w:rsidR="00393DEF" w:rsidRDefault="00393DEF" w:rsidP="00393DEF">
            <w:pPr>
              <w:jc w:val="center"/>
              <w:rPr>
                <w:rFonts w:ascii="NTPrintfk" w:hAnsi="NTPrintfk"/>
                <w:b/>
                <w:sz w:val="32"/>
              </w:rPr>
            </w:pPr>
            <w:r>
              <w:rPr>
                <w:rFonts w:ascii="NTPrintfk" w:hAnsi="NTPrintfk"/>
                <w:b/>
                <w:sz w:val="32"/>
              </w:rPr>
              <w:t>Now</w:t>
            </w:r>
          </w:p>
          <w:p w:rsidR="00393DEF" w:rsidRPr="00393DEF" w:rsidRDefault="00393DEF" w:rsidP="00393DEF">
            <w:pPr>
              <w:jc w:val="center"/>
              <w:rPr>
                <w:rFonts w:ascii="NTPrintfk" w:hAnsi="NTPrintfk"/>
                <w:b/>
                <w:sz w:val="32"/>
              </w:rPr>
            </w:pPr>
          </w:p>
        </w:tc>
      </w:tr>
      <w:tr w:rsidR="00393DEF" w:rsidTr="00393DEF">
        <w:tc>
          <w:tcPr>
            <w:tcW w:w="5204" w:type="dxa"/>
          </w:tcPr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/>
          <w:p w:rsidR="00393DEF" w:rsidRDefault="00393DEF">
            <w:bookmarkStart w:id="0" w:name="_GoBack"/>
            <w:bookmarkEnd w:id="0"/>
          </w:p>
        </w:tc>
        <w:tc>
          <w:tcPr>
            <w:tcW w:w="5205" w:type="dxa"/>
          </w:tcPr>
          <w:p w:rsidR="00393DEF" w:rsidRDefault="00393DEF"/>
        </w:tc>
        <w:tc>
          <w:tcPr>
            <w:tcW w:w="5205" w:type="dxa"/>
          </w:tcPr>
          <w:p w:rsidR="00393DEF" w:rsidRDefault="00393DEF"/>
        </w:tc>
      </w:tr>
    </w:tbl>
    <w:p w:rsidR="002840DF" w:rsidRDefault="00393DEF"/>
    <w:sectPr w:rsidR="002840DF" w:rsidSect="00393D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EF"/>
    <w:rsid w:val="00393DEF"/>
    <w:rsid w:val="007643A2"/>
    <w:rsid w:val="00A4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1A0D"/>
  <w15:chartTrackingRefBased/>
  <w15:docId w15:val="{18A1B642-18E5-44AD-9BF2-B51BA26B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Pratty</dc:creator>
  <cp:keywords/>
  <dc:description/>
  <cp:lastModifiedBy>Caroline Pratty</cp:lastModifiedBy>
  <cp:revision>1</cp:revision>
  <dcterms:created xsi:type="dcterms:W3CDTF">2020-06-22T13:09:00Z</dcterms:created>
  <dcterms:modified xsi:type="dcterms:W3CDTF">2020-06-22T13:11:00Z</dcterms:modified>
</cp:coreProperties>
</file>