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DF" w:rsidRPr="003801B1" w:rsidRDefault="008169D5">
      <w:pPr>
        <w:rPr>
          <w:rFonts w:ascii="NTPrintfk" w:hAnsi="NTPrintfk"/>
          <w:b/>
          <w:sz w:val="28"/>
        </w:rPr>
      </w:pPr>
      <w:r>
        <w:rPr>
          <w:rFonts w:ascii="NTPrintfk" w:hAnsi="NTPrintfk"/>
          <w:b/>
          <w:sz w:val="28"/>
        </w:rPr>
        <w:t>Maths Plan 6/7</w:t>
      </w:r>
      <w:r w:rsidR="004B25AC" w:rsidRPr="003801B1">
        <w:rPr>
          <w:rFonts w:ascii="NTPrintfk" w:hAnsi="NTPrintfk"/>
          <w:b/>
          <w:sz w:val="28"/>
        </w:rPr>
        <w:t>/2020</w:t>
      </w:r>
    </w:p>
    <w:p w:rsidR="000E2070" w:rsidRDefault="000E2070">
      <w:pPr>
        <w:rPr>
          <w:rFonts w:ascii="NTPrintfk" w:hAnsi="NTPrintfk"/>
          <w:b/>
          <w:sz w:val="24"/>
          <w:szCs w:val="24"/>
        </w:rPr>
      </w:pPr>
      <w:r w:rsidRPr="000E2070">
        <w:rPr>
          <w:rFonts w:ascii="NTPrintfk" w:hAnsi="NTPrintfk"/>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7620</wp:posOffset>
                </wp:positionV>
                <wp:extent cx="4695825" cy="175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52600"/>
                        </a:xfrm>
                        <a:prstGeom prst="rect">
                          <a:avLst/>
                        </a:prstGeom>
                        <a:solidFill>
                          <a:srgbClr val="FFFFFF"/>
                        </a:solidFill>
                        <a:ln w="9525">
                          <a:solidFill>
                            <a:srgbClr val="000000"/>
                          </a:solidFill>
                          <a:miter lim="800000"/>
                          <a:headEnd/>
                          <a:tailEnd/>
                        </a:ln>
                      </wps:spPr>
                      <wps:txbx>
                        <w:txbxContent>
                          <w:p w:rsidR="000E2070" w:rsidRDefault="003941E8" w:rsidP="000E2070">
                            <w:pPr>
                              <w:rPr>
                                <w:rFonts w:ascii="NTPrintfk" w:hAnsi="NTPrintfk"/>
                                <w:b/>
                                <w:sz w:val="24"/>
                                <w:szCs w:val="24"/>
                              </w:rPr>
                            </w:pPr>
                            <w:r>
                              <w:rPr>
                                <w:rFonts w:ascii="NTPrintfk" w:hAnsi="NTPrintfk"/>
                                <w:b/>
                                <w:sz w:val="24"/>
                                <w:szCs w:val="24"/>
                              </w:rPr>
                              <w:t>Online games /</w:t>
                            </w:r>
                            <w:r w:rsidR="008169D5">
                              <w:rPr>
                                <w:rFonts w:ascii="NTPrintfk" w:hAnsi="NTPrintfk"/>
                                <w:b/>
                                <w:sz w:val="24"/>
                                <w:szCs w:val="24"/>
                              </w:rPr>
                              <w:t xml:space="preserve"> activities to support subtraction</w:t>
                            </w:r>
                            <w:r w:rsidR="000E2070">
                              <w:rPr>
                                <w:rFonts w:ascii="NTPrintfk" w:hAnsi="NTPrintfk"/>
                                <w:b/>
                                <w:sz w:val="24"/>
                                <w:szCs w:val="24"/>
                              </w:rPr>
                              <w:t xml:space="preserve">. </w:t>
                            </w:r>
                          </w:p>
                          <w:p w:rsidR="000E2070" w:rsidRDefault="000E2070" w:rsidP="000E2070">
                            <w:r>
                              <w:rPr>
                                <w:rFonts w:ascii="NTPrintfk" w:hAnsi="NTPrintfk"/>
                                <w:b/>
                                <w:sz w:val="24"/>
                                <w:szCs w:val="24"/>
                              </w:rPr>
                              <w:t>&gt;</w:t>
                            </w:r>
                            <w:r w:rsidR="003941E8" w:rsidRPr="00736B57">
                              <w:rPr>
                                <w:rFonts w:ascii="NTPrintfk" w:hAnsi="NTPrintfk"/>
                                <w:sz w:val="24"/>
                                <w:szCs w:val="24"/>
                              </w:rPr>
                              <w:t xml:space="preserve"> </w:t>
                            </w:r>
                            <w:r w:rsidR="003941E8">
                              <w:rPr>
                                <w:rFonts w:ascii="NTPrintfk" w:hAnsi="NTPrintfk"/>
                                <w:sz w:val="24"/>
                                <w:szCs w:val="24"/>
                              </w:rPr>
                              <w:t xml:space="preserve">Online tens frame </w:t>
                            </w:r>
                            <w:hyperlink r:id="rId5" w:history="1">
                              <w:r w:rsidR="003941E8" w:rsidRPr="003941E8">
                                <w:rPr>
                                  <w:color w:val="0000FF"/>
                                  <w:u w:val="single"/>
                                </w:rPr>
                                <w:t>https://www.ictgames.com/mobilePage/tenFrame/index.html</w:t>
                              </w:r>
                            </w:hyperlink>
                          </w:p>
                          <w:p w:rsidR="008169D5" w:rsidRDefault="003941E8" w:rsidP="000E2070">
                            <w:r>
                              <w:t xml:space="preserve">&gt; </w:t>
                            </w:r>
                            <w:r w:rsidR="008169D5">
                              <w:rPr>
                                <w:rFonts w:ascii="NTPrintfk" w:hAnsi="NTPrintfk"/>
                              </w:rPr>
                              <w:t>Subtraction from</w:t>
                            </w:r>
                            <w:r w:rsidRPr="003941E8">
                              <w:rPr>
                                <w:rFonts w:ascii="NTPrintfk" w:hAnsi="NTPrintfk"/>
                              </w:rPr>
                              <w:t xml:space="preserve"> </w:t>
                            </w:r>
                            <w:proofErr w:type="gramStart"/>
                            <w:r w:rsidRPr="003941E8">
                              <w:rPr>
                                <w:rFonts w:ascii="NTPrintfk" w:hAnsi="NTPrintfk"/>
                              </w:rPr>
                              <w:t>10</w:t>
                            </w:r>
                            <w:r>
                              <w:t xml:space="preserve">  </w:t>
                            </w:r>
                            <w:proofErr w:type="gramEnd"/>
                            <w:hyperlink r:id="rId6" w:history="1">
                              <w:r w:rsidR="008169D5" w:rsidRPr="008169D5">
                                <w:rPr>
                                  <w:color w:val="0000FF"/>
                                  <w:u w:val="single"/>
                                </w:rPr>
                                <w:t>https://www.topmarks.co.uk/subtraction/subtraction-to-10</w:t>
                              </w:r>
                            </w:hyperlink>
                          </w:p>
                          <w:p w:rsidR="003941E8" w:rsidRPr="00736B57" w:rsidRDefault="003941E8" w:rsidP="000E2070">
                            <w:pPr>
                              <w:rPr>
                                <w:rFonts w:ascii="NTPrintfk" w:hAnsi="NTPrintfk"/>
                                <w:sz w:val="24"/>
                                <w:szCs w:val="24"/>
                              </w:rPr>
                            </w:pPr>
                            <w:r>
                              <w:t xml:space="preserve">&gt; </w:t>
                            </w:r>
                            <w:r w:rsidRPr="003941E8">
                              <w:rPr>
                                <w:rFonts w:ascii="NTPrintfk" w:hAnsi="NTPrintfk"/>
                              </w:rPr>
                              <w:t>Addition and subtraction</w:t>
                            </w:r>
                            <w:r>
                              <w:t xml:space="preserve"> </w:t>
                            </w:r>
                            <w:hyperlink r:id="rId7" w:history="1">
                              <w:r w:rsidRPr="003941E8">
                                <w:rPr>
                                  <w:color w:val="0000FF"/>
                                  <w:u w:val="single"/>
                                </w:rPr>
                                <w:t>https://www.topmarks.co.uk/maths-games/mental-maths-train</w:t>
                              </w:r>
                            </w:hyperlink>
                          </w:p>
                          <w:p w:rsidR="000E2070" w:rsidRDefault="000E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6pt;width:369.75pt;height: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">
                <v:textbox>
                  <w:txbxContent>
                    <w:p w:rsidR="000E2070" w:rsidRDefault="003941E8" w:rsidP="000E2070">
                      <w:pPr>
                        <w:rPr>
                          <w:rFonts w:ascii="NTPrintfk" w:hAnsi="NTPrintfk"/>
                          <w:b/>
                          <w:sz w:val="24"/>
                          <w:szCs w:val="24"/>
                        </w:rPr>
                      </w:pPr>
                      <w:r>
                        <w:rPr>
                          <w:rFonts w:ascii="NTPrintfk" w:hAnsi="NTPrintfk"/>
                          <w:b/>
                          <w:sz w:val="24"/>
                          <w:szCs w:val="24"/>
                        </w:rPr>
                        <w:t>Online games /</w:t>
                      </w:r>
                      <w:r w:rsidR="008169D5">
                        <w:rPr>
                          <w:rFonts w:ascii="NTPrintfk" w:hAnsi="NTPrintfk"/>
                          <w:b/>
                          <w:sz w:val="24"/>
                          <w:szCs w:val="24"/>
                        </w:rPr>
                        <w:t xml:space="preserve"> activities to support subtraction</w:t>
                      </w:r>
                      <w:r w:rsidR="000E2070">
                        <w:rPr>
                          <w:rFonts w:ascii="NTPrintfk" w:hAnsi="NTPrintfk"/>
                          <w:b/>
                          <w:sz w:val="24"/>
                          <w:szCs w:val="24"/>
                        </w:rPr>
                        <w:t xml:space="preserve">. </w:t>
                      </w:r>
                    </w:p>
                    <w:p w:rsidR="000E2070" w:rsidRDefault="000E2070" w:rsidP="000E2070">
                      <w:r>
                        <w:rPr>
                          <w:rFonts w:ascii="NTPrintfk" w:hAnsi="NTPrintfk"/>
                          <w:b/>
                          <w:sz w:val="24"/>
                          <w:szCs w:val="24"/>
                        </w:rPr>
                        <w:t>&gt;</w:t>
                      </w:r>
                      <w:r w:rsidR="003941E8" w:rsidRPr="00736B57">
                        <w:rPr>
                          <w:rFonts w:ascii="NTPrintfk" w:hAnsi="NTPrintfk"/>
                          <w:sz w:val="24"/>
                          <w:szCs w:val="24"/>
                        </w:rPr>
                        <w:t xml:space="preserve"> </w:t>
                      </w:r>
                      <w:r w:rsidR="003941E8">
                        <w:rPr>
                          <w:rFonts w:ascii="NTPrintfk" w:hAnsi="NTPrintfk"/>
                          <w:sz w:val="24"/>
                          <w:szCs w:val="24"/>
                        </w:rPr>
                        <w:t xml:space="preserve">Online tens frame </w:t>
                      </w:r>
                      <w:hyperlink r:id="rId8" w:history="1">
                        <w:r w:rsidR="003941E8" w:rsidRPr="003941E8">
                          <w:rPr>
                            <w:color w:val="0000FF"/>
                            <w:u w:val="single"/>
                          </w:rPr>
                          <w:t>https://www.ictgames.com/mobilePage/tenFrame/index.html</w:t>
                        </w:r>
                      </w:hyperlink>
                    </w:p>
                    <w:p w:rsidR="008169D5" w:rsidRDefault="003941E8" w:rsidP="000E2070">
                      <w:r>
                        <w:t xml:space="preserve">&gt; </w:t>
                      </w:r>
                      <w:r w:rsidR="008169D5">
                        <w:rPr>
                          <w:rFonts w:ascii="NTPrintfk" w:hAnsi="NTPrintfk"/>
                        </w:rPr>
                        <w:t>Subtraction from</w:t>
                      </w:r>
                      <w:r w:rsidRPr="003941E8">
                        <w:rPr>
                          <w:rFonts w:ascii="NTPrintfk" w:hAnsi="NTPrintfk"/>
                        </w:rPr>
                        <w:t xml:space="preserve"> </w:t>
                      </w:r>
                      <w:proofErr w:type="gramStart"/>
                      <w:r w:rsidRPr="003941E8">
                        <w:rPr>
                          <w:rFonts w:ascii="NTPrintfk" w:hAnsi="NTPrintfk"/>
                        </w:rPr>
                        <w:t>10</w:t>
                      </w:r>
                      <w:r>
                        <w:t xml:space="preserve">  </w:t>
                      </w:r>
                      <w:proofErr w:type="gramEnd"/>
                      <w:hyperlink r:id="rId9" w:history="1">
                        <w:r w:rsidR="008169D5" w:rsidRPr="008169D5">
                          <w:rPr>
                            <w:color w:val="0000FF"/>
                            <w:u w:val="single"/>
                          </w:rPr>
                          <w:t>https://www.topmarks.co.uk/subtraction/subtraction-to-10</w:t>
                        </w:r>
                      </w:hyperlink>
                    </w:p>
                    <w:p w:rsidR="003941E8" w:rsidRPr="00736B57" w:rsidRDefault="003941E8" w:rsidP="000E2070">
                      <w:pPr>
                        <w:rPr>
                          <w:rFonts w:ascii="NTPrintfk" w:hAnsi="NTPrintfk"/>
                          <w:sz w:val="24"/>
                          <w:szCs w:val="24"/>
                        </w:rPr>
                      </w:pPr>
                      <w:r>
                        <w:t xml:space="preserve">&gt; </w:t>
                      </w:r>
                      <w:r w:rsidRPr="003941E8">
                        <w:rPr>
                          <w:rFonts w:ascii="NTPrintfk" w:hAnsi="NTPrintfk"/>
                        </w:rPr>
                        <w:t>Addition and subtraction</w:t>
                      </w:r>
                      <w:r>
                        <w:t xml:space="preserve"> </w:t>
                      </w:r>
                      <w:hyperlink r:id="rId10" w:history="1">
                        <w:r w:rsidRPr="003941E8">
                          <w:rPr>
                            <w:color w:val="0000FF"/>
                            <w:u w:val="single"/>
                          </w:rPr>
                          <w:t>https://www.topmarks.co.uk/maths-games/mental-maths-train</w:t>
                        </w:r>
                      </w:hyperlink>
                    </w:p>
                    <w:p w:rsidR="000E2070" w:rsidRDefault="000E2070"/>
                  </w:txbxContent>
                </v:textbox>
                <w10:wrap type="square" anchorx="margin"/>
              </v:shape>
            </w:pict>
          </mc:Fallback>
        </mc:AlternateContent>
      </w:r>
    </w:p>
    <w:p w:rsidR="000E2070" w:rsidRDefault="000E2070">
      <w:pPr>
        <w:rPr>
          <w:rFonts w:ascii="NTPrintfk" w:hAnsi="NTPrintfk"/>
          <w:b/>
          <w:sz w:val="24"/>
          <w:szCs w:val="24"/>
        </w:rPr>
      </w:pPr>
    </w:p>
    <w:p w:rsidR="000E2070" w:rsidRDefault="000E2070">
      <w:pPr>
        <w:rPr>
          <w:rFonts w:ascii="NTPrintfk" w:hAnsi="NTPrintfk"/>
          <w:b/>
          <w:sz w:val="24"/>
          <w:szCs w:val="24"/>
        </w:rPr>
      </w:pPr>
    </w:p>
    <w:p w:rsidR="000E2070" w:rsidRDefault="000E2070">
      <w:pPr>
        <w:rPr>
          <w:rFonts w:ascii="NTPrintfk" w:hAnsi="NTPrintfk"/>
          <w:b/>
          <w:sz w:val="24"/>
          <w:szCs w:val="24"/>
        </w:rPr>
      </w:pPr>
    </w:p>
    <w:p w:rsidR="000E2070" w:rsidRDefault="000E2070">
      <w:pPr>
        <w:rPr>
          <w:rFonts w:ascii="NTPrintfk" w:hAnsi="NTPrintfk"/>
          <w:b/>
          <w:sz w:val="24"/>
          <w:szCs w:val="24"/>
        </w:rPr>
      </w:pPr>
    </w:p>
    <w:p w:rsidR="000E2070" w:rsidRDefault="000E2070">
      <w:pPr>
        <w:rPr>
          <w:rFonts w:ascii="NTPrintfk" w:hAnsi="NTPrintfk"/>
          <w:b/>
          <w:sz w:val="24"/>
          <w:szCs w:val="24"/>
        </w:rPr>
      </w:pPr>
    </w:p>
    <w:p w:rsidR="00736B57" w:rsidRDefault="001670DD">
      <w:pPr>
        <w:rPr>
          <w:rFonts w:ascii="NTPrintfk" w:hAnsi="NTPrintfk"/>
          <w:b/>
          <w:sz w:val="24"/>
          <w:szCs w:val="24"/>
        </w:rPr>
      </w:pPr>
      <w:r>
        <w:rPr>
          <w:rFonts w:ascii="NTPrintfk" w:hAnsi="NTPrintfk"/>
          <w:b/>
          <w:sz w:val="24"/>
          <w:szCs w:val="24"/>
        </w:rPr>
        <w:t xml:space="preserve">Preparation </w:t>
      </w:r>
    </w:p>
    <w:p w:rsidR="008169D5" w:rsidRDefault="008169D5" w:rsidP="001670DD">
      <w:pPr>
        <w:rPr>
          <w:rFonts w:ascii="NTPrintfk" w:hAnsi="NTPrintfk"/>
          <w:sz w:val="24"/>
          <w:szCs w:val="24"/>
        </w:rPr>
      </w:pPr>
      <w:r>
        <w:rPr>
          <w:rFonts w:ascii="NTPrintfk" w:hAnsi="NTPrintfk"/>
          <w:sz w:val="24"/>
          <w:szCs w:val="24"/>
        </w:rPr>
        <w:t>&gt;This week’s lessons follows the same sequence and methods used for addition last week. The same resources including counters and ‘first, next, now’ grids will be required.</w:t>
      </w:r>
    </w:p>
    <w:p w:rsidR="00F85330" w:rsidRDefault="008169D5" w:rsidP="001670DD">
      <w:pPr>
        <w:rPr>
          <w:rFonts w:ascii="NTPrintfk" w:hAnsi="NTPrintfk"/>
          <w:sz w:val="24"/>
          <w:szCs w:val="24"/>
        </w:rPr>
      </w:pPr>
      <w:r>
        <w:rPr>
          <w:rFonts w:ascii="NTPrintfk" w:hAnsi="NTPrintfk"/>
          <w:sz w:val="24"/>
          <w:szCs w:val="24"/>
        </w:rPr>
        <w:t>&gt;Again work at the pace appropriate to your child. Some children will need to spend longer using counters and the ‘first, now, then’ grids</w:t>
      </w:r>
      <w:r w:rsidR="001D4404">
        <w:rPr>
          <w:rFonts w:ascii="NTPrintfk" w:hAnsi="NTPrintfk"/>
          <w:sz w:val="24"/>
          <w:szCs w:val="24"/>
        </w:rPr>
        <w:t>,</w:t>
      </w:r>
      <w:r>
        <w:rPr>
          <w:rFonts w:ascii="NTPrintfk" w:hAnsi="NTPrintfk"/>
          <w:sz w:val="24"/>
          <w:szCs w:val="24"/>
        </w:rPr>
        <w:t xml:space="preserve"> others will be able to move on to the next stage. If your child appears to be confident use more subtraction word problems or two step problems e.g. Tom had 8 sweets, he gave 3 to his mom and 1 to his dad. How many sweets does Tom have left?   </w:t>
      </w:r>
    </w:p>
    <w:p w:rsidR="00941FF6" w:rsidRDefault="009D1497" w:rsidP="009D1497">
      <w:pPr>
        <w:rPr>
          <w:rFonts w:ascii="NTPrintfk" w:hAnsi="NTPrintfk"/>
          <w:b/>
          <w:sz w:val="24"/>
          <w:szCs w:val="24"/>
        </w:rPr>
      </w:pPr>
      <w:r w:rsidRPr="00EF7EF5">
        <w:rPr>
          <w:rFonts w:ascii="NTPrintfk" w:hAnsi="NTPrintfk"/>
          <w:b/>
          <w:sz w:val="24"/>
          <w:szCs w:val="24"/>
        </w:rPr>
        <w:t xml:space="preserve">Monday </w:t>
      </w:r>
      <w:r w:rsidR="004B25AC" w:rsidRPr="00EF7EF5">
        <w:rPr>
          <w:rFonts w:ascii="NTPrintfk" w:hAnsi="NTPrintfk"/>
          <w:b/>
          <w:sz w:val="24"/>
          <w:szCs w:val="24"/>
        </w:rPr>
        <w:t xml:space="preserve">   </w:t>
      </w:r>
      <w:r w:rsidR="008169D5">
        <w:rPr>
          <w:rFonts w:ascii="NTPrintfk" w:hAnsi="NTPrintfk"/>
          <w:b/>
          <w:sz w:val="24"/>
          <w:szCs w:val="24"/>
        </w:rPr>
        <w:t>(Subtraction</w:t>
      </w:r>
      <w:r w:rsidR="00F85330">
        <w:rPr>
          <w:rFonts w:ascii="NTPrintfk" w:hAnsi="NTPrintfk"/>
          <w:b/>
          <w:sz w:val="24"/>
          <w:szCs w:val="24"/>
        </w:rPr>
        <w:t xml:space="preserve"> - Practical) </w:t>
      </w:r>
      <w:r w:rsidR="00E935B8" w:rsidRPr="00EF7EF5">
        <w:rPr>
          <w:rFonts w:ascii="NTPrintfk" w:hAnsi="NTPrintfk"/>
          <w:b/>
          <w:sz w:val="24"/>
          <w:szCs w:val="24"/>
        </w:rPr>
        <w:t xml:space="preserve"> </w:t>
      </w:r>
      <w:r w:rsidR="00A075BC">
        <w:rPr>
          <w:rFonts w:ascii="NTPrintfk" w:hAnsi="NTPrintfk"/>
          <w:b/>
          <w:sz w:val="24"/>
          <w:szCs w:val="24"/>
        </w:rPr>
        <w:t xml:space="preserve">    </w:t>
      </w:r>
    </w:p>
    <w:p w:rsidR="00941FF6" w:rsidRPr="00941FF6" w:rsidRDefault="00941FF6" w:rsidP="00941FF6">
      <w:pPr>
        <w:rPr>
          <w:rFonts w:ascii="NTPrintfk" w:hAnsi="NTPrintfk"/>
          <w:sz w:val="24"/>
        </w:rPr>
      </w:pPr>
      <w:r>
        <w:rPr>
          <w:rFonts w:ascii="NTPrintfk" w:hAnsi="NTPrintfk"/>
          <w:b/>
          <w:sz w:val="24"/>
          <w:szCs w:val="24"/>
        </w:rPr>
        <w:t xml:space="preserve">&gt;Sing songs to practise counting back,                                                                                                 from 20    </w:t>
      </w:r>
      <w:hyperlink r:id="rId11" w:history="1">
        <w:r w:rsidRPr="00941FF6">
          <w:rPr>
            <w:color w:val="0000FF"/>
            <w:u w:val="single"/>
          </w:rPr>
          <w:t>https://www.youtube.com/watch?v=srPktd4k_O8</w:t>
        </w:r>
      </w:hyperlink>
      <w:r>
        <w:rPr>
          <w:rFonts w:ascii="NTPrintfk" w:hAnsi="NTPrintfk"/>
          <w:b/>
          <w:sz w:val="24"/>
          <w:szCs w:val="24"/>
        </w:rPr>
        <w:t xml:space="preserve">                                                                                                                        from 30</w:t>
      </w:r>
      <w:r w:rsidR="00A075BC">
        <w:rPr>
          <w:rFonts w:ascii="NTPrintfk" w:hAnsi="NTPrintfk"/>
          <w:b/>
          <w:sz w:val="24"/>
          <w:szCs w:val="24"/>
        </w:rPr>
        <w:t xml:space="preserve">   </w:t>
      </w:r>
      <w:hyperlink r:id="rId12" w:history="1">
        <w:r>
          <w:rPr>
            <w:rStyle w:val="Hyperlink"/>
          </w:rPr>
          <w:t>https://www.youtube.com/watch?v=WHuuuh9GgP8</w:t>
        </w:r>
      </w:hyperlink>
      <w:r w:rsidR="00A075BC">
        <w:rPr>
          <w:rFonts w:ascii="NTPrintfk" w:hAnsi="NTPrintfk"/>
          <w:b/>
          <w:sz w:val="24"/>
          <w:szCs w:val="24"/>
        </w:rPr>
        <w:t xml:space="preserve">                      </w:t>
      </w:r>
      <w:r>
        <w:rPr>
          <w:rFonts w:ascii="NTPrintfk" w:hAnsi="NTPrintfk"/>
          <w:b/>
          <w:sz w:val="24"/>
          <w:szCs w:val="24"/>
        </w:rPr>
        <w:t xml:space="preserve">                                                  &gt;</w:t>
      </w:r>
      <w:r w:rsidR="001D4404">
        <w:rPr>
          <w:rFonts w:ascii="NTPrintfk" w:hAnsi="NTPrintfk"/>
          <w:b/>
          <w:sz w:val="24"/>
          <w:szCs w:val="24"/>
        </w:rPr>
        <w:t xml:space="preserve"> </w:t>
      </w:r>
      <w:r>
        <w:rPr>
          <w:rFonts w:ascii="NTPrintfk" w:hAnsi="NTPrintfk"/>
          <w:sz w:val="24"/>
          <w:szCs w:val="24"/>
        </w:rPr>
        <w:t xml:space="preserve">Practise saying 1 less than a given number to 20. </w:t>
      </w:r>
      <w:r w:rsidR="00A075BC">
        <w:rPr>
          <w:rFonts w:ascii="NTPrintfk" w:hAnsi="NTPrintfk"/>
          <w:b/>
          <w:sz w:val="24"/>
          <w:szCs w:val="24"/>
        </w:rPr>
        <w:t xml:space="preserve"> </w:t>
      </w:r>
      <w:r>
        <w:rPr>
          <w:rFonts w:ascii="NTPrintfk" w:hAnsi="NTPrintfk"/>
          <w:b/>
          <w:sz w:val="24"/>
          <w:szCs w:val="24"/>
        </w:rPr>
        <w:t xml:space="preserve">                                                                                     &gt; </w:t>
      </w:r>
      <w:r w:rsidRPr="00941FF6">
        <w:rPr>
          <w:rFonts w:ascii="NTPrintfk" w:hAnsi="NTPrintfk"/>
          <w:sz w:val="24"/>
          <w:szCs w:val="24"/>
        </w:rPr>
        <w:t>Spread out number cards from 1 to 10.</w:t>
      </w:r>
      <w:r>
        <w:rPr>
          <w:rFonts w:ascii="NTPrintfk" w:hAnsi="NTPrintfk"/>
          <w:b/>
          <w:sz w:val="24"/>
          <w:szCs w:val="24"/>
        </w:rPr>
        <w:t xml:space="preserve"> </w:t>
      </w:r>
      <w:r w:rsidRPr="00941FF6">
        <w:rPr>
          <w:rFonts w:ascii="NTPrintfk" w:hAnsi="NTPrintfk"/>
          <w:sz w:val="24"/>
        </w:rPr>
        <w:t>Choo</w:t>
      </w:r>
      <w:r>
        <w:rPr>
          <w:rFonts w:ascii="NTPrintfk" w:hAnsi="NTPrintfk"/>
          <w:sz w:val="24"/>
        </w:rPr>
        <w:t xml:space="preserve">se two number cards and decide which </w:t>
      </w:r>
      <w:r w:rsidR="00DD2E0C">
        <w:rPr>
          <w:rFonts w:ascii="NTPrintfk" w:hAnsi="NTPrintfk"/>
          <w:sz w:val="24"/>
        </w:rPr>
        <w:t xml:space="preserve">is </w:t>
      </w:r>
      <w:r>
        <w:rPr>
          <w:rFonts w:ascii="NTPrintfk" w:hAnsi="NTPrintfk"/>
          <w:sz w:val="24"/>
        </w:rPr>
        <w:t>the biggest and which is smallest</w:t>
      </w:r>
      <w:r w:rsidRPr="00941FF6">
        <w:rPr>
          <w:rFonts w:ascii="NTPrintfk" w:hAnsi="NTPrintfk"/>
          <w:sz w:val="24"/>
        </w:rPr>
        <w:t xml:space="preserve">. </w:t>
      </w:r>
      <w:r>
        <w:rPr>
          <w:rFonts w:ascii="NTPrintfk" w:hAnsi="NTPrintfk"/>
          <w:sz w:val="24"/>
        </w:rPr>
        <w:t xml:space="preserve">                                                          &gt; Put the numbers in the ‘First, next, now’ grids. </w:t>
      </w:r>
      <w:r w:rsidRPr="00941FF6">
        <w:rPr>
          <w:rFonts w:ascii="NTPrintfk" w:hAnsi="NTPrintfk"/>
          <w:sz w:val="24"/>
        </w:rPr>
        <w:t xml:space="preserve">Place the biggest number in the ‘First’ column and the smaller number in the ‘Next’ column. </w:t>
      </w:r>
      <w:r>
        <w:rPr>
          <w:rFonts w:ascii="NTPrintfk" w:hAnsi="NTPrintfk"/>
          <w:sz w:val="24"/>
        </w:rPr>
        <w:t xml:space="preserve">                                                                                                                             &gt;Ask your child to use</w:t>
      </w:r>
      <w:r w:rsidRPr="00941FF6">
        <w:rPr>
          <w:rFonts w:ascii="NTPrintfk" w:hAnsi="NTPrintfk"/>
          <w:sz w:val="24"/>
        </w:rPr>
        <w:t xml:space="preserve"> counters to show the value of the </w:t>
      </w:r>
      <w:r>
        <w:rPr>
          <w:rFonts w:ascii="NTPrintfk" w:hAnsi="NTPrintfk"/>
          <w:sz w:val="24"/>
        </w:rPr>
        <w:t xml:space="preserve">number in the </w:t>
      </w:r>
      <w:r w:rsidRPr="00941FF6">
        <w:rPr>
          <w:rFonts w:ascii="NTPrintfk" w:hAnsi="NTPrintfk"/>
          <w:sz w:val="24"/>
        </w:rPr>
        <w:t>first column. Look at the number in the second column. Move that number</w:t>
      </w:r>
      <w:r w:rsidR="001D4404">
        <w:rPr>
          <w:rFonts w:ascii="NTPrintfk" w:hAnsi="NTPrintfk"/>
          <w:sz w:val="24"/>
        </w:rPr>
        <w:t xml:space="preserve"> of counters</w:t>
      </w:r>
      <w:r w:rsidRPr="00941FF6">
        <w:rPr>
          <w:rFonts w:ascii="NTPrintfk" w:hAnsi="NTPrintfk"/>
          <w:sz w:val="24"/>
        </w:rPr>
        <w:t xml:space="preserve"> from the first column to the ‘next’ column. Now move what is left into the ‘now’ column. How many have we got? Discuss the number story e.g. </w:t>
      </w:r>
      <w:r w:rsidRPr="00941FF6">
        <w:rPr>
          <w:rFonts w:ascii="NTPrintfk" w:hAnsi="NTPrintfk"/>
          <w:b/>
          <w:sz w:val="24"/>
        </w:rPr>
        <w:t>First</w:t>
      </w:r>
      <w:r w:rsidRPr="00941FF6">
        <w:rPr>
          <w:rFonts w:ascii="NTPrintfk" w:hAnsi="NTPrintfk"/>
          <w:sz w:val="24"/>
        </w:rPr>
        <w:t xml:space="preserve"> we had 5, </w:t>
      </w:r>
      <w:r w:rsidRPr="00941FF6">
        <w:rPr>
          <w:rFonts w:ascii="NTPrintfk" w:hAnsi="NTPrintfk"/>
          <w:b/>
          <w:sz w:val="24"/>
        </w:rPr>
        <w:t>then</w:t>
      </w:r>
      <w:r w:rsidRPr="00941FF6">
        <w:rPr>
          <w:rFonts w:ascii="NTPrintfk" w:hAnsi="NTPrintfk"/>
          <w:sz w:val="24"/>
        </w:rPr>
        <w:t xml:space="preserve"> we took away 4, </w:t>
      </w:r>
      <w:r w:rsidRPr="00941FF6">
        <w:rPr>
          <w:rFonts w:ascii="NTPrintfk" w:hAnsi="NTPrintfk"/>
          <w:b/>
          <w:sz w:val="24"/>
        </w:rPr>
        <w:t>now</w:t>
      </w:r>
      <w:r>
        <w:rPr>
          <w:rFonts w:ascii="NTPrintfk" w:hAnsi="NTPrintfk"/>
          <w:sz w:val="24"/>
        </w:rPr>
        <w:t xml:space="preserve"> I have 1 left over.                                                      &gt;Repeat using different combinations of cards</w:t>
      </w:r>
      <w:r w:rsidRPr="00941FF6">
        <w:rPr>
          <w:rFonts w:ascii="NTPrintfk" w:hAnsi="NTPrintfk"/>
          <w:sz w:val="24"/>
        </w:rPr>
        <w:t>.</w:t>
      </w:r>
      <w:r>
        <w:rPr>
          <w:rFonts w:ascii="NTPrintfk" w:hAnsi="NTPrintfk"/>
          <w:sz w:val="24"/>
        </w:rPr>
        <w:t xml:space="preserve">                                                                                           &gt;If able</w:t>
      </w:r>
      <w:r w:rsidR="001D4404">
        <w:rPr>
          <w:rFonts w:ascii="NTPrintfk" w:hAnsi="NTPrintfk"/>
          <w:sz w:val="24"/>
        </w:rPr>
        <w:t>,</w:t>
      </w:r>
      <w:r>
        <w:rPr>
          <w:rFonts w:ascii="NTPrintfk" w:hAnsi="NTPrintfk"/>
          <w:sz w:val="24"/>
        </w:rPr>
        <w:t xml:space="preserve"> encourage your child to write a numbers sentence to match the story using the minus and equals symbols. </w:t>
      </w:r>
    </w:p>
    <w:p w:rsidR="00A075BC" w:rsidRPr="00941FF6" w:rsidRDefault="00A075BC" w:rsidP="009D1497">
      <w:pPr>
        <w:rPr>
          <w:rFonts w:ascii="Twinkl Cursive Unlooped" w:hAnsi="Twinkl Cursive Unlooped"/>
        </w:rPr>
      </w:pPr>
      <w:r>
        <w:rPr>
          <w:rFonts w:ascii="NTPrintfk" w:hAnsi="NTPrintfk"/>
          <w:b/>
          <w:sz w:val="24"/>
          <w:szCs w:val="24"/>
        </w:rPr>
        <w:t xml:space="preserve">                                         </w:t>
      </w:r>
      <w:r w:rsidR="00941FF6">
        <w:rPr>
          <w:rFonts w:ascii="NTPrintfk" w:hAnsi="NTPrintfk"/>
          <w:b/>
          <w:sz w:val="24"/>
          <w:szCs w:val="24"/>
        </w:rPr>
        <w:t xml:space="preserve">                               </w:t>
      </w:r>
    </w:p>
    <w:p w:rsidR="00DD4459" w:rsidRPr="001D4404" w:rsidRDefault="00941FF6" w:rsidP="009D1497">
      <w:pPr>
        <w:rPr>
          <w:rFonts w:ascii="NTPrintfk" w:hAnsi="NTPrintfk"/>
          <w:sz w:val="24"/>
          <w:szCs w:val="24"/>
        </w:rPr>
      </w:pPr>
      <w:r>
        <w:rPr>
          <w:rFonts w:ascii="NTPrintfk" w:hAnsi="NTPrintfk"/>
          <w:b/>
          <w:sz w:val="24"/>
          <w:szCs w:val="24"/>
        </w:rPr>
        <w:t>Tuesday (Subtraction</w:t>
      </w:r>
      <w:r w:rsidR="006F092F">
        <w:rPr>
          <w:rFonts w:ascii="NTPrintfk" w:hAnsi="NTPrintfk"/>
          <w:b/>
          <w:sz w:val="24"/>
          <w:szCs w:val="24"/>
        </w:rPr>
        <w:t xml:space="preserve"> – </w:t>
      </w:r>
      <w:proofErr w:type="spellStart"/>
      <w:r w:rsidR="006F092F">
        <w:rPr>
          <w:rFonts w:ascii="NTPrintfk" w:hAnsi="NTPrintfk"/>
          <w:b/>
          <w:sz w:val="24"/>
          <w:szCs w:val="24"/>
        </w:rPr>
        <w:t>Pictoral</w:t>
      </w:r>
      <w:proofErr w:type="spellEnd"/>
      <w:r w:rsidR="006F092F">
        <w:rPr>
          <w:rFonts w:ascii="NTPrintfk" w:hAnsi="NTPrintfk"/>
          <w:b/>
          <w:sz w:val="24"/>
          <w:szCs w:val="24"/>
        </w:rPr>
        <w:t>)</w:t>
      </w:r>
      <w:r>
        <w:rPr>
          <w:rFonts w:ascii="NTPrintfk" w:hAnsi="NTPrintfk"/>
          <w:b/>
          <w:sz w:val="24"/>
          <w:szCs w:val="24"/>
        </w:rPr>
        <w:t xml:space="preserve">                                                                                                     &gt;</w:t>
      </w:r>
      <w:r w:rsidR="001D4404">
        <w:rPr>
          <w:rFonts w:ascii="NTPrintfk" w:hAnsi="NTPrintfk"/>
          <w:b/>
          <w:sz w:val="24"/>
          <w:szCs w:val="24"/>
        </w:rPr>
        <w:t>Practise</w:t>
      </w:r>
      <w:r>
        <w:rPr>
          <w:rFonts w:ascii="NTPrintfk" w:hAnsi="NTPrintfk"/>
          <w:b/>
          <w:sz w:val="24"/>
          <w:szCs w:val="24"/>
        </w:rPr>
        <w:t xml:space="preserve"> counting backwards using songs from yesterday.                                                                                      </w:t>
      </w:r>
      <w:r w:rsidR="00DD4459">
        <w:rPr>
          <w:rFonts w:ascii="NTPrintfk" w:hAnsi="NTPrintfk"/>
          <w:sz w:val="24"/>
          <w:szCs w:val="24"/>
        </w:rPr>
        <w:t xml:space="preserve">&gt;Recall how you used the ‘First, Next, Now’ </w:t>
      </w:r>
      <w:r>
        <w:rPr>
          <w:rFonts w:ascii="NTPrintfk" w:hAnsi="NTPrintfk"/>
          <w:sz w:val="24"/>
          <w:szCs w:val="24"/>
        </w:rPr>
        <w:t>grids in the last session to subtract</w:t>
      </w:r>
      <w:r w:rsidR="00DD4459">
        <w:rPr>
          <w:rFonts w:ascii="NTPrintfk" w:hAnsi="NTPrintfk"/>
          <w:sz w:val="24"/>
          <w:szCs w:val="24"/>
        </w:rPr>
        <w:t xml:space="preserve"> two numbers using counters. Spend some time doing some examples together.                                                                         </w:t>
      </w:r>
      <w:r w:rsidR="00A075BC">
        <w:rPr>
          <w:rFonts w:ascii="NTPrintfk" w:hAnsi="NTPrintfk"/>
          <w:sz w:val="24"/>
          <w:szCs w:val="24"/>
        </w:rPr>
        <w:t xml:space="preserve">                                </w:t>
      </w:r>
      <w:r w:rsidR="00DD4459">
        <w:rPr>
          <w:rFonts w:ascii="NTPrintfk" w:hAnsi="NTPrintfk"/>
          <w:sz w:val="24"/>
          <w:szCs w:val="24"/>
        </w:rPr>
        <w:t xml:space="preserve">           &gt;Today the children are moving on to creating their own nu</w:t>
      </w:r>
      <w:r>
        <w:rPr>
          <w:rFonts w:ascii="NTPrintfk" w:hAnsi="NTPrintfk"/>
          <w:sz w:val="24"/>
          <w:szCs w:val="24"/>
        </w:rPr>
        <w:t>mber stories for simple subtraction</w:t>
      </w:r>
      <w:r w:rsidR="00DD4459">
        <w:rPr>
          <w:rFonts w:ascii="NTPrintfk" w:hAnsi="NTPrintfk"/>
          <w:sz w:val="24"/>
          <w:szCs w:val="24"/>
        </w:rPr>
        <w:t xml:space="preserve"> sums.</w:t>
      </w:r>
      <w:r w:rsidR="00AB23FB">
        <w:rPr>
          <w:rFonts w:ascii="NTPrintfk" w:hAnsi="NTPrintfk"/>
          <w:sz w:val="24"/>
          <w:szCs w:val="24"/>
        </w:rPr>
        <w:t xml:space="preserve"> </w:t>
      </w:r>
      <w:r>
        <w:rPr>
          <w:rFonts w:ascii="NTPrintfk" w:hAnsi="NTPrintfk"/>
          <w:sz w:val="24"/>
          <w:szCs w:val="24"/>
        </w:rPr>
        <w:t>Your children should be familiar with making stories from last week</w:t>
      </w:r>
      <w:r w:rsidR="00DD4459">
        <w:rPr>
          <w:rFonts w:ascii="NTPrintfk" w:hAnsi="NTPrintfk"/>
          <w:sz w:val="24"/>
          <w:szCs w:val="24"/>
        </w:rPr>
        <w:t xml:space="preserve">.                                                       </w:t>
      </w:r>
      <w:r w:rsidR="00A075BC">
        <w:rPr>
          <w:rFonts w:ascii="NTPrintfk" w:hAnsi="NTPrintfk"/>
          <w:sz w:val="24"/>
          <w:szCs w:val="24"/>
        </w:rPr>
        <w:t xml:space="preserve">                                     </w:t>
      </w:r>
      <w:r w:rsidR="00DD4459">
        <w:rPr>
          <w:rFonts w:ascii="NTPrintfk" w:hAnsi="NTPrintfk"/>
          <w:sz w:val="24"/>
          <w:szCs w:val="24"/>
        </w:rPr>
        <w:t xml:space="preserve">                             &gt;</w:t>
      </w:r>
      <w:r w:rsidR="00AB23FB">
        <w:rPr>
          <w:rFonts w:ascii="NTPrintfk" w:hAnsi="NTPrintfk"/>
          <w:sz w:val="24"/>
          <w:szCs w:val="24"/>
        </w:rPr>
        <w:t xml:space="preserve">Write a simple subtraction sentence for your child or use the number cards in the same way as yesterday. Think of a number story using the two numbers e.g. </w:t>
      </w:r>
      <w:proofErr w:type="gramStart"/>
      <w:r w:rsidR="00AB23FB" w:rsidRPr="00AB23FB">
        <w:rPr>
          <w:rFonts w:ascii="NTPrintfk" w:hAnsi="NTPrintfk"/>
          <w:b/>
          <w:sz w:val="24"/>
          <w:szCs w:val="24"/>
        </w:rPr>
        <w:t>First</w:t>
      </w:r>
      <w:proofErr w:type="gramEnd"/>
      <w:r w:rsidR="00AB23FB">
        <w:rPr>
          <w:rFonts w:ascii="NTPrintfk" w:hAnsi="NTPrintfk"/>
          <w:sz w:val="24"/>
          <w:szCs w:val="24"/>
        </w:rPr>
        <w:t xml:space="preserve"> there were 8 children in the classroom, </w:t>
      </w:r>
      <w:r w:rsidR="00AB23FB" w:rsidRPr="00AB23FB">
        <w:rPr>
          <w:rFonts w:ascii="NTPrintfk" w:hAnsi="NTPrintfk"/>
          <w:b/>
          <w:sz w:val="24"/>
          <w:szCs w:val="24"/>
        </w:rPr>
        <w:t>then</w:t>
      </w:r>
      <w:r w:rsidR="00AB23FB">
        <w:rPr>
          <w:rFonts w:ascii="NTPrintfk" w:hAnsi="NTPrintfk"/>
          <w:sz w:val="24"/>
          <w:szCs w:val="24"/>
        </w:rPr>
        <w:t xml:space="preserve"> two children went into the playground. </w:t>
      </w:r>
      <w:r w:rsidR="00AB23FB" w:rsidRPr="00AB23FB">
        <w:rPr>
          <w:rFonts w:ascii="NTPrintfk" w:hAnsi="NTPrintfk"/>
          <w:b/>
          <w:sz w:val="24"/>
          <w:szCs w:val="24"/>
        </w:rPr>
        <w:t>Now</w:t>
      </w:r>
      <w:r w:rsidR="00AB23FB">
        <w:rPr>
          <w:rFonts w:ascii="NTPrintfk" w:hAnsi="NTPrintfk"/>
          <w:sz w:val="24"/>
          <w:szCs w:val="24"/>
        </w:rPr>
        <w:t xml:space="preserve"> there are only 6 children </w:t>
      </w:r>
      <w:r w:rsidR="00DD2E0C">
        <w:rPr>
          <w:rFonts w:ascii="NTPrintfk" w:hAnsi="NTPrintfk"/>
          <w:sz w:val="24"/>
          <w:szCs w:val="24"/>
        </w:rPr>
        <w:t xml:space="preserve">left </w:t>
      </w:r>
      <w:r w:rsidR="00AB23FB">
        <w:rPr>
          <w:rFonts w:ascii="NTPrintfk" w:hAnsi="NTPrintfk"/>
          <w:sz w:val="24"/>
          <w:szCs w:val="24"/>
        </w:rPr>
        <w:t>in the classroom</w:t>
      </w:r>
      <w:r w:rsidR="00DD4459">
        <w:rPr>
          <w:rFonts w:ascii="NTPrintfk" w:hAnsi="NTPrintfk"/>
          <w:sz w:val="24"/>
          <w:szCs w:val="24"/>
        </w:rPr>
        <w:t xml:space="preserve"> The story could involve any subject e.g. flowers growing in a garden, frogs in a pond, birds in a tree, children in a park etc.</w:t>
      </w:r>
      <w:r w:rsidR="001D4404">
        <w:rPr>
          <w:rFonts w:ascii="NTPrintfk" w:hAnsi="NTPrintfk"/>
          <w:sz w:val="24"/>
          <w:szCs w:val="24"/>
        </w:rPr>
        <w:t xml:space="preserve"> Draw images to demonstrate the story. </w:t>
      </w:r>
      <w:r w:rsidR="00DD4459">
        <w:rPr>
          <w:rFonts w:ascii="NTPrintfk" w:hAnsi="NTPrintfk"/>
          <w:sz w:val="24"/>
          <w:szCs w:val="24"/>
        </w:rPr>
        <w:t xml:space="preserve">                                                                                                 </w:t>
      </w:r>
      <w:r w:rsidR="00AB23FB">
        <w:rPr>
          <w:rFonts w:ascii="NTPrintfk" w:hAnsi="NTPrintfk"/>
          <w:sz w:val="24"/>
          <w:szCs w:val="24"/>
        </w:rPr>
        <w:t xml:space="preserve">            </w:t>
      </w:r>
      <w:r w:rsidR="00DD4459">
        <w:rPr>
          <w:rFonts w:ascii="NTPrintfk" w:hAnsi="NTPrintfk"/>
          <w:sz w:val="24"/>
          <w:szCs w:val="24"/>
        </w:rPr>
        <w:t xml:space="preserve">                &gt;Using the First, Next, Now method encourage your child to draw the story they are creating.  Again</w:t>
      </w:r>
      <w:r w:rsidR="001D4404">
        <w:rPr>
          <w:rFonts w:ascii="NTPrintfk" w:hAnsi="NTPrintfk"/>
          <w:sz w:val="24"/>
          <w:szCs w:val="24"/>
        </w:rPr>
        <w:t>,</w:t>
      </w:r>
      <w:r w:rsidR="00DD4459">
        <w:rPr>
          <w:rFonts w:ascii="NTPrintfk" w:hAnsi="NTPrintfk"/>
          <w:sz w:val="24"/>
          <w:szCs w:val="24"/>
        </w:rPr>
        <w:t xml:space="preserve"> if able</w:t>
      </w:r>
      <w:r w:rsidR="001D4404">
        <w:rPr>
          <w:rFonts w:ascii="NTPrintfk" w:hAnsi="NTPrintfk"/>
          <w:sz w:val="24"/>
          <w:szCs w:val="24"/>
        </w:rPr>
        <w:t>,</w:t>
      </w:r>
      <w:r w:rsidR="00DD4459">
        <w:rPr>
          <w:rFonts w:ascii="NTPrintfk" w:hAnsi="NTPrintfk"/>
          <w:sz w:val="24"/>
          <w:szCs w:val="24"/>
        </w:rPr>
        <w:t xml:space="preserve"> you can then encourage them to write the related number sum alongside their representations.                               </w:t>
      </w:r>
      <w:r w:rsidR="00A075BC">
        <w:rPr>
          <w:rFonts w:ascii="NTPrintfk" w:hAnsi="NTPrintfk"/>
          <w:sz w:val="24"/>
          <w:szCs w:val="24"/>
        </w:rPr>
        <w:t xml:space="preserve">                                          </w:t>
      </w:r>
      <w:r w:rsidR="00DD4459">
        <w:rPr>
          <w:rFonts w:ascii="NTPrintfk" w:hAnsi="NTPrintfk"/>
          <w:sz w:val="24"/>
          <w:szCs w:val="24"/>
        </w:rPr>
        <w:t xml:space="preserve">         &gt;Repeat encouraging </w:t>
      </w:r>
      <w:proofErr w:type="spellStart"/>
      <w:r w:rsidR="001D4404">
        <w:rPr>
          <w:rFonts w:ascii="NTPrintfk" w:hAnsi="NTPrintfk"/>
          <w:sz w:val="24"/>
          <w:szCs w:val="24"/>
        </w:rPr>
        <w:t>yo</w:t>
      </w:r>
      <w:r w:rsidR="00DD4459">
        <w:rPr>
          <w:rFonts w:ascii="NTPrintfk" w:hAnsi="NTPrintfk"/>
          <w:sz w:val="24"/>
          <w:szCs w:val="24"/>
        </w:rPr>
        <w:t>or</w:t>
      </w:r>
      <w:proofErr w:type="spellEnd"/>
      <w:r w:rsidR="00DD4459">
        <w:rPr>
          <w:rFonts w:ascii="NTPrintfk" w:hAnsi="NTPrintfk"/>
          <w:sz w:val="24"/>
          <w:szCs w:val="24"/>
        </w:rPr>
        <w:t xml:space="preserve"> child to come up with as many fun and interesting number stories as they can. </w:t>
      </w:r>
    </w:p>
    <w:p w:rsidR="005A0348" w:rsidRPr="001D4404" w:rsidRDefault="00DD4459" w:rsidP="009D1497">
      <w:pPr>
        <w:rPr>
          <w:rFonts w:ascii="NTPrintfk" w:hAnsi="NTPrintfk"/>
          <w:b/>
          <w:sz w:val="24"/>
          <w:szCs w:val="24"/>
        </w:rPr>
      </w:pPr>
      <w:r>
        <w:rPr>
          <w:rFonts w:ascii="NTPrintfk" w:hAnsi="NTPrintfk"/>
          <w:b/>
          <w:sz w:val="24"/>
          <w:szCs w:val="24"/>
        </w:rPr>
        <w:lastRenderedPageBreak/>
        <w:t xml:space="preserve">Wednesday </w:t>
      </w:r>
      <w:r w:rsidR="00AB23FB">
        <w:rPr>
          <w:rFonts w:ascii="NTPrintfk" w:hAnsi="NTPrintfk"/>
          <w:b/>
          <w:sz w:val="24"/>
          <w:szCs w:val="24"/>
        </w:rPr>
        <w:t>(Number line subtraction</w:t>
      </w:r>
      <w:r w:rsidR="00A075BC">
        <w:rPr>
          <w:rFonts w:ascii="NTPrintfk" w:hAnsi="NTPrintfk"/>
          <w:b/>
          <w:sz w:val="24"/>
          <w:szCs w:val="24"/>
        </w:rPr>
        <w:t xml:space="preserve">) </w:t>
      </w:r>
      <w:r w:rsidR="001D4404">
        <w:rPr>
          <w:rFonts w:ascii="NTPrintfk" w:hAnsi="NTPrintfk"/>
          <w:b/>
          <w:sz w:val="24"/>
          <w:szCs w:val="24"/>
        </w:rPr>
        <w:t xml:space="preserve">                                                                                                     </w:t>
      </w:r>
      <w:r w:rsidR="001D4404" w:rsidRPr="001D4404">
        <w:rPr>
          <w:rFonts w:ascii="NTPrintfk" w:hAnsi="NTPrintfk"/>
          <w:sz w:val="24"/>
          <w:szCs w:val="24"/>
        </w:rPr>
        <w:t>&gt;After singing the number songs for counting backwards ask your child to say one less and then two less than a give</w:t>
      </w:r>
      <w:r w:rsidR="001D4404">
        <w:rPr>
          <w:rFonts w:ascii="NTPrintfk" w:hAnsi="NTPrintfk"/>
          <w:sz w:val="24"/>
          <w:szCs w:val="24"/>
        </w:rPr>
        <w:t>n number e.g. what is 1 less tha</w:t>
      </w:r>
      <w:r w:rsidR="001D4404" w:rsidRPr="001D4404">
        <w:rPr>
          <w:rFonts w:ascii="NTPrintfk" w:hAnsi="NTPrintfk"/>
          <w:sz w:val="24"/>
          <w:szCs w:val="24"/>
        </w:rPr>
        <w:t xml:space="preserve">n 8 (7) so 2 less than 8 is …                                                                                           </w:t>
      </w:r>
      <w:r w:rsidR="00A075BC">
        <w:rPr>
          <w:rFonts w:ascii="NTPrintfk" w:hAnsi="NTPrintfk"/>
          <w:sz w:val="24"/>
          <w:szCs w:val="24"/>
        </w:rPr>
        <w:t>&gt;Using the number cards from last week ask your child to make a number line from 0 to 12</w:t>
      </w:r>
      <w:r w:rsidR="00AB23FB">
        <w:rPr>
          <w:rFonts w:ascii="NTPrintfk" w:hAnsi="NTPrintfk"/>
          <w:sz w:val="24"/>
          <w:szCs w:val="24"/>
        </w:rPr>
        <w:t xml:space="preserve"> like they did last week</w:t>
      </w:r>
      <w:r w:rsidR="00A075BC">
        <w:rPr>
          <w:rFonts w:ascii="NTPrintfk" w:hAnsi="NTPrintfk"/>
          <w:sz w:val="24"/>
          <w:szCs w:val="24"/>
        </w:rPr>
        <w:t xml:space="preserve">.   </w:t>
      </w:r>
      <w:r w:rsidR="00AB23FB">
        <w:rPr>
          <w:rFonts w:ascii="NTPrintfk" w:hAnsi="NTPrintfk"/>
          <w:sz w:val="24"/>
          <w:szCs w:val="24"/>
        </w:rPr>
        <w:t xml:space="preserve">                        &gt;Recall how they used the number line to add two numbers together by jumping up the line. </w:t>
      </w:r>
      <w:r w:rsidR="00A075BC">
        <w:rPr>
          <w:rFonts w:ascii="NTPrintfk" w:hAnsi="NTPrintfk"/>
          <w:sz w:val="24"/>
          <w:szCs w:val="24"/>
        </w:rPr>
        <w:t xml:space="preserve">    </w:t>
      </w:r>
      <w:r w:rsidR="00AB23FB">
        <w:rPr>
          <w:rFonts w:ascii="NTPrintfk" w:hAnsi="NTPrintfk"/>
          <w:sz w:val="24"/>
          <w:szCs w:val="24"/>
        </w:rPr>
        <w:t xml:space="preserve">                                         &gt;Explain that the number line can also help us to take away but we must remember to jump down the number line (the numbers get smaller the more we take away)</w:t>
      </w:r>
      <w:r w:rsidR="00A075BC">
        <w:rPr>
          <w:rFonts w:ascii="NTPrintfk" w:hAnsi="NTPrintfk"/>
          <w:sz w:val="24"/>
          <w:szCs w:val="24"/>
        </w:rPr>
        <w:t xml:space="preserve">                                </w:t>
      </w:r>
      <w:r w:rsidR="00AB23FB">
        <w:rPr>
          <w:rFonts w:ascii="NTPrintfk" w:hAnsi="NTPrintfk"/>
          <w:sz w:val="24"/>
          <w:szCs w:val="24"/>
        </w:rPr>
        <w:t xml:space="preserve">                          </w:t>
      </w:r>
      <w:r w:rsidR="00DD2E0C">
        <w:rPr>
          <w:rFonts w:ascii="NTPrintfk" w:hAnsi="NTPrintfk"/>
          <w:sz w:val="24"/>
          <w:szCs w:val="24"/>
        </w:rPr>
        <w:t xml:space="preserve"> </w:t>
      </w:r>
      <w:r w:rsidR="00AB23FB">
        <w:rPr>
          <w:rFonts w:ascii="NTPrintfk" w:hAnsi="NTPrintfk"/>
          <w:sz w:val="24"/>
          <w:szCs w:val="24"/>
        </w:rPr>
        <w:t xml:space="preserve">                                               </w:t>
      </w:r>
      <w:r w:rsidR="00A075BC">
        <w:rPr>
          <w:rFonts w:ascii="NTPrintfk" w:hAnsi="NTPrintfk"/>
          <w:sz w:val="24"/>
          <w:szCs w:val="24"/>
        </w:rPr>
        <w:t xml:space="preserve">      &gt;</w:t>
      </w:r>
      <w:r w:rsidR="00DD2E0C">
        <w:rPr>
          <w:rFonts w:ascii="NTPrintfk" w:hAnsi="NTPrintfk"/>
          <w:sz w:val="24"/>
          <w:szCs w:val="24"/>
        </w:rPr>
        <w:t xml:space="preserve"> Prepare a list of simple subtraction sums for your child to complete using single digit numbers e.g. 9 – 3 = </w:t>
      </w:r>
      <w:r w:rsidR="001D4404">
        <w:rPr>
          <w:rFonts w:ascii="NTPrintfk" w:hAnsi="NTPrintfk"/>
          <w:sz w:val="24"/>
          <w:szCs w:val="24"/>
        </w:rPr>
        <w:t xml:space="preserve">                            </w:t>
      </w:r>
      <w:r w:rsidR="00DD2E0C">
        <w:rPr>
          <w:rFonts w:ascii="NTPrintfk" w:hAnsi="NTPrintfk"/>
          <w:sz w:val="24"/>
          <w:szCs w:val="24"/>
        </w:rPr>
        <w:t xml:space="preserve">&gt;Model using the number line to complete the first number sentences. </w:t>
      </w:r>
      <w:r w:rsidR="005A0348">
        <w:rPr>
          <w:rFonts w:ascii="NTPrintfk" w:hAnsi="NTPrintfk"/>
          <w:sz w:val="24"/>
          <w:szCs w:val="24"/>
        </w:rPr>
        <w:t xml:space="preserve">Refer back to the language that has been used over the last 2 days e.g. </w:t>
      </w:r>
      <w:r w:rsidR="005A0348" w:rsidRPr="005A0348">
        <w:rPr>
          <w:rFonts w:ascii="NTPrintfk" w:hAnsi="NTPrintfk"/>
          <w:b/>
          <w:sz w:val="24"/>
          <w:szCs w:val="24"/>
        </w:rPr>
        <w:t>first</w:t>
      </w:r>
      <w:r w:rsidR="00DD2E0C">
        <w:rPr>
          <w:rFonts w:ascii="NTPrintfk" w:hAnsi="NTPrintfk"/>
          <w:sz w:val="24"/>
          <w:szCs w:val="24"/>
        </w:rPr>
        <w:t xml:space="preserve"> we start on 9</w:t>
      </w:r>
      <w:r w:rsidR="005A0348">
        <w:rPr>
          <w:rFonts w:ascii="NTPrintfk" w:hAnsi="NTPrintfk"/>
          <w:sz w:val="24"/>
          <w:szCs w:val="24"/>
        </w:rPr>
        <w:t xml:space="preserve">, </w:t>
      </w:r>
      <w:r w:rsidR="005A0348" w:rsidRPr="005A0348">
        <w:rPr>
          <w:rFonts w:ascii="NTPrintfk" w:hAnsi="NTPrintfk"/>
          <w:b/>
          <w:sz w:val="24"/>
          <w:szCs w:val="24"/>
        </w:rPr>
        <w:t>next</w:t>
      </w:r>
      <w:r w:rsidR="00DD2E0C">
        <w:rPr>
          <w:rFonts w:ascii="NTPrintfk" w:hAnsi="NTPrintfk"/>
          <w:sz w:val="24"/>
          <w:szCs w:val="24"/>
        </w:rPr>
        <w:t xml:space="preserve"> we do </w:t>
      </w:r>
      <w:r w:rsidR="005A0348">
        <w:rPr>
          <w:rFonts w:ascii="NTPrintfk" w:hAnsi="NTPrintfk"/>
          <w:sz w:val="24"/>
          <w:szCs w:val="24"/>
        </w:rPr>
        <w:t>3 jumps</w:t>
      </w:r>
      <w:r w:rsidR="00DD2E0C">
        <w:rPr>
          <w:rFonts w:ascii="NTPrintfk" w:hAnsi="NTPrintfk"/>
          <w:sz w:val="24"/>
          <w:szCs w:val="24"/>
        </w:rPr>
        <w:t xml:space="preserve"> down the number line</w:t>
      </w:r>
      <w:r w:rsidR="005A0348">
        <w:rPr>
          <w:rFonts w:ascii="NTPrintfk" w:hAnsi="NTPrintfk"/>
          <w:sz w:val="24"/>
          <w:szCs w:val="24"/>
        </w:rPr>
        <w:t xml:space="preserve">, </w:t>
      </w:r>
      <w:r w:rsidR="005A0348" w:rsidRPr="005A0348">
        <w:rPr>
          <w:rFonts w:ascii="NTPrintfk" w:hAnsi="NTPrintfk"/>
          <w:b/>
          <w:sz w:val="24"/>
          <w:szCs w:val="24"/>
        </w:rPr>
        <w:t>now</w:t>
      </w:r>
      <w:r w:rsidR="00DD2E0C">
        <w:rPr>
          <w:rFonts w:ascii="NTPrintfk" w:hAnsi="NTPrintfk"/>
          <w:sz w:val="24"/>
          <w:szCs w:val="24"/>
        </w:rPr>
        <w:t xml:space="preserve"> we have landed on 6</w:t>
      </w:r>
      <w:r w:rsidR="005A0348">
        <w:rPr>
          <w:rFonts w:ascii="NTPrintfk" w:hAnsi="NTPrintfk"/>
          <w:sz w:val="24"/>
          <w:szCs w:val="24"/>
        </w:rPr>
        <w:t>.</w:t>
      </w:r>
      <w:r w:rsidR="00DD2E0C">
        <w:rPr>
          <w:rFonts w:ascii="NTPrintfk" w:hAnsi="NTPrintfk"/>
          <w:sz w:val="24"/>
          <w:szCs w:val="24"/>
        </w:rPr>
        <w:t xml:space="preserve">                    </w:t>
      </w:r>
      <w:r w:rsidR="005A0348">
        <w:rPr>
          <w:rFonts w:ascii="NTPrintfk" w:hAnsi="NTPrintfk"/>
          <w:sz w:val="24"/>
          <w:szCs w:val="24"/>
        </w:rPr>
        <w:t xml:space="preserve">                                                                                                           &gt;Repeat</w:t>
      </w:r>
      <w:r w:rsidR="00DD2E0C">
        <w:rPr>
          <w:rFonts w:ascii="NTPrintfk" w:hAnsi="NTPrintfk"/>
          <w:sz w:val="24"/>
          <w:szCs w:val="24"/>
        </w:rPr>
        <w:t xml:space="preserve"> working through a list of pre written number sentences</w:t>
      </w:r>
      <w:r w:rsidR="005A0348">
        <w:rPr>
          <w:rFonts w:ascii="NTPrintfk" w:hAnsi="NTPrintfk"/>
          <w:sz w:val="24"/>
          <w:szCs w:val="24"/>
        </w:rPr>
        <w:t>. Your child may generate their own numbers to add by rolling two dice or you may choose to g</w:t>
      </w:r>
      <w:r w:rsidR="00DD2E0C">
        <w:rPr>
          <w:rFonts w:ascii="NTPrintfk" w:hAnsi="NTPrintfk"/>
          <w:sz w:val="24"/>
          <w:szCs w:val="24"/>
        </w:rPr>
        <w:t>ive them pairs of numbers</w:t>
      </w:r>
      <w:r w:rsidR="005A0348">
        <w:rPr>
          <w:rFonts w:ascii="NTPrintfk" w:hAnsi="NTPrintfk"/>
          <w:sz w:val="24"/>
          <w:szCs w:val="24"/>
        </w:rPr>
        <w:t xml:space="preserve">. Remind your child to start with the largest number. They may wish to record their number sentences. </w:t>
      </w:r>
    </w:p>
    <w:p w:rsidR="00A075BC" w:rsidRDefault="00A075BC" w:rsidP="009D1497">
      <w:pPr>
        <w:rPr>
          <w:rFonts w:ascii="NTPrintfk" w:hAnsi="NTPrintfk"/>
          <w:b/>
          <w:sz w:val="24"/>
          <w:szCs w:val="24"/>
        </w:rPr>
      </w:pPr>
      <w:r>
        <w:rPr>
          <w:rFonts w:ascii="NTPrintfk" w:hAnsi="NTPrintfk"/>
          <w:sz w:val="24"/>
          <w:szCs w:val="24"/>
        </w:rPr>
        <w:t xml:space="preserve"> </w:t>
      </w:r>
      <w:r w:rsidR="00DD2E0C">
        <w:rPr>
          <w:rFonts w:ascii="NTPrintfk" w:hAnsi="NTPrintfk"/>
          <w:b/>
          <w:sz w:val="24"/>
          <w:szCs w:val="24"/>
        </w:rPr>
        <w:t>Thursday (Counting back</w:t>
      </w:r>
      <w:r w:rsidR="005A0348">
        <w:rPr>
          <w:rFonts w:ascii="NTPrintfk" w:hAnsi="NTPrintfk"/>
          <w:b/>
          <w:sz w:val="24"/>
          <w:szCs w:val="24"/>
        </w:rPr>
        <w:t>)</w:t>
      </w:r>
    </w:p>
    <w:p w:rsidR="005A0348" w:rsidRDefault="005A0348" w:rsidP="009D1497">
      <w:pPr>
        <w:rPr>
          <w:rFonts w:ascii="NTPrintfk" w:hAnsi="NTPrintfk"/>
        </w:rPr>
      </w:pPr>
      <w:r>
        <w:rPr>
          <w:rFonts w:ascii="NTPrintfk" w:hAnsi="NTPrintfk"/>
          <w:b/>
          <w:sz w:val="24"/>
          <w:szCs w:val="24"/>
        </w:rPr>
        <w:t>&gt;</w:t>
      </w:r>
      <w:r>
        <w:rPr>
          <w:rFonts w:ascii="NTPrintfk" w:hAnsi="NTPrintfk"/>
          <w:sz w:val="24"/>
          <w:szCs w:val="24"/>
        </w:rPr>
        <w:t>Pla</w:t>
      </w:r>
      <w:r w:rsidR="00DD2E0C">
        <w:rPr>
          <w:rFonts w:ascii="NTPrintfk" w:hAnsi="NTPrintfk"/>
          <w:sz w:val="24"/>
          <w:szCs w:val="24"/>
        </w:rPr>
        <w:t xml:space="preserve">y the game ‘What am I thinking’ e.g. </w:t>
      </w:r>
      <w:proofErr w:type="gramStart"/>
      <w:r w:rsidR="00DD2E0C">
        <w:rPr>
          <w:rFonts w:ascii="NTPrintfk" w:hAnsi="NTPrintfk"/>
          <w:sz w:val="24"/>
          <w:szCs w:val="24"/>
        </w:rPr>
        <w:t>The</w:t>
      </w:r>
      <w:proofErr w:type="gramEnd"/>
      <w:r w:rsidR="00DD2E0C">
        <w:rPr>
          <w:rFonts w:ascii="NTPrintfk" w:hAnsi="NTPrintfk"/>
          <w:sz w:val="24"/>
          <w:szCs w:val="24"/>
        </w:rPr>
        <w:t xml:space="preserve"> number I am thinking of is 1 less than 10? What is the number? Repeat with 1 less or 2 less.                               </w:t>
      </w:r>
      <w:r>
        <w:rPr>
          <w:rFonts w:ascii="NTPrintfk" w:hAnsi="NTPrintfk"/>
          <w:sz w:val="24"/>
          <w:szCs w:val="24"/>
        </w:rPr>
        <w:t xml:space="preserve"> </w:t>
      </w:r>
      <w:r w:rsidR="00DD2E0C">
        <w:rPr>
          <w:rFonts w:ascii="NTPrintfk" w:hAnsi="NTPrintfk"/>
          <w:sz w:val="24"/>
          <w:szCs w:val="24"/>
        </w:rPr>
        <w:t xml:space="preserve">   </w:t>
      </w:r>
      <w:r>
        <w:rPr>
          <w:rFonts w:ascii="NTPrintfk" w:hAnsi="NTPrintfk"/>
          <w:sz w:val="24"/>
          <w:szCs w:val="24"/>
        </w:rPr>
        <w:t xml:space="preserve">                                                                                               </w:t>
      </w:r>
      <w:r w:rsidR="00DD2E0C">
        <w:rPr>
          <w:rFonts w:ascii="NTPrintfk" w:hAnsi="NTPrintfk"/>
          <w:sz w:val="24"/>
          <w:szCs w:val="24"/>
        </w:rPr>
        <w:t xml:space="preserve">  &gt; Sing this week’s counting back songs.                                                                                                   </w:t>
      </w:r>
      <w:r>
        <w:t>&gt;</w:t>
      </w:r>
      <w:r>
        <w:rPr>
          <w:rFonts w:ascii="NTPrintfk" w:hAnsi="NTPrintfk"/>
        </w:rPr>
        <w:t xml:space="preserve"> Spend some time recapping yesterday’s work</w:t>
      </w:r>
      <w:r w:rsidR="00DD2E0C">
        <w:rPr>
          <w:rFonts w:ascii="NTPrintfk" w:hAnsi="NTPrintfk"/>
        </w:rPr>
        <w:t xml:space="preserve"> using number lines for subtraction</w:t>
      </w:r>
      <w:r w:rsidR="001D4404">
        <w:rPr>
          <w:rFonts w:ascii="NTPrintfk" w:hAnsi="NTPrintfk"/>
        </w:rPr>
        <w:t>. Discuss how</w:t>
      </w:r>
      <w:r>
        <w:rPr>
          <w:rFonts w:ascii="NTPrintfk" w:hAnsi="NTPrintfk"/>
        </w:rPr>
        <w:t xml:space="preserve"> starting with the biggest number</w:t>
      </w:r>
      <w:r w:rsidR="001D4404">
        <w:rPr>
          <w:rFonts w:ascii="NTPrintfk" w:hAnsi="NTPrintfk"/>
        </w:rPr>
        <w:t>, then</w:t>
      </w:r>
      <w:r w:rsidR="00DD2E0C">
        <w:rPr>
          <w:rFonts w:ascii="NTPrintfk" w:hAnsi="NTPrintfk"/>
        </w:rPr>
        <w:t xml:space="preserve"> all they have to do is count back</w:t>
      </w:r>
      <w:r>
        <w:rPr>
          <w:rFonts w:ascii="NTPrintfk" w:hAnsi="NTPrintfk"/>
        </w:rPr>
        <w:t xml:space="preserve"> to find the answer. </w:t>
      </w:r>
      <w:r w:rsidR="00FA1733">
        <w:rPr>
          <w:rFonts w:ascii="NTPrintfk" w:hAnsi="NTPrintfk"/>
        </w:rPr>
        <w:t>Remember if your child needs more time on any activity covered so far this week you do not need to move on, continue revising the skills appropriate to their</w:t>
      </w:r>
      <w:r w:rsidR="00AA1D04">
        <w:rPr>
          <w:rFonts w:ascii="NTPrintfk" w:hAnsi="NTPrintfk"/>
        </w:rPr>
        <w:t xml:space="preserve"> level of</w:t>
      </w:r>
      <w:r w:rsidR="00FA1733">
        <w:rPr>
          <w:rFonts w:ascii="NTPrintfk" w:hAnsi="NTPrintfk"/>
        </w:rPr>
        <w:t xml:space="preserve"> understanding. </w:t>
      </w:r>
      <w:r>
        <w:rPr>
          <w:rFonts w:ascii="NTPrintfk" w:hAnsi="NTPrintfk"/>
        </w:rPr>
        <w:t xml:space="preserve">                                                                                                                         &gt; If secure with number line</w:t>
      </w:r>
      <w:r w:rsidR="008928EE">
        <w:rPr>
          <w:rFonts w:ascii="NTPrintfk" w:hAnsi="NTPrintfk"/>
        </w:rPr>
        <w:t>s you can move on to counting back</w:t>
      </w:r>
      <w:r>
        <w:rPr>
          <w:rFonts w:ascii="NTPrintfk" w:hAnsi="NTPrintfk"/>
        </w:rPr>
        <w:t xml:space="preserve"> without the number line. Start by thinking of 2 numbers between one and 10</w:t>
      </w:r>
      <w:r w:rsidR="00FA1733">
        <w:rPr>
          <w:rFonts w:ascii="NTPrintfk" w:hAnsi="NTPrintfk"/>
        </w:rPr>
        <w:t xml:space="preserve"> e.g. 5 and 4</w:t>
      </w:r>
      <w:r>
        <w:rPr>
          <w:rFonts w:ascii="NTPrintfk" w:hAnsi="NTPrintfk"/>
        </w:rPr>
        <w:t xml:space="preserve">. Which number is the biggest? </w:t>
      </w:r>
      <w:r w:rsidR="00FA1733">
        <w:rPr>
          <w:rFonts w:ascii="NTPrintfk" w:hAnsi="NTPrintfk"/>
        </w:rPr>
        <w:t xml:space="preserve">(5) </w:t>
      </w:r>
      <w:r>
        <w:rPr>
          <w:rFonts w:ascii="NTPrintfk" w:hAnsi="NTPrintfk"/>
        </w:rPr>
        <w:t xml:space="preserve">Write this numeral down. </w:t>
      </w:r>
      <w:r w:rsidR="00FA1733">
        <w:rPr>
          <w:rFonts w:ascii="NTPrintfk" w:hAnsi="NTPrintfk"/>
        </w:rPr>
        <w:t>Disc</w:t>
      </w:r>
      <w:r w:rsidR="008928EE">
        <w:rPr>
          <w:rFonts w:ascii="NTPrintfk" w:hAnsi="NTPrintfk"/>
        </w:rPr>
        <w:t>uss how many we are going to take away</w:t>
      </w:r>
      <w:r w:rsidR="00FA1733">
        <w:rPr>
          <w:rFonts w:ascii="NTPrintfk" w:hAnsi="NTPrintfk"/>
        </w:rPr>
        <w:t xml:space="preserve"> (4). Draw four spots or circles</w:t>
      </w:r>
      <w:r w:rsidR="008928EE">
        <w:rPr>
          <w:rFonts w:ascii="NTPrintfk" w:hAnsi="NTPrintfk"/>
        </w:rPr>
        <w:t xml:space="preserve"> to represent what we are subtracting</w:t>
      </w:r>
      <w:r w:rsidR="00FA1733">
        <w:rPr>
          <w:rFonts w:ascii="NTPrintfk" w:hAnsi="NTPrintfk"/>
        </w:rPr>
        <w:t>. Avoid asking your child to represent the 5 with spots as we wa</w:t>
      </w:r>
      <w:r w:rsidR="008928EE">
        <w:rPr>
          <w:rFonts w:ascii="NTPrintfk" w:hAnsi="NTPrintfk"/>
        </w:rPr>
        <w:t>nt to encourage them to count back</w:t>
      </w:r>
      <w:r w:rsidR="00FA1733">
        <w:rPr>
          <w:rFonts w:ascii="NTPrintfk" w:hAnsi="NTPrintfk"/>
        </w:rPr>
        <w:t xml:space="preserve"> from this number. Now model saying the number we a</w:t>
      </w:r>
      <w:r w:rsidR="008928EE">
        <w:rPr>
          <w:rFonts w:ascii="NTPrintfk" w:hAnsi="NTPrintfk"/>
        </w:rPr>
        <w:t>re starting with and counting back</w:t>
      </w:r>
      <w:r w:rsidR="00FA1733">
        <w:rPr>
          <w:rFonts w:ascii="NTPrintfk" w:hAnsi="NTPrintfk"/>
        </w:rPr>
        <w:t xml:space="preserve"> as you point to </w:t>
      </w:r>
      <w:r w:rsidR="008928EE">
        <w:rPr>
          <w:rFonts w:ascii="NTPrintfk" w:hAnsi="NTPrintfk"/>
        </w:rPr>
        <w:t>the four</w:t>
      </w:r>
      <w:r w:rsidR="00FA1733">
        <w:rPr>
          <w:rFonts w:ascii="NTPrintfk" w:hAnsi="NTPrintfk"/>
        </w:rPr>
        <w:t xml:space="preserve"> spots/ circles. The representation may look something like the model below. </w:t>
      </w:r>
      <w:bookmarkStart w:id="0" w:name="_GoBack"/>
      <w:bookmarkEnd w:id="0"/>
    </w:p>
    <w:p w:rsidR="008928EE" w:rsidRDefault="008928EE" w:rsidP="009D1497">
      <w:pPr>
        <w:rPr>
          <w:rFonts w:ascii="NTPrintfk" w:hAnsi="NTPrintfk"/>
          <w:sz w:val="48"/>
        </w:rPr>
      </w:pPr>
      <w:r>
        <w:rPr>
          <w:rFonts w:ascii="NTPrintfk" w:hAnsi="NTPrintfk"/>
          <w:noProof/>
          <w:sz w:val="48"/>
          <w:lang w:eastAsia="en-GB"/>
        </w:rPr>
        <mc:AlternateContent>
          <mc:Choice Requires="wps">
            <w:drawing>
              <wp:anchor distT="0" distB="0" distL="114300" distR="114300" simplePos="0" relativeHeight="251666432" behindDoc="0" locked="0" layoutInCell="1" allowOverlap="1" wp14:anchorId="438B84D1" wp14:editId="5A7314C0">
                <wp:simplePos x="0" y="0"/>
                <wp:positionH relativeFrom="column">
                  <wp:posOffset>923925</wp:posOffset>
                </wp:positionH>
                <wp:positionV relativeFrom="paragraph">
                  <wp:posOffset>278765</wp:posOffset>
                </wp:positionV>
                <wp:extent cx="209550" cy="161925"/>
                <wp:effectExtent l="0" t="0" r="19050" b="28575"/>
                <wp:wrapNone/>
                <wp:docPr id="4" name="Oval 4"/>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EFD41" id="Oval 4" o:spid="_x0000_s1026" style="position:absolute;margin-left:72.75pt;margin-top:21.95pt;width:16.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" fillcolor="#4f81bd" strokecolor="#385d8a" strokeweight="2pt"/>
            </w:pict>
          </mc:Fallback>
        </mc:AlternateContent>
      </w:r>
      <w:r>
        <w:rPr>
          <w:rFonts w:ascii="NTPrintfk" w:hAnsi="NTPrintfk"/>
          <w:noProof/>
          <w:sz w:val="48"/>
          <w:lang w:eastAsia="en-GB"/>
        </w:rPr>
        <mc:AlternateContent>
          <mc:Choice Requires="wps">
            <w:drawing>
              <wp:anchor distT="0" distB="0" distL="114300" distR="114300" simplePos="0" relativeHeight="251664384" behindDoc="0" locked="0" layoutInCell="1" allowOverlap="1" wp14:anchorId="438B84D1" wp14:editId="5A7314C0">
                <wp:simplePos x="0" y="0"/>
                <wp:positionH relativeFrom="column">
                  <wp:posOffset>600075</wp:posOffset>
                </wp:positionH>
                <wp:positionV relativeFrom="paragraph">
                  <wp:posOffset>278765</wp:posOffset>
                </wp:positionV>
                <wp:extent cx="209550" cy="161925"/>
                <wp:effectExtent l="0" t="0" r="19050" b="28575"/>
                <wp:wrapNone/>
                <wp:docPr id="3" name="Oval 3"/>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9A1D0" id="Oval 3" o:spid="_x0000_s1026" style="position:absolute;margin-left:47.25pt;margin-top:21.95pt;width:16.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" fillcolor="#4f81bd" strokecolor="#385d8a" strokeweight="2pt"/>
            </w:pict>
          </mc:Fallback>
        </mc:AlternateContent>
      </w:r>
      <w:r w:rsidR="00FA1733">
        <w:rPr>
          <w:rFonts w:ascii="NTPrintfk" w:hAnsi="NTPrintfk"/>
          <w:noProof/>
          <w:sz w:val="48"/>
          <w:lang w:eastAsia="en-GB"/>
        </w:rPr>
        <mc:AlternateContent>
          <mc:Choice Requires="wps">
            <w:drawing>
              <wp:anchor distT="0" distB="0" distL="114300" distR="114300" simplePos="0" relativeHeight="251662336" behindDoc="0" locked="0" layoutInCell="1" allowOverlap="1" wp14:anchorId="5976EE90" wp14:editId="42AAF024">
                <wp:simplePos x="0" y="0"/>
                <wp:positionH relativeFrom="column">
                  <wp:posOffset>904875</wp:posOffset>
                </wp:positionH>
                <wp:positionV relativeFrom="paragraph">
                  <wp:posOffset>66675</wp:posOffset>
                </wp:positionV>
                <wp:extent cx="209550" cy="161925"/>
                <wp:effectExtent l="0" t="0" r="19050" b="28575"/>
                <wp:wrapNone/>
                <wp:docPr id="2" name="Oval 2"/>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CD985A" id="Oval 2" o:spid="_x0000_s1026" style="position:absolute;margin-left:71.25pt;margin-top:5.25pt;width:16.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" fillcolor="#4f81bd" strokecolor="#385d8a" strokeweight="2pt"/>
            </w:pict>
          </mc:Fallback>
        </mc:AlternateContent>
      </w:r>
      <w:r w:rsidR="00FA1733">
        <w:rPr>
          <w:rFonts w:ascii="NTPrintfk" w:hAnsi="NTPrintfk"/>
          <w:noProof/>
          <w:sz w:val="48"/>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70485</wp:posOffset>
                </wp:positionV>
                <wp:extent cx="209550" cy="161925"/>
                <wp:effectExtent l="0" t="0" r="19050" b="28575"/>
                <wp:wrapNone/>
                <wp:docPr id="1" name="Oval 1"/>
                <wp:cNvGraphicFramePr/>
                <a:graphic xmlns:a="http://schemas.openxmlformats.org/drawingml/2006/main">
                  <a:graphicData uri="http://schemas.microsoft.com/office/word/2010/wordprocessingShape">
                    <wps:wsp>
                      <wps:cNvSpPr/>
                      <wps:spPr>
                        <a:xfrm>
                          <a:off x="0" y="0"/>
                          <a:ext cx="20955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72A7D" id="Oval 1" o:spid="_x0000_s1026" style="position:absolute;margin-left:45pt;margin-top:5.55pt;width:16.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" fillcolor="#4f81bd [3204]" strokecolor="#243f60 [1604]" strokeweight="2pt"/>
            </w:pict>
          </mc:Fallback>
        </mc:AlternateContent>
      </w:r>
      <w:r w:rsidR="00FA1733">
        <w:rPr>
          <w:rFonts w:ascii="NTPrintfk" w:hAnsi="NTPrintfk"/>
          <w:sz w:val="48"/>
        </w:rPr>
        <w:t xml:space="preserve">   5          </w:t>
      </w:r>
    </w:p>
    <w:p w:rsidR="00FA1733" w:rsidRDefault="008928EE" w:rsidP="009D1497">
      <w:pPr>
        <w:rPr>
          <w:rFonts w:ascii="NTPrintfk" w:hAnsi="NTPrintfk"/>
          <w:sz w:val="28"/>
        </w:rPr>
      </w:pPr>
      <w:r>
        <w:rPr>
          <w:rFonts w:ascii="NTPrintfk" w:hAnsi="NTPrintfk"/>
          <w:sz w:val="28"/>
        </w:rPr>
        <w:t xml:space="preserve">As they take away </w:t>
      </w:r>
      <w:r w:rsidR="00FA1733">
        <w:rPr>
          <w:rFonts w:ascii="NTPrintfk" w:hAnsi="NTPrintfk"/>
          <w:sz w:val="28"/>
        </w:rPr>
        <w:t>you chil</w:t>
      </w:r>
      <w:r>
        <w:rPr>
          <w:rFonts w:ascii="NTPrintfk" w:hAnsi="NTPrintfk"/>
          <w:sz w:val="28"/>
        </w:rPr>
        <w:t>d should start on 5 and count back. ‘5…4</w:t>
      </w:r>
      <w:proofErr w:type="gramStart"/>
      <w:r>
        <w:rPr>
          <w:rFonts w:ascii="NTPrintfk" w:hAnsi="NTPrintfk"/>
          <w:sz w:val="28"/>
        </w:rPr>
        <w:t>,3,2,1’</w:t>
      </w:r>
      <w:proofErr w:type="gramEnd"/>
      <w:r>
        <w:rPr>
          <w:rFonts w:ascii="NTPrintfk" w:hAnsi="NTPrintfk"/>
          <w:sz w:val="28"/>
        </w:rPr>
        <w:t xml:space="preserve"> So 5 take away 4 is 1</w:t>
      </w:r>
      <w:r w:rsidR="00FA1733">
        <w:rPr>
          <w:rFonts w:ascii="NTPrintfk" w:hAnsi="NTPrintfk"/>
          <w:sz w:val="28"/>
        </w:rPr>
        <w:t xml:space="preserve">. </w:t>
      </w:r>
    </w:p>
    <w:p w:rsidR="008928EE" w:rsidRDefault="008928EE" w:rsidP="008928EE">
      <w:pPr>
        <w:rPr>
          <w:rFonts w:ascii="NTPrintfk" w:hAnsi="NTPrintfk"/>
          <w:sz w:val="48"/>
        </w:rPr>
      </w:pPr>
      <w:r>
        <w:rPr>
          <w:rFonts w:ascii="NTPrintfk" w:hAnsi="NTPrintfk"/>
          <w:noProof/>
          <w:sz w:val="48"/>
          <w:lang w:eastAsia="en-GB"/>
        </w:rPr>
        <mc:AlternateContent>
          <mc:Choice Requires="wps">
            <w:drawing>
              <wp:anchor distT="0" distB="0" distL="114300" distR="114300" simplePos="0" relativeHeight="251676672" behindDoc="0" locked="0" layoutInCell="1" allowOverlap="1">
                <wp:simplePos x="0" y="0"/>
                <wp:positionH relativeFrom="column">
                  <wp:posOffset>581025</wp:posOffset>
                </wp:positionH>
                <wp:positionV relativeFrom="paragraph">
                  <wp:posOffset>55880</wp:posOffset>
                </wp:positionV>
                <wp:extent cx="180975" cy="161925"/>
                <wp:effectExtent l="19050" t="19050" r="28575" b="28575"/>
                <wp:wrapNone/>
                <wp:docPr id="14" name="Straight Connector 14"/>
                <wp:cNvGraphicFramePr/>
                <a:graphic xmlns:a="http://schemas.openxmlformats.org/drawingml/2006/main">
                  <a:graphicData uri="http://schemas.microsoft.com/office/word/2010/wordprocessingShape">
                    <wps:wsp>
                      <wps:cNvCnPr/>
                      <wps:spPr>
                        <a:xfrm flipV="1">
                          <a:off x="0" y="0"/>
                          <a:ext cx="180975" cy="161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58A6CA" id="Straight Connector 1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75pt,4.4pt" to="6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" strokecolor="black [3040]" strokeweight="2.25pt"/>
            </w:pict>
          </mc:Fallback>
        </mc:AlternateContent>
      </w:r>
      <w:r>
        <w:rPr>
          <w:rFonts w:ascii="NTPrintfk" w:hAnsi="NTPrintfk"/>
          <w:noProof/>
          <w:sz w:val="48"/>
          <w:lang w:eastAsia="en-GB"/>
        </w:rPr>
        <mc:AlternateContent>
          <mc:Choice Requires="wps">
            <w:drawing>
              <wp:anchor distT="0" distB="0" distL="114300" distR="114300" simplePos="0" relativeHeight="251675648" behindDoc="0" locked="0" layoutInCell="1" allowOverlap="1">
                <wp:simplePos x="0" y="0"/>
                <wp:positionH relativeFrom="column">
                  <wp:posOffset>952500</wp:posOffset>
                </wp:positionH>
                <wp:positionV relativeFrom="paragraph">
                  <wp:posOffset>274955</wp:posOffset>
                </wp:positionV>
                <wp:extent cx="209550" cy="18097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flipV="1">
                          <a:off x="0" y="0"/>
                          <a:ext cx="209550" cy="1809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6AC3F" id="Straight Connector 1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5pt,21.65pt" to="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" strokecolor="black [3040]" strokeweight="2.25pt"/>
            </w:pict>
          </mc:Fallback>
        </mc:AlternateContent>
      </w:r>
      <w:r>
        <w:rPr>
          <w:rFonts w:ascii="NTPrintfk" w:hAnsi="NTPrintfk"/>
          <w:noProof/>
          <w:sz w:val="48"/>
          <w:lang w:eastAsia="en-GB"/>
        </w:rPr>
        <mc:AlternateContent>
          <mc:Choice Requires="wps">
            <w:drawing>
              <wp:anchor distT="0" distB="0" distL="114300" distR="114300" simplePos="0" relativeHeight="251674624" behindDoc="0" locked="0" layoutInCell="1" allowOverlap="1">
                <wp:simplePos x="0" y="0"/>
                <wp:positionH relativeFrom="column">
                  <wp:posOffset>600075</wp:posOffset>
                </wp:positionH>
                <wp:positionV relativeFrom="paragraph">
                  <wp:posOffset>341630</wp:posOffset>
                </wp:positionV>
                <wp:extent cx="219075" cy="123825"/>
                <wp:effectExtent l="19050" t="19050" r="28575" b="28575"/>
                <wp:wrapNone/>
                <wp:docPr id="12" name="Straight Connector 12"/>
                <wp:cNvGraphicFramePr/>
                <a:graphic xmlns:a="http://schemas.openxmlformats.org/drawingml/2006/main">
                  <a:graphicData uri="http://schemas.microsoft.com/office/word/2010/wordprocessingShape">
                    <wps:wsp>
                      <wps:cNvCnPr/>
                      <wps:spPr>
                        <a:xfrm flipV="1">
                          <a:off x="0" y="0"/>
                          <a:ext cx="219075" cy="1238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94219"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7.25pt,26.9pt" to="6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" strokecolor="black [3040]" strokeweight="2.25pt"/>
            </w:pict>
          </mc:Fallback>
        </mc:AlternateContent>
      </w:r>
      <w:r>
        <w:rPr>
          <w:rFonts w:ascii="NTPrintfk" w:hAnsi="NTPrintfk"/>
          <w:noProof/>
          <w:sz w:val="48"/>
          <w:lang w:eastAsia="en-GB"/>
        </w:rP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65405</wp:posOffset>
                </wp:positionV>
                <wp:extent cx="228600" cy="16192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flipV="1">
                          <a:off x="0" y="0"/>
                          <a:ext cx="228600" cy="161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DF0CB" id="Straight Connector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0.5pt,5.15pt" to="8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" strokecolor="black [3040]" strokeweight="2.25pt"/>
            </w:pict>
          </mc:Fallback>
        </mc:AlternateContent>
      </w:r>
      <w:r>
        <w:rPr>
          <w:rFonts w:ascii="NTPrintfk" w:hAnsi="NTPrintfk"/>
          <w:noProof/>
          <w:sz w:val="48"/>
          <w:lang w:eastAsia="en-GB"/>
        </w:rPr>
        <mc:AlternateContent>
          <mc:Choice Requires="wps">
            <w:drawing>
              <wp:anchor distT="0" distB="0" distL="114300" distR="114300" simplePos="0" relativeHeight="251671552" behindDoc="0" locked="0" layoutInCell="1" allowOverlap="1" wp14:anchorId="16D578C1" wp14:editId="16863F9C">
                <wp:simplePos x="0" y="0"/>
                <wp:positionH relativeFrom="column">
                  <wp:posOffset>923925</wp:posOffset>
                </wp:positionH>
                <wp:positionV relativeFrom="paragraph">
                  <wp:posOffset>278765</wp:posOffset>
                </wp:positionV>
                <wp:extent cx="209550" cy="161925"/>
                <wp:effectExtent l="0" t="0" r="19050" b="28575"/>
                <wp:wrapNone/>
                <wp:docPr id="5" name="Oval 5"/>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59D2B" id="Oval 5" o:spid="_x0000_s1026" style="position:absolute;margin-left:72.75pt;margin-top:21.95pt;width:16.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" fillcolor="#4f81bd" strokecolor="#385d8a" strokeweight="2pt"/>
            </w:pict>
          </mc:Fallback>
        </mc:AlternateContent>
      </w:r>
      <w:r>
        <w:rPr>
          <w:rFonts w:ascii="NTPrintfk" w:hAnsi="NTPrintfk"/>
          <w:noProof/>
          <w:sz w:val="48"/>
          <w:lang w:eastAsia="en-GB"/>
        </w:rPr>
        <mc:AlternateContent>
          <mc:Choice Requires="wps">
            <w:drawing>
              <wp:anchor distT="0" distB="0" distL="114300" distR="114300" simplePos="0" relativeHeight="251670528" behindDoc="0" locked="0" layoutInCell="1" allowOverlap="1" wp14:anchorId="3742FFB1" wp14:editId="2057EFBC">
                <wp:simplePos x="0" y="0"/>
                <wp:positionH relativeFrom="column">
                  <wp:posOffset>600075</wp:posOffset>
                </wp:positionH>
                <wp:positionV relativeFrom="paragraph">
                  <wp:posOffset>278765</wp:posOffset>
                </wp:positionV>
                <wp:extent cx="209550" cy="161925"/>
                <wp:effectExtent l="0" t="0" r="19050" b="28575"/>
                <wp:wrapNone/>
                <wp:docPr id="6" name="Oval 6"/>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B061C0" id="Oval 6" o:spid="_x0000_s1026" style="position:absolute;margin-left:47.25pt;margin-top:21.95pt;width:16.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" fillcolor="#4f81bd" strokecolor="#385d8a" strokeweight="2pt"/>
            </w:pict>
          </mc:Fallback>
        </mc:AlternateContent>
      </w:r>
      <w:r>
        <w:rPr>
          <w:rFonts w:ascii="NTPrintfk" w:hAnsi="NTPrintfk"/>
          <w:noProof/>
          <w:sz w:val="48"/>
          <w:lang w:eastAsia="en-GB"/>
        </w:rPr>
        <mc:AlternateContent>
          <mc:Choice Requires="wps">
            <w:drawing>
              <wp:anchor distT="0" distB="0" distL="114300" distR="114300" simplePos="0" relativeHeight="251669504" behindDoc="0" locked="0" layoutInCell="1" allowOverlap="1" wp14:anchorId="6894CF3E" wp14:editId="2FDF7676">
                <wp:simplePos x="0" y="0"/>
                <wp:positionH relativeFrom="column">
                  <wp:posOffset>904875</wp:posOffset>
                </wp:positionH>
                <wp:positionV relativeFrom="paragraph">
                  <wp:posOffset>66675</wp:posOffset>
                </wp:positionV>
                <wp:extent cx="209550" cy="161925"/>
                <wp:effectExtent l="0" t="0" r="19050" b="28575"/>
                <wp:wrapNone/>
                <wp:docPr id="7" name="Oval 7"/>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0B038D" id="Oval 7" o:spid="_x0000_s1026" style="position:absolute;margin-left:71.25pt;margin-top:5.25pt;width:16.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" fillcolor="#4f81bd" strokecolor="#385d8a" strokeweight="2pt"/>
            </w:pict>
          </mc:Fallback>
        </mc:AlternateContent>
      </w:r>
      <w:r>
        <w:rPr>
          <w:rFonts w:ascii="NTPrintfk" w:hAnsi="NTPrintfk"/>
          <w:noProof/>
          <w:sz w:val="48"/>
          <w:lang w:eastAsia="en-GB"/>
        </w:rPr>
        <mc:AlternateContent>
          <mc:Choice Requires="wps">
            <w:drawing>
              <wp:anchor distT="0" distB="0" distL="114300" distR="114300" simplePos="0" relativeHeight="251668480" behindDoc="0" locked="0" layoutInCell="1" allowOverlap="1" wp14:anchorId="2AD046CA" wp14:editId="13387686">
                <wp:simplePos x="0" y="0"/>
                <wp:positionH relativeFrom="column">
                  <wp:posOffset>571500</wp:posOffset>
                </wp:positionH>
                <wp:positionV relativeFrom="paragraph">
                  <wp:posOffset>70485</wp:posOffset>
                </wp:positionV>
                <wp:extent cx="20955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209550"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900EFA" id="Oval 8" o:spid="_x0000_s1026" style="position:absolute;margin-left:45pt;margin-top:5.55pt;width:16.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" fillcolor="#4f81bd" strokecolor="#385d8a" strokeweight="2pt"/>
            </w:pict>
          </mc:Fallback>
        </mc:AlternateContent>
      </w:r>
      <w:r>
        <w:rPr>
          <w:rFonts w:ascii="NTPrintfk" w:hAnsi="NTPrintfk"/>
          <w:sz w:val="48"/>
        </w:rPr>
        <w:t xml:space="preserve">   5          </w:t>
      </w:r>
    </w:p>
    <w:p w:rsidR="00FA1733" w:rsidRPr="00FA1733" w:rsidRDefault="00FA1733" w:rsidP="009D1497">
      <w:pPr>
        <w:rPr>
          <w:rFonts w:ascii="NTPrintfk" w:hAnsi="NTPrintfk"/>
          <w:sz w:val="28"/>
          <w:szCs w:val="24"/>
        </w:rPr>
      </w:pPr>
      <w:r>
        <w:rPr>
          <w:rFonts w:ascii="NTPrintfk" w:hAnsi="NTPrintfk"/>
          <w:sz w:val="28"/>
        </w:rPr>
        <w:t xml:space="preserve">&gt;Repeat with different combinations of numbers from 1-10. </w:t>
      </w:r>
    </w:p>
    <w:p w:rsidR="006F092F" w:rsidRDefault="00FA1733" w:rsidP="009D1497">
      <w:pPr>
        <w:rPr>
          <w:rFonts w:ascii="NTPrintfk" w:hAnsi="NTPrintfk"/>
          <w:b/>
          <w:sz w:val="24"/>
          <w:szCs w:val="24"/>
        </w:rPr>
      </w:pPr>
      <w:r>
        <w:rPr>
          <w:rFonts w:ascii="NTPrintfk" w:hAnsi="NTPrintfk"/>
          <w:b/>
          <w:sz w:val="24"/>
          <w:szCs w:val="24"/>
        </w:rPr>
        <w:t xml:space="preserve">Friday </w:t>
      </w:r>
    </w:p>
    <w:p w:rsidR="00DE7526" w:rsidRPr="00DE7526" w:rsidRDefault="00DE7526" w:rsidP="009D1497">
      <w:pPr>
        <w:rPr>
          <w:rFonts w:ascii="NTPrintfk" w:hAnsi="NTPrintfk"/>
          <w:sz w:val="24"/>
          <w:szCs w:val="24"/>
        </w:rPr>
      </w:pPr>
      <w:r w:rsidRPr="00DE7526">
        <w:rPr>
          <w:rFonts w:ascii="NTPrintfk" w:hAnsi="NTPrintfk"/>
          <w:sz w:val="24"/>
          <w:szCs w:val="24"/>
        </w:rPr>
        <w:t>&gt;Use your time to consolidate the methods covered this week.                                                                              &gt;If you wish to challenge your child you could create some simple word problems to share and solve together e.g. there</w:t>
      </w:r>
      <w:r w:rsidR="00F76E66">
        <w:rPr>
          <w:rFonts w:ascii="NTPrintfk" w:hAnsi="NTPrintfk"/>
          <w:sz w:val="24"/>
          <w:szCs w:val="24"/>
        </w:rPr>
        <w:t xml:space="preserve"> were 8</w:t>
      </w:r>
      <w:r w:rsidRPr="00DE7526">
        <w:rPr>
          <w:rFonts w:ascii="NTPrintfk" w:hAnsi="NTPrintfk"/>
          <w:sz w:val="24"/>
          <w:szCs w:val="24"/>
        </w:rPr>
        <w:t xml:space="preserve"> people </w:t>
      </w:r>
      <w:r w:rsidR="00F76E66">
        <w:rPr>
          <w:rFonts w:ascii="NTPrintfk" w:hAnsi="NTPrintfk"/>
          <w:sz w:val="24"/>
          <w:szCs w:val="24"/>
        </w:rPr>
        <w:t>on the bus. 3 more people got off</w:t>
      </w:r>
      <w:r w:rsidRPr="00DE7526">
        <w:rPr>
          <w:rFonts w:ascii="NTPrintfk" w:hAnsi="NTPrintfk"/>
          <w:sz w:val="24"/>
          <w:szCs w:val="24"/>
        </w:rPr>
        <w:t xml:space="preserve"> the bus. How many people are on the bus? Allow your child to choose the method they feel supports them most to answer the questions. </w:t>
      </w:r>
      <w:r>
        <w:rPr>
          <w:rFonts w:ascii="NTPrintfk" w:hAnsi="NTPrintfk"/>
          <w:sz w:val="24"/>
          <w:szCs w:val="24"/>
        </w:rPr>
        <w:t xml:space="preserve">                                                                                                          </w:t>
      </w:r>
      <w:r w:rsidRPr="00DE7526">
        <w:rPr>
          <w:rFonts w:ascii="NTPrintfk" w:hAnsi="NTPrintfk"/>
          <w:sz w:val="24"/>
          <w:szCs w:val="24"/>
        </w:rPr>
        <w:t xml:space="preserve">  &gt; Some examples of simple word problems have been attached. </w:t>
      </w:r>
      <w:r w:rsidR="00167E74">
        <w:rPr>
          <w:rFonts w:ascii="NTPrintfk" w:hAnsi="NTPrintfk"/>
          <w:sz w:val="24"/>
          <w:szCs w:val="24"/>
        </w:rPr>
        <w:t xml:space="preserve"> There are a mixture of addition and subtraction questions, please just focus on </w:t>
      </w:r>
      <w:r w:rsidR="00F76E66">
        <w:rPr>
          <w:rFonts w:ascii="NTPrintfk" w:hAnsi="NTPrintfk"/>
          <w:b/>
          <w:sz w:val="24"/>
          <w:szCs w:val="24"/>
        </w:rPr>
        <w:t>subtraction</w:t>
      </w:r>
      <w:r w:rsidR="00167E74">
        <w:rPr>
          <w:rFonts w:ascii="NTPrintfk" w:hAnsi="NTPrintfk"/>
          <w:sz w:val="24"/>
          <w:szCs w:val="24"/>
        </w:rPr>
        <w:t xml:space="preserve"> this week. </w:t>
      </w:r>
    </w:p>
    <w:p w:rsidR="00DE7526" w:rsidRDefault="00DE7526" w:rsidP="009D1497">
      <w:pPr>
        <w:rPr>
          <w:rFonts w:ascii="NTPrintfk" w:hAnsi="NTPrintfk"/>
          <w:b/>
          <w:sz w:val="24"/>
          <w:szCs w:val="24"/>
        </w:rPr>
      </w:pPr>
    </w:p>
    <w:p w:rsidR="008928EE" w:rsidRDefault="008928EE">
      <w:pPr>
        <w:rPr>
          <w:rFonts w:ascii="NTPrintfk" w:hAnsi="NTPrintfk"/>
          <w:b/>
          <w:sz w:val="24"/>
          <w:szCs w:val="24"/>
        </w:rPr>
      </w:pPr>
    </w:p>
    <w:p w:rsidR="008928EE" w:rsidRDefault="008928EE">
      <w:pPr>
        <w:rPr>
          <w:rFonts w:ascii="NTPrintfk" w:hAnsi="NTPrintfk"/>
          <w:b/>
          <w:sz w:val="24"/>
          <w:szCs w:val="24"/>
        </w:rPr>
      </w:pPr>
    </w:p>
    <w:p w:rsidR="00355D0F" w:rsidRDefault="00E433C6">
      <w:pPr>
        <w:rPr>
          <w:rFonts w:ascii="NTPrintfk" w:hAnsi="NTPrintfk"/>
          <w:b/>
          <w:sz w:val="24"/>
          <w:szCs w:val="24"/>
        </w:rPr>
      </w:pPr>
      <w:r w:rsidRPr="00E433C6">
        <w:rPr>
          <w:rFonts w:ascii="NTPrintfk" w:hAnsi="NTPrintfk"/>
          <w:b/>
          <w:sz w:val="24"/>
          <w:szCs w:val="24"/>
        </w:rPr>
        <w:lastRenderedPageBreak/>
        <w:t xml:space="preserve">Number cards </w:t>
      </w:r>
    </w:p>
    <w:tbl>
      <w:tblPr>
        <w:tblStyle w:val="TableGrid"/>
        <w:tblW w:w="0" w:type="auto"/>
        <w:tblLook w:val="04A0" w:firstRow="1" w:lastRow="0" w:firstColumn="1" w:lastColumn="0" w:noHBand="0" w:noVBand="1"/>
      </w:tblPr>
      <w:tblGrid>
        <w:gridCol w:w="1503"/>
        <w:gridCol w:w="1503"/>
        <w:gridCol w:w="1502"/>
        <w:gridCol w:w="1502"/>
        <w:gridCol w:w="1503"/>
        <w:gridCol w:w="1503"/>
      </w:tblGrid>
      <w:tr w:rsidR="00E433C6" w:rsidTr="00E433C6">
        <w:tc>
          <w:tcPr>
            <w:tcW w:w="1503" w:type="dxa"/>
          </w:tcPr>
          <w:p w:rsidR="00E433C6" w:rsidRPr="00E433C6" w:rsidRDefault="00E433C6" w:rsidP="00E433C6">
            <w:pPr>
              <w:jc w:val="center"/>
              <w:rPr>
                <w:rFonts w:ascii="NTPrintfk" w:hAnsi="NTPrintfk"/>
                <w:b/>
                <w:sz w:val="180"/>
                <w:szCs w:val="24"/>
              </w:rPr>
            </w:pPr>
            <w:r>
              <w:rPr>
                <w:rFonts w:ascii="NTPrintfk" w:hAnsi="NTPrintfk"/>
                <w:b/>
                <w:sz w:val="180"/>
                <w:szCs w:val="24"/>
              </w:rPr>
              <w:t>0</w:t>
            </w:r>
          </w:p>
        </w:tc>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1</w:t>
            </w:r>
          </w:p>
        </w:tc>
        <w:tc>
          <w:tcPr>
            <w:tcW w:w="1502" w:type="dxa"/>
          </w:tcPr>
          <w:p w:rsidR="00E433C6" w:rsidRPr="00E433C6" w:rsidRDefault="00E433C6" w:rsidP="00E433C6">
            <w:pPr>
              <w:jc w:val="center"/>
              <w:rPr>
                <w:rFonts w:ascii="NTPrintfk" w:hAnsi="NTPrintfk"/>
                <w:b/>
                <w:sz w:val="180"/>
                <w:szCs w:val="24"/>
              </w:rPr>
            </w:pPr>
            <w:r>
              <w:rPr>
                <w:rFonts w:ascii="NTPrintfk" w:hAnsi="NTPrintfk"/>
                <w:b/>
                <w:sz w:val="180"/>
                <w:szCs w:val="24"/>
              </w:rPr>
              <w:t>2</w:t>
            </w:r>
          </w:p>
        </w:tc>
        <w:tc>
          <w:tcPr>
            <w:tcW w:w="1502" w:type="dxa"/>
          </w:tcPr>
          <w:p w:rsidR="00E433C6" w:rsidRPr="00E433C6" w:rsidRDefault="00E433C6" w:rsidP="00E433C6">
            <w:pPr>
              <w:jc w:val="center"/>
              <w:rPr>
                <w:rFonts w:ascii="NTPrintfk" w:hAnsi="NTPrintfk"/>
                <w:b/>
                <w:sz w:val="180"/>
                <w:szCs w:val="24"/>
              </w:rPr>
            </w:pPr>
            <w:r>
              <w:rPr>
                <w:rFonts w:ascii="NTPrintfk" w:hAnsi="NTPrintfk"/>
                <w:b/>
                <w:sz w:val="180"/>
                <w:szCs w:val="24"/>
              </w:rPr>
              <w:t>3</w:t>
            </w:r>
          </w:p>
        </w:tc>
        <w:tc>
          <w:tcPr>
            <w:tcW w:w="1503" w:type="dxa"/>
          </w:tcPr>
          <w:p w:rsidR="00E433C6" w:rsidRPr="00E433C6" w:rsidRDefault="00E433C6" w:rsidP="00E433C6">
            <w:pPr>
              <w:jc w:val="center"/>
              <w:rPr>
                <w:rFonts w:ascii="NTPrintfk" w:hAnsi="NTPrintfk"/>
                <w:b/>
                <w:sz w:val="180"/>
                <w:szCs w:val="24"/>
              </w:rPr>
            </w:pPr>
            <w:r>
              <w:rPr>
                <w:rFonts w:ascii="NTPrintfk" w:hAnsi="NTPrintfk"/>
                <w:b/>
                <w:sz w:val="180"/>
                <w:szCs w:val="24"/>
              </w:rPr>
              <w:t>4</w:t>
            </w:r>
          </w:p>
        </w:tc>
        <w:tc>
          <w:tcPr>
            <w:tcW w:w="1503" w:type="dxa"/>
          </w:tcPr>
          <w:p w:rsidR="00E433C6" w:rsidRPr="00E433C6" w:rsidRDefault="00E433C6" w:rsidP="00E433C6">
            <w:pPr>
              <w:jc w:val="center"/>
              <w:rPr>
                <w:rFonts w:ascii="NTPrintfk" w:hAnsi="NTPrintfk"/>
                <w:b/>
                <w:sz w:val="180"/>
                <w:szCs w:val="24"/>
              </w:rPr>
            </w:pPr>
            <w:r>
              <w:rPr>
                <w:rFonts w:ascii="NTPrintfk" w:hAnsi="NTPrintfk"/>
                <w:b/>
                <w:sz w:val="180"/>
                <w:szCs w:val="24"/>
              </w:rPr>
              <w:t>5</w:t>
            </w:r>
          </w:p>
        </w:tc>
      </w:tr>
      <w:tr w:rsidR="00E433C6" w:rsidTr="00E433C6">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6</w:t>
            </w:r>
          </w:p>
        </w:tc>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7</w:t>
            </w:r>
          </w:p>
        </w:tc>
        <w:tc>
          <w:tcPr>
            <w:tcW w:w="1502" w:type="dxa"/>
          </w:tcPr>
          <w:p w:rsidR="00E433C6" w:rsidRPr="00E433C6" w:rsidRDefault="00394856" w:rsidP="00E433C6">
            <w:pPr>
              <w:jc w:val="center"/>
              <w:rPr>
                <w:rFonts w:ascii="NTPrintfk" w:hAnsi="NTPrintfk"/>
                <w:b/>
                <w:sz w:val="180"/>
                <w:szCs w:val="24"/>
              </w:rPr>
            </w:pPr>
            <w:r>
              <w:rPr>
                <w:rFonts w:ascii="NTPrintfk" w:hAnsi="NTPrintfk"/>
                <w:b/>
                <w:sz w:val="180"/>
                <w:szCs w:val="24"/>
              </w:rPr>
              <w:t>8</w:t>
            </w:r>
          </w:p>
        </w:tc>
        <w:tc>
          <w:tcPr>
            <w:tcW w:w="1502" w:type="dxa"/>
          </w:tcPr>
          <w:p w:rsidR="00E433C6" w:rsidRPr="00E433C6" w:rsidRDefault="00394856" w:rsidP="00E433C6">
            <w:pPr>
              <w:jc w:val="center"/>
              <w:rPr>
                <w:rFonts w:ascii="NTPrintfk" w:hAnsi="NTPrintfk"/>
                <w:b/>
                <w:sz w:val="180"/>
                <w:szCs w:val="24"/>
              </w:rPr>
            </w:pPr>
            <w:r>
              <w:rPr>
                <w:rFonts w:ascii="NTPrintfk" w:hAnsi="NTPrintfk"/>
                <w:b/>
                <w:sz w:val="180"/>
                <w:szCs w:val="24"/>
              </w:rPr>
              <w:t>9</w:t>
            </w:r>
          </w:p>
        </w:tc>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10</w:t>
            </w:r>
          </w:p>
        </w:tc>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11</w:t>
            </w:r>
          </w:p>
        </w:tc>
      </w:tr>
      <w:tr w:rsidR="00394856" w:rsidTr="00E433C6">
        <w:tc>
          <w:tcPr>
            <w:tcW w:w="1503" w:type="dxa"/>
          </w:tcPr>
          <w:p w:rsidR="00394856" w:rsidRDefault="00394856" w:rsidP="00E433C6">
            <w:pPr>
              <w:jc w:val="center"/>
              <w:rPr>
                <w:rFonts w:ascii="NTPrintfk" w:hAnsi="NTPrintfk"/>
                <w:b/>
                <w:sz w:val="180"/>
                <w:szCs w:val="24"/>
              </w:rPr>
            </w:pPr>
            <w:r>
              <w:rPr>
                <w:rFonts w:ascii="NTPrintfk" w:hAnsi="NTPrintfk"/>
                <w:b/>
                <w:sz w:val="180"/>
                <w:szCs w:val="24"/>
              </w:rPr>
              <w:t>12</w:t>
            </w:r>
          </w:p>
        </w:tc>
        <w:tc>
          <w:tcPr>
            <w:tcW w:w="1503" w:type="dxa"/>
          </w:tcPr>
          <w:p w:rsidR="00394856" w:rsidRDefault="00394856" w:rsidP="00E433C6">
            <w:pPr>
              <w:jc w:val="center"/>
              <w:rPr>
                <w:rFonts w:ascii="NTPrintfk" w:hAnsi="NTPrintfk"/>
                <w:b/>
                <w:sz w:val="180"/>
                <w:szCs w:val="24"/>
              </w:rPr>
            </w:pPr>
          </w:p>
        </w:tc>
        <w:tc>
          <w:tcPr>
            <w:tcW w:w="1502" w:type="dxa"/>
          </w:tcPr>
          <w:p w:rsidR="00394856" w:rsidRDefault="00394856" w:rsidP="00E433C6">
            <w:pPr>
              <w:jc w:val="center"/>
              <w:rPr>
                <w:rFonts w:ascii="NTPrintfk" w:hAnsi="NTPrintfk"/>
                <w:b/>
                <w:sz w:val="180"/>
                <w:szCs w:val="24"/>
              </w:rPr>
            </w:pPr>
          </w:p>
        </w:tc>
        <w:tc>
          <w:tcPr>
            <w:tcW w:w="1502" w:type="dxa"/>
          </w:tcPr>
          <w:p w:rsidR="00394856" w:rsidRDefault="00394856" w:rsidP="00E433C6">
            <w:pPr>
              <w:jc w:val="center"/>
              <w:rPr>
                <w:rFonts w:ascii="NTPrintfk" w:hAnsi="NTPrintfk"/>
                <w:b/>
                <w:sz w:val="180"/>
                <w:szCs w:val="24"/>
              </w:rPr>
            </w:pPr>
          </w:p>
        </w:tc>
        <w:tc>
          <w:tcPr>
            <w:tcW w:w="1503" w:type="dxa"/>
          </w:tcPr>
          <w:p w:rsidR="00394856" w:rsidRDefault="00394856" w:rsidP="00E433C6">
            <w:pPr>
              <w:jc w:val="center"/>
              <w:rPr>
                <w:rFonts w:ascii="NTPrintfk" w:hAnsi="NTPrintfk"/>
                <w:b/>
                <w:sz w:val="180"/>
                <w:szCs w:val="24"/>
              </w:rPr>
            </w:pPr>
          </w:p>
        </w:tc>
        <w:tc>
          <w:tcPr>
            <w:tcW w:w="1503" w:type="dxa"/>
          </w:tcPr>
          <w:p w:rsidR="00394856" w:rsidRDefault="00394856" w:rsidP="00E433C6">
            <w:pPr>
              <w:jc w:val="center"/>
              <w:rPr>
                <w:rFonts w:ascii="NTPrintfk" w:hAnsi="NTPrintfk"/>
                <w:b/>
                <w:sz w:val="180"/>
                <w:szCs w:val="24"/>
              </w:rPr>
            </w:pPr>
          </w:p>
        </w:tc>
      </w:tr>
    </w:tbl>
    <w:p w:rsidR="00E433C6" w:rsidRPr="00E433C6" w:rsidRDefault="00E433C6">
      <w:pPr>
        <w:rPr>
          <w:rFonts w:ascii="NTPrintfk" w:hAnsi="NTPrintfk"/>
          <w:b/>
          <w:sz w:val="24"/>
          <w:szCs w:val="24"/>
        </w:rPr>
      </w:pPr>
    </w:p>
    <w:p w:rsidR="00355D0F" w:rsidRPr="00E934AF" w:rsidRDefault="00355D0F">
      <w:pPr>
        <w:rPr>
          <w:rFonts w:ascii="NTPrintfk" w:hAnsi="NTPrintfk"/>
          <w:b/>
          <w:sz w:val="24"/>
          <w:szCs w:val="24"/>
        </w:rPr>
      </w:pPr>
      <w:r>
        <w:rPr>
          <w:rFonts w:ascii="NTPrintfk" w:hAnsi="NTPrintfk"/>
          <w:sz w:val="24"/>
          <w:szCs w:val="24"/>
        </w:rPr>
        <w:t xml:space="preserve"> </w:t>
      </w:r>
    </w:p>
    <w:p w:rsidR="003801B1" w:rsidRPr="003801B1" w:rsidRDefault="003801B1">
      <w:pPr>
        <w:rPr>
          <w:rFonts w:ascii="NTPrintfk" w:hAnsi="NTPrintfk"/>
          <w:sz w:val="24"/>
          <w:szCs w:val="24"/>
        </w:rPr>
      </w:pPr>
      <w:r>
        <w:rPr>
          <w:rFonts w:ascii="NTPrintfk" w:hAnsi="NTPrintfk"/>
          <w:sz w:val="24"/>
          <w:szCs w:val="24"/>
        </w:rPr>
        <w:t xml:space="preserve">                                 </w:t>
      </w:r>
    </w:p>
    <w:p w:rsidR="003801B1" w:rsidRDefault="003801B1">
      <w:pPr>
        <w:rPr>
          <w:rFonts w:ascii="NTPrintfk" w:hAnsi="NTPrintfk"/>
          <w:b/>
        </w:rPr>
      </w:pPr>
    </w:p>
    <w:p w:rsidR="00E935B8" w:rsidRPr="003801B1" w:rsidRDefault="00E935B8">
      <w:pPr>
        <w:rPr>
          <w:rFonts w:ascii="NTPrintfk" w:hAnsi="NTPrintfk"/>
          <w:b/>
        </w:rPr>
      </w:pPr>
      <w:r w:rsidRPr="003801B1">
        <w:rPr>
          <w:rFonts w:ascii="NTPrintfk" w:hAnsi="NTPrintfk"/>
          <w:b/>
        </w:rPr>
        <w:t xml:space="preserve"> </w:t>
      </w:r>
    </w:p>
    <w:sectPr w:rsidR="00E935B8" w:rsidRPr="003801B1" w:rsidSect="00A07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TPrintfk">
    <w:panose1 w:val="03000400000000000000"/>
    <w:charset w:val="00"/>
    <w:family w:val="script"/>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D59"/>
    <w:multiLevelType w:val="hybridMultilevel"/>
    <w:tmpl w:val="F954B1E8"/>
    <w:lvl w:ilvl="0" w:tplc="130C3BD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224A0"/>
    <w:multiLevelType w:val="hybridMultilevel"/>
    <w:tmpl w:val="FB48A8BE"/>
    <w:lvl w:ilvl="0" w:tplc="36DAC9D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AC"/>
    <w:rsid w:val="000E2070"/>
    <w:rsid w:val="001670DD"/>
    <w:rsid w:val="00167E74"/>
    <w:rsid w:val="001A72A3"/>
    <w:rsid w:val="001D4404"/>
    <w:rsid w:val="00355D0F"/>
    <w:rsid w:val="003801B1"/>
    <w:rsid w:val="003941E8"/>
    <w:rsid w:val="00394856"/>
    <w:rsid w:val="004B25AC"/>
    <w:rsid w:val="005A0348"/>
    <w:rsid w:val="006F092F"/>
    <w:rsid w:val="00736B57"/>
    <w:rsid w:val="007643A2"/>
    <w:rsid w:val="008169D5"/>
    <w:rsid w:val="008928EE"/>
    <w:rsid w:val="0089719E"/>
    <w:rsid w:val="00941FF6"/>
    <w:rsid w:val="009D1497"/>
    <w:rsid w:val="00A075BC"/>
    <w:rsid w:val="00A4637B"/>
    <w:rsid w:val="00AA1D04"/>
    <w:rsid w:val="00AB23FB"/>
    <w:rsid w:val="00AB6AB0"/>
    <w:rsid w:val="00AF4445"/>
    <w:rsid w:val="00CC2561"/>
    <w:rsid w:val="00D9141E"/>
    <w:rsid w:val="00DD2E0C"/>
    <w:rsid w:val="00DD4459"/>
    <w:rsid w:val="00DE7526"/>
    <w:rsid w:val="00E433C6"/>
    <w:rsid w:val="00E934AF"/>
    <w:rsid w:val="00E935B8"/>
    <w:rsid w:val="00EF7EF5"/>
    <w:rsid w:val="00F646E1"/>
    <w:rsid w:val="00F76E66"/>
    <w:rsid w:val="00F85330"/>
    <w:rsid w:val="00FA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B417"/>
  <w15:chartTrackingRefBased/>
  <w15:docId w15:val="{3ED8F088-F102-4002-84CD-8A8EF3A0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D1497"/>
    <w:rPr>
      <w:color w:val="0000FF"/>
      <w:u w:val="single"/>
    </w:rPr>
  </w:style>
  <w:style w:type="paragraph" w:styleId="ListParagraph">
    <w:name w:val="List Paragraph"/>
    <w:basedOn w:val="Normal"/>
    <w:uiPriority w:val="34"/>
    <w:qFormat/>
    <w:rsid w:val="0016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tenFram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mental-maths-train" TargetMode="External"/><Relationship Id="rId12" Type="http://schemas.openxmlformats.org/officeDocument/2006/relationships/hyperlink" Target="https://www.youtube.com/watch?v=WHuuuh9Gg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subtraction/subtraction-to-10" TargetMode="External"/><Relationship Id="rId11" Type="http://schemas.openxmlformats.org/officeDocument/2006/relationships/hyperlink" Target="https://www.youtube.com/watch?v=srPktd4k_O8" TargetMode="External"/><Relationship Id="rId5" Type="http://schemas.openxmlformats.org/officeDocument/2006/relationships/hyperlink" Target="https://www.ictgames.com/mobilePage/tenFrame/index.html" TargetMode="External"/><Relationship Id="rId10" Type="http://schemas.openxmlformats.org/officeDocument/2006/relationships/hyperlink" Target="https://www.topmarks.co.uk/maths-games/mental-maths-train" TargetMode="External"/><Relationship Id="rId4" Type="http://schemas.openxmlformats.org/officeDocument/2006/relationships/webSettings" Target="webSettings.xml"/><Relationship Id="rId9" Type="http://schemas.openxmlformats.org/officeDocument/2006/relationships/hyperlink" Target="https://www.topmarks.co.uk/subtraction/subtraction-to-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Pratty</dc:creator>
  <cp:keywords/>
  <dc:description/>
  <cp:lastModifiedBy>Caroline Pratty</cp:lastModifiedBy>
  <cp:revision>5</cp:revision>
  <dcterms:created xsi:type="dcterms:W3CDTF">2020-06-26T15:00:00Z</dcterms:created>
  <dcterms:modified xsi:type="dcterms:W3CDTF">2020-07-02T11:04:00Z</dcterms:modified>
</cp:coreProperties>
</file>