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Pr="00B7364F" w:rsidRDefault="00F16EFF" w:rsidP="00F16EFF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SS John &amp; Monica</w:t>
      </w:r>
      <w:r w:rsidRPr="00B7364F">
        <w:rPr>
          <w:rFonts w:ascii="Calibri" w:hAnsi="Calibri" w:cs="Calibri"/>
          <w:b/>
          <w:sz w:val="28"/>
          <w:u w:val="single"/>
        </w:rPr>
        <w:t xml:space="preserve"> Catholic Primary School</w:t>
      </w: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16EFF" w:rsidRPr="00840483" w:rsidTr="00944170">
        <w:trPr>
          <w:trHeight w:val="3081"/>
        </w:trPr>
        <w:tc>
          <w:tcPr>
            <w:tcW w:w="9493" w:type="dxa"/>
            <w:shd w:val="clear" w:color="auto" w:fill="auto"/>
          </w:tcPr>
          <w:p w:rsidR="00F16EFF" w:rsidRDefault="00CA1644" w:rsidP="00944170">
            <w:pPr>
              <w:jc w:val="center"/>
              <w:rPr>
                <w:rFonts w:ascii="Lucida Calligraphy" w:hAnsi="Lucida Calligraphy" w:cs="Calibri"/>
                <w:sz w:val="96"/>
                <w:szCs w:val="96"/>
              </w:rPr>
            </w:pPr>
            <w:r w:rsidRPr="00944170">
              <w:rPr>
                <w:rFonts w:ascii="Lucida Calligraphy" w:hAnsi="Lucida Calligraphy" w:cs="Calibri"/>
                <w:sz w:val="96"/>
                <w:szCs w:val="96"/>
              </w:rPr>
              <w:t xml:space="preserve">No Platform </w:t>
            </w:r>
            <w:r w:rsidR="00F16EFF" w:rsidRPr="00944170">
              <w:rPr>
                <w:rFonts w:ascii="Lucida Calligraphy" w:hAnsi="Lucida Calligraphy" w:cs="Calibri"/>
                <w:sz w:val="96"/>
                <w:szCs w:val="96"/>
              </w:rPr>
              <w:t>Policy</w:t>
            </w:r>
          </w:p>
          <w:p w:rsidR="00944170" w:rsidRPr="00944170" w:rsidRDefault="00944170" w:rsidP="00944170">
            <w:pPr>
              <w:jc w:val="center"/>
              <w:rPr>
                <w:rFonts w:ascii="Lucida Calligraphy" w:hAnsi="Lucida Calligraphy" w:cs="Calibri"/>
                <w:sz w:val="96"/>
                <w:szCs w:val="96"/>
              </w:rPr>
            </w:pPr>
            <w:r>
              <w:rPr>
                <w:rFonts w:ascii="Lucida Calligraphy" w:hAnsi="Lucida Calligraphy" w:cs="Calibri"/>
                <w:sz w:val="96"/>
                <w:szCs w:val="96"/>
              </w:rPr>
              <w:t>2020-2022</w:t>
            </w:r>
          </w:p>
        </w:tc>
      </w:tr>
    </w:tbl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CA1644" w:rsidP="00F16EFF">
      <w:pPr>
        <w:jc w:val="center"/>
        <w:rPr>
          <w:rFonts w:ascii="Calibri" w:hAnsi="Calibri" w:cs="Calibri"/>
          <w:sz w:val="28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 wp14:anchorId="649C4685" wp14:editId="5A4A5207">
            <wp:simplePos x="0" y="0"/>
            <wp:positionH relativeFrom="column">
              <wp:posOffset>1609725</wp:posOffset>
            </wp:positionH>
            <wp:positionV relativeFrom="paragraph">
              <wp:posOffset>31115</wp:posOffset>
            </wp:positionV>
            <wp:extent cx="2815590" cy="2815590"/>
            <wp:effectExtent l="95250" t="95250" r="99060" b="99060"/>
            <wp:wrapTight wrapText="bothSides">
              <wp:wrapPolygon edited="0">
                <wp:start x="-323" y="2"/>
                <wp:lineTo x="-415" y="9383"/>
                <wp:lineTo x="-215" y="18745"/>
                <wp:lineTo x="-56" y="21078"/>
                <wp:lineTo x="19757" y="21629"/>
                <wp:lineTo x="19903" y="21619"/>
                <wp:lineTo x="21799" y="21489"/>
                <wp:lineTo x="21720" y="3184"/>
                <wp:lineTo x="21451" y="-753"/>
                <wp:lineTo x="15569" y="-1083"/>
                <wp:lineTo x="1426" y="-117"/>
                <wp:lineTo x="-323" y="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bookmarkStart w:id="0" w:name="_GoBack"/>
      <w:bookmarkEnd w:id="0"/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 w:rsidRPr="00EA7453">
        <w:rPr>
          <w:rFonts w:ascii="Lucida Calligraphy" w:hAnsi="Lucida Calligraphy"/>
          <w:b/>
          <w:noProof w:val="0"/>
          <w:sz w:val="28"/>
          <w:szCs w:val="28"/>
        </w:rPr>
        <w:t>Our Mission</w:t>
      </w: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>
        <w:rPr>
          <w:rFonts w:ascii="Lucida Calligraphy" w:hAnsi="Lucida Calligraphy"/>
          <w:b/>
          <w:noProof w:val="0"/>
          <w:sz w:val="28"/>
          <w:szCs w:val="28"/>
        </w:rPr>
        <w:t xml:space="preserve">‘At SS John and Monica’s </w:t>
      </w:r>
      <w:r w:rsidRPr="00EA7453">
        <w:rPr>
          <w:rFonts w:ascii="Lucida Calligraphy" w:hAnsi="Lucida Calligraphy"/>
          <w:b/>
          <w:noProof w:val="0"/>
          <w:sz w:val="28"/>
          <w:szCs w:val="28"/>
        </w:rPr>
        <w:t>we learn through the example of Jesus to love, respect, understand and value each other’</w:t>
      </w:r>
    </w:p>
    <w:p w:rsidR="00F16EFF" w:rsidRPr="00B7364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  <w:u w:val="single"/>
        </w:rPr>
      </w:pPr>
    </w:p>
    <w:p w:rsidR="008E5CD1" w:rsidRDefault="008E5CD1"/>
    <w:sectPr w:rsidR="008E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F"/>
    <w:rsid w:val="008E5CD1"/>
    <w:rsid w:val="00944170"/>
    <w:rsid w:val="00CA1644"/>
    <w:rsid w:val="00E011A0"/>
    <w:rsid w:val="00E1412B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C1FC"/>
  <w15:chartTrackingRefBased/>
  <w15:docId w15:val="{9EE3477F-631A-40E1-86AC-B71DD3C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and Monica Catholic Primary School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Teresa Broadhurst</cp:lastModifiedBy>
  <cp:revision>3</cp:revision>
  <dcterms:created xsi:type="dcterms:W3CDTF">2022-04-05T07:00:00Z</dcterms:created>
  <dcterms:modified xsi:type="dcterms:W3CDTF">2022-04-05T07:02:00Z</dcterms:modified>
</cp:coreProperties>
</file>