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DE" w:rsidRPr="0061309C" w:rsidRDefault="001F00B7" w:rsidP="0061309C">
      <w:pPr>
        <w:spacing w:before="42"/>
        <w:ind w:left="262"/>
        <w:jc w:val="center"/>
        <w:rPr>
          <w:rFonts w:ascii="Arial" w:eastAsia="Arial" w:hAnsi="Arial" w:cs="Arial"/>
          <w:sz w:val="24"/>
          <w:szCs w:val="24"/>
        </w:rPr>
      </w:pPr>
      <w:r w:rsidRPr="0061309C">
        <w:rPr>
          <w:rFonts w:ascii="Arial" w:hAnsi="Arial" w:cs="Arial"/>
          <w:b/>
          <w:color w:val="0F4F74"/>
          <w:sz w:val="24"/>
          <w:szCs w:val="24"/>
        </w:rPr>
        <w:t>Pupil</w:t>
      </w:r>
      <w:r w:rsidRPr="0061309C">
        <w:rPr>
          <w:rFonts w:ascii="Arial" w:hAnsi="Arial" w:cs="Arial"/>
          <w:b/>
          <w:color w:val="0F4F74"/>
          <w:spacing w:val="-3"/>
          <w:sz w:val="24"/>
          <w:szCs w:val="24"/>
        </w:rPr>
        <w:t xml:space="preserve"> </w:t>
      </w:r>
      <w:r w:rsidRPr="0061309C">
        <w:rPr>
          <w:rFonts w:ascii="Arial" w:hAnsi="Arial" w:cs="Arial"/>
          <w:b/>
          <w:color w:val="0F4F74"/>
          <w:sz w:val="24"/>
          <w:szCs w:val="24"/>
        </w:rPr>
        <w:t>premium</w:t>
      </w:r>
      <w:r w:rsidRPr="0061309C">
        <w:rPr>
          <w:rFonts w:ascii="Arial" w:hAnsi="Arial" w:cs="Arial"/>
          <w:b/>
          <w:color w:val="0F4F74"/>
          <w:spacing w:val="-3"/>
          <w:sz w:val="24"/>
          <w:szCs w:val="24"/>
        </w:rPr>
        <w:t xml:space="preserve"> </w:t>
      </w:r>
      <w:r w:rsidRPr="0061309C">
        <w:rPr>
          <w:rFonts w:ascii="Arial" w:hAnsi="Arial" w:cs="Arial"/>
          <w:b/>
          <w:color w:val="0F4F74"/>
          <w:spacing w:val="-1"/>
          <w:sz w:val="24"/>
          <w:szCs w:val="24"/>
        </w:rPr>
        <w:t>strategy</w:t>
      </w:r>
      <w:r w:rsidRPr="0061309C">
        <w:rPr>
          <w:rFonts w:ascii="Arial" w:hAnsi="Arial" w:cs="Arial"/>
          <w:b/>
          <w:color w:val="0F4F74"/>
          <w:spacing w:val="-2"/>
          <w:sz w:val="24"/>
          <w:szCs w:val="24"/>
        </w:rPr>
        <w:t xml:space="preserve"> </w:t>
      </w:r>
      <w:r w:rsidRPr="0061309C">
        <w:rPr>
          <w:rFonts w:ascii="Arial" w:hAnsi="Arial" w:cs="Arial"/>
          <w:b/>
          <w:color w:val="0F4F74"/>
          <w:spacing w:val="-1"/>
          <w:sz w:val="24"/>
          <w:szCs w:val="24"/>
        </w:rPr>
        <w:t>statement</w:t>
      </w:r>
      <w:r w:rsidRPr="0061309C">
        <w:rPr>
          <w:rFonts w:ascii="Arial" w:hAnsi="Arial" w:cs="Arial"/>
          <w:b/>
          <w:color w:val="0F4F74"/>
          <w:spacing w:val="-3"/>
          <w:sz w:val="24"/>
          <w:szCs w:val="24"/>
        </w:rPr>
        <w:t xml:space="preserve"> </w:t>
      </w:r>
      <w:r w:rsidR="00A53F4E" w:rsidRPr="0061309C">
        <w:rPr>
          <w:rFonts w:ascii="Arial" w:hAnsi="Arial" w:cs="Arial"/>
          <w:b/>
          <w:color w:val="0F4F74"/>
          <w:sz w:val="24"/>
          <w:szCs w:val="24"/>
        </w:rPr>
        <w:t>SS</w:t>
      </w:r>
      <w:r w:rsidR="006A471D" w:rsidRPr="0061309C">
        <w:rPr>
          <w:rFonts w:ascii="Arial" w:hAnsi="Arial" w:cs="Arial"/>
          <w:b/>
          <w:color w:val="0F4F74"/>
          <w:sz w:val="24"/>
          <w:szCs w:val="24"/>
        </w:rPr>
        <w:t xml:space="preserve"> John and M</w:t>
      </w:r>
      <w:r w:rsidR="00B515B8" w:rsidRPr="0061309C">
        <w:rPr>
          <w:rFonts w:ascii="Arial" w:hAnsi="Arial" w:cs="Arial"/>
          <w:b/>
          <w:color w:val="0F4F74"/>
          <w:sz w:val="24"/>
          <w:szCs w:val="24"/>
        </w:rPr>
        <w:t>o</w:t>
      </w:r>
      <w:r w:rsidR="006A471D" w:rsidRPr="0061309C">
        <w:rPr>
          <w:rFonts w:ascii="Arial" w:hAnsi="Arial" w:cs="Arial"/>
          <w:b/>
          <w:color w:val="0F4F74"/>
          <w:sz w:val="24"/>
          <w:szCs w:val="24"/>
        </w:rPr>
        <w:t>nica Catholic Primary School</w:t>
      </w:r>
    </w:p>
    <w:p w:rsidR="00B37EDE" w:rsidRPr="0061309C" w:rsidRDefault="00B37EDE">
      <w:pPr>
        <w:spacing w:before="5"/>
        <w:rPr>
          <w:rFonts w:ascii="Arial" w:eastAsia="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2659"/>
        <w:gridCol w:w="1502"/>
        <w:gridCol w:w="3409"/>
        <w:gridCol w:w="1471"/>
        <w:gridCol w:w="4819"/>
        <w:gridCol w:w="1560"/>
      </w:tblGrid>
      <w:tr w:rsidR="00B37EDE" w:rsidRPr="0061309C">
        <w:trPr>
          <w:trHeight w:hRule="exact" w:val="377"/>
        </w:trPr>
        <w:tc>
          <w:tcPr>
            <w:tcW w:w="15420" w:type="dxa"/>
            <w:gridSpan w:val="6"/>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1.</w:t>
            </w:r>
            <w:r w:rsidRPr="0061309C">
              <w:rPr>
                <w:rFonts w:ascii="Arial" w:hAnsi="Arial" w:cs="Arial"/>
                <w:b/>
                <w:spacing w:val="39"/>
                <w:sz w:val="20"/>
                <w:szCs w:val="20"/>
              </w:rPr>
              <w:t xml:space="preserve"> </w:t>
            </w:r>
            <w:r w:rsidRPr="0061309C">
              <w:rPr>
                <w:rFonts w:ascii="Arial" w:hAnsi="Arial" w:cs="Arial"/>
                <w:b/>
                <w:sz w:val="20"/>
                <w:szCs w:val="20"/>
              </w:rPr>
              <w:t>Summary</w:t>
            </w:r>
            <w:r w:rsidRPr="0061309C">
              <w:rPr>
                <w:rFonts w:ascii="Arial" w:hAnsi="Arial" w:cs="Arial"/>
                <w:b/>
                <w:spacing w:val="-6"/>
                <w:sz w:val="20"/>
                <w:szCs w:val="20"/>
              </w:rPr>
              <w:t xml:space="preserve"> </w:t>
            </w:r>
            <w:r w:rsidRPr="0061309C">
              <w:rPr>
                <w:rFonts w:ascii="Arial" w:hAnsi="Arial" w:cs="Arial"/>
                <w:b/>
                <w:sz w:val="20"/>
                <w:szCs w:val="20"/>
              </w:rPr>
              <w:t>information</w:t>
            </w:r>
          </w:p>
        </w:tc>
      </w:tr>
      <w:tr w:rsidR="00B37EDE" w:rsidRPr="0061309C">
        <w:trPr>
          <w:trHeight w:hRule="exact" w:val="377"/>
        </w:trPr>
        <w:tc>
          <w:tcPr>
            <w:tcW w:w="2659"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Pr>
                <w:rFonts w:ascii="Arial" w:eastAsia="Arial" w:hAnsi="Arial" w:cs="Arial"/>
                <w:sz w:val="20"/>
                <w:szCs w:val="20"/>
              </w:rPr>
            </w:pPr>
            <w:r w:rsidRPr="0061309C">
              <w:rPr>
                <w:rFonts w:ascii="Arial" w:hAnsi="Arial" w:cs="Arial"/>
                <w:b/>
                <w:sz w:val="20"/>
                <w:szCs w:val="20"/>
              </w:rPr>
              <w:t>School</w:t>
            </w:r>
          </w:p>
        </w:tc>
        <w:tc>
          <w:tcPr>
            <w:tcW w:w="12761" w:type="dxa"/>
            <w:gridSpan w:val="5"/>
            <w:tcBorders>
              <w:top w:val="single" w:sz="5" w:space="0" w:color="000000"/>
              <w:left w:val="single" w:sz="5" w:space="0" w:color="000000"/>
              <w:bottom w:val="single" w:sz="5" w:space="0" w:color="000000"/>
              <w:right w:val="single" w:sz="5" w:space="0" w:color="000000"/>
            </w:tcBorders>
          </w:tcPr>
          <w:p w:rsidR="00B37EDE" w:rsidRPr="0061309C" w:rsidRDefault="00EF4988">
            <w:pPr>
              <w:pStyle w:val="TableParagraph"/>
              <w:spacing w:before="54"/>
              <w:ind w:left="102"/>
              <w:rPr>
                <w:rFonts w:ascii="Arial" w:eastAsia="Arial" w:hAnsi="Arial" w:cs="Arial"/>
                <w:b/>
                <w:sz w:val="20"/>
                <w:szCs w:val="20"/>
              </w:rPr>
            </w:pPr>
            <w:r w:rsidRPr="0061309C">
              <w:rPr>
                <w:rFonts w:ascii="Arial" w:eastAsia="Arial" w:hAnsi="Arial" w:cs="Arial"/>
                <w:b/>
                <w:sz w:val="20"/>
                <w:szCs w:val="20"/>
              </w:rPr>
              <w:t>SS John and Monica Catholic Primary School</w:t>
            </w:r>
          </w:p>
        </w:tc>
      </w:tr>
      <w:tr w:rsidR="002E505D" w:rsidRPr="0061309C" w:rsidTr="00A46155">
        <w:trPr>
          <w:trHeight w:hRule="exact" w:val="542"/>
        </w:trPr>
        <w:tc>
          <w:tcPr>
            <w:tcW w:w="2659" w:type="dxa"/>
            <w:tcBorders>
              <w:top w:val="single" w:sz="5" w:space="0" w:color="000000"/>
              <w:left w:val="single" w:sz="5" w:space="0" w:color="000000"/>
              <w:bottom w:val="single" w:sz="5" w:space="0" w:color="000000"/>
              <w:right w:val="single" w:sz="5" w:space="0" w:color="000000"/>
            </w:tcBorders>
          </w:tcPr>
          <w:p w:rsidR="002E505D" w:rsidRPr="0061309C" w:rsidRDefault="00EF4988">
            <w:pPr>
              <w:pStyle w:val="TableParagraph"/>
              <w:spacing w:before="52"/>
              <w:ind w:left="102"/>
              <w:rPr>
                <w:rFonts w:ascii="Arial" w:hAnsi="Arial" w:cs="Arial"/>
                <w:b/>
                <w:sz w:val="20"/>
                <w:szCs w:val="20"/>
              </w:rPr>
            </w:pPr>
            <w:r w:rsidRPr="0061309C">
              <w:rPr>
                <w:rFonts w:ascii="Arial" w:hAnsi="Arial" w:cs="Arial"/>
                <w:b/>
                <w:spacing w:val="-2"/>
                <w:sz w:val="20"/>
                <w:szCs w:val="20"/>
              </w:rPr>
              <w:t>Financial</w:t>
            </w:r>
            <w:r w:rsidR="002E505D" w:rsidRPr="0061309C">
              <w:rPr>
                <w:rFonts w:ascii="Arial" w:hAnsi="Arial" w:cs="Arial"/>
                <w:b/>
                <w:spacing w:val="-1"/>
                <w:sz w:val="20"/>
                <w:szCs w:val="20"/>
              </w:rPr>
              <w:t xml:space="preserve"> </w:t>
            </w:r>
            <w:r w:rsidR="002E505D" w:rsidRPr="0061309C">
              <w:rPr>
                <w:rFonts w:ascii="Arial" w:hAnsi="Arial" w:cs="Arial"/>
                <w:b/>
                <w:sz w:val="20"/>
                <w:szCs w:val="20"/>
              </w:rPr>
              <w:t>Year</w:t>
            </w:r>
          </w:p>
          <w:p w:rsidR="00EF4988" w:rsidRPr="0061309C" w:rsidRDefault="00EF4988">
            <w:pPr>
              <w:pStyle w:val="TableParagraph"/>
              <w:spacing w:before="52"/>
              <w:ind w:left="102"/>
              <w:rPr>
                <w:rFonts w:ascii="Arial" w:eastAsia="Arial" w:hAnsi="Arial" w:cs="Arial"/>
                <w:sz w:val="20"/>
                <w:szCs w:val="20"/>
              </w:rPr>
            </w:pPr>
          </w:p>
        </w:tc>
        <w:tc>
          <w:tcPr>
            <w:tcW w:w="1502" w:type="dxa"/>
            <w:tcBorders>
              <w:top w:val="single" w:sz="5" w:space="0" w:color="000000"/>
              <w:left w:val="single" w:sz="5" w:space="0" w:color="000000"/>
              <w:bottom w:val="single" w:sz="5" w:space="0" w:color="000000"/>
              <w:right w:val="single" w:sz="5" w:space="0" w:color="000000"/>
            </w:tcBorders>
          </w:tcPr>
          <w:p w:rsidR="002E505D" w:rsidRPr="0061309C" w:rsidRDefault="00C6751C">
            <w:pPr>
              <w:pStyle w:val="TableParagraph"/>
              <w:spacing w:before="54"/>
              <w:ind w:left="102"/>
              <w:rPr>
                <w:rFonts w:ascii="Arial" w:eastAsia="Arial" w:hAnsi="Arial" w:cs="Arial"/>
                <w:sz w:val="20"/>
                <w:szCs w:val="20"/>
              </w:rPr>
            </w:pPr>
            <w:r>
              <w:rPr>
                <w:rFonts w:ascii="Arial" w:hAnsi="Arial" w:cs="Arial"/>
                <w:sz w:val="20"/>
                <w:szCs w:val="20"/>
              </w:rPr>
              <w:t xml:space="preserve">Apr 18-Mar- 19   </w:t>
            </w:r>
          </w:p>
        </w:tc>
        <w:tc>
          <w:tcPr>
            <w:tcW w:w="3409" w:type="dxa"/>
            <w:tcBorders>
              <w:top w:val="single" w:sz="5" w:space="0" w:color="000000"/>
              <w:left w:val="single" w:sz="5" w:space="0" w:color="000000"/>
              <w:bottom w:val="single" w:sz="5" w:space="0" w:color="000000"/>
              <w:right w:val="single" w:sz="5" w:space="0" w:color="000000"/>
            </w:tcBorders>
          </w:tcPr>
          <w:p w:rsidR="002E505D" w:rsidRPr="0061309C" w:rsidRDefault="002E505D" w:rsidP="006A471D">
            <w:pPr>
              <w:pStyle w:val="TableParagraph"/>
              <w:spacing w:before="52"/>
              <w:ind w:left="102"/>
              <w:rPr>
                <w:rFonts w:ascii="Arial" w:eastAsia="Arial" w:hAnsi="Arial" w:cs="Arial"/>
                <w:sz w:val="20"/>
                <w:szCs w:val="20"/>
              </w:rPr>
            </w:pPr>
            <w:r w:rsidRPr="0061309C">
              <w:rPr>
                <w:rFonts w:ascii="Arial" w:hAnsi="Arial" w:cs="Arial"/>
                <w:b/>
                <w:sz w:val="20"/>
                <w:szCs w:val="20"/>
              </w:rPr>
              <w:t>Total</w:t>
            </w:r>
            <w:r w:rsidRPr="0061309C">
              <w:rPr>
                <w:rFonts w:ascii="Arial" w:hAnsi="Arial" w:cs="Arial"/>
                <w:b/>
                <w:spacing w:val="-1"/>
                <w:sz w:val="20"/>
                <w:szCs w:val="20"/>
              </w:rPr>
              <w:t xml:space="preserve"> </w:t>
            </w:r>
            <w:r w:rsidRPr="0061309C">
              <w:rPr>
                <w:rFonts w:ascii="Arial" w:hAnsi="Arial" w:cs="Arial"/>
                <w:b/>
                <w:sz w:val="20"/>
                <w:szCs w:val="20"/>
              </w:rPr>
              <w:t xml:space="preserve">PP budget </w:t>
            </w:r>
            <w:r w:rsidRPr="0061309C">
              <w:rPr>
                <w:rFonts w:ascii="Arial" w:hAnsi="Arial" w:cs="Arial"/>
                <w:b/>
                <w:spacing w:val="57"/>
                <w:sz w:val="20"/>
                <w:szCs w:val="20"/>
              </w:rPr>
              <w:t xml:space="preserve"> </w:t>
            </w:r>
          </w:p>
        </w:tc>
        <w:tc>
          <w:tcPr>
            <w:tcW w:w="1471" w:type="dxa"/>
            <w:tcBorders>
              <w:top w:val="single" w:sz="5" w:space="0" w:color="000000"/>
              <w:left w:val="single" w:sz="5" w:space="0" w:color="000000"/>
              <w:bottom w:val="single" w:sz="5" w:space="0" w:color="000000"/>
              <w:right w:val="single" w:sz="5" w:space="0" w:color="000000"/>
            </w:tcBorders>
          </w:tcPr>
          <w:p w:rsidR="004D7B05" w:rsidRPr="0061309C" w:rsidRDefault="00A46155" w:rsidP="007531FA">
            <w:pPr>
              <w:jc w:val="center"/>
              <w:rPr>
                <w:rFonts w:ascii="Arial" w:hAnsi="Arial" w:cs="Arial"/>
                <w:sz w:val="20"/>
                <w:szCs w:val="20"/>
              </w:rPr>
            </w:pPr>
            <w:r w:rsidRPr="0061309C">
              <w:rPr>
                <w:rFonts w:ascii="Arial" w:hAnsi="Arial" w:cs="Arial"/>
                <w:sz w:val="20"/>
                <w:szCs w:val="20"/>
              </w:rPr>
              <w:t>£109,560.00</w:t>
            </w:r>
          </w:p>
        </w:tc>
        <w:tc>
          <w:tcPr>
            <w:tcW w:w="481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Date </w:t>
            </w:r>
            <w:r w:rsidRPr="0061309C">
              <w:rPr>
                <w:rFonts w:ascii="Arial" w:hAnsi="Arial" w:cs="Arial"/>
                <w:b/>
                <w:sz w:val="20"/>
                <w:szCs w:val="20"/>
              </w:rPr>
              <w:t xml:space="preserve">of </w:t>
            </w:r>
            <w:r w:rsidRPr="0061309C">
              <w:rPr>
                <w:rFonts w:ascii="Arial" w:hAnsi="Arial" w:cs="Arial"/>
                <w:b/>
                <w:spacing w:val="-1"/>
                <w:sz w:val="20"/>
                <w:szCs w:val="20"/>
              </w:rPr>
              <w:t>most</w:t>
            </w:r>
            <w:r w:rsidRPr="0061309C">
              <w:rPr>
                <w:rFonts w:ascii="Arial" w:hAnsi="Arial" w:cs="Arial"/>
                <w:b/>
                <w:sz w:val="20"/>
                <w:szCs w:val="20"/>
              </w:rPr>
              <w:t xml:space="preserve"> </w:t>
            </w:r>
            <w:r w:rsidRPr="0061309C">
              <w:rPr>
                <w:rFonts w:ascii="Arial" w:hAnsi="Arial" w:cs="Arial"/>
                <w:b/>
                <w:spacing w:val="-2"/>
                <w:sz w:val="20"/>
                <w:szCs w:val="20"/>
              </w:rPr>
              <w:t>recent</w:t>
            </w:r>
            <w:r w:rsidRPr="0061309C">
              <w:rPr>
                <w:rFonts w:ascii="Arial" w:hAnsi="Arial" w:cs="Arial"/>
                <w:b/>
                <w:sz w:val="20"/>
                <w:szCs w:val="20"/>
              </w:rPr>
              <w:t xml:space="preserve"> PP </w:t>
            </w:r>
            <w:r w:rsidRPr="0061309C">
              <w:rPr>
                <w:rFonts w:ascii="Arial" w:hAnsi="Arial" w:cs="Arial"/>
                <w:b/>
                <w:spacing w:val="-2"/>
                <w:sz w:val="20"/>
                <w:szCs w:val="20"/>
              </w:rPr>
              <w:t>Review</w:t>
            </w:r>
          </w:p>
        </w:tc>
        <w:tc>
          <w:tcPr>
            <w:tcW w:w="1560" w:type="dxa"/>
            <w:tcBorders>
              <w:top w:val="single" w:sz="5" w:space="0" w:color="000000"/>
              <w:left w:val="single" w:sz="5" w:space="0" w:color="000000"/>
              <w:bottom w:val="single" w:sz="5" w:space="0" w:color="000000"/>
              <w:right w:val="single" w:sz="5" w:space="0" w:color="000000"/>
            </w:tcBorders>
          </w:tcPr>
          <w:p w:rsidR="002E505D" w:rsidRPr="0061309C" w:rsidRDefault="00106CE8">
            <w:pPr>
              <w:pStyle w:val="TableParagraph"/>
              <w:spacing w:before="54"/>
              <w:ind w:left="102"/>
              <w:rPr>
                <w:rFonts w:ascii="Arial" w:eastAsia="Arial" w:hAnsi="Arial" w:cs="Arial"/>
                <w:sz w:val="20"/>
                <w:szCs w:val="20"/>
              </w:rPr>
            </w:pPr>
            <w:r w:rsidRPr="0061309C">
              <w:rPr>
                <w:rFonts w:ascii="Arial" w:eastAsia="Arial" w:hAnsi="Arial" w:cs="Arial"/>
                <w:sz w:val="20"/>
                <w:szCs w:val="20"/>
              </w:rPr>
              <w:t>Mar 19</w:t>
            </w:r>
          </w:p>
        </w:tc>
      </w:tr>
      <w:tr w:rsidR="002E505D" w:rsidRPr="0061309C" w:rsidTr="00A46155">
        <w:trPr>
          <w:trHeight w:hRule="exact" w:val="564"/>
        </w:trPr>
        <w:tc>
          <w:tcPr>
            <w:tcW w:w="265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z w:val="20"/>
                <w:szCs w:val="20"/>
              </w:rPr>
              <w:t>Total</w:t>
            </w:r>
            <w:r w:rsidRPr="0061309C">
              <w:rPr>
                <w:rFonts w:ascii="Arial" w:hAnsi="Arial" w:cs="Arial"/>
                <w:b/>
                <w:spacing w:val="-1"/>
                <w:sz w:val="20"/>
                <w:szCs w:val="20"/>
              </w:rPr>
              <w:t xml:space="preserve"> </w:t>
            </w:r>
            <w:r w:rsidRPr="0061309C">
              <w:rPr>
                <w:rFonts w:ascii="Arial" w:hAnsi="Arial" w:cs="Arial"/>
                <w:b/>
                <w:sz w:val="20"/>
                <w:szCs w:val="20"/>
              </w:rPr>
              <w:t>number of</w:t>
            </w:r>
            <w:r w:rsidRPr="0061309C">
              <w:rPr>
                <w:rFonts w:ascii="Arial" w:hAnsi="Arial" w:cs="Arial"/>
                <w:b/>
                <w:spacing w:val="-5"/>
                <w:sz w:val="20"/>
                <w:szCs w:val="20"/>
              </w:rPr>
              <w:t xml:space="preserve"> </w:t>
            </w:r>
            <w:r w:rsidRPr="0061309C">
              <w:rPr>
                <w:rFonts w:ascii="Arial" w:hAnsi="Arial" w:cs="Arial"/>
                <w:b/>
                <w:sz w:val="20"/>
                <w:szCs w:val="20"/>
              </w:rPr>
              <w:t>pupils</w:t>
            </w:r>
          </w:p>
        </w:tc>
        <w:tc>
          <w:tcPr>
            <w:tcW w:w="1502" w:type="dxa"/>
            <w:tcBorders>
              <w:top w:val="single" w:sz="5" w:space="0" w:color="000000"/>
              <w:left w:val="single" w:sz="5" w:space="0" w:color="000000"/>
              <w:bottom w:val="single" w:sz="5" w:space="0" w:color="000000"/>
              <w:right w:val="single" w:sz="5" w:space="0" w:color="000000"/>
            </w:tcBorders>
          </w:tcPr>
          <w:p w:rsidR="002E505D" w:rsidRPr="0061309C" w:rsidRDefault="005C47D0">
            <w:pPr>
              <w:pStyle w:val="TableParagraph"/>
              <w:spacing w:before="54"/>
              <w:ind w:left="102"/>
              <w:rPr>
                <w:rFonts w:ascii="Arial" w:eastAsia="Arial" w:hAnsi="Arial" w:cs="Arial"/>
                <w:sz w:val="20"/>
                <w:szCs w:val="20"/>
              </w:rPr>
            </w:pPr>
            <w:r w:rsidRPr="0061309C">
              <w:rPr>
                <w:rFonts w:ascii="Arial" w:eastAsia="Arial" w:hAnsi="Arial" w:cs="Arial"/>
                <w:sz w:val="20"/>
                <w:szCs w:val="20"/>
              </w:rPr>
              <w:t>211</w:t>
            </w:r>
          </w:p>
        </w:tc>
        <w:tc>
          <w:tcPr>
            <w:tcW w:w="340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Number </w:t>
            </w:r>
            <w:r w:rsidRPr="0061309C">
              <w:rPr>
                <w:rFonts w:ascii="Arial" w:hAnsi="Arial" w:cs="Arial"/>
                <w:b/>
                <w:sz w:val="20"/>
                <w:szCs w:val="20"/>
              </w:rPr>
              <w:t xml:space="preserve">of </w:t>
            </w:r>
            <w:r w:rsidRPr="0061309C">
              <w:rPr>
                <w:rFonts w:ascii="Arial" w:hAnsi="Arial" w:cs="Arial"/>
                <w:b/>
                <w:spacing w:val="-1"/>
                <w:sz w:val="20"/>
                <w:szCs w:val="20"/>
              </w:rPr>
              <w:t>pupils</w:t>
            </w:r>
            <w:r w:rsidRPr="0061309C">
              <w:rPr>
                <w:rFonts w:ascii="Arial" w:hAnsi="Arial" w:cs="Arial"/>
                <w:b/>
                <w:sz w:val="20"/>
                <w:szCs w:val="20"/>
              </w:rPr>
              <w:t xml:space="preserve"> </w:t>
            </w:r>
            <w:r w:rsidRPr="0061309C">
              <w:rPr>
                <w:rFonts w:ascii="Arial" w:hAnsi="Arial" w:cs="Arial"/>
                <w:b/>
                <w:spacing w:val="-1"/>
                <w:sz w:val="20"/>
                <w:szCs w:val="20"/>
              </w:rPr>
              <w:t>eligible</w:t>
            </w:r>
            <w:r w:rsidRPr="0061309C">
              <w:rPr>
                <w:rFonts w:ascii="Arial" w:hAnsi="Arial" w:cs="Arial"/>
                <w:b/>
                <w:spacing w:val="1"/>
                <w:sz w:val="20"/>
                <w:szCs w:val="20"/>
              </w:rPr>
              <w:t xml:space="preserve"> </w:t>
            </w:r>
            <w:r w:rsidRPr="0061309C">
              <w:rPr>
                <w:rFonts w:ascii="Arial" w:hAnsi="Arial" w:cs="Arial"/>
                <w:b/>
                <w:sz w:val="20"/>
                <w:szCs w:val="20"/>
              </w:rPr>
              <w:t>for PP</w:t>
            </w:r>
          </w:p>
        </w:tc>
        <w:tc>
          <w:tcPr>
            <w:tcW w:w="1471" w:type="dxa"/>
            <w:tcBorders>
              <w:top w:val="single" w:sz="5" w:space="0" w:color="000000"/>
              <w:left w:val="single" w:sz="5" w:space="0" w:color="000000"/>
              <w:bottom w:val="single" w:sz="5" w:space="0" w:color="000000"/>
              <w:right w:val="single" w:sz="5" w:space="0" w:color="000000"/>
            </w:tcBorders>
          </w:tcPr>
          <w:p w:rsidR="002E505D" w:rsidRPr="0061309C" w:rsidRDefault="002E505D" w:rsidP="007531FA">
            <w:pPr>
              <w:jc w:val="center"/>
              <w:rPr>
                <w:rFonts w:ascii="Arial" w:hAnsi="Arial" w:cs="Arial"/>
                <w:sz w:val="20"/>
                <w:szCs w:val="20"/>
              </w:rPr>
            </w:pPr>
          </w:p>
        </w:tc>
        <w:tc>
          <w:tcPr>
            <w:tcW w:w="481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Date </w:t>
            </w:r>
            <w:r w:rsidRPr="0061309C">
              <w:rPr>
                <w:rFonts w:ascii="Arial" w:hAnsi="Arial" w:cs="Arial"/>
                <w:b/>
                <w:sz w:val="20"/>
                <w:szCs w:val="20"/>
              </w:rPr>
              <w:t xml:space="preserve">for next </w:t>
            </w:r>
            <w:r w:rsidRPr="0061309C">
              <w:rPr>
                <w:rFonts w:ascii="Arial" w:hAnsi="Arial" w:cs="Arial"/>
                <w:b/>
                <w:spacing w:val="-2"/>
                <w:sz w:val="20"/>
                <w:szCs w:val="20"/>
              </w:rPr>
              <w:t>internal</w:t>
            </w:r>
            <w:r w:rsidRPr="0061309C">
              <w:rPr>
                <w:rFonts w:ascii="Arial" w:hAnsi="Arial" w:cs="Arial"/>
                <w:b/>
                <w:sz w:val="20"/>
                <w:szCs w:val="20"/>
              </w:rPr>
              <w:t xml:space="preserve"> </w:t>
            </w:r>
            <w:r w:rsidRPr="0061309C">
              <w:rPr>
                <w:rFonts w:ascii="Arial" w:hAnsi="Arial" w:cs="Arial"/>
                <w:b/>
                <w:spacing w:val="-2"/>
                <w:sz w:val="20"/>
                <w:szCs w:val="20"/>
              </w:rPr>
              <w:t>review</w:t>
            </w:r>
            <w:r w:rsidRPr="0061309C">
              <w:rPr>
                <w:rFonts w:ascii="Arial" w:hAnsi="Arial" w:cs="Arial"/>
                <w:b/>
                <w:spacing w:val="2"/>
                <w:sz w:val="20"/>
                <w:szCs w:val="20"/>
              </w:rPr>
              <w:t xml:space="preserve"> </w:t>
            </w:r>
            <w:r w:rsidRPr="0061309C">
              <w:rPr>
                <w:rFonts w:ascii="Arial" w:hAnsi="Arial" w:cs="Arial"/>
                <w:b/>
                <w:sz w:val="20"/>
                <w:szCs w:val="20"/>
              </w:rPr>
              <w:t>of this</w:t>
            </w:r>
            <w:r w:rsidRPr="0061309C">
              <w:rPr>
                <w:rFonts w:ascii="Arial" w:hAnsi="Arial" w:cs="Arial"/>
                <w:b/>
                <w:spacing w:val="-1"/>
                <w:sz w:val="20"/>
                <w:szCs w:val="20"/>
              </w:rPr>
              <w:t xml:space="preserve"> </w:t>
            </w:r>
            <w:r w:rsidRPr="0061309C">
              <w:rPr>
                <w:rFonts w:ascii="Arial" w:hAnsi="Arial" w:cs="Arial"/>
                <w:b/>
                <w:spacing w:val="-2"/>
                <w:sz w:val="20"/>
                <w:szCs w:val="20"/>
              </w:rPr>
              <w:t>strategy</w:t>
            </w:r>
          </w:p>
        </w:tc>
        <w:tc>
          <w:tcPr>
            <w:tcW w:w="1560" w:type="dxa"/>
            <w:tcBorders>
              <w:top w:val="single" w:sz="5" w:space="0" w:color="000000"/>
              <w:left w:val="single" w:sz="5" w:space="0" w:color="000000"/>
              <w:bottom w:val="single" w:sz="5" w:space="0" w:color="000000"/>
              <w:right w:val="single" w:sz="5" w:space="0" w:color="000000"/>
            </w:tcBorders>
          </w:tcPr>
          <w:p w:rsidR="002E505D" w:rsidRPr="0061309C" w:rsidRDefault="00106CE8">
            <w:pPr>
              <w:pStyle w:val="TableParagraph"/>
              <w:spacing w:before="54"/>
              <w:ind w:left="102" w:right="426"/>
              <w:rPr>
                <w:rFonts w:ascii="Arial" w:eastAsia="Arial" w:hAnsi="Arial" w:cs="Arial"/>
                <w:sz w:val="20"/>
                <w:szCs w:val="20"/>
              </w:rPr>
            </w:pPr>
            <w:r w:rsidRPr="0061309C">
              <w:rPr>
                <w:rFonts w:ascii="Arial" w:eastAsia="Arial" w:hAnsi="Arial" w:cs="Arial"/>
                <w:sz w:val="20"/>
                <w:szCs w:val="20"/>
              </w:rPr>
              <w:t>Mar 20</w:t>
            </w:r>
          </w:p>
        </w:tc>
      </w:tr>
    </w:tbl>
    <w:p w:rsidR="00B37EDE" w:rsidRPr="0061309C" w:rsidRDefault="00B37EDE">
      <w:pPr>
        <w:spacing w:before="8"/>
        <w:rPr>
          <w:rFonts w:ascii="Arial" w:eastAsia="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8050"/>
        <w:gridCol w:w="2976"/>
        <w:gridCol w:w="4394"/>
      </w:tblGrid>
      <w:tr w:rsidR="00B37EDE" w:rsidRPr="0061309C">
        <w:trPr>
          <w:trHeight w:hRule="exact" w:val="377"/>
        </w:trPr>
        <w:tc>
          <w:tcPr>
            <w:tcW w:w="15420" w:type="dxa"/>
            <w:gridSpan w:val="3"/>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2.</w:t>
            </w:r>
            <w:r w:rsidRPr="0061309C">
              <w:rPr>
                <w:rFonts w:ascii="Arial" w:hAnsi="Arial" w:cs="Arial"/>
                <w:b/>
                <w:spacing w:val="39"/>
                <w:sz w:val="20"/>
                <w:szCs w:val="20"/>
              </w:rPr>
              <w:t xml:space="preserve"> </w:t>
            </w:r>
            <w:r w:rsidRPr="0061309C">
              <w:rPr>
                <w:rFonts w:ascii="Arial" w:hAnsi="Arial" w:cs="Arial"/>
                <w:b/>
                <w:spacing w:val="-1"/>
                <w:sz w:val="20"/>
                <w:szCs w:val="20"/>
              </w:rPr>
              <w:t>Current</w:t>
            </w:r>
            <w:r w:rsidRPr="0061309C">
              <w:rPr>
                <w:rFonts w:ascii="Arial" w:hAnsi="Arial" w:cs="Arial"/>
                <w:b/>
                <w:sz w:val="20"/>
                <w:szCs w:val="20"/>
              </w:rPr>
              <w:t xml:space="preserve"> </w:t>
            </w:r>
            <w:r w:rsidRPr="0061309C">
              <w:rPr>
                <w:rFonts w:ascii="Arial" w:hAnsi="Arial" w:cs="Arial"/>
                <w:b/>
                <w:spacing w:val="-2"/>
                <w:sz w:val="20"/>
                <w:szCs w:val="20"/>
              </w:rPr>
              <w:t>attainment</w:t>
            </w:r>
          </w:p>
        </w:tc>
      </w:tr>
      <w:tr w:rsidR="00B37EDE" w:rsidRPr="0061309C">
        <w:trPr>
          <w:trHeight w:hRule="exact" w:val="379"/>
        </w:trPr>
        <w:tc>
          <w:tcPr>
            <w:tcW w:w="8050" w:type="dxa"/>
            <w:tcBorders>
              <w:top w:val="single" w:sz="5" w:space="0" w:color="000000"/>
              <w:left w:val="single" w:sz="5" w:space="0" w:color="000000"/>
              <w:bottom w:val="single" w:sz="5" w:space="0" w:color="000000"/>
              <w:right w:val="single" w:sz="5" w:space="0" w:color="000000"/>
            </w:tcBorders>
          </w:tcPr>
          <w:p w:rsidR="00B37EDE" w:rsidRPr="0061309C" w:rsidRDefault="00B37EDE">
            <w:pPr>
              <w:rPr>
                <w:rFonts w:ascii="Arial" w:hAnsi="Arial" w:cs="Arial"/>
                <w:sz w:val="20"/>
                <w:szCs w:val="20"/>
              </w:rPr>
            </w:pPr>
          </w:p>
        </w:tc>
        <w:tc>
          <w:tcPr>
            <w:tcW w:w="2976" w:type="dxa"/>
            <w:tcBorders>
              <w:top w:val="single" w:sz="28" w:space="0" w:color="FFFFFF"/>
              <w:left w:val="single" w:sz="5" w:space="0" w:color="000000"/>
              <w:bottom w:val="single" w:sz="5" w:space="0" w:color="000000"/>
              <w:right w:val="single" w:sz="5" w:space="0" w:color="000000"/>
            </w:tcBorders>
          </w:tcPr>
          <w:p w:rsidR="00B37EDE" w:rsidRPr="0061309C" w:rsidRDefault="001F00B7">
            <w:pPr>
              <w:pStyle w:val="TableParagraph"/>
              <w:spacing w:before="48"/>
              <w:ind w:left="109"/>
              <w:rPr>
                <w:rFonts w:ascii="Arial" w:eastAsia="Arial" w:hAnsi="Arial" w:cs="Arial"/>
                <w:sz w:val="20"/>
                <w:szCs w:val="20"/>
              </w:rPr>
            </w:pPr>
            <w:r w:rsidRPr="0061309C">
              <w:rPr>
                <w:rFonts w:ascii="Arial" w:hAnsi="Arial" w:cs="Arial"/>
                <w:i/>
                <w:sz w:val="20"/>
                <w:szCs w:val="20"/>
              </w:rPr>
              <w:t>Pupils</w:t>
            </w:r>
            <w:r w:rsidRPr="0061309C">
              <w:rPr>
                <w:rFonts w:ascii="Arial" w:hAnsi="Arial" w:cs="Arial"/>
                <w:i/>
                <w:spacing w:val="-2"/>
                <w:sz w:val="20"/>
                <w:szCs w:val="20"/>
              </w:rPr>
              <w:t xml:space="preserve"> </w:t>
            </w:r>
            <w:r w:rsidRPr="0061309C">
              <w:rPr>
                <w:rFonts w:ascii="Arial" w:hAnsi="Arial" w:cs="Arial"/>
                <w:i/>
                <w:spacing w:val="-1"/>
                <w:sz w:val="20"/>
                <w:szCs w:val="20"/>
              </w:rPr>
              <w:t xml:space="preserve">eligible </w:t>
            </w:r>
            <w:r w:rsidRPr="0061309C">
              <w:rPr>
                <w:rFonts w:ascii="Arial" w:hAnsi="Arial" w:cs="Arial"/>
                <w:i/>
                <w:sz w:val="20"/>
                <w:szCs w:val="20"/>
              </w:rPr>
              <w:t>for</w:t>
            </w:r>
            <w:r w:rsidRPr="0061309C">
              <w:rPr>
                <w:rFonts w:ascii="Arial" w:hAnsi="Arial" w:cs="Arial"/>
                <w:i/>
                <w:spacing w:val="-2"/>
                <w:sz w:val="20"/>
                <w:szCs w:val="20"/>
              </w:rPr>
              <w:t xml:space="preserve"> </w:t>
            </w:r>
            <w:r w:rsidRPr="0061309C">
              <w:rPr>
                <w:rFonts w:ascii="Arial" w:hAnsi="Arial" w:cs="Arial"/>
                <w:i/>
                <w:sz w:val="20"/>
                <w:szCs w:val="20"/>
              </w:rPr>
              <w:t>PP</w:t>
            </w:r>
            <w:r w:rsidRPr="0061309C">
              <w:rPr>
                <w:rFonts w:ascii="Arial" w:hAnsi="Arial" w:cs="Arial"/>
                <w:i/>
                <w:spacing w:val="-1"/>
                <w:sz w:val="20"/>
                <w:szCs w:val="20"/>
              </w:rPr>
              <w:t xml:space="preserve"> </w:t>
            </w:r>
            <w:r w:rsidRPr="0061309C">
              <w:rPr>
                <w:rFonts w:ascii="Arial" w:hAnsi="Arial" w:cs="Arial"/>
                <w:i/>
                <w:sz w:val="20"/>
                <w:szCs w:val="20"/>
              </w:rPr>
              <w:t>(your</w:t>
            </w:r>
            <w:r w:rsidRPr="0061309C">
              <w:rPr>
                <w:rFonts w:ascii="Arial" w:hAnsi="Arial" w:cs="Arial"/>
                <w:i/>
                <w:spacing w:val="-1"/>
                <w:sz w:val="20"/>
                <w:szCs w:val="20"/>
              </w:rPr>
              <w:t xml:space="preserve"> </w:t>
            </w:r>
            <w:r w:rsidRPr="0061309C">
              <w:rPr>
                <w:rFonts w:ascii="Arial" w:hAnsi="Arial" w:cs="Arial"/>
                <w:i/>
                <w:sz w:val="20"/>
                <w:szCs w:val="20"/>
              </w:rPr>
              <w:t>school)</w:t>
            </w:r>
          </w:p>
        </w:tc>
        <w:tc>
          <w:tcPr>
            <w:tcW w:w="4394" w:type="dxa"/>
            <w:tcBorders>
              <w:top w:val="single" w:sz="28" w:space="0" w:color="FFFFFF"/>
              <w:left w:val="single" w:sz="5" w:space="0" w:color="000000"/>
              <w:bottom w:val="single" w:sz="5" w:space="0" w:color="000000"/>
              <w:right w:val="single" w:sz="5" w:space="0" w:color="000000"/>
            </w:tcBorders>
          </w:tcPr>
          <w:p w:rsidR="00B37EDE" w:rsidRPr="0061309C" w:rsidRDefault="00906178" w:rsidP="00906178">
            <w:pPr>
              <w:pStyle w:val="TableParagraph"/>
              <w:spacing w:before="48"/>
              <w:ind w:left="462"/>
              <w:rPr>
                <w:rFonts w:ascii="Arial" w:eastAsia="Arial" w:hAnsi="Arial" w:cs="Arial"/>
                <w:sz w:val="20"/>
                <w:szCs w:val="20"/>
              </w:rPr>
            </w:pPr>
            <w:r w:rsidRPr="0061309C">
              <w:rPr>
                <w:rFonts w:ascii="Arial" w:hAnsi="Arial" w:cs="Arial"/>
                <w:i/>
                <w:sz w:val="20"/>
                <w:szCs w:val="20"/>
              </w:rPr>
              <w:t xml:space="preserve">All </w:t>
            </w:r>
            <w:r w:rsidR="001F00B7" w:rsidRPr="0061309C">
              <w:rPr>
                <w:rFonts w:ascii="Arial" w:hAnsi="Arial" w:cs="Arial"/>
                <w:i/>
                <w:sz w:val="20"/>
                <w:szCs w:val="20"/>
              </w:rPr>
              <w:t>Pupils</w:t>
            </w:r>
            <w:r w:rsidR="001F00B7" w:rsidRPr="0061309C">
              <w:rPr>
                <w:rFonts w:ascii="Arial" w:hAnsi="Arial" w:cs="Arial"/>
                <w:i/>
                <w:spacing w:val="-2"/>
                <w:sz w:val="20"/>
                <w:szCs w:val="20"/>
              </w:rPr>
              <w:t xml:space="preserve"> </w:t>
            </w:r>
            <w:r w:rsidR="001F00B7" w:rsidRPr="0061309C">
              <w:rPr>
                <w:rFonts w:ascii="Arial" w:hAnsi="Arial" w:cs="Arial"/>
                <w:i/>
                <w:sz w:val="20"/>
                <w:szCs w:val="20"/>
              </w:rPr>
              <w:t>(national</w:t>
            </w:r>
            <w:r w:rsidR="001F00B7" w:rsidRPr="0061309C">
              <w:rPr>
                <w:rFonts w:ascii="Arial" w:hAnsi="Arial" w:cs="Arial"/>
                <w:i/>
                <w:spacing w:val="-2"/>
                <w:sz w:val="20"/>
                <w:szCs w:val="20"/>
              </w:rPr>
              <w:t xml:space="preserve"> </w:t>
            </w:r>
            <w:r w:rsidR="001F00B7" w:rsidRPr="0061309C">
              <w:rPr>
                <w:rFonts w:ascii="Arial" w:hAnsi="Arial" w:cs="Arial"/>
                <w:i/>
                <w:spacing w:val="-1"/>
                <w:sz w:val="20"/>
                <w:szCs w:val="20"/>
              </w:rPr>
              <w:t>average)</w:t>
            </w:r>
          </w:p>
        </w:tc>
      </w:tr>
      <w:tr w:rsidR="002E505D" w:rsidRPr="0061309C" w:rsidTr="007531FA">
        <w:trPr>
          <w:trHeight w:hRule="exact" w:val="413"/>
        </w:trPr>
        <w:tc>
          <w:tcPr>
            <w:tcW w:w="8050"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49"/>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achieving</w:t>
            </w:r>
            <w:r w:rsidRPr="0061309C">
              <w:rPr>
                <w:rFonts w:ascii="Arial" w:hAnsi="Arial" w:cs="Arial"/>
                <w:b/>
                <w:spacing w:val="-3"/>
                <w:sz w:val="20"/>
                <w:szCs w:val="20"/>
              </w:rPr>
              <w:t xml:space="preserve"> </w:t>
            </w:r>
            <w:r w:rsidRPr="0061309C">
              <w:rPr>
                <w:rFonts w:ascii="Arial" w:hAnsi="Arial" w:cs="Arial"/>
                <w:b/>
                <w:spacing w:val="-1"/>
                <w:sz w:val="20"/>
                <w:szCs w:val="20"/>
              </w:rPr>
              <w:t>expected</w:t>
            </w:r>
            <w:r w:rsidRPr="0061309C">
              <w:rPr>
                <w:rFonts w:ascii="Arial" w:hAnsi="Arial" w:cs="Arial"/>
                <w:b/>
                <w:spacing w:val="-5"/>
                <w:sz w:val="20"/>
                <w:szCs w:val="20"/>
              </w:rPr>
              <w:t xml:space="preserve"> </w:t>
            </w:r>
            <w:r w:rsidRPr="0061309C">
              <w:rPr>
                <w:rFonts w:ascii="Arial" w:hAnsi="Arial" w:cs="Arial"/>
                <w:b/>
                <w:sz w:val="20"/>
                <w:szCs w:val="20"/>
              </w:rPr>
              <w:t>or better</w:t>
            </w:r>
            <w:r w:rsidRPr="0061309C">
              <w:rPr>
                <w:rFonts w:ascii="Arial" w:hAnsi="Arial" w:cs="Arial"/>
                <w:b/>
                <w:spacing w:val="-2"/>
                <w:sz w:val="20"/>
                <w:szCs w:val="20"/>
              </w:rPr>
              <w:t xml:space="preserve"> </w:t>
            </w:r>
            <w:r w:rsidRPr="0061309C">
              <w:rPr>
                <w:rFonts w:ascii="Arial" w:hAnsi="Arial" w:cs="Arial"/>
                <w:b/>
                <w:sz w:val="20"/>
                <w:szCs w:val="20"/>
              </w:rPr>
              <w:t xml:space="preserve">in </w:t>
            </w:r>
            <w:r w:rsidRPr="0061309C">
              <w:rPr>
                <w:rFonts w:ascii="Arial" w:hAnsi="Arial" w:cs="Arial"/>
                <w:b/>
                <w:spacing w:val="-1"/>
                <w:sz w:val="20"/>
                <w:szCs w:val="20"/>
              </w:rPr>
              <w:t>reading,</w:t>
            </w:r>
            <w:r w:rsidRPr="0061309C">
              <w:rPr>
                <w:rFonts w:ascii="Arial" w:hAnsi="Arial" w:cs="Arial"/>
                <w:b/>
                <w:spacing w:val="-6"/>
                <w:sz w:val="20"/>
                <w:szCs w:val="20"/>
              </w:rPr>
              <w:t xml:space="preserve"> </w:t>
            </w:r>
            <w:r w:rsidRPr="0061309C">
              <w:rPr>
                <w:rFonts w:ascii="Arial" w:hAnsi="Arial" w:cs="Arial"/>
                <w:b/>
                <w:sz w:val="20"/>
                <w:szCs w:val="20"/>
              </w:rPr>
              <w:t xml:space="preserve">writing </w:t>
            </w:r>
            <w:r w:rsidRPr="0061309C">
              <w:rPr>
                <w:rFonts w:ascii="Arial" w:hAnsi="Arial" w:cs="Arial"/>
                <w:b/>
                <w:spacing w:val="-1"/>
                <w:sz w:val="20"/>
                <w:szCs w:val="20"/>
              </w:rPr>
              <w:t>and</w:t>
            </w:r>
            <w:r w:rsidRPr="0061309C">
              <w:rPr>
                <w:rFonts w:ascii="Arial" w:hAnsi="Arial" w:cs="Arial"/>
                <w:b/>
                <w:spacing w:val="-5"/>
                <w:sz w:val="20"/>
                <w:szCs w:val="20"/>
              </w:rPr>
              <w:t xml:space="preserve"> </w:t>
            </w:r>
            <w:r w:rsidRPr="0061309C">
              <w:rPr>
                <w:rFonts w:ascii="Arial" w:hAnsi="Arial" w:cs="Arial"/>
                <w:b/>
                <w:spacing w:val="-1"/>
                <w:sz w:val="20"/>
                <w:szCs w:val="20"/>
              </w:rPr>
              <w:t>maths</w:t>
            </w:r>
          </w:p>
        </w:tc>
        <w:tc>
          <w:tcPr>
            <w:tcW w:w="2976" w:type="dxa"/>
            <w:tcBorders>
              <w:top w:val="single" w:sz="5" w:space="0" w:color="000000"/>
              <w:left w:val="single" w:sz="5" w:space="0" w:color="000000"/>
              <w:bottom w:val="single" w:sz="5" w:space="0" w:color="000000"/>
              <w:right w:val="single" w:sz="5" w:space="0" w:color="000000"/>
            </w:tcBorders>
            <w:vAlign w:val="center"/>
          </w:tcPr>
          <w:p w:rsidR="002E505D" w:rsidRPr="0061309C" w:rsidRDefault="00180FDE" w:rsidP="00A46155">
            <w:pPr>
              <w:jc w:val="center"/>
              <w:rPr>
                <w:rFonts w:ascii="Arial" w:hAnsi="Arial" w:cs="Arial"/>
                <w:sz w:val="20"/>
                <w:szCs w:val="20"/>
              </w:rPr>
            </w:pPr>
            <w:r w:rsidRPr="0061309C">
              <w:rPr>
                <w:rFonts w:ascii="Arial" w:hAnsi="Arial" w:cs="Arial"/>
                <w:sz w:val="20"/>
                <w:szCs w:val="20"/>
              </w:rPr>
              <w:t>69%</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2E505D" w:rsidRPr="0061309C" w:rsidRDefault="00180FDE" w:rsidP="00A46155">
            <w:pPr>
              <w:jc w:val="center"/>
              <w:rPr>
                <w:rFonts w:ascii="Arial" w:hAnsi="Arial" w:cs="Arial"/>
                <w:sz w:val="20"/>
                <w:szCs w:val="20"/>
              </w:rPr>
            </w:pPr>
            <w:r w:rsidRPr="0061309C">
              <w:rPr>
                <w:rFonts w:ascii="Arial" w:hAnsi="Arial" w:cs="Arial"/>
                <w:sz w:val="20"/>
                <w:szCs w:val="20"/>
              </w:rPr>
              <w:t>70%</w:t>
            </w:r>
          </w:p>
        </w:tc>
      </w:tr>
      <w:tr w:rsidR="00906178" w:rsidRPr="0061309C" w:rsidTr="007531F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906178" w:rsidRPr="0061309C" w:rsidRDefault="00906178" w:rsidP="00587809">
            <w:pPr>
              <w:pStyle w:val="TableParagraph"/>
              <w:spacing w:before="52"/>
              <w:ind w:left="102"/>
              <w:rPr>
                <w:rFonts w:ascii="Arial" w:eastAsia="Arial" w:hAnsi="Arial" w:cs="Arial"/>
                <w:sz w:val="20"/>
                <w:szCs w:val="20"/>
              </w:rPr>
            </w:pPr>
            <w:r w:rsidRPr="0061309C">
              <w:rPr>
                <w:rFonts w:ascii="Arial" w:hAnsi="Arial" w:cs="Arial"/>
                <w:b/>
                <w:sz w:val="20"/>
                <w:szCs w:val="20"/>
              </w:rPr>
              <w:t>%</w:t>
            </w:r>
            <w:r w:rsidR="00A53F4E" w:rsidRPr="0061309C">
              <w:rPr>
                <w:rFonts w:ascii="Arial" w:hAnsi="Arial" w:cs="Arial"/>
                <w:b/>
                <w:spacing w:val="-1"/>
                <w:sz w:val="20"/>
                <w:szCs w:val="20"/>
              </w:rPr>
              <w:t xml:space="preserve"> achieving Expected Standard</w:t>
            </w:r>
            <w:r w:rsidRPr="0061309C">
              <w:rPr>
                <w:rFonts w:ascii="Arial" w:hAnsi="Arial" w:cs="Arial"/>
                <w:b/>
                <w:spacing w:val="-7"/>
                <w:sz w:val="20"/>
                <w:szCs w:val="20"/>
              </w:rPr>
              <w:t xml:space="preserve"> </w:t>
            </w:r>
            <w:r w:rsidRPr="0061309C">
              <w:rPr>
                <w:rFonts w:ascii="Arial" w:hAnsi="Arial" w:cs="Arial"/>
                <w:b/>
                <w:sz w:val="20"/>
                <w:szCs w:val="20"/>
              </w:rPr>
              <w:t xml:space="preserve">in </w:t>
            </w:r>
            <w:r w:rsidRPr="0061309C">
              <w:rPr>
                <w:rFonts w:ascii="Arial" w:hAnsi="Arial" w:cs="Arial"/>
                <w:b/>
                <w:spacing w:val="-1"/>
                <w:sz w:val="20"/>
                <w:szCs w:val="20"/>
              </w:rPr>
              <w:t>reading</w:t>
            </w:r>
          </w:p>
        </w:tc>
        <w:tc>
          <w:tcPr>
            <w:tcW w:w="2976" w:type="dxa"/>
            <w:tcBorders>
              <w:top w:val="single" w:sz="5" w:space="0" w:color="000000"/>
              <w:left w:val="single" w:sz="5" w:space="0" w:color="000000"/>
              <w:bottom w:val="single" w:sz="5" w:space="0" w:color="000000"/>
              <w:right w:val="single" w:sz="5" w:space="0" w:color="000000"/>
            </w:tcBorders>
            <w:vAlign w:val="center"/>
          </w:tcPr>
          <w:p w:rsidR="00906178" w:rsidRPr="0061309C" w:rsidRDefault="00180FDE" w:rsidP="00A46155">
            <w:pPr>
              <w:jc w:val="center"/>
              <w:rPr>
                <w:rFonts w:ascii="Arial" w:hAnsi="Arial" w:cs="Arial"/>
                <w:sz w:val="20"/>
                <w:szCs w:val="20"/>
              </w:rPr>
            </w:pPr>
            <w:r w:rsidRPr="0061309C">
              <w:rPr>
                <w:rFonts w:ascii="Arial" w:hAnsi="Arial" w:cs="Arial"/>
                <w:sz w:val="20"/>
                <w:szCs w:val="20"/>
              </w:rPr>
              <w:t>69%</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106CE8" w:rsidRPr="0061309C" w:rsidRDefault="00180FDE" w:rsidP="00A46155">
            <w:pPr>
              <w:jc w:val="center"/>
              <w:rPr>
                <w:rFonts w:ascii="Arial" w:hAnsi="Arial" w:cs="Arial"/>
                <w:sz w:val="20"/>
                <w:szCs w:val="20"/>
              </w:rPr>
            </w:pPr>
            <w:r w:rsidRPr="0061309C">
              <w:rPr>
                <w:rFonts w:ascii="Arial" w:hAnsi="Arial" w:cs="Arial"/>
                <w:sz w:val="20"/>
                <w:szCs w:val="20"/>
              </w:rPr>
              <w:t>80%</w:t>
            </w:r>
          </w:p>
        </w:tc>
      </w:tr>
      <w:tr w:rsidR="00906178" w:rsidRPr="0061309C" w:rsidTr="007531F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906178" w:rsidRPr="0061309C" w:rsidRDefault="00906178" w:rsidP="00587809">
            <w:pPr>
              <w:pStyle w:val="TableParagraph"/>
              <w:spacing w:before="52"/>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making</w:t>
            </w:r>
            <w:r w:rsidRPr="0061309C">
              <w:rPr>
                <w:rFonts w:ascii="Arial" w:hAnsi="Arial" w:cs="Arial"/>
                <w:b/>
                <w:sz w:val="20"/>
                <w:szCs w:val="20"/>
              </w:rPr>
              <w:t xml:space="preserve"> progress</w:t>
            </w:r>
            <w:r w:rsidRPr="0061309C">
              <w:rPr>
                <w:rFonts w:ascii="Arial" w:hAnsi="Arial" w:cs="Arial"/>
                <w:b/>
                <w:spacing w:val="-7"/>
                <w:sz w:val="20"/>
                <w:szCs w:val="20"/>
              </w:rPr>
              <w:t xml:space="preserve"> </w:t>
            </w:r>
            <w:r w:rsidRPr="0061309C">
              <w:rPr>
                <w:rFonts w:ascii="Arial" w:hAnsi="Arial" w:cs="Arial"/>
                <w:b/>
                <w:sz w:val="20"/>
                <w:szCs w:val="20"/>
              </w:rPr>
              <w:t>in writing</w:t>
            </w:r>
            <w:r w:rsidRPr="0061309C">
              <w:rPr>
                <w:rFonts w:ascii="Arial" w:hAnsi="Arial" w:cs="Arial"/>
                <w:b/>
                <w:spacing w:val="-5"/>
                <w:sz w:val="20"/>
                <w:szCs w:val="20"/>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906178" w:rsidRPr="0061309C" w:rsidRDefault="00180FDE" w:rsidP="00A46155">
            <w:pPr>
              <w:jc w:val="center"/>
              <w:rPr>
                <w:rFonts w:ascii="Arial" w:hAnsi="Arial" w:cs="Arial"/>
                <w:sz w:val="20"/>
                <w:szCs w:val="20"/>
              </w:rPr>
            </w:pPr>
            <w:r w:rsidRPr="0061309C">
              <w:rPr>
                <w:rFonts w:ascii="Arial" w:hAnsi="Arial" w:cs="Arial"/>
                <w:sz w:val="20"/>
                <w:szCs w:val="20"/>
              </w:rPr>
              <w:t>69%</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106CE8" w:rsidRPr="0061309C" w:rsidRDefault="00180FDE" w:rsidP="00A46155">
            <w:pPr>
              <w:jc w:val="center"/>
              <w:rPr>
                <w:rFonts w:ascii="Arial" w:hAnsi="Arial" w:cs="Arial"/>
                <w:bCs/>
                <w:sz w:val="20"/>
                <w:szCs w:val="20"/>
              </w:rPr>
            </w:pPr>
            <w:r w:rsidRPr="0061309C">
              <w:rPr>
                <w:rFonts w:ascii="Arial" w:hAnsi="Arial" w:cs="Arial"/>
                <w:bCs/>
                <w:sz w:val="20"/>
                <w:szCs w:val="20"/>
              </w:rPr>
              <w:t>83%</w:t>
            </w:r>
          </w:p>
        </w:tc>
      </w:tr>
      <w:tr w:rsidR="00906178" w:rsidRPr="0061309C" w:rsidTr="007531F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906178" w:rsidRPr="0061309C" w:rsidRDefault="00906178" w:rsidP="00587809">
            <w:pPr>
              <w:pStyle w:val="TableParagraph"/>
              <w:spacing w:before="52"/>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making</w:t>
            </w:r>
            <w:r w:rsidRPr="0061309C">
              <w:rPr>
                <w:rFonts w:ascii="Arial" w:hAnsi="Arial" w:cs="Arial"/>
                <w:b/>
                <w:sz w:val="20"/>
                <w:szCs w:val="20"/>
              </w:rPr>
              <w:t xml:space="preserve"> progress</w:t>
            </w:r>
            <w:r w:rsidRPr="0061309C">
              <w:rPr>
                <w:rFonts w:ascii="Arial" w:hAnsi="Arial" w:cs="Arial"/>
                <w:b/>
                <w:spacing w:val="-7"/>
                <w:sz w:val="20"/>
                <w:szCs w:val="20"/>
              </w:rPr>
              <w:t xml:space="preserve"> </w:t>
            </w:r>
            <w:r w:rsidRPr="0061309C">
              <w:rPr>
                <w:rFonts w:ascii="Arial" w:hAnsi="Arial" w:cs="Arial"/>
                <w:b/>
                <w:sz w:val="20"/>
                <w:szCs w:val="20"/>
              </w:rPr>
              <w:t xml:space="preserve">in </w:t>
            </w:r>
            <w:r w:rsidRPr="0061309C">
              <w:rPr>
                <w:rFonts w:ascii="Arial" w:hAnsi="Arial" w:cs="Arial"/>
                <w:b/>
                <w:spacing w:val="-1"/>
                <w:sz w:val="20"/>
                <w:szCs w:val="20"/>
              </w:rPr>
              <w:t>maths</w:t>
            </w:r>
            <w:r w:rsidRPr="0061309C">
              <w:rPr>
                <w:rFonts w:ascii="Arial" w:hAnsi="Arial" w:cs="Arial"/>
                <w:b/>
                <w:spacing w:val="-3"/>
                <w:sz w:val="20"/>
                <w:szCs w:val="20"/>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906178" w:rsidRPr="0061309C" w:rsidRDefault="00180FDE" w:rsidP="00A46155">
            <w:pPr>
              <w:jc w:val="center"/>
              <w:rPr>
                <w:rFonts w:ascii="Arial" w:hAnsi="Arial" w:cs="Arial"/>
                <w:sz w:val="20"/>
                <w:szCs w:val="20"/>
              </w:rPr>
            </w:pPr>
            <w:r w:rsidRPr="0061309C">
              <w:rPr>
                <w:rFonts w:ascii="Arial" w:hAnsi="Arial" w:cs="Arial"/>
                <w:sz w:val="20"/>
                <w:szCs w:val="20"/>
              </w:rPr>
              <w:t>77%</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106CE8" w:rsidRPr="0061309C" w:rsidRDefault="00180FDE" w:rsidP="00A46155">
            <w:pPr>
              <w:jc w:val="center"/>
              <w:rPr>
                <w:rFonts w:ascii="Arial" w:hAnsi="Arial" w:cs="Arial"/>
                <w:bCs/>
                <w:sz w:val="20"/>
                <w:szCs w:val="20"/>
              </w:rPr>
            </w:pPr>
            <w:r w:rsidRPr="0061309C">
              <w:rPr>
                <w:rFonts w:ascii="Arial" w:hAnsi="Arial" w:cs="Arial"/>
                <w:bCs/>
                <w:sz w:val="20"/>
                <w:szCs w:val="20"/>
              </w:rPr>
              <w:t>81%</w:t>
            </w:r>
          </w:p>
        </w:tc>
      </w:tr>
      <w:tr w:rsidR="00906178" w:rsidRPr="0061309C" w:rsidTr="007531F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906178" w:rsidRPr="0061309C" w:rsidRDefault="00906178" w:rsidP="00587809">
            <w:pPr>
              <w:pStyle w:val="TableParagraph"/>
              <w:spacing w:before="52"/>
              <w:ind w:left="102"/>
              <w:rPr>
                <w:rFonts w:ascii="Arial" w:hAnsi="Arial" w:cs="Arial"/>
                <w:b/>
                <w:sz w:val="20"/>
                <w:szCs w:val="20"/>
              </w:rPr>
            </w:pPr>
            <w:r w:rsidRPr="0061309C">
              <w:rPr>
                <w:rFonts w:ascii="Arial" w:hAnsi="Arial" w:cs="Arial"/>
                <w:b/>
                <w:sz w:val="20"/>
                <w:szCs w:val="20"/>
              </w:rPr>
              <w:t>Average Progress in reading</w:t>
            </w:r>
          </w:p>
        </w:tc>
        <w:tc>
          <w:tcPr>
            <w:tcW w:w="2976" w:type="dxa"/>
            <w:tcBorders>
              <w:top w:val="single" w:sz="5" w:space="0" w:color="000000"/>
              <w:left w:val="single" w:sz="5" w:space="0" w:color="000000"/>
              <w:bottom w:val="single" w:sz="5" w:space="0" w:color="000000"/>
              <w:right w:val="single" w:sz="5" w:space="0" w:color="000000"/>
            </w:tcBorders>
            <w:vAlign w:val="center"/>
          </w:tcPr>
          <w:p w:rsidR="00906178" w:rsidRPr="0061309C" w:rsidRDefault="00180FDE" w:rsidP="00A46155">
            <w:pPr>
              <w:jc w:val="center"/>
              <w:rPr>
                <w:rFonts w:ascii="Arial" w:hAnsi="Arial" w:cs="Arial"/>
                <w:sz w:val="20"/>
                <w:szCs w:val="20"/>
              </w:rPr>
            </w:pPr>
            <w:r w:rsidRPr="0061309C">
              <w:rPr>
                <w:rFonts w:ascii="Arial" w:hAnsi="Arial" w:cs="Arial"/>
                <w:sz w:val="20"/>
                <w:szCs w:val="20"/>
              </w:rPr>
              <w:t>-2.55</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180FDE" w:rsidRPr="0061309C" w:rsidRDefault="00180FDE" w:rsidP="00A46155">
            <w:pPr>
              <w:jc w:val="center"/>
              <w:rPr>
                <w:rFonts w:ascii="Arial" w:hAnsi="Arial" w:cs="Arial"/>
                <w:bCs/>
                <w:sz w:val="20"/>
                <w:szCs w:val="20"/>
              </w:rPr>
            </w:pPr>
            <w:r w:rsidRPr="0061309C">
              <w:rPr>
                <w:rFonts w:ascii="Arial" w:hAnsi="Arial" w:cs="Arial"/>
                <w:bCs/>
                <w:sz w:val="20"/>
                <w:szCs w:val="20"/>
              </w:rPr>
              <w:t>0.31</w:t>
            </w:r>
          </w:p>
        </w:tc>
      </w:tr>
      <w:tr w:rsidR="00906178" w:rsidRPr="0061309C" w:rsidTr="007531F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906178" w:rsidRPr="0061309C" w:rsidRDefault="00906178" w:rsidP="00587809">
            <w:pPr>
              <w:pStyle w:val="TableParagraph"/>
              <w:spacing w:before="52"/>
              <w:ind w:left="102"/>
              <w:rPr>
                <w:rFonts w:ascii="Arial" w:hAnsi="Arial" w:cs="Arial"/>
                <w:b/>
                <w:sz w:val="20"/>
                <w:szCs w:val="20"/>
              </w:rPr>
            </w:pPr>
            <w:r w:rsidRPr="0061309C">
              <w:rPr>
                <w:rFonts w:ascii="Arial" w:hAnsi="Arial" w:cs="Arial"/>
                <w:b/>
                <w:sz w:val="20"/>
                <w:szCs w:val="20"/>
              </w:rPr>
              <w:t>Average Progress in writing</w:t>
            </w:r>
          </w:p>
        </w:tc>
        <w:tc>
          <w:tcPr>
            <w:tcW w:w="2976" w:type="dxa"/>
            <w:tcBorders>
              <w:top w:val="single" w:sz="5" w:space="0" w:color="000000"/>
              <w:left w:val="single" w:sz="5" w:space="0" w:color="000000"/>
              <w:bottom w:val="single" w:sz="5" w:space="0" w:color="000000"/>
              <w:right w:val="single" w:sz="5" w:space="0" w:color="000000"/>
            </w:tcBorders>
            <w:vAlign w:val="center"/>
          </w:tcPr>
          <w:p w:rsidR="00906178" w:rsidRPr="0061309C" w:rsidRDefault="00180FDE" w:rsidP="00A46155">
            <w:pPr>
              <w:jc w:val="center"/>
              <w:rPr>
                <w:rFonts w:ascii="Arial" w:hAnsi="Arial" w:cs="Arial"/>
                <w:sz w:val="20"/>
                <w:szCs w:val="20"/>
              </w:rPr>
            </w:pPr>
            <w:r w:rsidRPr="0061309C">
              <w:rPr>
                <w:rFonts w:ascii="Arial" w:hAnsi="Arial" w:cs="Arial"/>
                <w:sz w:val="20"/>
                <w:szCs w:val="20"/>
              </w:rPr>
              <w:t>-3.21</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906178" w:rsidRPr="0061309C" w:rsidRDefault="00180FDE" w:rsidP="00A46155">
            <w:pPr>
              <w:jc w:val="center"/>
              <w:rPr>
                <w:rFonts w:ascii="Arial" w:hAnsi="Arial" w:cs="Arial"/>
                <w:bCs/>
                <w:sz w:val="20"/>
                <w:szCs w:val="20"/>
              </w:rPr>
            </w:pPr>
            <w:r w:rsidRPr="0061309C">
              <w:rPr>
                <w:rFonts w:ascii="Arial" w:hAnsi="Arial" w:cs="Arial"/>
                <w:bCs/>
                <w:sz w:val="20"/>
                <w:szCs w:val="20"/>
              </w:rPr>
              <w:t>0.24</w:t>
            </w:r>
          </w:p>
        </w:tc>
      </w:tr>
      <w:tr w:rsidR="00906178" w:rsidRPr="0061309C" w:rsidTr="007531F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906178" w:rsidRPr="0061309C" w:rsidRDefault="00906178" w:rsidP="00587809">
            <w:pPr>
              <w:pStyle w:val="TableParagraph"/>
              <w:spacing w:before="52"/>
              <w:ind w:left="102"/>
              <w:rPr>
                <w:rFonts w:ascii="Arial" w:hAnsi="Arial" w:cs="Arial"/>
                <w:b/>
                <w:sz w:val="20"/>
                <w:szCs w:val="20"/>
              </w:rPr>
            </w:pPr>
            <w:r w:rsidRPr="0061309C">
              <w:rPr>
                <w:rFonts w:ascii="Arial" w:hAnsi="Arial" w:cs="Arial"/>
                <w:b/>
                <w:sz w:val="20"/>
                <w:szCs w:val="20"/>
              </w:rPr>
              <w:t>Average Progress in maths</w:t>
            </w:r>
          </w:p>
        </w:tc>
        <w:tc>
          <w:tcPr>
            <w:tcW w:w="2976" w:type="dxa"/>
            <w:tcBorders>
              <w:top w:val="single" w:sz="5" w:space="0" w:color="000000"/>
              <w:left w:val="single" w:sz="5" w:space="0" w:color="000000"/>
              <w:bottom w:val="single" w:sz="5" w:space="0" w:color="000000"/>
              <w:right w:val="single" w:sz="5" w:space="0" w:color="000000"/>
            </w:tcBorders>
            <w:vAlign w:val="center"/>
          </w:tcPr>
          <w:p w:rsidR="00906178" w:rsidRPr="0061309C" w:rsidRDefault="00180FDE" w:rsidP="00A46155">
            <w:pPr>
              <w:jc w:val="center"/>
              <w:rPr>
                <w:rFonts w:ascii="Arial" w:hAnsi="Arial" w:cs="Arial"/>
                <w:sz w:val="20"/>
                <w:szCs w:val="20"/>
              </w:rPr>
            </w:pPr>
            <w:r w:rsidRPr="0061309C">
              <w:rPr>
                <w:rFonts w:ascii="Arial" w:hAnsi="Arial" w:cs="Arial"/>
                <w:sz w:val="20"/>
                <w:szCs w:val="20"/>
              </w:rPr>
              <w:t>-0.50</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cPr>
          <w:p w:rsidR="00906178" w:rsidRPr="0061309C" w:rsidRDefault="00180FDE" w:rsidP="00A46155">
            <w:pPr>
              <w:jc w:val="center"/>
              <w:rPr>
                <w:rFonts w:ascii="Arial" w:hAnsi="Arial" w:cs="Arial"/>
                <w:bCs/>
                <w:sz w:val="20"/>
                <w:szCs w:val="20"/>
              </w:rPr>
            </w:pPr>
            <w:r w:rsidRPr="0061309C">
              <w:rPr>
                <w:rFonts w:ascii="Arial" w:hAnsi="Arial" w:cs="Arial"/>
                <w:bCs/>
                <w:sz w:val="20"/>
                <w:szCs w:val="20"/>
              </w:rPr>
              <w:t>0.31</w:t>
            </w:r>
          </w:p>
        </w:tc>
      </w:tr>
    </w:tbl>
    <w:p w:rsidR="00B37EDE" w:rsidRPr="0061309C" w:rsidRDefault="00B37EDE">
      <w:pPr>
        <w:spacing w:before="1"/>
        <w:rPr>
          <w:rFonts w:ascii="Arial" w:eastAsia="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816"/>
        <w:gridCol w:w="46"/>
        <w:gridCol w:w="7114"/>
        <w:gridCol w:w="7444"/>
      </w:tblGrid>
      <w:tr w:rsidR="00B37EDE"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3.</w:t>
            </w:r>
            <w:r w:rsidRPr="0061309C">
              <w:rPr>
                <w:rFonts w:ascii="Arial" w:hAnsi="Arial" w:cs="Arial"/>
                <w:b/>
                <w:spacing w:val="39"/>
                <w:sz w:val="20"/>
                <w:szCs w:val="20"/>
              </w:rPr>
              <w:t xml:space="preserve"> </w:t>
            </w:r>
            <w:r w:rsidRPr="0061309C">
              <w:rPr>
                <w:rFonts w:ascii="Arial" w:hAnsi="Arial" w:cs="Arial"/>
                <w:b/>
                <w:spacing w:val="-1"/>
                <w:sz w:val="20"/>
                <w:szCs w:val="20"/>
              </w:rPr>
              <w:t>Barriers</w:t>
            </w:r>
            <w:r w:rsidRPr="0061309C">
              <w:rPr>
                <w:rFonts w:ascii="Arial" w:hAnsi="Arial" w:cs="Arial"/>
                <w:b/>
                <w:sz w:val="20"/>
                <w:szCs w:val="20"/>
              </w:rPr>
              <w:t xml:space="preserve"> to</w:t>
            </w:r>
            <w:r w:rsidRPr="0061309C">
              <w:rPr>
                <w:rFonts w:ascii="Arial" w:hAnsi="Arial" w:cs="Arial"/>
                <w:b/>
                <w:spacing w:val="-2"/>
                <w:sz w:val="20"/>
                <w:szCs w:val="20"/>
              </w:rPr>
              <w:t xml:space="preserve"> </w:t>
            </w:r>
            <w:r w:rsidRPr="0061309C">
              <w:rPr>
                <w:rFonts w:ascii="Arial" w:hAnsi="Arial" w:cs="Arial"/>
                <w:b/>
                <w:sz w:val="20"/>
                <w:szCs w:val="20"/>
              </w:rPr>
              <w:t>future</w:t>
            </w:r>
            <w:r w:rsidRPr="0061309C">
              <w:rPr>
                <w:rFonts w:ascii="Arial" w:hAnsi="Arial" w:cs="Arial"/>
                <w:b/>
                <w:spacing w:val="-3"/>
                <w:sz w:val="20"/>
                <w:szCs w:val="20"/>
              </w:rPr>
              <w:t xml:space="preserve"> </w:t>
            </w:r>
            <w:r w:rsidRPr="0061309C">
              <w:rPr>
                <w:rFonts w:ascii="Arial" w:hAnsi="Arial" w:cs="Arial"/>
                <w:b/>
                <w:spacing w:val="-1"/>
                <w:sz w:val="20"/>
                <w:szCs w:val="20"/>
              </w:rPr>
              <w:t>attainment</w:t>
            </w:r>
            <w:r w:rsidRPr="0061309C">
              <w:rPr>
                <w:rFonts w:ascii="Arial" w:hAnsi="Arial" w:cs="Arial"/>
                <w:b/>
                <w:spacing w:val="-4"/>
                <w:sz w:val="20"/>
                <w:szCs w:val="20"/>
              </w:rPr>
              <w:t xml:space="preserve"> </w:t>
            </w:r>
            <w:r w:rsidRPr="0061309C">
              <w:rPr>
                <w:rFonts w:ascii="Arial" w:hAnsi="Arial" w:cs="Arial"/>
                <w:b/>
                <w:sz w:val="20"/>
                <w:szCs w:val="20"/>
              </w:rPr>
              <w:t xml:space="preserve">(for </w:t>
            </w:r>
            <w:r w:rsidRPr="0061309C">
              <w:rPr>
                <w:rFonts w:ascii="Arial" w:hAnsi="Arial" w:cs="Arial"/>
                <w:b/>
                <w:spacing w:val="-1"/>
                <w:sz w:val="20"/>
                <w:szCs w:val="20"/>
              </w:rPr>
              <w:t>pupils</w:t>
            </w:r>
            <w:r w:rsidRPr="0061309C">
              <w:rPr>
                <w:rFonts w:ascii="Arial" w:hAnsi="Arial" w:cs="Arial"/>
                <w:b/>
                <w:spacing w:val="-3"/>
                <w:sz w:val="20"/>
                <w:szCs w:val="20"/>
              </w:rPr>
              <w:t xml:space="preserve"> </w:t>
            </w:r>
            <w:r w:rsidRPr="0061309C">
              <w:rPr>
                <w:rFonts w:ascii="Arial" w:hAnsi="Arial" w:cs="Arial"/>
                <w:b/>
                <w:spacing w:val="-1"/>
                <w:sz w:val="20"/>
                <w:szCs w:val="20"/>
              </w:rPr>
              <w:t>eligible</w:t>
            </w:r>
            <w:r w:rsidRPr="0061309C">
              <w:rPr>
                <w:rFonts w:ascii="Arial" w:hAnsi="Arial" w:cs="Arial"/>
                <w:b/>
                <w:spacing w:val="-4"/>
                <w:sz w:val="20"/>
                <w:szCs w:val="20"/>
              </w:rPr>
              <w:t xml:space="preserve"> </w:t>
            </w:r>
            <w:r w:rsidRPr="0061309C">
              <w:rPr>
                <w:rFonts w:ascii="Arial" w:hAnsi="Arial" w:cs="Arial"/>
                <w:b/>
                <w:sz w:val="20"/>
                <w:szCs w:val="20"/>
              </w:rPr>
              <w:t xml:space="preserve">for </w:t>
            </w:r>
            <w:r w:rsidRPr="0061309C">
              <w:rPr>
                <w:rFonts w:ascii="Arial" w:hAnsi="Arial" w:cs="Arial"/>
                <w:b/>
                <w:spacing w:val="-1"/>
                <w:sz w:val="20"/>
                <w:szCs w:val="20"/>
              </w:rPr>
              <w:t>PP,</w:t>
            </w:r>
            <w:r w:rsidRPr="0061309C">
              <w:rPr>
                <w:rFonts w:ascii="Arial" w:hAnsi="Arial" w:cs="Arial"/>
                <w:b/>
                <w:sz w:val="20"/>
                <w:szCs w:val="20"/>
              </w:rPr>
              <w:t xml:space="preserve"> including </w:t>
            </w:r>
            <w:r w:rsidRPr="0061309C">
              <w:rPr>
                <w:rFonts w:ascii="Arial" w:hAnsi="Arial" w:cs="Arial"/>
                <w:b/>
                <w:spacing w:val="-2"/>
                <w:sz w:val="20"/>
                <w:szCs w:val="20"/>
              </w:rPr>
              <w:t>high</w:t>
            </w:r>
            <w:r w:rsidRPr="0061309C">
              <w:rPr>
                <w:rFonts w:ascii="Arial" w:hAnsi="Arial" w:cs="Arial"/>
                <w:b/>
                <w:sz w:val="20"/>
                <w:szCs w:val="20"/>
              </w:rPr>
              <w:t xml:space="preserve"> </w:t>
            </w:r>
            <w:r w:rsidRPr="0061309C">
              <w:rPr>
                <w:rFonts w:ascii="Arial" w:hAnsi="Arial" w:cs="Arial"/>
                <w:b/>
                <w:spacing w:val="-2"/>
                <w:sz w:val="20"/>
                <w:szCs w:val="20"/>
              </w:rPr>
              <w:t>ability)</w:t>
            </w:r>
          </w:p>
        </w:tc>
      </w:tr>
      <w:tr w:rsidR="00B37EDE"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164"/>
              <w:rPr>
                <w:rFonts w:ascii="Arial" w:eastAsia="Arial" w:hAnsi="Arial" w:cs="Arial"/>
                <w:sz w:val="20"/>
                <w:szCs w:val="20"/>
              </w:rPr>
            </w:pPr>
            <w:r w:rsidRPr="0061309C">
              <w:rPr>
                <w:rFonts w:ascii="Arial" w:hAnsi="Arial" w:cs="Arial"/>
                <w:b/>
                <w:spacing w:val="-1"/>
                <w:sz w:val="20"/>
                <w:szCs w:val="20"/>
              </w:rPr>
              <w:t>In-school</w:t>
            </w:r>
            <w:r w:rsidRPr="0061309C">
              <w:rPr>
                <w:rFonts w:ascii="Arial" w:hAnsi="Arial" w:cs="Arial"/>
                <w:b/>
                <w:spacing w:val="-3"/>
                <w:sz w:val="20"/>
                <w:szCs w:val="20"/>
              </w:rPr>
              <w:t xml:space="preserve"> </w:t>
            </w:r>
            <w:r w:rsidRPr="0061309C">
              <w:rPr>
                <w:rFonts w:ascii="Arial" w:hAnsi="Arial" w:cs="Arial"/>
                <w:b/>
                <w:spacing w:val="-1"/>
                <w:sz w:val="20"/>
                <w:szCs w:val="20"/>
              </w:rPr>
              <w:t>barriers</w:t>
            </w:r>
            <w:r w:rsidRPr="0061309C">
              <w:rPr>
                <w:rFonts w:ascii="Arial" w:hAnsi="Arial" w:cs="Arial"/>
                <w:b/>
                <w:spacing w:val="-2"/>
                <w:sz w:val="20"/>
                <w:szCs w:val="20"/>
              </w:rPr>
              <w:t xml:space="preserve"> </w:t>
            </w:r>
            <w:r w:rsidRPr="0061309C">
              <w:rPr>
                <w:rFonts w:ascii="Arial" w:hAnsi="Arial" w:cs="Arial"/>
                <w:i/>
                <w:sz w:val="20"/>
                <w:szCs w:val="20"/>
              </w:rPr>
              <w:t xml:space="preserve">(issues to </w:t>
            </w:r>
            <w:r w:rsidRPr="0061309C">
              <w:rPr>
                <w:rFonts w:ascii="Arial" w:hAnsi="Arial" w:cs="Arial"/>
                <w:i/>
                <w:spacing w:val="-1"/>
                <w:sz w:val="20"/>
                <w:szCs w:val="20"/>
              </w:rPr>
              <w:t>be</w:t>
            </w:r>
            <w:r w:rsidRPr="0061309C">
              <w:rPr>
                <w:rFonts w:ascii="Arial" w:hAnsi="Arial" w:cs="Arial"/>
                <w:i/>
                <w:sz w:val="20"/>
                <w:szCs w:val="20"/>
              </w:rPr>
              <w:t xml:space="preserve"> </w:t>
            </w:r>
            <w:r w:rsidRPr="0061309C">
              <w:rPr>
                <w:rFonts w:ascii="Arial" w:hAnsi="Arial" w:cs="Arial"/>
                <w:i/>
                <w:spacing w:val="-1"/>
                <w:sz w:val="20"/>
                <w:szCs w:val="20"/>
              </w:rPr>
              <w:t>addressed</w:t>
            </w:r>
            <w:r w:rsidRPr="0061309C">
              <w:rPr>
                <w:rFonts w:ascii="Arial" w:hAnsi="Arial" w:cs="Arial"/>
                <w:i/>
                <w:sz w:val="20"/>
                <w:szCs w:val="20"/>
              </w:rPr>
              <w:t xml:space="preserve"> </w:t>
            </w:r>
            <w:r w:rsidRPr="0061309C">
              <w:rPr>
                <w:rFonts w:ascii="Arial" w:hAnsi="Arial" w:cs="Arial"/>
                <w:i/>
                <w:spacing w:val="-1"/>
                <w:sz w:val="20"/>
                <w:szCs w:val="20"/>
              </w:rPr>
              <w:t>in school,</w:t>
            </w:r>
            <w:r w:rsidRPr="0061309C">
              <w:rPr>
                <w:rFonts w:ascii="Arial" w:hAnsi="Arial" w:cs="Arial"/>
                <w:i/>
                <w:sz w:val="20"/>
                <w:szCs w:val="20"/>
              </w:rPr>
              <w:t xml:space="preserve"> such </w:t>
            </w:r>
            <w:r w:rsidRPr="0061309C">
              <w:rPr>
                <w:rFonts w:ascii="Arial" w:hAnsi="Arial" w:cs="Arial"/>
                <w:i/>
                <w:spacing w:val="-1"/>
                <w:sz w:val="20"/>
                <w:szCs w:val="20"/>
              </w:rPr>
              <w:t>as</w:t>
            </w:r>
            <w:r w:rsidRPr="0061309C">
              <w:rPr>
                <w:rFonts w:ascii="Arial" w:hAnsi="Arial" w:cs="Arial"/>
                <w:i/>
                <w:sz w:val="20"/>
                <w:szCs w:val="20"/>
              </w:rPr>
              <w:t xml:space="preserve"> </w:t>
            </w:r>
            <w:r w:rsidRPr="0061309C">
              <w:rPr>
                <w:rFonts w:ascii="Arial" w:hAnsi="Arial" w:cs="Arial"/>
                <w:i/>
                <w:spacing w:val="-1"/>
                <w:sz w:val="20"/>
                <w:szCs w:val="20"/>
              </w:rPr>
              <w:t>poor</w:t>
            </w:r>
            <w:r w:rsidRPr="0061309C">
              <w:rPr>
                <w:rFonts w:ascii="Arial" w:hAnsi="Arial" w:cs="Arial"/>
                <w:i/>
                <w:sz w:val="20"/>
                <w:szCs w:val="20"/>
              </w:rPr>
              <w:t xml:space="preserve"> </w:t>
            </w:r>
            <w:r w:rsidRPr="0061309C">
              <w:rPr>
                <w:rFonts w:ascii="Arial" w:hAnsi="Arial" w:cs="Arial"/>
                <w:i/>
                <w:spacing w:val="-2"/>
                <w:sz w:val="20"/>
                <w:szCs w:val="20"/>
              </w:rPr>
              <w:t>oral</w:t>
            </w:r>
            <w:r w:rsidRPr="0061309C">
              <w:rPr>
                <w:rFonts w:ascii="Arial" w:hAnsi="Arial" w:cs="Arial"/>
                <w:i/>
                <w:sz w:val="20"/>
                <w:szCs w:val="20"/>
              </w:rPr>
              <w:t xml:space="preserve"> </w:t>
            </w:r>
            <w:r w:rsidRPr="0061309C">
              <w:rPr>
                <w:rFonts w:ascii="Arial" w:hAnsi="Arial" w:cs="Arial"/>
                <w:i/>
                <w:spacing w:val="-2"/>
                <w:sz w:val="20"/>
                <w:szCs w:val="20"/>
              </w:rPr>
              <w:t>language</w:t>
            </w:r>
            <w:r w:rsidRPr="0061309C">
              <w:rPr>
                <w:rFonts w:ascii="Arial" w:hAnsi="Arial" w:cs="Arial"/>
                <w:i/>
                <w:spacing w:val="-1"/>
                <w:sz w:val="20"/>
                <w:szCs w:val="20"/>
              </w:rPr>
              <w:t xml:space="preserve"> </w:t>
            </w:r>
            <w:r w:rsidRPr="0061309C">
              <w:rPr>
                <w:rFonts w:ascii="Arial" w:hAnsi="Arial" w:cs="Arial"/>
                <w:i/>
                <w:sz w:val="20"/>
                <w:szCs w:val="20"/>
              </w:rPr>
              <w:t>skills)</w:t>
            </w:r>
          </w:p>
        </w:tc>
      </w:tr>
      <w:tr w:rsidR="002E505D" w:rsidRPr="0061309C" w:rsidTr="002E505D">
        <w:trPr>
          <w:trHeight w:hRule="exact" w:val="753"/>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93"/>
              <w:rPr>
                <w:rFonts w:ascii="Arial" w:eastAsia="Arial" w:hAnsi="Arial" w:cs="Arial"/>
                <w:sz w:val="20"/>
                <w:szCs w:val="20"/>
              </w:rPr>
            </w:pPr>
            <w:r w:rsidRPr="0061309C">
              <w:rPr>
                <w:rFonts w:ascii="Arial" w:hAnsi="Arial" w:cs="Arial"/>
                <w:b/>
                <w:spacing w:val="-3"/>
                <w:sz w:val="20"/>
                <w:szCs w:val="20"/>
              </w:rPr>
              <w:t>A.</w:t>
            </w:r>
          </w:p>
        </w:tc>
        <w:tc>
          <w:tcPr>
            <w:tcW w:w="14558" w:type="dxa"/>
            <w:gridSpan w:val="2"/>
            <w:tcBorders>
              <w:top w:val="single" w:sz="5" w:space="0" w:color="000000"/>
              <w:left w:val="single" w:sz="5" w:space="0" w:color="000000"/>
              <w:bottom w:val="single" w:sz="5" w:space="0" w:color="000000"/>
              <w:right w:val="single" w:sz="5" w:space="0" w:color="000000"/>
            </w:tcBorders>
          </w:tcPr>
          <w:p w:rsidR="002E505D" w:rsidRPr="0061309C" w:rsidRDefault="00A46155" w:rsidP="007531FA">
            <w:pPr>
              <w:rPr>
                <w:rFonts w:ascii="Arial" w:hAnsi="Arial" w:cs="Arial"/>
                <w:sz w:val="20"/>
                <w:szCs w:val="20"/>
              </w:rPr>
            </w:pPr>
            <w:r w:rsidRPr="0061309C">
              <w:rPr>
                <w:rFonts w:ascii="Arial" w:hAnsi="Arial" w:cs="Arial"/>
                <w:sz w:val="20"/>
                <w:szCs w:val="20"/>
              </w:rPr>
              <w:t>34</w:t>
            </w:r>
            <w:r w:rsidR="002E505D" w:rsidRPr="0061309C">
              <w:rPr>
                <w:rFonts w:ascii="Arial" w:hAnsi="Arial" w:cs="Arial"/>
                <w:sz w:val="20"/>
                <w:szCs w:val="20"/>
              </w:rPr>
              <w:t xml:space="preserve">% of pupils eligible for Pupil </w:t>
            </w:r>
            <w:r w:rsidR="0061309C" w:rsidRPr="0061309C">
              <w:rPr>
                <w:rFonts w:ascii="Arial" w:hAnsi="Arial" w:cs="Arial"/>
                <w:sz w:val="20"/>
                <w:szCs w:val="20"/>
              </w:rPr>
              <w:t>Premium have</w:t>
            </w:r>
            <w:r w:rsidR="002E505D" w:rsidRPr="0061309C">
              <w:rPr>
                <w:rFonts w:ascii="Arial" w:hAnsi="Arial" w:cs="Arial"/>
                <w:sz w:val="20"/>
                <w:szCs w:val="20"/>
              </w:rPr>
              <w:t xml:space="preserve"> EAL. This means that many of these pupils</w:t>
            </w:r>
            <w:r w:rsidR="00E07701" w:rsidRPr="0061309C">
              <w:rPr>
                <w:rFonts w:ascii="Arial" w:hAnsi="Arial" w:cs="Arial"/>
                <w:sz w:val="20"/>
                <w:szCs w:val="20"/>
              </w:rPr>
              <w:t xml:space="preserve"> </w:t>
            </w:r>
            <w:r w:rsidR="002E505D" w:rsidRPr="0061309C">
              <w:rPr>
                <w:rFonts w:ascii="Arial" w:hAnsi="Arial" w:cs="Arial"/>
                <w:sz w:val="20"/>
                <w:szCs w:val="20"/>
              </w:rPr>
              <w:t>need extra support with communication and language, including daily reading to improve comprehension skills and understanding of vocabulary.</w:t>
            </w:r>
            <w:r w:rsidR="00DD6E9A" w:rsidRPr="0061309C">
              <w:rPr>
                <w:rFonts w:ascii="Arial" w:hAnsi="Arial" w:cs="Arial"/>
                <w:sz w:val="20"/>
                <w:szCs w:val="20"/>
              </w:rPr>
              <w:t xml:space="preserve"> This also impacts on the children’s writing ability.</w:t>
            </w:r>
          </w:p>
          <w:p w:rsidR="002E505D" w:rsidRPr="0061309C" w:rsidRDefault="002E505D" w:rsidP="007531FA">
            <w:pPr>
              <w:rPr>
                <w:rFonts w:ascii="Arial" w:hAnsi="Arial" w:cs="Arial"/>
                <w:sz w:val="20"/>
                <w:szCs w:val="20"/>
              </w:rPr>
            </w:pPr>
          </w:p>
          <w:p w:rsidR="002E505D" w:rsidRPr="0061309C" w:rsidRDefault="002E505D" w:rsidP="007531FA">
            <w:pPr>
              <w:rPr>
                <w:rFonts w:ascii="Arial" w:hAnsi="Arial" w:cs="Arial"/>
                <w:sz w:val="20"/>
                <w:szCs w:val="20"/>
              </w:rPr>
            </w:pPr>
          </w:p>
          <w:p w:rsidR="002E505D" w:rsidRPr="0061309C" w:rsidRDefault="002E505D" w:rsidP="007531FA">
            <w:pPr>
              <w:rPr>
                <w:rFonts w:ascii="Arial" w:hAnsi="Arial" w:cs="Arial"/>
                <w:sz w:val="20"/>
                <w:szCs w:val="20"/>
              </w:rPr>
            </w:pPr>
          </w:p>
          <w:p w:rsidR="002E505D" w:rsidRPr="0061309C" w:rsidRDefault="002E505D" w:rsidP="007531FA">
            <w:pPr>
              <w:rPr>
                <w:rFonts w:ascii="Arial" w:hAnsi="Arial" w:cs="Arial"/>
                <w:sz w:val="20"/>
                <w:szCs w:val="20"/>
              </w:rPr>
            </w:pPr>
          </w:p>
          <w:p w:rsidR="002E505D" w:rsidRPr="0061309C" w:rsidRDefault="002E505D" w:rsidP="007531FA">
            <w:pPr>
              <w:rPr>
                <w:rFonts w:ascii="Arial" w:hAnsi="Arial" w:cs="Arial"/>
                <w:sz w:val="20"/>
                <w:szCs w:val="20"/>
              </w:rPr>
            </w:pPr>
          </w:p>
        </w:tc>
      </w:tr>
      <w:tr w:rsidR="002E505D" w:rsidRPr="0061309C" w:rsidTr="002E505D">
        <w:trPr>
          <w:trHeight w:hRule="exact" w:val="562"/>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93"/>
              <w:rPr>
                <w:rFonts w:ascii="Arial" w:eastAsia="Arial" w:hAnsi="Arial" w:cs="Arial"/>
                <w:sz w:val="20"/>
                <w:szCs w:val="20"/>
              </w:rPr>
            </w:pPr>
            <w:r w:rsidRPr="0061309C">
              <w:rPr>
                <w:rFonts w:ascii="Arial" w:hAnsi="Arial" w:cs="Arial"/>
                <w:b/>
                <w:spacing w:val="-1"/>
                <w:sz w:val="20"/>
                <w:szCs w:val="20"/>
              </w:rPr>
              <w:t>B.</w:t>
            </w:r>
          </w:p>
        </w:tc>
        <w:tc>
          <w:tcPr>
            <w:tcW w:w="14558" w:type="dxa"/>
            <w:gridSpan w:val="2"/>
            <w:tcBorders>
              <w:top w:val="single" w:sz="5" w:space="0" w:color="000000"/>
              <w:left w:val="single" w:sz="5" w:space="0" w:color="000000"/>
              <w:bottom w:val="single" w:sz="5" w:space="0" w:color="000000"/>
              <w:right w:val="single" w:sz="5" w:space="0" w:color="000000"/>
            </w:tcBorders>
          </w:tcPr>
          <w:p w:rsidR="002E505D" w:rsidRPr="0061309C" w:rsidRDefault="00DD6E9A" w:rsidP="007531FA">
            <w:pPr>
              <w:rPr>
                <w:rFonts w:ascii="Arial" w:hAnsi="Arial" w:cs="Arial"/>
                <w:sz w:val="20"/>
                <w:szCs w:val="20"/>
              </w:rPr>
            </w:pPr>
            <w:r w:rsidRPr="0061309C">
              <w:rPr>
                <w:rFonts w:ascii="Arial" w:hAnsi="Arial" w:cs="Arial"/>
                <w:sz w:val="20"/>
                <w:szCs w:val="20"/>
              </w:rPr>
              <w:t xml:space="preserve">Progress </w:t>
            </w:r>
            <w:r w:rsidR="007F2107" w:rsidRPr="0061309C">
              <w:rPr>
                <w:rFonts w:ascii="Arial" w:hAnsi="Arial" w:cs="Arial"/>
                <w:sz w:val="20"/>
                <w:szCs w:val="20"/>
              </w:rPr>
              <w:t>for pupils eligible for PP</w:t>
            </w:r>
            <w:r w:rsidRPr="0061309C">
              <w:rPr>
                <w:rFonts w:ascii="Arial" w:hAnsi="Arial" w:cs="Arial"/>
                <w:sz w:val="20"/>
                <w:szCs w:val="20"/>
              </w:rPr>
              <w:t xml:space="preserve"> from KS1-KS2 was below the Nat Ave for pupils in Reading, Writing and </w:t>
            </w:r>
            <w:r w:rsidR="00485810" w:rsidRPr="0061309C">
              <w:rPr>
                <w:rFonts w:ascii="Arial" w:hAnsi="Arial" w:cs="Arial"/>
                <w:sz w:val="20"/>
                <w:szCs w:val="20"/>
              </w:rPr>
              <w:t>Math’s</w:t>
            </w:r>
            <w:r w:rsidRPr="0061309C">
              <w:rPr>
                <w:rFonts w:ascii="Arial" w:hAnsi="Arial" w:cs="Arial"/>
                <w:sz w:val="20"/>
                <w:szCs w:val="20"/>
              </w:rPr>
              <w:t xml:space="preserve"> for prior middle and higher attainers</w:t>
            </w:r>
          </w:p>
          <w:p w:rsidR="002E505D" w:rsidRPr="0061309C" w:rsidRDefault="002E505D" w:rsidP="007531FA">
            <w:pPr>
              <w:rPr>
                <w:rFonts w:ascii="Arial" w:hAnsi="Arial" w:cs="Arial"/>
                <w:sz w:val="20"/>
                <w:szCs w:val="20"/>
              </w:rPr>
            </w:pPr>
          </w:p>
          <w:p w:rsidR="002E505D" w:rsidRPr="0061309C" w:rsidRDefault="002E505D" w:rsidP="007531FA">
            <w:pPr>
              <w:rPr>
                <w:rFonts w:ascii="Arial" w:hAnsi="Arial" w:cs="Arial"/>
                <w:sz w:val="20"/>
                <w:szCs w:val="20"/>
              </w:rPr>
            </w:pPr>
          </w:p>
        </w:tc>
      </w:tr>
      <w:tr w:rsidR="002E505D" w:rsidRPr="0061309C">
        <w:trPr>
          <w:trHeight w:hRule="exact" w:val="586"/>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93"/>
              <w:rPr>
                <w:rFonts w:ascii="Arial" w:eastAsia="Arial" w:hAnsi="Arial" w:cs="Arial"/>
                <w:sz w:val="20"/>
                <w:szCs w:val="20"/>
              </w:rPr>
            </w:pPr>
            <w:r w:rsidRPr="0061309C">
              <w:rPr>
                <w:rFonts w:ascii="Arial" w:hAnsi="Arial" w:cs="Arial"/>
                <w:b/>
                <w:spacing w:val="-1"/>
                <w:sz w:val="20"/>
                <w:szCs w:val="20"/>
              </w:rPr>
              <w:t>C.</w:t>
            </w:r>
          </w:p>
        </w:tc>
        <w:tc>
          <w:tcPr>
            <w:tcW w:w="14558" w:type="dxa"/>
            <w:gridSpan w:val="2"/>
            <w:tcBorders>
              <w:top w:val="single" w:sz="5" w:space="0" w:color="000000"/>
              <w:left w:val="single" w:sz="5" w:space="0" w:color="000000"/>
              <w:bottom w:val="single" w:sz="5" w:space="0" w:color="000000"/>
              <w:right w:val="single" w:sz="5" w:space="0" w:color="000000"/>
            </w:tcBorders>
          </w:tcPr>
          <w:p w:rsidR="002E505D" w:rsidRPr="0061309C" w:rsidRDefault="00180FDE" w:rsidP="007531FA">
            <w:pPr>
              <w:rPr>
                <w:rFonts w:ascii="Arial" w:hAnsi="Arial" w:cs="Arial"/>
                <w:sz w:val="20"/>
                <w:szCs w:val="20"/>
              </w:rPr>
            </w:pPr>
            <w:r w:rsidRPr="0061309C">
              <w:rPr>
                <w:rFonts w:ascii="Arial" w:hAnsi="Arial" w:cs="Arial"/>
                <w:sz w:val="20"/>
                <w:szCs w:val="20"/>
              </w:rPr>
              <w:t>% of</w:t>
            </w:r>
            <w:r w:rsidR="00A21679" w:rsidRPr="0061309C">
              <w:rPr>
                <w:rFonts w:ascii="Arial" w:hAnsi="Arial" w:cs="Arial"/>
                <w:sz w:val="20"/>
                <w:szCs w:val="20"/>
              </w:rPr>
              <w:t xml:space="preserve"> KS2</w:t>
            </w:r>
            <w:r w:rsidRPr="0061309C">
              <w:rPr>
                <w:rFonts w:ascii="Arial" w:hAnsi="Arial" w:cs="Arial"/>
                <w:sz w:val="20"/>
                <w:szCs w:val="20"/>
              </w:rPr>
              <w:t xml:space="preserve"> pupils eligible for PP </w:t>
            </w:r>
            <w:r w:rsidR="00A21679" w:rsidRPr="0061309C">
              <w:rPr>
                <w:rFonts w:ascii="Arial" w:hAnsi="Arial" w:cs="Arial"/>
                <w:sz w:val="20"/>
                <w:szCs w:val="20"/>
              </w:rPr>
              <w:t>achieving at least the expected standard</w:t>
            </w:r>
            <w:r w:rsidR="00DD6E9A" w:rsidRPr="0061309C">
              <w:rPr>
                <w:rFonts w:ascii="Arial" w:hAnsi="Arial" w:cs="Arial"/>
                <w:sz w:val="20"/>
                <w:szCs w:val="20"/>
              </w:rPr>
              <w:t xml:space="preserve"> in</w:t>
            </w:r>
            <w:r w:rsidRPr="0061309C">
              <w:rPr>
                <w:rFonts w:ascii="Arial" w:hAnsi="Arial" w:cs="Arial"/>
                <w:sz w:val="20"/>
                <w:szCs w:val="20"/>
              </w:rPr>
              <w:t xml:space="preserve"> Reading,</w:t>
            </w:r>
            <w:r w:rsidR="00DD6E9A" w:rsidRPr="0061309C">
              <w:rPr>
                <w:rFonts w:ascii="Arial" w:hAnsi="Arial" w:cs="Arial"/>
                <w:sz w:val="20"/>
                <w:szCs w:val="20"/>
              </w:rPr>
              <w:t xml:space="preserve"> Writing</w:t>
            </w:r>
            <w:r w:rsidRPr="0061309C">
              <w:rPr>
                <w:rFonts w:ascii="Arial" w:hAnsi="Arial" w:cs="Arial"/>
                <w:sz w:val="20"/>
                <w:szCs w:val="20"/>
              </w:rPr>
              <w:t xml:space="preserve"> and Math’s</w:t>
            </w:r>
            <w:r w:rsidR="00DD6E9A" w:rsidRPr="0061309C">
              <w:rPr>
                <w:rFonts w:ascii="Arial" w:hAnsi="Arial" w:cs="Arial"/>
                <w:sz w:val="20"/>
                <w:szCs w:val="20"/>
              </w:rPr>
              <w:t xml:space="preserve"> </w:t>
            </w:r>
            <w:r w:rsidR="007F2107" w:rsidRPr="0061309C">
              <w:rPr>
                <w:rFonts w:ascii="Arial" w:hAnsi="Arial" w:cs="Arial"/>
                <w:sz w:val="20"/>
                <w:szCs w:val="20"/>
              </w:rPr>
              <w:t>was lower than Nat Ave</w:t>
            </w:r>
          </w:p>
          <w:p w:rsidR="002E505D" w:rsidRPr="0061309C" w:rsidRDefault="002E505D" w:rsidP="007531FA">
            <w:pPr>
              <w:rPr>
                <w:rFonts w:ascii="Arial" w:hAnsi="Arial" w:cs="Arial"/>
                <w:sz w:val="20"/>
                <w:szCs w:val="20"/>
              </w:rPr>
            </w:pPr>
          </w:p>
          <w:p w:rsidR="002E505D" w:rsidRPr="0061309C" w:rsidRDefault="002E505D" w:rsidP="007531FA">
            <w:pPr>
              <w:rPr>
                <w:rFonts w:ascii="Arial" w:hAnsi="Arial" w:cs="Arial"/>
                <w:sz w:val="20"/>
                <w:szCs w:val="20"/>
              </w:rPr>
            </w:pPr>
          </w:p>
        </w:tc>
      </w:tr>
      <w:tr w:rsidR="007F2107" w:rsidRPr="0061309C">
        <w:trPr>
          <w:trHeight w:hRule="exact" w:val="586"/>
        </w:trPr>
        <w:tc>
          <w:tcPr>
            <w:tcW w:w="862" w:type="dxa"/>
            <w:gridSpan w:val="2"/>
            <w:tcBorders>
              <w:top w:val="single" w:sz="5" w:space="0" w:color="000000"/>
              <w:left w:val="single" w:sz="5" w:space="0" w:color="000000"/>
              <w:bottom w:val="single" w:sz="5" w:space="0" w:color="000000"/>
              <w:right w:val="single" w:sz="5" w:space="0" w:color="000000"/>
            </w:tcBorders>
          </w:tcPr>
          <w:p w:rsidR="007F2107" w:rsidRPr="0061309C" w:rsidRDefault="007F2107">
            <w:pPr>
              <w:pStyle w:val="TableParagraph"/>
              <w:spacing w:before="52"/>
              <w:ind w:left="193"/>
              <w:rPr>
                <w:rFonts w:ascii="Arial" w:hAnsi="Arial" w:cs="Arial"/>
                <w:b/>
                <w:spacing w:val="-1"/>
                <w:sz w:val="20"/>
                <w:szCs w:val="20"/>
              </w:rPr>
            </w:pPr>
            <w:r w:rsidRPr="0061309C">
              <w:rPr>
                <w:rFonts w:ascii="Arial" w:hAnsi="Arial" w:cs="Arial"/>
                <w:b/>
                <w:spacing w:val="-1"/>
                <w:sz w:val="20"/>
                <w:szCs w:val="20"/>
              </w:rPr>
              <w:t xml:space="preserve">D. </w:t>
            </w:r>
          </w:p>
        </w:tc>
        <w:tc>
          <w:tcPr>
            <w:tcW w:w="14558" w:type="dxa"/>
            <w:gridSpan w:val="2"/>
            <w:tcBorders>
              <w:top w:val="single" w:sz="5" w:space="0" w:color="000000"/>
              <w:left w:val="single" w:sz="5" w:space="0" w:color="000000"/>
              <w:bottom w:val="single" w:sz="5" w:space="0" w:color="000000"/>
              <w:right w:val="single" w:sz="5" w:space="0" w:color="000000"/>
            </w:tcBorders>
          </w:tcPr>
          <w:p w:rsidR="00A21679" w:rsidRPr="0061309C" w:rsidRDefault="00A21679" w:rsidP="00A21679">
            <w:pPr>
              <w:rPr>
                <w:rFonts w:ascii="Arial" w:hAnsi="Arial" w:cs="Arial"/>
                <w:sz w:val="20"/>
                <w:szCs w:val="20"/>
              </w:rPr>
            </w:pPr>
            <w:r w:rsidRPr="0061309C">
              <w:rPr>
                <w:rFonts w:ascii="Arial" w:hAnsi="Arial" w:cs="Arial"/>
                <w:sz w:val="20"/>
                <w:szCs w:val="20"/>
              </w:rPr>
              <w:t>% of KS1 pupils achieving at least the expected standard and GDS  in Reading was lower than Nat Ave</w:t>
            </w:r>
          </w:p>
          <w:p w:rsidR="007F2107" w:rsidRPr="0061309C" w:rsidRDefault="007F2107" w:rsidP="00A21679">
            <w:pPr>
              <w:rPr>
                <w:rFonts w:ascii="Arial" w:hAnsi="Arial" w:cs="Arial"/>
                <w:sz w:val="20"/>
                <w:szCs w:val="20"/>
              </w:rPr>
            </w:pPr>
          </w:p>
        </w:tc>
      </w:tr>
      <w:tr w:rsidR="006F0EDE" w:rsidRPr="0061309C" w:rsidTr="00812D60">
        <w:trPr>
          <w:trHeight w:hRule="exact" w:val="510"/>
        </w:trPr>
        <w:tc>
          <w:tcPr>
            <w:tcW w:w="862" w:type="dxa"/>
            <w:gridSpan w:val="2"/>
            <w:tcBorders>
              <w:top w:val="single" w:sz="5" w:space="0" w:color="000000"/>
              <w:left w:val="single" w:sz="5" w:space="0" w:color="000000"/>
              <w:bottom w:val="single" w:sz="5" w:space="0" w:color="000000"/>
              <w:right w:val="single" w:sz="5" w:space="0" w:color="000000"/>
            </w:tcBorders>
          </w:tcPr>
          <w:p w:rsidR="006F0EDE" w:rsidRPr="0061309C" w:rsidRDefault="007F2107">
            <w:pPr>
              <w:pStyle w:val="TableParagraph"/>
              <w:spacing w:before="52"/>
              <w:ind w:left="193"/>
              <w:rPr>
                <w:rFonts w:ascii="Arial" w:hAnsi="Arial" w:cs="Arial"/>
                <w:b/>
                <w:spacing w:val="-1"/>
                <w:sz w:val="20"/>
                <w:szCs w:val="20"/>
              </w:rPr>
            </w:pPr>
            <w:r w:rsidRPr="0061309C">
              <w:rPr>
                <w:rFonts w:ascii="Arial" w:hAnsi="Arial" w:cs="Arial"/>
                <w:b/>
                <w:spacing w:val="-1"/>
                <w:sz w:val="20"/>
                <w:szCs w:val="20"/>
              </w:rPr>
              <w:t>E.</w:t>
            </w:r>
          </w:p>
        </w:tc>
        <w:tc>
          <w:tcPr>
            <w:tcW w:w="14558" w:type="dxa"/>
            <w:gridSpan w:val="2"/>
            <w:tcBorders>
              <w:top w:val="single" w:sz="5" w:space="0" w:color="000000"/>
              <w:left w:val="single" w:sz="5" w:space="0" w:color="000000"/>
              <w:bottom w:val="single" w:sz="5" w:space="0" w:color="000000"/>
              <w:right w:val="single" w:sz="5" w:space="0" w:color="000000"/>
            </w:tcBorders>
          </w:tcPr>
          <w:p w:rsidR="005C61B5" w:rsidRPr="0061309C" w:rsidRDefault="006D360A" w:rsidP="00C30A70">
            <w:pPr>
              <w:pStyle w:val="TableParagraph"/>
              <w:spacing w:before="53"/>
              <w:rPr>
                <w:rFonts w:ascii="Arial" w:eastAsia="Arial" w:hAnsi="Arial" w:cs="Arial"/>
                <w:sz w:val="20"/>
                <w:szCs w:val="20"/>
              </w:rPr>
            </w:pPr>
            <w:r w:rsidRPr="0061309C">
              <w:rPr>
                <w:rFonts w:ascii="Arial" w:eastAsia="Arial" w:hAnsi="Arial" w:cs="Arial"/>
                <w:sz w:val="20"/>
                <w:szCs w:val="20"/>
              </w:rPr>
              <w:t>A</w:t>
            </w:r>
            <w:r w:rsidR="005C61B5" w:rsidRPr="0061309C">
              <w:rPr>
                <w:rFonts w:ascii="Arial" w:eastAsia="Arial" w:hAnsi="Arial" w:cs="Arial"/>
                <w:sz w:val="20"/>
                <w:szCs w:val="20"/>
              </w:rPr>
              <w:t xml:space="preserve"> third of children eligible</w:t>
            </w:r>
            <w:r w:rsidR="00C30A70" w:rsidRPr="0061309C">
              <w:rPr>
                <w:rFonts w:ascii="Arial" w:eastAsia="Arial" w:hAnsi="Arial" w:cs="Arial"/>
                <w:sz w:val="20"/>
                <w:szCs w:val="20"/>
              </w:rPr>
              <w:t xml:space="preserve"> PP</w:t>
            </w:r>
            <w:r w:rsidR="005C61B5" w:rsidRPr="0061309C">
              <w:rPr>
                <w:rFonts w:ascii="Arial" w:eastAsia="Arial" w:hAnsi="Arial" w:cs="Arial"/>
                <w:sz w:val="20"/>
                <w:szCs w:val="20"/>
              </w:rPr>
              <w:t xml:space="preserve"> are on the SEND register</w:t>
            </w:r>
            <w:r w:rsidR="00C30A70" w:rsidRPr="0061309C">
              <w:rPr>
                <w:rFonts w:ascii="Arial" w:eastAsia="Arial" w:hAnsi="Arial" w:cs="Arial"/>
                <w:sz w:val="20"/>
                <w:szCs w:val="20"/>
              </w:rPr>
              <w:t xml:space="preserve"> requiring additional support and intervention to sustain progress and meet/exceed EXS</w:t>
            </w:r>
            <w:r w:rsidR="00A0679E" w:rsidRPr="0061309C">
              <w:rPr>
                <w:rFonts w:ascii="Arial" w:eastAsia="Arial" w:hAnsi="Arial" w:cs="Arial"/>
                <w:sz w:val="20"/>
                <w:szCs w:val="20"/>
              </w:rPr>
              <w:t xml:space="preserve">. </w:t>
            </w: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812D60" w:rsidRPr="0061309C" w:rsidRDefault="00812D60" w:rsidP="00C30A70">
            <w:pPr>
              <w:pStyle w:val="TableParagraph"/>
              <w:spacing w:before="53"/>
              <w:rPr>
                <w:rFonts w:ascii="Arial" w:eastAsia="Arial" w:hAnsi="Arial" w:cs="Arial"/>
                <w:sz w:val="20"/>
                <w:szCs w:val="20"/>
              </w:rPr>
            </w:pPr>
          </w:p>
          <w:p w:rsidR="006F0EDE" w:rsidRPr="0061309C" w:rsidRDefault="006F0EDE" w:rsidP="007531FA">
            <w:pPr>
              <w:rPr>
                <w:rFonts w:ascii="Arial" w:hAnsi="Arial" w:cs="Arial"/>
                <w:sz w:val="20"/>
                <w:szCs w:val="20"/>
              </w:rPr>
            </w:pPr>
          </w:p>
          <w:p w:rsidR="00812D60" w:rsidRPr="0061309C" w:rsidRDefault="00812D60" w:rsidP="007531FA">
            <w:pPr>
              <w:rPr>
                <w:rFonts w:ascii="Arial" w:hAnsi="Arial" w:cs="Arial"/>
                <w:sz w:val="20"/>
                <w:szCs w:val="20"/>
              </w:rPr>
            </w:pPr>
          </w:p>
          <w:p w:rsidR="00812D60" w:rsidRPr="0061309C" w:rsidRDefault="00812D60" w:rsidP="007531FA">
            <w:pPr>
              <w:rPr>
                <w:rFonts w:ascii="Arial" w:hAnsi="Arial" w:cs="Arial"/>
                <w:sz w:val="20"/>
                <w:szCs w:val="20"/>
              </w:rPr>
            </w:pPr>
          </w:p>
        </w:tc>
      </w:tr>
      <w:tr w:rsidR="002E505D"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2E505D" w:rsidRPr="0061309C" w:rsidRDefault="002E505D">
            <w:pPr>
              <w:pStyle w:val="TableParagraph"/>
              <w:spacing w:before="49"/>
              <w:ind w:left="102"/>
              <w:rPr>
                <w:rFonts w:ascii="Arial" w:hAnsi="Arial" w:cs="Arial"/>
                <w:i/>
                <w:sz w:val="20"/>
                <w:szCs w:val="20"/>
              </w:rPr>
            </w:pPr>
            <w:r w:rsidRPr="0061309C">
              <w:rPr>
                <w:rFonts w:ascii="Arial" w:hAnsi="Arial" w:cs="Arial"/>
                <w:b/>
                <w:sz w:val="20"/>
                <w:szCs w:val="20"/>
              </w:rPr>
              <w:t>External</w:t>
            </w:r>
            <w:r w:rsidRPr="0061309C">
              <w:rPr>
                <w:rFonts w:ascii="Arial" w:hAnsi="Arial" w:cs="Arial"/>
                <w:b/>
                <w:spacing w:val="-1"/>
                <w:sz w:val="20"/>
                <w:szCs w:val="20"/>
              </w:rPr>
              <w:t xml:space="preserve"> </w:t>
            </w:r>
            <w:r w:rsidRPr="0061309C">
              <w:rPr>
                <w:rFonts w:ascii="Arial" w:hAnsi="Arial" w:cs="Arial"/>
                <w:b/>
                <w:sz w:val="20"/>
                <w:szCs w:val="20"/>
              </w:rPr>
              <w:t>barriers</w:t>
            </w:r>
            <w:r w:rsidRPr="0061309C">
              <w:rPr>
                <w:rFonts w:ascii="Arial" w:hAnsi="Arial" w:cs="Arial"/>
                <w:b/>
                <w:spacing w:val="-5"/>
                <w:sz w:val="20"/>
                <w:szCs w:val="20"/>
              </w:rPr>
              <w:t xml:space="preserve"> </w:t>
            </w:r>
            <w:r w:rsidRPr="0061309C">
              <w:rPr>
                <w:rFonts w:ascii="Arial" w:hAnsi="Arial" w:cs="Arial"/>
                <w:i/>
                <w:sz w:val="20"/>
                <w:szCs w:val="20"/>
              </w:rPr>
              <w:t xml:space="preserve">(issues </w:t>
            </w:r>
            <w:r w:rsidRPr="0061309C">
              <w:rPr>
                <w:rFonts w:ascii="Arial" w:hAnsi="Arial" w:cs="Arial"/>
                <w:i/>
                <w:spacing w:val="-1"/>
                <w:sz w:val="20"/>
                <w:szCs w:val="20"/>
              </w:rPr>
              <w:t>which</w:t>
            </w:r>
            <w:r w:rsidRPr="0061309C">
              <w:rPr>
                <w:rFonts w:ascii="Arial" w:hAnsi="Arial" w:cs="Arial"/>
                <w:i/>
                <w:spacing w:val="-5"/>
                <w:sz w:val="20"/>
                <w:szCs w:val="20"/>
              </w:rPr>
              <w:t xml:space="preserve"> </w:t>
            </w:r>
            <w:r w:rsidRPr="0061309C">
              <w:rPr>
                <w:rFonts w:ascii="Arial" w:hAnsi="Arial" w:cs="Arial"/>
                <w:i/>
                <w:spacing w:val="-1"/>
                <w:sz w:val="20"/>
                <w:szCs w:val="20"/>
              </w:rPr>
              <w:t>also</w:t>
            </w:r>
            <w:r w:rsidRPr="0061309C">
              <w:rPr>
                <w:rFonts w:ascii="Arial" w:hAnsi="Arial" w:cs="Arial"/>
                <w:i/>
                <w:sz w:val="20"/>
                <w:szCs w:val="20"/>
              </w:rPr>
              <w:t xml:space="preserve"> require </w:t>
            </w:r>
            <w:r w:rsidRPr="0061309C">
              <w:rPr>
                <w:rFonts w:ascii="Arial" w:hAnsi="Arial" w:cs="Arial"/>
                <w:i/>
                <w:spacing w:val="-2"/>
                <w:sz w:val="20"/>
                <w:szCs w:val="20"/>
              </w:rPr>
              <w:t>action</w:t>
            </w:r>
            <w:r w:rsidRPr="0061309C">
              <w:rPr>
                <w:rFonts w:ascii="Arial" w:hAnsi="Arial" w:cs="Arial"/>
                <w:i/>
                <w:spacing w:val="-1"/>
                <w:sz w:val="20"/>
                <w:szCs w:val="20"/>
              </w:rPr>
              <w:t xml:space="preserve"> outside</w:t>
            </w:r>
            <w:r w:rsidRPr="0061309C">
              <w:rPr>
                <w:rFonts w:ascii="Arial" w:hAnsi="Arial" w:cs="Arial"/>
                <w:i/>
                <w:sz w:val="20"/>
                <w:szCs w:val="20"/>
              </w:rPr>
              <w:t xml:space="preserve"> school,</w:t>
            </w:r>
            <w:r w:rsidRPr="0061309C">
              <w:rPr>
                <w:rFonts w:ascii="Arial" w:hAnsi="Arial" w:cs="Arial"/>
                <w:i/>
                <w:spacing w:val="-6"/>
                <w:sz w:val="20"/>
                <w:szCs w:val="20"/>
              </w:rPr>
              <w:t xml:space="preserve"> </w:t>
            </w:r>
            <w:r w:rsidRPr="0061309C">
              <w:rPr>
                <w:rFonts w:ascii="Arial" w:hAnsi="Arial" w:cs="Arial"/>
                <w:i/>
                <w:sz w:val="20"/>
                <w:szCs w:val="20"/>
              </w:rPr>
              <w:t xml:space="preserve">such </w:t>
            </w:r>
            <w:r w:rsidRPr="0061309C">
              <w:rPr>
                <w:rFonts w:ascii="Arial" w:hAnsi="Arial" w:cs="Arial"/>
                <w:i/>
                <w:spacing w:val="-1"/>
                <w:sz w:val="20"/>
                <w:szCs w:val="20"/>
              </w:rPr>
              <w:t>as</w:t>
            </w:r>
            <w:r w:rsidRPr="0061309C">
              <w:rPr>
                <w:rFonts w:ascii="Arial" w:hAnsi="Arial" w:cs="Arial"/>
                <w:i/>
                <w:sz w:val="20"/>
                <w:szCs w:val="20"/>
              </w:rPr>
              <w:t xml:space="preserve"> </w:t>
            </w:r>
            <w:r w:rsidRPr="0061309C">
              <w:rPr>
                <w:rFonts w:ascii="Arial" w:hAnsi="Arial" w:cs="Arial"/>
                <w:i/>
                <w:spacing w:val="-1"/>
                <w:sz w:val="20"/>
                <w:szCs w:val="20"/>
              </w:rPr>
              <w:t>low</w:t>
            </w:r>
            <w:r w:rsidRPr="0061309C">
              <w:rPr>
                <w:rFonts w:ascii="Arial" w:hAnsi="Arial" w:cs="Arial"/>
                <w:i/>
                <w:sz w:val="20"/>
                <w:szCs w:val="20"/>
              </w:rPr>
              <w:t xml:space="preserve"> </w:t>
            </w:r>
            <w:r w:rsidRPr="0061309C">
              <w:rPr>
                <w:rFonts w:ascii="Arial" w:hAnsi="Arial" w:cs="Arial"/>
                <w:i/>
                <w:spacing w:val="-1"/>
                <w:sz w:val="20"/>
                <w:szCs w:val="20"/>
              </w:rPr>
              <w:t>attendance</w:t>
            </w:r>
            <w:r w:rsidRPr="0061309C">
              <w:rPr>
                <w:rFonts w:ascii="Arial" w:hAnsi="Arial" w:cs="Arial"/>
                <w:i/>
                <w:spacing w:val="-8"/>
                <w:sz w:val="20"/>
                <w:szCs w:val="20"/>
              </w:rPr>
              <w:t xml:space="preserve"> </w:t>
            </w:r>
            <w:r w:rsidRPr="0061309C">
              <w:rPr>
                <w:rFonts w:ascii="Arial" w:hAnsi="Arial" w:cs="Arial"/>
                <w:i/>
                <w:sz w:val="20"/>
                <w:szCs w:val="20"/>
              </w:rPr>
              <w:t>rates)</w:t>
            </w:r>
          </w:p>
          <w:p w:rsidR="00812D60" w:rsidRPr="0061309C" w:rsidRDefault="00812D60">
            <w:pPr>
              <w:pStyle w:val="TableParagraph"/>
              <w:spacing w:before="49"/>
              <w:ind w:left="102"/>
              <w:rPr>
                <w:rFonts w:ascii="Arial" w:eastAsia="Arial" w:hAnsi="Arial" w:cs="Arial"/>
                <w:sz w:val="20"/>
                <w:szCs w:val="20"/>
              </w:rPr>
            </w:pPr>
          </w:p>
          <w:p w:rsidR="00812D60" w:rsidRPr="0061309C" w:rsidRDefault="00812D60">
            <w:pPr>
              <w:pStyle w:val="TableParagraph"/>
              <w:spacing w:before="49"/>
              <w:ind w:left="102"/>
              <w:rPr>
                <w:rFonts w:ascii="Arial" w:eastAsia="Arial" w:hAnsi="Arial" w:cs="Arial"/>
                <w:sz w:val="20"/>
                <w:szCs w:val="20"/>
              </w:rPr>
            </w:pPr>
          </w:p>
          <w:p w:rsidR="00812D60" w:rsidRPr="0061309C" w:rsidRDefault="00812D60">
            <w:pPr>
              <w:pStyle w:val="TableParagraph"/>
              <w:spacing w:before="49"/>
              <w:ind w:left="102"/>
              <w:rPr>
                <w:rFonts w:ascii="Arial" w:eastAsia="Arial" w:hAnsi="Arial" w:cs="Arial"/>
                <w:sz w:val="20"/>
                <w:szCs w:val="20"/>
              </w:rPr>
            </w:pPr>
          </w:p>
          <w:p w:rsidR="00812D60" w:rsidRPr="0061309C" w:rsidRDefault="00812D60">
            <w:pPr>
              <w:pStyle w:val="TableParagraph"/>
              <w:spacing w:before="49"/>
              <w:ind w:left="102"/>
              <w:rPr>
                <w:rFonts w:ascii="Arial" w:eastAsia="Arial" w:hAnsi="Arial" w:cs="Arial"/>
                <w:sz w:val="20"/>
                <w:szCs w:val="20"/>
              </w:rPr>
            </w:pPr>
          </w:p>
        </w:tc>
      </w:tr>
      <w:tr w:rsidR="002E505D" w:rsidRPr="0061309C" w:rsidTr="006D360A">
        <w:trPr>
          <w:trHeight w:hRule="exact" w:val="1715"/>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243"/>
              <w:rPr>
                <w:rFonts w:ascii="Arial" w:eastAsia="Arial" w:hAnsi="Arial" w:cs="Arial"/>
                <w:sz w:val="20"/>
                <w:szCs w:val="20"/>
              </w:rPr>
            </w:pPr>
            <w:r w:rsidRPr="0061309C">
              <w:rPr>
                <w:rFonts w:ascii="Arial" w:hAnsi="Arial" w:cs="Arial"/>
                <w:b/>
                <w:spacing w:val="-1"/>
                <w:sz w:val="20"/>
                <w:szCs w:val="20"/>
              </w:rPr>
              <w:lastRenderedPageBreak/>
              <w:t>D.</w:t>
            </w:r>
          </w:p>
        </w:tc>
        <w:tc>
          <w:tcPr>
            <w:tcW w:w="14558" w:type="dxa"/>
            <w:gridSpan w:val="2"/>
            <w:tcBorders>
              <w:top w:val="single" w:sz="5" w:space="0" w:color="000000"/>
              <w:left w:val="single" w:sz="5" w:space="0" w:color="000000"/>
              <w:bottom w:val="single" w:sz="5" w:space="0" w:color="000000"/>
              <w:right w:val="single" w:sz="5" w:space="0" w:color="000000"/>
            </w:tcBorders>
          </w:tcPr>
          <w:p w:rsidR="00C30A70" w:rsidRPr="0061309C" w:rsidRDefault="005C61B5"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Attendance rates for pupils eligible for PP are</w:t>
            </w:r>
            <w:r w:rsidR="005941AF" w:rsidRPr="0061309C">
              <w:rPr>
                <w:rFonts w:ascii="Arial" w:eastAsia="Arial" w:hAnsi="Arial" w:cs="Arial"/>
                <w:sz w:val="20"/>
                <w:szCs w:val="20"/>
              </w:rPr>
              <w:t xml:space="preserve"> 95.5</w:t>
            </w:r>
            <w:r w:rsidRPr="0061309C">
              <w:rPr>
                <w:rFonts w:ascii="Arial" w:eastAsia="Arial" w:hAnsi="Arial" w:cs="Arial"/>
                <w:sz w:val="20"/>
                <w:szCs w:val="20"/>
              </w:rPr>
              <w:t xml:space="preserve">% (below the target for all children of 97%). This reduces their school hours and causes them to miss work and </w:t>
            </w:r>
            <w:r w:rsidR="00C30A70" w:rsidRPr="0061309C">
              <w:rPr>
                <w:rFonts w:ascii="Arial" w:eastAsia="Arial" w:hAnsi="Arial" w:cs="Arial"/>
                <w:sz w:val="20"/>
                <w:szCs w:val="20"/>
              </w:rPr>
              <w:t>fall behind on average</w:t>
            </w:r>
          </w:p>
          <w:p w:rsidR="00C30A70" w:rsidRPr="0061309C" w:rsidRDefault="00BB510C"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 xml:space="preserve">Higher % of pupils eligible for PP are late before </w:t>
            </w:r>
            <w:r w:rsidR="00C30A70" w:rsidRPr="0061309C">
              <w:rPr>
                <w:rFonts w:ascii="Arial" w:eastAsia="Arial" w:hAnsi="Arial" w:cs="Arial"/>
                <w:sz w:val="20"/>
                <w:szCs w:val="20"/>
              </w:rPr>
              <w:t xml:space="preserve">late </w:t>
            </w:r>
            <w:r w:rsidRPr="0061309C">
              <w:rPr>
                <w:rFonts w:ascii="Arial" w:eastAsia="Arial" w:hAnsi="Arial" w:cs="Arial"/>
                <w:sz w:val="20"/>
                <w:szCs w:val="20"/>
              </w:rPr>
              <w:t>to school reducing  their school hours and causing</w:t>
            </w:r>
            <w:r w:rsidR="00C30A70" w:rsidRPr="0061309C">
              <w:rPr>
                <w:rFonts w:ascii="Arial" w:eastAsia="Arial" w:hAnsi="Arial" w:cs="Arial"/>
                <w:sz w:val="20"/>
                <w:szCs w:val="20"/>
              </w:rPr>
              <w:t xml:space="preserve"> them to miss work and fall behind on average</w:t>
            </w:r>
          </w:p>
          <w:p w:rsidR="002E505D" w:rsidRPr="0061309C" w:rsidRDefault="00C30A70" w:rsidP="00C30A70">
            <w:pPr>
              <w:pStyle w:val="TableParagraph"/>
              <w:numPr>
                <w:ilvl w:val="0"/>
                <w:numId w:val="24"/>
              </w:numPr>
              <w:spacing w:before="53"/>
              <w:rPr>
                <w:rFonts w:ascii="Arial" w:eastAsia="Arial" w:hAnsi="Arial" w:cs="Arial"/>
                <w:sz w:val="20"/>
                <w:szCs w:val="20"/>
              </w:rPr>
            </w:pPr>
            <w:r w:rsidRPr="0061309C">
              <w:rPr>
                <w:rFonts w:ascii="Arial" w:hAnsi="Arial" w:cs="Arial"/>
                <w:sz w:val="20"/>
                <w:szCs w:val="20"/>
              </w:rPr>
              <w:t>Attitudes to learning are not as positive or strong as other pupils. Pupil’s eligible for PP often lack self-confidence and independence skills and often have a lack of experiences outside of school.</w:t>
            </w:r>
          </w:p>
          <w:p w:rsidR="002E505D" w:rsidRPr="0061309C" w:rsidRDefault="002E505D"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 xml:space="preserve">Lack of </w:t>
            </w:r>
            <w:r w:rsidR="00896072" w:rsidRPr="0061309C">
              <w:rPr>
                <w:rFonts w:ascii="Arial" w:eastAsia="Arial" w:hAnsi="Arial" w:cs="Arial"/>
                <w:sz w:val="20"/>
                <w:szCs w:val="20"/>
              </w:rPr>
              <w:t>Parental support at</w:t>
            </w:r>
            <w:r w:rsidRPr="0061309C">
              <w:rPr>
                <w:rFonts w:ascii="Arial" w:eastAsia="Arial" w:hAnsi="Arial" w:cs="Arial"/>
                <w:sz w:val="20"/>
                <w:szCs w:val="20"/>
              </w:rPr>
              <w:t xml:space="preserve"> Meetings/Workshops</w:t>
            </w:r>
            <w:r w:rsidR="00896072" w:rsidRPr="0061309C">
              <w:rPr>
                <w:rFonts w:ascii="Arial" w:eastAsia="Arial" w:hAnsi="Arial" w:cs="Arial"/>
                <w:sz w:val="20"/>
                <w:szCs w:val="20"/>
              </w:rPr>
              <w:t xml:space="preserve"> in order to support children’s learning and with homework</w:t>
            </w:r>
          </w:p>
          <w:p w:rsidR="00896072" w:rsidRPr="0061309C" w:rsidRDefault="00C30A70"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 xml:space="preserve">Large % of pupils eligible for </w:t>
            </w:r>
            <w:r w:rsidR="00485810" w:rsidRPr="0061309C">
              <w:rPr>
                <w:rFonts w:ascii="Arial" w:eastAsia="Arial" w:hAnsi="Arial" w:cs="Arial"/>
                <w:sz w:val="20"/>
                <w:szCs w:val="20"/>
              </w:rPr>
              <w:t>PP have</w:t>
            </w:r>
            <w:r w:rsidR="00104176" w:rsidRPr="0061309C">
              <w:rPr>
                <w:rFonts w:ascii="Arial" w:eastAsia="Arial" w:hAnsi="Arial" w:cs="Arial"/>
                <w:sz w:val="20"/>
                <w:szCs w:val="20"/>
              </w:rPr>
              <w:t xml:space="preserve"> social and emotional needs </w:t>
            </w:r>
            <w:r w:rsidRPr="0061309C">
              <w:rPr>
                <w:rFonts w:ascii="Arial" w:eastAsia="Arial" w:hAnsi="Arial" w:cs="Arial"/>
                <w:sz w:val="20"/>
                <w:szCs w:val="20"/>
              </w:rPr>
              <w:t>which involve support from Education Social Worker as</w:t>
            </w:r>
            <w:r w:rsidR="00104176" w:rsidRPr="0061309C">
              <w:rPr>
                <w:rFonts w:ascii="Arial" w:eastAsia="Arial" w:hAnsi="Arial" w:cs="Arial"/>
                <w:sz w:val="20"/>
                <w:szCs w:val="20"/>
              </w:rPr>
              <w:t xml:space="preserve"> these can affect learning capabilities and engagement in the curriculum</w:t>
            </w:r>
          </w:p>
          <w:p w:rsidR="00C30A70" w:rsidRPr="0061309C" w:rsidRDefault="00C30A70" w:rsidP="00C30A70">
            <w:pPr>
              <w:pStyle w:val="TableParagraph"/>
              <w:spacing w:before="53"/>
              <w:rPr>
                <w:rFonts w:ascii="Arial" w:eastAsia="Arial" w:hAnsi="Arial" w:cs="Arial"/>
                <w:sz w:val="20"/>
                <w:szCs w:val="20"/>
              </w:rPr>
            </w:pPr>
          </w:p>
          <w:p w:rsidR="00C30A70" w:rsidRPr="0061309C" w:rsidRDefault="00C30A70" w:rsidP="00C30A70">
            <w:pPr>
              <w:pStyle w:val="TableParagraph"/>
              <w:spacing w:before="53"/>
              <w:rPr>
                <w:rFonts w:ascii="Arial" w:eastAsia="Arial" w:hAnsi="Arial" w:cs="Arial"/>
                <w:sz w:val="20"/>
                <w:szCs w:val="20"/>
              </w:rPr>
            </w:pPr>
          </w:p>
        </w:tc>
      </w:tr>
      <w:tr w:rsidR="002E505D"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2E505D" w:rsidRPr="0061309C" w:rsidRDefault="002E505D">
            <w:pPr>
              <w:pStyle w:val="TableParagraph"/>
              <w:spacing w:before="52"/>
              <w:ind w:left="243"/>
              <w:rPr>
                <w:rFonts w:ascii="Arial" w:eastAsia="Arial" w:hAnsi="Arial" w:cs="Arial"/>
                <w:sz w:val="20"/>
                <w:szCs w:val="20"/>
              </w:rPr>
            </w:pPr>
            <w:r w:rsidRPr="0061309C">
              <w:rPr>
                <w:rFonts w:ascii="Arial" w:hAnsi="Arial" w:cs="Arial"/>
                <w:b/>
                <w:spacing w:val="-1"/>
                <w:sz w:val="20"/>
                <w:szCs w:val="20"/>
              </w:rPr>
              <w:t>4.</w:t>
            </w:r>
            <w:r w:rsidRPr="0061309C">
              <w:rPr>
                <w:rFonts w:ascii="Arial" w:hAnsi="Arial" w:cs="Arial"/>
                <w:b/>
                <w:spacing w:val="39"/>
                <w:sz w:val="20"/>
                <w:szCs w:val="20"/>
              </w:rPr>
              <w:t xml:space="preserve"> </w:t>
            </w:r>
            <w:r w:rsidRPr="0061309C">
              <w:rPr>
                <w:rFonts w:ascii="Arial" w:hAnsi="Arial" w:cs="Arial"/>
                <w:b/>
                <w:spacing w:val="-1"/>
                <w:sz w:val="20"/>
                <w:szCs w:val="20"/>
              </w:rPr>
              <w:t>Desired</w:t>
            </w:r>
            <w:r w:rsidRPr="0061309C">
              <w:rPr>
                <w:rFonts w:ascii="Arial" w:hAnsi="Arial" w:cs="Arial"/>
                <w:b/>
                <w:sz w:val="20"/>
                <w:szCs w:val="20"/>
              </w:rPr>
              <w:t xml:space="preserve"> </w:t>
            </w:r>
            <w:r w:rsidRPr="0061309C">
              <w:rPr>
                <w:rFonts w:ascii="Arial" w:hAnsi="Arial" w:cs="Arial"/>
                <w:b/>
                <w:spacing w:val="-1"/>
                <w:sz w:val="20"/>
                <w:szCs w:val="20"/>
              </w:rPr>
              <w:t>outcomes</w:t>
            </w:r>
          </w:p>
        </w:tc>
      </w:tr>
      <w:tr w:rsidR="002E505D"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2E505D" w:rsidRPr="0061309C" w:rsidRDefault="002E505D">
            <w:pPr>
              <w:rPr>
                <w:rFonts w:ascii="Arial" w:hAnsi="Arial" w:cs="Arial"/>
                <w:sz w:val="20"/>
                <w:szCs w:val="20"/>
              </w:rPr>
            </w:pPr>
          </w:p>
        </w:tc>
        <w:tc>
          <w:tcPr>
            <w:tcW w:w="7160"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1"/>
              <w:ind w:left="102"/>
              <w:rPr>
                <w:rFonts w:ascii="Arial" w:hAnsi="Arial" w:cs="Arial"/>
                <w:i/>
                <w:spacing w:val="-1"/>
                <w:sz w:val="20"/>
                <w:szCs w:val="20"/>
              </w:rPr>
            </w:pPr>
            <w:r w:rsidRPr="0061309C">
              <w:rPr>
                <w:rFonts w:ascii="Arial" w:hAnsi="Arial" w:cs="Arial"/>
                <w:i/>
                <w:spacing w:val="-1"/>
                <w:sz w:val="20"/>
                <w:szCs w:val="20"/>
              </w:rPr>
              <w:t>Desired</w:t>
            </w:r>
            <w:r w:rsidRPr="0061309C">
              <w:rPr>
                <w:rFonts w:ascii="Arial" w:hAnsi="Arial" w:cs="Arial"/>
                <w:i/>
                <w:spacing w:val="-7"/>
                <w:sz w:val="20"/>
                <w:szCs w:val="20"/>
              </w:rPr>
              <w:t xml:space="preserve"> </w:t>
            </w:r>
            <w:r w:rsidRPr="0061309C">
              <w:rPr>
                <w:rFonts w:ascii="Arial" w:hAnsi="Arial" w:cs="Arial"/>
                <w:i/>
                <w:sz w:val="20"/>
                <w:szCs w:val="20"/>
              </w:rPr>
              <w:t>outcomes</w:t>
            </w:r>
            <w:r w:rsidRPr="0061309C">
              <w:rPr>
                <w:rFonts w:ascii="Arial" w:hAnsi="Arial" w:cs="Arial"/>
                <w:i/>
                <w:spacing w:val="-6"/>
                <w:sz w:val="20"/>
                <w:szCs w:val="20"/>
              </w:rPr>
              <w:t xml:space="preserve"> </w:t>
            </w:r>
            <w:r w:rsidRPr="0061309C">
              <w:rPr>
                <w:rFonts w:ascii="Arial" w:hAnsi="Arial" w:cs="Arial"/>
                <w:i/>
                <w:spacing w:val="-1"/>
                <w:sz w:val="20"/>
                <w:szCs w:val="20"/>
              </w:rPr>
              <w:t>and</w:t>
            </w:r>
            <w:r w:rsidRPr="0061309C">
              <w:rPr>
                <w:rFonts w:ascii="Arial" w:hAnsi="Arial" w:cs="Arial"/>
                <w:i/>
                <w:spacing w:val="-6"/>
                <w:sz w:val="20"/>
                <w:szCs w:val="20"/>
              </w:rPr>
              <w:t xml:space="preserve"> </w:t>
            </w:r>
            <w:r w:rsidRPr="0061309C">
              <w:rPr>
                <w:rFonts w:ascii="Arial" w:hAnsi="Arial" w:cs="Arial"/>
                <w:i/>
                <w:spacing w:val="-1"/>
                <w:sz w:val="20"/>
                <w:szCs w:val="20"/>
              </w:rPr>
              <w:t>how</w:t>
            </w:r>
            <w:r w:rsidRPr="0061309C">
              <w:rPr>
                <w:rFonts w:ascii="Arial" w:hAnsi="Arial" w:cs="Arial"/>
                <w:i/>
                <w:spacing w:val="-2"/>
                <w:sz w:val="20"/>
                <w:szCs w:val="20"/>
              </w:rPr>
              <w:t xml:space="preserve"> </w:t>
            </w:r>
            <w:r w:rsidRPr="0061309C">
              <w:rPr>
                <w:rFonts w:ascii="Arial" w:hAnsi="Arial" w:cs="Arial"/>
                <w:i/>
                <w:sz w:val="20"/>
                <w:szCs w:val="20"/>
              </w:rPr>
              <w:t>they</w:t>
            </w:r>
            <w:r w:rsidRPr="0061309C">
              <w:rPr>
                <w:rFonts w:ascii="Arial" w:hAnsi="Arial" w:cs="Arial"/>
                <w:i/>
                <w:spacing w:val="-6"/>
                <w:sz w:val="20"/>
                <w:szCs w:val="20"/>
              </w:rPr>
              <w:t xml:space="preserve"> </w:t>
            </w:r>
            <w:r w:rsidRPr="0061309C">
              <w:rPr>
                <w:rFonts w:ascii="Arial" w:hAnsi="Arial" w:cs="Arial"/>
                <w:i/>
                <w:spacing w:val="-1"/>
                <w:sz w:val="20"/>
                <w:szCs w:val="20"/>
              </w:rPr>
              <w:t>will</w:t>
            </w:r>
            <w:r w:rsidRPr="0061309C">
              <w:rPr>
                <w:rFonts w:ascii="Arial" w:hAnsi="Arial" w:cs="Arial"/>
                <w:i/>
                <w:spacing w:val="-7"/>
                <w:sz w:val="20"/>
                <w:szCs w:val="20"/>
              </w:rPr>
              <w:t xml:space="preserve"> </w:t>
            </w:r>
            <w:r w:rsidRPr="0061309C">
              <w:rPr>
                <w:rFonts w:ascii="Arial" w:hAnsi="Arial" w:cs="Arial"/>
                <w:i/>
                <w:spacing w:val="-1"/>
                <w:sz w:val="20"/>
                <w:szCs w:val="20"/>
              </w:rPr>
              <w:t>be</w:t>
            </w:r>
            <w:r w:rsidRPr="0061309C">
              <w:rPr>
                <w:rFonts w:ascii="Arial" w:hAnsi="Arial" w:cs="Arial"/>
                <w:i/>
                <w:spacing w:val="-6"/>
                <w:sz w:val="20"/>
                <w:szCs w:val="20"/>
              </w:rPr>
              <w:t xml:space="preserve"> </w:t>
            </w:r>
            <w:r w:rsidRPr="0061309C">
              <w:rPr>
                <w:rFonts w:ascii="Arial" w:hAnsi="Arial" w:cs="Arial"/>
                <w:i/>
                <w:spacing w:val="-1"/>
                <w:sz w:val="20"/>
                <w:szCs w:val="20"/>
              </w:rPr>
              <w:t>measured</w:t>
            </w:r>
          </w:p>
          <w:p w:rsidR="002E505D" w:rsidRPr="0061309C" w:rsidRDefault="002E505D">
            <w:pPr>
              <w:pStyle w:val="TableParagraph"/>
              <w:spacing w:before="51"/>
              <w:ind w:left="102"/>
              <w:rPr>
                <w:rFonts w:ascii="Arial" w:hAnsi="Arial" w:cs="Arial"/>
                <w:i/>
                <w:spacing w:val="-1"/>
                <w:sz w:val="20"/>
                <w:szCs w:val="20"/>
              </w:rPr>
            </w:pPr>
          </w:p>
          <w:p w:rsidR="002E505D" w:rsidRPr="0061309C" w:rsidRDefault="002E505D">
            <w:pPr>
              <w:pStyle w:val="TableParagraph"/>
              <w:spacing w:before="51"/>
              <w:ind w:left="102"/>
              <w:rPr>
                <w:rFonts w:ascii="Arial" w:hAnsi="Arial" w:cs="Arial"/>
                <w:i/>
                <w:spacing w:val="-1"/>
                <w:sz w:val="20"/>
                <w:szCs w:val="20"/>
              </w:rPr>
            </w:pPr>
          </w:p>
          <w:p w:rsidR="002E505D" w:rsidRPr="0061309C" w:rsidRDefault="002E505D">
            <w:pPr>
              <w:pStyle w:val="TableParagraph"/>
              <w:spacing w:before="51"/>
              <w:ind w:left="102"/>
              <w:rPr>
                <w:rFonts w:ascii="Arial" w:hAnsi="Arial" w:cs="Arial"/>
                <w:i/>
                <w:spacing w:val="-1"/>
                <w:sz w:val="20"/>
                <w:szCs w:val="20"/>
              </w:rPr>
            </w:pPr>
          </w:p>
          <w:p w:rsidR="002E505D" w:rsidRPr="0061309C" w:rsidRDefault="002E505D">
            <w:pPr>
              <w:pStyle w:val="TableParagraph"/>
              <w:spacing w:before="51"/>
              <w:ind w:left="102"/>
              <w:rPr>
                <w:rFonts w:ascii="Arial" w:eastAsia="Arial" w:hAnsi="Arial" w:cs="Arial"/>
                <w:sz w:val="20"/>
                <w:szCs w:val="20"/>
              </w:rPr>
            </w:pPr>
          </w:p>
        </w:tc>
        <w:tc>
          <w:tcPr>
            <w:tcW w:w="7444"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1"/>
              <w:ind w:left="102"/>
              <w:rPr>
                <w:rFonts w:ascii="Arial" w:eastAsia="Arial" w:hAnsi="Arial" w:cs="Arial"/>
                <w:sz w:val="20"/>
                <w:szCs w:val="20"/>
              </w:rPr>
            </w:pPr>
            <w:r w:rsidRPr="0061309C">
              <w:rPr>
                <w:rFonts w:ascii="Arial" w:hAnsi="Arial" w:cs="Arial"/>
                <w:i/>
                <w:sz w:val="20"/>
                <w:szCs w:val="20"/>
              </w:rPr>
              <w:t>Success</w:t>
            </w:r>
            <w:r w:rsidRPr="0061309C">
              <w:rPr>
                <w:rFonts w:ascii="Arial" w:hAnsi="Arial" w:cs="Arial"/>
                <w:i/>
                <w:spacing w:val="-15"/>
                <w:sz w:val="20"/>
                <w:szCs w:val="20"/>
              </w:rPr>
              <w:t xml:space="preserve"> </w:t>
            </w:r>
            <w:r w:rsidRPr="0061309C">
              <w:rPr>
                <w:rFonts w:ascii="Arial" w:hAnsi="Arial" w:cs="Arial"/>
                <w:i/>
                <w:spacing w:val="-1"/>
                <w:sz w:val="20"/>
                <w:szCs w:val="20"/>
              </w:rPr>
              <w:t>criteria</w:t>
            </w: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A</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Improvement of outcomes in spoken language, reading and writing for pupils eligible for PP across the school</w:t>
            </w:r>
          </w:p>
        </w:tc>
        <w:tc>
          <w:tcPr>
            <w:tcW w:w="7444"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 xml:space="preserve">Pupils eligible for PP who have EAL make comparable or better progress that non-EAL pupils and pupils nationally in Reading </w:t>
            </w:r>
            <w:r w:rsidR="00485810" w:rsidRPr="0061309C">
              <w:rPr>
                <w:rFonts w:ascii="Arial" w:hAnsi="Arial" w:cs="Arial"/>
                <w:sz w:val="20"/>
                <w:szCs w:val="20"/>
              </w:rPr>
              <w:t>and Writing</w:t>
            </w:r>
            <w:r w:rsidRPr="0061309C">
              <w:rPr>
                <w:rFonts w:ascii="Arial" w:hAnsi="Arial" w:cs="Arial"/>
                <w:sz w:val="20"/>
                <w:szCs w:val="20"/>
              </w:rPr>
              <w:t xml:space="preserve"> across the school </w:t>
            </w:r>
          </w:p>
          <w:p w:rsidR="00191911" w:rsidRPr="0061309C" w:rsidRDefault="00191911" w:rsidP="00191911">
            <w:pPr>
              <w:rPr>
                <w:rFonts w:ascii="Arial" w:hAnsi="Arial" w:cs="Arial"/>
                <w:sz w:val="20"/>
                <w:szCs w:val="20"/>
              </w:rPr>
            </w:pPr>
          </w:p>
          <w:p w:rsidR="00191911" w:rsidRPr="0061309C" w:rsidRDefault="00191911" w:rsidP="00191911">
            <w:pPr>
              <w:rPr>
                <w:rFonts w:ascii="Arial" w:hAnsi="Arial" w:cs="Arial"/>
                <w:sz w:val="20"/>
                <w:szCs w:val="20"/>
              </w:rPr>
            </w:pPr>
          </w:p>
          <w:p w:rsidR="00191911" w:rsidRPr="0061309C" w:rsidRDefault="00191911" w:rsidP="00191911">
            <w:pPr>
              <w:rPr>
                <w:rFonts w:ascii="Arial" w:hAnsi="Arial" w:cs="Arial"/>
                <w:sz w:val="20"/>
                <w:szCs w:val="20"/>
              </w:rPr>
            </w:pPr>
          </w:p>
          <w:p w:rsidR="00191911" w:rsidRPr="0061309C" w:rsidRDefault="00191911" w:rsidP="00191911">
            <w:pPr>
              <w:rPr>
                <w:rFonts w:ascii="Arial" w:hAnsi="Arial" w:cs="Arial"/>
                <w:sz w:val="20"/>
                <w:szCs w:val="20"/>
              </w:rPr>
            </w:pPr>
          </w:p>
          <w:p w:rsidR="00191911" w:rsidRPr="0061309C" w:rsidRDefault="00191911" w:rsidP="00191911">
            <w:pPr>
              <w:rPr>
                <w:rFonts w:ascii="Arial" w:hAnsi="Arial" w:cs="Arial"/>
                <w:sz w:val="20"/>
                <w:szCs w:val="20"/>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B</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 xml:space="preserve">Improvement in progress for pupils eligible for PP in KS2 for Reading, Writing and </w:t>
            </w:r>
            <w:r w:rsidR="00485810" w:rsidRPr="0061309C">
              <w:rPr>
                <w:rFonts w:ascii="Arial" w:hAnsi="Arial" w:cs="Arial"/>
                <w:sz w:val="20"/>
                <w:szCs w:val="20"/>
              </w:rPr>
              <w:t>Maths</w:t>
            </w:r>
          </w:p>
        </w:tc>
        <w:tc>
          <w:tcPr>
            <w:tcW w:w="7444"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 xml:space="preserve">Pupils eligible for PP from KS1-KS2 make comparable or better progress than Nat Ave for PP pupils in Reading, Writing and </w:t>
            </w:r>
            <w:r w:rsidR="00485810" w:rsidRPr="0061309C">
              <w:rPr>
                <w:rFonts w:ascii="Arial" w:hAnsi="Arial" w:cs="Arial"/>
                <w:sz w:val="20"/>
                <w:szCs w:val="20"/>
              </w:rPr>
              <w:t>Maths</w:t>
            </w:r>
            <w:r w:rsidRPr="0061309C">
              <w:rPr>
                <w:rFonts w:ascii="Arial" w:hAnsi="Arial" w:cs="Arial"/>
                <w:sz w:val="20"/>
                <w:szCs w:val="20"/>
              </w:rPr>
              <w:t xml:space="preserve"> </w:t>
            </w:r>
          </w:p>
          <w:p w:rsidR="00191911" w:rsidRPr="0061309C" w:rsidRDefault="00191911" w:rsidP="00191911">
            <w:pPr>
              <w:rPr>
                <w:rFonts w:ascii="Arial" w:hAnsi="Arial" w:cs="Arial"/>
                <w:sz w:val="20"/>
                <w:szCs w:val="20"/>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C</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Improvement in progress for prior middle and higher attainers eligible for PP in writing in KS2</w:t>
            </w:r>
          </w:p>
        </w:tc>
        <w:tc>
          <w:tcPr>
            <w:tcW w:w="7444"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 xml:space="preserve">Progress for prior middle and high attainers and Attainment in Writing for pupils eligible for PP in KS2 who achieve the Expected </w:t>
            </w:r>
            <w:r w:rsidR="00485810" w:rsidRPr="0061309C">
              <w:rPr>
                <w:rFonts w:ascii="Arial" w:hAnsi="Arial" w:cs="Arial"/>
                <w:sz w:val="20"/>
                <w:szCs w:val="20"/>
              </w:rPr>
              <w:t>Standard (</w:t>
            </w:r>
            <w:r w:rsidRPr="0061309C">
              <w:rPr>
                <w:rFonts w:ascii="Arial" w:hAnsi="Arial" w:cs="Arial"/>
                <w:sz w:val="20"/>
                <w:szCs w:val="20"/>
              </w:rPr>
              <w:t xml:space="preserve">EXS) and Greater Depth </w:t>
            </w:r>
            <w:r w:rsidR="00485810" w:rsidRPr="0061309C">
              <w:rPr>
                <w:rFonts w:ascii="Arial" w:hAnsi="Arial" w:cs="Arial"/>
                <w:sz w:val="20"/>
                <w:szCs w:val="20"/>
              </w:rPr>
              <w:t>Standard (</w:t>
            </w:r>
            <w:r w:rsidRPr="0061309C">
              <w:rPr>
                <w:rFonts w:ascii="Arial" w:hAnsi="Arial" w:cs="Arial"/>
                <w:sz w:val="20"/>
                <w:szCs w:val="20"/>
              </w:rPr>
              <w:t>GDS) is comparable to Nat Ave</w:t>
            </w:r>
          </w:p>
          <w:p w:rsidR="00191911" w:rsidRPr="0061309C" w:rsidRDefault="00191911" w:rsidP="00191911">
            <w:pPr>
              <w:rPr>
                <w:rFonts w:ascii="Arial" w:hAnsi="Arial" w:cs="Arial"/>
                <w:sz w:val="20"/>
                <w:szCs w:val="20"/>
              </w:rPr>
            </w:pPr>
          </w:p>
          <w:p w:rsidR="00191911" w:rsidRPr="0061309C" w:rsidRDefault="00191911" w:rsidP="00191911">
            <w:pPr>
              <w:rPr>
                <w:rFonts w:ascii="Arial" w:hAnsi="Arial" w:cs="Arial"/>
                <w:sz w:val="20"/>
                <w:szCs w:val="20"/>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D</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1309C" w:rsidRDefault="00191911" w:rsidP="00BB510C">
            <w:pPr>
              <w:rPr>
                <w:rFonts w:ascii="Arial" w:hAnsi="Arial" w:cs="Arial"/>
                <w:sz w:val="20"/>
                <w:szCs w:val="20"/>
              </w:rPr>
            </w:pPr>
            <w:r w:rsidRPr="0061309C">
              <w:rPr>
                <w:rFonts w:ascii="Arial" w:hAnsi="Arial" w:cs="Arial"/>
                <w:sz w:val="20"/>
                <w:szCs w:val="20"/>
              </w:rPr>
              <w:t>Improvement in % of pupils eligible for PP achieving</w:t>
            </w:r>
            <w:r w:rsidR="00BB510C" w:rsidRPr="0061309C">
              <w:rPr>
                <w:rFonts w:ascii="Arial" w:hAnsi="Arial" w:cs="Arial"/>
                <w:sz w:val="20"/>
                <w:szCs w:val="20"/>
              </w:rPr>
              <w:t xml:space="preserve"> EXS and GDS in KS1 in Reading</w:t>
            </w:r>
          </w:p>
        </w:tc>
        <w:tc>
          <w:tcPr>
            <w:tcW w:w="7444"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rPr>
                <w:rFonts w:ascii="Arial" w:hAnsi="Arial" w:cs="Arial"/>
                <w:sz w:val="20"/>
                <w:szCs w:val="20"/>
              </w:rPr>
            </w:pPr>
            <w:r w:rsidRPr="0061309C">
              <w:rPr>
                <w:rFonts w:ascii="Arial" w:hAnsi="Arial" w:cs="Arial"/>
                <w:sz w:val="20"/>
                <w:szCs w:val="20"/>
              </w:rPr>
              <w:t xml:space="preserve">Attainment in Reading for pupils eligible for PP in KS1 who achieve the EXS and GDS in reading and GDS </w:t>
            </w:r>
            <w:r w:rsidR="00485810" w:rsidRPr="0061309C">
              <w:rPr>
                <w:rFonts w:ascii="Arial" w:hAnsi="Arial" w:cs="Arial"/>
                <w:sz w:val="20"/>
                <w:szCs w:val="20"/>
              </w:rPr>
              <w:t>is</w:t>
            </w:r>
            <w:r w:rsidRPr="0061309C">
              <w:rPr>
                <w:rFonts w:ascii="Arial" w:hAnsi="Arial" w:cs="Arial"/>
                <w:sz w:val="20"/>
                <w:szCs w:val="20"/>
              </w:rPr>
              <w:t xml:space="preserve"> comparable to Nat Ave</w:t>
            </w:r>
          </w:p>
          <w:p w:rsidR="00191911" w:rsidRPr="0061309C" w:rsidRDefault="00191911" w:rsidP="00191911">
            <w:pPr>
              <w:rPr>
                <w:rFonts w:ascii="Arial" w:hAnsi="Arial" w:cs="Arial"/>
                <w:sz w:val="20"/>
                <w:szCs w:val="20"/>
              </w:rPr>
            </w:pPr>
          </w:p>
          <w:p w:rsidR="00191911" w:rsidRPr="0061309C" w:rsidRDefault="00191911" w:rsidP="00191911">
            <w:pPr>
              <w:rPr>
                <w:rFonts w:ascii="Arial" w:hAnsi="Arial" w:cs="Arial"/>
                <w:sz w:val="20"/>
                <w:szCs w:val="20"/>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 xml:space="preserve">E. </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pStyle w:val="TableParagraph"/>
              <w:spacing w:before="53"/>
              <w:rPr>
                <w:rFonts w:ascii="Arial" w:hAnsi="Arial" w:cs="Arial"/>
                <w:sz w:val="20"/>
                <w:szCs w:val="20"/>
              </w:rPr>
            </w:pPr>
            <w:r w:rsidRPr="0061309C">
              <w:rPr>
                <w:rFonts w:ascii="Arial" w:hAnsi="Arial" w:cs="Arial"/>
                <w:sz w:val="20"/>
                <w:szCs w:val="20"/>
              </w:rPr>
              <w:t xml:space="preserve">Improvement in % of SEND pupils eligible for PP achieving </w:t>
            </w:r>
            <w:r w:rsidR="00181E7D" w:rsidRPr="0061309C">
              <w:rPr>
                <w:rFonts w:ascii="Arial" w:hAnsi="Arial" w:cs="Arial"/>
                <w:sz w:val="20"/>
                <w:szCs w:val="20"/>
              </w:rPr>
              <w:t>EXS and GDS in Reading, writing and Maths at KS1 and KS2</w:t>
            </w:r>
          </w:p>
        </w:tc>
        <w:tc>
          <w:tcPr>
            <w:tcW w:w="7444"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pStyle w:val="TableParagraph"/>
              <w:spacing w:before="53"/>
              <w:rPr>
                <w:rFonts w:ascii="Arial" w:hAnsi="Arial" w:cs="Arial"/>
                <w:sz w:val="20"/>
                <w:szCs w:val="20"/>
              </w:rPr>
            </w:pPr>
            <w:r w:rsidRPr="0061309C">
              <w:rPr>
                <w:rFonts w:ascii="Arial" w:eastAsia="Arial" w:hAnsi="Arial" w:cs="Arial"/>
                <w:sz w:val="20"/>
                <w:szCs w:val="20"/>
              </w:rPr>
              <w:t>Attainment and progress for pupils eligible for PP on the SEND  in KS1 and KS2 need to be comparable to Nat. Ave in Reading, Writing and Maths</w:t>
            </w:r>
          </w:p>
        </w:tc>
      </w:tr>
    </w:tbl>
    <w:p w:rsidR="003A2197" w:rsidRPr="0061309C" w:rsidRDefault="003A2197">
      <w:pPr>
        <w:spacing w:before="2"/>
        <w:rPr>
          <w:rFonts w:ascii="Arial" w:eastAsia="Times New Roman" w:hAnsi="Arial" w:cs="Arial"/>
          <w:sz w:val="20"/>
          <w:szCs w:val="20"/>
        </w:rPr>
      </w:pPr>
    </w:p>
    <w:tbl>
      <w:tblPr>
        <w:tblStyle w:val="TableNormal1"/>
        <w:tblW w:w="0" w:type="auto"/>
        <w:tblInd w:w="98" w:type="dxa"/>
        <w:tblLayout w:type="fixed"/>
        <w:tblLook w:val="01E0" w:firstRow="1" w:lastRow="1" w:firstColumn="1" w:lastColumn="1" w:noHBand="0" w:noVBand="0"/>
      </w:tblPr>
      <w:tblGrid>
        <w:gridCol w:w="2318"/>
        <w:gridCol w:w="797"/>
        <w:gridCol w:w="1884"/>
        <w:gridCol w:w="5115"/>
        <w:gridCol w:w="2977"/>
        <w:gridCol w:w="1418"/>
        <w:gridCol w:w="940"/>
      </w:tblGrid>
      <w:tr w:rsidR="00B37EDE" w:rsidRPr="0061309C">
        <w:trPr>
          <w:trHeight w:hRule="exact" w:val="377"/>
        </w:trPr>
        <w:tc>
          <w:tcPr>
            <w:tcW w:w="15449" w:type="dxa"/>
            <w:gridSpan w:val="7"/>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5.</w:t>
            </w:r>
            <w:r w:rsidRPr="0061309C">
              <w:rPr>
                <w:rFonts w:ascii="Arial" w:hAnsi="Arial" w:cs="Arial"/>
                <w:b/>
                <w:spacing w:val="39"/>
                <w:sz w:val="20"/>
                <w:szCs w:val="20"/>
              </w:rPr>
              <w:t xml:space="preserve"> </w:t>
            </w:r>
            <w:r w:rsidRPr="0061309C">
              <w:rPr>
                <w:rFonts w:ascii="Arial" w:hAnsi="Arial" w:cs="Arial"/>
                <w:b/>
                <w:sz w:val="20"/>
                <w:szCs w:val="20"/>
              </w:rPr>
              <w:t xml:space="preserve">Planned </w:t>
            </w:r>
            <w:r w:rsidRPr="0061309C">
              <w:rPr>
                <w:rFonts w:ascii="Arial" w:hAnsi="Arial" w:cs="Arial"/>
                <w:b/>
                <w:spacing w:val="-1"/>
                <w:sz w:val="20"/>
                <w:szCs w:val="20"/>
              </w:rPr>
              <w:t>expenditure</w:t>
            </w:r>
          </w:p>
        </w:tc>
      </w:tr>
      <w:tr w:rsidR="00B37EDE" w:rsidRPr="0061309C">
        <w:trPr>
          <w:trHeight w:hRule="exact" w:val="377"/>
        </w:trPr>
        <w:tc>
          <w:tcPr>
            <w:tcW w:w="3115" w:type="dxa"/>
            <w:gridSpan w:val="2"/>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Pr>
                <w:rFonts w:ascii="Arial" w:eastAsia="Arial" w:hAnsi="Arial" w:cs="Arial"/>
                <w:sz w:val="20"/>
                <w:szCs w:val="20"/>
              </w:rPr>
            </w:pPr>
            <w:r w:rsidRPr="0061309C">
              <w:rPr>
                <w:rFonts w:ascii="Arial" w:hAnsi="Arial" w:cs="Arial"/>
                <w:b/>
                <w:spacing w:val="-2"/>
                <w:sz w:val="20"/>
                <w:szCs w:val="20"/>
              </w:rPr>
              <w:t>Academic</w:t>
            </w:r>
            <w:r w:rsidRPr="0061309C">
              <w:rPr>
                <w:rFonts w:ascii="Arial" w:hAnsi="Arial" w:cs="Arial"/>
                <w:b/>
                <w:spacing w:val="5"/>
                <w:sz w:val="20"/>
                <w:szCs w:val="20"/>
              </w:rPr>
              <w:t xml:space="preserve"> </w:t>
            </w:r>
            <w:r w:rsidRPr="0061309C">
              <w:rPr>
                <w:rFonts w:ascii="Arial" w:hAnsi="Arial" w:cs="Arial"/>
                <w:b/>
                <w:spacing w:val="-3"/>
                <w:sz w:val="20"/>
                <w:szCs w:val="20"/>
              </w:rPr>
              <w:t>year</w:t>
            </w:r>
          </w:p>
        </w:tc>
        <w:tc>
          <w:tcPr>
            <w:tcW w:w="12334" w:type="dxa"/>
            <w:gridSpan w:val="5"/>
            <w:tcBorders>
              <w:top w:val="single" w:sz="5" w:space="0" w:color="000000"/>
              <w:left w:val="single" w:sz="5" w:space="0" w:color="000000"/>
              <w:bottom w:val="single" w:sz="5" w:space="0" w:color="000000"/>
              <w:right w:val="single" w:sz="5" w:space="0" w:color="000000"/>
            </w:tcBorders>
          </w:tcPr>
          <w:p w:rsidR="00B37EDE" w:rsidRPr="0061309C" w:rsidRDefault="00BB510C">
            <w:pPr>
              <w:pStyle w:val="TableParagraph"/>
              <w:spacing w:before="52"/>
              <w:ind w:left="99"/>
              <w:rPr>
                <w:rFonts w:ascii="Arial" w:eastAsia="Arial" w:hAnsi="Arial" w:cs="Arial"/>
                <w:sz w:val="20"/>
                <w:szCs w:val="20"/>
              </w:rPr>
            </w:pPr>
            <w:r w:rsidRPr="0061309C">
              <w:rPr>
                <w:rFonts w:ascii="Arial" w:hAnsi="Arial" w:cs="Arial"/>
                <w:b/>
                <w:spacing w:val="-1"/>
                <w:sz w:val="20"/>
                <w:szCs w:val="20"/>
              </w:rPr>
              <w:t>2018/19</w:t>
            </w:r>
          </w:p>
        </w:tc>
      </w:tr>
      <w:tr w:rsidR="00B37EDE" w:rsidRPr="0061309C" w:rsidTr="00B017CB">
        <w:trPr>
          <w:trHeight w:hRule="exact" w:val="412"/>
        </w:trPr>
        <w:tc>
          <w:tcPr>
            <w:tcW w:w="15449" w:type="dxa"/>
            <w:gridSpan w:val="7"/>
            <w:tcBorders>
              <w:top w:val="single" w:sz="5" w:space="0" w:color="000000"/>
              <w:left w:val="single" w:sz="5" w:space="0" w:color="000000"/>
              <w:bottom w:val="single" w:sz="28" w:space="0" w:color="FFFFFF"/>
              <w:right w:val="single" w:sz="5" w:space="0" w:color="000000"/>
            </w:tcBorders>
            <w:shd w:val="clear" w:color="auto" w:fill="CFDCE3"/>
          </w:tcPr>
          <w:p w:rsidR="00B37EDE" w:rsidRPr="0061309C" w:rsidRDefault="00485810">
            <w:pPr>
              <w:pStyle w:val="TableParagraph"/>
              <w:spacing w:before="56"/>
              <w:ind w:left="102" w:right="327"/>
              <w:rPr>
                <w:rFonts w:ascii="Arial" w:eastAsia="Arial" w:hAnsi="Arial" w:cs="Arial"/>
                <w:b/>
                <w:sz w:val="20"/>
                <w:szCs w:val="20"/>
              </w:rPr>
            </w:pPr>
            <w:r w:rsidRPr="0061309C">
              <w:rPr>
                <w:rFonts w:ascii="Arial" w:eastAsia="Arial" w:hAnsi="Arial" w:cs="Arial"/>
                <w:b/>
                <w:sz w:val="20"/>
                <w:szCs w:val="20"/>
              </w:rPr>
              <w:t>i.</w:t>
            </w:r>
            <w:r w:rsidR="00B017CB" w:rsidRPr="0061309C">
              <w:rPr>
                <w:rFonts w:ascii="Arial" w:eastAsia="Arial" w:hAnsi="Arial" w:cs="Arial"/>
                <w:b/>
                <w:sz w:val="20"/>
                <w:szCs w:val="20"/>
              </w:rPr>
              <w:t xml:space="preserve"> Quality of teaching for all</w:t>
            </w:r>
          </w:p>
        </w:tc>
      </w:tr>
      <w:tr w:rsidR="00B37EDE" w:rsidRPr="0061309C" w:rsidTr="00B017CB">
        <w:trPr>
          <w:trHeight w:hRule="exact" w:val="155"/>
        </w:trPr>
        <w:tc>
          <w:tcPr>
            <w:tcW w:w="15449" w:type="dxa"/>
            <w:gridSpan w:val="7"/>
            <w:tcBorders>
              <w:top w:val="single" w:sz="28" w:space="0" w:color="FFFFFF"/>
              <w:left w:val="single" w:sz="5" w:space="0" w:color="000000"/>
              <w:bottom w:val="single" w:sz="5" w:space="0" w:color="000000"/>
              <w:right w:val="single" w:sz="5" w:space="0" w:color="000000"/>
            </w:tcBorders>
          </w:tcPr>
          <w:p w:rsidR="00B37EDE" w:rsidRPr="0061309C" w:rsidRDefault="00B37EDE" w:rsidP="00B017CB">
            <w:pPr>
              <w:pStyle w:val="TableParagraph"/>
              <w:spacing w:line="247" w:lineRule="exact"/>
              <w:rPr>
                <w:rFonts w:ascii="Arial" w:eastAsia="Arial" w:hAnsi="Arial" w:cs="Arial"/>
                <w:sz w:val="20"/>
                <w:szCs w:val="20"/>
              </w:rPr>
            </w:pPr>
          </w:p>
        </w:tc>
      </w:tr>
      <w:tr w:rsidR="00B37EDE" w:rsidRPr="0061309C" w:rsidTr="007975A9">
        <w:trPr>
          <w:trHeight w:hRule="exact" w:val="846"/>
        </w:trPr>
        <w:tc>
          <w:tcPr>
            <w:tcW w:w="2318"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Desired </w:t>
            </w:r>
            <w:r w:rsidRPr="0061309C">
              <w:rPr>
                <w:rFonts w:ascii="Arial" w:hAnsi="Arial" w:cs="Arial"/>
                <w:b/>
                <w:sz w:val="20"/>
                <w:szCs w:val="20"/>
              </w:rPr>
              <w:t>outcome</w:t>
            </w:r>
          </w:p>
        </w:tc>
        <w:tc>
          <w:tcPr>
            <w:tcW w:w="2681" w:type="dxa"/>
            <w:gridSpan w:val="2"/>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99" w:right="167"/>
              <w:rPr>
                <w:rFonts w:ascii="Arial" w:hAnsi="Arial" w:cs="Arial"/>
                <w:b/>
                <w:spacing w:val="-1"/>
                <w:sz w:val="20"/>
                <w:szCs w:val="20"/>
              </w:rPr>
            </w:pPr>
            <w:r w:rsidRPr="0061309C">
              <w:rPr>
                <w:rFonts w:ascii="Arial" w:hAnsi="Arial" w:cs="Arial"/>
                <w:b/>
                <w:spacing w:val="-1"/>
                <w:sz w:val="20"/>
                <w:szCs w:val="20"/>
              </w:rPr>
              <w:t>Chosen</w:t>
            </w:r>
            <w:r w:rsidRPr="0061309C">
              <w:rPr>
                <w:rFonts w:ascii="Arial" w:hAnsi="Arial" w:cs="Arial"/>
                <w:b/>
                <w:spacing w:val="20"/>
                <w:sz w:val="20"/>
                <w:szCs w:val="20"/>
              </w:rPr>
              <w:t xml:space="preserve"> </w:t>
            </w:r>
            <w:r w:rsidRPr="0061309C">
              <w:rPr>
                <w:rFonts w:ascii="Arial" w:hAnsi="Arial" w:cs="Arial"/>
                <w:b/>
                <w:spacing w:val="-1"/>
                <w:sz w:val="20"/>
                <w:szCs w:val="20"/>
              </w:rPr>
              <w:t>action</w:t>
            </w:r>
            <w:r w:rsidRPr="0061309C">
              <w:rPr>
                <w:rFonts w:ascii="Arial" w:hAnsi="Arial" w:cs="Arial"/>
                <w:b/>
                <w:spacing w:val="-2"/>
                <w:sz w:val="20"/>
                <w:szCs w:val="20"/>
              </w:rPr>
              <w:t xml:space="preserve"> </w:t>
            </w:r>
            <w:r w:rsidRPr="0061309C">
              <w:rPr>
                <w:rFonts w:ascii="Arial" w:hAnsi="Arial" w:cs="Arial"/>
                <w:b/>
                <w:sz w:val="20"/>
                <w:szCs w:val="20"/>
              </w:rPr>
              <w:t>/</w:t>
            </w:r>
            <w:r w:rsidRPr="0061309C">
              <w:rPr>
                <w:rFonts w:ascii="Arial" w:hAnsi="Arial" w:cs="Arial"/>
                <w:b/>
                <w:spacing w:val="21"/>
                <w:sz w:val="20"/>
                <w:szCs w:val="20"/>
              </w:rPr>
              <w:t xml:space="preserve"> </w:t>
            </w:r>
            <w:r w:rsidRPr="0061309C">
              <w:rPr>
                <w:rFonts w:ascii="Arial" w:hAnsi="Arial" w:cs="Arial"/>
                <w:b/>
                <w:spacing w:val="-1"/>
                <w:sz w:val="20"/>
                <w:szCs w:val="20"/>
              </w:rPr>
              <w:t>approach</w:t>
            </w:r>
            <w:r w:rsidR="00813414" w:rsidRPr="0061309C">
              <w:rPr>
                <w:rFonts w:ascii="Arial" w:hAnsi="Arial" w:cs="Arial"/>
                <w:b/>
                <w:spacing w:val="-1"/>
                <w:sz w:val="20"/>
                <w:szCs w:val="20"/>
              </w:rPr>
              <w:t>/</w:t>
            </w:r>
          </w:p>
          <w:p w:rsidR="00813414" w:rsidRPr="0061309C" w:rsidRDefault="00813414">
            <w:pPr>
              <w:pStyle w:val="TableParagraph"/>
              <w:spacing w:before="52"/>
              <w:ind w:left="99" w:right="167"/>
              <w:rPr>
                <w:rFonts w:ascii="Arial" w:eastAsia="Arial" w:hAnsi="Arial" w:cs="Arial"/>
                <w:sz w:val="20"/>
                <w:szCs w:val="20"/>
              </w:rPr>
            </w:pPr>
            <w:r w:rsidRPr="0061309C">
              <w:rPr>
                <w:rFonts w:ascii="Arial" w:hAnsi="Arial" w:cs="Arial"/>
                <w:b/>
                <w:spacing w:val="-1"/>
                <w:sz w:val="20"/>
                <w:szCs w:val="20"/>
              </w:rPr>
              <w:t>Cost</w:t>
            </w:r>
          </w:p>
        </w:tc>
        <w:tc>
          <w:tcPr>
            <w:tcW w:w="5115"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ight="713"/>
              <w:rPr>
                <w:rFonts w:ascii="Arial" w:eastAsia="Arial" w:hAnsi="Arial" w:cs="Arial"/>
                <w:sz w:val="20"/>
                <w:szCs w:val="20"/>
              </w:rPr>
            </w:pPr>
            <w:r w:rsidRPr="0061309C">
              <w:rPr>
                <w:rFonts w:ascii="Arial" w:hAnsi="Arial" w:cs="Arial"/>
                <w:b/>
                <w:sz w:val="20"/>
                <w:szCs w:val="20"/>
              </w:rPr>
              <w:t>What</w:t>
            </w:r>
            <w:r w:rsidRPr="0061309C">
              <w:rPr>
                <w:rFonts w:ascii="Arial" w:hAnsi="Arial" w:cs="Arial"/>
                <w:b/>
                <w:spacing w:val="-1"/>
                <w:sz w:val="20"/>
                <w:szCs w:val="20"/>
              </w:rPr>
              <w:t xml:space="preserve"> </w:t>
            </w:r>
            <w:r w:rsidRPr="0061309C">
              <w:rPr>
                <w:rFonts w:ascii="Arial" w:hAnsi="Arial" w:cs="Arial"/>
                <w:b/>
                <w:sz w:val="20"/>
                <w:szCs w:val="20"/>
              </w:rPr>
              <w:t>is the</w:t>
            </w:r>
            <w:r w:rsidRPr="0061309C">
              <w:rPr>
                <w:rFonts w:ascii="Arial" w:hAnsi="Arial" w:cs="Arial"/>
                <w:b/>
                <w:spacing w:val="-3"/>
                <w:sz w:val="20"/>
                <w:szCs w:val="20"/>
              </w:rPr>
              <w:t xml:space="preserve"> </w:t>
            </w:r>
            <w:r w:rsidRPr="0061309C">
              <w:rPr>
                <w:rFonts w:ascii="Arial" w:hAnsi="Arial" w:cs="Arial"/>
                <w:b/>
                <w:spacing w:val="-1"/>
                <w:sz w:val="20"/>
                <w:szCs w:val="20"/>
              </w:rPr>
              <w:t>evidence</w:t>
            </w:r>
            <w:r w:rsidRPr="0061309C">
              <w:rPr>
                <w:rFonts w:ascii="Arial" w:hAnsi="Arial" w:cs="Arial"/>
                <w:b/>
                <w:sz w:val="20"/>
                <w:szCs w:val="20"/>
              </w:rPr>
              <w:t xml:space="preserve"> </w:t>
            </w:r>
            <w:r w:rsidRPr="0061309C">
              <w:rPr>
                <w:rFonts w:ascii="Arial" w:hAnsi="Arial" w:cs="Arial"/>
                <w:b/>
                <w:spacing w:val="-2"/>
                <w:sz w:val="20"/>
                <w:szCs w:val="20"/>
              </w:rPr>
              <w:t>and</w:t>
            </w:r>
            <w:r w:rsidRPr="0061309C">
              <w:rPr>
                <w:rFonts w:ascii="Arial" w:hAnsi="Arial" w:cs="Arial"/>
                <w:b/>
                <w:spacing w:val="2"/>
                <w:sz w:val="20"/>
                <w:szCs w:val="20"/>
              </w:rPr>
              <w:t xml:space="preserve"> </w:t>
            </w:r>
            <w:r w:rsidRPr="0061309C">
              <w:rPr>
                <w:rFonts w:ascii="Arial" w:hAnsi="Arial" w:cs="Arial"/>
                <w:b/>
                <w:spacing w:val="-1"/>
                <w:sz w:val="20"/>
                <w:szCs w:val="20"/>
              </w:rPr>
              <w:t>rationale</w:t>
            </w:r>
            <w:r w:rsidRPr="0061309C">
              <w:rPr>
                <w:rFonts w:ascii="Arial" w:hAnsi="Arial" w:cs="Arial"/>
                <w:b/>
                <w:sz w:val="20"/>
                <w:szCs w:val="20"/>
              </w:rPr>
              <w:t xml:space="preserve"> for</w:t>
            </w:r>
            <w:r w:rsidRPr="0061309C">
              <w:rPr>
                <w:rFonts w:ascii="Arial" w:hAnsi="Arial" w:cs="Arial"/>
                <w:b/>
                <w:spacing w:val="-6"/>
                <w:sz w:val="20"/>
                <w:szCs w:val="20"/>
              </w:rPr>
              <w:t xml:space="preserve"> </w:t>
            </w:r>
            <w:r w:rsidRPr="0061309C">
              <w:rPr>
                <w:rFonts w:ascii="Arial" w:hAnsi="Arial" w:cs="Arial"/>
                <w:b/>
                <w:sz w:val="20"/>
                <w:szCs w:val="20"/>
              </w:rPr>
              <w:t>this</w:t>
            </w:r>
            <w:r w:rsidRPr="0061309C">
              <w:rPr>
                <w:rFonts w:ascii="Arial" w:hAnsi="Arial" w:cs="Arial"/>
                <w:b/>
                <w:spacing w:val="23"/>
                <w:sz w:val="20"/>
                <w:szCs w:val="20"/>
              </w:rPr>
              <w:t xml:space="preserve"> </w:t>
            </w:r>
            <w:r w:rsidRPr="0061309C">
              <w:rPr>
                <w:rFonts w:ascii="Arial" w:hAnsi="Arial" w:cs="Arial"/>
                <w:b/>
                <w:spacing w:val="-1"/>
                <w:sz w:val="20"/>
                <w:szCs w:val="20"/>
              </w:rPr>
              <w:t>choice?</w:t>
            </w:r>
          </w:p>
        </w:tc>
        <w:tc>
          <w:tcPr>
            <w:tcW w:w="2977"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ight="267"/>
              <w:rPr>
                <w:rFonts w:ascii="Arial" w:eastAsia="Arial" w:hAnsi="Arial" w:cs="Arial"/>
                <w:sz w:val="20"/>
                <w:szCs w:val="20"/>
              </w:rPr>
            </w:pPr>
            <w:r w:rsidRPr="0061309C">
              <w:rPr>
                <w:rFonts w:ascii="Arial" w:hAnsi="Arial" w:cs="Arial"/>
                <w:b/>
                <w:spacing w:val="-1"/>
                <w:sz w:val="20"/>
                <w:szCs w:val="20"/>
              </w:rPr>
              <w:t xml:space="preserve">How </w:t>
            </w:r>
            <w:r w:rsidRPr="0061309C">
              <w:rPr>
                <w:rFonts w:ascii="Arial" w:hAnsi="Arial" w:cs="Arial"/>
                <w:b/>
                <w:sz w:val="20"/>
                <w:szCs w:val="20"/>
              </w:rPr>
              <w:t xml:space="preserve">will </w:t>
            </w:r>
            <w:r w:rsidRPr="0061309C">
              <w:rPr>
                <w:rFonts w:ascii="Arial" w:hAnsi="Arial" w:cs="Arial"/>
                <w:b/>
                <w:spacing w:val="-3"/>
                <w:sz w:val="20"/>
                <w:szCs w:val="20"/>
              </w:rPr>
              <w:t>you</w:t>
            </w:r>
            <w:r w:rsidRPr="0061309C">
              <w:rPr>
                <w:rFonts w:ascii="Arial" w:hAnsi="Arial" w:cs="Arial"/>
                <w:b/>
                <w:sz w:val="20"/>
                <w:szCs w:val="20"/>
              </w:rPr>
              <w:t xml:space="preserve"> </w:t>
            </w:r>
            <w:r w:rsidRPr="0061309C">
              <w:rPr>
                <w:rFonts w:ascii="Arial" w:hAnsi="Arial" w:cs="Arial"/>
                <w:b/>
                <w:spacing w:val="-1"/>
                <w:sz w:val="20"/>
                <w:szCs w:val="20"/>
              </w:rPr>
              <w:t>ensure</w:t>
            </w:r>
            <w:r w:rsidRPr="0061309C">
              <w:rPr>
                <w:rFonts w:ascii="Arial" w:hAnsi="Arial" w:cs="Arial"/>
                <w:b/>
                <w:sz w:val="20"/>
                <w:szCs w:val="20"/>
              </w:rPr>
              <w:t xml:space="preserve"> it</w:t>
            </w:r>
            <w:r w:rsidRPr="0061309C">
              <w:rPr>
                <w:rFonts w:ascii="Arial" w:hAnsi="Arial" w:cs="Arial"/>
                <w:b/>
                <w:spacing w:val="25"/>
                <w:sz w:val="20"/>
                <w:szCs w:val="20"/>
              </w:rPr>
              <w:t xml:space="preserve"> </w:t>
            </w:r>
            <w:r w:rsidRPr="0061309C">
              <w:rPr>
                <w:rFonts w:ascii="Arial" w:hAnsi="Arial" w:cs="Arial"/>
                <w:b/>
                <w:sz w:val="20"/>
                <w:szCs w:val="20"/>
              </w:rPr>
              <w:t>is</w:t>
            </w:r>
            <w:r w:rsidRPr="0061309C">
              <w:rPr>
                <w:rFonts w:ascii="Arial" w:hAnsi="Arial" w:cs="Arial"/>
                <w:b/>
                <w:spacing w:val="-1"/>
                <w:sz w:val="20"/>
                <w:szCs w:val="20"/>
              </w:rPr>
              <w:t xml:space="preserve"> </w:t>
            </w:r>
            <w:r w:rsidRPr="0061309C">
              <w:rPr>
                <w:rFonts w:ascii="Arial" w:hAnsi="Arial" w:cs="Arial"/>
                <w:b/>
                <w:sz w:val="20"/>
                <w:szCs w:val="20"/>
              </w:rPr>
              <w:t>implemented</w:t>
            </w:r>
            <w:r w:rsidRPr="0061309C">
              <w:rPr>
                <w:rFonts w:ascii="Arial" w:hAnsi="Arial" w:cs="Arial"/>
                <w:b/>
                <w:spacing w:val="-9"/>
                <w:sz w:val="20"/>
                <w:szCs w:val="20"/>
              </w:rPr>
              <w:t xml:space="preserve"> </w:t>
            </w:r>
            <w:r w:rsidRPr="0061309C">
              <w:rPr>
                <w:rFonts w:ascii="Arial" w:hAnsi="Arial" w:cs="Arial"/>
                <w:b/>
                <w:sz w:val="20"/>
                <w:szCs w:val="20"/>
              </w:rPr>
              <w:t>well?</w:t>
            </w:r>
          </w:p>
        </w:tc>
        <w:tc>
          <w:tcPr>
            <w:tcW w:w="1418"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99" w:right="528"/>
              <w:rPr>
                <w:rFonts w:ascii="Arial" w:eastAsia="Arial" w:hAnsi="Arial" w:cs="Arial"/>
                <w:sz w:val="20"/>
                <w:szCs w:val="20"/>
              </w:rPr>
            </w:pPr>
            <w:r w:rsidRPr="0061309C">
              <w:rPr>
                <w:rFonts w:ascii="Arial" w:hAnsi="Arial" w:cs="Arial"/>
                <w:b/>
                <w:sz w:val="20"/>
                <w:szCs w:val="20"/>
              </w:rPr>
              <w:t>Staff lead</w:t>
            </w:r>
          </w:p>
        </w:tc>
        <w:tc>
          <w:tcPr>
            <w:tcW w:w="940" w:type="dxa"/>
            <w:tcBorders>
              <w:top w:val="single" w:sz="5" w:space="0" w:color="000000"/>
              <w:left w:val="single" w:sz="5" w:space="0" w:color="000000"/>
              <w:bottom w:val="single" w:sz="5" w:space="0" w:color="000000"/>
              <w:right w:val="single" w:sz="5" w:space="0" w:color="000000"/>
            </w:tcBorders>
          </w:tcPr>
          <w:p w:rsidR="00B37EDE" w:rsidRPr="0061309C" w:rsidRDefault="001F00B7" w:rsidP="00813414">
            <w:pPr>
              <w:pStyle w:val="TableParagraph"/>
              <w:spacing w:before="52"/>
              <w:ind w:right="102"/>
              <w:rPr>
                <w:rFonts w:ascii="Arial" w:eastAsia="Arial" w:hAnsi="Arial" w:cs="Arial"/>
                <w:sz w:val="20"/>
                <w:szCs w:val="20"/>
              </w:rPr>
            </w:pPr>
            <w:r w:rsidRPr="0061309C">
              <w:rPr>
                <w:rFonts w:ascii="Arial" w:hAnsi="Arial" w:cs="Arial"/>
                <w:b/>
                <w:sz w:val="20"/>
                <w:szCs w:val="20"/>
              </w:rPr>
              <w:t>When</w:t>
            </w:r>
            <w:r w:rsidRPr="0061309C">
              <w:rPr>
                <w:rFonts w:ascii="Arial" w:hAnsi="Arial" w:cs="Arial"/>
                <w:b/>
                <w:spacing w:val="-6"/>
                <w:sz w:val="20"/>
                <w:szCs w:val="20"/>
              </w:rPr>
              <w:t xml:space="preserve"> </w:t>
            </w:r>
            <w:r w:rsidRPr="0061309C">
              <w:rPr>
                <w:rFonts w:ascii="Arial" w:hAnsi="Arial" w:cs="Arial"/>
                <w:b/>
                <w:sz w:val="20"/>
                <w:szCs w:val="20"/>
              </w:rPr>
              <w:t xml:space="preserve">will </w:t>
            </w:r>
            <w:r w:rsidRPr="0061309C">
              <w:rPr>
                <w:rFonts w:ascii="Arial" w:hAnsi="Arial" w:cs="Arial"/>
                <w:b/>
                <w:spacing w:val="-1"/>
                <w:sz w:val="20"/>
                <w:szCs w:val="20"/>
              </w:rPr>
              <w:t>you</w:t>
            </w:r>
            <w:r w:rsidRPr="0061309C">
              <w:rPr>
                <w:rFonts w:ascii="Arial" w:hAnsi="Arial" w:cs="Arial"/>
                <w:b/>
                <w:spacing w:val="19"/>
                <w:sz w:val="20"/>
                <w:szCs w:val="20"/>
              </w:rPr>
              <w:t xml:space="preserve"> </w:t>
            </w:r>
            <w:r w:rsidRPr="0061309C">
              <w:rPr>
                <w:rFonts w:ascii="Arial" w:hAnsi="Arial" w:cs="Arial"/>
                <w:b/>
                <w:spacing w:val="-1"/>
                <w:sz w:val="20"/>
                <w:szCs w:val="20"/>
              </w:rPr>
              <w:t>review</w:t>
            </w:r>
            <w:r w:rsidRPr="0061309C">
              <w:rPr>
                <w:rFonts w:ascii="Arial" w:hAnsi="Arial" w:cs="Arial"/>
                <w:b/>
                <w:sz w:val="20"/>
                <w:szCs w:val="20"/>
              </w:rPr>
              <w:t>?</w:t>
            </w:r>
          </w:p>
        </w:tc>
      </w:tr>
      <w:tr w:rsidR="00B017CB" w:rsidRPr="0061309C" w:rsidTr="0061309C">
        <w:trPr>
          <w:trHeight w:hRule="exact" w:val="1245"/>
        </w:trPr>
        <w:tc>
          <w:tcPr>
            <w:tcW w:w="2318" w:type="dxa"/>
            <w:tcBorders>
              <w:top w:val="single" w:sz="5" w:space="0" w:color="000000"/>
              <w:left w:val="single" w:sz="5" w:space="0" w:color="000000"/>
              <w:bottom w:val="single" w:sz="5" w:space="0" w:color="000000"/>
              <w:right w:val="single" w:sz="5" w:space="0" w:color="000000"/>
            </w:tcBorders>
          </w:tcPr>
          <w:p w:rsidR="00B017CB" w:rsidRPr="0061309C" w:rsidRDefault="00B017CB">
            <w:pPr>
              <w:pStyle w:val="TableParagraph"/>
              <w:spacing w:before="52"/>
              <w:ind w:left="102"/>
              <w:rPr>
                <w:rFonts w:ascii="Arial" w:hAnsi="Arial" w:cs="Arial"/>
                <w:b/>
                <w:spacing w:val="-1"/>
                <w:sz w:val="20"/>
                <w:szCs w:val="20"/>
              </w:rPr>
            </w:pPr>
            <w:r w:rsidRPr="0061309C">
              <w:rPr>
                <w:rFonts w:ascii="Arial" w:hAnsi="Arial" w:cs="Arial"/>
                <w:b/>
                <w:spacing w:val="-1"/>
                <w:sz w:val="20"/>
                <w:szCs w:val="20"/>
              </w:rPr>
              <w:lastRenderedPageBreak/>
              <w:t>1)</w:t>
            </w:r>
            <w:r w:rsidRPr="0061309C">
              <w:rPr>
                <w:rFonts w:ascii="Arial" w:hAnsi="Arial" w:cs="Arial"/>
                <w:spacing w:val="-1"/>
                <w:sz w:val="20"/>
                <w:szCs w:val="20"/>
              </w:rPr>
              <w:t>Children eligible for Pupil Premium in Year 6 make expected and exceeding progress in Year 6 from</w:t>
            </w:r>
          </w:p>
        </w:tc>
        <w:tc>
          <w:tcPr>
            <w:tcW w:w="2681" w:type="dxa"/>
            <w:gridSpan w:val="2"/>
            <w:tcBorders>
              <w:top w:val="single" w:sz="5" w:space="0" w:color="000000"/>
              <w:left w:val="single" w:sz="5" w:space="0" w:color="000000"/>
              <w:bottom w:val="single" w:sz="5" w:space="0" w:color="000000"/>
              <w:right w:val="single" w:sz="5" w:space="0" w:color="000000"/>
            </w:tcBorders>
          </w:tcPr>
          <w:p w:rsidR="00B017CB" w:rsidRPr="0061309C" w:rsidRDefault="00B017CB" w:rsidP="00B017CB">
            <w:pPr>
              <w:tabs>
                <w:tab w:val="left" w:pos="773"/>
              </w:tabs>
              <w:spacing w:before="3" w:line="245" w:lineRule="auto"/>
              <w:ind w:right="106"/>
              <w:rPr>
                <w:rFonts w:ascii="Arial" w:hAnsi="Arial" w:cs="Arial"/>
                <w:spacing w:val="15"/>
                <w:sz w:val="20"/>
                <w:szCs w:val="20"/>
              </w:rPr>
            </w:pPr>
            <w:r w:rsidRPr="0061309C">
              <w:rPr>
                <w:rFonts w:ascii="Arial" w:hAnsi="Arial" w:cs="Arial"/>
                <w:sz w:val="20"/>
                <w:szCs w:val="20"/>
              </w:rPr>
              <w:t>Year</w:t>
            </w:r>
            <w:r w:rsidRPr="0061309C">
              <w:rPr>
                <w:rFonts w:ascii="Arial" w:hAnsi="Arial" w:cs="Arial"/>
                <w:spacing w:val="8"/>
                <w:sz w:val="20"/>
                <w:szCs w:val="20"/>
              </w:rPr>
              <w:t xml:space="preserve"> </w:t>
            </w:r>
            <w:r w:rsidRPr="0061309C">
              <w:rPr>
                <w:rFonts w:ascii="Arial" w:hAnsi="Arial" w:cs="Arial"/>
                <w:sz w:val="20"/>
                <w:szCs w:val="20"/>
              </w:rPr>
              <w:t>6</w:t>
            </w:r>
            <w:r w:rsidRPr="0061309C">
              <w:rPr>
                <w:rFonts w:ascii="Arial" w:hAnsi="Arial" w:cs="Arial"/>
                <w:spacing w:val="8"/>
                <w:sz w:val="20"/>
                <w:szCs w:val="20"/>
              </w:rPr>
              <w:t xml:space="preserve"> </w:t>
            </w:r>
            <w:r w:rsidRPr="0061309C">
              <w:rPr>
                <w:rFonts w:ascii="Arial" w:hAnsi="Arial" w:cs="Arial"/>
                <w:spacing w:val="-1"/>
                <w:sz w:val="20"/>
                <w:szCs w:val="20"/>
              </w:rPr>
              <w:t>class</w:t>
            </w:r>
            <w:r w:rsidRPr="0061309C">
              <w:rPr>
                <w:rFonts w:ascii="Arial" w:hAnsi="Arial" w:cs="Arial"/>
                <w:spacing w:val="8"/>
                <w:sz w:val="20"/>
                <w:szCs w:val="20"/>
              </w:rPr>
              <w:t xml:space="preserve"> </w:t>
            </w:r>
            <w:r w:rsidRPr="0061309C">
              <w:rPr>
                <w:rFonts w:ascii="Arial" w:hAnsi="Arial" w:cs="Arial"/>
                <w:spacing w:val="-1"/>
                <w:sz w:val="20"/>
                <w:szCs w:val="20"/>
              </w:rPr>
              <w:t>split</w:t>
            </w:r>
            <w:r w:rsidRPr="0061309C">
              <w:rPr>
                <w:rFonts w:ascii="Arial" w:hAnsi="Arial" w:cs="Arial"/>
                <w:spacing w:val="8"/>
                <w:sz w:val="20"/>
                <w:szCs w:val="20"/>
              </w:rPr>
              <w:t xml:space="preserve"> </w:t>
            </w:r>
            <w:r w:rsidRPr="0061309C">
              <w:rPr>
                <w:rFonts w:ascii="Arial" w:hAnsi="Arial" w:cs="Arial"/>
                <w:spacing w:val="-1"/>
                <w:sz w:val="20"/>
                <w:szCs w:val="20"/>
              </w:rPr>
              <w:t>into</w:t>
            </w:r>
            <w:r w:rsidRPr="0061309C">
              <w:rPr>
                <w:rFonts w:ascii="Arial" w:hAnsi="Arial" w:cs="Arial"/>
                <w:spacing w:val="11"/>
                <w:sz w:val="20"/>
                <w:szCs w:val="20"/>
              </w:rPr>
              <w:t xml:space="preserve"> </w:t>
            </w:r>
            <w:r w:rsidR="00BB510C" w:rsidRPr="0061309C">
              <w:rPr>
                <w:rFonts w:ascii="Arial" w:hAnsi="Arial" w:cs="Arial"/>
                <w:sz w:val="20"/>
                <w:szCs w:val="20"/>
              </w:rPr>
              <w:t>2</w:t>
            </w:r>
            <w:r w:rsidRPr="0061309C">
              <w:rPr>
                <w:rFonts w:ascii="Arial" w:hAnsi="Arial" w:cs="Arial"/>
                <w:spacing w:val="21"/>
                <w:w w:val="102"/>
                <w:sz w:val="20"/>
                <w:szCs w:val="20"/>
              </w:rPr>
              <w:t xml:space="preserve"> </w:t>
            </w:r>
            <w:r w:rsidRPr="0061309C">
              <w:rPr>
                <w:rFonts w:ascii="Arial" w:hAnsi="Arial" w:cs="Arial"/>
                <w:spacing w:val="-1"/>
                <w:sz w:val="20"/>
                <w:szCs w:val="20"/>
              </w:rPr>
              <w:t>teaching</w:t>
            </w:r>
            <w:r w:rsidRPr="0061309C">
              <w:rPr>
                <w:rFonts w:ascii="Arial" w:hAnsi="Arial" w:cs="Arial"/>
                <w:spacing w:val="18"/>
                <w:sz w:val="20"/>
                <w:szCs w:val="20"/>
              </w:rPr>
              <w:t xml:space="preserve"> </w:t>
            </w:r>
            <w:r w:rsidRPr="0061309C">
              <w:rPr>
                <w:rFonts w:ascii="Arial" w:hAnsi="Arial" w:cs="Arial"/>
                <w:sz w:val="20"/>
                <w:szCs w:val="20"/>
              </w:rPr>
              <w:t>groups</w:t>
            </w:r>
            <w:r w:rsidRPr="0061309C">
              <w:rPr>
                <w:rFonts w:ascii="Arial" w:hAnsi="Arial" w:cs="Arial"/>
                <w:spacing w:val="17"/>
                <w:sz w:val="20"/>
                <w:szCs w:val="20"/>
              </w:rPr>
              <w:t xml:space="preserve"> for English and Maths </w:t>
            </w:r>
            <w:r w:rsidRPr="0061309C">
              <w:rPr>
                <w:rFonts w:ascii="Arial" w:hAnsi="Arial" w:cs="Arial"/>
                <w:sz w:val="20"/>
                <w:szCs w:val="20"/>
              </w:rPr>
              <w:t>to</w:t>
            </w:r>
            <w:r w:rsidRPr="0061309C">
              <w:rPr>
                <w:rFonts w:ascii="Arial" w:hAnsi="Arial" w:cs="Arial"/>
                <w:spacing w:val="18"/>
                <w:sz w:val="20"/>
                <w:szCs w:val="20"/>
              </w:rPr>
              <w:t xml:space="preserve"> </w:t>
            </w:r>
            <w:r w:rsidRPr="0061309C">
              <w:rPr>
                <w:rFonts w:ascii="Arial" w:hAnsi="Arial" w:cs="Arial"/>
                <w:spacing w:val="-1"/>
                <w:sz w:val="20"/>
                <w:szCs w:val="20"/>
              </w:rPr>
              <w:t>maximise</w:t>
            </w:r>
            <w:r w:rsidRPr="0061309C">
              <w:rPr>
                <w:rFonts w:ascii="Arial" w:hAnsi="Arial" w:cs="Arial"/>
                <w:spacing w:val="23"/>
                <w:w w:val="102"/>
                <w:sz w:val="20"/>
                <w:szCs w:val="20"/>
              </w:rPr>
              <w:t xml:space="preserve"> </w:t>
            </w:r>
            <w:r w:rsidRPr="0061309C">
              <w:rPr>
                <w:rFonts w:ascii="Arial" w:hAnsi="Arial" w:cs="Arial"/>
                <w:spacing w:val="-1"/>
                <w:sz w:val="20"/>
                <w:szCs w:val="20"/>
              </w:rPr>
              <w:t>support</w:t>
            </w:r>
            <w:r w:rsidRPr="0061309C">
              <w:rPr>
                <w:rFonts w:ascii="Arial" w:hAnsi="Arial" w:cs="Arial"/>
                <w:spacing w:val="13"/>
                <w:sz w:val="20"/>
                <w:szCs w:val="20"/>
              </w:rPr>
              <w:t xml:space="preserve"> </w:t>
            </w:r>
            <w:r w:rsidRPr="0061309C">
              <w:rPr>
                <w:rFonts w:ascii="Arial" w:hAnsi="Arial" w:cs="Arial"/>
                <w:sz w:val="20"/>
                <w:szCs w:val="20"/>
              </w:rPr>
              <w:t>and</w:t>
            </w:r>
            <w:r w:rsidRPr="0061309C">
              <w:rPr>
                <w:rFonts w:ascii="Arial" w:hAnsi="Arial" w:cs="Arial"/>
                <w:spacing w:val="16"/>
                <w:sz w:val="20"/>
                <w:szCs w:val="20"/>
              </w:rPr>
              <w:t xml:space="preserve"> </w:t>
            </w:r>
            <w:r w:rsidRPr="0061309C">
              <w:rPr>
                <w:rFonts w:ascii="Arial" w:hAnsi="Arial" w:cs="Arial"/>
                <w:spacing w:val="-1"/>
                <w:sz w:val="20"/>
                <w:szCs w:val="20"/>
              </w:rPr>
              <w:t>teaching</w:t>
            </w:r>
            <w:r w:rsidR="007975A9" w:rsidRPr="0061309C">
              <w:rPr>
                <w:rFonts w:ascii="Arial" w:hAnsi="Arial" w:cs="Arial"/>
                <w:spacing w:val="15"/>
                <w:sz w:val="20"/>
                <w:szCs w:val="20"/>
              </w:rPr>
              <w:t xml:space="preserve"> (2x</w:t>
            </w:r>
            <w:r w:rsidRPr="0061309C">
              <w:rPr>
                <w:rFonts w:ascii="Arial" w:hAnsi="Arial" w:cs="Arial"/>
                <w:spacing w:val="15"/>
                <w:sz w:val="20"/>
                <w:szCs w:val="20"/>
              </w:rPr>
              <w:t>Teachers)</w:t>
            </w:r>
          </w:p>
          <w:p w:rsidR="007975A9" w:rsidRPr="0061309C" w:rsidRDefault="007975A9" w:rsidP="00B017CB">
            <w:pPr>
              <w:tabs>
                <w:tab w:val="left" w:pos="773"/>
              </w:tabs>
              <w:spacing w:before="3" w:line="245" w:lineRule="auto"/>
              <w:ind w:right="106"/>
              <w:rPr>
                <w:rFonts w:ascii="Arial" w:eastAsia="Arial" w:hAnsi="Arial" w:cs="Arial"/>
                <w:sz w:val="20"/>
                <w:szCs w:val="20"/>
              </w:rPr>
            </w:pPr>
          </w:p>
          <w:p w:rsidR="00B017CB" w:rsidRPr="0061309C" w:rsidRDefault="00B017CB">
            <w:pPr>
              <w:pStyle w:val="TableParagraph"/>
              <w:spacing w:before="52"/>
              <w:ind w:left="99" w:right="167"/>
              <w:rPr>
                <w:rFonts w:ascii="Arial" w:hAnsi="Arial" w:cs="Arial"/>
                <w:b/>
                <w:spacing w:val="-1"/>
                <w:sz w:val="20"/>
                <w:szCs w:val="20"/>
              </w:rPr>
            </w:pPr>
          </w:p>
        </w:tc>
        <w:tc>
          <w:tcPr>
            <w:tcW w:w="5115" w:type="dxa"/>
            <w:tcBorders>
              <w:top w:val="single" w:sz="5" w:space="0" w:color="000000"/>
              <w:left w:val="single" w:sz="5" w:space="0" w:color="000000"/>
              <w:bottom w:val="single" w:sz="5" w:space="0" w:color="000000"/>
              <w:right w:val="single" w:sz="5" w:space="0" w:color="000000"/>
            </w:tcBorders>
          </w:tcPr>
          <w:p w:rsidR="00B017CB" w:rsidRPr="0061309C" w:rsidRDefault="00B017CB" w:rsidP="00B017CB">
            <w:pPr>
              <w:rPr>
                <w:rFonts w:ascii="Arial" w:eastAsia="Arial" w:hAnsi="Arial" w:cs="Arial"/>
                <w:sz w:val="20"/>
                <w:szCs w:val="20"/>
              </w:rPr>
            </w:pPr>
            <w:r w:rsidRPr="0061309C">
              <w:rPr>
                <w:rFonts w:ascii="Arial" w:eastAsia="Arial" w:hAnsi="Arial" w:cs="Arial"/>
                <w:sz w:val="20"/>
                <w:szCs w:val="20"/>
              </w:rPr>
              <w:t xml:space="preserve">Year 6 pupils are able to have differentiated teaching to meet their potential and maximise their academic achievement and learning opportunities </w:t>
            </w:r>
          </w:p>
          <w:p w:rsidR="00B017CB" w:rsidRPr="0061309C" w:rsidRDefault="00B017CB">
            <w:pPr>
              <w:pStyle w:val="TableParagraph"/>
              <w:spacing w:before="52"/>
              <w:ind w:left="102" w:right="713"/>
              <w:rPr>
                <w:rFonts w:ascii="Arial" w:hAnsi="Arial" w:cs="Arial"/>
                <w:b/>
                <w:sz w:val="20"/>
                <w:szCs w:val="20"/>
              </w:rPr>
            </w:pPr>
          </w:p>
        </w:tc>
        <w:tc>
          <w:tcPr>
            <w:tcW w:w="2977" w:type="dxa"/>
            <w:tcBorders>
              <w:top w:val="single" w:sz="5" w:space="0" w:color="000000"/>
              <w:left w:val="single" w:sz="5" w:space="0" w:color="000000"/>
              <w:bottom w:val="single" w:sz="5" w:space="0" w:color="000000"/>
              <w:right w:val="single" w:sz="5" w:space="0" w:color="000000"/>
            </w:tcBorders>
          </w:tcPr>
          <w:p w:rsidR="00B017CB" w:rsidRPr="0061309C" w:rsidRDefault="00B017CB" w:rsidP="00B017CB">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Y6 teacher planning sessions to ensure continuity and progression across the year band</w:t>
            </w:r>
          </w:p>
          <w:p w:rsidR="00B017CB" w:rsidRPr="0061309C" w:rsidRDefault="00B017CB">
            <w:pPr>
              <w:pStyle w:val="TableParagraph"/>
              <w:spacing w:before="52"/>
              <w:ind w:left="102" w:right="267"/>
              <w:rPr>
                <w:rFonts w:ascii="Arial" w:hAnsi="Arial" w:cs="Arial"/>
                <w:b/>
                <w:spacing w:val="-1"/>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B017CB" w:rsidRPr="0061309C" w:rsidRDefault="00B017CB">
            <w:pPr>
              <w:pStyle w:val="TableParagraph"/>
              <w:spacing w:before="52"/>
              <w:ind w:left="99" w:right="528"/>
              <w:rPr>
                <w:rFonts w:ascii="Arial" w:hAnsi="Arial" w:cs="Arial"/>
                <w:sz w:val="20"/>
                <w:szCs w:val="20"/>
              </w:rPr>
            </w:pPr>
            <w:r w:rsidRPr="0061309C">
              <w:rPr>
                <w:rFonts w:ascii="Arial" w:hAnsi="Arial" w:cs="Arial"/>
                <w:sz w:val="20"/>
                <w:szCs w:val="20"/>
              </w:rPr>
              <w:t xml:space="preserve">Year 6 Staff – </w:t>
            </w:r>
            <w:r w:rsidR="00B91FA2" w:rsidRPr="0061309C">
              <w:rPr>
                <w:rFonts w:ascii="Arial" w:hAnsi="Arial" w:cs="Arial"/>
                <w:sz w:val="20"/>
                <w:szCs w:val="20"/>
              </w:rPr>
              <w:t>Mrs Jena</w:t>
            </w: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tc>
        <w:tc>
          <w:tcPr>
            <w:tcW w:w="940" w:type="dxa"/>
            <w:tcBorders>
              <w:top w:val="single" w:sz="5" w:space="0" w:color="000000"/>
              <w:left w:val="single" w:sz="5" w:space="0" w:color="000000"/>
              <w:bottom w:val="single" w:sz="5" w:space="0" w:color="000000"/>
              <w:right w:val="single" w:sz="5" w:space="0" w:color="000000"/>
            </w:tcBorders>
          </w:tcPr>
          <w:p w:rsidR="00B017CB" w:rsidRPr="0061309C" w:rsidRDefault="00485810" w:rsidP="00813414">
            <w:pPr>
              <w:pStyle w:val="TableParagraph"/>
              <w:spacing w:before="52"/>
              <w:ind w:right="102"/>
              <w:rPr>
                <w:rFonts w:ascii="Arial" w:hAnsi="Arial" w:cs="Arial"/>
                <w:sz w:val="20"/>
                <w:szCs w:val="20"/>
              </w:rPr>
            </w:pPr>
            <w:r w:rsidRPr="0061309C">
              <w:rPr>
                <w:rFonts w:ascii="Arial" w:hAnsi="Arial" w:cs="Arial"/>
                <w:sz w:val="20"/>
                <w:szCs w:val="20"/>
              </w:rPr>
              <w:t>Regular Pupil Progress meetings</w:t>
            </w:r>
          </w:p>
        </w:tc>
      </w:tr>
      <w:tr w:rsidR="00B37EDE" w:rsidRPr="0061309C" w:rsidTr="0061309C">
        <w:trPr>
          <w:trHeight w:hRule="exact" w:val="9684"/>
        </w:trPr>
        <w:tc>
          <w:tcPr>
            <w:tcW w:w="2318" w:type="dxa"/>
            <w:tcBorders>
              <w:top w:val="single" w:sz="5" w:space="0" w:color="000000"/>
              <w:left w:val="single" w:sz="5" w:space="0" w:color="000000"/>
              <w:bottom w:val="single" w:sz="5" w:space="0" w:color="000000"/>
              <w:right w:val="single" w:sz="5" w:space="0" w:color="000000"/>
            </w:tcBorders>
          </w:tcPr>
          <w:p w:rsidR="00A00F7A" w:rsidRPr="0061309C" w:rsidRDefault="006C4CF3" w:rsidP="002271A7">
            <w:pPr>
              <w:tabs>
                <w:tab w:val="left" w:pos="775"/>
              </w:tabs>
              <w:spacing w:before="4" w:line="245" w:lineRule="auto"/>
              <w:ind w:right="240"/>
              <w:rPr>
                <w:rFonts w:ascii="Arial" w:eastAsia="Arial" w:hAnsi="Arial" w:cs="Arial"/>
                <w:sz w:val="20"/>
                <w:szCs w:val="20"/>
              </w:rPr>
            </w:pPr>
            <w:r w:rsidRPr="0061309C">
              <w:rPr>
                <w:rFonts w:ascii="Arial" w:eastAsia="Arial" w:hAnsi="Arial" w:cs="Arial"/>
                <w:sz w:val="20"/>
                <w:szCs w:val="20"/>
              </w:rPr>
              <w:t xml:space="preserve">starting </w:t>
            </w:r>
            <w:r w:rsidR="00485810" w:rsidRPr="0061309C">
              <w:rPr>
                <w:rFonts w:ascii="Arial" w:eastAsia="Arial" w:hAnsi="Arial" w:cs="Arial"/>
                <w:sz w:val="20"/>
                <w:szCs w:val="20"/>
              </w:rPr>
              <w:t>points (</w:t>
            </w:r>
            <w:r w:rsidR="002271A7" w:rsidRPr="0061309C">
              <w:rPr>
                <w:rFonts w:ascii="Arial" w:eastAsia="Arial" w:hAnsi="Arial" w:cs="Arial"/>
                <w:sz w:val="20"/>
                <w:szCs w:val="20"/>
              </w:rPr>
              <w:t xml:space="preserve">KS1) </w:t>
            </w:r>
            <w:r w:rsidRPr="0061309C">
              <w:rPr>
                <w:rFonts w:ascii="Arial" w:eastAsia="Arial" w:hAnsi="Arial" w:cs="Arial"/>
                <w:sz w:val="20"/>
                <w:szCs w:val="20"/>
              </w:rPr>
              <w:t>due to additional staffing and intensive support/tuition</w:t>
            </w:r>
            <w:r w:rsidR="00054A2D" w:rsidRPr="0061309C">
              <w:rPr>
                <w:rFonts w:ascii="Arial" w:eastAsia="Arial" w:hAnsi="Arial" w:cs="Arial"/>
                <w:sz w:val="20"/>
                <w:szCs w:val="20"/>
              </w:rPr>
              <w:t xml:space="preserve">, </w:t>
            </w:r>
            <w:r w:rsidR="00FF3204" w:rsidRPr="0061309C">
              <w:rPr>
                <w:rFonts w:ascii="Arial" w:eastAsia="Arial" w:hAnsi="Arial" w:cs="Arial"/>
                <w:sz w:val="20"/>
                <w:szCs w:val="20"/>
              </w:rPr>
              <w:t xml:space="preserve">(% of disadvantaged pupils to achieve age related </w:t>
            </w:r>
            <w:r w:rsidR="00B515B8" w:rsidRPr="0061309C">
              <w:rPr>
                <w:rFonts w:ascii="Arial" w:eastAsia="Arial" w:hAnsi="Arial" w:cs="Arial"/>
                <w:sz w:val="20"/>
                <w:szCs w:val="20"/>
              </w:rPr>
              <w:t>expectations</w:t>
            </w:r>
            <w:r w:rsidR="00B91FA2" w:rsidRPr="0061309C">
              <w:rPr>
                <w:rFonts w:ascii="Arial" w:eastAsia="Arial" w:hAnsi="Arial" w:cs="Arial"/>
                <w:sz w:val="20"/>
                <w:szCs w:val="20"/>
              </w:rPr>
              <w:t xml:space="preserve"> and above in Reading</w:t>
            </w:r>
            <w:r w:rsidR="00A46155" w:rsidRPr="0061309C">
              <w:rPr>
                <w:rFonts w:ascii="Arial" w:eastAsia="Arial" w:hAnsi="Arial" w:cs="Arial"/>
                <w:sz w:val="20"/>
                <w:szCs w:val="20"/>
              </w:rPr>
              <w:t xml:space="preserve"> 70%</w:t>
            </w:r>
            <w:r w:rsidR="00B91FA2" w:rsidRPr="0061309C">
              <w:rPr>
                <w:rFonts w:ascii="Arial" w:eastAsia="Arial" w:hAnsi="Arial" w:cs="Arial"/>
                <w:sz w:val="20"/>
                <w:szCs w:val="20"/>
              </w:rPr>
              <w:t>, Writing</w:t>
            </w:r>
            <w:r w:rsidR="00A46155" w:rsidRPr="0061309C">
              <w:rPr>
                <w:rFonts w:ascii="Arial" w:eastAsia="Arial" w:hAnsi="Arial" w:cs="Arial"/>
                <w:sz w:val="20"/>
                <w:szCs w:val="20"/>
              </w:rPr>
              <w:t xml:space="preserve"> 70%</w:t>
            </w:r>
            <w:r w:rsidR="00B91FA2" w:rsidRPr="0061309C">
              <w:rPr>
                <w:rFonts w:ascii="Arial" w:eastAsia="Arial" w:hAnsi="Arial" w:cs="Arial"/>
                <w:sz w:val="20"/>
                <w:szCs w:val="20"/>
              </w:rPr>
              <w:t xml:space="preserve">, </w:t>
            </w:r>
            <w:r w:rsidR="00A46155" w:rsidRPr="0061309C">
              <w:rPr>
                <w:rFonts w:ascii="Arial" w:eastAsia="Arial" w:hAnsi="Arial" w:cs="Arial"/>
                <w:sz w:val="20"/>
                <w:szCs w:val="20"/>
              </w:rPr>
              <w:t xml:space="preserve">75% </w:t>
            </w:r>
            <w:r w:rsidR="00B91FA2" w:rsidRPr="0061309C">
              <w:rPr>
                <w:rFonts w:ascii="Arial" w:eastAsia="Arial" w:hAnsi="Arial" w:cs="Arial"/>
                <w:sz w:val="20"/>
                <w:szCs w:val="20"/>
              </w:rPr>
              <w:t xml:space="preserve">Maths </w:t>
            </w:r>
          </w:p>
          <w:p w:rsidR="003A2197" w:rsidRPr="0061309C" w:rsidRDefault="003A2197" w:rsidP="003A2197">
            <w:pPr>
              <w:pStyle w:val="ListParagraph"/>
              <w:tabs>
                <w:tab w:val="left" w:pos="775"/>
              </w:tabs>
              <w:spacing w:before="4" w:line="245" w:lineRule="auto"/>
              <w:ind w:left="774" w:right="240"/>
              <w:rPr>
                <w:rFonts w:ascii="Arial" w:eastAsia="Arial" w:hAnsi="Arial" w:cs="Arial"/>
                <w:sz w:val="20"/>
                <w:szCs w:val="20"/>
              </w:rPr>
            </w:pPr>
          </w:p>
          <w:p w:rsidR="006C4CF3" w:rsidRPr="0061309C" w:rsidRDefault="002271A7" w:rsidP="003A2197">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t>2)</w:t>
            </w:r>
            <w:r w:rsidRPr="0061309C">
              <w:rPr>
                <w:rFonts w:ascii="Arial" w:eastAsia="Arial" w:hAnsi="Arial" w:cs="Arial"/>
                <w:sz w:val="20"/>
                <w:szCs w:val="20"/>
              </w:rPr>
              <w:t>Children eligible for PP</w:t>
            </w:r>
            <w:r w:rsidR="006C4CF3" w:rsidRPr="0061309C">
              <w:rPr>
                <w:rFonts w:ascii="Arial" w:eastAsia="Arial" w:hAnsi="Arial" w:cs="Arial"/>
                <w:sz w:val="20"/>
                <w:szCs w:val="20"/>
              </w:rPr>
              <w:t xml:space="preserve"> Year 6 attain expected or exceeding standard in line with non-pupil premium children</w:t>
            </w:r>
            <w:r w:rsidRPr="0061309C">
              <w:rPr>
                <w:rFonts w:ascii="Arial" w:eastAsia="Arial" w:hAnsi="Arial" w:cs="Arial"/>
                <w:sz w:val="20"/>
                <w:szCs w:val="20"/>
              </w:rPr>
              <w:t xml:space="preserve"> and Nat Averages</w:t>
            </w:r>
            <w:r w:rsidR="006C4CF3" w:rsidRPr="0061309C">
              <w:rPr>
                <w:rFonts w:ascii="Arial" w:eastAsia="Arial" w:hAnsi="Arial" w:cs="Arial"/>
                <w:sz w:val="20"/>
                <w:szCs w:val="20"/>
              </w:rPr>
              <w:t xml:space="preserve">,   for all groups </w:t>
            </w:r>
            <w:r w:rsidR="00C70363" w:rsidRPr="0061309C">
              <w:rPr>
                <w:rFonts w:ascii="Arial" w:eastAsia="Arial" w:hAnsi="Arial" w:cs="Arial"/>
                <w:sz w:val="20"/>
                <w:szCs w:val="20"/>
              </w:rPr>
              <w:t>i.e.</w:t>
            </w:r>
            <w:r w:rsidR="006C4CF3" w:rsidRPr="0061309C">
              <w:rPr>
                <w:rFonts w:ascii="Arial" w:eastAsia="Arial" w:hAnsi="Arial" w:cs="Arial"/>
                <w:sz w:val="20"/>
                <w:szCs w:val="20"/>
              </w:rPr>
              <w:t xml:space="preserve"> boys/girls/</w:t>
            </w:r>
            <w:r w:rsidR="00C70363" w:rsidRPr="0061309C">
              <w:rPr>
                <w:rFonts w:ascii="Arial" w:eastAsia="Arial" w:hAnsi="Arial" w:cs="Arial"/>
                <w:sz w:val="20"/>
                <w:szCs w:val="20"/>
              </w:rPr>
              <w:t>EAL</w:t>
            </w:r>
            <w:r w:rsidR="006C4CF3" w:rsidRPr="0061309C">
              <w:rPr>
                <w:rFonts w:ascii="Arial" w:eastAsia="Arial" w:hAnsi="Arial" w:cs="Arial"/>
                <w:sz w:val="20"/>
                <w:szCs w:val="20"/>
              </w:rPr>
              <w:t>, in Reading, Writing, GPS and Maths</w:t>
            </w:r>
            <w:r w:rsidR="00FF3204" w:rsidRPr="0061309C">
              <w:rPr>
                <w:rFonts w:ascii="Arial" w:eastAsia="Arial" w:hAnsi="Arial" w:cs="Arial"/>
                <w:sz w:val="20"/>
                <w:szCs w:val="20"/>
              </w:rPr>
              <w:t xml:space="preserve"> (see above)</w:t>
            </w:r>
          </w:p>
          <w:p w:rsidR="008D4903" w:rsidRPr="0061309C" w:rsidRDefault="008D4903" w:rsidP="008D4903">
            <w:pPr>
              <w:tabs>
                <w:tab w:val="left" w:pos="775"/>
              </w:tabs>
              <w:spacing w:before="4" w:line="245" w:lineRule="auto"/>
              <w:ind w:right="240"/>
              <w:rPr>
                <w:rFonts w:ascii="Arial" w:eastAsia="Arial" w:hAnsi="Arial" w:cs="Arial"/>
                <w:b/>
                <w:sz w:val="20"/>
                <w:szCs w:val="20"/>
              </w:rPr>
            </w:pPr>
          </w:p>
          <w:p w:rsidR="008D4903" w:rsidRPr="0061309C" w:rsidRDefault="008D4903" w:rsidP="008D4903">
            <w:pPr>
              <w:tabs>
                <w:tab w:val="left" w:pos="775"/>
              </w:tabs>
              <w:spacing w:before="4" w:line="245" w:lineRule="auto"/>
              <w:ind w:right="240"/>
              <w:rPr>
                <w:rFonts w:ascii="Arial" w:eastAsia="Arial" w:hAnsi="Arial" w:cs="Arial"/>
                <w:b/>
                <w:sz w:val="20"/>
                <w:szCs w:val="20"/>
              </w:rPr>
            </w:pPr>
          </w:p>
          <w:p w:rsidR="008D4903" w:rsidRPr="0061309C" w:rsidRDefault="008D4903" w:rsidP="008D4903">
            <w:pPr>
              <w:tabs>
                <w:tab w:val="left" w:pos="775"/>
              </w:tabs>
              <w:spacing w:before="4" w:line="245" w:lineRule="auto"/>
              <w:ind w:right="240"/>
              <w:rPr>
                <w:rFonts w:ascii="Arial" w:eastAsia="Arial" w:hAnsi="Arial" w:cs="Arial"/>
                <w:b/>
                <w:sz w:val="20"/>
                <w:szCs w:val="20"/>
              </w:rPr>
            </w:pPr>
          </w:p>
          <w:p w:rsidR="008D4903" w:rsidRPr="0061309C" w:rsidRDefault="008D4903" w:rsidP="008D4903">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t>3)</w:t>
            </w:r>
            <w:r w:rsidRPr="0061309C">
              <w:rPr>
                <w:rFonts w:ascii="Arial" w:eastAsia="Arial" w:hAnsi="Arial" w:cs="Arial"/>
                <w:sz w:val="20"/>
                <w:szCs w:val="20"/>
              </w:rPr>
              <w:t>Children eligible for Pupil Premium in Year 6 make expected and exceeded progress in Year 6 from starting points due to additional weekly booster sessions after school and interventions in class (% of disadvantaged pupils to achieve age related expectations and above in Reading 70%, Writing 70%, Maths 75%)</w:t>
            </w:r>
          </w:p>
          <w:p w:rsidR="008D4903" w:rsidRPr="0061309C" w:rsidRDefault="008D4903" w:rsidP="003A2197">
            <w:pPr>
              <w:tabs>
                <w:tab w:val="left" w:pos="775"/>
              </w:tabs>
              <w:spacing w:before="4" w:line="245" w:lineRule="auto"/>
              <w:ind w:right="240"/>
              <w:rPr>
                <w:rFonts w:ascii="Arial" w:eastAsia="Arial" w:hAnsi="Arial" w:cs="Arial"/>
                <w:sz w:val="20"/>
                <w:szCs w:val="20"/>
              </w:rPr>
            </w:pPr>
          </w:p>
        </w:tc>
        <w:tc>
          <w:tcPr>
            <w:tcW w:w="2681" w:type="dxa"/>
            <w:gridSpan w:val="2"/>
            <w:tcBorders>
              <w:top w:val="single" w:sz="5" w:space="0" w:color="000000"/>
              <w:left w:val="single" w:sz="5" w:space="0" w:color="000000"/>
              <w:bottom w:val="single" w:sz="5" w:space="0" w:color="000000"/>
              <w:right w:val="single" w:sz="5" w:space="0" w:color="000000"/>
            </w:tcBorders>
          </w:tcPr>
          <w:p w:rsidR="006C4CF3" w:rsidRPr="0061309C" w:rsidRDefault="006C4CF3" w:rsidP="00CB0E65">
            <w:pPr>
              <w:spacing w:before="8"/>
              <w:rPr>
                <w:rFonts w:ascii="Arial" w:eastAsia="Times New Roman" w:hAnsi="Arial" w:cs="Arial"/>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eastAsia="Arial" w:hAnsi="Arial" w:cs="Arial"/>
                <w:sz w:val="20"/>
                <w:szCs w:val="20"/>
              </w:rPr>
            </w:pPr>
            <w:r w:rsidRPr="0061309C">
              <w:rPr>
                <w:rFonts w:ascii="Arial" w:hAnsi="Arial" w:cs="Arial"/>
                <w:spacing w:val="-1"/>
                <w:sz w:val="20"/>
                <w:szCs w:val="20"/>
              </w:rPr>
              <w:t>From</w:t>
            </w:r>
            <w:r w:rsidRPr="0061309C">
              <w:rPr>
                <w:rFonts w:ascii="Arial" w:hAnsi="Arial" w:cs="Arial"/>
                <w:spacing w:val="12"/>
                <w:sz w:val="20"/>
                <w:szCs w:val="20"/>
              </w:rPr>
              <w:t xml:space="preserve"> </w:t>
            </w:r>
            <w:r w:rsidRPr="0061309C">
              <w:rPr>
                <w:rFonts w:ascii="Arial" w:hAnsi="Arial" w:cs="Arial"/>
                <w:spacing w:val="-1"/>
                <w:sz w:val="20"/>
                <w:szCs w:val="20"/>
              </w:rPr>
              <w:t>January</w:t>
            </w:r>
            <w:r w:rsidRPr="0061309C">
              <w:rPr>
                <w:rFonts w:ascii="Arial" w:hAnsi="Arial" w:cs="Arial"/>
                <w:spacing w:val="12"/>
                <w:sz w:val="20"/>
                <w:szCs w:val="20"/>
              </w:rPr>
              <w:t xml:space="preserve"> </w:t>
            </w:r>
            <w:r w:rsidRPr="0061309C">
              <w:rPr>
                <w:rFonts w:ascii="Arial" w:hAnsi="Arial" w:cs="Arial"/>
                <w:spacing w:val="-1"/>
                <w:sz w:val="20"/>
                <w:szCs w:val="20"/>
              </w:rPr>
              <w:t>2019- May 19</w:t>
            </w:r>
            <w:r w:rsidRPr="0061309C">
              <w:rPr>
                <w:rFonts w:ascii="Arial" w:hAnsi="Arial" w:cs="Arial"/>
                <w:spacing w:val="12"/>
                <w:sz w:val="20"/>
                <w:szCs w:val="20"/>
              </w:rPr>
              <w:t xml:space="preserve"> </w:t>
            </w:r>
            <w:r w:rsidRPr="0061309C">
              <w:rPr>
                <w:rFonts w:ascii="Arial" w:hAnsi="Arial" w:cs="Arial"/>
                <w:sz w:val="20"/>
                <w:szCs w:val="20"/>
              </w:rPr>
              <w:t>Staff</w:t>
            </w:r>
            <w:r w:rsidRPr="0061309C">
              <w:rPr>
                <w:rFonts w:ascii="Arial" w:hAnsi="Arial" w:cs="Arial"/>
                <w:spacing w:val="14"/>
                <w:sz w:val="20"/>
                <w:szCs w:val="20"/>
              </w:rPr>
              <w:t xml:space="preserve"> </w:t>
            </w:r>
            <w:r w:rsidRPr="0061309C">
              <w:rPr>
                <w:rFonts w:ascii="Arial" w:hAnsi="Arial" w:cs="Arial"/>
                <w:sz w:val="20"/>
                <w:szCs w:val="20"/>
              </w:rPr>
              <w:t>to</w:t>
            </w:r>
            <w:r w:rsidRPr="0061309C">
              <w:rPr>
                <w:rFonts w:ascii="Arial" w:hAnsi="Arial" w:cs="Arial"/>
                <w:spacing w:val="21"/>
                <w:w w:val="102"/>
                <w:sz w:val="20"/>
                <w:szCs w:val="20"/>
              </w:rPr>
              <w:t xml:space="preserve"> </w:t>
            </w:r>
            <w:r w:rsidRPr="0061309C">
              <w:rPr>
                <w:rFonts w:ascii="Arial" w:hAnsi="Arial" w:cs="Arial"/>
                <w:spacing w:val="-1"/>
                <w:sz w:val="20"/>
                <w:szCs w:val="20"/>
              </w:rPr>
              <w:t>provide</w:t>
            </w:r>
            <w:r w:rsidRPr="0061309C">
              <w:rPr>
                <w:rFonts w:ascii="Arial" w:hAnsi="Arial" w:cs="Arial"/>
                <w:spacing w:val="15"/>
                <w:sz w:val="20"/>
                <w:szCs w:val="20"/>
              </w:rPr>
              <w:t xml:space="preserve"> </w:t>
            </w:r>
            <w:r w:rsidRPr="0061309C">
              <w:rPr>
                <w:rFonts w:ascii="Arial" w:hAnsi="Arial" w:cs="Arial"/>
                <w:sz w:val="20"/>
                <w:szCs w:val="20"/>
              </w:rPr>
              <w:t>a</w:t>
            </w:r>
            <w:r w:rsidRPr="0061309C">
              <w:rPr>
                <w:rFonts w:ascii="Arial" w:hAnsi="Arial" w:cs="Arial"/>
                <w:spacing w:val="15"/>
                <w:sz w:val="20"/>
                <w:szCs w:val="20"/>
              </w:rPr>
              <w:t xml:space="preserve"> </w:t>
            </w:r>
            <w:r w:rsidRPr="0061309C">
              <w:rPr>
                <w:rFonts w:ascii="Arial" w:hAnsi="Arial" w:cs="Arial"/>
                <w:sz w:val="20"/>
                <w:szCs w:val="20"/>
              </w:rPr>
              <w:t>SATs</w:t>
            </w:r>
            <w:r w:rsidRPr="0061309C">
              <w:rPr>
                <w:rFonts w:ascii="Arial" w:hAnsi="Arial" w:cs="Arial"/>
                <w:spacing w:val="16"/>
                <w:sz w:val="20"/>
                <w:szCs w:val="20"/>
              </w:rPr>
              <w:t xml:space="preserve"> </w:t>
            </w:r>
            <w:r w:rsidRPr="0061309C">
              <w:rPr>
                <w:rFonts w:ascii="Arial" w:hAnsi="Arial" w:cs="Arial"/>
                <w:sz w:val="20"/>
                <w:szCs w:val="20"/>
              </w:rPr>
              <w:t>Booster</w:t>
            </w:r>
            <w:r w:rsidRPr="0061309C">
              <w:rPr>
                <w:rFonts w:ascii="Arial" w:hAnsi="Arial" w:cs="Arial"/>
                <w:spacing w:val="25"/>
                <w:w w:val="102"/>
                <w:sz w:val="20"/>
                <w:szCs w:val="20"/>
              </w:rPr>
              <w:t xml:space="preserve"> </w:t>
            </w:r>
            <w:r w:rsidRPr="0061309C">
              <w:rPr>
                <w:rFonts w:ascii="Arial" w:hAnsi="Arial" w:cs="Arial"/>
                <w:spacing w:val="-1"/>
                <w:sz w:val="20"/>
                <w:szCs w:val="20"/>
              </w:rPr>
              <w:t>after</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club</w:t>
            </w:r>
            <w:r w:rsidRPr="0061309C">
              <w:rPr>
                <w:rFonts w:ascii="Arial" w:hAnsi="Arial" w:cs="Arial"/>
                <w:spacing w:val="14"/>
                <w:sz w:val="20"/>
                <w:szCs w:val="20"/>
              </w:rPr>
              <w:t xml:space="preserve"> </w:t>
            </w:r>
            <w:r w:rsidRPr="0061309C">
              <w:rPr>
                <w:rFonts w:ascii="Arial" w:hAnsi="Arial" w:cs="Arial"/>
                <w:spacing w:val="-1"/>
                <w:sz w:val="20"/>
                <w:szCs w:val="20"/>
              </w:rPr>
              <w:t>(weekly)</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26"/>
                <w:w w:val="102"/>
                <w:sz w:val="20"/>
                <w:szCs w:val="20"/>
              </w:rPr>
              <w:t xml:space="preserve"> </w:t>
            </w:r>
            <w:r w:rsidRPr="0061309C">
              <w:rPr>
                <w:rFonts w:ascii="Arial" w:hAnsi="Arial" w:cs="Arial"/>
                <w:spacing w:val="-1"/>
                <w:sz w:val="20"/>
                <w:szCs w:val="20"/>
              </w:rPr>
              <w:t>no</w:t>
            </w:r>
            <w:r w:rsidRPr="0061309C">
              <w:rPr>
                <w:rFonts w:ascii="Arial" w:hAnsi="Arial" w:cs="Arial"/>
                <w:spacing w:val="10"/>
                <w:sz w:val="20"/>
                <w:szCs w:val="20"/>
              </w:rPr>
              <w:t xml:space="preserve"> </w:t>
            </w:r>
            <w:r w:rsidRPr="0061309C">
              <w:rPr>
                <w:rFonts w:ascii="Arial" w:hAnsi="Arial" w:cs="Arial"/>
                <w:spacing w:val="-1"/>
                <w:sz w:val="20"/>
                <w:szCs w:val="20"/>
              </w:rPr>
              <w:t>cost</w:t>
            </w:r>
            <w:r w:rsidRPr="0061309C">
              <w:rPr>
                <w:rFonts w:ascii="Arial" w:hAnsi="Arial" w:cs="Arial"/>
                <w:spacing w:val="7"/>
                <w:sz w:val="20"/>
                <w:szCs w:val="20"/>
              </w:rPr>
              <w:t xml:space="preserve"> </w:t>
            </w:r>
            <w:r w:rsidRPr="0061309C">
              <w:rPr>
                <w:rFonts w:ascii="Arial" w:hAnsi="Arial" w:cs="Arial"/>
                <w:spacing w:val="-1"/>
                <w:sz w:val="20"/>
                <w:szCs w:val="20"/>
              </w:rPr>
              <w:t>to</w:t>
            </w:r>
            <w:r w:rsidRPr="0061309C">
              <w:rPr>
                <w:rFonts w:ascii="Arial" w:hAnsi="Arial" w:cs="Arial"/>
                <w:spacing w:val="9"/>
                <w:sz w:val="20"/>
                <w:szCs w:val="20"/>
              </w:rPr>
              <w:t xml:space="preserve"> </w:t>
            </w:r>
            <w:r w:rsidRPr="0061309C">
              <w:rPr>
                <w:rFonts w:ascii="Arial" w:hAnsi="Arial" w:cs="Arial"/>
                <w:sz w:val="20"/>
                <w:szCs w:val="20"/>
              </w:rPr>
              <w:t>the</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8"/>
                <w:sz w:val="20"/>
                <w:szCs w:val="20"/>
              </w:rPr>
              <w:t xml:space="preserve"> </w:t>
            </w:r>
            <w:r w:rsidRPr="0061309C">
              <w:rPr>
                <w:rFonts w:ascii="Arial" w:hAnsi="Arial" w:cs="Arial"/>
                <w:spacing w:val="-1"/>
                <w:sz w:val="20"/>
                <w:szCs w:val="20"/>
              </w:rPr>
              <w:t>to support</w:t>
            </w:r>
            <w:r w:rsidRPr="0061309C">
              <w:rPr>
                <w:rFonts w:ascii="Arial" w:hAnsi="Arial" w:cs="Arial"/>
                <w:spacing w:val="20"/>
                <w:sz w:val="20"/>
                <w:szCs w:val="20"/>
              </w:rPr>
              <w:t xml:space="preserve"> </w:t>
            </w:r>
            <w:r w:rsidRPr="0061309C">
              <w:rPr>
                <w:rFonts w:ascii="Arial" w:hAnsi="Arial" w:cs="Arial"/>
                <w:sz w:val="20"/>
                <w:szCs w:val="20"/>
              </w:rPr>
              <w:t>their</w:t>
            </w:r>
            <w:r w:rsidRPr="0061309C">
              <w:rPr>
                <w:rFonts w:ascii="Arial" w:hAnsi="Arial" w:cs="Arial"/>
                <w:spacing w:val="22"/>
                <w:sz w:val="20"/>
                <w:szCs w:val="20"/>
              </w:rPr>
              <w:t xml:space="preserve"> </w:t>
            </w:r>
            <w:r w:rsidRPr="0061309C">
              <w:rPr>
                <w:rFonts w:ascii="Arial" w:hAnsi="Arial" w:cs="Arial"/>
                <w:spacing w:val="-1"/>
                <w:sz w:val="20"/>
                <w:szCs w:val="20"/>
              </w:rPr>
              <w:t>academic</w:t>
            </w:r>
            <w:r w:rsidRPr="0061309C">
              <w:rPr>
                <w:rFonts w:ascii="Arial" w:hAnsi="Arial" w:cs="Arial"/>
                <w:spacing w:val="26"/>
                <w:w w:val="102"/>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pacing w:val="-1"/>
                <w:sz w:val="20"/>
                <w:szCs w:val="20"/>
              </w:rPr>
              <w:t>Salary</w:t>
            </w:r>
            <w:r w:rsidRPr="0061309C">
              <w:rPr>
                <w:rFonts w:ascii="Arial" w:hAnsi="Arial" w:cs="Arial"/>
                <w:spacing w:val="12"/>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pacing w:val="-1"/>
                <w:sz w:val="20"/>
                <w:szCs w:val="20"/>
              </w:rPr>
              <w:t>of</w:t>
            </w:r>
            <w:r w:rsidRPr="0061309C">
              <w:rPr>
                <w:rFonts w:ascii="Arial" w:hAnsi="Arial" w:cs="Arial"/>
                <w:spacing w:val="27"/>
                <w:w w:val="102"/>
                <w:sz w:val="20"/>
                <w:szCs w:val="20"/>
              </w:rPr>
              <w:t xml:space="preserve"> </w:t>
            </w:r>
            <w:r w:rsidRPr="0061309C">
              <w:rPr>
                <w:rFonts w:ascii="Arial" w:hAnsi="Arial" w:cs="Arial"/>
                <w:spacing w:val="-1"/>
                <w:sz w:val="20"/>
                <w:szCs w:val="20"/>
              </w:rPr>
              <w:t>hours</w:t>
            </w:r>
            <w:r w:rsidRPr="0061309C">
              <w:rPr>
                <w:rFonts w:ascii="Arial" w:hAnsi="Arial" w:cs="Arial"/>
                <w:spacing w:val="17"/>
                <w:sz w:val="20"/>
                <w:szCs w:val="20"/>
              </w:rPr>
              <w:t xml:space="preserve"> </w:t>
            </w:r>
            <w:r w:rsidRPr="0061309C">
              <w:rPr>
                <w:rFonts w:ascii="Arial" w:hAnsi="Arial" w:cs="Arial"/>
                <w:spacing w:val="-1"/>
                <w:sz w:val="20"/>
                <w:szCs w:val="20"/>
              </w:rPr>
              <w:t>learning</w:t>
            </w:r>
            <w:r w:rsidRPr="0061309C">
              <w:rPr>
                <w:rFonts w:ascii="Arial" w:hAnsi="Arial" w:cs="Arial"/>
                <w:spacing w:val="17"/>
                <w:sz w:val="20"/>
                <w:szCs w:val="20"/>
              </w:rPr>
              <w:t xml:space="preserve"> </w:t>
            </w:r>
            <w:r w:rsidRPr="0061309C">
              <w:rPr>
                <w:rFonts w:ascii="Arial" w:hAnsi="Arial" w:cs="Arial"/>
                <w:spacing w:val="-1"/>
                <w:sz w:val="20"/>
                <w:szCs w:val="20"/>
              </w:rPr>
              <w:t>for</w:t>
            </w:r>
            <w:r w:rsidRPr="0061309C">
              <w:rPr>
                <w:rFonts w:ascii="Arial" w:hAnsi="Arial" w:cs="Arial"/>
                <w:spacing w:val="17"/>
                <w:sz w:val="20"/>
                <w:szCs w:val="20"/>
              </w:rPr>
              <w:t xml:space="preserve"> </w:t>
            </w:r>
            <w:r w:rsidRPr="0061309C">
              <w:rPr>
                <w:rFonts w:ascii="Arial" w:hAnsi="Arial" w:cs="Arial"/>
                <w:spacing w:val="-1"/>
                <w:sz w:val="20"/>
                <w:szCs w:val="20"/>
              </w:rPr>
              <w:t>teachers</w:t>
            </w: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eastAsia="Arial" w:hAnsi="Arial" w:cs="Arial"/>
                <w:sz w:val="20"/>
                <w:szCs w:val="20"/>
              </w:rPr>
            </w:pPr>
            <w:r w:rsidRPr="0061309C">
              <w:rPr>
                <w:rFonts w:ascii="Arial" w:hAnsi="Arial" w:cs="Arial"/>
                <w:spacing w:val="-1"/>
                <w:sz w:val="20"/>
                <w:szCs w:val="20"/>
              </w:rPr>
              <w:t>Additional support for Y6 children eligible for PP through interventions</w:t>
            </w: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Cost:</w:t>
            </w: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£ 42,257.00</w:t>
            </w:r>
          </w:p>
          <w:p w:rsidR="00B37EDE" w:rsidRPr="0061309C" w:rsidRDefault="00B37EDE" w:rsidP="008D4903">
            <w:pPr>
              <w:tabs>
                <w:tab w:val="left" w:pos="773"/>
              </w:tabs>
              <w:spacing w:line="245" w:lineRule="auto"/>
              <w:ind w:left="772" w:right="357"/>
              <w:rPr>
                <w:rFonts w:ascii="Arial" w:eastAsia="Arial" w:hAnsi="Arial" w:cs="Arial"/>
                <w:sz w:val="20"/>
                <w:szCs w:val="20"/>
              </w:rPr>
            </w:pPr>
          </w:p>
        </w:tc>
        <w:tc>
          <w:tcPr>
            <w:tcW w:w="5115" w:type="dxa"/>
            <w:tcBorders>
              <w:top w:val="single" w:sz="5" w:space="0" w:color="000000"/>
              <w:left w:val="single" w:sz="5" w:space="0" w:color="000000"/>
              <w:bottom w:val="single" w:sz="5" w:space="0" w:color="000000"/>
              <w:right w:val="single" w:sz="5" w:space="0" w:color="000000"/>
            </w:tcBorders>
          </w:tcPr>
          <w:p w:rsidR="003A2197" w:rsidRPr="0061309C" w:rsidRDefault="003A2197" w:rsidP="003A2197">
            <w:pPr>
              <w:tabs>
                <w:tab w:val="left" w:pos="775"/>
              </w:tabs>
              <w:spacing w:before="3" w:line="245" w:lineRule="auto"/>
              <w:ind w:right="178"/>
              <w:rPr>
                <w:rFonts w:ascii="Arial" w:hAnsi="Arial" w:cs="Arial"/>
                <w:spacing w:val="-1"/>
                <w:sz w:val="20"/>
                <w:szCs w:val="20"/>
              </w:rPr>
            </w:pPr>
          </w:p>
          <w:p w:rsidR="00B2484C" w:rsidRPr="0061309C" w:rsidRDefault="007A6700" w:rsidP="003A2197">
            <w:pPr>
              <w:tabs>
                <w:tab w:val="left" w:pos="775"/>
              </w:tabs>
              <w:spacing w:before="3" w:line="245" w:lineRule="auto"/>
              <w:ind w:right="178"/>
              <w:rPr>
                <w:rFonts w:ascii="Arial" w:eastAsia="Arial" w:hAnsi="Arial" w:cs="Arial"/>
                <w:sz w:val="20"/>
                <w:szCs w:val="20"/>
              </w:rPr>
            </w:pPr>
            <w:r w:rsidRPr="0061309C">
              <w:rPr>
                <w:rFonts w:ascii="Arial" w:hAnsi="Arial" w:cs="Arial"/>
                <w:spacing w:val="-1"/>
                <w:sz w:val="20"/>
                <w:szCs w:val="20"/>
              </w:rPr>
              <w:t>This method ensures focus</w:t>
            </w:r>
            <w:r w:rsidR="00B2484C" w:rsidRPr="0061309C">
              <w:rPr>
                <w:rFonts w:ascii="Arial" w:hAnsi="Arial" w:cs="Arial"/>
                <w:spacing w:val="-1"/>
                <w:sz w:val="20"/>
                <w:szCs w:val="20"/>
              </w:rPr>
              <w:t>ed,</w:t>
            </w:r>
            <w:r w:rsidR="00B2484C" w:rsidRPr="0061309C">
              <w:rPr>
                <w:rFonts w:ascii="Arial" w:hAnsi="Arial" w:cs="Arial"/>
                <w:spacing w:val="27"/>
                <w:w w:val="102"/>
                <w:sz w:val="20"/>
                <w:szCs w:val="20"/>
              </w:rPr>
              <w:t xml:space="preserve"> </w:t>
            </w:r>
            <w:r w:rsidR="00B2484C" w:rsidRPr="0061309C">
              <w:rPr>
                <w:rFonts w:ascii="Arial" w:hAnsi="Arial" w:cs="Arial"/>
                <w:spacing w:val="-1"/>
                <w:sz w:val="20"/>
                <w:szCs w:val="20"/>
              </w:rPr>
              <w:t>quality</w:t>
            </w:r>
            <w:r w:rsidR="00B2484C" w:rsidRPr="0061309C">
              <w:rPr>
                <w:rFonts w:ascii="Arial" w:hAnsi="Arial" w:cs="Arial"/>
                <w:spacing w:val="19"/>
                <w:sz w:val="20"/>
                <w:szCs w:val="20"/>
              </w:rPr>
              <w:t xml:space="preserve"> </w:t>
            </w:r>
            <w:r w:rsidR="00B2484C" w:rsidRPr="0061309C">
              <w:rPr>
                <w:rFonts w:ascii="Arial" w:hAnsi="Arial" w:cs="Arial"/>
                <w:spacing w:val="-1"/>
                <w:sz w:val="20"/>
                <w:szCs w:val="20"/>
              </w:rPr>
              <w:t>teaching</w:t>
            </w:r>
            <w:r w:rsidR="00B2484C" w:rsidRPr="0061309C">
              <w:rPr>
                <w:rFonts w:ascii="Arial" w:hAnsi="Arial" w:cs="Arial"/>
                <w:spacing w:val="19"/>
                <w:sz w:val="20"/>
                <w:szCs w:val="20"/>
              </w:rPr>
              <w:t xml:space="preserve"> </w:t>
            </w:r>
            <w:r w:rsidR="00B2484C" w:rsidRPr="0061309C">
              <w:rPr>
                <w:rFonts w:ascii="Arial" w:hAnsi="Arial" w:cs="Arial"/>
                <w:spacing w:val="-1"/>
                <w:sz w:val="20"/>
                <w:szCs w:val="20"/>
              </w:rPr>
              <w:t>with</w:t>
            </w:r>
            <w:r w:rsidR="00B2484C" w:rsidRPr="0061309C">
              <w:rPr>
                <w:rFonts w:ascii="Arial" w:hAnsi="Arial" w:cs="Arial"/>
                <w:spacing w:val="25"/>
                <w:w w:val="102"/>
                <w:sz w:val="20"/>
                <w:szCs w:val="20"/>
              </w:rPr>
              <w:t xml:space="preserve"> </w:t>
            </w:r>
            <w:r w:rsidR="00B2484C" w:rsidRPr="0061309C">
              <w:rPr>
                <w:rFonts w:ascii="Arial" w:hAnsi="Arial" w:cs="Arial"/>
                <w:spacing w:val="-1"/>
                <w:sz w:val="20"/>
                <w:szCs w:val="20"/>
              </w:rPr>
              <w:t>specific</w:t>
            </w:r>
            <w:r w:rsidR="00B2484C" w:rsidRPr="0061309C">
              <w:rPr>
                <w:rFonts w:ascii="Arial" w:hAnsi="Arial" w:cs="Arial"/>
                <w:spacing w:val="36"/>
                <w:sz w:val="20"/>
                <w:szCs w:val="20"/>
              </w:rPr>
              <w:t xml:space="preserve"> </w:t>
            </w:r>
            <w:r w:rsidR="00B2484C" w:rsidRPr="0061309C">
              <w:rPr>
                <w:rFonts w:ascii="Arial" w:hAnsi="Arial" w:cs="Arial"/>
                <w:spacing w:val="-1"/>
                <w:sz w:val="20"/>
                <w:szCs w:val="20"/>
              </w:rPr>
              <w:t>curriculum</w:t>
            </w:r>
            <w:r w:rsidR="00B2484C" w:rsidRPr="0061309C">
              <w:rPr>
                <w:rFonts w:ascii="Arial" w:hAnsi="Arial" w:cs="Arial"/>
                <w:spacing w:val="27"/>
                <w:w w:val="102"/>
                <w:sz w:val="20"/>
                <w:szCs w:val="20"/>
              </w:rPr>
              <w:t xml:space="preserve"> </w:t>
            </w:r>
            <w:r w:rsidR="00B2484C" w:rsidRPr="0061309C">
              <w:rPr>
                <w:rFonts w:ascii="Arial" w:hAnsi="Arial" w:cs="Arial"/>
                <w:spacing w:val="-1"/>
                <w:sz w:val="20"/>
                <w:szCs w:val="20"/>
              </w:rPr>
              <w:t>themes</w:t>
            </w:r>
            <w:r w:rsidR="00B2484C" w:rsidRPr="0061309C">
              <w:rPr>
                <w:rFonts w:ascii="Arial" w:hAnsi="Arial" w:cs="Arial"/>
                <w:spacing w:val="13"/>
                <w:sz w:val="20"/>
                <w:szCs w:val="20"/>
              </w:rPr>
              <w:t xml:space="preserve"> </w:t>
            </w:r>
            <w:r w:rsidR="00B2484C" w:rsidRPr="0061309C">
              <w:rPr>
                <w:rFonts w:ascii="Arial" w:hAnsi="Arial" w:cs="Arial"/>
                <w:sz w:val="20"/>
                <w:szCs w:val="20"/>
              </w:rPr>
              <w:t>for</w:t>
            </w:r>
            <w:r w:rsidR="00B2484C" w:rsidRPr="0061309C">
              <w:rPr>
                <w:rFonts w:ascii="Arial" w:hAnsi="Arial" w:cs="Arial"/>
                <w:spacing w:val="12"/>
                <w:sz w:val="20"/>
                <w:szCs w:val="20"/>
              </w:rPr>
              <w:t xml:space="preserve"> </w:t>
            </w:r>
            <w:r w:rsidR="00B2484C" w:rsidRPr="0061309C">
              <w:rPr>
                <w:rFonts w:ascii="Arial" w:hAnsi="Arial" w:cs="Arial"/>
                <w:spacing w:val="-1"/>
                <w:sz w:val="20"/>
                <w:szCs w:val="20"/>
              </w:rPr>
              <w:t>literacy</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and</w:t>
            </w:r>
            <w:r w:rsidR="00B2484C" w:rsidRPr="0061309C">
              <w:rPr>
                <w:rFonts w:ascii="Arial" w:hAnsi="Arial" w:cs="Arial"/>
                <w:spacing w:val="30"/>
                <w:w w:val="102"/>
                <w:sz w:val="20"/>
                <w:szCs w:val="20"/>
              </w:rPr>
              <w:t xml:space="preserve"> </w:t>
            </w:r>
            <w:r w:rsidR="00B2484C" w:rsidRPr="0061309C">
              <w:rPr>
                <w:rFonts w:ascii="Arial" w:hAnsi="Arial" w:cs="Arial"/>
                <w:sz w:val="20"/>
                <w:szCs w:val="20"/>
              </w:rPr>
              <w:t>numeracy</w:t>
            </w:r>
            <w:r w:rsidR="00B2484C" w:rsidRPr="0061309C">
              <w:rPr>
                <w:rFonts w:ascii="Arial" w:hAnsi="Arial" w:cs="Arial"/>
                <w:spacing w:val="18"/>
                <w:sz w:val="20"/>
                <w:szCs w:val="20"/>
              </w:rPr>
              <w:t xml:space="preserve"> </w:t>
            </w:r>
            <w:r w:rsidR="00B2484C" w:rsidRPr="0061309C">
              <w:rPr>
                <w:rFonts w:ascii="Arial" w:hAnsi="Arial" w:cs="Arial"/>
                <w:sz w:val="20"/>
                <w:szCs w:val="20"/>
              </w:rPr>
              <w:t>in</w:t>
            </w:r>
            <w:r w:rsidR="00B2484C" w:rsidRPr="0061309C">
              <w:rPr>
                <w:rFonts w:ascii="Arial" w:hAnsi="Arial" w:cs="Arial"/>
                <w:spacing w:val="19"/>
                <w:sz w:val="20"/>
                <w:szCs w:val="20"/>
              </w:rPr>
              <w:t xml:space="preserve"> </w:t>
            </w:r>
            <w:r w:rsidR="00B2484C" w:rsidRPr="0061309C">
              <w:rPr>
                <w:rFonts w:ascii="Arial" w:hAnsi="Arial" w:cs="Arial"/>
                <w:sz w:val="20"/>
                <w:szCs w:val="20"/>
              </w:rPr>
              <w:t>smaller</w:t>
            </w:r>
            <w:r w:rsidR="00B2484C" w:rsidRPr="0061309C">
              <w:rPr>
                <w:rFonts w:ascii="Arial" w:hAnsi="Arial" w:cs="Arial"/>
                <w:w w:val="102"/>
                <w:sz w:val="20"/>
                <w:szCs w:val="20"/>
              </w:rPr>
              <w:t xml:space="preserve"> </w:t>
            </w:r>
            <w:r w:rsidR="00B2484C" w:rsidRPr="0061309C">
              <w:rPr>
                <w:rFonts w:ascii="Arial" w:hAnsi="Arial" w:cs="Arial"/>
                <w:spacing w:val="-1"/>
                <w:sz w:val="20"/>
                <w:szCs w:val="20"/>
              </w:rPr>
              <w:t>group</w:t>
            </w:r>
            <w:r w:rsidR="00B2484C" w:rsidRPr="0061309C">
              <w:rPr>
                <w:rFonts w:ascii="Arial" w:hAnsi="Arial" w:cs="Arial"/>
                <w:spacing w:val="15"/>
                <w:sz w:val="20"/>
                <w:szCs w:val="20"/>
              </w:rPr>
              <w:t xml:space="preserve"> </w:t>
            </w:r>
            <w:r w:rsidR="00B2484C" w:rsidRPr="0061309C">
              <w:rPr>
                <w:rFonts w:ascii="Arial" w:hAnsi="Arial" w:cs="Arial"/>
                <w:sz w:val="20"/>
                <w:szCs w:val="20"/>
              </w:rPr>
              <w:t>sizes</w:t>
            </w:r>
            <w:r w:rsidR="00B2484C" w:rsidRPr="0061309C">
              <w:rPr>
                <w:rFonts w:ascii="Arial" w:hAnsi="Arial" w:cs="Arial"/>
                <w:spacing w:val="14"/>
                <w:sz w:val="20"/>
                <w:szCs w:val="20"/>
              </w:rPr>
              <w:t xml:space="preserve"> </w:t>
            </w:r>
            <w:r w:rsidR="00B2484C" w:rsidRPr="0061309C">
              <w:rPr>
                <w:rFonts w:ascii="Arial" w:hAnsi="Arial" w:cs="Arial"/>
                <w:spacing w:val="-1"/>
                <w:sz w:val="20"/>
                <w:szCs w:val="20"/>
              </w:rPr>
              <w:t>to</w:t>
            </w:r>
            <w:r w:rsidR="00B2484C" w:rsidRPr="0061309C">
              <w:rPr>
                <w:rFonts w:ascii="Arial" w:hAnsi="Arial" w:cs="Arial"/>
                <w:spacing w:val="16"/>
                <w:sz w:val="20"/>
                <w:szCs w:val="20"/>
              </w:rPr>
              <w:t xml:space="preserve"> </w:t>
            </w:r>
            <w:r w:rsidR="00B2484C" w:rsidRPr="0061309C">
              <w:rPr>
                <w:rFonts w:ascii="Arial" w:hAnsi="Arial" w:cs="Arial"/>
                <w:spacing w:val="-1"/>
                <w:sz w:val="20"/>
                <w:szCs w:val="20"/>
              </w:rPr>
              <w:t>maximise</w:t>
            </w:r>
            <w:r w:rsidR="00B2484C" w:rsidRPr="0061309C">
              <w:rPr>
                <w:rFonts w:ascii="Arial" w:hAnsi="Arial" w:cs="Arial"/>
                <w:spacing w:val="20"/>
                <w:w w:val="102"/>
                <w:sz w:val="20"/>
                <w:szCs w:val="20"/>
              </w:rPr>
              <w:t xml:space="preserve"> </w:t>
            </w:r>
            <w:r w:rsidR="00B2484C" w:rsidRPr="0061309C">
              <w:rPr>
                <w:rFonts w:ascii="Arial" w:hAnsi="Arial" w:cs="Arial"/>
                <w:spacing w:val="-1"/>
                <w:sz w:val="20"/>
                <w:szCs w:val="20"/>
              </w:rPr>
              <w:t>impact</w:t>
            </w:r>
            <w:r w:rsidR="00B2484C" w:rsidRPr="0061309C">
              <w:rPr>
                <w:rFonts w:ascii="Arial" w:hAnsi="Arial" w:cs="Arial"/>
                <w:spacing w:val="20"/>
                <w:sz w:val="20"/>
                <w:szCs w:val="20"/>
              </w:rPr>
              <w:t xml:space="preserve"> </w:t>
            </w:r>
            <w:r w:rsidR="00B2484C" w:rsidRPr="0061309C">
              <w:rPr>
                <w:rFonts w:ascii="Arial" w:hAnsi="Arial" w:cs="Arial"/>
                <w:sz w:val="20"/>
                <w:szCs w:val="20"/>
              </w:rPr>
              <w:t>and</w:t>
            </w:r>
            <w:r w:rsidR="00B2484C" w:rsidRPr="0061309C">
              <w:rPr>
                <w:rFonts w:ascii="Arial" w:hAnsi="Arial" w:cs="Arial"/>
                <w:spacing w:val="20"/>
                <w:sz w:val="20"/>
                <w:szCs w:val="20"/>
              </w:rPr>
              <w:t xml:space="preserve"> </w:t>
            </w:r>
            <w:r w:rsidR="00B2484C" w:rsidRPr="0061309C">
              <w:rPr>
                <w:rFonts w:ascii="Arial" w:hAnsi="Arial" w:cs="Arial"/>
                <w:spacing w:val="-1"/>
                <w:sz w:val="20"/>
                <w:szCs w:val="20"/>
              </w:rPr>
              <w:t>attainment</w:t>
            </w:r>
          </w:p>
          <w:p w:rsidR="003A2197" w:rsidRPr="0061309C" w:rsidRDefault="003A2197" w:rsidP="003A2197">
            <w:pPr>
              <w:tabs>
                <w:tab w:val="left" w:pos="775"/>
              </w:tabs>
              <w:spacing w:before="2" w:line="245" w:lineRule="auto"/>
              <w:ind w:right="229"/>
              <w:rPr>
                <w:rFonts w:ascii="Arial" w:hAnsi="Arial" w:cs="Arial"/>
                <w:spacing w:val="-1"/>
                <w:sz w:val="20"/>
                <w:szCs w:val="20"/>
              </w:rPr>
            </w:pPr>
          </w:p>
          <w:p w:rsidR="00B2484C" w:rsidRPr="0061309C" w:rsidRDefault="007A6700" w:rsidP="003A2197">
            <w:pPr>
              <w:tabs>
                <w:tab w:val="left" w:pos="775"/>
              </w:tabs>
              <w:spacing w:before="2" w:line="245" w:lineRule="auto"/>
              <w:ind w:right="229"/>
              <w:rPr>
                <w:rFonts w:ascii="Arial" w:eastAsia="Arial" w:hAnsi="Arial" w:cs="Arial"/>
                <w:sz w:val="20"/>
                <w:szCs w:val="20"/>
              </w:rPr>
            </w:pPr>
            <w:r w:rsidRPr="0061309C">
              <w:rPr>
                <w:rFonts w:ascii="Arial" w:hAnsi="Arial" w:cs="Arial"/>
                <w:spacing w:val="-1"/>
                <w:sz w:val="20"/>
                <w:szCs w:val="20"/>
              </w:rPr>
              <w:t>This method also</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maximise</w:t>
            </w:r>
            <w:r w:rsidRPr="0061309C">
              <w:rPr>
                <w:rFonts w:ascii="Arial" w:hAnsi="Arial" w:cs="Arial"/>
                <w:spacing w:val="-1"/>
                <w:sz w:val="20"/>
                <w:szCs w:val="20"/>
              </w:rPr>
              <w:t>s</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the</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quality</w:t>
            </w:r>
            <w:r w:rsidR="00B2484C" w:rsidRPr="0061309C">
              <w:rPr>
                <w:rFonts w:ascii="Arial" w:hAnsi="Arial" w:cs="Arial"/>
                <w:spacing w:val="27"/>
                <w:w w:val="102"/>
                <w:sz w:val="20"/>
                <w:szCs w:val="20"/>
              </w:rPr>
              <w:t xml:space="preserve"> </w:t>
            </w:r>
            <w:r w:rsidR="00B2484C" w:rsidRPr="0061309C">
              <w:rPr>
                <w:rFonts w:ascii="Arial" w:hAnsi="Arial" w:cs="Arial"/>
                <w:sz w:val="20"/>
                <w:szCs w:val="20"/>
              </w:rPr>
              <w:t>of</w:t>
            </w:r>
            <w:r w:rsidR="00B2484C" w:rsidRPr="0061309C">
              <w:rPr>
                <w:rFonts w:ascii="Arial" w:hAnsi="Arial" w:cs="Arial"/>
                <w:spacing w:val="12"/>
                <w:sz w:val="20"/>
                <w:szCs w:val="20"/>
              </w:rPr>
              <w:t xml:space="preserve"> </w:t>
            </w:r>
            <w:r w:rsidR="00B2484C" w:rsidRPr="0061309C">
              <w:rPr>
                <w:rFonts w:ascii="Arial" w:hAnsi="Arial" w:cs="Arial"/>
                <w:spacing w:val="-1"/>
                <w:sz w:val="20"/>
                <w:szCs w:val="20"/>
              </w:rPr>
              <w:t>curriculum</w:t>
            </w:r>
            <w:r w:rsidR="00B2484C" w:rsidRPr="0061309C">
              <w:rPr>
                <w:rFonts w:ascii="Arial" w:hAnsi="Arial" w:cs="Arial"/>
                <w:spacing w:val="13"/>
                <w:sz w:val="20"/>
                <w:szCs w:val="20"/>
              </w:rPr>
              <w:t xml:space="preserve"> </w:t>
            </w:r>
            <w:r w:rsidR="00B2484C" w:rsidRPr="0061309C">
              <w:rPr>
                <w:rFonts w:ascii="Arial" w:hAnsi="Arial" w:cs="Arial"/>
                <w:spacing w:val="-1"/>
                <w:sz w:val="20"/>
                <w:szCs w:val="20"/>
              </w:rPr>
              <w:t>that</w:t>
            </w:r>
            <w:r w:rsidR="00B2484C" w:rsidRPr="0061309C">
              <w:rPr>
                <w:rFonts w:ascii="Arial" w:hAnsi="Arial" w:cs="Arial"/>
                <w:spacing w:val="13"/>
                <w:sz w:val="20"/>
                <w:szCs w:val="20"/>
              </w:rPr>
              <w:t xml:space="preserve"> </w:t>
            </w:r>
            <w:r w:rsidR="00B2484C" w:rsidRPr="0061309C">
              <w:rPr>
                <w:rFonts w:ascii="Arial" w:hAnsi="Arial" w:cs="Arial"/>
                <w:sz w:val="20"/>
                <w:szCs w:val="20"/>
              </w:rPr>
              <w:t>we</w:t>
            </w:r>
            <w:r w:rsidR="00B2484C" w:rsidRPr="0061309C">
              <w:rPr>
                <w:rFonts w:ascii="Arial" w:hAnsi="Arial" w:cs="Arial"/>
                <w:spacing w:val="23"/>
                <w:w w:val="102"/>
                <w:sz w:val="20"/>
                <w:szCs w:val="20"/>
              </w:rPr>
              <w:t xml:space="preserve"> </w:t>
            </w:r>
            <w:r w:rsidR="00B2484C" w:rsidRPr="0061309C">
              <w:rPr>
                <w:rFonts w:ascii="Arial" w:hAnsi="Arial" w:cs="Arial"/>
                <w:spacing w:val="-1"/>
                <w:sz w:val="20"/>
                <w:szCs w:val="20"/>
              </w:rPr>
              <w:t>can</w:t>
            </w:r>
            <w:r w:rsidR="00B2484C" w:rsidRPr="0061309C">
              <w:rPr>
                <w:rFonts w:ascii="Arial" w:hAnsi="Arial" w:cs="Arial"/>
                <w:spacing w:val="9"/>
                <w:sz w:val="20"/>
                <w:szCs w:val="20"/>
              </w:rPr>
              <w:t xml:space="preserve"> </w:t>
            </w:r>
            <w:r w:rsidR="00B2484C" w:rsidRPr="0061309C">
              <w:rPr>
                <w:rFonts w:ascii="Arial" w:hAnsi="Arial" w:cs="Arial"/>
                <w:spacing w:val="-1"/>
                <w:sz w:val="20"/>
                <w:szCs w:val="20"/>
              </w:rPr>
              <w:t>offer</w:t>
            </w:r>
            <w:r w:rsidR="00B2484C" w:rsidRPr="0061309C">
              <w:rPr>
                <w:rFonts w:ascii="Arial" w:hAnsi="Arial" w:cs="Arial"/>
                <w:spacing w:val="10"/>
                <w:sz w:val="20"/>
                <w:szCs w:val="20"/>
              </w:rPr>
              <w:t xml:space="preserve"> </w:t>
            </w:r>
            <w:r w:rsidR="00B2484C" w:rsidRPr="0061309C">
              <w:rPr>
                <w:rFonts w:ascii="Arial" w:hAnsi="Arial" w:cs="Arial"/>
                <w:sz w:val="20"/>
                <w:szCs w:val="20"/>
              </w:rPr>
              <w:t>to</w:t>
            </w:r>
            <w:r w:rsidR="00B2484C" w:rsidRPr="0061309C">
              <w:rPr>
                <w:rFonts w:ascii="Arial" w:hAnsi="Arial" w:cs="Arial"/>
                <w:spacing w:val="10"/>
                <w:sz w:val="20"/>
                <w:szCs w:val="20"/>
              </w:rPr>
              <w:t xml:space="preserve"> </w:t>
            </w:r>
            <w:r w:rsidR="00B2484C" w:rsidRPr="0061309C">
              <w:rPr>
                <w:rFonts w:ascii="Arial" w:hAnsi="Arial" w:cs="Arial"/>
                <w:sz w:val="20"/>
                <w:szCs w:val="20"/>
              </w:rPr>
              <w:t>all</w:t>
            </w:r>
            <w:r w:rsidR="00B2484C" w:rsidRPr="0061309C">
              <w:rPr>
                <w:rFonts w:ascii="Arial" w:hAnsi="Arial" w:cs="Arial"/>
                <w:spacing w:val="8"/>
                <w:sz w:val="20"/>
                <w:szCs w:val="20"/>
              </w:rPr>
              <w:t xml:space="preserve"> </w:t>
            </w:r>
            <w:r w:rsidR="00B2484C" w:rsidRPr="0061309C">
              <w:rPr>
                <w:rFonts w:ascii="Arial" w:hAnsi="Arial" w:cs="Arial"/>
                <w:spacing w:val="-1"/>
                <w:sz w:val="20"/>
                <w:szCs w:val="20"/>
              </w:rPr>
              <w:t>pupils</w:t>
            </w:r>
          </w:p>
          <w:p w:rsidR="003A2197" w:rsidRPr="0061309C" w:rsidRDefault="003A2197" w:rsidP="003A2197">
            <w:pPr>
              <w:tabs>
                <w:tab w:val="left" w:pos="775"/>
              </w:tabs>
              <w:spacing w:before="2" w:line="245" w:lineRule="auto"/>
              <w:ind w:right="229"/>
              <w:rPr>
                <w:rFonts w:ascii="Arial" w:eastAsia="Arial" w:hAnsi="Arial" w:cs="Arial"/>
                <w:sz w:val="20"/>
                <w:szCs w:val="20"/>
              </w:rPr>
            </w:pPr>
          </w:p>
          <w:p w:rsidR="00B37EDE" w:rsidRPr="0061309C" w:rsidRDefault="007A6700" w:rsidP="008D4903">
            <w:pPr>
              <w:tabs>
                <w:tab w:val="left" w:pos="773"/>
              </w:tabs>
              <w:spacing w:before="2" w:line="245" w:lineRule="auto"/>
              <w:ind w:right="229"/>
              <w:rPr>
                <w:rFonts w:ascii="Arial" w:eastAsia="Arial" w:hAnsi="Arial" w:cs="Arial"/>
                <w:sz w:val="20"/>
                <w:szCs w:val="20"/>
              </w:rPr>
            </w:pPr>
            <w:r w:rsidRPr="0061309C">
              <w:rPr>
                <w:rFonts w:ascii="Arial" w:eastAsia="Arial" w:hAnsi="Arial" w:cs="Arial"/>
                <w:sz w:val="20"/>
                <w:szCs w:val="20"/>
              </w:rPr>
              <w:t>Pupils work is enhanced and additional opportunities are created by having additional qualified staff</w:t>
            </w:r>
          </w:p>
          <w:p w:rsidR="008D4903" w:rsidRPr="0061309C" w:rsidRDefault="008D4903" w:rsidP="008D4903">
            <w:pPr>
              <w:tabs>
                <w:tab w:val="left" w:pos="773"/>
              </w:tabs>
              <w:spacing w:before="2" w:line="245" w:lineRule="auto"/>
              <w:ind w:right="229"/>
              <w:rPr>
                <w:rFonts w:ascii="Arial" w:eastAsia="Arial" w:hAnsi="Arial" w:cs="Arial"/>
                <w:sz w:val="20"/>
                <w:szCs w:val="20"/>
              </w:rPr>
            </w:pPr>
          </w:p>
          <w:p w:rsidR="008D4903" w:rsidRPr="0061309C" w:rsidRDefault="008D4903" w:rsidP="008D4903">
            <w:pPr>
              <w:rPr>
                <w:rFonts w:ascii="Arial" w:eastAsia="Arial" w:hAnsi="Arial" w:cs="Arial"/>
                <w:sz w:val="20"/>
                <w:szCs w:val="20"/>
              </w:rPr>
            </w:pPr>
            <w:r w:rsidRPr="0061309C">
              <w:rPr>
                <w:rFonts w:ascii="Arial" w:eastAsia="Arial" w:hAnsi="Arial" w:cs="Arial"/>
                <w:sz w:val="20"/>
                <w:szCs w:val="20"/>
              </w:rPr>
              <w:t xml:space="preserve">Year 6 pupils are able to have additional weekly booster session after school to meet their potential and maximise their academic achievement and learning opportunities </w:t>
            </w:r>
          </w:p>
          <w:p w:rsidR="008D4903" w:rsidRPr="0061309C" w:rsidRDefault="008D4903" w:rsidP="008D4903">
            <w:pPr>
              <w:tabs>
                <w:tab w:val="left" w:pos="775"/>
              </w:tabs>
              <w:spacing w:before="3" w:line="245" w:lineRule="auto"/>
              <w:ind w:right="178"/>
              <w:rPr>
                <w:rFonts w:ascii="Arial" w:hAnsi="Arial" w:cs="Arial"/>
                <w:spacing w:val="-1"/>
                <w:sz w:val="20"/>
                <w:szCs w:val="20"/>
              </w:rPr>
            </w:pPr>
          </w:p>
          <w:p w:rsidR="008D4903" w:rsidRPr="0061309C" w:rsidRDefault="008D4903" w:rsidP="008D4903">
            <w:pPr>
              <w:tabs>
                <w:tab w:val="left" w:pos="775"/>
              </w:tabs>
              <w:spacing w:before="3" w:line="245" w:lineRule="auto"/>
              <w:ind w:right="178"/>
              <w:rPr>
                <w:rFonts w:ascii="Arial" w:eastAsia="Arial" w:hAnsi="Arial" w:cs="Arial"/>
                <w:sz w:val="20"/>
                <w:szCs w:val="20"/>
              </w:rPr>
            </w:pPr>
            <w:r w:rsidRPr="0061309C">
              <w:rPr>
                <w:rFonts w:ascii="Arial" w:hAnsi="Arial" w:cs="Arial"/>
                <w:spacing w:val="-1"/>
                <w:sz w:val="20"/>
                <w:szCs w:val="20"/>
              </w:rPr>
              <w:t>This method ensures focused,</w:t>
            </w:r>
            <w:r w:rsidRPr="0061309C">
              <w:rPr>
                <w:rFonts w:ascii="Arial" w:hAnsi="Arial" w:cs="Arial"/>
                <w:spacing w:val="27"/>
                <w:w w:val="102"/>
                <w:sz w:val="20"/>
                <w:szCs w:val="20"/>
              </w:rPr>
              <w:t xml:space="preserve"> </w:t>
            </w:r>
            <w:r w:rsidRPr="0061309C">
              <w:rPr>
                <w:rFonts w:ascii="Arial" w:hAnsi="Arial" w:cs="Arial"/>
                <w:spacing w:val="-1"/>
                <w:sz w:val="20"/>
                <w:szCs w:val="20"/>
              </w:rPr>
              <w:t>quality</w:t>
            </w:r>
            <w:r w:rsidRPr="0061309C">
              <w:rPr>
                <w:rFonts w:ascii="Arial" w:hAnsi="Arial" w:cs="Arial"/>
                <w:spacing w:val="19"/>
                <w:sz w:val="20"/>
                <w:szCs w:val="20"/>
              </w:rPr>
              <w:t xml:space="preserve"> </w:t>
            </w:r>
            <w:r w:rsidRPr="0061309C">
              <w:rPr>
                <w:rFonts w:ascii="Arial" w:hAnsi="Arial" w:cs="Arial"/>
                <w:spacing w:val="-1"/>
                <w:sz w:val="20"/>
                <w:szCs w:val="20"/>
              </w:rPr>
              <w:t>teaching</w:t>
            </w:r>
            <w:r w:rsidRPr="0061309C">
              <w:rPr>
                <w:rFonts w:ascii="Arial" w:hAnsi="Arial" w:cs="Arial"/>
                <w:spacing w:val="19"/>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specific</w:t>
            </w:r>
            <w:r w:rsidRPr="0061309C">
              <w:rPr>
                <w:rFonts w:ascii="Arial" w:hAnsi="Arial" w:cs="Arial"/>
                <w:spacing w:val="36"/>
                <w:sz w:val="20"/>
                <w:szCs w:val="20"/>
              </w:rPr>
              <w:t xml:space="preserve"> </w:t>
            </w:r>
            <w:r w:rsidRPr="0061309C">
              <w:rPr>
                <w:rFonts w:ascii="Arial" w:hAnsi="Arial" w:cs="Arial"/>
                <w:spacing w:val="-1"/>
                <w:sz w:val="20"/>
                <w:szCs w:val="20"/>
              </w:rPr>
              <w:t>curriculum</w:t>
            </w:r>
            <w:r w:rsidRPr="0061309C">
              <w:rPr>
                <w:rFonts w:ascii="Arial" w:hAnsi="Arial" w:cs="Arial"/>
                <w:spacing w:val="27"/>
                <w:w w:val="102"/>
                <w:sz w:val="20"/>
                <w:szCs w:val="20"/>
              </w:rPr>
              <w:t xml:space="preserve"> </w:t>
            </w:r>
            <w:r w:rsidRPr="0061309C">
              <w:rPr>
                <w:rFonts w:ascii="Arial" w:hAnsi="Arial" w:cs="Arial"/>
                <w:spacing w:val="-1"/>
                <w:sz w:val="20"/>
                <w:szCs w:val="20"/>
              </w:rPr>
              <w:t>themes</w:t>
            </w:r>
            <w:r w:rsidRPr="0061309C">
              <w:rPr>
                <w:rFonts w:ascii="Arial" w:hAnsi="Arial" w:cs="Arial"/>
                <w:spacing w:val="13"/>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literacy</w:t>
            </w:r>
            <w:r w:rsidRPr="0061309C">
              <w:rPr>
                <w:rFonts w:ascii="Arial" w:hAnsi="Arial" w:cs="Arial"/>
                <w:spacing w:val="15"/>
                <w:sz w:val="20"/>
                <w:szCs w:val="20"/>
              </w:rPr>
              <w:t xml:space="preserve"> </w:t>
            </w:r>
            <w:r w:rsidRPr="0061309C">
              <w:rPr>
                <w:rFonts w:ascii="Arial" w:hAnsi="Arial" w:cs="Arial"/>
                <w:spacing w:val="-1"/>
                <w:sz w:val="20"/>
                <w:szCs w:val="20"/>
              </w:rPr>
              <w:t>and</w:t>
            </w:r>
            <w:r w:rsidRPr="0061309C">
              <w:rPr>
                <w:rFonts w:ascii="Arial" w:hAnsi="Arial" w:cs="Arial"/>
                <w:spacing w:val="30"/>
                <w:w w:val="102"/>
                <w:sz w:val="20"/>
                <w:szCs w:val="20"/>
              </w:rPr>
              <w:t xml:space="preserve"> </w:t>
            </w:r>
            <w:r w:rsidRPr="0061309C">
              <w:rPr>
                <w:rFonts w:ascii="Arial" w:hAnsi="Arial" w:cs="Arial"/>
                <w:sz w:val="20"/>
                <w:szCs w:val="20"/>
              </w:rPr>
              <w:t>numeracy</w:t>
            </w:r>
            <w:r w:rsidRPr="0061309C">
              <w:rPr>
                <w:rFonts w:ascii="Arial" w:hAnsi="Arial" w:cs="Arial"/>
                <w:spacing w:val="18"/>
                <w:sz w:val="20"/>
                <w:szCs w:val="20"/>
              </w:rPr>
              <w:t xml:space="preserve"> </w:t>
            </w:r>
            <w:r w:rsidRPr="0061309C">
              <w:rPr>
                <w:rFonts w:ascii="Arial" w:hAnsi="Arial" w:cs="Arial"/>
                <w:sz w:val="20"/>
                <w:szCs w:val="20"/>
              </w:rPr>
              <w:t>in a</w:t>
            </w:r>
            <w:r w:rsidRPr="0061309C">
              <w:rPr>
                <w:rFonts w:ascii="Arial" w:hAnsi="Arial" w:cs="Arial"/>
                <w:spacing w:val="19"/>
                <w:sz w:val="20"/>
                <w:szCs w:val="20"/>
              </w:rPr>
              <w:t xml:space="preserve"> </w:t>
            </w:r>
            <w:r w:rsidRPr="0061309C">
              <w:rPr>
                <w:rFonts w:ascii="Arial" w:hAnsi="Arial" w:cs="Arial"/>
                <w:sz w:val="20"/>
                <w:szCs w:val="20"/>
              </w:rPr>
              <w:t>smaller</w:t>
            </w:r>
            <w:r w:rsidRPr="0061309C">
              <w:rPr>
                <w:rFonts w:ascii="Arial" w:hAnsi="Arial" w:cs="Arial"/>
                <w:spacing w:val="14"/>
                <w:sz w:val="20"/>
                <w:szCs w:val="20"/>
              </w:rPr>
              <w:t xml:space="preserve"> differentiated group </w:t>
            </w:r>
            <w:r w:rsidRPr="0061309C">
              <w:rPr>
                <w:rFonts w:ascii="Arial" w:hAnsi="Arial" w:cs="Arial"/>
                <w:spacing w:val="-1"/>
                <w:sz w:val="20"/>
                <w:szCs w:val="20"/>
              </w:rPr>
              <w:t>to</w:t>
            </w:r>
            <w:r w:rsidRPr="0061309C">
              <w:rPr>
                <w:rFonts w:ascii="Arial" w:hAnsi="Arial" w:cs="Arial"/>
                <w:spacing w:val="16"/>
                <w:sz w:val="20"/>
                <w:szCs w:val="20"/>
              </w:rPr>
              <w:t xml:space="preserve"> </w:t>
            </w:r>
            <w:r w:rsidRPr="0061309C">
              <w:rPr>
                <w:rFonts w:ascii="Arial" w:hAnsi="Arial" w:cs="Arial"/>
                <w:spacing w:val="-1"/>
                <w:sz w:val="20"/>
                <w:szCs w:val="20"/>
              </w:rPr>
              <w:t>maximise</w:t>
            </w:r>
            <w:r w:rsidRPr="0061309C">
              <w:rPr>
                <w:rFonts w:ascii="Arial" w:hAnsi="Arial" w:cs="Arial"/>
                <w:spacing w:val="20"/>
                <w:w w:val="102"/>
                <w:sz w:val="20"/>
                <w:szCs w:val="20"/>
              </w:rPr>
              <w:t xml:space="preserve"> </w:t>
            </w:r>
            <w:r w:rsidRPr="0061309C">
              <w:rPr>
                <w:rFonts w:ascii="Arial" w:hAnsi="Arial" w:cs="Arial"/>
                <w:spacing w:val="-1"/>
                <w:sz w:val="20"/>
                <w:szCs w:val="20"/>
              </w:rPr>
              <w:t>impact</w:t>
            </w:r>
            <w:r w:rsidRPr="0061309C">
              <w:rPr>
                <w:rFonts w:ascii="Arial" w:hAnsi="Arial" w:cs="Arial"/>
                <w:spacing w:val="20"/>
                <w:sz w:val="20"/>
                <w:szCs w:val="20"/>
              </w:rPr>
              <w:t xml:space="preserve"> </w:t>
            </w:r>
            <w:r w:rsidRPr="0061309C">
              <w:rPr>
                <w:rFonts w:ascii="Arial" w:hAnsi="Arial" w:cs="Arial"/>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attainment</w:t>
            </w:r>
          </w:p>
          <w:p w:rsidR="008D4903" w:rsidRPr="0061309C" w:rsidRDefault="008D4903" w:rsidP="008D4903">
            <w:pPr>
              <w:tabs>
                <w:tab w:val="left" w:pos="775"/>
              </w:tabs>
              <w:spacing w:before="2" w:line="245" w:lineRule="auto"/>
              <w:ind w:right="229"/>
              <w:rPr>
                <w:rFonts w:ascii="Arial" w:eastAsia="Arial" w:hAnsi="Arial" w:cs="Arial"/>
                <w:sz w:val="20"/>
                <w:szCs w:val="20"/>
              </w:rPr>
            </w:pPr>
          </w:p>
          <w:p w:rsidR="008D4903" w:rsidRPr="0061309C" w:rsidRDefault="008D4903" w:rsidP="008D4903">
            <w:pPr>
              <w:tabs>
                <w:tab w:val="left" w:pos="775"/>
              </w:tabs>
              <w:spacing w:before="2" w:line="245" w:lineRule="auto"/>
              <w:ind w:right="229"/>
              <w:rPr>
                <w:rFonts w:ascii="Arial" w:eastAsia="Arial" w:hAnsi="Arial" w:cs="Arial"/>
                <w:sz w:val="20"/>
                <w:szCs w:val="20"/>
              </w:rPr>
            </w:pPr>
          </w:p>
          <w:p w:rsidR="008D4903" w:rsidRPr="0061309C" w:rsidRDefault="008D4903" w:rsidP="008D4903">
            <w:pPr>
              <w:tabs>
                <w:tab w:val="left" w:pos="775"/>
              </w:tabs>
              <w:spacing w:before="2" w:line="245" w:lineRule="auto"/>
              <w:ind w:right="229"/>
              <w:rPr>
                <w:rFonts w:ascii="Arial" w:eastAsia="Arial" w:hAnsi="Arial" w:cs="Arial"/>
                <w:sz w:val="20"/>
                <w:szCs w:val="20"/>
              </w:rPr>
            </w:pPr>
          </w:p>
          <w:p w:rsidR="008D4903" w:rsidRPr="0061309C" w:rsidRDefault="008D4903" w:rsidP="008D4903">
            <w:pPr>
              <w:tabs>
                <w:tab w:val="left" w:pos="775"/>
              </w:tabs>
              <w:spacing w:before="2" w:line="245" w:lineRule="auto"/>
              <w:ind w:right="229"/>
              <w:rPr>
                <w:rFonts w:ascii="Arial" w:eastAsia="Arial" w:hAnsi="Arial" w:cs="Arial"/>
                <w:sz w:val="20"/>
                <w:szCs w:val="20"/>
              </w:rPr>
            </w:pPr>
            <w:r w:rsidRPr="0061309C">
              <w:rPr>
                <w:rFonts w:ascii="Arial" w:eastAsia="Arial" w:hAnsi="Arial" w:cs="Arial"/>
                <w:sz w:val="20"/>
                <w:szCs w:val="20"/>
              </w:rPr>
              <w:t>Pupils work is enhanced and additional opportunities are created by having additional smaller group weekly session</w:t>
            </w:r>
          </w:p>
          <w:p w:rsidR="008D4903" w:rsidRPr="0061309C" w:rsidRDefault="008D4903" w:rsidP="008D4903">
            <w:pPr>
              <w:tabs>
                <w:tab w:val="left" w:pos="773"/>
              </w:tabs>
              <w:spacing w:before="2" w:line="245" w:lineRule="auto"/>
              <w:ind w:right="229"/>
              <w:rPr>
                <w:rFonts w:ascii="Arial" w:eastAsia="Arial" w:hAnsi="Arial" w:cs="Arial"/>
                <w:sz w:val="20"/>
                <w:szCs w:val="20"/>
              </w:rPr>
            </w:pPr>
          </w:p>
        </w:tc>
        <w:tc>
          <w:tcPr>
            <w:tcW w:w="2977" w:type="dxa"/>
            <w:tcBorders>
              <w:top w:val="single" w:sz="5" w:space="0" w:color="000000"/>
              <w:left w:val="single" w:sz="5" w:space="0" w:color="000000"/>
              <w:bottom w:val="single" w:sz="5" w:space="0" w:color="000000"/>
              <w:right w:val="single" w:sz="5" w:space="0" w:color="000000"/>
            </w:tcBorders>
          </w:tcPr>
          <w:p w:rsidR="003A2197" w:rsidRPr="0061309C" w:rsidRDefault="003A2197" w:rsidP="003A2197">
            <w:pPr>
              <w:pStyle w:val="TableParagraph"/>
              <w:tabs>
                <w:tab w:val="left" w:pos="822"/>
              </w:tabs>
              <w:spacing w:before="2"/>
              <w:rPr>
                <w:rFonts w:ascii="Arial" w:eastAsia="Arial" w:hAnsi="Arial" w:cs="Arial"/>
                <w:sz w:val="20"/>
                <w:szCs w:val="20"/>
              </w:rPr>
            </w:pPr>
          </w:p>
          <w:p w:rsidR="002271A7" w:rsidRPr="0061309C" w:rsidRDefault="002271A7" w:rsidP="003A2197">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regular Pupil Progress meetings and the monitoring of progress of PP Pupils </w:t>
            </w:r>
          </w:p>
          <w:p w:rsidR="002271A7" w:rsidRPr="0061309C" w:rsidRDefault="002271A7" w:rsidP="003A2197">
            <w:pPr>
              <w:pStyle w:val="TableParagraph"/>
              <w:tabs>
                <w:tab w:val="left" w:pos="822"/>
              </w:tabs>
              <w:spacing w:before="2"/>
              <w:rPr>
                <w:rFonts w:ascii="Arial" w:eastAsia="Arial" w:hAnsi="Arial" w:cs="Arial"/>
                <w:sz w:val="20"/>
                <w:szCs w:val="20"/>
              </w:rPr>
            </w:pPr>
          </w:p>
          <w:p w:rsidR="00B37EDE" w:rsidRPr="0061309C" w:rsidRDefault="007A6700" w:rsidP="003A2197">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timetabling, lesson observation, learning walks to ensure that high quality teaching and learning is taking place in all sets </w:t>
            </w:r>
          </w:p>
          <w:p w:rsidR="003A2197" w:rsidRPr="0061309C" w:rsidRDefault="003A2197" w:rsidP="003A2197">
            <w:pPr>
              <w:pStyle w:val="TableParagraph"/>
              <w:tabs>
                <w:tab w:val="left" w:pos="822"/>
              </w:tabs>
              <w:spacing w:before="2"/>
              <w:rPr>
                <w:rFonts w:ascii="Arial" w:eastAsia="Arial" w:hAnsi="Arial" w:cs="Arial"/>
                <w:sz w:val="20"/>
                <w:szCs w:val="20"/>
              </w:rPr>
            </w:pPr>
          </w:p>
          <w:p w:rsidR="00A839EF" w:rsidRPr="0061309C" w:rsidRDefault="00A839EF" w:rsidP="003A2197">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analys</w:t>
            </w:r>
            <w:r w:rsidR="00EF4988" w:rsidRPr="0061309C">
              <w:rPr>
                <w:rFonts w:ascii="Arial" w:eastAsia="Arial" w:hAnsi="Arial" w:cs="Arial"/>
                <w:sz w:val="20"/>
                <w:szCs w:val="20"/>
              </w:rPr>
              <w:t>ing the Y6 SAT’s results</w:t>
            </w:r>
            <w:r w:rsidRPr="0061309C">
              <w:rPr>
                <w:rFonts w:ascii="Arial" w:eastAsia="Arial" w:hAnsi="Arial" w:cs="Arial"/>
                <w:sz w:val="20"/>
                <w:szCs w:val="20"/>
              </w:rPr>
              <w:t xml:space="preserve"> (percentages of children eligible for PP in the various groups making expected/exceeding progress) ) and thus seeing the impact of additional support given</w:t>
            </w:r>
          </w:p>
          <w:p w:rsidR="008D4903" w:rsidRPr="0061309C" w:rsidRDefault="008D4903" w:rsidP="003A2197">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Y6 teacher planning sessions to ensure continuity and progression across the year band</w:t>
            </w:r>
          </w:p>
          <w:p w:rsidR="008D4903" w:rsidRPr="0061309C" w:rsidRDefault="008D4903" w:rsidP="008D4903">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regular Pupil Progress meetings and the monitoring of progress of PP Pupils </w:t>
            </w:r>
          </w:p>
          <w:p w:rsidR="008D4903" w:rsidRPr="0061309C" w:rsidRDefault="008D4903" w:rsidP="008D4903">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timetabling, lesson observation, learning walks to ensure that high quality teaching and learning is taking place in all sets </w:t>
            </w:r>
          </w:p>
          <w:p w:rsidR="008D4903" w:rsidRPr="0061309C" w:rsidRDefault="008D4903" w:rsidP="008D4903">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analysing the Y6 SAT’s results (percentages of children eligible for PP in the various groups making expected/exceeding progress) ) and thus seeing the impact of additional support given</w:t>
            </w:r>
          </w:p>
        </w:tc>
        <w:tc>
          <w:tcPr>
            <w:tcW w:w="1418" w:type="dxa"/>
            <w:tcBorders>
              <w:top w:val="single" w:sz="5" w:space="0" w:color="000000"/>
              <w:left w:val="single" w:sz="5" w:space="0" w:color="000000"/>
              <w:bottom w:val="single" w:sz="5" w:space="0" w:color="000000"/>
              <w:right w:val="single" w:sz="5" w:space="0" w:color="000000"/>
            </w:tcBorders>
          </w:tcPr>
          <w:p w:rsidR="00B37EDE" w:rsidRPr="0061309C" w:rsidRDefault="00B37EDE"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r w:rsidRPr="0061309C">
              <w:rPr>
                <w:rFonts w:ascii="Arial" w:eastAsia="Arial" w:hAnsi="Arial" w:cs="Arial"/>
                <w:sz w:val="20"/>
                <w:szCs w:val="20"/>
              </w:rPr>
              <w:t>Year 6 Staff – A.Ullah/C.Jena</w:t>
            </w:r>
          </w:p>
        </w:tc>
        <w:tc>
          <w:tcPr>
            <w:tcW w:w="940" w:type="dxa"/>
            <w:tcBorders>
              <w:top w:val="single" w:sz="5" w:space="0" w:color="000000"/>
              <w:left w:val="single" w:sz="5" w:space="0" w:color="000000"/>
              <w:bottom w:val="single" w:sz="5" w:space="0" w:color="000000"/>
              <w:right w:val="single" w:sz="5" w:space="0" w:color="000000"/>
            </w:tcBorders>
          </w:tcPr>
          <w:p w:rsidR="004675CA" w:rsidRPr="0061309C" w:rsidRDefault="008D4903" w:rsidP="004675CA">
            <w:pPr>
              <w:pStyle w:val="TableParagraph"/>
              <w:spacing w:before="55"/>
              <w:ind w:left="102"/>
              <w:rPr>
                <w:rFonts w:ascii="Arial" w:eastAsia="Arial" w:hAnsi="Arial" w:cs="Arial"/>
                <w:sz w:val="20"/>
                <w:szCs w:val="20"/>
              </w:rPr>
            </w:pPr>
            <w:r w:rsidRPr="0061309C">
              <w:rPr>
                <w:rFonts w:ascii="Arial" w:eastAsia="Arial" w:hAnsi="Arial" w:cs="Arial"/>
                <w:sz w:val="20"/>
                <w:szCs w:val="20"/>
              </w:rPr>
              <w:t>Analysis of</w:t>
            </w:r>
            <w:r w:rsidR="00B91FA2" w:rsidRPr="0061309C">
              <w:rPr>
                <w:rFonts w:ascii="Arial" w:eastAsia="Arial" w:hAnsi="Arial" w:cs="Arial"/>
                <w:sz w:val="20"/>
                <w:szCs w:val="20"/>
              </w:rPr>
              <w:t xml:space="preserve"> SAT’s Results July 2019</w:t>
            </w:r>
            <w:r w:rsidR="004675CA" w:rsidRPr="0061309C">
              <w:rPr>
                <w:rFonts w:ascii="Arial" w:eastAsia="Arial" w:hAnsi="Arial" w:cs="Arial"/>
                <w:sz w:val="20"/>
                <w:szCs w:val="20"/>
              </w:rPr>
              <w:t xml:space="preserve"> for further impact) </w:t>
            </w:r>
          </w:p>
        </w:tc>
      </w:tr>
    </w:tbl>
    <w:p w:rsidR="00B37EDE" w:rsidRPr="0061309C" w:rsidRDefault="00B37EDE">
      <w:pPr>
        <w:rPr>
          <w:rFonts w:ascii="Arial" w:eastAsia="Arial" w:hAnsi="Arial" w:cs="Arial"/>
          <w:sz w:val="20"/>
          <w:szCs w:val="20"/>
        </w:rPr>
        <w:sectPr w:rsidR="00B37EDE" w:rsidRPr="0061309C">
          <w:pgSz w:w="16850" w:h="11910" w:orient="landscape"/>
          <w:pgMar w:top="600" w:right="540" w:bottom="280" w:left="640" w:header="720" w:footer="720" w:gutter="0"/>
          <w:cols w:space="720"/>
        </w:sectPr>
      </w:pPr>
    </w:p>
    <w:p w:rsidR="00B37EDE" w:rsidRPr="0061309C" w:rsidRDefault="00B37EDE">
      <w:pPr>
        <w:spacing w:before="11"/>
        <w:rPr>
          <w:rFonts w:ascii="Arial" w:eastAsia="Times New Roman" w:hAnsi="Arial" w:cs="Arial"/>
          <w:sz w:val="20"/>
          <w:szCs w:val="20"/>
        </w:rPr>
      </w:pPr>
    </w:p>
    <w:tbl>
      <w:tblPr>
        <w:tblStyle w:val="TableNormal1"/>
        <w:tblW w:w="0" w:type="auto"/>
        <w:tblInd w:w="-6" w:type="dxa"/>
        <w:tblLayout w:type="fixed"/>
        <w:tblLook w:val="01E0" w:firstRow="1" w:lastRow="1" w:firstColumn="1" w:lastColumn="1" w:noHBand="0" w:noVBand="0"/>
      </w:tblPr>
      <w:tblGrid>
        <w:gridCol w:w="2422"/>
        <w:gridCol w:w="2552"/>
        <w:gridCol w:w="850"/>
        <w:gridCol w:w="4678"/>
        <w:gridCol w:w="3118"/>
        <w:gridCol w:w="993"/>
        <w:gridCol w:w="940"/>
      </w:tblGrid>
      <w:tr w:rsidR="006D360A" w:rsidRPr="0061309C" w:rsidTr="0061309C">
        <w:trPr>
          <w:trHeight w:hRule="exact" w:val="7573"/>
        </w:trPr>
        <w:tc>
          <w:tcPr>
            <w:tcW w:w="2422" w:type="dxa"/>
            <w:tcBorders>
              <w:top w:val="single" w:sz="5" w:space="0" w:color="000000"/>
              <w:left w:val="single" w:sz="5" w:space="0" w:color="000000"/>
              <w:bottom w:val="single" w:sz="5" w:space="0" w:color="000000"/>
              <w:right w:val="single" w:sz="5" w:space="0" w:color="000000"/>
            </w:tcBorders>
          </w:tcPr>
          <w:p w:rsidR="006D360A" w:rsidRPr="0061309C" w:rsidRDefault="00F16400" w:rsidP="00BC4864">
            <w:pPr>
              <w:rPr>
                <w:rFonts w:ascii="Arial" w:eastAsia="Arial" w:hAnsi="Arial" w:cs="Arial"/>
                <w:sz w:val="20"/>
                <w:szCs w:val="20"/>
              </w:rPr>
            </w:pPr>
            <w:r w:rsidRPr="0061309C">
              <w:rPr>
                <w:rFonts w:ascii="Arial" w:eastAsia="Arial" w:hAnsi="Arial" w:cs="Arial"/>
                <w:b/>
                <w:sz w:val="20"/>
                <w:szCs w:val="20"/>
              </w:rPr>
              <w:t>4</w:t>
            </w:r>
            <w:r w:rsidR="006D360A" w:rsidRPr="0061309C">
              <w:rPr>
                <w:rFonts w:ascii="Arial" w:eastAsia="Arial" w:hAnsi="Arial" w:cs="Arial"/>
                <w:b/>
                <w:sz w:val="20"/>
                <w:szCs w:val="20"/>
              </w:rPr>
              <w:t>)</w:t>
            </w:r>
            <w:r w:rsidR="006D360A" w:rsidRPr="0061309C">
              <w:rPr>
                <w:rFonts w:ascii="Arial" w:eastAsia="Arial" w:hAnsi="Arial" w:cs="Arial"/>
                <w:sz w:val="20"/>
                <w:szCs w:val="20"/>
              </w:rPr>
              <w:t xml:space="preserve">Targeted pupils eligible for PP in KS1 /KS2 make expected and exceeding progress from starting points in reading and achieve/exceed age related expectations at the end of the year (% PP pupils targeted to achieve age related expectations in reading in the following </w:t>
            </w:r>
          </w:p>
          <w:p w:rsidR="006D360A" w:rsidRPr="0061309C" w:rsidRDefault="006D360A" w:rsidP="00BC4864">
            <w:pPr>
              <w:rPr>
                <w:rFonts w:ascii="Arial" w:eastAsia="Arial" w:hAnsi="Arial" w:cs="Arial"/>
                <w:sz w:val="20"/>
                <w:szCs w:val="20"/>
              </w:rPr>
            </w:pP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Rec EXS+ </w:t>
            </w:r>
          </w:p>
          <w:p w:rsidR="006D360A" w:rsidRPr="0061309C" w:rsidRDefault="006D360A" w:rsidP="00BC4864">
            <w:pPr>
              <w:rPr>
                <w:rFonts w:ascii="Arial" w:hAnsi="Arial" w:cs="Arial"/>
                <w:b/>
                <w:sz w:val="20"/>
                <w:szCs w:val="20"/>
              </w:rPr>
            </w:pPr>
            <w:r w:rsidRPr="0061309C">
              <w:rPr>
                <w:rFonts w:ascii="Arial" w:hAnsi="Arial" w:cs="Arial"/>
                <w:b/>
                <w:sz w:val="20"/>
                <w:szCs w:val="20"/>
              </w:rPr>
              <w:t>R – 70%    W – 70%    M – 75%</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Y1 EXS+ </w:t>
            </w:r>
          </w:p>
          <w:p w:rsidR="006D360A" w:rsidRPr="0061309C" w:rsidRDefault="006D360A" w:rsidP="00BC4864">
            <w:pPr>
              <w:rPr>
                <w:rFonts w:ascii="Arial" w:hAnsi="Arial" w:cs="Arial"/>
                <w:b/>
                <w:sz w:val="20"/>
                <w:szCs w:val="20"/>
              </w:rPr>
            </w:pPr>
            <w:r w:rsidRPr="0061309C">
              <w:rPr>
                <w:rFonts w:ascii="Arial" w:hAnsi="Arial" w:cs="Arial"/>
                <w:b/>
                <w:sz w:val="20"/>
                <w:szCs w:val="20"/>
              </w:rPr>
              <w:t>R – 70%    W – 70%    M – 75%</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Y2 EXS+ </w:t>
            </w:r>
          </w:p>
          <w:p w:rsidR="006D360A" w:rsidRPr="0061309C" w:rsidRDefault="006D360A" w:rsidP="00BC4864">
            <w:pPr>
              <w:rPr>
                <w:rFonts w:ascii="Arial" w:hAnsi="Arial" w:cs="Arial"/>
                <w:b/>
                <w:sz w:val="20"/>
                <w:szCs w:val="20"/>
              </w:rPr>
            </w:pPr>
            <w:r w:rsidRPr="0061309C">
              <w:rPr>
                <w:rFonts w:ascii="Arial" w:hAnsi="Arial" w:cs="Arial"/>
                <w:b/>
                <w:sz w:val="20"/>
                <w:szCs w:val="20"/>
              </w:rPr>
              <w:t>R – 75%    W – 75%    M – 79%</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Y3 EXS+ </w:t>
            </w:r>
          </w:p>
          <w:p w:rsidR="006D360A" w:rsidRPr="0061309C" w:rsidRDefault="006D360A" w:rsidP="00BC4864">
            <w:pPr>
              <w:rPr>
                <w:rFonts w:ascii="Arial" w:hAnsi="Arial" w:cs="Arial"/>
                <w:b/>
                <w:sz w:val="20"/>
                <w:szCs w:val="20"/>
              </w:rPr>
            </w:pPr>
            <w:r w:rsidRPr="0061309C">
              <w:rPr>
                <w:rFonts w:ascii="Arial" w:hAnsi="Arial" w:cs="Arial"/>
                <w:b/>
                <w:sz w:val="20"/>
                <w:szCs w:val="20"/>
              </w:rPr>
              <w:t>R – 70%    W – 70%    M – 75%</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Y4 EXS+ </w:t>
            </w:r>
          </w:p>
          <w:p w:rsidR="006D360A" w:rsidRPr="0061309C" w:rsidRDefault="006D360A" w:rsidP="00BC4864">
            <w:pPr>
              <w:rPr>
                <w:rFonts w:ascii="Arial" w:hAnsi="Arial" w:cs="Arial"/>
                <w:b/>
                <w:sz w:val="20"/>
                <w:szCs w:val="20"/>
              </w:rPr>
            </w:pPr>
            <w:r w:rsidRPr="0061309C">
              <w:rPr>
                <w:rFonts w:ascii="Arial" w:hAnsi="Arial" w:cs="Arial"/>
                <w:b/>
                <w:sz w:val="20"/>
                <w:szCs w:val="20"/>
              </w:rPr>
              <w:t>R – 70%    W – 70%    M – 75%</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Y5 EXS+ </w:t>
            </w:r>
          </w:p>
          <w:p w:rsidR="006D360A" w:rsidRPr="0061309C" w:rsidRDefault="006D360A" w:rsidP="00BC4864">
            <w:pPr>
              <w:rPr>
                <w:rFonts w:ascii="Arial" w:hAnsi="Arial" w:cs="Arial"/>
                <w:b/>
                <w:sz w:val="20"/>
                <w:szCs w:val="20"/>
              </w:rPr>
            </w:pPr>
            <w:r w:rsidRPr="0061309C">
              <w:rPr>
                <w:rFonts w:ascii="Arial" w:hAnsi="Arial" w:cs="Arial"/>
                <w:b/>
                <w:sz w:val="20"/>
                <w:szCs w:val="20"/>
              </w:rPr>
              <w:t>R – 75%    W – 75%    M – 80%</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Y6 EXS+ </w:t>
            </w:r>
          </w:p>
          <w:p w:rsidR="006D360A" w:rsidRPr="0061309C" w:rsidRDefault="006D360A" w:rsidP="00BC4864">
            <w:pPr>
              <w:rPr>
                <w:rFonts w:ascii="Arial" w:eastAsia="Arial" w:hAnsi="Arial" w:cs="Arial"/>
                <w:sz w:val="20"/>
                <w:szCs w:val="20"/>
              </w:rPr>
            </w:pPr>
            <w:r w:rsidRPr="0061309C">
              <w:rPr>
                <w:rFonts w:ascii="Arial" w:hAnsi="Arial" w:cs="Arial"/>
                <w:b/>
                <w:sz w:val="20"/>
                <w:szCs w:val="20"/>
              </w:rPr>
              <w:t>R –70 %    W – 70%    M – 75%</w:t>
            </w:r>
          </w:p>
          <w:p w:rsidR="006D360A" w:rsidRPr="0061309C" w:rsidRDefault="006D360A" w:rsidP="00BC4864">
            <w:pPr>
              <w:tabs>
                <w:tab w:val="left" w:pos="775"/>
              </w:tabs>
              <w:spacing w:before="4" w:line="245" w:lineRule="auto"/>
              <w:ind w:right="240"/>
              <w:rPr>
                <w:rFonts w:ascii="Arial" w:hAnsi="Arial" w:cs="Arial"/>
                <w:sz w:val="20"/>
                <w:szCs w:val="20"/>
              </w:rPr>
            </w:pPr>
          </w:p>
          <w:p w:rsidR="006D360A" w:rsidRPr="0061309C" w:rsidRDefault="006D360A" w:rsidP="00BC4864">
            <w:pPr>
              <w:tabs>
                <w:tab w:val="left" w:pos="775"/>
              </w:tabs>
              <w:spacing w:before="4" w:line="245" w:lineRule="auto"/>
              <w:ind w:right="240"/>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work</w:t>
            </w:r>
            <w:r w:rsidRPr="0061309C">
              <w:rPr>
                <w:rFonts w:ascii="Arial" w:hAnsi="Arial" w:cs="Arial"/>
                <w:spacing w:val="14"/>
                <w:sz w:val="20"/>
                <w:szCs w:val="20"/>
              </w:rPr>
              <w:t xml:space="preserve"> </w:t>
            </w:r>
            <w:r w:rsidRPr="0061309C">
              <w:rPr>
                <w:rFonts w:ascii="Arial" w:hAnsi="Arial" w:cs="Arial"/>
                <w:sz w:val="20"/>
                <w:szCs w:val="20"/>
              </w:rPr>
              <w:t>is</w:t>
            </w:r>
            <w:r w:rsidRPr="0061309C">
              <w:rPr>
                <w:rFonts w:ascii="Arial" w:hAnsi="Arial" w:cs="Arial"/>
                <w:spacing w:val="14"/>
                <w:sz w:val="20"/>
                <w:szCs w:val="20"/>
              </w:rPr>
              <w:t xml:space="preserve"> </w:t>
            </w:r>
            <w:r w:rsidRPr="0061309C">
              <w:rPr>
                <w:rFonts w:ascii="Arial" w:hAnsi="Arial" w:cs="Arial"/>
                <w:spacing w:val="-1"/>
                <w:sz w:val="20"/>
                <w:szCs w:val="20"/>
              </w:rPr>
              <w:t>enhanced</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additional</w:t>
            </w:r>
            <w:r w:rsidRPr="0061309C">
              <w:rPr>
                <w:rFonts w:ascii="Arial" w:hAnsi="Arial" w:cs="Arial"/>
                <w:spacing w:val="35"/>
                <w:w w:val="102"/>
                <w:sz w:val="20"/>
                <w:szCs w:val="20"/>
              </w:rPr>
              <w:t xml:space="preserve"> </w:t>
            </w:r>
            <w:r w:rsidRPr="0061309C">
              <w:rPr>
                <w:rFonts w:ascii="Arial" w:hAnsi="Arial" w:cs="Arial"/>
                <w:spacing w:val="-1"/>
                <w:sz w:val="20"/>
                <w:szCs w:val="20"/>
              </w:rPr>
              <w:t>opportunities</w:t>
            </w:r>
            <w:r w:rsidRPr="0061309C">
              <w:rPr>
                <w:rFonts w:ascii="Arial" w:hAnsi="Arial" w:cs="Arial"/>
                <w:spacing w:val="15"/>
                <w:sz w:val="20"/>
                <w:szCs w:val="20"/>
              </w:rPr>
              <w:t xml:space="preserve"> </w:t>
            </w:r>
            <w:r w:rsidRPr="0061309C">
              <w:rPr>
                <w:rFonts w:ascii="Arial" w:hAnsi="Arial" w:cs="Arial"/>
                <w:sz w:val="20"/>
                <w:szCs w:val="20"/>
              </w:rPr>
              <w:t>are</w:t>
            </w:r>
            <w:r w:rsidRPr="0061309C">
              <w:rPr>
                <w:rFonts w:ascii="Arial" w:hAnsi="Arial" w:cs="Arial"/>
                <w:spacing w:val="17"/>
                <w:sz w:val="20"/>
                <w:szCs w:val="20"/>
              </w:rPr>
              <w:t xml:space="preserve"> </w:t>
            </w:r>
            <w:r w:rsidRPr="0061309C">
              <w:rPr>
                <w:rFonts w:ascii="Arial" w:hAnsi="Arial" w:cs="Arial"/>
                <w:spacing w:val="-1"/>
                <w:sz w:val="20"/>
                <w:szCs w:val="20"/>
              </w:rPr>
              <w:t>created</w:t>
            </w:r>
            <w:r w:rsidRPr="0061309C">
              <w:rPr>
                <w:rFonts w:ascii="Arial" w:hAnsi="Arial" w:cs="Arial"/>
                <w:spacing w:val="17"/>
                <w:sz w:val="20"/>
                <w:szCs w:val="20"/>
              </w:rPr>
              <w:t xml:space="preserve"> </w:t>
            </w:r>
            <w:r w:rsidRPr="0061309C">
              <w:rPr>
                <w:rFonts w:ascii="Arial" w:hAnsi="Arial" w:cs="Arial"/>
                <w:sz w:val="20"/>
                <w:szCs w:val="20"/>
              </w:rPr>
              <w:t>by</w:t>
            </w:r>
            <w:r w:rsidRPr="0061309C">
              <w:rPr>
                <w:rFonts w:ascii="Arial" w:hAnsi="Arial" w:cs="Arial"/>
                <w:spacing w:val="17"/>
                <w:sz w:val="20"/>
                <w:szCs w:val="20"/>
              </w:rPr>
              <w:t xml:space="preserve"> </w:t>
            </w:r>
            <w:r w:rsidRPr="0061309C">
              <w:rPr>
                <w:rFonts w:ascii="Arial" w:hAnsi="Arial" w:cs="Arial"/>
                <w:spacing w:val="-1"/>
                <w:sz w:val="20"/>
                <w:szCs w:val="20"/>
              </w:rPr>
              <w:t>having</w:t>
            </w:r>
            <w:r w:rsidRPr="0061309C">
              <w:rPr>
                <w:rFonts w:ascii="Arial" w:hAnsi="Arial" w:cs="Arial"/>
                <w:spacing w:val="37"/>
                <w:w w:val="102"/>
                <w:sz w:val="20"/>
                <w:szCs w:val="20"/>
              </w:rPr>
              <w:t xml:space="preserve"> </w:t>
            </w:r>
            <w:r w:rsidRPr="0061309C">
              <w:rPr>
                <w:rFonts w:ascii="Arial" w:hAnsi="Arial" w:cs="Arial"/>
                <w:spacing w:val="-1"/>
                <w:sz w:val="20"/>
                <w:szCs w:val="20"/>
              </w:rPr>
              <w:t>additional</w:t>
            </w:r>
            <w:r w:rsidRPr="0061309C">
              <w:rPr>
                <w:rFonts w:ascii="Arial" w:hAnsi="Arial" w:cs="Arial"/>
                <w:spacing w:val="23"/>
                <w:sz w:val="20"/>
                <w:szCs w:val="20"/>
              </w:rPr>
              <w:t xml:space="preserve"> </w:t>
            </w:r>
            <w:r w:rsidRPr="0061309C">
              <w:rPr>
                <w:rFonts w:ascii="Arial" w:hAnsi="Arial" w:cs="Arial"/>
                <w:spacing w:val="-1"/>
                <w:sz w:val="20"/>
                <w:szCs w:val="20"/>
              </w:rPr>
              <w:t>qualified</w:t>
            </w:r>
            <w:r w:rsidRPr="0061309C">
              <w:rPr>
                <w:rFonts w:ascii="Arial" w:hAnsi="Arial" w:cs="Arial"/>
                <w:spacing w:val="23"/>
                <w:sz w:val="20"/>
                <w:szCs w:val="20"/>
              </w:rPr>
              <w:t xml:space="preserve"> </w:t>
            </w:r>
            <w:r w:rsidRPr="0061309C">
              <w:rPr>
                <w:rFonts w:ascii="Arial" w:hAnsi="Arial" w:cs="Arial"/>
                <w:spacing w:val="-1"/>
                <w:sz w:val="20"/>
                <w:szCs w:val="20"/>
              </w:rPr>
              <w:t>staff</w:t>
            </w:r>
          </w:p>
          <w:p w:rsidR="006D360A" w:rsidRPr="0061309C" w:rsidRDefault="006D360A" w:rsidP="00BC4864">
            <w:pPr>
              <w:pStyle w:val="ListParagraph"/>
              <w:ind w:left="774"/>
              <w:rPr>
                <w:rFonts w:ascii="Arial" w:eastAsia="Arial" w:hAnsi="Arial" w:cs="Arial"/>
                <w:sz w:val="20"/>
                <w:szCs w:val="20"/>
              </w:rPr>
            </w:pPr>
          </w:p>
          <w:p w:rsidR="006D360A" w:rsidRPr="0061309C" w:rsidRDefault="006D360A" w:rsidP="00BC4864">
            <w:pPr>
              <w:pStyle w:val="ListParagraph"/>
              <w:tabs>
                <w:tab w:val="left" w:pos="775"/>
              </w:tabs>
              <w:spacing w:before="4" w:line="245" w:lineRule="auto"/>
              <w:ind w:left="774" w:right="240"/>
              <w:rPr>
                <w:rFonts w:ascii="Arial" w:eastAsia="Arial" w:hAnsi="Arial" w:cs="Arial"/>
                <w:sz w:val="20"/>
                <w:szCs w:val="20"/>
              </w:rPr>
            </w:pPr>
          </w:p>
        </w:tc>
        <w:tc>
          <w:tcPr>
            <w:tcW w:w="3402"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rPr>
                <w:rFonts w:ascii="Arial" w:hAnsi="Arial" w:cs="Arial"/>
                <w:spacing w:val="-1"/>
                <w:sz w:val="20"/>
                <w:szCs w:val="20"/>
              </w:rPr>
            </w:pPr>
            <w:r w:rsidRPr="0061309C">
              <w:rPr>
                <w:rFonts w:ascii="Arial" w:eastAsia="Arial" w:hAnsi="Arial" w:cs="Arial"/>
                <w:sz w:val="20"/>
                <w:szCs w:val="20"/>
              </w:rPr>
              <w:t>Learning Support Assistants are employed to work in KS1 and KS2 supporting children eligible for PP in small groups and one-to-one in both core and non-core subjects</w:t>
            </w:r>
          </w:p>
          <w:p w:rsidR="006D360A" w:rsidRPr="0061309C" w:rsidRDefault="006D360A" w:rsidP="00BC4864">
            <w:pPr>
              <w:rPr>
                <w:rFonts w:ascii="Arial" w:hAnsi="Arial" w:cs="Arial"/>
                <w:b/>
                <w:spacing w:val="-1"/>
                <w:sz w:val="20"/>
                <w:szCs w:val="20"/>
              </w:rPr>
            </w:pP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Cost:</w:t>
            </w: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£ 38,611.11</w:t>
            </w:r>
          </w:p>
          <w:p w:rsidR="006D360A" w:rsidRPr="0061309C" w:rsidRDefault="006D360A" w:rsidP="00BC4864">
            <w:pPr>
              <w:rPr>
                <w:rFonts w:ascii="Arial" w:hAnsi="Arial" w:cs="Arial"/>
                <w:spacing w:val="-1"/>
                <w:sz w:val="20"/>
                <w:szCs w:val="20"/>
              </w:rPr>
            </w:pPr>
          </w:p>
        </w:tc>
        <w:tc>
          <w:tcPr>
            <w:tcW w:w="4678" w:type="dxa"/>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pStyle w:val="TableParagraph"/>
              <w:ind w:right="310"/>
              <w:rPr>
                <w:rFonts w:ascii="Arial" w:hAnsi="Arial" w:cs="Arial"/>
                <w:spacing w:val="-1"/>
                <w:sz w:val="20"/>
                <w:szCs w:val="20"/>
              </w:rPr>
            </w:pPr>
            <w:r w:rsidRPr="0061309C">
              <w:rPr>
                <w:rFonts w:ascii="Arial" w:hAnsi="Arial" w:cs="Arial"/>
                <w:spacing w:val="-1"/>
                <w:sz w:val="20"/>
                <w:szCs w:val="20"/>
              </w:rPr>
              <w:t>Additional Learning Support Assistants provide support to targeted children and groups in KS1/KS2. They provide interventions such as daily one-to-one reading, guided reading, reciprocal reading speech and Language interventions and social skills. They provide additional support to key year groups to ensure that pupils who are not on track to achieve do so</w:t>
            </w:r>
          </w:p>
          <w:p w:rsidR="006D360A" w:rsidRPr="0061309C" w:rsidRDefault="006D360A" w:rsidP="00BC4864">
            <w:pPr>
              <w:pStyle w:val="ListParagraph"/>
              <w:ind w:left="774"/>
              <w:rPr>
                <w:rFonts w:ascii="Arial" w:eastAsia="Arial" w:hAnsi="Arial" w:cs="Arial"/>
                <w:sz w:val="20"/>
                <w:szCs w:val="20"/>
              </w:rPr>
            </w:pPr>
          </w:p>
        </w:tc>
        <w:tc>
          <w:tcPr>
            <w:tcW w:w="3118" w:type="dxa"/>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tracking progress of children eligible for PP on a half termly basis using O Track</w:t>
            </w:r>
          </w:p>
          <w:p w:rsidR="006D360A" w:rsidRPr="0061309C" w:rsidRDefault="006D360A" w:rsidP="00BC4864">
            <w:pPr>
              <w:pStyle w:val="TableParagraph"/>
              <w:tabs>
                <w:tab w:val="left" w:pos="822"/>
              </w:tabs>
              <w:spacing w:before="2"/>
              <w:rPr>
                <w:rFonts w:ascii="Arial" w:eastAsia="Arial" w:hAnsi="Arial" w:cs="Arial"/>
                <w:sz w:val="20"/>
                <w:szCs w:val="20"/>
              </w:rPr>
            </w:pPr>
          </w:p>
          <w:p w:rsidR="006D360A" w:rsidRPr="0061309C" w:rsidRDefault="006D360A" w:rsidP="00BC4864">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Performance Management Reviews and Pupil Progress meetings to ascertain that the correct interventions are taking place with the right targeted children</w:t>
            </w:r>
          </w:p>
          <w:p w:rsidR="006D360A" w:rsidRPr="0061309C" w:rsidRDefault="006D360A" w:rsidP="00BC4864">
            <w:pPr>
              <w:pStyle w:val="TableParagraph"/>
              <w:tabs>
                <w:tab w:val="left" w:pos="822"/>
              </w:tabs>
              <w:spacing w:before="2"/>
              <w:rPr>
                <w:rFonts w:ascii="Arial" w:eastAsia="Arial" w:hAnsi="Arial" w:cs="Arial"/>
                <w:sz w:val="20"/>
                <w:szCs w:val="20"/>
              </w:rPr>
            </w:pPr>
          </w:p>
          <w:p w:rsidR="006D360A" w:rsidRPr="0061309C" w:rsidRDefault="006D360A" w:rsidP="00BC4864">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planning and evidence of on-to-one and group interventions</w:t>
            </w:r>
          </w:p>
        </w:tc>
        <w:tc>
          <w:tcPr>
            <w:tcW w:w="993" w:type="dxa"/>
            <w:tcBorders>
              <w:top w:val="single" w:sz="5" w:space="0" w:color="000000"/>
              <w:left w:val="single" w:sz="5" w:space="0" w:color="000000"/>
              <w:bottom w:val="single" w:sz="5" w:space="0" w:color="000000"/>
              <w:right w:val="single" w:sz="5" w:space="0" w:color="000000"/>
            </w:tcBorders>
          </w:tcPr>
          <w:p w:rsidR="00F16400" w:rsidRPr="0061309C" w:rsidRDefault="00F16400" w:rsidP="00BC4864">
            <w:pPr>
              <w:pStyle w:val="TableParagraph"/>
              <w:spacing w:before="55"/>
              <w:ind w:left="99"/>
              <w:rPr>
                <w:rFonts w:ascii="Arial" w:eastAsia="Arial" w:hAnsi="Arial" w:cs="Arial"/>
                <w:sz w:val="20"/>
                <w:szCs w:val="20"/>
              </w:rPr>
            </w:pPr>
            <w:r w:rsidRPr="0061309C">
              <w:rPr>
                <w:rFonts w:ascii="Arial" w:eastAsia="Arial" w:hAnsi="Arial" w:cs="Arial"/>
                <w:sz w:val="20"/>
                <w:szCs w:val="20"/>
              </w:rPr>
              <w:t>T. Ali/</w:t>
            </w:r>
          </w:p>
          <w:p w:rsidR="006D360A" w:rsidRPr="0061309C" w:rsidRDefault="006D360A" w:rsidP="00BC4864">
            <w:pPr>
              <w:pStyle w:val="TableParagraph"/>
              <w:spacing w:before="55"/>
              <w:ind w:left="99"/>
              <w:rPr>
                <w:rFonts w:ascii="Arial" w:eastAsia="Arial" w:hAnsi="Arial" w:cs="Arial"/>
                <w:sz w:val="20"/>
                <w:szCs w:val="20"/>
              </w:rPr>
            </w:pPr>
            <w:r w:rsidRPr="0061309C">
              <w:rPr>
                <w:rFonts w:ascii="Arial" w:eastAsia="Arial" w:hAnsi="Arial" w:cs="Arial"/>
                <w:sz w:val="20"/>
                <w:szCs w:val="20"/>
              </w:rPr>
              <w:t>C.McKeown</w:t>
            </w:r>
          </w:p>
        </w:tc>
        <w:tc>
          <w:tcPr>
            <w:tcW w:w="940" w:type="dxa"/>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pStyle w:val="TableParagraph"/>
              <w:spacing w:before="55"/>
              <w:ind w:left="102"/>
              <w:rPr>
                <w:rFonts w:ascii="Arial" w:eastAsia="Arial" w:hAnsi="Arial" w:cs="Arial"/>
                <w:sz w:val="20"/>
                <w:szCs w:val="20"/>
              </w:rPr>
            </w:pPr>
            <w:r w:rsidRPr="0061309C">
              <w:rPr>
                <w:rFonts w:ascii="Arial" w:eastAsia="Arial" w:hAnsi="Arial" w:cs="Arial"/>
                <w:sz w:val="20"/>
                <w:szCs w:val="20"/>
              </w:rPr>
              <w:t xml:space="preserve">Regular Pupil Progress Meetings </w:t>
            </w:r>
          </w:p>
          <w:p w:rsidR="006D360A" w:rsidRPr="0061309C" w:rsidRDefault="006D360A" w:rsidP="00BC4864">
            <w:pPr>
              <w:pStyle w:val="TableParagraph"/>
              <w:spacing w:before="55"/>
              <w:ind w:left="102"/>
              <w:rPr>
                <w:rFonts w:ascii="Arial" w:eastAsia="Arial" w:hAnsi="Arial" w:cs="Arial"/>
                <w:sz w:val="20"/>
                <w:szCs w:val="20"/>
              </w:rPr>
            </w:pPr>
          </w:p>
          <w:p w:rsidR="006D360A" w:rsidRPr="0061309C" w:rsidRDefault="006D360A" w:rsidP="00BC4864">
            <w:pPr>
              <w:pStyle w:val="TableParagraph"/>
              <w:spacing w:before="55"/>
              <w:ind w:left="102"/>
              <w:rPr>
                <w:rFonts w:ascii="Arial" w:eastAsia="Arial" w:hAnsi="Arial" w:cs="Arial"/>
                <w:sz w:val="20"/>
                <w:szCs w:val="20"/>
              </w:rPr>
            </w:pPr>
            <w:r w:rsidRPr="0061309C">
              <w:rPr>
                <w:rFonts w:ascii="Arial" w:eastAsia="Arial" w:hAnsi="Arial" w:cs="Arial"/>
                <w:sz w:val="20"/>
                <w:szCs w:val="20"/>
              </w:rPr>
              <w:t>(Progress of children will be tracked each half term for impact up until end of summer term)</w:t>
            </w:r>
          </w:p>
        </w:tc>
      </w:tr>
      <w:tr w:rsidR="00F16400" w:rsidRPr="0061309C" w:rsidTr="00BC4864">
        <w:trPr>
          <w:trHeight w:hRule="exact" w:val="574"/>
        </w:trPr>
        <w:tc>
          <w:tcPr>
            <w:tcW w:w="15553" w:type="dxa"/>
            <w:gridSpan w:val="7"/>
            <w:tcBorders>
              <w:top w:val="single" w:sz="5" w:space="0" w:color="000000"/>
              <w:left w:val="single" w:sz="5" w:space="0" w:color="000000"/>
              <w:bottom w:val="single" w:sz="5" w:space="0" w:color="000000"/>
              <w:right w:val="single" w:sz="5" w:space="0" w:color="000000"/>
            </w:tcBorders>
          </w:tcPr>
          <w:p w:rsidR="0061309C" w:rsidRDefault="00F16400" w:rsidP="00F5359D">
            <w:pPr>
              <w:pStyle w:val="TableParagraph"/>
              <w:spacing w:before="55"/>
              <w:ind w:left="102"/>
              <w:rPr>
                <w:rFonts w:ascii="Arial" w:eastAsia="Arial" w:hAnsi="Arial" w:cs="Arial"/>
                <w:b/>
                <w:sz w:val="20"/>
                <w:szCs w:val="20"/>
              </w:rPr>
            </w:pPr>
            <w:r w:rsidRPr="0061309C">
              <w:rPr>
                <w:rFonts w:ascii="Arial" w:eastAsia="Arial" w:hAnsi="Arial" w:cs="Arial"/>
                <w:b/>
                <w:sz w:val="20"/>
                <w:szCs w:val="20"/>
              </w:rPr>
              <w:t xml:space="preserve"> </w:t>
            </w:r>
          </w:p>
          <w:p w:rsidR="00F16400" w:rsidRPr="0061309C" w:rsidRDefault="00F16400" w:rsidP="00F5359D">
            <w:pPr>
              <w:pStyle w:val="TableParagraph"/>
              <w:spacing w:before="55"/>
              <w:ind w:left="102"/>
              <w:rPr>
                <w:rFonts w:ascii="Arial" w:eastAsia="Arial" w:hAnsi="Arial" w:cs="Arial"/>
                <w:b/>
                <w:sz w:val="20"/>
                <w:szCs w:val="20"/>
              </w:rPr>
            </w:pPr>
            <w:r w:rsidRPr="0061309C">
              <w:rPr>
                <w:rFonts w:ascii="Arial" w:eastAsia="Arial" w:hAnsi="Arial" w:cs="Arial"/>
                <w:b/>
                <w:sz w:val="20"/>
                <w:szCs w:val="20"/>
              </w:rPr>
              <w:t>Total Budget Cost to Date: £80,868.11</w:t>
            </w:r>
          </w:p>
        </w:tc>
      </w:tr>
      <w:tr w:rsidR="006D360A" w:rsidRPr="0061309C" w:rsidTr="003A2197">
        <w:trPr>
          <w:trHeight w:hRule="exact" w:val="367"/>
        </w:trPr>
        <w:tc>
          <w:tcPr>
            <w:tcW w:w="15553" w:type="dxa"/>
            <w:gridSpan w:val="7"/>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203"/>
              <w:rPr>
                <w:rFonts w:ascii="Arial" w:eastAsia="Arial" w:hAnsi="Arial" w:cs="Arial"/>
                <w:sz w:val="20"/>
                <w:szCs w:val="20"/>
              </w:rPr>
            </w:pPr>
            <w:r w:rsidRPr="0061309C">
              <w:rPr>
                <w:rFonts w:ascii="Arial" w:hAnsi="Arial" w:cs="Arial"/>
                <w:b/>
                <w:sz w:val="20"/>
                <w:szCs w:val="20"/>
              </w:rPr>
              <w:t xml:space="preserve">ii. </w:t>
            </w:r>
            <w:r w:rsidRPr="0061309C">
              <w:rPr>
                <w:rFonts w:ascii="Arial" w:hAnsi="Arial" w:cs="Arial"/>
                <w:b/>
                <w:spacing w:val="19"/>
                <w:sz w:val="20"/>
                <w:szCs w:val="20"/>
              </w:rPr>
              <w:t xml:space="preserve"> </w:t>
            </w:r>
            <w:r w:rsidRPr="0061309C">
              <w:rPr>
                <w:rFonts w:ascii="Arial" w:hAnsi="Arial" w:cs="Arial"/>
                <w:b/>
                <w:sz w:val="20"/>
                <w:szCs w:val="20"/>
              </w:rPr>
              <w:t>Targeted</w:t>
            </w:r>
            <w:r w:rsidRPr="0061309C">
              <w:rPr>
                <w:rFonts w:ascii="Arial" w:hAnsi="Arial" w:cs="Arial"/>
                <w:b/>
                <w:spacing w:val="-1"/>
                <w:sz w:val="20"/>
                <w:szCs w:val="20"/>
              </w:rPr>
              <w:t xml:space="preserve"> </w:t>
            </w:r>
            <w:r w:rsidRPr="0061309C">
              <w:rPr>
                <w:rFonts w:ascii="Arial" w:hAnsi="Arial" w:cs="Arial"/>
                <w:b/>
                <w:spacing w:val="-2"/>
                <w:sz w:val="20"/>
                <w:szCs w:val="20"/>
              </w:rPr>
              <w:t>support</w:t>
            </w:r>
          </w:p>
        </w:tc>
      </w:tr>
      <w:tr w:rsidR="006D360A" w:rsidRPr="0061309C" w:rsidTr="0061309C">
        <w:trPr>
          <w:trHeight w:hRule="exact" w:val="1740"/>
        </w:trPr>
        <w:tc>
          <w:tcPr>
            <w:tcW w:w="2422"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Desired </w:t>
            </w:r>
            <w:r w:rsidRPr="0061309C">
              <w:rPr>
                <w:rFonts w:ascii="Arial" w:hAnsi="Arial" w:cs="Arial"/>
                <w:b/>
                <w:sz w:val="20"/>
                <w:szCs w:val="20"/>
              </w:rPr>
              <w:t>outcome</w:t>
            </w:r>
          </w:p>
        </w:tc>
        <w:tc>
          <w:tcPr>
            <w:tcW w:w="2552"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99" w:right="192"/>
              <w:rPr>
                <w:rFonts w:ascii="Arial" w:eastAsia="Arial" w:hAnsi="Arial" w:cs="Arial"/>
                <w:sz w:val="20"/>
                <w:szCs w:val="20"/>
              </w:rPr>
            </w:pPr>
            <w:r w:rsidRPr="0061309C">
              <w:rPr>
                <w:rFonts w:ascii="Arial" w:hAnsi="Arial" w:cs="Arial"/>
                <w:b/>
                <w:spacing w:val="-1"/>
                <w:sz w:val="20"/>
                <w:szCs w:val="20"/>
              </w:rPr>
              <w:t>Chosen</w:t>
            </w:r>
            <w:r w:rsidRPr="0061309C">
              <w:rPr>
                <w:rFonts w:ascii="Arial" w:hAnsi="Arial" w:cs="Arial"/>
                <w:b/>
                <w:spacing w:val="20"/>
                <w:sz w:val="20"/>
                <w:szCs w:val="20"/>
              </w:rPr>
              <w:t xml:space="preserve"> </w:t>
            </w:r>
            <w:r w:rsidRPr="0061309C">
              <w:rPr>
                <w:rFonts w:ascii="Arial" w:hAnsi="Arial" w:cs="Arial"/>
                <w:b/>
                <w:spacing w:val="-1"/>
                <w:sz w:val="20"/>
                <w:szCs w:val="20"/>
              </w:rPr>
              <w:t>action/ap</w:t>
            </w:r>
            <w:r w:rsidRPr="0061309C">
              <w:rPr>
                <w:rFonts w:ascii="Arial" w:hAnsi="Arial" w:cs="Arial"/>
                <w:b/>
                <w:sz w:val="20"/>
                <w:szCs w:val="20"/>
              </w:rPr>
              <w:t>proach</w:t>
            </w:r>
          </w:p>
        </w:tc>
        <w:tc>
          <w:tcPr>
            <w:tcW w:w="5528"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ight="713"/>
              <w:rPr>
                <w:rFonts w:ascii="Arial" w:eastAsia="Arial" w:hAnsi="Arial" w:cs="Arial"/>
                <w:sz w:val="20"/>
                <w:szCs w:val="20"/>
              </w:rPr>
            </w:pPr>
            <w:r w:rsidRPr="0061309C">
              <w:rPr>
                <w:rFonts w:ascii="Arial" w:hAnsi="Arial" w:cs="Arial"/>
                <w:b/>
                <w:sz w:val="20"/>
                <w:szCs w:val="20"/>
              </w:rPr>
              <w:t>What</w:t>
            </w:r>
            <w:r w:rsidRPr="0061309C">
              <w:rPr>
                <w:rFonts w:ascii="Arial" w:hAnsi="Arial" w:cs="Arial"/>
                <w:b/>
                <w:spacing w:val="-1"/>
                <w:sz w:val="20"/>
                <w:szCs w:val="20"/>
              </w:rPr>
              <w:t xml:space="preserve"> </w:t>
            </w:r>
            <w:r w:rsidRPr="0061309C">
              <w:rPr>
                <w:rFonts w:ascii="Arial" w:hAnsi="Arial" w:cs="Arial"/>
                <w:b/>
                <w:sz w:val="20"/>
                <w:szCs w:val="20"/>
              </w:rPr>
              <w:t xml:space="preserve">is the </w:t>
            </w:r>
            <w:r w:rsidRPr="0061309C">
              <w:rPr>
                <w:rFonts w:ascii="Arial" w:hAnsi="Arial" w:cs="Arial"/>
                <w:b/>
                <w:spacing w:val="-1"/>
                <w:sz w:val="20"/>
                <w:szCs w:val="20"/>
              </w:rPr>
              <w:t>evidence</w:t>
            </w:r>
            <w:r w:rsidRPr="0061309C">
              <w:rPr>
                <w:rFonts w:ascii="Arial" w:hAnsi="Arial" w:cs="Arial"/>
                <w:b/>
                <w:sz w:val="20"/>
                <w:szCs w:val="20"/>
              </w:rPr>
              <w:t xml:space="preserve"> </w:t>
            </w:r>
            <w:r w:rsidRPr="0061309C">
              <w:rPr>
                <w:rFonts w:ascii="Arial" w:hAnsi="Arial" w:cs="Arial"/>
                <w:b/>
                <w:spacing w:val="-1"/>
                <w:sz w:val="20"/>
                <w:szCs w:val="20"/>
              </w:rPr>
              <w:t>and rationale</w:t>
            </w:r>
            <w:r w:rsidRPr="0061309C">
              <w:rPr>
                <w:rFonts w:ascii="Arial" w:hAnsi="Arial" w:cs="Arial"/>
                <w:b/>
                <w:sz w:val="20"/>
                <w:szCs w:val="20"/>
              </w:rPr>
              <w:t xml:space="preserve"> for</w:t>
            </w:r>
            <w:r w:rsidRPr="0061309C">
              <w:rPr>
                <w:rFonts w:ascii="Arial" w:hAnsi="Arial" w:cs="Arial"/>
                <w:b/>
                <w:spacing w:val="-6"/>
                <w:sz w:val="20"/>
                <w:szCs w:val="20"/>
              </w:rPr>
              <w:t xml:space="preserve"> </w:t>
            </w:r>
            <w:r w:rsidRPr="0061309C">
              <w:rPr>
                <w:rFonts w:ascii="Arial" w:hAnsi="Arial" w:cs="Arial"/>
                <w:b/>
                <w:sz w:val="20"/>
                <w:szCs w:val="20"/>
              </w:rPr>
              <w:t>this</w:t>
            </w:r>
            <w:r w:rsidRPr="0061309C">
              <w:rPr>
                <w:rFonts w:ascii="Arial" w:hAnsi="Arial" w:cs="Arial"/>
                <w:b/>
                <w:spacing w:val="24"/>
                <w:sz w:val="20"/>
                <w:szCs w:val="20"/>
              </w:rPr>
              <w:t xml:space="preserve"> </w:t>
            </w:r>
            <w:r w:rsidRPr="0061309C">
              <w:rPr>
                <w:rFonts w:ascii="Arial" w:hAnsi="Arial" w:cs="Arial"/>
                <w:b/>
                <w:spacing w:val="-1"/>
                <w:sz w:val="20"/>
                <w:szCs w:val="20"/>
              </w:rPr>
              <w:t>choice?</w:t>
            </w:r>
          </w:p>
        </w:tc>
        <w:tc>
          <w:tcPr>
            <w:tcW w:w="3118"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ight="267"/>
              <w:rPr>
                <w:rFonts w:ascii="Arial" w:eastAsia="Arial" w:hAnsi="Arial" w:cs="Arial"/>
                <w:sz w:val="20"/>
                <w:szCs w:val="20"/>
              </w:rPr>
            </w:pPr>
            <w:r w:rsidRPr="0061309C">
              <w:rPr>
                <w:rFonts w:ascii="Arial" w:hAnsi="Arial" w:cs="Arial"/>
                <w:b/>
                <w:spacing w:val="-1"/>
                <w:sz w:val="20"/>
                <w:szCs w:val="20"/>
              </w:rPr>
              <w:t xml:space="preserve">How </w:t>
            </w:r>
            <w:r w:rsidRPr="0061309C">
              <w:rPr>
                <w:rFonts w:ascii="Arial" w:hAnsi="Arial" w:cs="Arial"/>
                <w:b/>
                <w:sz w:val="20"/>
                <w:szCs w:val="20"/>
              </w:rPr>
              <w:t xml:space="preserve">will </w:t>
            </w:r>
            <w:r w:rsidRPr="0061309C">
              <w:rPr>
                <w:rFonts w:ascii="Arial" w:hAnsi="Arial" w:cs="Arial"/>
                <w:b/>
                <w:spacing w:val="-3"/>
                <w:sz w:val="20"/>
                <w:szCs w:val="20"/>
              </w:rPr>
              <w:t>you</w:t>
            </w:r>
            <w:r w:rsidRPr="0061309C">
              <w:rPr>
                <w:rFonts w:ascii="Arial" w:hAnsi="Arial" w:cs="Arial"/>
                <w:b/>
                <w:sz w:val="20"/>
                <w:szCs w:val="20"/>
              </w:rPr>
              <w:t xml:space="preserve"> </w:t>
            </w:r>
            <w:r w:rsidRPr="0061309C">
              <w:rPr>
                <w:rFonts w:ascii="Arial" w:hAnsi="Arial" w:cs="Arial"/>
                <w:b/>
                <w:spacing w:val="-1"/>
                <w:sz w:val="20"/>
                <w:szCs w:val="20"/>
              </w:rPr>
              <w:t>ensure</w:t>
            </w:r>
            <w:r w:rsidRPr="0061309C">
              <w:rPr>
                <w:rFonts w:ascii="Arial" w:hAnsi="Arial" w:cs="Arial"/>
                <w:b/>
                <w:sz w:val="20"/>
                <w:szCs w:val="20"/>
              </w:rPr>
              <w:t xml:space="preserve"> it</w:t>
            </w:r>
            <w:r w:rsidRPr="0061309C">
              <w:rPr>
                <w:rFonts w:ascii="Arial" w:hAnsi="Arial" w:cs="Arial"/>
                <w:b/>
                <w:spacing w:val="25"/>
                <w:sz w:val="20"/>
                <w:szCs w:val="20"/>
              </w:rPr>
              <w:t xml:space="preserve"> </w:t>
            </w:r>
            <w:r w:rsidRPr="0061309C">
              <w:rPr>
                <w:rFonts w:ascii="Arial" w:hAnsi="Arial" w:cs="Arial"/>
                <w:b/>
                <w:sz w:val="20"/>
                <w:szCs w:val="20"/>
              </w:rPr>
              <w:t>is</w:t>
            </w:r>
            <w:r w:rsidRPr="0061309C">
              <w:rPr>
                <w:rFonts w:ascii="Arial" w:hAnsi="Arial" w:cs="Arial"/>
                <w:b/>
                <w:spacing w:val="-1"/>
                <w:sz w:val="20"/>
                <w:szCs w:val="20"/>
              </w:rPr>
              <w:t xml:space="preserve"> </w:t>
            </w:r>
            <w:r w:rsidRPr="0061309C">
              <w:rPr>
                <w:rFonts w:ascii="Arial" w:hAnsi="Arial" w:cs="Arial"/>
                <w:b/>
                <w:sz w:val="20"/>
                <w:szCs w:val="20"/>
              </w:rPr>
              <w:t>implemented</w:t>
            </w:r>
            <w:r w:rsidRPr="0061309C">
              <w:rPr>
                <w:rFonts w:ascii="Arial" w:hAnsi="Arial" w:cs="Arial"/>
                <w:b/>
                <w:spacing w:val="-9"/>
                <w:sz w:val="20"/>
                <w:szCs w:val="20"/>
              </w:rPr>
              <w:t xml:space="preserve"> </w:t>
            </w:r>
            <w:r w:rsidRPr="0061309C">
              <w:rPr>
                <w:rFonts w:ascii="Arial" w:hAnsi="Arial" w:cs="Arial"/>
                <w:b/>
                <w:sz w:val="20"/>
                <w:szCs w:val="20"/>
              </w:rPr>
              <w:t>well?</w:t>
            </w:r>
          </w:p>
        </w:tc>
        <w:tc>
          <w:tcPr>
            <w:tcW w:w="993"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99" w:right="528"/>
              <w:rPr>
                <w:rFonts w:ascii="Arial" w:eastAsia="Arial" w:hAnsi="Arial" w:cs="Arial"/>
                <w:sz w:val="20"/>
                <w:szCs w:val="20"/>
              </w:rPr>
            </w:pPr>
            <w:r w:rsidRPr="0061309C">
              <w:rPr>
                <w:rFonts w:ascii="Arial" w:hAnsi="Arial" w:cs="Arial"/>
                <w:b/>
                <w:sz w:val="20"/>
                <w:szCs w:val="20"/>
              </w:rPr>
              <w:t>Staff lead</w:t>
            </w:r>
          </w:p>
        </w:tc>
        <w:tc>
          <w:tcPr>
            <w:tcW w:w="940"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ight="102"/>
              <w:rPr>
                <w:rFonts w:ascii="Arial" w:eastAsia="Arial" w:hAnsi="Arial" w:cs="Arial"/>
                <w:sz w:val="20"/>
                <w:szCs w:val="20"/>
              </w:rPr>
            </w:pPr>
            <w:r w:rsidRPr="0061309C">
              <w:rPr>
                <w:rFonts w:ascii="Arial" w:hAnsi="Arial" w:cs="Arial"/>
                <w:b/>
                <w:sz w:val="20"/>
                <w:szCs w:val="20"/>
              </w:rPr>
              <w:t>When</w:t>
            </w:r>
            <w:r w:rsidRPr="0061309C">
              <w:rPr>
                <w:rFonts w:ascii="Arial" w:hAnsi="Arial" w:cs="Arial"/>
                <w:b/>
                <w:spacing w:val="-6"/>
                <w:sz w:val="20"/>
                <w:szCs w:val="20"/>
              </w:rPr>
              <w:t xml:space="preserve"> </w:t>
            </w:r>
            <w:r w:rsidRPr="0061309C">
              <w:rPr>
                <w:rFonts w:ascii="Arial" w:hAnsi="Arial" w:cs="Arial"/>
                <w:b/>
                <w:sz w:val="20"/>
                <w:szCs w:val="20"/>
              </w:rPr>
              <w:t xml:space="preserve">will </w:t>
            </w:r>
            <w:r w:rsidRPr="0061309C">
              <w:rPr>
                <w:rFonts w:ascii="Arial" w:hAnsi="Arial" w:cs="Arial"/>
                <w:b/>
                <w:spacing w:val="-1"/>
                <w:sz w:val="20"/>
                <w:szCs w:val="20"/>
              </w:rPr>
              <w:t>you</w:t>
            </w:r>
            <w:r w:rsidRPr="0061309C">
              <w:rPr>
                <w:rFonts w:ascii="Arial" w:hAnsi="Arial" w:cs="Arial"/>
                <w:b/>
                <w:spacing w:val="19"/>
                <w:sz w:val="20"/>
                <w:szCs w:val="20"/>
              </w:rPr>
              <w:t xml:space="preserve"> </w:t>
            </w:r>
            <w:r w:rsidRPr="0061309C">
              <w:rPr>
                <w:rFonts w:ascii="Arial" w:hAnsi="Arial" w:cs="Arial"/>
                <w:b/>
                <w:spacing w:val="-1"/>
                <w:sz w:val="20"/>
                <w:szCs w:val="20"/>
              </w:rPr>
              <w:t>review</w:t>
            </w:r>
            <w:r w:rsidRPr="0061309C">
              <w:rPr>
                <w:rFonts w:ascii="Arial" w:hAnsi="Arial" w:cs="Arial"/>
                <w:b/>
                <w:spacing w:val="20"/>
                <w:sz w:val="20"/>
                <w:szCs w:val="20"/>
              </w:rPr>
              <w:t xml:space="preserve"> </w:t>
            </w:r>
            <w:r w:rsidRPr="0061309C">
              <w:rPr>
                <w:rFonts w:ascii="Arial" w:hAnsi="Arial" w:cs="Arial"/>
                <w:b/>
                <w:sz w:val="20"/>
                <w:szCs w:val="20"/>
              </w:rPr>
              <w:t>implementation?</w:t>
            </w:r>
          </w:p>
        </w:tc>
      </w:tr>
      <w:tr w:rsidR="006D360A" w:rsidRPr="0061309C" w:rsidTr="0061309C">
        <w:trPr>
          <w:trHeight w:hRule="exact" w:val="4266"/>
        </w:trPr>
        <w:tc>
          <w:tcPr>
            <w:tcW w:w="2422" w:type="dxa"/>
            <w:tcBorders>
              <w:top w:val="single" w:sz="5" w:space="0" w:color="000000"/>
              <w:left w:val="single" w:sz="5" w:space="0" w:color="000000"/>
              <w:bottom w:val="single" w:sz="5" w:space="0" w:color="000000"/>
              <w:right w:val="single" w:sz="5" w:space="0" w:color="000000"/>
            </w:tcBorders>
          </w:tcPr>
          <w:p w:rsidR="00F16400" w:rsidRPr="0061309C" w:rsidRDefault="00F16400" w:rsidP="00F5359D">
            <w:pPr>
              <w:tabs>
                <w:tab w:val="left" w:pos="775"/>
              </w:tabs>
              <w:spacing w:before="3" w:line="245" w:lineRule="auto"/>
              <w:ind w:right="128"/>
              <w:rPr>
                <w:rFonts w:ascii="Arial" w:hAnsi="Arial" w:cs="Arial"/>
                <w:spacing w:val="-1"/>
                <w:sz w:val="20"/>
                <w:szCs w:val="20"/>
              </w:rPr>
            </w:pPr>
            <w:r w:rsidRPr="0061309C">
              <w:rPr>
                <w:rFonts w:ascii="Arial" w:hAnsi="Arial" w:cs="Arial"/>
                <w:spacing w:val="-1"/>
                <w:sz w:val="20"/>
                <w:szCs w:val="20"/>
              </w:rPr>
              <w:lastRenderedPageBreak/>
              <w:t>Buying into services of a trained Speech and Language Therapist to</w:t>
            </w:r>
          </w:p>
          <w:p w:rsidR="006D360A" w:rsidRPr="0061309C" w:rsidRDefault="006D360A" w:rsidP="00F5359D">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Increase</w:t>
            </w:r>
            <w:r w:rsidRPr="0061309C">
              <w:rPr>
                <w:rFonts w:ascii="Arial" w:hAnsi="Arial" w:cs="Arial"/>
                <w:spacing w:val="18"/>
                <w:sz w:val="20"/>
                <w:szCs w:val="20"/>
              </w:rPr>
              <w:t xml:space="preserve"> </w:t>
            </w:r>
            <w:r w:rsidR="00F16400" w:rsidRPr="0061309C">
              <w:rPr>
                <w:rFonts w:ascii="Arial" w:hAnsi="Arial" w:cs="Arial"/>
                <w:spacing w:val="-1"/>
                <w:sz w:val="20"/>
                <w:szCs w:val="20"/>
              </w:rPr>
              <w:t xml:space="preserve">children’s </w:t>
            </w:r>
            <w:r w:rsidRPr="0061309C">
              <w:rPr>
                <w:rFonts w:ascii="Arial" w:hAnsi="Arial" w:cs="Arial"/>
                <w:spacing w:val="-1"/>
                <w:sz w:val="20"/>
                <w:szCs w:val="20"/>
              </w:rPr>
              <w:t>confidence</w:t>
            </w:r>
            <w:r w:rsidRPr="0061309C">
              <w:rPr>
                <w:rFonts w:ascii="Arial" w:hAnsi="Arial" w:cs="Arial"/>
                <w:spacing w:val="17"/>
                <w:sz w:val="20"/>
                <w:szCs w:val="20"/>
              </w:rPr>
              <w:t xml:space="preserve"> in speech, language and communication. </w:t>
            </w:r>
            <w:r w:rsidRPr="0061309C">
              <w:rPr>
                <w:rFonts w:ascii="Arial" w:hAnsi="Arial" w:cs="Arial"/>
                <w:spacing w:val="19"/>
                <w:sz w:val="20"/>
                <w:szCs w:val="20"/>
              </w:rPr>
              <w:t xml:space="preserve"> </w:t>
            </w:r>
            <w:r w:rsidRPr="0061309C">
              <w:rPr>
                <w:rFonts w:ascii="Arial" w:hAnsi="Arial" w:cs="Arial"/>
                <w:spacing w:val="-1"/>
                <w:sz w:val="20"/>
                <w:szCs w:val="20"/>
              </w:rPr>
              <w:t>Phonological</w:t>
            </w:r>
            <w:r w:rsidRPr="0061309C">
              <w:rPr>
                <w:rFonts w:ascii="Arial" w:hAnsi="Arial" w:cs="Arial"/>
                <w:spacing w:val="46"/>
                <w:w w:val="102"/>
                <w:sz w:val="20"/>
                <w:szCs w:val="20"/>
              </w:rPr>
              <w:t xml:space="preserve"> </w:t>
            </w:r>
            <w:r w:rsidRPr="0061309C">
              <w:rPr>
                <w:rFonts w:ascii="Arial" w:hAnsi="Arial" w:cs="Arial"/>
                <w:spacing w:val="-1"/>
                <w:sz w:val="20"/>
                <w:szCs w:val="20"/>
              </w:rPr>
              <w:t>awareness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4"/>
                <w:sz w:val="20"/>
                <w:szCs w:val="20"/>
              </w:rPr>
              <w:t xml:space="preserve"> </w:t>
            </w:r>
            <w:r w:rsidRPr="0061309C">
              <w:rPr>
                <w:rFonts w:ascii="Arial" w:hAnsi="Arial" w:cs="Arial"/>
                <w:sz w:val="20"/>
                <w:szCs w:val="20"/>
              </w:rPr>
              <w:t>the</w:t>
            </w:r>
            <w:r w:rsidRPr="0061309C">
              <w:rPr>
                <w:rFonts w:ascii="Arial" w:hAnsi="Arial" w:cs="Arial"/>
                <w:spacing w:val="15"/>
                <w:sz w:val="20"/>
                <w:szCs w:val="20"/>
              </w:rPr>
              <w:t xml:space="preserve"> </w:t>
            </w:r>
            <w:r w:rsidRPr="0061309C">
              <w:rPr>
                <w:rFonts w:ascii="Arial" w:hAnsi="Arial" w:cs="Arial"/>
                <w:spacing w:val="-1"/>
                <w:sz w:val="20"/>
                <w:szCs w:val="20"/>
              </w:rPr>
              <w:t>younger</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z w:val="20"/>
                <w:szCs w:val="20"/>
              </w:rPr>
              <w:t>An</w:t>
            </w:r>
            <w:r w:rsidRPr="0061309C">
              <w:rPr>
                <w:rFonts w:ascii="Arial" w:hAnsi="Arial" w:cs="Arial"/>
                <w:spacing w:val="33"/>
                <w:w w:val="102"/>
                <w:sz w:val="20"/>
                <w:szCs w:val="20"/>
              </w:rPr>
              <w:t xml:space="preserve"> </w:t>
            </w:r>
            <w:r w:rsidRPr="0061309C">
              <w:rPr>
                <w:rFonts w:ascii="Arial" w:hAnsi="Arial" w:cs="Arial"/>
                <w:spacing w:val="-1"/>
                <w:sz w:val="20"/>
                <w:szCs w:val="20"/>
              </w:rPr>
              <w:t>increase</w:t>
            </w:r>
            <w:r w:rsidRPr="0061309C">
              <w:rPr>
                <w:rFonts w:ascii="Arial" w:hAnsi="Arial" w:cs="Arial"/>
                <w:spacing w:val="13"/>
                <w:sz w:val="20"/>
                <w:szCs w:val="20"/>
              </w:rPr>
              <w:t xml:space="preserve"> </w:t>
            </w:r>
            <w:r w:rsidRPr="0061309C">
              <w:rPr>
                <w:rFonts w:ascii="Arial" w:hAnsi="Arial" w:cs="Arial"/>
                <w:spacing w:val="-1"/>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writing</w:t>
            </w:r>
            <w:r w:rsidRPr="0061309C">
              <w:rPr>
                <w:rFonts w:ascii="Arial" w:hAnsi="Arial" w:cs="Arial"/>
                <w:spacing w:val="14"/>
                <w:sz w:val="20"/>
                <w:szCs w:val="20"/>
              </w:rPr>
              <w:t xml:space="preserve"> </w:t>
            </w:r>
            <w:r w:rsidRPr="0061309C">
              <w:rPr>
                <w:rFonts w:ascii="Arial" w:hAnsi="Arial" w:cs="Arial"/>
                <w:sz w:val="20"/>
                <w:szCs w:val="20"/>
              </w:rPr>
              <w:t>and</w:t>
            </w:r>
            <w:r w:rsidRPr="0061309C">
              <w:rPr>
                <w:rFonts w:ascii="Arial" w:hAnsi="Arial" w:cs="Arial"/>
                <w:spacing w:val="21"/>
                <w:w w:val="102"/>
                <w:sz w:val="20"/>
                <w:szCs w:val="20"/>
              </w:rPr>
              <w:t xml:space="preserve"> </w:t>
            </w:r>
            <w:r w:rsidRPr="0061309C">
              <w:rPr>
                <w:rFonts w:ascii="Arial" w:hAnsi="Arial" w:cs="Arial"/>
                <w:spacing w:val="-1"/>
                <w:sz w:val="20"/>
                <w:szCs w:val="20"/>
              </w:rPr>
              <w:t>reading</w:t>
            </w:r>
            <w:r w:rsidRPr="0061309C">
              <w:rPr>
                <w:rFonts w:ascii="Arial" w:hAnsi="Arial" w:cs="Arial"/>
                <w:spacing w:val="11"/>
                <w:sz w:val="20"/>
                <w:szCs w:val="20"/>
              </w:rPr>
              <w:t xml:space="preserve"> </w:t>
            </w:r>
            <w:r w:rsidRPr="0061309C">
              <w:rPr>
                <w:rFonts w:ascii="Arial" w:hAnsi="Arial" w:cs="Arial"/>
                <w:sz w:val="20"/>
                <w:szCs w:val="20"/>
              </w:rPr>
              <w:t>as</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result</w:t>
            </w:r>
            <w:r w:rsidRPr="0061309C">
              <w:rPr>
                <w:rFonts w:ascii="Arial" w:hAnsi="Arial" w:cs="Arial"/>
                <w:spacing w:val="12"/>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pacing w:val="-1"/>
                <w:sz w:val="20"/>
                <w:szCs w:val="20"/>
              </w:rPr>
              <w:t>increased</w:t>
            </w:r>
            <w:r w:rsidRPr="0061309C">
              <w:rPr>
                <w:rFonts w:ascii="Arial" w:hAnsi="Arial" w:cs="Arial"/>
                <w:spacing w:val="11"/>
                <w:sz w:val="20"/>
                <w:szCs w:val="20"/>
              </w:rPr>
              <w:t xml:space="preserve"> </w:t>
            </w:r>
            <w:r w:rsidRPr="0061309C">
              <w:rPr>
                <w:rFonts w:ascii="Arial" w:hAnsi="Arial" w:cs="Arial"/>
                <w:spacing w:val="-1"/>
                <w:sz w:val="20"/>
                <w:szCs w:val="20"/>
              </w:rPr>
              <w:t>and</w:t>
            </w:r>
            <w:r w:rsidRPr="0061309C">
              <w:rPr>
                <w:rFonts w:ascii="Arial" w:hAnsi="Arial" w:cs="Arial"/>
                <w:spacing w:val="39"/>
                <w:w w:val="102"/>
                <w:sz w:val="20"/>
                <w:szCs w:val="20"/>
              </w:rPr>
              <w:t xml:space="preserve"> </w:t>
            </w:r>
            <w:r w:rsidRPr="0061309C">
              <w:rPr>
                <w:rFonts w:ascii="Arial" w:hAnsi="Arial" w:cs="Arial"/>
                <w:spacing w:val="-1"/>
                <w:sz w:val="20"/>
                <w:szCs w:val="20"/>
              </w:rPr>
              <w:t>accurate</w:t>
            </w:r>
            <w:r w:rsidRPr="0061309C">
              <w:rPr>
                <w:rFonts w:ascii="Arial" w:hAnsi="Arial" w:cs="Arial"/>
                <w:spacing w:val="23"/>
                <w:sz w:val="20"/>
                <w:szCs w:val="20"/>
              </w:rPr>
              <w:t xml:space="preserve"> </w:t>
            </w:r>
            <w:r w:rsidRPr="0061309C">
              <w:rPr>
                <w:rFonts w:ascii="Arial" w:hAnsi="Arial" w:cs="Arial"/>
                <w:spacing w:val="-1"/>
                <w:sz w:val="20"/>
                <w:szCs w:val="20"/>
              </w:rPr>
              <w:t>speech</w:t>
            </w:r>
            <w:r w:rsidRPr="0061309C">
              <w:rPr>
                <w:rFonts w:ascii="Arial" w:hAnsi="Arial" w:cs="Arial"/>
                <w:spacing w:val="24"/>
                <w:sz w:val="20"/>
                <w:szCs w:val="20"/>
              </w:rPr>
              <w:t xml:space="preserve"> </w:t>
            </w:r>
            <w:r w:rsidRPr="0061309C">
              <w:rPr>
                <w:rFonts w:ascii="Arial" w:hAnsi="Arial" w:cs="Arial"/>
                <w:spacing w:val="-1"/>
                <w:sz w:val="20"/>
                <w:szCs w:val="20"/>
              </w:rPr>
              <w:t>patterns,</w:t>
            </w:r>
            <w:r w:rsidRPr="0061309C">
              <w:rPr>
                <w:rFonts w:ascii="Arial" w:hAnsi="Arial" w:cs="Arial"/>
                <w:spacing w:val="20"/>
                <w:sz w:val="20"/>
                <w:szCs w:val="20"/>
              </w:rPr>
              <w:t xml:space="preserve"> </w:t>
            </w:r>
            <w:r w:rsidRPr="0061309C">
              <w:rPr>
                <w:rFonts w:ascii="Arial" w:hAnsi="Arial" w:cs="Arial"/>
                <w:spacing w:val="-1"/>
                <w:sz w:val="20"/>
                <w:szCs w:val="20"/>
              </w:rPr>
              <w:t>increased</w:t>
            </w:r>
            <w:r w:rsidRPr="0061309C">
              <w:rPr>
                <w:rFonts w:ascii="Arial" w:hAnsi="Arial" w:cs="Arial"/>
                <w:spacing w:val="36"/>
                <w:w w:val="102"/>
                <w:sz w:val="20"/>
                <w:szCs w:val="20"/>
              </w:rPr>
              <w:t xml:space="preserve"> </w:t>
            </w:r>
            <w:r w:rsidRPr="0061309C">
              <w:rPr>
                <w:rFonts w:ascii="Arial" w:hAnsi="Arial" w:cs="Arial"/>
                <w:spacing w:val="-1"/>
                <w:sz w:val="20"/>
                <w:szCs w:val="20"/>
              </w:rPr>
              <w:t>confidence</w:t>
            </w:r>
            <w:r w:rsidRPr="0061309C">
              <w:rPr>
                <w:rFonts w:ascii="Arial" w:hAnsi="Arial" w:cs="Arial"/>
                <w:spacing w:val="15"/>
                <w:sz w:val="20"/>
                <w:szCs w:val="20"/>
              </w:rPr>
              <w:t xml:space="preserve"> </w:t>
            </w:r>
            <w:r w:rsidRPr="0061309C">
              <w:rPr>
                <w:rFonts w:ascii="Arial" w:hAnsi="Arial" w:cs="Arial"/>
                <w:spacing w:val="-1"/>
                <w:sz w:val="20"/>
                <w:szCs w:val="20"/>
              </w:rPr>
              <w:t>for</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15"/>
                <w:sz w:val="20"/>
                <w:szCs w:val="20"/>
              </w:rPr>
              <w:t xml:space="preserve"> </w:t>
            </w:r>
            <w:r w:rsidRPr="0061309C">
              <w:rPr>
                <w:rFonts w:ascii="Arial" w:hAnsi="Arial" w:cs="Arial"/>
                <w:spacing w:val="-1"/>
                <w:sz w:val="20"/>
                <w:szCs w:val="20"/>
              </w:rPr>
              <w:t>who</w:t>
            </w:r>
            <w:r w:rsidRPr="0061309C">
              <w:rPr>
                <w:rFonts w:ascii="Arial" w:hAnsi="Arial" w:cs="Arial"/>
                <w:spacing w:val="15"/>
                <w:sz w:val="20"/>
                <w:szCs w:val="20"/>
              </w:rPr>
              <w:t xml:space="preserve"> </w:t>
            </w:r>
            <w:r w:rsidRPr="0061309C">
              <w:rPr>
                <w:rFonts w:ascii="Arial" w:hAnsi="Arial" w:cs="Arial"/>
                <w:spacing w:val="-1"/>
                <w:sz w:val="20"/>
                <w:szCs w:val="20"/>
              </w:rPr>
              <w:t>have</w:t>
            </w:r>
            <w:r w:rsidRPr="0061309C">
              <w:rPr>
                <w:rFonts w:ascii="Arial" w:hAnsi="Arial" w:cs="Arial"/>
                <w:spacing w:val="15"/>
                <w:sz w:val="20"/>
                <w:szCs w:val="20"/>
              </w:rPr>
              <w:t xml:space="preserve"> </w:t>
            </w:r>
            <w:r w:rsidRPr="0061309C">
              <w:rPr>
                <w:rFonts w:ascii="Arial" w:hAnsi="Arial" w:cs="Arial"/>
                <w:spacing w:val="-1"/>
                <w:sz w:val="20"/>
                <w:szCs w:val="20"/>
              </w:rPr>
              <w:t>physical</w:t>
            </w:r>
            <w:r w:rsidRPr="0061309C">
              <w:rPr>
                <w:rFonts w:ascii="Arial" w:hAnsi="Arial" w:cs="Arial"/>
                <w:spacing w:val="41"/>
                <w:w w:val="102"/>
                <w:sz w:val="20"/>
                <w:szCs w:val="20"/>
              </w:rPr>
              <w:t xml:space="preserve"> </w:t>
            </w:r>
            <w:r w:rsidRPr="0061309C">
              <w:rPr>
                <w:rFonts w:ascii="Arial" w:hAnsi="Arial" w:cs="Arial"/>
                <w:spacing w:val="-1"/>
                <w:sz w:val="20"/>
                <w:szCs w:val="20"/>
              </w:rPr>
              <w:t>speech</w:t>
            </w:r>
            <w:r w:rsidRPr="0061309C">
              <w:rPr>
                <w:rFonts w:ascii="Arial" w:hAnsi="Arial" w:cs="Arial"/>
                <w:spacing w:val="19"/>
                <w:sz w:val="20"/>
                <w:szCs w:val="20"/>
              </w:rPr>
              <w:t xml:space="preserve"> </w:t>
            </w:r>
            <w:r w:rsidRPr="0061309C">
              <w:rPr>
                <w:rFonts w:ascii="Arial" w:hAnsi="Arial" w:cs="Arial"/>
                <w:spacing w:val="-1"/>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language</w:t>
            </w:r>
            <w:r w:rsidRPr="0061309C">
              <w:rPr>
                <w:rFonts w:ascii="Arial" w:hAnsi="Arial" w:cs="Arial"/>
                <w:spacing w:val="18"/>
                <w:sz w:val="20"/>
                <w:szCs w:val="20"/>
              </w:rPr>
              <w:t xml:space="preserve"> </w:t>
            </w:r>
            <w:r w:rsidRPr="0061309C">
              <w:rPr>
                <w:rFonts w:ascii="Arial" w:hAnsi="Arial" w:cs="Arial"/>
                <w:spacing w:val="-1"/>
                <w:sz w:val="20"/>
                <w:szCs w:val="20"/>
              </w:rPr>
              <w:t>difficulties,</w:t>
            </w:r>
            <w:r w:rsidRPr="0061309C">
              <w:rPr>
                <w:rFonts w:ascii="Arial" w:hAnsi="Arial" w:cs="Arial"/>
                <w:spacing w:val="17"/>
                <w:sz w:val="20"/>
                <w:szCs w:val="20"/>
              </w:rPr>
              <w:t xml:space="preserve"> </w:t>
            </w:r>
            <w:r w:rsidRPr="0061309C">
              <w:rPr>
                <w:rFonts w:ascii="Arial" w:hAnsi="Arial" w:cs="Arial"/>
                <w:spacing w:val="-1"/>
                <w:sz w:val="20"/>
                <w:szCs w:val="20"/>
              </w:rPr>
              <w:t>greater</w:t>
            </w:r>
            <w:r w:rsidRPr="0061309C">
              <w:rPr>
                <w:rFonts w:ascii="Arial" w:hAnsi="Arial" w:cs="Arial"/>
                <w:spacing w:val="57"/>
                <w:w w:val="102"/>
                <w:sz w:val="20"/>
                <w:szCs w:val="20"/>
              </w:rPr>
              <w:t xml:space="preserve"> </w:t>
            </w:r>
            <w:r w:rsidRPr="0061309C">
              <w:rPr>
                <w:rFonts w:ascii="Arial" w:hAnsi="Arial" w:cs="Arial"/>
                <w:spacing w:val="-1"/>
                <w:sz w:val="20"/>
                <w:szCs w:val="20"/>
              </w:rPr>
              <w:t>levels</w:t>
            </w:r>
            <w:r w:rsidRPr="0061309C">
              <w:rPr>
                <w:rFonts w:ascii="Arial" w:hAnsi="Arial" w:cs="Arial"/>
                <w:spacing w:val="16"/>
                <w:sz w:val="20"/>
                <w:szCs w:val="20"/>
              </w:rPr>
              <w:t xml:space="preserve"> </w:t>
            </w:r>
            <w:r w:rsidRPr="0061309C">
              <w:rPr>
                <w:rFonts w:ascii="Arial" w:hAnsi="Arial" w:cs="Arial"/>
                <w:sz w:val="20"/>
                <w:szCs w:val="20"/>
              </w:rPr>
              <w:t>of</w:t>
            </w:r>
            <w:r w:rsidRPr="0061309C">
              <w:rPr>
                <w:rFonts w:ascii="Arial" w:hAnsi="Arial" w:cs="Arial"/>
                <w:spacing w:val="16"/>
                <w:sz w:val="20"/>
                <w:szCs w:val="20"/>
              </w:rPr>
              <w:t xml:space="preserve"> </w:t>
            </w:r>
            <w:r w:rsidRPr="0061309C">
              <w:rPr>
                <w:rFonts w:ascii="Arial" w:hAnsi="Arial" w:cs="Arial"/>
                <w:spacing w:val="-1"/>
                <w:sz w:val="20"/>
                <w:szCs w:val="20"/>
              </w:rPr>
              <w:t>participation</w:t>
            </w:r>
            <w:r w:rsidRPr="0061309C">
              <w:rPr>
                <w:rFonts w:ascii="Arial" w:hAnsi="Arial" w:cs="Arial"/>
                <w:spacing w:val="16"/>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success</w:t>
            </w:r>
            <w:r w:rsidRPr="0061309C">
              <w:rPr>
                <w:rFonts w:ascii="Arial" w:hAnsi="Arial" w:cs="Arial"/>
                <w:spacing w:val="45"/>
                <w:w w:val="102"/>
                <w:sz w:val="20"/>
                <w:szCs w:val="20"/>
              </w:rPr>
              <w:t xml:space="preserve"> </w:t>
            </w:r>
            <w:r w:rsidRPr="0061309C">
              <w:rPr>
                <w:rFonts w:ascii="Arial" w:hAnsi="Arial" w:cs="Arial"/>
                <w:spacing w:val="-1"/>
                <w:sz w:val="20"/>
                <w:szCs w:val="20"/>
              </w:rPr>
              <w:t>against</w:t>
            </w:r>
            <w:r w:rsidRPr="0061309C">
              <w:rPr>
                <w:rFonts w:ascii="Arial" w:hAnsi="Arial" w:cs="Arial"/>
                <w:spacing w:val="16"/>
                <w:sz w:val="20"/>
                <w:szCs w:val="20"/>
              </w:rPr>
              <w:t xml:space="preserve"> </w:t>
            </w:r>
            <w:r w:rsidRPr="0061309C">
              <w:rPr>
                <w:rFonts w:ascii="Arial" w:hAnsi="Arial" w:cs="Arial"/>
                <w:spacing w:val="-1"/>
                <w:sz w:val="20"/>
                <w:szCs w:val="20"/>
              </w:rPr>
              <w:t>IEP</w:t>
            </w:r>
            <w:r w:rsidRPr="0061309C">
              <w:rPr>
                <w:rFonts w:ascii="Arial" w:hAnsi="Arial" w:cs="Arial"/>
                <w:spacing w:val="20"/>
                <w:sz w:val="20"/>
                <w:szCs w:val="20"/>
              </w:rPr>
              <w:t xml:space="preserve"> </w:t>
            </w:r>
            <w:r w:rsidRPr="0061309C">
              <w:rPr>
                <w:rFonts w:ascii="Arial" w:hAnsi="Arial" w:cs="Arial"/>
                <w:spacing w:val="-1"/>
                <w:sz w:val="20"/>
                <w:szCs w:val="20"/>
              </w:rPr>
              <w:t>targets</w:t>
            </w:r>
          </w:p>
          <w:p w:rsidR="006D360A" w:rsidRPr="0061309C" w:rsidRDefault="006D360A" w:rsidP="00F5359D">
            <w:pPr>
              <w:tabs>
                <w:tab w:val="left" w:pos="775"/>
              </w:tabs>
              <w:spacing w:before="3" w:line="245" w:lineRule="auto"/>
              <w:ind w:right="128"/>
              <w:rPr>
                <w:rFonts w:ascii="Arial" w:hAnsi="Arial" w:cs="Arial"/>
                <w:spacing w:val="-1"/>
                <w:sz w:val="20"/>
                <w:szCs w:val="20"/>
              </w:rPr>
            </w:pPr>
          </w:p>
          <w:p w:rsidR="006D360A" w:rsidRPr="0061309C" w:rsidRDefault="006D360A" w:rsidP="00F5359D">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LSA’s</w:t>
            </w:r>
            <w:r w:rsidRPr="0061309C">
              <w:rPr>
                <w:rFonts w:ascii="Arial" w:hAnsi="Arial" w:cs="Arial"/>
                <w:spacing w:val="22"/>
                <w:sz w:val="20"/>
                <w:szCs w:val="20"/>
              </w:rPr>
              <w:t xml:space="preserve"> </w:t>
            </w:r>
            <w:r w:rsidRPr="0061309C">
              <w:rPr>
                <w:rFonts w:ascii="Arial" w:hAnsi="Arial" w:cs="Arial"/>
                <w:spacing w:val="-1"/>
                <w:sz w:val="20"/>
                <w:szCs w:val="20"/>
              </w:rPr>
              <w:t>have</w:t>
            </w:r>
            <w:r w:rsidRPr="0061309C">
              <w:rPr>
                <w:rFonts w:ascii="Arial" w:hAnsi="Arial" w:cs="Arial"/>
                <w:spacing w:val="23"/>
                <w:sz w:val="20"/>
                <w:szCs w:val="20"/>
              </w:rPr>
              <w:t xml:space="preserve"> </w:t>
            </w:r>
            <w:r w:rsidRPr="0061309C">
              <w:rPr>
                <w:rFonts w:ascii="Arial" w:hAnsi="Arial" w:cs="Arial"/>
                <w:spacing w:val="-1"/>
                <w:sz w:val="20"/>
                <w:szCs w:val="20"/>
              </w:rPr>
              <w:t>increased</w:t>
            </w:r>
            <w:r w:rsidRPr="0061309C">
              <w:rPr>
                <w:rFonts w:ascii="Arial" w:hAnsi="Arial" w:cs="Arial"/>
                <w:spacing w:val="25"/>
                <w:w w:val="102"/>
                <w:sz w:val="20"/>
                <w:szCs w:val="20"/>
              </w:rPr>
              <w:t xml:space="preserve"> </w:t>
            </w:r>
            <w:r w:rsidRPr="0061309C">
              <w:rPr>
                <w:rFonts w:ascii="Arial" w:hAnsi="Arial" w:cs="Arial"/>
                <w:spacing w:val="-1"/>
                <w:sz w:val="20"/>
                <w:szCs w:val="20"/>
              </w:rPr>
              <w:t>confidence</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2"/>
                <w:sz w:val="20"/>
                <w:szCs w:val="20"/>
              </w:rPr>
              <w:t xml:space="preserve"> </w:t>
            </w:r>
            <w:r w:rsidRPr="0061309C">
              <w:rPr>
                <w:rFonts w:ascii="Arial" w:hAnsi="Arial" w:cs="Arial"/>
                <w:spacing w:val="-1"/>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support</w:t>
            </w:r>
            <w:r w:rsidRPr="0061309C">
              <w:rPr>
                <w:rFonts w:ascii="Arial" w:hAnsi="Arial" w:cs="Arial"/>
                <w:spacing w:val="11"/>
                <w:sz w:val="20"/>
                <w:szCs w:val="20"/>
              </w:rPr>
              <w:t xml:space="preserve"> </w:t>
            </w:r>
            <w:r w:rsidRPr="0061309C">
              <w:rPr>
                <w:rFonts w:ascii="Arial" w:hAnsi="Arial" w:cs="Arial"/>
                <w:sz w:val="20"/>
                <w:szCs w:val="20"/>
              </w:rPr>
              <w:t>for</w:t>
            </w:r>
            <w:r w:rsidRPr="0061309C">
              <w:rPr>
                <w:rFonts w:ascii="Arial" w:hAnsi="Arial" w:cs="Arial"/>
                <w:spacing w:val="10"/>
                <w:sz w:val="20"/>
                <w:szCs w:val="20"/>
              </w:rPr>
              <w:t xml:space="preserve"> </w:t>
            </w:r>
            <w:r w:rsidRPr="0061309C">
              <w:rPr>
                <w:rFonts w:ascii="Arial" w:hAnsi="Arial" w:cs="Arial"/>
                <w:sz w:val="20"/>
                <w:szCs w:val="20"/>
              </w:rPr>
              <w:t>PP</w:t>
            </w:r>
            <w:r w:rsidRPr="0061309C">
              <w:rPr>
                <w:rFonts w:ascii="Arial" w:hAnsi="Arial" w:cs="Arial"/>
                <w:spacing w:val="13"/>
                <w:sz w:val="20"/>
                <w:szCs w:val="20"/>
              </w:rPr>
              <w:t xml:space="preserve"> </w:t>
            </w:r>
            <w:r w:rsidRPr="0061309C">
              <w:rPr>
                <w:rFonts w:ascii="Arial" w:hAnsi="Arial" w:cs="Arial"/>
                <w:sz w:val="20"/>
                <w:szCs w:val="20"/>
              </w:rPr>
              <w:t>SLT</w:t>
            </w:r>
            <w:r w:rsidRPr="0061309C">
              <w:rPr>
                <w:rFonts w:ascii="Arial" w:hAnsi="Arial" w:cs="Arial"/>
                <w:spacing w:val="35"/>
                <w:w w:val="102"/>
                <w:sz w:val="20"/>
                <w:szCs w:val="20"/>
              </w:rPr>
              <w:t xml:space="preserve"> </w:t>
            </w:r>
            <w:r w:rsidRPr="0061309C">
              <w:rPr>
                <w:rFonts w:ascii="Arial" w:hAnsi="Arial" w:cs="Arial"/>
                <w:sz w:val="20"/>
                <w:szCs w:val="20"/>
              </w:rPr>
              <w:t>issues</w:t>
            </w:r>
            <w:r w:rsidRPr="0061309C">
              <w:rPr>
                <w:rFonts w:ascii="Arial" w:hAnsi="Arial" w:cs="Arial"/>
                <w:spacing w:val="15"/>
                <w:sz w:val="20"/>
                <w:szCs w:val="20"/>
              </w:rPr>
              <w:t xml:space="preserve"> </w:t>
            </w:r>
            <w:r w:rsidRPr="0061309C">
              <w:rPr>
                <w:rFonts w:ascii="Arial" w:hAnsi="Arial" w:cs="Arial"/>
                <w:spacing w:val="-1"/>
                <w:sz w:val="20"/>
                <w:szCs w:val="20"/>
              </w:rPr>
              <w:t>and</w:t>
            </w:r>
            <w:r w:rsidRPr="0061309C">
              <w:rPr>
                <w:rFonts w:ascii="Arial" w:hAnsi="Arial" w:cs="Arial"/>
                <w:spacing w:val="15"/>
                <w:sz w:val="20"/>
                <w:szCs w:val="20"/>
              </w:rPr>
              <w:t xml:space="preserve"> </w:t>
            </w:r>
            <w:r w:rsidRPr="0061309C">
              <w:rPr>
                <w:rFonts w:ascii="Arial" w:hAnsi="Arial" w:cs="Arial"/>
                <w:spacing w:val="-1"/>
                <w:sz w:val="20"/>
                <w:szCs w:val="20"/>
              </w:rPr>
              <w:t>are</w:t>
            </w:r>
            <w:r w:rsidRPr="0061309C">
              <w:rPr>
                <w:rFonts w:ascii="Arial" w:hAnsi="Arial" w:cs="Arial"/>
                <w:spacing w:val="15"/>
                <w:sz w:val="20"/>
                <w:szCs w:val="20"/>
              </w:rPr>
              <w:t xml:space="preserve"> </w:t>
            </w:r>
            <w:r w:rsidRPr="0061309C">
              <w:rPr>
                <w:rFonts w:ascii="Arial" w:hAnsi="Arial" w:cs="Arial"/>
                <w:spacing w:val="-1"/>
                <w:sz w:val="20"/>
                <w:szCs w:val="20"/>
              </w:rPr>
              <w:t>developing</w:t>
            </w:r>
            <w:r w:rsidRPr="0061309C">
              <w:rPr>
                <w:rFonts w:ascii="Arial" w:hAnsi="Arial" w:cs="Arial"/>
                <w:spacing w:val="15"/>
                <w:sz w:val="20"/>
                <w:szCs w:val="20"/>
              </w:rPr>
              <w:t xml:space="preserve"> </w:t>
            </w:r>
            <w:r w:rsidRPr="0061309C">
              <w:rPr>
                <w:rFonts w:ascii="Arial" w:hAnsi="Arial" w:cs="Arial"/>
                <w:spacing w:val="-1"/>
                <w:sz w:val="20"/>
                <w:szCs w:val="20"/>
              </w:rPr>
              <w:t>good</w:t>
            </w:r>
            <w:r w:rsidRPr="0061309C">
              <w:rPr>
                <w:rFonts w:ascii="Arial" w:hAnsi="Arial" w:cs="Arial"/>
                <w:spacing w:val="15"/>
                <w:sz w:val="20"/>
                <w:szCs w:val="20"/>
              </w:rPr>
              <w:t xml:space="preserve"> </w:t>
            </w:r>
            <w:r w:rsidRPr="0061309C">
              <w:rPr>
                <w:rFonts w:ascii="Arial" w:hAnsi="Arial" w:cs="Arial"/>
                <w:spacing w:val="-1"/>
                <w:sz w:val="20"/>
                <w:szCs w:val="20"/>
              </w:rPr>
              <w:t>training</w:t>
            </w:r>
            <w:r w:rsidRPr="0061309C">
              <w:rPr>
                <w:rFonts w:ascii="Arial" w:hAnsi="Arial" w:cs="Arial"/>
                <w:spacing w:val="41"/>
                <w:w w:val="102"/>
                <w:sz w:val="20"/>
                <w:szCs w:val="20"/>
              </w:rPr>
              <w:t xml:space="preserve"> </w:t>
            </w:r>
            <w:r w:rsidRPr="0061309C">
              <w:rPr>
                <w:rFonts w:ascii="Arial" w:hAnsi="Arial" w:cs="Arial"/>
                <w:sz w:val="20"/>
                <w:szCs w:val="20"/>
              </w:rPr>
              <w:t>so</w:t>
            </w:r>
            <w:r w:rsidRPr="0061309C">
              <w:rPr>
                <w:rFonts w:ascii="Arial" w:hAnsi="Arial" w:cs="Arial"/>
                <w:spacing w:val="10"/>
                <w:sz w:val="20"/>
                <w:szCs w:val="20"/>
              </w:rPr>
              <w:t xml:space="preserve"> </w:t>
            </w:r>
            <w:r w:rsidRPr="0061309C">
              <w:rPr>
                <w:rFonts w:ascii="Arial" w:hAnsi="Arial" w:cs="Arial"/>
                <w:sz w:val="20"/>
                <w:szCs w:val="20"/>
              </w:rPr>
              <w:t>they</w:t>
            </w:r>
            <w:r w:rsidRPr="0061309C">
              <w:rPr>
                <w:rFonts w:ascii="Arial" w:hAnsi="Arial" w:cs="Arial"/>
                <w:spacing w:val="11"/>
                <w:sz w:val="20"/>
                <w:szCs w:val="20"/>
              </w:rPr>
              <w:t xml:space="preserve"> </w:t>
            </w:r>
            <w:r w:rsidRPr="0061309C">
              <w:rPr>
                <w:rFonts w:ascii="Arial" w:hAnsi="Arial" w:cs="Arial"/>
                <w:sz w:val="20"/>
                <w:szCs w:val="20"/>
              </w:rPr>
              <w:t>can</w:t>
            </w:r>
            <w:r w:rsidRPr="0061309C">
              <w:rPr>
                <w:rFonts w:ascii="Arial" w:hAnsi="Arial" w:cs="Arial"/>
                <w:spacing w:val="10"/>
                <w:sz w:val="20"/>
                <w:szCs w:val="20"/>
              </w:rPr>
              <w:t xml:space="preserve"> </w:t>
            </w:r>
            <w:r w:rsidRPr="0061309C">
              <w:rPr>
                <w:rFonts w:ascii="Arial" w:hAnsi="Arial" w:cs="Arial"/>
                <w:spacing w:val="-1"/>
                <w:sz w:val="20"/>
                <w:szCs w:val="20"/>
              </w:rPr>
              <w:t>apply</w:t>
            </w:r>
            <w:r w:rsidRPr="0061309C">
              <w:rPr>
                <w:rFonts w:ascii="Arial" w:hAnsi="Arial" w:cs="Arial"/>
                <w:spacing w:val="11"/>
                <w:sz w:val="20"/>
                <w:szCs w:val="20"/>
              </w:rPr>
              <w:t xml:space="preserve"> </w:t>
            </w:r>
            <w:r w:rsidRPr="0061309C">
              <w:rPr>
                <w:rFonts w:ascii="Arial" w:hAnsi="Arial" w:cs="Arial"/>
                <w:spacing w:val="-1"/>
                <w:sz w:val="20"/>
                <w:szCs w:val="20"/>
              </w:rPr>
              <w:t>the</w:t>
            </w:r>
            <w:r w:rsidRPr="0061309C">
              <w:rPr>
                <w:rFonts w:ascii="Arial" w:hAnsi="Arial" w:cs="Arial"/>
                <w:spacing w:val="23"/>
                <w:w w:val="102"/>
                <w:sz w:val="20"/>
                <w:szCs w:val="20"/>
              </w:rPr>
              <w:t xml:space="preserve"> </w:t>
            </w:r>
            <w:r w:rsidRPr="0061309C">
              <w:rPr>
                <w:rFonts w:ascii="Arial" w:hAnsi="Arial" w:cs="Arial"/>
                <w:spacing w:val="-1"/>
                <w:sz w:val="20"/>
                <w:szCs w:val="20"/>
              </w:rPr>
              <w:t>strategies</w:t>
            </w:r>
            <w:r w:rsidRPr="0061309C">
              <w:rPr>
                <w:rFonts w:ascii="Arial" w:hAnsi="Arial" w:cs="Arial"/>
                <w:spacing w:val="17"/>
                <w:sz w:val="20"/>
                <w:szCs w:val="20"/>
              </w:rPr>
              <w:t xml:space="preserve"> </w:t>
            </w:r>
            <w:r w:rsidRPr="0061309C">
              <w:rPr>
                <w:rFonts w:ascii="Arial" w:hAnsi="Arial" w:cs="Arial"/>
                <w:spacing w:val="-1"/>
                <w:sz w:val="20"/>
                <w:szCs w:val="20"/>
              </w:rPr>
              <w:t>in</w:t>
            </w:r>
            <w:r w:rsidRPr="0061309C">
              <w:rPr>
                <w:rFonts w:ascii="Arial" w:hAnsi="Arial" w:cs="Arial"/>
                <w:spacing w:val="17"/>
                <w:sz w:val="20"/>
                <w:szCs w:val="20"/>
              </w:rPr>
              <w:t xml:space="preserve"> </w:t>
            </w:r>
            <w:r w:rsidRPr="0061309C">
              <w:rPr>
                <w:rFonts w:ascii="Arial" w:hAnsi="Arial" w:cs="Arial"/>
                <w:sz w:val="20"/>
                <w:szCs w:val="20"/>
              </w:rPr>
              <w:t>class</w:t>
            </w:r>
          </w:p>
        </w:tc>
        <w:tc>
          <w:tcPr>
            <w:tcW w:w="2552"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5"/>
              <w:rPr>
                <w:rFonts w:ascii="Arial" w:hAnsi="Arial" w:cs="Arial"/>
                <w:spacing w:val="-1"/>
                <w:sz w:val="20"/>
                <w:szCs w:val="20"/>
              </w:rPr>
            </w:pPr>
            <w:r w:rsidRPr="0061309C">
              <w:rPr>
                <w:rFonts w:ascii="Arial" w:hAnsi="Arial" w:cs="Arial"/>
                <w:spacing w:val="-1"/>
                <w:sz w:val="20"/>
                <w:szCs w:val="20"/>
              </w:rPr>
              <w:t xml:space="preserve">Purchase of Speech Link (Speech and Language Resource). Training for staff and LSA to target specific children/groups. Buying in specialist  SALT  to work with children with specific speech and Language needs </w:t>
            </w:r>
          </w:p>
          <w:p w:rsidR="006D360A" w:rsidRPr="0061309C" w:rsidRDefault="006D360A" w:rsidP="00F5359D">
            <w:pPr>
              <w:rPr>
                <w:rFonts w:ascii="Arial" w:hAnsi="Arial" w:cs="Arial"/>
                <w:spacing w:val="-1"/>
                <w:sz w:val="20"/>
                <w:szCs w:val="20"/>
              </w:rPr>
            </w:pPr>
          </w:p>
          <w:p w:rsidR="006D360A" w:rsidRPr="0061309C" w:rsidRDefault="006D360A" w:rsidP="00F5359D">
            <w:pPr>
              <w:rPr>
                <w:rFonts w:ascii="Arial" w:hAnsi="Arial" w:cs="Arial"/>
                <w:b/>
                <w:spacing w:val="-1"/>
                <w:sz w:val="20"/>
                <w:szCs w:val="20"/>
              </w:rPr>
            </w:pPr>
          </w:p>
          <w:p w:rsidR="006D360A" w:rsidRPr="0061309C" w:rsidRDefault="006D360A" w:rsidP="00F5359D">
            <w:pPr>
              <w:rPr>
                <w:rFonts w:ascii="Arial" w:hAnsi="Arial" w:cs="Arial"/>
                <w:b/>
                <w:spacing w:val="-1"/>
                <w:sz w:val="20"/>
                <w:szCs w:val="20"/>
              </w:rPr>
            </w:pPr>
            <w:r w:rsidRPr="0061309C">
              <w:rPr>
                <w:rFonts w:ascii="Arial" w:hAnsi="Arial" w:cs="Arial"/>
                <w:b/>
                <w:spacing w:val="-1"/>
                <w:sz w:val="20"/>
                <w:szCs w:val="20"/>
              </w:rPr>
              <w:t xml:space="preserve">Cost: £ </w:t>
            </w:r>
            <w:r w:rsidR="00F16400" w:rsidRPr="0061309C">
              <w:rPr>
                <w:rFonts w:ascii="Arial" w:hAnsi="Arial" w:cs="Arial"/>
                <w:b/>
                <w:spacing w:val="-1"/>
                <w:sz w:val="20"/>
                <w:szCs w:val="20"/>
              </w:rPr>
              <w:t>5,075</w:t>
            </w:r>
            <w:r w:rsidRPr="0061309C">
              <w:rPr>
                <w:rFonts w:ascii="Arial" w:hAnsi="Arial" w:cs="Arial"/>
                <w:b/>
                <w:spacing w:val="-1"/>
                <w:sz w:val="20"/>
                <w:szCs w:val="20"/>
              </w:rPr>
              <w:t>.00</w:t>
            </w:r>
          </w:p>
          <w:p w:rsidR="006D360A" w:rsidRPr="0061309C" w:rsidRDefault="006D360A" w:rsidP="00F5359D">
            <w:pPr>
              <w:pStyle w:val="TableParagraph"/>
              <w:spacing w:before="55"/>
              <w:rPr>
                <w:rFonts w:ascii="Arial" w:hAnsi="Arial" w:cs="Arial"/>
                <w:spacing w:val="-1"/>
                <w:sz w:val="20"/>
                <w:szCs w:val="20"/>
              </w:rPr>
            </w:pPr>
          </w:p>
        </w:tc>
        <w:tc>
          <w:tcPr>
            <w:tcW w:w="5528"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5"/>
              <w:rPr>
                <w:rFonts w:ascii="Arial" w:hAnsi="Arial" w:cs="Arial"/>
                <w:spacing w:val="-1"/>
                <w:sz w:val="20"/>
                <w:szCs w:val="20"/>
              </w:rPr>
            </w:pPr>
            <w:r w:rsidRPr="0061309C">
              <w:rPr>
                <w:rFonts w:ascii="Arial" w:hAnsi="Arial" w:cs="Arial"/>
                <w:spacing w:val="-1"/>
                <w:sz w:val="20"/>
                <w:szCs w:val="20"/>
              </w:rPr>
              <w:t>Spoken language is a high priority in school due to a large number of pupils who have EAL. Children eligible for PP and who may or may not have EAL are given targeted speech and language support. This will support them in achieving the learning objectives for their year in reading and writing</w:t>
            </w:r>
          </w:p>
          <w:p w:rsidR="006D360A" w:rsidRPr="0061309C" w:rsidRDefault="006D360A" w:rsidP="00F5359D">
            <w:pPr>
              <w:pStyle w:val="TableParagraph"/>
              <w:spacing w:before="55"/>
              <w:rPr>
                <w:rFonts w:ascii="Arial" w:hAnsi="Arial" w:cs="Arial"/>
                <w:spacing w:val="-1"/>
                <w:sz w:val="20"/>
                <w:szCs w:val="20"/>
              </w:rPr>
            </w:pPr>
          </w:p>
        </w:tc>
        <w:tc>
          <w:tcPr>
            <w:tcW w:w="3118"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ind w:right="226"/>
              <w:rPr>
                <w:rFonts w:ascii="Arial" w:eastAsia="Arial" w:hAnsi="Arial" w:cs="Arial"/>
                <w:sz w:val="20"/>
                <w:szCs w:val="20"/>
              </w:rPr>
            </w:pPr>
            <w:r w:rsidRPr="0061309C">
              <w:rPr>
                <w:rFonts w:ascii="Arial" w:eastAsia="Arial" w:hAnsi="Arial" w:cs="Arial"/>
                <w:sz w:val="20"/>
                <w:szCs w:val="20"/>
              </w:rPr>
              <w:t>Through regular meetings between the SENCO and Speech and Lang LSA. Weekly notes are written on each interaction and reports are produced  by external  SALT that identify progress</w:t>
            </w:r>
          </w:p>
        </w:tc>
        <w:tc>
          <w:tcPr>
            <w:tcW w:w="993" w:type="dxa"/>
            <w:tcBorders>
              <w:top w:val="single" w:sz="5" w:space="0" w:color="000000"/>
              <w:left w:val="single" w:sz="5" w:space="0" w:color="000000"/>
              <w:bottom w:val="single" w:sz="5" w:space="0" w:color="000000"/>
              <w:right w:val="single" w:sz="5" w:space="0" w:color="000000"/>
            </w:tcBorders>
          </w:tcPr>
          <w:p w:rsidR="006D360A" w:rsidRPr="0061309C" w:rsidRDefault="00F16400" w:rsidP="00F5359D">
            <w:pPr>
              <w:pStyle w:val="TableParagraph"/>
              <w:spacing w:before="55"/>
              <w:ind w:left="99" w:right="419"/>
              <w:rPr>
                <w:rFonts w:ascii="Arial" w:eastAsia="Arial" w:hAnsi="Arial" w:cs="Arial"/>
                <w:sz w:val="20"/>
                <w:szCs w:val="20"/>
              </w:rPr>
            </w:pPr>
            <w:r w:rsidRPr="0061309C">
              <w:rPr>
                <w:rFonts w:ascii="Arial" w:eastAsia="Arial" w:hAnsi="Arial" w:cs="Arial"/>
                <w:sz w:val="20"/>
                <w:szCs w:val="20"/>
              </w:rPr>
              <w:t>SEN-co and SALT</w:t>
            </w:r>
          </w:p>
        </w:tc>
        <w:tc>
          <w:tcPr>
            <w:tcW w:w="940" w:type="dxa"/>
            <w:tcBorders>
              <w:top w:val="single" w:sz="5" w:space="0" w:color="000000"/>
              <w:left w:val="single" w:sz="5" w:space="0" w:color="000000"/>
              <w:bottom w:val="single" w:sz="5" w:space="0" w:color="000000"/>
              <w:right w:val="single" w:sz="5" w:space="0" w:color="000000"/>
            </w:tcBorders>
          </w:tcPr>
          <w:p w:rsidR="006D360A" w:rsidRPr="0061309C" w:rsidRDefault="00F16400" w:rsidP="00F5359D">
            <w:pPr>
              <w:pStyle w:val="TableParagraph"/>
              <w:spacing w:before="55"/>
              <w:ind w:left="102" w:right="118"/>
              <w:rPr>
                <w:rFonts w:ascii="Arial" w:eastAsia="Arial" w:hAnsi="Arial" w:cs="Arial"/>
                <w:sz w:val="20"/>
                <w:szCs w:val="20"/>
              </w:rPr>
            </w:pPr>
            <w:r w:rsidRPr="0061309C">
              <w:rPr>
                <w:rFonts w:ascii="Arial" w:eastAsia="Arial" w:hAnsi="Arial" w:cs="Arial"/>
                <w:sz w:val="20"/>
                <w:szCs w:val="20"/>
              </w:rPr>
              <w:t>March 19</w:t>
            </w:r>
          </w:p>
        </w:tc>
      </w:tr>
      <w:tr w:rsidR="006D360A" w:rsidRPr="0061309C" w:rsidTr="0061309C">
        <w:trPr>
          <w:trHeight w:hRule="exact" w:val="3982"/>
        </w:trPr>
        <w:tc>
          <w:tcPr>
            <w:tcW w:w="2422" w:type="dxa"/>
            <w:tcBorders>
              <w:top w:val="single" w:sz="5" w:space="0" w:color="000000"/>
              <w:left w:val="single" w:sz="5" w:space="0" w:color="000000"/>
              <w:bottom w:val="single" w:sz="5" w:space="0" w:color="000000"/>
              <w:right w:val="single" w:sz="5" w:space="0" w:color="000000"/>
            </w:tcBorders>
          </w:tcPr>
          <w:p w:rsidR="006D360A" w:rsidRPr="0061309C" w:rsidRDefault="006D360A" w:rsidP="00B017CB">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8"/>
                <w:sz w:val="20"/>
                <w:szCs w:val="20"/>
              </w:rPr>
              <w:t xml:space="preserve"> </w:t>
            </w:r>
            <w:r w:rsidRPr="0061309C">
              <w:rPr>
                <w:rFonts w:ascii="Arial" w:hAnsi="Arial" w:cs="Arial"/>
                <w:spacing w:val="-1"/>
                <w:sz w:val="20"/>
                <w:szCs w:val="20"/>
              </w:rPr>
              <w:t>Pupil</w:t>
            </w:r>
            <w:r w:rsidRPr="0061309C">
              <w:rPr>
                <w:rFonts w:ascii="Arial" w:hAnsi="Arial" w:cs="Arial"/>
                <w:spacing w:val="18"/>
                <w:sz w:val="20"/>
                <w:szCs w:val="20"/>
              </w:rPr>
              <w:t xml:space="preserve"> </w:t>
            </w:r>
            <w:r w:rsidRPr="0061309C">
              <w:rPr>
                <w:rFonts w:ascii="Arial" w:hAnsi="Arial" w:cs="Arial"/>
                <w:spacing w:val="-1"/>
                <w:sz w:val="20"/>
                <w:szCs w:val="20"/>
              </w:rPr>
              <w:t>Premium</w:t>
            </w:r>
            <w:r w:rsidRPr="0061309C">
              <w:rPr>
                <w:rFonts w:ascii="Arial" w:hAnsi="Arial" w:cs="Arial"/>
                <w:spacing w:val="19"/>
                <w:sz w:val="20"/>
                <w:szCs w:val="20"/>
              </w:rPr>
              <w:t xml:space="preserve"> </w:t>
            </w:r>
            <w:r w:rsidRPr="0061309C">
              <w:rPr>
                <w:rFonts w:ascii="Arial" w:hAnsi="Arial" w:cs="Arial"/>
                <w:spacing w:val="-1"/>
                <w:sz w:val="20"/>
                <w:szCs w:val="20"/>
              </w:rPr>
              <w:t>Children</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43"/>
                <w:w w:val="102"/>
                <w:sz w:val="20"/>
                <w:szCs w:val="20"/>
              </w:rPr>
              <w:t xml:space="preserve"> </w:t>
            </w:r>
            <w:r w:rsidRPr="0061309C">
              <w:rPr>
                <w:rFonts w:ascii="Arial" w:hAnsi="Arial" w:cs="Arial"/>
                <w:spacing w:val="-1"/>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families)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receiving</w:t>
            </w:r>
            <w:r w:rsidRPr="0061309C">
              <w:rPr>
                <w:rFonts w:ascii="Arial" w:hAnsi="Arial" w:cs="Arial"/>
                <w:spacing w:val="14"/>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higher</w:t>
            </w:r>
            <w:r w:rsidRPr="0061309C">
              <w:rPr>
                <w:rFonts w:ascii="Arial" w:hAnsi="Arial" w:cs="Arial"/>
                <w:spacing w:val="47"/>
                <w:w w:val="102"/>
                <w:sz w:val="20"/>
                <w:szCs w:val="20"/>
              </w:rPr>
              <w:t xml:space="preserve"> </w:t>
            </w:r>
            <w:r w:rsidRPr="0061309C">
              <w:rPr>
                <w:rFonts w:ascii="Arial" w:hAnsi="Arial" w:cs="Arial"/>
                <w:spacing w:val="-1"/>
                <w:sz w:val="20"/>
                <w:szCs w:val="20"/>
              </w:rPr>
              <w:t>level</w:t>
            </w:r>
            <w:r w:rsidRPr="0061309C">
              <w:rPr>
                <w:rFonts w:ascii="Arial" w:hAnsi="Arial" w:cs="Arial"/>
                <w:spacing w:val="14"/>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emotional</w:t>
            </w:r>
            <w:r w:rsidRPr="0061309C">
              <w:rPr>
                <w:rFonts w:ascii="Arial" w:hAnsi="Arial" w:cs="Arial"/>
                <w:spacing w:val="15"/>
                <w:sz w:val="20"/>
                <w:szCs w:val="20"/>
              </w:rPr>
              <w:t xml:space="preserve"> </w:t>
            </w:r>
            <w:r w:rsidRPr="0061309C">
              <w:rPr>
                <w:rFonts w:ascii="Arial" w:hAnsi="Arial" w:cs="Arial"/>
                <w:sz w:val="20"/>
                <w:szCs w:val="20"/>
              </w:rPr>
              <w:t>and</w:t>
            </w:r>
            <w:r w:rsidRPr="0061309C">
              <w:rPr>
                <w:rFonts w:ascii="Arial" w:hAnsi="Arial" w:cs="Arial"/>
                <w:spacing w:val="13"/>
                <w:sz w:val="20"/>
                <w:szCs w:val="20"/>
              </w:rPr>
              <w:t xml:space="preserve"> </w:t>
            </w:r>
            <w:r w:rsidRPr="0061309C">
              <w:rPr>
                <w:rFonts w:ascii="Arial" w:hAnsi="Arial" w:cs="Arial"/>
                <w:sz w:val="20"/>
                <w:szCs w:val="20"/>
              </w:rPr>
              <w:t>pastoral</w:t>
            </w:r>
            <w:r w:rsidRPr="0061309C">
              <w:rPr>
                <w:rFonts w:ascii="Arial" w:hAnsi="Arial" w:cs="Arial"/>
                <w:spacing w:val="15"/>
                <w:sz w:val="20"/>
                <w:szCs w:val="20"/>
              </w:rPr>
              <w:t xml:space="preserve"> </w:t>
            </w:r>
            <w:r w:rsidRPr="0061309C">
              <w:rPr>
                <w:rFonts w:ascii="Arial" w:hAnsi="Arial" w:cs="Arial"/>
                <w:spacing w:val="-1"/>
                <w:sz w:val="20"/>
                <w:szCs w:val="20"/>
              </w:rPr>
              <w:t>support</w:t>
            </w:r>
          </w:p>
          <w:p w:rsidR="006D360A" w:rsidRPr="0061309C" w:rsidRDefault="006D360A" w:rsidP="00B017CB">
            <w:pPr>
              <w:tabs>
                <w:tab w:val="left" w:pos="775"/>
              </w:tabs>
              <w:spacing w:before="4" w:line="245" w:lineRule="auto"/>
              <w:ind w:right="301"/>
              <w:rPr>
                <w:rFonts w:ascii="Arial" w:hAnsi="Arial" w:cs="Arial"/>
                <w:spacing w:val="-1"/>
                <w:sz w:val="20"/>
                <w:szCs w:val="20"/>
              </w:rPr>
            </w:pPr>
          </w:p>
          <w:p w:rsidR="006D360A" w:rsidRPr="0061309C" w:rsidRDefault="006D360A" w:rsidP="00B017CB">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4"/>
                <w:sz w:val="20"/>
                <w:szCs w:val="20"/>
              </w:rPr>
              <w:t xml:space="preserve"> </w:t>
            </w:r>
            <w:r w:rsidRPr="0061309C">
              <w:rPr>
                <w:rFonts w:ascii="Arial" w:hAnsi="Arial" w:cs="Arial"/>
                <w:spacing w:val="-1"/>
                <w:sz w:val="20"/>
                <w:szCs w:val="20"/>
              </w:rPr>
              <w:t>happier</w:t>
            </w:r>
            <w:r w:rsidRPr="0061309C">
              <w:rPr>
                <w:rFonts w:ascii="Arial" w:hAnsi="Arial" w:cs="Arial"/>
                <w:spacing w:val="13"/>
                <w:sz w:val="20"/>
                <w:szCs w:val="20"/>
              </w:rPr>
              <w:t xml:space="preserve"> </w:t>
            </w:r>
            <w:r w:rsidRPr="0061309C">
              <w:rPr>
                <w:rFonts w:ascii="Arial" w:hAnsi="Arial" w:cs="Arial"/>
                <w:sz w:val="20"/>
                <w:szCs w:val="20"/>
              </w:rPr>
              <w:t>at</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47"/>
                <w:w w:val="102"/>
                <w:sz w:val="20"/>
                <w:szCs w:val="20"/>
              </w:rPr>
              <w:t xml:space="preserve"> </w:t>
            </w:r>
            <w:r w:rsidRPr="0061309C">
              <w:rPr>
                <w:rFonts w:ascii="Arial" w:hAnsi="Arial" w:cs="Arial"/>
                <w:spacing w:val="-1"/>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are</w:t>
            </w:r>
            <w:r w:rsidRPr="0061309C">
              <w:rPr>
                <w:rFonts w:ascii="Arial" w:hAnsi="Arial" w:cs="Arial"/>
                <w:spacing w:val="12"/>
                <w:sz w:val="20"/>
                <w:szCs w:val="20"/>
              </w:rPr>
              <w:t xml:space="preserve"> </w:t>
            </w:r>
            <w:r w:rsidRPr="0061309C">
              <w:rPr>
                <w:rFonts w:ascii="Arial" w:hAnsi="Arial" w:cs="Arial"/>
                <w:sz w:val="20"/>
                <w:szCs w:val="20"/>
              </w:rPr>
              <w:t>making</w:t>
            </w:r>
            <w:r w:rsidRPr="0061309C">
              <w:rPr>
                <w:rFonts w:ascii="Arial" w:hAnsi="Arial" w:cs="Arial"/>
                <w:spacing w:val="12"/>
                <w:sz w:val="20"/>
                <w:szCs w:val="20"/>
              </w:rPr>
              <w:t xml:space="preserve"> </w:t>
            </w:r>
            <w:r w:rsidRPr="0061309C">
              <w:rPr>
                <w:rFonts w:ascii="Arial" w:hAnsi="Arial" w:cs="Arial"/>
                <w:spacing w:val="-1"/>
                <w:sz w:val="20"/>
                <w:szCs w:val="20"/>
              </w:rPr>
              <w:t>progress</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academic</w:t>
            </w:r>
            <w:r w:rsidRPr="0061309C">
              <w:rPr>
                <w:rFonts w:ascii="Arial" w:hAnsi="Arial" w:cs="Arial"/>
                <w:spacing w:val="24"/>
                <w:sz w:val="20"/>
                <w:szCs w:val="20"/>
              </w:rPr>
              <w:t xml:space="preserve"> </w:t>
            </w:r>
            <w:r w:rsidRPr="0061309C">
              <w:rPr>
                <w:rFonts w:ascii="Arial" w:hAnsi="Arial" w:cs="Arial"/>
                <w:spacing w:val="-1"/>
                <w:sz w:val="20"/>
                <w:szCs w:val="20"/>
              </w:rPr>
              <w:t>and</w:t>
            </w:r>
            <w:r w:rsidRPr="0061309C">
              <w:rPr>
                <w:rFonts w:ascii="Arial" w:hAnsi="Arial" w:cs="Arial"/>
                <w:spacing w:val="27"/>
                <w:sz w:val="20"/>
                <w:szCs w:val="20"/>
              </w:rPr>
              <w:t xml:space="preserve"> </w:t>
            </w:r>
            <w:r w:rsidRPr="0061309C">
              <w:rPr>
                <w:rFonts w:ascii="Arial" w:hAnsi="Arial" w:cs="Arial"/>
                <w:spacing w:val="-1"/>
                <w:sz w:val="20"/>
                <w:szCs w:val="20"/>
              </w:rPr>
              <w:t>emotional</w:t>
            </w:r>
            <w:r w:rsidRPr="0061309C">
              <w:rPr>
                <w:rFonts w:ascii="Arial" w:hAnsi="Arial" w:cs="Arial"/>
                <w:spacing w:val="22"/>
                <w:sz w:val="20"/>
                <w:szCs w:val="20"/>
              </w:rPr>
              <w:t xml:space="preserve"> </w:t>
            </w:r>
            <w:r w:rsidRPr="0061309C">
              <w:rPr>
                <w:rFonts w:ascii="Arial" w:hAnsi="Arial" w:cs="Arial"/>
                <w:spacing w:val="-1"/>
                <w:sz w:val="20"/>
                <w:szCs w:val="20"/>
              </w:rPr>
              <w:t>development</w:t>
            </w:r>
          </w:p>
        </w:tc>
        <w:tc>
          <w:tcPr>
            <w:tcW w:w="2552" w:type="dxa"/>
            <w:tcBorders>
              <w:top w:val="single" w:sz="5" w:space="0" w:color="000000"/>
              <w:left w:val="single" w:sz="5" w:space="0" w:color="000000"/>
              <w:bottom w:val="single" w:sz="5" w:space="0" w:color="000000"/>
              <w:right w:val="single" w:sz="5" w:space="0" w:color="000000"/>
            </w:tcBorders>
          </w:tcPr>
          <w:p w:rsidR="006D360A" w:rsidRPr="0061309C" w:rsidRDefault="00F16400" w:rsidP="00B017CB">
            <w:pPr>
              <w:pStyle w:val="TableParagraph"/>
              <w:spacing w:before="55"/>
              <w:rPr>
                <w:rFonts w:ascii="Arial" w:eastAsia="Arial" w:hAnsi="Arial" w:cs="Arial"/>
                <w:sz w:val="20"/>
                <w:szCs w:val="20"/>
              </w:rPr>
            </w:pPr>
            <w:r w:rsidRPr="0061309C">
              <w:rPr>
                <w:rFonts w:ascii="Arial" w:hAnsi="Arial" w:cs="Arial"/>
                <w:spacing w:val="-1"/>
                <w:sz w:val="20"/>
                <w:szCs w:val="20"/>
              </w:rPr>
              <w:t xml:space="preserve">Family Support work completed by </w:t>
            </w:r>
            <w:r w:rsidR="006D360A" w:rsidRPr="0061309C">
              <w:rPr>
                <w:rFonts w:ascii="Arial" w:hAnsi="Arial" w:cs="Arial"/>
                <w:spacing w:val="-1"/>
                <w:sz w:val="20"/>
                <w:szCs w:val="20"/>
              </w:rPr>
              <w:t xml:space="preserve">Senior Education Social Worker </w:t>
            </w:r>
            <w:r w:rsidRPr="0061309C">
              <w:rPr>
                <w:rFonts w:ascii="Arial" w:hAnsi="Arial" w:cs="Arial"/>
                <w:spacing w:val="-1"/>
                <w:sz w:val="20"/>
                <w:szCs w:val="20"/>
              </w:rPr>
              <w:t xml:space="preserve">and Malachi to support vulnerable pupils and families </w:t>
            </w:r>
            <w:r w:rsidR="006D360A" w:rsidRPr="0061309C">
              <w:rPr>
                <w:rFonts w:ascii="Arial" w:hAnsi="Arial" w:cs="Arial"/>
                <w:spacing w:val="-1"/>
                <w:sz w:val="20"/>
                <w:szCs w:val="20"/>
              </w:rPr>
              <w:t>vulnerable pupils and families</w:t>
            </w:r>
          </w:p>
          <w:p w:rsidR="006D360A" w:rsidRPr="0061309C" w:rsidRDefault="006D360A" w:rsidP="00B017CB">
            <w:pPr>
              <w:pStyle w:val="TableParagraph"/>
              <w:spacing w:before="55"/>
              <w:rPr>
                <w:rFonts w:ascii="Arial" w:hAnsi="Arial" w:cs="Arial"/>
                <w:b/>
                <w:spacing w:val="-1"/>
                <w:sz w:val="20"/>
                <w:szCs w:val="20"/>
              </w:rPr>
            </w:pPr>
          </w:p>
          <w:p w:rsidR="006D360A" w:rsidRPr="0061309C" w:rsidRDefault="006D360A" w:rsidP="00B017CB">
            <w:pPr>
              <w:pStyle w:val="TableParagraph"/>
              <w:spacing w:before="55"/>
              <w:rPr>
                <w:rFonts w:ascii="Arial" w:hAnsi="Arial" w:cs="Arial"/>
                <w:b/>
                <w:spacing w:val="-1"/>
                <w:sz w:val="20"/>
                <w:szCs w:val="20"/>
              </w:rPr>
            </w:pPr>
            <w:r w:rsidRPr="0061309C">
              <w:rPr>
                <w:rFonts w:ascii="Arial" w:hAnsi="Arial" w:cs="Arial"/>
                <w:b/>
                <w:spacing w:val="-1"/>
                <w:sz w:val="20"/>
                <w:szCs w:val="20"/>
              </w:rPr>
              <w:t>Cost: £</w:t>
            </w:r>
            <w:r w:rsidR="00F16400" w:rsidRPr="0061309C">
              <w:rPr>
                <w:rFonts w:ascii="Arial" w:hAnsi="Arial" w:cs="Arial"/>
                <w:b/>
                <w:spacing w:val="-1"/>
                <w:sz w:val="20"/>
                <w:szCs w:val="20"/>
              </w:rPr>
              <w:t>6,713</w:t>
            </w:r>
            <w:r w:rsidRPr="0061309C">
              <w:rPr>
                <w:rFonts w:ascii="Arial" w:hAnsi="Arial" w:cs="Arial"/>
                <w:b/>
                <w:spacing w:val="-1"/>
                <w:sz w:val="20"/>
                <w:szCs w:val="20"/>
              </w:rPr>
              <w:t>.00</w:t>
            </w:r>
          </w:p>
        </w:tc>
        <w:tc>
          <w:tcPr>
            <w:tcW w:w="5528"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B017CB">
            <w:pPr>
              <w:pStyle w:val="TableParagraph"/>
              <w:spacing w:before="55"/>
              <w:rPr>
                <w:rFonts w:ascii="Arial" w:eastAsia="Arial" w:hAnsi="Arial" w:cs="Arial"/>
                <w:sz w:val="20"/>
                <w:szCs w:val="20"/>
              </w:rPr>
            </w:pPr>
            <w:r w:rsidRPr="0061309C">
              <w:rPr>
                <w:rFonts w:ascii="Arial" w:hAnsi="Arial" w:cs="Arial"/>
                <w:spacing w:val="-1"/>
                <w:sz w:val="20"/>
                <w:szCs w:val="20"/>
              </w:rPr>
              <w:t>Being</w:t>
            </w:r>
            <w:r w:rsidRPr="0061309C">
              <w:rPr>
                <w:rFonts w:ascii="Arial" w:hAnsi="Arial" w:cs="Arial"/>
                <w:spacing w:val="12"/>
                <w:sz w:val="20"/>
                <w:szCs w:val="20"/>
              </w:rPr>
              <w:t xml:space="preserve"> </w:t>
            </w:r>
            <w:r w:rsidRPr="0061309C">
              <w:rPr>
                <w:rFonts w:ascii="Arial" w:hAnsi="Arial" w:cs="Arial"/>
                <w:spacing w:val="-1"/>
                <w:sz w:val="20"/>
                <w:szCs w:val="20"/>
              </w:rPr>
              <w:t>aware</w:t>
            </w:r>
            <w:r w:rsidRPr="0061309C">
              <w:rPr>
                <w:rFonts w:ascii="Arial" w:hAnsi="Arial" w:cs="Arial"/>
                <w:spacing w:val="13"/>
                <w:sz w:val="20"/>
                <w:szCs w:val="20"/>
              </w:rPr>
              <w:t xml:space="preserve"> </w:t>
            </w:r>
            <w:r w:rsidRPr="0061309C">
              <w:rPr>
                <w:rFonts w:ascii="Arial" w:hAnsi="Arial" w:cs="Arial"/>
                <w:sz w:val="20"/>
                <w:szCs w:val="20"/>
              </w:rPr>
              <w:t>that</w:t>
            </w:r>
            <w:r w:rsidRPr="0061309C">
              <w:rPr>
                <w:rFonts w:ascii="Arial" w:hAnsi="Arial" w:cs="Arial"/>
                <w:spacing w:val="12"/>
                <w:sz w:val="20"/>
                <w:szCs w:val="20"/>
              </w:rPr>
              <w:t xml:space="preserve"> </w:t>
            </w:r>
            <w:r w:rsidRPr="0061309C">
              <w:rPr>
                <w:rFonts w:ascii="Arial" w:hAnsi="Arial" w:cs="Arial"/>
                <w:sz w:val="20"/>
                <w:szCs w:val="20"/>
              </w:rPr>
              <w:t>the</w:t>
            </w:r>
            <w:r w:rsidRPr="0061309C">
              <w:rPr>
                <w:rFonts w:ascii="Arial" w:hAnsi="Arial" w:cs="Arial"/>
                <w:spacing w:val="20"/>
                <w:w w:val="102"/>
                <w:sz w:val="20"/>
                <w:szCs w:val="20"/>
              </w:rPr>
              <w:t xml:space="preserve"> </w:t>
            </w:r>
            <w:r w:rsidRPr="0061309C">
              <w:rPr>
                <w:rFonts w:ascii="Arial" w:hAnsi="Arial" w:cs="Arial"/>
                <w:spacing w:val="-1"/>
                <w:sz w:val="20"/>
                <w:szCs w:val="20"/>
              </w:rPr>
              <w:t>family</w:t>
            </w:r>
            <w:r w:rsidRPr="0061309C">
              <w:rPr>
                <w:rFonts w:ascii="Arial" w:hAnsi="Arial" w:cs="Arial"/>
                <w:spacing w:val="16"/>
                <w:sz w:val="20"/>
                <w:szCs w:val="20"/>
              </w:rPr>
              <w:t xml:space="preserve"> </w:t>
            </w:r>
            <w:r w:rsidRPr="0061309C">
              <w:rPr>
                <w:rFonts w:ascii="Arial" w:hAnsi="Arial" w:cs="Arial"/>
                <w:spacing w:val="-1"/>
                <w:sz w:val="20"/>
                <w:szCs w:val="20"/>
              </w:rPr>
              <w:t>often</w:t>
            </w:r>
            <w:r w:rsidRPr="0061309C">
              <w:rPr>
                <w:rFonts w:ascii="Arial" w:hAnsi="Arial" w:cs="Arial"/>
                <w:spacing w:val="16"/>
                <w:sz w:val="20"/>
                <w:szCs w:val="20"/>
              </w:rPr>
              <w:t xml:space="preserve"> </w:t>
            </w:r>
            <w:r w:rsidRPr="0061309C">
              <w:rPr>
                <w:rFonts w:ascii="Arial" w:hAnsi="Arial" w:cs="Arial"/>
                <w:spacing w:val="-1"/>
                <w:sz w:val="20"/>
                <w:szCs w:val="20"/>
              </w:rPr>
              <w:t>needs</w:t>
            </w:r>
            <w:r w:rsidRPr="0061309C">
              <w:rPr>
                <w:rFonts w:ascii="Arial" w:hAnsi="Arial" w:cs="Arial"/>
                <w:spacing w:val="27"/>
                <w:w w:val="102"/>
                <w:sz w:val="20"/>
                <w:szCs w:val="20"/>
              </w:rPr>
              <w:t xml:space="preserve"> </w:t>
            </w:r>
            <w:r w:rsidRPr="0061309C">
              <w:rPr>
                <w:rFonts w:ascii="Arial" w:hAnsi="Arial" w:cs="Arial"/>
                <w:spacing w:val="-1"/>
                <w:sz w:val="20"/>
                <w:szCs w:val="20"/>
              </w:rPr>
              <w:t>support</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2"/>
                <w:sz w:val="20"/>
                <w:szCs w:val="20"/>
              </w:rPr>
              <w:t xml:space="preserve"> </w:t>
            </w:r>
            <w:r w:rsidRPr="0061309C">
              <w:rPr>
                <w:rFonts w:ascii="Arial" w:hAnsi="Arial" w:cs="Arial"/>
                <w:sz w:val="20"/>
                <w:szCs w:val="20"/>
              </w:rPr>
              <w:t>times</w:t>
            </w:r>
            <w:r w:rsidRPr="0061309C">
              <w:rPr>
                <w:rFonts w:ascii="Arial" w:hAnsi="Arial" w:cs="Arial"/>
                <w:spacing w:val="11"/>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difficulty</w:t>
            </w:r>
            <w:r w:rsidRPr="0061309C">
              <w:rPr>
                <w:rFonts w:ascii="Arial" w:hAnsi="Arial" w:cs="Arial"/>
                <w:spacing w:val="13"/>
                <w:sz w:val="20"/>
                <w:szCs w:val="20"/>
              </w:rPr>
              <w:t xml:space="preserve"> </w:t>
            </w:r>
            <w:r w:rsidRPr="0061309C">
              <w:rPr>
                <w:rFonts w:ascii="Arial" w:hAnsi="Arial" w:cs="Arial"/>
                <w:spacing w:val="-1"/>
                <w:sz w:val="20"/>
                <w:szCs w:val="20"/>
              </w:rPr>
              <w:t>(not</w:t>
            </w:r>
            <w:r w:rsidRPr="0061309C">
              <w:rPr>
                <w:rFonts w:ascii="Arial" w:hAnsi="Arial" w:cs="Arial"/>
                <w:spacing w:val="13"/>
                <w:sz w:val="20"/>
                <w:szCs w:val="20"/>
              </w:rPr>
              <w:t xml:space="preserve"> </w:t>
            </w:r>
            <w:r w:rsidRPr="0061309C">
              <w:rPr>
                <w:rFonts w:ascii="Arial" w:hAnsi="Arial" w:cs="Arial"/>
                <w:spacing w:val="-1"/>
                <w:sz w:val="20"/>
                <w:szCs w:val="20"/>
              </w:rPr>
              <w:t>just</w:t>
            </w:r>
            <w:r w:rsidRPr="0061309C">
              <w:rPr>
                <w:rFonts w:ascii="Arial" w:hAnsi="Arial" w:cs="Arial"/>
                <w:spacing w:val="10"/>
                <w:sz w:val="20"/>
                <w:szCs w:val="20"/>
              </w:rPr>
              <w:t xml:space="preserve"> </w:t>
            </w:r>
            <w:r w:rsidRPr="0061309C">
              <w:rPr>
                <w:rFonts w:ascii="Arial" w:hAnsi="Arial" w:cs="Arial"/>
                <w:spacing w:val="-1"/>
                <w:sz w:val="20"/>
                <w:szCs w:val="20"/>
              </w:rPr>
              <w:t>the</w:t>
            </w:r>
            <w:r w:rsidRPr="0061309C">
              <w:rPr>
                <w:rFonts w:ascii="Arial" w:hAnsi="Arial" w:cs="Arial"/>
                <w:spacing w:val="27"/>
                <w:w w:val="102"/>
                <w:sz w:val="20"/>
                <w:szCs w:val="20"/>
              </w:rPr>
              <w:t xml:space="preserve"> </w:t>
            </w:r>
            <w:r w:rsidRPr="0061309C">
              <w:rPr>
                <w:rFonts w:ascii="Arial" w:hAnsi="Arial" w:cs="Arial"/>
                <w:spacing w:val="-1"/>
                <w:sz w:val="20"/>
                <w:szCs w:val="20"/>
              </w:rPr>
              <w:t>child)</w:t>
            </w:r>
            <w:r w:rsidRPr="0061309C">
              <w:rPr>
                <w:rFonts w:ascii="Arial" w:hAnsi="Arial" w:cs="Arial"/>
                <w:spacing w:val="15"/>
                <w:sz w:val="20"/>
                <w:szCs w:val="20"/>
              </w:rPr>
              <w:t xml:space="preserve"> </w:t>
            </w:r>
            <w:r w:rsidRPr="0061309C">
              <w:rPr>
                <w:rFonts w:ascii="Arial" w:hAnsi="Arial" w:cs="Arial"/>
                <w:spacing w:val="-1"/>
                <w:sz w:val="20"/>
                <w:szCs w:val="20"/>
              </w:rPr>
              <w:t>the</w:t>
            </w:r>
            <w:r w:rsidRPr="0061309C">
              <w:rPr>
                <w:rFonts w:ascii="Arial" w:hAnsi="Arial" w:cs="Arial"/>
                <w:spacing w:val="16"/>
                <w:sz w:val="20"/>
                <w:szCs w:val="20"/>
              </w:rPr>
              <w:t xml:space="preserve"> </w:t>
            </w:r>
            <w:r w:rsidRPr="0061309C">
              <w:rPr>
                <w:rFonts w:ascii="Arial" w:hAnsi="Arial" w:cs="Arial"/>
                <w:sz w:val="20"/>
                <w:szCs w:val="20"/>
              </w:rPr>
              <w:t>school</w:t>
            </w:r>
            <w:r w:rsidRPr="0061309C">
              <w:rPr>
                <w:rFonts w:ascii="Arial" w:hAnsi="Arial" w:cs="Arial"/>
                <w:spacing w:val="16"/>
                <w:sz w:val="20"/>
                <w:szCs w:val="20"/>
              </w:rPr>
              <w:t xml:space="preserve"> </w:t>
            </w:r>
            <w:r w:rsidRPr="0061309C">
              <w:rPr>
                <w:rFonts w:ascii="Arial" w:hAnsi="Arial" w:cs="Arial"/>
                <w:spacing w:val="-1"/>
                <w:sz w:val="20"/>
                <w:szCs w:val="20"/>
              </w:rPr>
              <w:t>ensures</w:t>
            </w:r>
            <w:r w:rsidRPr="0061309C">
              <w:rPr>
                <w:rFonts w:ascii="Arial" w:hAnsi="Arial" w:cs="Arial"/>
                <w:spacing w:val="23"/>
                <w:w w:val="102"/>
                <w:sz w:val="20"/>
                <w:szCs w:val="20"/>
              </w:rPr>
              <w:t xml:space="preserve"> </w:t>
            </w:r>
            <w:r w:rsidRPr="0061309C">
              <w:rPr>
                <w:rFonts w:ascii="Arial" w:hAnsi="Arial" w:cs="Arial"/>
                <w:spacing w:val="-1"/>
                <w:sz w:val="20"/>
                <w:szCs w:val="20"/>
              </w:rPr>
              <w:t>that</w:t>
            </w:r>
            <w:r w:rsidRPr="0061309C">
              <w:rPr>
                <w:rFonts w:ascii="Arial" w:hAnsi="Arial" w:cs="Arial"/>
                <w:spacing w:val="11"/>
                <w:sz w:val="20"/>
                <w:szCs w:val="20"/>
              </w:rPr>
              <w:t xml:space="preserve"> </w:t>
            </w:r>
            <w:r w:rsidRPr="0061309C">
              <w:rPr>
                <w:rFonts w:ascii="Arial" w:hAnsi="Arial" w:cs="Arial"/>
                <w:spacing w:val="-1"/>
                <w:sz w:val="20"/>
                <w:szCs w:val="20"/>
              </w:rPr>
              <w:t>target</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27"/>
                <w:w w:val="102"/>
                <w:sz w:val="20"/>
                <w:szCs w:val="20"/>
              </w:rPr>
              <w:t xml:space="preserve"> </w:t>
            </w:r>
            <w:r w:rsidRPr="0061309C">
              <w:rPr>
                <w:rFonts w:ascii="Arial" w:hAnsi="Arial" w:cs="Arial"/>
                <w:spacing w:val="-1"/>
                <w:sz w:val="20"/>
                <w:szCs w:val="20"/>
              </w:rPr>
              <w:t>range</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external</w:t>
            </w:r>
            <w:r w:rsidRPr="0061309C">
              <w:rPr>
                <w:rFonts w:ascii="Arial" w:hAnsi="Arial" w:cs="Arial"/>
                <w:spacing w:val="16"/>
                <w:sz w:val="20"/>
                <w:szCs w:val="20"/>
              </w:rPr>
              <w:t xml:space="preserve"> </w:t>
            </w:r>
            <w:r w:rsidRPr="0061309C">
              <w:rPr>
                <w:rFonts w:ascii="Arial" w:hAnsi="Arial" w:cs="Arial"/>
                <w:spacing w:val="-1"/>
                <w:sz w:val="20"/>
                <w:szCs w:val="20"/>
              </w:rPr>
              <w:t>needs</w:t>
            </w:r>
            <w:r w:rsidRPr="0061309C">
              <w:rPr>
                <w:rFonts w:ascii="Arial" w:hAnsi="Arial" w:cs="Arial"/>
                <w:spacing w:val="31"/>
                <w:w w:val="102"/>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supported</w:t>
            </w:r>
            <w:r w:rsidRPr="0061309C">
              <w:rPr>
                <w:rFonts w:ascii="Arial" w:hAnsi="Arial" w:cs="Arial"/>
                <w:spacing w:val="13"/>
                <w:sz w:val="20"/>
                <w:szCs w:val="20"/>
              </w:rPr>
              <w:t xml:space="preserve"> </w:t>
            </w:r>
            <w:r w:rsidRPr="0061309C">
              <w:rPr>
                <w:rFonts w:ascii="Arial" w:hAnsi="Arial" w:cs="Arial"/>
                <w:sz w:val="20"/>
                <w:szCs w:val="20"/>
              </w:rPr>
              <w:t>so</w:t>
            </w:r>
            <w:r w:rsidRPr="0061309C">
              <w:rPr>
                <w:rFonts w:ascii="Arial" w:hAnsi="Arial" w:cs="Arial"/>
                <w:spacing w:val="14"/>
                <w:sz w:val="20"/>
                <w:szCs w:val="20"/>
              </w:rPr>
              <w:t xml:space="preserve"> </w:t>
            </w:r>
            <w:r w:rsidRPr="0061309C">
              <w:rPr>
                <w:rFonts w:ascii="Arial" w:hAnsi="Arial" w:cs="Arial"/>
                <w:spacing w:val="-1"/>
                <w:sz w:val="20"/>
                <w:szCs w:val="20"/>
              </w:rPr>
              <w:t>that</w:t>
            </w:r>
            <w:r w:rsidRPr="0061309C">
              <w:rPr>
                <w:rFonts w:ascii="Arial" w:hAnsi="Arial" w:cs="Arial"/>
                <w:spacing w:val="24"/>
                <w:w w:val="102"/>
                <w:sz w:val="20"/>
                <w:szCs w:val="20"/>
              </w:rPr>
              <w:t xml:space="preserve"> </w:t>
            </w:r>
            <w:r w:rsidRPr="0061309C">
              <w:rPr>
                <w:rFonts w:ascii="Arial" w:hAnsi="Arial" w:cs="Arial"/>
                <w:spacing w:val="-1"/>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learning</w:t>
            </w:r>
            <w:r w:rsidRPr="0061309C">
              <w:rPr>
                <w:rFonts w:ascii="Arial" w:hAnsi="Arial" w:cs="Arial"/>
                <w:spacing w:val="12"/>
                <w:sz w:val="20"/>
                <w:szCs w:val="20"/>
              </w:rPr>
              <w:t xml:space="preserve"> </w:t>
            </w:r>
            <w:r w:rsidRPr="0061309C">
              <w:rPr>
                <w:rFonts w:ascii="Arial" w:hAnsi="Arial" w:cs="Arial"/>
                <w:sz w:val="20"/>
                <w:szCs w:val="20"/>
              </w:rPr>
              <w:t>is</w:t>
            </w:r>
            <w:r w:rsidRPr="0061309C">
              <w:rPr>
                <w:rFonts w:ascii="Arial" w:hAnsi="Arial" w:cs="Arial"/>
                <w:spacing w:val="12"/>
                <w:sz w:val="20"/>
                <w:szCs w:val="20"/>
              </w:rPr>
              <w:t xml:space="preserve"> </w:t>
            </w:r>
            <w:r w:rsidRPr="0061309C">
              <w:rPr>
                <w:rFonts w:ascii="Arial" w:hAnsi="Arial" w:cs="Arial"/>
                <w:sz w:val="20"/>
                <w:szCs w:val="20"/>
              </w:rPr>
              <w:t>not</w:t>
            </w:r>
            <w:r w:rsidRPr="0061309C">
              <w:rPr>
                <w:rFonts w:ascii="Arial" w:hAnsi="Arial" w:cs="Arial"/>
                <w:spacing w:val="29"/>
                <w:w w:val="102"/>
                <w:sz w:val="20"/>
                <w:szCs w:val="20"/>
              </w:rPr>
              <w:t xml:space="preserve"> </w:t>
            </w:r>
            <w:r w:rsidRPr="0061309C">
              <w:rPr>
                <w:rFonts w:ascii="Arial" w:hAnsi="Arial" w:cs="Arial"/>
                <w:spacing w:val="-1"/>
                <w:sz w:val="20"/>
                <w:szCs w:val="20"/>
              </w:rPr>
              <w:t>affected</w:t>
            </w:r>
            <w:r w:rsidRPr="0061309C">
              <w:rPr>
                <w:rFonts w:ascii="Arial" w:hAnsi="Arial" w:cs="Arial"/>
                <w:spacing w:val="13"/>
                <w:sz w:val="20"/>
                <w:szCs w:val="20"/>
              </w:rPr>
              <w:t xml:space="preserve"> </w:t>
            </w:r>
            <w:r w:rsidRPr="0061309C">
              <w:rPr>
                <w:rFonts w:ascii="Arial" w:hAnsi="Arial" w:cs="Arial"/>
                <w:sz w:val="20"/>
                <w:szCs w:val="20"/>
              </w:rPr>
              <w:t>or</w:t>
            </w:r>
            <w:r w:rsidRPr="0061309C">
              <w:rPr>
                <w:rFonts w:ascii="Arial" w:hAnsi="Arial" w:cs="Arial"/>
                <w:spacing w:val="14"/>
                <w:sz w:val="20"/>
                <w:szCs w:val="20"/>
              </w:rPr>
              <w:t xml:space="preserve"> </w:t>
            </w:r>
            <w:r w:rsidRPr="0061309C">
              <w:rPr>
                <w:rFonts w:ascii="Arial" w:hAnsi="Arial" w:cs="Arial"/>
                <w:spacing w:val="-1"/>
                <w:sz w:val="20"/>
                <w:szCs w:val="20"/>
              </w:rPr>
              <w:t>disruption</w:t>
            </w:r>
            <w:r w:rsidRPr="0061309C">
              <w:rPr>
                <w:rFonts w:ascii="Arial" w:hAnsi="Arial" w:cs="Arial"/>
                <w:spacing w:val="15"/>
                <w:sz w:val="20"/>
                <w:szCs w:val="20"/>
              </w:rPr>
              <w:t xml:space="preserve"> </w:t>
            </w:r>
            <w:r w:rsidRPr="0061309C">
              <w:rPr>
                <w:rFonts w:ascii="Arial" w:hAnsi="Arial" w:cs="Arial"/>
                <w:spacing w:val="-1"/>
                <w:sz w:val="20"/>
                <w:szCs w:val="20"/>
              </w:rPr>
              <w:t>is</w:t>
            </w:r>
            <w:r w:rsidRPr="0061309C">
              <w:rPr>
                <w:rFonts w:ascii="Arial" w:hAnsi="Arial" w:cs="Arial"/>
                <w:spacing w:val="35"/>
                <w:w w:val="102"/>
                <w:sz w:val="20"/>
                <w:szCs w:val="20"/>
              </w:rPr>
              <w:t xml:space="preserve"> </w:t>
            </w:r>
            <w:r w:rsidRPr="0061309C">
              <w:rPr>
                <w:rFonts w:ascii="Arial" w:hAnsi="Arial" w:cs="Arial"/>
                <w:spacing w:val="-1"/>
                <w:sz w:val="20"/>
                <w:szCs w:val="20"/>
              </w:rPr>
              <w:t>minimised</w:t>
            </w:r>
          </w:p>
        </w:tc>
        <w:tc>
          <w:tcPr>
            <w:tcW w:w="3118" w:type="dxa"/>
            <w:tcBorders>
              <w:top w:val="single" w:sz="5" w:space="0" w:color="000000"/>
              <w:left w:val="single" w:sz="5" w:space="0" w:color="000000"/>
              <w:bottom w:val="single" w:sz="5" w:space="0" w:color="000000"/>
              <w:right w:val="single" w:sz="5" w:space="0" w:color="000000"/>
            </w:tcBorders>
          </w:tcPr>
          <w:p w:rsidR="006D360A" w:rsidRPr="0061309C" w:rsidRDefault="006D360A" w:rsidP="00B017CB">
            <w:pPr>
              <w:pStyle w:val="TableParagraph"/>
              <w:spacing w:before="55"/>
              <w:ind w:right="172"/>
              <w:rPr>
                <w:rFonts w:ascii="Arial" w:eastAsia="Arial" w:hAnsi="Arial" w:cs="Arial"/>
                <w:sz w:val="20"/>
                <w:szCs w:val="20"/>
              </w:rPr>
            </w:pPr>
            <w:r w:rsidRPr="0061309C">
              <w:rPr>
                <w:rFonts w:ascii="Arial" w:eastAsia="Arial" w:hAnsi="Arial" w:cs="Arial"/>
                <w:sz w:val="20"/>
                <w:szCs w:val="20"/>
              </w:rPr>
              <w:t>Monitor family support work and the impact of this. Regular meetings between HT/ Ed Social Worker and SENco</w:t>
            </w:r>
          </w:p>
          <w:p w:rsidR="006D360A" w:rsidRPr="0061309C" w:rsidRDefault="006D360A" w:rsidP="00B017CB">
            <w:pPr>
              <w:pStyle w:val="TableParagraph"/>
              <w:spacing w:before="55"/>
              <w:ind w:right="172"/>
              <w:rPr>
                <w:rFonts w:ascii="Arial" w:eastAsia="Arial" w:hAnsi="Arial" w:cs="Arial"/>
                <w:sz w:val="20"/>
                <w:szCs w:val="20"/>
              </w:rPr>
            </w:pPr>
            <w:r w:rsidRPr="0061309C">
              <w:rPr>
                <w:rFonts w:ascii="Arial" w:eastAsia="Arial" w:hAnsi="Arial" w:cs="Arial"/>
                <w:sz w:val="20"/>
                <w:szCs w:val="20"/>
              </w:rPr>
              <w:t>Monitor the emotional well-being of the children through  discussions with the class teacher/TA and look to see if emotional support is having an impact in class</w:t>
            </w:r>
          </w:p>
        </w:tc>
        <w:tc>
          <w:tcPr>
            <w:tcW w:w="993" w:type="dxa"/>
            <w:tcBorders>
              <w:top w:val="single" w:sz="5" w:space="0" w:color="000000"/>
              <w:left w:val="single" w:sz="5" w:space="0" w:color="000000"/>
              <w:bottom w:val="single" w:sz="5" w:space="0" w:color="000000"/>
              <w:right w:val="single" w:sz="5" w:space="0" w:color="000000"/>
            </w:tcBorders>
          </w:tcPr>
          <w:p w:rsidR="006D360A" w:rsidRPr="0061309C" w:rsidRDefault="00CE6DC8" w:rsidP="00B017CB">
            <w:pPr>
              <w:pStyle w:val="TableParagraph"/>
              <w:spacing w:before="55"/>
              <w:ind w:left="99"/>
              <w:rPr>
                <w:rFonts w:ascii="Arial" w:eastAsia="Arial" w:hAnsi="Arial" w:cs="Arial"/>
                <w:sz w:val="20"/>
                <w:szCs w:val="20"/>
              </w:rPr>
            </w:pPr>
            <w:r w:rsidRPr="0061309C">
              <w:rPr>
                <w:rFonts w:ascii="Arial" w:eastAsia="Arial" w:hAnsi="Arial" w:cs="Arial"/>
                <w:sz w:val="20"/>
                <w:szCs w:val="20"/>
              </w:rPr>
              <w:t>SENco- and FSW</w:t>
            </w:r>
          </w:p>
        </w:tc>
        <w:tc>
          <w:tcPr>
            <w:tcW w:w="940" w:type="dxa"/>
            <w:tcBorders>
              <w:top w:val="single" w:sz="5" w:space="0" w:color="000000"/>
              <w:left w:val="single" w:sz="5" w:space="0" w:color="000000"/>
              <w:bottom w:val="single" w:sz="5" w:space="0" w:color="000000"/>
              <w:right w:val="single" w:sz="5" w:space="0" w:color="000000"/>
            </w:tcBorders>
          </w:tcPr>
          <w:p w:rsidR="006D360A" w:rsidRPr="0061309C" w:rsidRDefault="00CE6DC8" w:rsidP="00B017CB">
            <w:pPr>
              <w:pStyle w:val="TableParagraph"/>
              <w:spacing w:before="55"/>
              <w:ind w:left="102" w:right="118"/>
              <w:rPr>
                <w:rFonts w:ascii="Arial" w:eastAsia="Arial" w:hAnsi="Arial" w:cs="Arial"/>
                <w:sz w:val="20"/>
                <w:szCs w:val="20"/>
              </w:rPr>
            </w:pPr>
            <w:r w:rsidRPr="0061309C">
              <w:rPr>
                <w:rFonts w:ascii="Arial" w:eastAsia="Arial" w:hAnsi="Arial" w:cs="Arial"/>
                <w:sz w:val="20"/>
                <w:szCs w:val="20"/>
              </w:rPr>
              <w:t>March 19</w:t>
            </w:r>
          </w:p>
        </w:tc>
      </w:tr>
    </w:tbl>
    <w:p w:rsidR="00B37EDE" w:rsidRPr="0061309C" w:rsidRDefault="00B37EDE">
      <w:pPr>
        <w:rPr>
          <w:rFonts w:ascii="Arial" w:eastAsia="Arial" w:hAnsi="Arial" w:cs="Arial"/>
          <w:sz w:val="20"/>
          <w:szCs w:val="20"/>
        </w:rPr>
        <w:sectPr w:rsidR="00B37EDE" w:rsidRPr="0061309C">
          <w:pgSz w:w="16850" w:h="11910" w:orient="landscape"/>
          <w:pgMar w:top="600" w:right="540" w:bottom="280" w:left="640" w:header="720" w:footer="720" w:gutter="0"/>
          <w:cols w:space="720"/>
        </w:sectPr>
      </w:pPr>
    </w:p>
    <w:p w:rsidR="00B37EDE" w:rsidRPr="0061309C" w:rsidRDefault="00B37EDE">
      <w:pPr>
        <w:spacing w:before="11"/>
        <w:rPr>
          <w:rFonts w:ascii="Arial" w:eastAsia="Times New Roman" w:hAnsi="Arial" w:cs="Arial"/>
          <w:sz w:val="20"/>
          <w:szCs w:val="20"/>
        </w:rPr>
      </w:pPr>
    </w:p>
    <w:tbl>
      <w:tblPr>
        <w:tblStyle w:val="TableNormal1"/>
        <w:tblW w:w="0" w:type="auto"/>
        <w:tblInd w:w="98" w:type="dxa"/>
        <w:tblLayout w:type="fixed"/>
        <w:tblLook w:val="01E0" w:firstRow="1" w:lastRow="1" w:firstColumn="1" w:lastColumn="1" w:noHBand="0" w:noVBand="0"/>
      </w:tblPr>
      <w:tblGrid>
        <w:gridCol w:w="2460"/>
        <w:gridCol w:w="2835"/>
        <w:gridCol w:w="4666"/>
        <w:gridCol w:w="2693"/>
        <w:gridCol w:w="1417"/>
        <w:gridCol w:w="1134"/>
      </w:tblGrid>
      <w:tr w:rsidR="00B20660" w:rsidRPr="0061309C" w:rsidTr="00485810">
        <w:trPr>
          <w:trHeight w:hRule="exact" w:val="2653"/>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218"/>
              <w:rPr>
                <w:rFonts w:ascii="Arial" w:eastAsia="Arial" w:hAnsi="Arial" w:cs="Arial"/>
                <w:spacing w:val="-1"/>
                <w:sz w:val="20"/>
                <w:szCs w:val="20"/>
              </w:rPr>
            </w:pPr>
            <w:r w:rsidRPr="0061309C">
              <w:rPr>
                <w:rFonts w:ascii="Arial" w:hAnsi="Arial" w:cs="Arial"/>
                <w:sz w:val="20"/>
                <w:szCs w:val="20"/>
              </w:rPr>
              <w:t>Pupils are benefitting from After school provision</w:t>
            </w:r>
            <w:r w:rsidRPr="0061309C">
              <w:rPr>
                <w:rFonts w:ascii="Arial" w:eastAsia="Arial" w:hAnsi="Arial" w:cs="Arial"/>
                <w:spacing w:val="-1"/>
                <w:sz w:val="20"/>
                <w:szCs w:val="20"/>
              </w:rPr>
              <w:t xml:space="preserve"> including catch-up clubs in reading and maths to help them with their progress in these curriculum areas</w:t>
            </w:r>
          </w:p>
          <w:p w:rsidR="00CE6DC8" w:rsidRPr="0061309C" w:rsidRDefault="00CE6DC8" w:rsidP="00B20660">
            <w:pPr>
              <w:pStyle w:val="TableParagraph"/>
              <w:ind w:right="218"/>
              <w:rPr>
                <w:rFonts w:ascii="Arial" w:eastAsia="Arial" w:hAnsi="Arial" w:cs="Arial"/>
                <w:spacing w:val="-1"/>
                <w:sz w:val="20"/>
                <w:szCs w:val="20"/>
              </w:rPr>
            </w:pPr>
          </w:p>
          <w:p w:rsidR="00CE6DC8" w:rsidRPr="0061309C" w:rsidRDefault="00CE6DC8" w:rsidP="00B20660">
            <w:pPr>
              <w:pStyle w:val="TableParagraph"/>
              <w:ind w:right="218"/>
              <w:rPr>
                <w:rFonts w:ascii="Arial" w:hAnsi="Arial" w:cs="Arial"/>
                <w:sz w:val="20"/>
                <w:szCs w:val="20"/>
              </w:rPr>
            </w:pPr>
            <w:r w:rsidRPr="0061309C">
              <w:rPr>
                <w:rFonts w:ascii="Arial" w:eastAsia="Arial" w:hAnsi="Arial" w:cs="Arial"/>
                <w:spacing w:val="-1"/>
                <w:sz w:val="20"/>
                <w:szCs w:val="20"/>
              </w:rPr>
              <w:t>Children also benefit from therapeutic Art and Crafts After School Club</w:t>
            </w:r>
          </w:p>
          <w:p w:rsidR="00B20660" w:rsidRPr="0061309C" w:rsidRDefault="00B20660" w:rsidP="00B20660">
            <w:pPr>
              <w:pStyle w:val="TableParagraph"/>
              <w:ind w:left="434" w:right="218"/>
              <w:rPr>
                <w:rFonts w:ascii="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5"/>
              <w:ind w:right="147"/>
              <w:rPr>
                <w:rFonts w:ascii="Arial" w:eastAsia="Arial" w:hAnsi="Arial" w:cs="Arial"/>
                <w:spacing w:val="-1"/>
                <w:sz w:val="20"/>
                <w:szCs w:val="20"/>
              </w:rPr>
            </w:pPr>
            <w:r w:rsidRPr="0061309C">
              <w:rPr>
                <w:rFonts w:ascii="Arial" w:hAnsi="Arial" w:cs="Arial"/>
                <w:sz w:val="20"/>
                <w:szCs w:val="20"/>
              </w:rPr>
              <w:t xml:space="preserve">Provision for some After </w:t>
            </w:r>
            <w:r w:rsidRPr="0061309C">
              <w:rPr>
                <w:rFonts w:ascii="Arial" w:hAnsi="Arial" w:cs="Arial"/>
                <w:spacing w:val="-1"/>
                <w:sz w:val="20"/>
                <w:szCs w:val="20"/>
              </w:rPr>
              <w:t>school</w:t>
            </w:r>
            <w:r w:rsidRPr="0061309C">
              <w:rPr>
                <w:rFonts w:ascii="Arial" w:hAnsi="Arial" w:cs="Arial"/>
                <w:spacing w:val="20"/>
                <w:sz w:val="20"/>
                <w:szCs w:val="20"/>
              </w:rPr>
              <w:t xml:space="preserve"> </w:t>
            </w:r>
            <w:r w:rsidRPr="0061309C">
              <w:rPr>
                <w:rFonts w:ascii="Arial" w:hAnsi="Arial" w:cs="Arial"/>
                <w:spacing w:val="-1"/>
                <w:sz w:val="20"/>
                <w:szCs w:val="20"/>
              </w:rPr>
              <w:t>clubs – notably Mathletics and Reading Eggs/Eggspress</w:t>
            </w:r>
            <w:r w:rsidRPr="0061309C">
              <w:rPr>
                <w:rFonts w:ascii="Arial" w:hAnsi="Arial" w:cs="Arial"/>
                <w:spacing w:val="20"/>
                <w:sz w:val="20"/>
                <w:szCs w:val="20"/>
              </w:rPr>
              <w:t xml:space="preserve"> </w:t>
            </w:r>
            <w:r w:rsidRPr="0061309C">
              <w:rPr>
                <w:rFonts w:ascii="Arial" w:hAnsi="Arial" w:cs="Arial"/>
                <w:spacing w:val="-1"/>
                <w:sz w:val="20"/>
                <w:szCs w:val="20"/>
              </w:rPr>
              <w:t>providers</w:t>
            </w:r>
            <w:r w:rsidRPr="0061309C">
              <w:rPr>
                <w:rFonts w:ascii="Arial" w:hAnsi="Arial" w:cs="Arial"/>
                <w:spacing w:val="31"/>
                <w:w w:val="102"/>
                <w:sz w:val="20"/>
                <w:szCs w:val="20"/>
              </w:rPr>
              <w:t xml:space="preserve"> </w:t>
            </w:r>
            <w:r w:rsidRPr="0061309C">
              <w:rPr>
                <w:rFonts w:ascii="Arial" w:hAnsi="Arial" w:cs="Arial"/>
                <w:spacing w:val="-1"/>
                <w:sz w:val="20"/>
                <w:szCs w:val="20"/>
              </w:rPr>
              <w:t>continue</w:t>
            </w:r>
            <w:r w:rsidRPr="0061309C">
              <w:rPr>
                <w:rFonts w:ascii="Arial" w:hAnsi="Arial" w:cs="Arial"/>
                <w:spacing w:val="12"/>
                <w:sz w:val="20"/>
                <w:szCs w:val="20"/>
              </w:rPr>
              <w:t xml:space="preserve"> </w:t>
            </w:r>
            <w:r w:rsidRPr="0061309C">
              <w:rPr>
                <w:rFonts w:ascii="Arial" w:hAnsi="Arial" w:cs="Arial"/>
                <w:sz w:val="20"/>
                <w:szCs w:val="20"/>
              </w:rPr>
              <w:t>to</w:t>
            </w:r>
            <w:r w:rsidRPr="0061309C">
              <w:rPr>
                <w:rFonts w:ascii="Arial" w:hAnsi="Arial" w:cs="Arial"/>
                <w:spacing w:val="12"/>
                <w:sz w:val="20"/>
                <w:szCs w:val="20"/>
              </w:rPr>
              <w:t xml:space="preserve"> </w:t>
            </w:r>
            <w:r w:rsidRPr="0061309C">
              <w:rPr>
                <w:rFonts w:ascii="Arial" w:hAnsi="Arial" w:cs="Arial"/>
                <w:sz w:val="20"/>
                <w:szCs w:val="20"/>
              </w:rPr>
              <w:t>be</w:t>
            </w:r>
            <w:r w:rsidRPr="0061309C">
              <w:rPr>
                <w:rFonts w:ascii="Arial" w:hAnsi="Arial" w:cs="Arial"/>
                <w:spacing w:val="12"/>
                <w:sz w:val="20"/>
                <w:szCs w:val="20"/>
              </w:rPr>
              <w:t xml:space="preserve"> </w:t>
            </w:r>
            <w:r w:rsidRPr="0061309C">
              <w:rPr>
                <w:rFonts w:ascii="Arial" w:hAnsi="Arial" w:cs="Arial"/>
                <w:spacing w:val="-1"/>
                <w:sz w:val="20"/>
                <w:szCs w:val="20"/>
              </w:rPr>
              <w:t>members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eastAsia="Arial" w:hAnsi="Arial" w:cs="Arial"/>
                <w:sz w:val="20"/>
                <w:szCs w:val="20"/>
              </w:rPr>
              <w:t xml:space="preserve"> staff</w:t>
            </w:r>
            <w:r w:rsidRPr="0061309C">
              <w:rPr>
                <w:rFonts w:ascii="Arial" w:eastAsia="Arial" w:hAnsi="Arial" w:cs="Arial"/>
                <w:spacing w:val="9"/>
                <w:sz w:val="20"/>
                <w:szCs w:val="20"/>
              </w:rPr>
              <w:t xml:space="preserve"> </w:t>
            </w:r>
            <w:r w:rsidRPr="0061309C">
              <w:rPr>
                <w:rFonts w:ascii="Arial" w:eastAsia="Arial" w:hAnsi="Arial" w:cs="Arial"/>
                <w:sz w:val="20"/>
                <w:szCs w:val="20"/>
              </w:rPr>
              <w:t>from</w:t>
            </w:r>
            <w:r w:rsidRPr="0061309C">
              <w:rPr>
                <w:rFonts w:ascii="Arial" w:eastAsia="Arial" w:hAnsi="Arial" w:cs="Arial"/>
                <w:spacing w:val="9"/>
                <w:sz w:val="20"/>
                <w:szCs w:val="20"/>
              </w:rPr>
              <w:t xml:space="preserve"> </w:t>
            </w:r>
            <w:r w:rsidRPr="0061309C">
              <w:rPr>
                <w:rFonts w:ascii="Arial" w:eastAsia="Arial" w:hAnsi="Arial" w:cs="Arial"/>
                <w:sz w:val="20"/>
                <w:szCs w:val="20"/>
              </w:rPr>
              <w:t>SS</w:t>
            </w:r>
            <w:r w:rsidRPr="0061309C">
              <w:rPr>
                <w:rFonts w:ascii="Arial" w:eastAsia="Arial" w:hAnsi="Arial" w:cs="Arial"/>
                <w:spacing w:val="9"/>
                <w:sz w:val="20"/>
                <w:szCs w:val="20"/>
              </w:rPr>
              <w:t xml:space="preserve"> </w:t>
            </w:r>
            <w:r w:rsidRPr="0061309C">
              <w:rPr>
                <w:rFonts w:ascii="Arial" w:eastAsia="Arial" w:hAnsi="Arial" w:cs="Arial"/>
                <w:sz w:val="20"/>
                <w:szCs w:val="20"/>
              </w:rPr>
              <w:t>John</w:t>
            </w:r>
            <w:r w:rsidRPr="0061309C">
              <w:rPr>
                <w:rFonts w:ascii="Arial" w:eastAsia="Arial" w:hAnsi="Arial" w:cs="Arial"/>
                <w:spacing w:val="9"/>
                <w:sz w:val="20"/>
                <w:szCs w:val="20"/>
              </w:rPr>
              <w:t xml:space="preserve"> </w:t>
            </w:r>
            <w:r w:rsidRPr="0061309C">
              <w:rPr>
                <w:rFonts w:ascii="Arial" w:eastAsia="Arial" w:hAnsi="Arial" w:cs="Arial"/>
                <w:sz w:val="20"/>
                <w:szCs w:val="20"/>
              </w:rPr>
              <w:t>&amp;</w:t>
            </w:r>
            <w:r w:rsidRPr="0061309C">
              <w:rPr>
                <w:rFonts w:ascii="Arial" w:eastAsia="Times New Roman" w:hAnsi="Arial" w:cs="Arial"/>
                <w:spacing w:val="22"/>
                <w:w w:val="102"/>
                <w:sz w:val="20"/>
                <w:szCs w:val="20"/>
              </w:rPr>
              <w:t xml:space="preserve"> </w:t>
            </w:r>
            <w:r w:rsidRPr="0061309C">
              <w:rPr>
                <w:rFonts w:ascii="Arial" w:eastAsia="Arial" w:hAnsi="Arial" w:cs="Arial"/>
                <w:spacing w:val="-1"/>
                <w:sz w:val="20"/>
                <w:szCs w:val="20"/>
              </w:rPr>
              <w:t>Monica’s</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(except</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where</w:t>
            </w:r>
            <w:r w:rsidRPr="0061309C">
              <w:rPr>
                <w:rFonts w:ascii="Arial" w:eastAsia="Arial" w:hAnsi="Arial" w:cs="Arial"/>
                <w:spacing w:val="16"/>
                <w:sz w:val="20"/>
                <w:szCs w:val="20"/>
              </w:rPr>
              <w:t xml:space="preserve"> </w:t>
            </w:r>
            <w:r w:rsidRPr="0061309C">
              <w:rPr>
                <w:rFonts w:ascii="Arial" w:eastAsia="Arial" w:hAnsi="Arial" w:cs="Arial"/>
                <w:sz w:val="20"/>
                <w:szCs w:val="20"/>
              </w:rPr>
              <w:t>a</w:t>
            </w:r>
            <w:r w:rsidRPr="0061309C">
              <w:rPr>
                <w:rFonts w:ascii="Arial" w:eastAsia="Times New Roman" w:hAnsi="Arial" w:cs="Arial"/>
                <w:spacing w:val="31"/>
                <w:w w:val="102"/>
                <w:sz w:val="20"/>
                <w:szCs w:val="20"/>
              </w:rPr>
              <w:t xml:space="preserve"> </w:t>
            </w:r>
            <w:r w:rsidRPr="0061309C">
              <w:rPr>
                <w:rFonts w:ascii="Arial" w:eastAsia="Arial" w:hAnsi="Arial" w:cs="Arial"/>
                <w:spacing w:val="-1"/>
                <w:sz w:val="20"/>
                <w:szCs w:val="20"/>
              </w:rPr>
              <w:t>specialism</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prevents</w:t>
            </w:r>
            <w:r w:rsidRPr="0061309C">
              <w:rPr>
                <w:rFonts w:ascii="Arial" w:eastAsia="Arial" w:hAnsi="Arial" w:cs="Arial"/>
                <w:spacing w:val="24"/>
                <w:sz w:val="20"/>
                <w:szCs w:val="20"/>
              </w:rPr>
              <w:t xml:space="preserve"> </w:t>
            </w:r>
            <w:r w:rsidRPr="0061309C">
              <w:rPr>
                <w:rFonts w:ascii="Arial" w:eastAsia="Arial" w:hAnsi="Arial" w:cs="Arial"/>
                <w:sz w:val="20"/>
                <w:szCs w:val="20"/>
              </w:rPr>
              <w:t>this).</w:t>
            </w:r>
            <w:r w:rsidRPr="0061309C">
              <w:rPr>
                <w:rFonts w:ascii="Arial" w:eastAsia="Times New Roman" w:hAnsi="Arial" w:cs="Arial"/>
                <w:spacing w:val="29"/>
                <w:w w:val="102"/>
                <w:sz w:val="20"/>
                <w:szCs w:val="20"/>
              </w:rPr>
              <w:t xml:space="preserve"> </w:t>
            </w:r>
            <w:r w:rsidR="00077285" w:rsidRPr="0061309C">
              <w:rPr>
                <w:rFonts w:ascii="Arial" w:eastAsia="Arial" w:hAnsi="Arial" w:cs="Arial"/>
                <w:spacing w:val="-1"/>
                <w:sz w:val="20"/>
                <w:szCs w:val="20"/>
              </w:rPr>
              <w:t>In addition, resources to go with these associated clubs</w:t>
            </w:r>
          </w:p>
          <w:p w:rsidR="00B20660" w:rsidRPr="0061309C" w:rsidRDefault="00B20660" w:rsidP="00B20660">
            <w:pPr>
              <w:pStyle w:val="TableParagraph"/>
              <w:spacing w:before="55"/>
              <w:ind w:left="102" w:right="147"/>
              <w:rPr>
                <w:rFonts w:ascii="Arial" w:eastAsia="Arial" w:hAnsi="Arial" w:cs="Arial"/>
                <w:spacing w:val="-1"/>
                <w:sz w:val="20"/>
                <w:szCs w:val="20"/>
              </w:rPr>
            </w:pPr>
          </w:p>
          <w:p w:rsidR="00B20660" w:rsidRPr="0061309C" w:rsidRDefault="00B20660" w:rsidP="00077285">
            <w:pPr>
              <w:pStyle w:val="TableParagraph"/>
              <w:spacing w:before="55"/>
              <w:ind w:right="147"/>
              <w:rPr>
                <w:rFonts w:ascii="Arial" w:eastAsia="Arial" w:hAnsi="Arial" w:cs="Arial"/>
                <w:sz w:val="20"/>
                <w:szCs w:val="20"/>
              </w:rPr>
            </w:pPr>
            <w:r w:rsidRPr="0061309C">
              <w:rPr>
                <w:rFonts w:ascii="Arial" w:eastAsia="Arial" w:hAnsi="Arial" w:cs="Arial"/>
                <w:b/>
                <w:spacing w:val="-1"/>
                <w:sz w:val="20"/>
                <w:szCs w:val="20"/>
              </w:rPr>
              <w:t>Cost</w:t>
            </w:r>
            <w:r w:rsidR="00CE6DC8" w:rsidRPr="0061309C">
              <w:rPr>
                <w:rFonts w:ascii="Arial" w:eastAsia="Arial" w:hAnsi="Arial" w:cs="Arial"/>
                <w:b/>
                <w:spacing w:val="-1"/>
                <w:sz w:val="20"/>
                <w:szCs w:val="20"/>
              </w:rPr>
              <w:t>; £8,000</w:t>
            </w:r>
            <w:r w:rsidR="00A618AC" w:rsidRPr="0061309C">
              <w:rPr>
                <w:rFonts w:ascii="Arial" w:eastAsia="Arial" w:hAnsi="Arial" w:cs="Arial"/>
                <w:b/>
                <w:spacing w:val="-1"/>
                <w:sz w:val="20"/>
                <w:szCs w:val="20"/>
              </w:rPr>
              <w:t>.00</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5"/>
              <w:ind w:right="147"/>
              <w:rPr>
                <w:rFonts w:ascii="Arial" w:hAnsi="Arial" w:cs="Arial"/>
                <w:spacing w:val="-1"/>
                <w:sz w:val="20"/>
                <w:szCs w:val="20"/>
              </w:rPr>
            </w:pPr>
            <w:r w:rsidRPr="0061309C">
              <w:rPr>
                <w:rFonts w:ascii="Arial" w:hAnsi="Arial" w:cs="Arial"/>
                <w:spacing w:val="-1"/>
                <w:sz w:val="20"/>
                <w:szCs w:val="20"/>
              </w:rPr>
              <w:t>To ensure that children who need extra support with Maths and reading are getting this targeted support during</w:t>
            </w:r>
            <w:r w:rsidRPr="0061309C">
              <w:rPr>
                <w:rFonts w:ascii="Arial" w:hAnsi="Arial" w:cs="Arial"/>
                <w:spacing w:val="14"/>
                <w:sz w:val="20"/>
                <w:szCs w:val="20"/>
              </w:rPr>
              <w:t xml:space="preserve"> </w:t>
            </w:r>
            <w:r w:rsidRPr="0061309C">
              <w:rPr>
                <w:rFonts w:ascii="Arial" w:hAnsi="Arial" w:cs="Arial"/>
                <w:sz w:val="20"/>
                <w:szCs w:val="20"/>
              </w:rPr>
              <w:t>their</w:t>
            </w:r>
            <w:r w:rsidRPr="0061309C">
              <w:rPr>
                <w:rFonts w:ascii="Arial" w:hAnsi="Arial" w:cs="Arial"/>
                <w:spacing w:val="25"/>
                <w:w w:val="10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2"/>
                <w:sz w:val="20"/>
                <w:szCs w:val="20"/>
              </w:rPr>
              <w:t xml:space="preserve"> </w:t>
            </w:r>
            <w:r w:rsidRPr="0061309C">
              <w:rPr>
                <w:rFonts w:ascii="Arial" w:hAnsi="Arial" w:cs="Arial"/>
                <w:spacing w:val="-1"/>
                <w:sz w:val="20"/>
                <w:szCs w:val="20"/>
              </w:rPr>
              <w:t>hours</w:t>
            </w:r>
            <w:r w:rsidRPr="0061309C">
              <w:rPr>
                <w:rFonts w:ascii="Arial" w:hAnsi="Arial" w:cs="Arial"/>
                <w:spacing w:val="13"/>
                <w:sz w:val="20"/>
                <w:szCs w:val="20"/>
              </w:rPr>
              <w:t xml:space="preserve"> </w:t>
            </w:r>
            <w:r w:rsidRPr="0061309C">
              <w:rPr>
                <w:rFonts w:ascii="Arial" w:hAnsi="Arial" w:cs="Arial"/>
                <w:spacing w:val="-1"/>
                <w:sz w:val="20"/>
                <w:szCs w:val="20"/>
              </w:rPr>
              <w:t>learning. To ensure that this support is provided by familiar adults whom the children know and not outside providers. This makes the transfer of information to the class teacher regarding progress easier.</w:t>
            </w:r>
          </w:p>
          <w:p w:rsidR="00B20660" w:rsidRPr="0061309C" w:rsidRDefault="00B20660" w:rsidP="00B20660">
            <w:pPr>
              <w:pStyle w:val="TableParagraph"/>
              <w:spacing w:before="55"/>
              <w:ind w:left="102" w:right="147"/>
              <w:rPr>
                <w:rFonts w:ascii="Arial" w:hAnsi="Arial" w:cs="Arial"/>
                <w:spacing w:val="-1"/>
                <w:sz w:val="20"/>
                <w:szCs w:val="20"/>
              </w:rPr>
            </w:pPr>
          </w:p>
          <w:p w:rsidR="00B20660" w:rsidRPr="0061309C" w:rsidRDefault="00B20660" w:rsidP="00B20660">
            <w:pPr>
              <w:pStyle w:val="TableParagraph"/>
              <w:spacing w:before="55"/>
              <w:ind w:left="102" w:right="147"/>
              <w:rPr>
                <w:rFonts w:ascii="Arial" w:eastAsia="Arial" w:hAnsi="Arial" w:cs="Arial"/>
                <w:sz w:val="20"/>
                <w:szCs w:val="20"/>
              </w:rPr>
            </w:pP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588"/>
              <w:rPr>
                <w:rFonts w:ascii="Arial" w:eastAsia="Arial" w:hAnsi="Arial" w:cs="Arial"/>
                <w:sz w:val="20"/>
                <w:szCs w:val="20"/>
              </w:rPr>
            </w:pPr>
            <w:r w:rsidRPr="0061309C">
              <w:rPr>
                <w:rFonts w:ascii="Arial" w:eastAsia="Arial" w:hAnsi="Arial" w:cs="Arial"/>
                <w:sz w:val="20"/>
                <w:szCs w:val="20"/>
              </w:rPr>
              <w:t>By monitoring the progress of children through the Reading Eggs and Reading Eggspress programme (SEnco /LSA’s/Class Teachers)</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CE6DC8" w:rsidP="00B20660">
            <w:pPr>
              <w:pStyle w:val="TableParagraph"/>
              <w:ind w:left="99"/>
              <w:rPr>
                <w:rFonts w:ascii="Arial" w:eastAsia="Arial" w:hAnsi="Arial" w:cs="Arial"/>
                <w:sz w:val="20"/>
                <w:szCs w:val="20"/>
              </w:rPr>
            </w:pPr>
            <w:r w:rsidRPr="0061309C">
              <w:rPr>
                <w:rFonts w:ascii="Arial" w:eastAsia="Arial" w:hAnsi="Arial" w:cs="Arial"/>
                <w:sz w:val="20"/>
                <w:szCs w:val="20"/>
              </w:rPr>
              <w:t>C.Morgan/L.Hill/L.Hodges</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CE6DC8" w:rsidP="00B20660">
            <w:pPr>
              <w:pStyle w:val="TableParagraph"/>
              <w:spacing w:before="55"/>
              <w:ind w:left="102" w:right="118"/>
              <w:rPr>
                <w:rFonts w:ascii="Arial" w:eastAsia="Arial" w:hAnsi="Arial" w:cs="Arial"/>
                <w:sz w:val="20"/>
                <w:szCs w:val="20"/>
              </w:rPr>
            </w:pPr>
            <w:r w:rsidRPr="0061309C">
              <w:rPr>
                <w:rFonts w:ascii="Arial" w:eastAsia="Arial" w:hAnsi="Arial" w:cs="Arial"/>
                <w:sz w:val="20"/>
                <w:szCs w:val="20"/>
              </w:rPr>
              <w:t>July 2019</w:t>
            </w:r>
          </w:p>
        </w:tc>
      </w:tr>
      <w:tr w:rsidR="00181280" w:rsidRPr="0061309C" w:rsidTr="00BC4864">
        <w:trPr>
          <w:trHeight w:hRule="exact" w:val="516"/>
        </w:trPr>
        <w:tc>
          <w:tcPr>
            <w:tcW w:w="15205" w:type="dxa"/>
            <w:gridSpan w:val="6"/>
            <w:tcBorders>
              <w:top w:val="single" w:sz="5" w:space="0" w:color="000000"/>
              <w:left w:val="single" w:sz="5" w:space="0" w:color="000000"/>
              <w:bottom w:val="single" w:sz="5" w:space="0" w:color="000000"/>
              <w:right w:val="single" w:sz="5" w:space="0" w:color="000000"/>
            </w:tcBorders>
          </w:tcPr>
          <w:p w:rsidR="00181280" w:rsidRPr="0061309C" w:rsidRDefault="00181280" w:rsidP="00181280">
            <w:pPr>
              <w:pStyle w:val="TableParagraph"/>
              <w:spacing w:before="52"/>
              <w:ind w:right="93"/>
              <w:rPr>
                <w:rFonts w:ascii="Arial" w:eastAsia="Arial" w:hAnsi="Arial" w:cs="Arial"/>
                <w:sz w:val="20"/>
                <w:szCs w:val="20"/>
              </w:rPr>
            </w:pPr>
            <w:r w:rsidRPr="0061309C">
              <w:rPr>
                <w:rFonts w:ascii="Arial" w:hAnsi="Arial" w:cs="Arial"/>
                <w:b/>
                <w:sz w:val="20"/>
                <w:szCs w:val="20"/>
              </w:rPr>
              <w:t>Total</w:t>
            </w:r>
            <w:r w:rsidRPr="0061309C">
              <w:rPr>
                <w:rFonts w:ascii="Arial" w:hAnsi="Arial" w:cs="Arial"/>
                <w:b/>
                <w:spacing w:val="-2"/>
                <w:sz w:val="20"/>
                <w:szCs w:val="20"/>
              </w:rPr>
              <w:t xml:space="preserve"> </w:t>
            </w:r>
            <w:r w:rsidRPr="0061309C">
              <w:rPr>
                <w:rFonts w:ascii="Arial" w:hAnsi="Arial" w:cs="Arial"/>
                <w:b/>
                <w:sz w:val="20"/>
                <w:szCs w:val="20"/>
              </w:rPr>
              <w:t>budgeted</w:t>
            </w:r>
            <w:r w:rsidRPr="0061309C">
              <w:rPr>
                <w:rFonts w:ascii="Arial" w:hAnsi="Arial" w:cs="Arial"/>
                <w:b/>
                <w:spacing w:val="-5"/>
                <w:sz w:val="20"/>
                <w:szCs w:val="20"/>
              </w:rPr>
              <w:t xml:space="preserve"> </w:t>
            </w:r>
            <w:r w:rsidRPr="0061309C">
              <w:rPr>
                <w:rFonts w:ascii="Arial" w:hAnsi="Arial" w:cs="Arial"/>
                <w:b/>
                <w:spacing w:val="-1"/>
                <w:sz w:val="20"/>
                <w:szCs w:val="20"/>
              </w:rPr>
              <w:t xml:space="preserve">cost </w:t>
            </w:r>
            <w:r w:rsidRPr="0061309C">
              <w:rPr>
                <w:rFonts w:ascii="Arial" w:hAnsi="Arial" w:cs="Arial"/>
                <w:b/>
                <w:sz w:val="20"/>
                <w:szCs w:val="20"/>
              </w:rPr>
              <w:t>to date</w:t>
            </w:r>
            <w:r w:rsidRPr="0061309C">
              <w:rPr>
                <w:rFonts w:ascii="Arial" w:eastAsia="Arial" w:hAnsi="Arial" w:cs="Arial"/>
                <w:sz w:val="20"/>
                <w:szCs w:val="20"/>
              </w:rPr>
              <w:t xml:space="preserve">: </w:t>
            </w:r>
            <w:r w:rsidR="00C408C4">
              <w:rPr>
                <w:rFonts w:ascii="Arial" w:eastAsia="Arial" w:hAnsi="Arial" w:cs="Arial"/>
                <w:b/>
                <w:sz w:val="20"/>
                <w:szCs w:val="20"/>
              </w:rPr>
              <w:t>£11,788.00</w:t>
            </w:r>
          </w:p>
        </w:tc>
      </w:tr>
      <w:tr w:rsidR="00B20660" w:rsidRPr="0061309C" w:rsidTr="00485810">
        <w:trPr>
          <w:gridAfter w:val="1"/>
          <w:wAfter w:w="1134" w:type="dxa"/>
          <w:trHeight w:hRule="exact" w:val="370"/>
        </w:trPr>
        <w:tc>
          <w:tcPr>
            <w:tcW w:w="14071" w:type="dxa"/>
            <w:gridSpan w:val="5"/>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40"/>
              <w:rPr>
                <w:rFonts w:ascii="Arial" w:eastAsia="Arial" w:hAnsi="Arial" w:cs="Arial"/>
                <w:sz w:val="20"/>
                <w:szCs w:val="20"/>
              </w:rPr>
            </w:pPr>
            <w:r w:rsidRPr="0061309C">
              <w:rPr>
                <w:rFonts w:ascii="Arial" w:hAnsi="Arial" w:cs="Arial"/>
                <w:b/>
                <w:sz w:val="20"/>
                <w:szCs w:val="20"/>
              </w:rPr>
              <w:t xml:space="preserve">iii. </w:t>
            </w:r>
            <w:r w:rsidRPr="0061309C">
              <w:rPr>
                <w:rFonts w:ascii="Arial" w:hAnsi="Arial" w:cs="Arial"/>
                <w:b/>
                <w:spacing w:val="20"/>
                <w:sz w:val="20"/>
                <w:szCs w:val="20"/>
              </w:rPr>
              <w:t xml:space="preserve"> </w:t>
            </w:r>
            <w:r w:rsidRPr="0061309C">
              <w:rPr>
                <w:rFonts w:ascii="Arial" w:hAnsi="Arial" w:cs="Arial"/>
                <w:b/>
                <w:sz w:val="20"/>
                <w:szCs w:val="20"/>
              </w:rPr>
              <w:t xml:space="preserve">Other </w:t>
            </w:r>
            <w:r w:rsidRPr="0061309C">
              <w:rPr>
                <w:rFonts w:ascii="Arial" w:hAnsi="Arial" w:cs="Arial"/>
                <w:b/>
                <w:spacing w:val="-1"/>
                <w:sz w:val="20"/>
                <w:szCs w:val="20"/>
              </w:rPr>
              <w:t>approaches</w:t>
            </w:r>
          </w:p>
        </w:tc>
      </w:tr>
      <w:tr w:rsidR="00B20660" w:rsidRPr="0061309C" w:rsidTr="00485810">
        <w:trPr>
          <w:trHeight w:hRule="exact" w:val="823"/>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Desired </w:t>
            </w:r>
            <w:r w:rsidRPr="0061309C">
              <w:rPr>
                <w:rFonts w:ascii="Arial" w:hAnsi="Arial" w:cs="Arial"/>
                <w:b/>
                <w:sz w:val="20"/>
                <w:szCs w:val="20"/>
              </w:rPr>
              <w:t>outcome</w:t>
            </w: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99" w:right="192"/>
              <w:rPr>
                <w:rFonts w:ascii="Arial" w:eastAsia="Arial" w:hAnsi="Arial" w:cs="Arial"/>
                <w:sz w:val="20"/>
                <w:szCs w:val="20"/>
              </w:rPr>
            </w:pPr>
            <w:r w:rsidRPr="0061309C">
              <w:rPr>
                <w:rFonts w:ascii="Arial" w:hAnsi="Arial" w:cs="Arial"/>
                <w:b/>
                <w:spacing w:val="-1"/>
                <w:sz w:val="20"/>
                <w:szCs w:val="20"/>
              </w:rPr>
              <w:t>Chosen</w:t>
            </w:r>
            <w:r w:rsidRPr="0061309C">
              <w:rPr>
                <w:rFonts w:ascii="Arial" w:hAnsi="Arial" w:cs="Arial"/>
                <w:b/>
                <w:spacing w:val="20"/>
                <w:sz w:val="20"/>
                <w:szCs w:val="20"/>
              </w:rPr>
              <w:t xml:space="preserve"> </w:t>
            </w:r>
            <w:r w:rsidRPr="0061309C">
              <w:rPr>
                <w:rFonts w:ascii="Arial" w:hAnsi="Arial" w:cs="Arial"/>
                <w:b/>
                <w:spacing w:val="-1"/>
                <w:sz w:val="20"/>
                <w:szCs w:val="20"/>
              </w:rPr>
              <w:t>action/ap</w:t>
            </w:r>
            <w:r w:rsidRPr="0061309C">
              <w:rPr>
                <w:rFonts w:ascii="Arial" w:hAnsi="Arial" w:cs="Arial"/>
                <w:b/>
                <w:sz w:val="20"/>
                <w:szCs w:val="20"/>
              </w:rPr>
              <w:t>proach</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ight="713"/>
              <w:rPr>
                <w:rFonts w:ascii="Arial" w:eastAsia="Arial" w:hAnsi="Arial" w:cs="Arial"/>
                <w:sz w:val="20"/>
                <w:szCs w:val="20"/>
              </w:rPr>
            </w:pPr>
            <w:r w:rsidRPr="0061309C">
              <w:rPr>
                <w:rFonts w:ascii="Arial" w:hAnsi="Arial" w:cs="Arial"/>
                <w:b/>
                <w:sz w:val="20"/>
                <w:szCs w:val="20"/>
              </w:rPr>
              <w:t>What</w:t>
            </w:r>
            <w:r w:rsidRPr="0061309C">
              <w:rPr>
                <w:rFonts w:ascii="Arial" w:hAnsi="Arial" w:cs="Arial"/>
                <w:b/>
                <w:spacing w:val="-1"/>
                <w:sz w:val="20"/>
                <w:szCs w:val="20"/>
              </w:rPr>
              <w:t xml:space="preserve"> </w:t>
            </w:r>
            <w:r w:rsidRPr="0061309C">
              <w:rPr>
                <w:rFonts w:ascii="Arial" w:hAnsi="Arial" w:cs="Arial"/>
                <w:b/>
                <w:sz w:val="20"/>
                <w:szCs w:val="20"/>
              </w:rPr>
              <w:t xml:space="preserve">is the </w:t>
            </w:r>
            <w:r w:rsidRPr="0061309C">
              <w:rPr>
                <w:rFonts w:ascii="Arial" w:hAnsi="Arial" w:cs="Arial"/>
                <w:b/>
                <w:spacing w:val="-1"/>
                <w:sz w:val="20"/>
                <w:szCs w:val="20"/>
              </w:rPr>
              <w:t>evidence</w:t>
            </w:r>
            <w:r w:rsidRPr="0061309C">
              <w:rPr>
                <w:rFonts w:ascii="Arial" w:hAnsi="Arial" w:cs="Arial"/>
                <w:b/>
                <w:sz w:val="20"/>
                <w:szCs w:val="20"/>
              </w:rPr>
              <w:t xml:space="preserve"> </w:t>
            </w:r>
            <w:r w:rsidRPr="0061309C">
              <w:rPr>
                <w:rFonts w:ascii="Arial" w:hAnsi="Arial" w:cs="Arial"/>
                <w:b/>
                <w:spacing w:val="-1"/>
                <w:sz w:val="20"/>
                <w:szCs w:val="20"/>
              </w:rPr>
              <w:t>and rationale</w:t>
            </w:r>
            <w:r w:rsidRPr="0061309C">
              <w:rPr>
                <w:rFonts w:ascii="Arial" w:hAnsi="Arial" w:cs="Arial"/>
                <w:b/>
                <w:sz w:val="20"/>
                <w:szCs w:val="20"/>
              </w:rPr>
              <w:t xml:space="preserve"> for</w:t>
            </w:r>
            <w:r w:rsidRPr="0061309C">
              <w:rPr>
                <w:rFonts w:ascii="Arial" w:hAnsi="Arial" w:cs="Arial"/>
                <w:b/>
                <w:spacing w:val="-6"/>
                <w:sz w:val="20"/>
                <w:szCs w:val="20"/>
              </w:rPr>
              <w:t xml:space="preserve"> </w:t>
            </w:r>
            <w:r w:rsidRPr="0061309C">
              <w:rPr>
                <w:rFonts w:ascii="Arial" w:hAnsi="Arial" w:cs="Arial"/>
                <w:b/>
                <w:sz w:val="20"/>
                <w:szCs w:val="20"/>
              </w:rPr>
              <w:t>this</w:t>
            </w:r>
            <w:r w:rsidRPr="0061309C">
              <w:rPr>
                <w:rFonts w:ascii="Arial" w:hAnsi="Arial" w:cs="Arial"/>
                <w:b/>
                <w:spacing w:val="24"/>
                <w:sz w:val="20"/>
                <w:szCs w:val="20"/>
              </w:rPr>
              <w:t xml:space="preserve"> </w:t>
            </w:r>
            <w:r w:rsidRPr="0061309C">
              <w:rPr>
                <w:rFonts w:ascii="Arial" w:hAnsi="Arial" w:cs="Arial"/>
                <w:b/>
                <w:spacing w:val="-1"/>
                <w:sz w:val="20"/>
                <w:szCs w:val="20"/>
              </w:rPr>
              <w:t>choice?</w:t>
            </w: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ight="267"/>
              <w:rPr>
                <w:rFonts w:ascii="Arial" w:eastAsia="Arial" w:hAnsi="Arial" w:cs="Arial"/>
                <w:sz w:val="20"/>
                <w:szCs w:val="20"/>
              </w:rPr>
            </w:pPr>
            <w:r w:rsidRPr="0061309C">
              <w:rPr>
                <w:rFonts w:ascii="Arial" w:hAnsi="Arial" w:cs="Arial"/>
                <w:b/>
                <w:spacing w:val="-1"/>
                <w:sz w:val="20"/>
                <w:szCs w:val="20"/>
              </w:rPr>
              <w:t xml:space="preserve">How </w:t>
            </w:r>
            <w:r w:rsidRPr="0061309C">
              <w:rPr>
                <w:rFonts w:ascii="Arial" w:hAnsi="Arial" w:cs="Arial"/>
                <w:b/>
                <w:sz w:val="20"/>
                <w:szCs w:val="20"/>
              </w:rPr>
              <w:t xml:space="preserve">will </w:t>
            </w:r>
            <w:r w:rsidRPr="0061309C">
              <w:rPr>
                <w:rFonts w:ascii="Arial" w:hAnsi="Arial" w:cs="Arial"/>
                <w:b/>
                <w:spacing w:val="-3"/>
                <w:sz w:val="20"/>
                <w:szCs w:val="20"/>
              </w:rPr>
              <w:t>you</w:t>
            </w:r>
            <w:r w:rsidRPr="0061309C">
              <w:rPr>
                <w:rFonts w:ascii="Arial" w:hAnsi="Arial" w:cs="Arial"/>
                <w:b/>
                <w:sz w:val="20"/>
                <w:szCs w:val="20"/>
              </w:rPr>
              <w:t xml:space="preserve"> </w:t>
            </w:r>
            <w:r w:rsidRPr="0061309C">
              <w:rPr>
                <w:rFonts w:ascii="Arial" w:hAnsi="Arial" w:cs="Arial"/>
                <w:b/>
                <w:spacing w:val="-1"/>
                <w:sz w:val="20"/>
                <w:szCs w:val="20"/>
              </w:rPr>
              <w:t>ensure</w:t>
            </w:r>
            <w:r w:rsidRPr="0061309C">
              <w:rPr>
                <w:rFonts w:ascii="Arial" w:hAnsi="Arial" w:cs="Arial"/>
                <w:b/>
                <w:sz w:val="20"/>
                <w:szCs w:val="20"/>
              </w:rPr>
              <w:t xml:space="preserve"> it</w:t>
            </w:r>
            <w:r w:rsidRPr="0061309C">
              <w:rPr>
                <w:rFonts w:ascii="Arial" w:hAnsi="Arial" w:cs="Arial"/>
                <w:b/>
                <w:spacing w:val="25"/>
                <w:sz w:val="20"/>
                <w:szCs w:val="20"/>
              </w:rPr>
              <w:t xml:space="preserve"> </w:t>
            </w:r>
            <w:r w:rsidRPr="0061309C">
              <w:rPr>
                <w:rFonts w:ascii="Arial" w:hAnsi="Arial" w:cs="Arial"/>
                <w:b/>
                <w:sz w:val="20"/>
                <w:szCs w:val="20"/>
              </w:rPr>
              <w:t>is</w:t>
            </w:r>
            <w:r w:rsidRPr="0061309C">
              <w:rPr>
                <w:rFonts w:ascii="Arial" w:hAnsi="Arial" w:cs="Arial"/>
                <w:b/>
                <w:spacing w:val="-1"/>
                <w:sz w:val="20"/>
                <w:szCs w:val="20"/>
              </w:rPr>
              <w:t xml:space="preserve"> </w:t>
            </w:r>
            <w:r w:rsidRPr="0061309C">
              <w:rPr>
                <w:rFonts w:ascii="Arial" w:hAnsi="Arial" w:cs="Arial"/>
                <w:b/>
                <w:sz w:val="20"/>
                <w:szCs w:val="20"/>
              </w:rPr>
              <w:t>implemented</w:t>
            </w:r>
            <w:r w:rsidRPr="0061309C">
              <w:rPr>
                <w:rFonts w:ascii="Arial" w:hAnsi="Arial" w:cs="Arial"/>
                <w:b/>
                <w:spacing w:val="-9"/>
                <w:sz w:val="20"/>
                <w:szCs w:val="20"/>
              </w:rPr>
              <w:t xml:space="preserve"> </w:t>
            </w:r>
            <w:r w:rsidRPr="0061309C">
              <w:rPr>
                <w:rFonts w:ascii="Arial" w:hAnsi="Arial" w:cs="Arial"/>
                <w:b/>
                <w:sz w:val="20"/>
                <w:szCs w:val="20"/>
              </w:rPr>
              <w:t>well?</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99" w:right="528"/>
              <w:rPr>
                <w:rFonts w:ascii="Arial" w:eastAsia="Arial" w:hAnsi="Arial" w:cs="Arial"/>
                <w:sz w:val="20"/>
                <w:szCs w:val="20"/>
              </w:rPr>
            </w:pPr>
            <w:r w:rsidRPr="0061309C">
              <w:rPr>
                <w:rFonts w:ascii="Arial" w:hAnsi="Arial" w:cs="Arial"/>
                <w:b/>
                <w:sz w:val="20"/>
                <w:szCs w:val="20"/>
              </w:rPr>
              <w:t>Staff lead</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ight="102"/>
              <w:rPr>
                <w:rFonts w:ascii="Arial" w:eastAsia="Arial" w:hAnsi="Arial" w:cs="Arial"/>
                <w:sz w:val="20"/>
                <w:szCs w:val="20"/>
              </w:rPr>
            </w:pPr>
            <w:r w:rsidRPr="0061309C">
              <w:rPr>
                <w:rFonts w:ascii="Arial" w:hAnsi="Arial" w:cs="Arial"/>
                <w:b/>
                <w:sz w:val="20"/>
                <w:szCs w:val="20"/>
              </w:rPr>
              <w:t>When</w:t>
            </w:r>
            <w:r w:rsidRPr="0061309C">
              <w:rPr>
                <w:rFonts w:ascii="Arial" w:hAnsi="Arial" w:cs="Arial"/>
                <w:b/>
                <w:spacing w:val="-6"/>
                <w:sz w:val="20"/>
                <w:szCs w:val="20"/>
              </w:rPr>
              <w:t xml:space="preserve"> </w:t>
            </w:r>
            <w:r w:rsidRPr="0061309C">
              <w:rPr>
                <w:rFonts w:ascii="Arial" w:hAnsi="Arial" w:cs="Arial"/>
                <w:b/>
                <w:sz w:val="20"/>
                <w:szCs w:val="20"/>
              </w:rPr>
              <w:t xml:space="preserve">will </w:t>
            </w:r>
            <w:r w:rsidRPr="0061309C">
              <w:rPr>
                <w:rFonts w:ascii="Arial" w:hAnsi="Arial" w:cs="Arial"/>
                <w:b/>
                <w:spacing w:val="-1"/>
                <w:sz w:val="20"/>
                <w:szCs w:val="20"/>
              </w:rPr>
              <w:t>you</w:t>
            </w:r>
            <w:r w:rsidRPr="0061309C">
              <w:rPr>
                <w:rFonts w:ascii="Arial" w:hAnsi="Arial" w:cs="Arial"/>
                <w:b/>
                <w:spacing w:val="19"/>
                <w:sz w:val="20"/>
                <w:szCs w:val="20"/>
              </w:rPr>
              <w:t xml:space="preserve"> </w:t>
            </w:r>
            <w:r w:rsidRPr="0061309C">
              <w:rPr>
                <w:rFonts w:ascii="Arial" w:hAnsi="Arial" w:cs="Arial"/>
                <w:b/>
                <w:spacing w:val="-1"/>
                <w:sz w:val="20"/>
                <w:szCs w:val="20"/>
              </w:rPr>
              <w:t>review</w:t>
            </w:r>
            <w:r w:rsidRPr="0061309C">
              <w:rPr>
                <w:rFonts w:ascii="Arial" w:hAnsi="Arial" w:cs="Arial"/>
                <w:b/>
                <w:spacing w:val="20"/>
                <w:sz w:val="20"/>
                <w:szCs w:val="20"/>
              </w:rPr>
              <w:t xml:space="preserve"> </w:t>
            </w:r>
            <w:r w:rsidRPr="0061309C">
              <w:rPr>
                <w:rFonts w:ascii="Arial" w:hAnsi="Arial" w:cs="Arial"/>
                <w:b/>
                <w:sz w:val="20"/>
                <w:szCs w:val="20"/>
              </w:rPr>
              <w:t>implementation?</w:t>
            </w:r>
          </w:p>
        </w:tc>
      </w:tr>
      <w:tr w:rsidR="00B20660" w:rsidRPr="0061309C" w:rsidTr="00485810">
        <w:trPr>
          <w:trHeight w:hRule="exact" w:val="1556"/>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996F2D">
            <w:pPr>
              <w:tabs>
                <w:tab w:val="left" w:pos="773"/>
              </w:tabs>
              <w:spacing w:before="3" w:line="245" w:lineRule="auto"/>
              <w:ind w:right="130"/>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0"/>
                <w:sz w:val="20"/>
                <w:szCs w:val="20"/>
              </w:rPr>
              <w:t xml:space="preserve"> </w:t>
            </w:r>
            <w:r w:rsidRPr="0061309C">
              <w:rPr>
                <w:rFonts w:ascii="Arial" w:hAnsi="Arial" w:cs="Arial"/>
                <w:spacing w:val="-1"/>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z w:val="20"/>
                <w:szCs w:val="20"/>
              </w:rPr>
              <w:t>access</w:t>
            </w:r>
            <w:r w:rsidRPr="0061309C">
              <w:rPr>
                <w:rFonts w:ascii="Arial" w:hAnsi="Arial" w:cs="Arial"/>
                <w:spacing w:val="9"/>
                <w:sz w:val="20"/>
                <w:szCs w:val="20"/>
              </w:rPr>
              <w:t xml:space="preserve"> </w:t>
            </w:r>
            <w:r w:rsidRPr="0061309C">
              <w:rPr>
                <w:rFonts w:ascii="Arial" w:hAnsi="Arial" w:cs="Arial"/>
                <w:sz w:val="20"/>
                <w:szCs w:val="20"/>
              </w:rPr>
              <w:t>to</w:t>
            </w:r>
            <w:r w:rsidRPr="0061309C">
              <w:rPr>
                <w:rFonts w:ascii="Arial" w:hAnsi="Arial" w:cs="Arial"/>
                <w:spacing w:val="10"/>
                <w:sz w:val="20"/>
                <w:szCs w:val="20"/>
              </w:rPr>
              <w:t xml:space="preserve"> </w:t>
            </w:r>
            <w:r w:rsidRPr="0061309C">
              <w:rPr>
                <w:rFonts w:ascii="Arial" w:hAnsi="Arial" w:cs="Arial"/>
                <w:sz w:val="20"/>
                <w:szCs w:val="20"/>
              </w:rPr>
              <w:t>one</w:t>
            </w:r>
            <w:r w:rsidRPr="0061309C">
              <w:rPr>
                <w:rFonts w:ascii="Arial" w:hAnsi="Arial" w:cs="Arial"/>
                <w:spacing w:val="9"/>
                <w:sz w:val="20"/>
                <w:szCs w:val="20"/>
              </w:rPr>
              <w:t xml:space="preserve"> </w:t>
            </w:r>
            <w:r w:rsidRPr="0061309C">
              <w:rPr>
                <w:rFonts w:ascii="Arial" w:hAnsi="Arial" w:cs="Arial"/>
                <w:sz w:val="20"/>
                <w:szCs w:val="20"/>
              </w:rPr>
              <w:t>or</w:t>
            </w:r>
            <w:r w:rsidRPr="0061309C">
              <w:rPr>
                <w:rFonts w:ascii="Arial" w:hAnsi="Arial" w:cs="Arial"/>
                <w:spacing w:val="10"/>
                <w:sz w:val="20"/>
                <w:szCs w:val="20"/>
              </w:rPr>
              <w:t xml:space="preserve"> </w:t>
            </w:r>
            <w:r w:rsidRPr="0061309C">
              <w:rPr>
                <w:rFonts w:ascii="Arial" w:hAnsi="Arial" w:cs="Arial"/>
                <w:spacing w:val="-1"/>
                <w:sz w:val="20"/>
                <w:szCs w:val="20"/>
              </w:rPr>
              <w:t>more</w:t>
            </w:r>
            <w:r w:rsidRPr="0061309C">
              <w:rPr>
                <w:rFonts w:ascii="Arial" w:hAnsi="Arial" w:cs="Arial"/>
                <w:spacing w:val="23"/>
                <w:w w:val="102"/>
                <w:sz w:val="20"/>
                <w:szCs w:val="20"/>
              </w:rPr>
              <w:t xml:space="preserve"> </w:t>
            </w:r>
            <w:r w:rsidRPr="0061309C">
              <w:rPr>
                <w:rFonts w:ascii="Arial" w:hAnsi="Arial" w:cs="Arial"/>
                <w:spacing w:val="-1"/>
                <w:sz w:val="20"/>
                <w:szCs w:val="20"/>
              </w:rPr>
              <w:t>pieces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11"/>
                <w:sz w:val="20"/>
                <w:szCs w:val="20"/>
              </w:rPr>
              <w:t xml:space="preserve"> </w:t>
            </w:r>
            <w:r w:rsidRPr="0061309C">
              <w:rPr>
                <w:rFonts w:ascii="Arial" w:hAnsi="Arial" w:cs="Arial"/>
                <w:spacing w:val="-1"/>
                <w:sz w:val="20"/>
                <w:szCs w:val="20"/>
              </w:rPr>
              <w:t>in</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1"/>
                <w:sz w:val="20"/>
                <w:szCs w:val="20"/>
              </w:rPr>
              <w:t xml:space="preserve"> </w:t>
            </w:r>
            <w:r w:rsidRPr="0061309C">
              <w:rPr>
                <w:rFonts w:ascii="Arial" w:hAnsi="Arial" w:cs="Arial"/>
                <w:spacing w:val="-1"/>
                <w:sz w:val="20"/>
                <w:szCs w:val="20"/>
              </w:rPr>
              <w:t>classrooms</w:t>
            </w:r>
            <w:r w:rsidR="00996F2D" w:rsidRPr="0061309C">
              <w:rPr>
                <w:rFonts w:ascii="Arial" w:hAnsi="Arial" w:cs="Arial"/>
                <w:spacing w:val="-1"/>
                <w:sz w:val="20"/>
                <w:szCs w:val="20"/>
              </w:rPr>
              <w:t xml:space="preserve"> thus increasing energy and vitamin levels</w:t>
            </w:r>
            <w:r w:rsidR="00996F2D" w:rsidRPr="0061309C">
              <w:rPr>
                <w:rFonts w:ascii="Arial" w:hAnsi="Arial" w:cs="Arial"/>
                <w:spacing w:val="11"/>
                <w:sz w:val="20"/>
                <w:szCs w:val="20"/>
              </w:rPr>
              <w:t xml:space="preserve">. </w:t>
            </w: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11"/>
                <w:sz w:val="20"/>
                <w:szCs w:val="20"/>
              </w:rPr>
              <w:t xml:space="preserve"> </w:t>
            </w:r>
            <w:r w:rsidRPr="0061309C">
              <w:rPr>
                <w:rFonts w:ascii="Arial" w:hAnsi="Arial" w:cs="Arial"/>
                <w:spacing w:val="-1"/>
                <w:sz w:val="20"/>
                <w:szCs w:val="20"/>
              </w:rPr>
              <w:t>purchases</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25"/>
                <w:w w:val="102"/>
                <w:sz w:val="20"/>
                <w:szCs w:val="20"/>
              </w:rPr>
              <w:t xml:space="preserve"> </w:t>
            </w:r>
            <w:r w:rsidRPr="0061309C">
              <w:rPr>
                <w:rFonts w:ascii="Arial" w:hAnsi="Arial" w:cs="Arial"/>
                <w:sz w:val="20"/>
                <w:szCs w:val="20"/>
              </w:rPr>
              <w:t>for</w:t>
            </w:r>
            <w:r w:rsidRPr="0061309C">
              <w:rPr>
                <w:rFonts w:ascii="Arial" w:hAnsi="Arial" w:cs="Arial"/>
                <w:spacing w:val="9"/>
                <w:sz w:val="20"/>
                <w:szCs w:val="20"/>
              </w:rPr>
              <w:t xml:space="preserve"> </w:t>
            </w:r>
            <w:r w:rsidRPr="0061309C">
              <w:rPr>
                <w:rFonts w:ascii="Arial" w:hAnsi="Arial" w:cs="Arial"/>
                <w:spacing w:val="-1"/>
                <w:sz w:val="20"/>
                <w:szCs w:val="20"/>
              </w:rPr>
              <w:t>KS2</w:t>
            </w:r>
            <w:r w:rsidRPr="0061309C">
              <w:rPr>
                <w:rFonts w:ascii="Arial" w:hAnsi="Arial" w:cs="Arial"/>
                <w:spacing w:val="9"/>
                <w:sz w:val="20"/>
                <w:szCs w:val="20"/>
              </w:rPr>
              <w:t xml:space="preserve"> </w:t>
            </w:r>
            <w:r w:rsidRPr="0061309C">
              <w:rPr>
                <w:rFonts w:ascii="Arial" w:hAnsi="Arial" w:cs="Arial"/>
                <w:spacing w:val="-1"/>
                <w:sz w:val="20"/>
                <w:szCs w:val="20"/>
              </w:rPr>
              <w:t>pupils</w:t>
            </w:r>
          </w:p>
          <w:p w:rsidR="00B20660" w:rsidRPr="0061309C" w:rsidRDefault="00B20660" w:rsidP="00B20660">
            <w:pPr>
              <w:tabs>
                <w:tab w:val="left" w:pos="774"/>
              </w:tabs>
              <w:spacing w:before="3" w:line="245" w:lineRule="auto"/>
              <w:ind w:right="240"/>
              <w:rPr>
                <w:rFonts w:ascii="Arial" w:eastAsia="Arial" w:hAnsi="Arial" w:cs="Arial"/>
                <w:b/>
                <w:sz w:val="20"/>
                <w:szCs w:val="20"/>
              </w:rPr>
            </w:pPr>
          </w:p>
          <w:p w:rsidR="00B20660" w:rsidRPr="0061309C" w:rsidRDefault="00B20660" w:rsidP="00B20660">
            <w:pPr>
              <w:tabs>
                <w:tab w:val="left" w:pos="774"/>
              </w:tabs>
              <w:spacing w:before="3" w:line="245" w:lineRule="auto"/>
              <w:ind w:right="240"/>
              <w:rPr>
                <w:rFonts w:ascii="Arial" w:eastAsia="Arial" w:hAnsi="Arial" w:cs="Arial"/>
                <w:b/>
                <w:sz w:val="20"/>
                <w:szCs w:val="20"/>
              </w:rPr>
            </w:pPr>
            <w:r w:rsidRPr="0061309C">
              <w:rPr>
                <w:rFonts w:ascii="Arial" w:eastAsia="Arial" w:hAnsi="Arial" w:cs="Arial"/>
                <w:b/>
                <w:sz w:val="20"/>
                <w:szCs w:val="20"/>
              </w:rPr>
              <w:t>Cost: £</w:t>
            </w:r>
            <w:r w:rsidR="00CE6DC8" w:rsidRPr="0061309C">
              <w:rPr>
                <w:rFonts w:ascii="Arial" w:eastAsia="Arial" w:hAnsi="Arial" w:cs="Arial"/>
                <w:b/>
                <w:sz w:val="20"/>
                <w:szCs w:val="20"/>
              </w:rPr>
              <w:t>1,051.61</w:t>
            </w:r>
          </w:p>
          <w:p w:rsidR="00B20660" w:rsidRPr="0061309C" w:rsidRDefault="00B20660" w:rsidP="00B20660">
            <w:pPr>
              <w:tabs>
                <w:tab w:val="left" w:pos="774"/>
              </w:tabs>
              <w:spacing w:before="3" w:line="245" w:lineRule="auto"/>
              <w:ind w:right="240"/>
              <w:rPr>
                <w:rFonts w:ascii="Arial" w:eastAsia="Arial" w:hAnsi="Arial" w:cs="Arial"/>
                <w:sz w:val="20"/>
                <w:szCs w:val="20"/>
              </w:rPr>
            </w:pPr>
            <w:r w:rsidRPr="0061309C">
              <w:rPr>
                <w:rFonts w:ascii="Arial" w:eastAsia="Arial" w:hAnsi="Arial" w:cs="Arial"/>
                <w:sz w:val="20"/>
                <w:szCs w:val="20"/>
              </w:rPr>
              <w:t xml:space="preserve"> </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To</w:t>
            </w:r>
            <w:r w:rsidRPr="0061309C">
              <w:rPr>
                <w:rFonts w:ascii="Arial" w:hAnsi="Arial" w:cs="Arial"/>
                <w:spacing w:val="15"/>
                <w:sz w:val="20"/>
                <w:szCs w:val="20"/>
              </w:rPr>
              <w:t xml:space="preserve"> </w:t>
            </w:r>
            <w:r w:rsidRPr="0061309C">
              <w:rPr>
                <w:rFonts w:ascii="Arial" w:hAnsi="Arial" w:cs="Arial"/>
                <w:spacing w:val="-1"/>
                <w:sz w:val="20"/>
                <w:szCs w:val="20"/>
              </w:rPr>
              <w:t>ensure</w:t>
            </w:r>
            <w:r w:rsidRPr="0061309C">
              <w:rPr>
                <w:rFonts w:ascii="Arial" w:hAnsi="Arial" w:cs="Arial"/>
                <w:spacing w:val="16"/>
                <w:sz w:val="20"/>
                <w:szCs w:val="20"/>
              </w:rPr>
              <w:t xml:space="preserve"> </w:t>
            </w:r>
            <w:r w:rsidRPr="0061309C">
              <w:rPr>
                <w:rFonts w:ascii="Arial" w:hAnsi="Arial" w:cs="Arial"/>
                <w:sz w:val="20"/>
                <w:szCs w:val="20"/>
              </w:rPr>
              <w:t>healthy</w:t>
            </w:r>
            <w:r w:rsidRPr="0061309C">
              <w:rPr>
                <w:rFonts w:ascii="Arial" w:hAnsi="Arial" w:cs="Arial"/>
                <w:spacing w:val="15"/>
                <w:sz w:val="20"/>
                <w:szCs w:val="20"/>
              </w:rPr>
              <w:t xml:space="preserve"> </w:t>
            </w:r>
            <w:r w:rsidRPr="0061309C">
              <w:rPr>
                <w:rFonts w:ascii="Arial" w:hAnsi="Arial" w:cs="Arial"/>
                <w:spacing w:val="-1"/>
                <w:sz w:val="20"/>
                <w:szCs w:val="20"/>
              </w:rPr>
              <w:t>eating</w:t>
            </w:r>
            <w:r w:rsidRPr="0061309C">
              <w:rPr>
                <w:rFonts w:ascii="Arial" w:hAnsi="Arial" w:cs="Arial"/>
                <w:spacing w:val="26"/>
                <w:w w:val="102"/>
                <w:sz w:val="20"/>
                <w:szCs w:val="20"/>
              </w:rPr>
              <w:t xml:space="preserve"> </w:t>
            </w:r>
            <w:r w:rsidRPr="0061309C">
              <w:rPr>
                <w:rFonts w:ascii="Arial" w:hAnsi="Arial" w:cs="Arial"/>
                <w:sz w:val="20"/>
                <w:szCs w:val="20"/>
              </w:rPr>
              <w:t>is</w:t>
            </w:r>
            <w:r w:rsidRPr="0061309C">
              <w:rPr>
                <w:rFonts w:ascii="Arial" w:hAnsi="Arial" w:cs="Arial"/>
                <w:spacing w:val="14"/>
                <w:sz w:val="20"/>
                <w:szCs w:val="20"/>
              </w:rPr>
              <w:t xml:space="preserve"> </w:t>
            </w:r>
            <w:r w:rsidRPr="0061309C">
              <w:rPr>
                <w:rFonts w:ascii="Arial" w:hAnsi="Arial" w:cs="Arial"/>
                <w:spacing w:val="-1"/>
                <w:sz w:val="20"/>
                <w:szCs w:val="20"/>
              </w:rPr>
              <w:t>embedded</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25"/>
                <w:w w:val="102"/>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1"/>
                <w:sz w:val="20"/>
                <w:szCs w:val="20"/>
              </w:rPr>
              <w:t xml:space="preserve"> </w:t>
            </w:r>
            <w:r w:rsidRPr="0061309C">
              <w:rPr>
                <w:rFonts w:ascii="Arial" w:hAnsi="Arial" w:cs="Arial"/>
                <w:sz w:val="20"/>
                <w:szCs w:val="20"/>
              </w:rPr>
              <w:t>one</w:t>
            </w:r>
            <w:r w:rsidRPr="0061309C">
              <w:rPr>
                <w:rFonts w:ascii="Arial" w:hAnsi="Arial" w:cs="Arial"/>
                <w:spacing w:val="10"/>
                <w:sz w:val="20"/>
                <w:szCs w:val="20"/>
              </w:rPr>
              <w:t xml:space="preserve"> </w:t>
            </w:r>
            <w:r w:rsidRPr="0061309C">
              <w:rPr>
                <w:rFonts w:ascii="Arial" w:hAnsi="Arial" w:cs="Arial"/>
                <w:sz w:val="20"/>
                <w:szCs w:val="20"/>
              </w:rPr>
              <w:t>or</w:t>
            </w:r>
            <w:r w:rsidRPr="0061309C">
              <w:rPr>
                <w:rFonts w:ascii="Arial" w:hAnsi="Arial" w:cs="Arial"/>
                <w:spacing w:val="27"/>
                <w:w w:val="102"/>
                <w:sz w:val="20"/>
                <w:szCs w:val="20"/>
              </w:rPr>
              <w:t xml:space="preserve"> </w:t>
            </w:r>
            <w:r w:rsidRPr="0061309C">
              <w:rPr>
                <w:rFonts w:ascii="Arial" w:hAnsi="Arial" w:cs="Arial"/>
                <w:spacing w:val="-1"/>
                <w:sz w:val="20"/>
                <w:szCs w:val="20"/>
              </w:rPr>
              <w:t>more</w:t>
            </w:r>
            <w:r w:rsidRPr="0061309C">
              <w:rPr>
                <w:rFonts w:ascii="Arial" w:hAnsi="Arial" w:cs="Arial"/>
                <w:spacing w:val="6"/>
                <w:sz w:val="20"/>
                <w:szCs w:val="20"/>
              </w:rPr>
              <w:t xml:space="preserve"> </w:t>
            </w:r>
            <w:r w:rsidRPr="0061309C">
              <w:rPr>
                <w:rFonts w:ascii="Arial" w:hAnsi="Arial" w:cs="Arial"/>
                <w:sz w:val="20"/>
                <w:szCs w:val="20"/>
              </w:rPr>
              <w:t>of</w:t>
            </w:r>
            <w:r w:rsidRPr="0061309C">
              <w:rPr>
                <w:rFonts w:ascii="Arial" w:hAnsi="Arial" w:cs="Arial"/>
                <w:spacing w:val="6"/>
                <w:sz w:val="20"/>
                <w:szCs w:val="20"/>
              </w:rPr>
              <w:t xml:space="preserve"> </w:t>
            </w:r>
            <w:r w:rsidRPr="0061309C">
              <w:rPr>
                <w:rFonts w:ascii="Arial" w:hAnsi="Arial" w:cs="Arial"/>
                <w:sz w:val="20"/>
                <w:szCs w:val="20"/>
              </w:rPr>
              <w:t>their</w:t>
            </w:r>
            <w:r w:rsidRPr="0061309C">
              <w:rPr>
                <w:rFonts w:ascii="Arial" w:hAnsi="Arial" w:cs="Arial"/>
                <w:spacing w:val="8"/>
                <w:sz w:val="20"/>
                <w:szCs w:val="20"/>
              </w:rPr>
              <w:t xml:space="preserve"> </w:t>
            </w:r>
            <w:r w:rsidRPr="0061309C">
              <w:rPr>
                <w:rFonts w:ascii="Arial" w:hAnsi="Arial" w:cs="Arial"/>
                <w:sz w:val="20"/>
                <w:szCs w:val="20"/>
              </w:rPr>
              <w:t>5</w:t>
            </w:r>
            <w:r w:rsidRPr="0061309C">
              <w:rPr>
                <w:rFonts w:ascii="Arial" w:hAnsi="Arial" w:cs="Arial"/>
                <w:spacing w:val="8"/>
                <w:sz w:val="20"/>
                <w:szCs w:val="20"/>
              </w:rPr>
              <w:t xml:space="preserve"> </w:t>
            </w:r>
            <w:r w:rsidRPr="0061309C">
              <w:rPr>
                <w:rFonts w:ascii="Arial" w:hAnsi="Arial" w:cs="Arial"/>
                <w:sz w:val="20"/>
                <w:szCs w:val="20"/>
              </w:rPr>
              <w:t>A</w:t>
            </w:r>
            <w:r w:rsidRPr="0061309C">
              <w:rPr>
                <w:rFonts w:ascii="Arial" w:hAnsi="Arial" w:cs="Arial"/>
                <w:spacing w:val="7"/>
                <w:sz w:val="20"/>
                <w:szCs w:val="20"/>
              </w:rPr>
              <w:t xml:space="preserve"> </w:t>
            </w:r>
            <w:r w:rsidRPr="0061309C">
              <w:rPr>
                <w:rFonts w:ascii="Arial" w:hAnsi="Arial" w:cs="Arial"/>
                <w:sz w:val="20"/>
                <w:szCs w:val="20"/>
              </w:rPr>
              <w:t>Day</w:t>
            </w:r>
            <w:r w:rsidRPr="0061309C">
              <w:rPr>
                <w:rFonts w:ascii="Arial" w:hAnsi="Arial" w:cs="Arial"/>
                <w:spacing w:val="27"/>
                <w:w w:val="102"/>
                <w:sz w:val="20"/>
                <w:szCs w:val="20"/>
              </w:rPr>
              <w:t xml:space="preserve"> </w:t>
            </w:r>
            <w:r w:rsidRPr="0061309C">
              <w:rPr>
                <w:rFonts w:ascii="Arial" w:hAnsi="Arial" w:cs="Arial"/>
                <w:spacing w:val="-1"/>
                <w:sz w:val="20"/>
                <w:szCs w:val="20"/>
              </w:rPr>
              <w:t>while</w:t>
            </w:r>
            <w:r w:rsidRPr="0061309C">
              <w:rPr>
                <w:rFonts w:ascii="Arial" w:hAnsi="Arial" w:cs="Arial"/>
                <w:spacing w:val="11"/>
                <w:sz w:val="20"/>
                <w:szCs w:val="20"/>
              </w:rPr>
              <w:t xml:space="preserve"> </w:t>
            </w:r>
            <w:r w:rsidRPr="0061309C">
              <w:rPr>
                <w:rFonts w:ascii="Arial" w:hAnsi="Arial" w:cs="Arial"/>
                <w:spacing w:val="-1"/>
                <w:sz w:val="20"/>
                <w:szCs w:val="20"/>
              </w:rPr>
              <w:t>they</w:t>
            </w:r>
            <w:r w:rsidRPr="0061309C">
              <w:rPr>
                <w:rFonts w:ascii="Arial" w:hAnsi="Arial" w:cs="Arial"/>
                <w:spacing w:val="11"/>
                <w:sz w:val="20"/>
                <w:szCs w:val="20"/>
              </w:rPr>
              <w:t xml:space="preserve"> </w:t>
            </w:r>
            <w:r w:rsidRPr="0061309C">
              <w:rPr>
                <w:rFonts w:ascii="Arial" w:hAnsi="Arial" w:cs="Arial"/>
                <w:spacing w:val="-1"/>
                <w:sz w:val="20"/>
                <w:szCs w:val="20"/>
              </w:rPr>
              <w:t>are</w:t>
            </w:r>
            <w:r w:rsidRPr="0061309C">
              <w:rPr>
                <w:rFonts w:ascii="Arial" w:hAnsi="Arial" w:cs="Arial"/>
                <w:spacing w:val="11"/>
                <w:sz w:val="20"/>
                <w:szCs w:val="20"/>
              </w:rPr>
              <w:t xml:space="preserve"> </w:t>
            </w:r>
            <w:r w:rsidRPr="0061309C">
              <w:rPr>
                <w:rFonts w:ascii="Arial" w:hAnsi="Arial" w:cs="Arial"/>
                <w:sz w:val="20"/>
                <w:szCs w:val="20"/>
              </w:rPr>
              <w:t>at</w:t>
            </w:r>
            <w:r w:rsidRPr="0061309C">
              <w:rPr>
                <w:rFonts w:ascii="Arial" w:hAnsi="Arial" w:cs="Arial"/>
                <w:spacing w:val="9"/>
                <w:sz w:val="20"/>
                <w:szCs w:val="20"/>
              </w:rPr>
              <w:t xml:space="preserve"> </w:t>
            </w:r>
            <w:r w:rsidRPr="0061309C">
              <w:rPr>
                <w:rFonts w:ascii="Arial" w:hAnsi="Arial" w:cs="Arial"/>
                <w:spacing w:val="-1"/>
                <w:sz w:val="20"/>
                <w:szCs w:val="20"/>
              </w:rPr>
              <w:t>school</w:t>
            </w:r>
            <w:r w:rsidR="00725BDB" w:rsidRPr="0061309C">
              <w:rPr>
                <w:rFonts w:ascii="Arial" w:hAnsi="Arial" w:cs="Arial"/>
                <w:spacing w:val="-1"/>
                <w:sz w:val="20"/>
                <w:szCs w:val="20"/>
              </w:rPr>
              <w:t>. To boost energy and vitamins midway through sessions to aid concentration</w:t>
            </w: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5"/>
              </w:tabs>
              <w:spacing w:before="2" w:line="245" w:lineRule="auto"/>
              <w:ind w:right="105"/>
              <w:rPr>
                <w:rFonts w:ascii="Arial" w:eastAsia="Arial" w:hAnsi="Arial" w:cs="Arial"/>
                <w:sz w:val="20"/>
                <w:szCs w:val="20"/>
              </w:rPr>
            </w:pPr>
            <w:r w:rsidRPr="0061309C">
              <w:rPr>
                <w:rFonts w:ascii="Arial" w:eastAsia="Arial" w:hAnsi="Arial" w:cs="Arial"/>
                <w:sz w:val="20"/>
                <w:szCs w:val="20"/>
              </w:rPr>
              <w:t>Staff to monitor consumption to ensure that children are eating the fruit provided</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4"/>
              <w:ind w:left="99" w:right="366"/>
              <w:rPr>
                <w:rFonts w:ascii="Arial" w:eastAsia="Arial" w:hAnsi="Arial" w:cs="Arial"/>
                <w:sz w:val="20"/>
                <w:szCs w:val="20"/>
              </w:rPr>
            </w:pPr>
            <w:r w:rsidRPr="0061309C">
              <w:rPr>
                <w:rFonts w:ascii="Arial" w:eastAsia="Arial" w:hAnsi="Arial" w:cs="Arial"/>
                <w:sz w:val="20"/>
                <w:szCs w:val="20"/>
              </w:rPr>
              <w:t>M.Elliott/ C.W (Catering Manager) and staff</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CE6DC8" w:rsidP="00B20660">
            <w:pPr>
              <w:pStyle w:val="TableParagraph"/>
              <w:spacing w:before="2"/>
              <w:ind w:left="102"/>
              <w:rPr>
                <w:rFonts w:ascii="Arial" w:eastAsia="Arial" w:hAnsi="Arial" w:cs="Arial"/>
                <w:sz w:val="20"/>
                <w:szCs w:val="20"/>
              </w:rPr>
            </w:pPr>
            <w:r w:rsidRPr="0061309C">
              <w:rPr>
                <w:rFonts w:ascii="Arial" w:eastAsia="Arial" w:hAnsi="Arial" w:cs="Arial"/>
                <w:sz w:val="20"/>
                <w:szCs w:val="20"/>
              </w:rPr>
              <w:t>Mar 19</w:t>
            </w:r>
          </w:p>
        </w:tc>
      </w:tr>
      <w:tr w:rsidR="00B20660" w:rsidRPr="0061309C" w:rsidTr="0061309C">
        <w:trPr>
          <w:trHeight w:hRule="exact" w:val="3475"/>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5"/>
              </w:tabs>
              <w:spacing w:before="3" w:line="245" w:lineRule="auto"/>
              <w:ind w:right="150"/>
              <w:jc w:val="both"/>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benefit</w:t>
            </w:r>
            <w:r w:rsidRPr="0061309C">
              <w:rPr>
                <w:rFonts w:ascii="Arial" w:hAnsi="Arial" w:cs="Arial"/>
                <w:spacing w:val="9"/>
                <w:sz w:val="20"/>
                <w:szCs w:val="20"/>
              </w:rPr>
              <w:t xml:space="preserve"> </w:t>
            </w:r>
            <w:r w:rsidRPr="0061309C">
              <w:rPr>
                <w:rFonts w:ascii="Arial" w:hAnsi="Arial" w:cs="Arial"/>
                <w:sz w:val="20"/>
                <w:szCs w:val="20"/>
              </w:rPr>
              <w:t>from</w:t>
            </w:r>
            <w:r w:rsidRPr="0061309C">
              <w:rPr>
                <w:rFonts w:ascii="Arial" w:hAnsi="Arial" w:cs="Arial"/>
                <w:spacing w:val="11"/>
                <w:sz w:val="20"/>
                <w:szCs w:val="20"/>
              </w:rPr>
              <w:t xml:space="preserve"> </w:t>
            </w:r>
            <w:r w:rsidRPr="0061309C">
              <w:rPr>
                <w:rFonts w:ascii="Arial" w:hAnsi="Arial" w:cs="Arial"/>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experiences</w:t>
            </w:r>
            <w:r w:rsidRPr="0061309C">
              <w:rPr>
                <w:rFonts w:ascii="Arial" w:hAnsi="Arial" w:cs="Arial"/>
                <w:spacing w:val="10"/>
                <w:sz w:val="20"/>
                <w:szCs w:val="20"/>
              </w:rPr>
              <w:t xml:space="preserve"> </w:t>
            </w:r>
            <w:r w:rsidRPr="0061309C">
              <w:rPr>
                <w:rFonts w:ascii="Arial" w:hAnsi="Arial" w:cs="Arial"/>
                <w:sz w:val="20"/>
                <w:szCs w:val="20"/>
              </w:rPr>
              <w:t>that</w:t>
            </w:r>
            <w:r w:rsidRPr="0061309C">
              <w:rPr>
                <w:rFonts w:ascii="Arial" w:hAnsi="Arial" w:cs="Arial"/>
                <w:spacing w:val="31"/>
                <w:w w:val="102"/>
                <w:sz w:val="20"/>
                <w:szCs w:val="20"/>
              </w:rPr>
              <w:t xml:space="preserve"> </w:t>
            </w:r>
            <w:r w:rsidRPr="0061309C">
              <w:rPr>
                <w:rFonts w:ascii="Arial" w:hAnsi="Arial" w:cs="Arial"/>
                <w:spacing w:val="-1"/>
                <w:sz w:val="20"/>
                <w:szCs w:val="20"/>
              </w:rPr>
              <w:t>can</w:t>
            </w:r>
            <w:r w:rsidRPr="0061309C">
              <w:rPr>
                <w:rFonts w:ascii="Arial" w:hAnsi="Arial" w:cs="Arial"/>
                <w:spacing w:val="9"/>
                <w:sz w:val="20"/>
                <w:szCs w:val="20"/>
              </w:rPr>
              <w:t xml:space="preserve"> </w:t>
            </w:r>
            <w:r w:rsidRPr="0061309C">
              <w:rPr>
                <w:rFonts w:ascii="Arial" w:hAnsi="Arial" w:cs="Arial"/>
                <w:sz w:val="20"/>
                <w:szCs w:val="20"/>
              </w:rPr>
              <w:t>be</w:t>
            </w:r>
            <w:r w:rsidRPr="0061309C">
              <w:rPr>
                <w:rFonts w:ascii="Arial" w:hAnsi="Arial" w:cs="Arial"/>
                <w:spacing w:val="10"/>
                <w:sz w:val="20"/>
                <w:szCs w:val="20"/>
              </w:rPr>
              <w:t xml:space="preserve"> </w:t>
            </w:r>
            <w:r w:rsidRPr="0061309C">
              <w:rPr>
                <w:rFonts w:ascii="Arial" w:hAnsi="Arial" w:cs="Arial"/>
                <w:sz w:val="20"/>
                <w:szCs w:val="20"/>
              </w:rPr>
              <w:t>had</w:t>
            </w:r>
            <w:r w:rsidRPr="0061309C">
              <w:rPr>
                <w:rFonts w:ascii="Arial" w:hAnsi="Arial" w:cs="Arial"/>
                <w:spacing w:val="9"/>
                <w:sz w:val="20"/>
                <w:szCs w:val="20"/>
              </w:rPr>
              <w:t xml:space="preserve"> </w:t>
            </w:r>
            <w:r w:rsidRPr="0061309C">
              <w:rPr>
                <w:rFonts w:ascii="Arial" w:hAnsi="Arial" w:cs="Arial"/>
                <w:spacing w:val="-1"/>
                <w:sz w:val="20"/>
                <w:szCs w:val="20"/>
              </w:rPr>
              <w:t>from</w:t>
            </w:r>
            <w:r w:rsidRPr="0061309C">
              <w:rPr>
                <w:rFonts w:ascii="Arial" w:hAnsi="Arial" w:cs="Arial"/>
                <w:spacing w:val="9"/>
                <w:sz w:val="20"/>
                <w:szCs w:val="20"/>
              </w:rPr>
              <w:t xml:space="preserve"> </w:t>
            </w:r>
            <w:r w:rsidRPr="0061309C">
              <w:rPr>
                <w:rFonts w:ascii="Arial" w:hAnsi="Arial" w:cs="Arial"/>
                <w:spacing w:val="-1"/>
                <w:sz w:val="20"/>
                <w:szCs w:val="20"/>
              </w:rPr>
              <w:t>visits</w:t>
            </w:r>
            <w:r w:rsidRPr="0061309C">
              <w:rPr>
                <w:rFonts w:ascii="Arial" w:hAnsi="Arial" w:cs="Arial"/>
                <w:spacing w:val="11"/>
                <w:sz w:val="20"/>
                <w:szCs w:val="20"/>
              </w:rPr>
              <w:t xml:space="preserve"> </w:t>
            </w:r>
            <w:r w:rsidRPr="0061309C">
              <w:rPr>
                <w:rFonts w:ascii="Arial" w:hAnsi="Arial" w:cs="Arial"/>
                <w:spacing w:val="-1"/>
                <w:sz w:val="20"/>
                <w:szCs w:val="20"/>
              </w:rPr>
              <w:t>beyond</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0"/>
                <w:sz w:val="20"/>
                <w:szCs w:val="20"/>
              </w:rPr>
              <w:t xml:space="preserve"> </w:t>
            </w:r>
            <w:r w:rsidRPr="0061309C">
              <w:rPr>
                <w:rFonts w:ascii="Arial" w:hAnsi="Arial" w:cs="Arial"/>
                <w:spacing w:val="-1"/>
                <w:sz w:val="20"/>
                <w:szCs w:val="20"/>
              </w:rPr>
              <w:t>local</w:t>
            </w:r>
            <w:r w:rsidRPr="0061309C">
              <w:rPr>
                <w:rFonts w:ascii="Arial" w:hAnsi="Arial" w:cs="Arial"/>
                <w:spacing w:val="33"/>
                <w:w w:val="102"/>
                <w:sz w:val="20"/>
                <w:szCs w:val="20"/>
              </w:rPr>
              <w:t xml:space="preserve"> </w:t>
            </w:r>
            <w:r w:rsidRPr="0061309C">
              <w:rPr>
                <w:rFonts w:ascii="Arial" w:hAnsi="Arial" w:cs="Arial"/>
                <w:spacing w:val="-1"/>
                <w:sz w:val="20"/>
                <w:szCs w:val="20"/>
              </w:rPr>
              <w:t>area</w:t>
            </w:r>
          </w:p>
          <w:p w:rsidR="00B20660" w:rsidRPr="0061309C" w:rsidRDefault="00B20660" w:rsidP="00B20660">
            <w:pPr>
              <w:pStyle w:val="TableParagraph"/>
              <w:ind w:right="218"/>
              <w:rPr>
                <w:rFonts w:ascii="Arial" w:hAnsi="Arial" w:cs="Arial"/>
                <w:sz w:val="20"/>
                <w:szCs w:val="20"/>
              </w:rPr>
            </w:pPr>
          </w:p>
          <w:p w:rsidR="00B20660" w:rsidRPr="0061309C" w:rsidRDefault="00B20660" w:rsidP="00B20660">
            <w:pPr>
              <w:pStyle w:val="TableParagraph"/>
              <w:ind w:right="218"/>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1"/>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had</w:t>
            </w:r>
            <w:r w:rsidRPr="0061309C">
              <w:rPr>
                <w:rFonts w:ascii="Arial" w:hAnsi="Arial" w:cs="Arial"/>
                <w:spacing w:val="11"/>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z w:val="20"/>
                <w:szCs w:val="20"/>
              </w:rPr>
              <w:t>to</w:t>
            </w:r>
            <w:r w:rsidRPr="0061309C">
              <w:rPr>
                <w:rFonts w:ascii="Arial" w:hAnsi="Arial" w:cs="Arial"/>
                <w:spacing w:val="14"/>
                <w:sz w:val="20"/>
                <w:szCs w:val="20"/>
              </w:rPr>
              <w:t xml:space="preserve"> </w:t>
            </w:r>
            <w:r w:rsidRPr="0061309C">
              <w:rPr>
                <w:rFonts w:ascii="Arial" w:hAnsi="Arial" w:cs="Arial"/>
                <w:spacing w:val="-1"/>
                <w:sz w:val="20"/>
                <w:szCs w:val="20"/>
              </w:rPr>
              <w:t>wider</w:t>
            </w:r>
            <w:r w:rsidRPr="0061309C">
              <w:rPr>
                <w:rFonts w:ascii="Arial" w:hAnsi="Arial" w:cs="Arial"/>
                <w:spacing w:val="11"/>
                <w:sz w:val="20"/>
                <w:szCs w:val="20"/>
              </w:rPr>
              <w:t xml:space="preserve"> </w:t>
            </w:r>
            <w:r w:rsidRPr="0061309C">
              <w:rPr>
                <w:rFonts w:ascii="Arial" w:hAnsi="Arial" w:cs="Arial"/>
                <w:spacing w:val="-1"/>
                <w:sz w:val="20"/>
                <w:szCs w:val="20"/>
              </w:rPr>
              <w:t>curriculum</w:t>
            </w:r>
            <w:r w:rsidRPr="0061309C">
              <w:rPr>
                <w:rFonts w:ascii="Arial" w:hAnsi="Arial" w:cs="Arial"/>
                <w:spacing w:val="45"/>
                <w:w w:val="102"/>
                <w:sz w:val="20"/>
                <w:szCs w:val="20"/>
              </w:rPr>
              <w:t xml:space="preserve"> </w:t>
            </w:r>
            <w:r w:rsidRPr="0061309C">
              <w:rPr>
                <w:rFonts w:ascii="Arial" w:hAnsi="Arial" w:cs="Arial"/>
                <w:spacing w:val="-1"/>
                <w:sz w:val="20"/>
                <w:szCs w:val="20"/>
              </w:rPr>
              <w:t>opportunities</w:t>
            </w: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218"/>
              <w:rPr>
                <w:rFonts w:ascii="Arial" w:eastAsia="Arial" w:hAnsi="Arial" w:cs="Arial"/>
                <w:sz w:val="20"/>
                <w:szCs w:val="20"/>
              </w:rPr>
            </w:pPr>
            <w:r w:rsidRPr="0061309C">
              <w:rPr>
                <w:rFonts w:ascii="Arial" w:hAnsi="Arial" w:cs="Arial"/>
                <w:sz w:val="20"/>
                <w:szCs w:val="20"/>
              </w:rPr>
              <w:t>Each</w:t>
            </w:r>
            <w:r w:rsidRPr="0061309C">
              <w:rPr>
                <w:rFonts w:ascii="Arial" w:hAnsi="Arial" w:cs="Arial"/>
                <w:spacing w:val="13"/>
                <w:sz w:val="20"/>
                <w:szCs w:val="20"/>
              </w:rPr>
              <w:t xml:space="preserve"> </w:t>
            </w:r>
            <w:r w:rsidRPr="0061309C">
              <w:rPr>
                <w:rFonts w:ascii="Arial" w:hAnsi="Arial" w:cs="Arial"/>
                <w:sz w:val="20"/>
                <w:szCs w:val="20"/>
              </w:rPr>
              <w:t>class</w:t>
            </w:r>
            <w:r w:rsidRPr="0061309C">
              <w:rPr>
                <w:rFonts w:ascii="Arial" w:hAnsi="Arial" w:cs="Arial"/>
                <w:spacing w:val="28"/>
                <w:w w:val="102"/>
                <w:sz w:val="20"/>
                <w:szCs w:val="20"/>
              </w:rPr>
              <w:t xml:space="preserve"> </w:t>
            </w:r>
            <w:r w:rsidR="00725BDB" w:rsidRPr="0061309C">
              <w:rPr>
                <w:rFonts w:ascii="Arial" w:hAnsi="Arial" w:cs="Arial"/>
                <w:sz w:val="20"/>
                <w:szCs w:val="20"/>
              </w:rPr>
              <w:t>accesses</w:t>
            </w:r>
            <w:r w:rsidRPr="0061309C">
              <w:rPr>
                <w:rFonts w:ascii="Arial" w:hAnsi="Arial" w:cs="Arial"/>
                <w:sz w:val="20"/>
                <w:szCs w:val="20"/>
              </w:rPr>
              <w:t xml:space="preserve"> variety of educational visits in the year including Faith Visits, City Serve Kitchen</w:t>
            </w:r>
            <w:r w:rsidR="00725BDB" w:rsidRPr="0061309C">
              <w:rPr>
                <w:rFonts w:ascii="Arial" w:hAnsi="Arial" w:cs="Arial"/>
                <w:sz w:val="20"/>
                <w:szCs w:val="20"/>
              </w:rPr>
              <w:t xml:space="preserve"> visits</w:t>
            </w:r>
            <w:r w:rsidRPr="0061309C">
              <w:rPr>
                <w:rFonts w:ascii="Arial" w:hAnsi="Arial" w:cs="Arial"/>
                <w:sz w:val="20"/>
                <w:szCs w:val="20"/>
              </w:rPr>
              <w:t>, summer visits</w:t>
            </w:r>
            <w:r w:rsidR="00725BDB" w:rsidRPr="0061309C">
              <w:rPr>
                <w:rFonts w:ascii="Arial" w:hAnsi="Arial" w:cs="Arial"/>
                <w:sz w:val="20"/>
                <w:szCs w:val="20"/>
              </w:rPr>
              <w:t xml:space="preserve"> (</w:t>
            </w:r>
            <w:r w:rsidR="00994CAA" w:rsidRPr="0061309C">
              <w:rPr>
                <w:rFonts w:ascii="Arial" w:hAnsi="Arial" w:cs="Arial"/>
                <w:sz w:val="20"/>
                <w:szCs w:val="20"/>
              </w:rPr>
              <w:t>e.g.</w:t>
            </w:r>
            <w:r w:rsidR="00725BDB" w:rsidRPr="0061309C">
              <w:rPr>
                <w:rFonts w:ascii="Arial" w:hAnsi="Arial" w:cs="Arial"/>
                <w:sz w:val="20"/>
                <w:szCs w:val="20"/>
              </w:rPr>
              <w:t xml:space="preserve"> farm, nature centre, space centre, Historical Places of interest) </w:t>
            </w:r>
            <w:r w:rsidRPr="0061309C">
              <w:rPr>
                <w:rFonts w:ascii="Arial" w:hAnsi="Arial" w:cs="Arial"/>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the</w:t>
            </w:r>
            <w:r w:rsidRPr="0061309C">
              <w:rPr>
                <w:rFonts w:ascii="Arial" w:hAnsi="Arial" w:cs="Arial"/>
                <w:spacing w:val="14"/>
                <w:sz w:val="20"/>
                <w:szCs w:val="20"/>
              </w:rPr>
              <w:t xml:space="preserve"> </w:t>
            </w:r>
            <w:r w:rsidRPr="0061309C">
              <w:rPr>
                <w:rFonts w:ascii="Arial" w:hAnsi="Arial" w:cs="Arial"/>
                <w:spacing w:val="-1"/>
                <w:sz w:val="20"/>
                <w:szCs w:val="20"/>
              </w:rPr>
              <w:t>expenses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Pupil</w:t>
            </w:r>
            <w:r w:rsidRPr="0061309C">
              <w:rPr>
                <w:rFonts w:ascii="Arial" w:hAnsi="Arial" w:cs="Arial"/>
                <w:spacing w:val="17"/>
                <w:sz w:val="20"/>
                <w:szCs w:val="20"/>
              </w:rPr>
              <w:t xml:space="preserve"> </w:t>
            </w:r>
            <w:r w:rsidRPr="0061309C">
              <w:rPr>
                <w:rFonts w:ascii="Arial" w:hAnsi="Arial" w:cs="Arial"/>
                <w:spacing w:val="-1"/>
                <w:sz w:val="20"/>
                <w:szCs w:val="20"/>
              </w:rPr>
              <w:t>Premium</w:t>
            </w:r>
            <w:r w:rsidRPr="0061309C">
              <w:rPr>
                <w:rFonts w:ascii="Arial" w:hAnsi="Arial" w:cs="Arial"/>
                <w:spacing w:val="17"/>
                <w:sz w:val="20"/>
                <w:szCs w:val="20"/>
              </w:rPr>
              <w:t xml:space="preserve"> </w:t>
            </w:r>
            <w:r w:rsidRPr="0061309C">
              <w:rPr>
                <w:rFonts w:ascii="Arial" w:hAnsi="Arial" w:cs="Arial"/>
                <w:spacing w:val="-1"/>
                <w:sz w:val="20"/>
                <w:szCs w:val="20"/>
              </w:rPr>
              <w:t>Pupils</w:t>
            </w:r>
            <w:r w:rsidRPr="0061309C">
              <w:rPr>
                <w:rFonts w:ascii="Arial" w:hAnsi="Arial" w:cs="Arial"/>
                <w:spacing w:val="17"/>
                <w:sz w:val="20"/>
                <w:szCs w:val="20"/>
              </w:rPr>
              <w:t xml:space="preserve"> </w:t>
            </w:r>
            <w:r w:rsidRPr="0061309C">
              <w:rPr>
                <w:rFonts w:ascii="Arial" w:hAnsi="Arial" w:cs="Arial"/>
                <w:spacing w:val="-1"/>
                <w:sz w:val="20"/>
                <w:szCs w:val="20"/>
              </w:rPr>
              <w:t>were</w:t>
            </w:r>
            <w:r w:rsidRPr="0061309C">
              <w:rPr>
                <w:rFonts w:ascii="Arial" w:hAnsi="Arial" w:cs="Arial"/>
                <w:spacing w:val="20"/>
                <w:w w:val="102"/>
                <w:sz w:val="20"/>
                <w:szCs w:val="20"/>
              </w:rPr>
              <w:t xml:space="preserve"> </w:t>
            </w:r>
            <w:r w:rsidRPr="0061309C">
              <w:rPr>
                <w:rFonts w:ascii="Arial" w:hAnsi="Arial" w:cs="Arial"/>
                <w:sz w:val="20"/>
                <w:szCs w:val="20"/>
              </w:rPr>
              <w:t>met</w:t>
            </w:r>
            <w:r w:rsidRPr="0061309C">
              <w:rPr>
                <w:rFonts w:ascii="Arial" w:hAnsi="Arial" w:cs="Arial"/>
                <w:spacing w:val="11"/>
                <w:sz w:val="20"/>
                <w:szCs w:val="20"/>
              </w:rPr>
              <w:t xml:space="preserve"> </w:t>
            </w:r>
            <w:r w:rsidRPr="0061309C">
              <w:rPr>
                <w:rFonts w:ascii="Arial" w:hAnsi="Arial" w:cs="Arial"/>
                <w:spacing w:val="-1"/>
                <w:sz w:val="20"/>
                <w:szCs w:val="20"/>
              </w:rPr>
              <w:t>through</w:t>
            </w:r>
            <w:r w:rsidRPr="0061309C">
              <w:rPr>
                <w:rFonts w:ascii="Arial" w:hAnsi="Arial" w:cs="Arial"/>
                <w:spacing w:val="16"/>
                <w:sz w:val="20"/>
                <w:szCs w:val="20"/>
              </w:rPr>
              <w:t xml:space="preserve"> </w:t>
            </w:r>
            <w:r w:rsidRPr="0061309C">
              <w:rPr>
                <w:rFonts w:ascii="Arial" w:hAnsi="Arial" w:cs="Arial"/>
                <w:spacing w:val="-1"/>
                <w:sz w:val="20"/>
                <w:szCs w:val="20"/>
              </w:rPr>
              <w:t>this</w:t>
            </w:r>
            <w:r w:rsidRPr="0061309C">
              <w:rPr>
                <w:rFonts w:ascii="Arial" w:hAnsi="Arial" w:cs="Arial"/>
                <w:spacing w:val="11"/>
                <w:sz w:val="20"/>
                <w:szCs w:val="20"/>
              </w:rPr>
              <w:t xml:space="preserve"> </w:t>
            </w:r>
            <w:r w:rsidRPr="0061309C">
              <w:rPr>
                <w:rFonts w:ascii="Arial" w:hAnsi="Arial" w:cs="Arial"/>
                <w:spacing w:val="-1"/>
                <w:sz w:val="20"/>
                <w:szCs w:val="20"/>
              </w:rPr>
              <w:t>budget</w:t>
            </w:r>
            <w:r w:rsidRPr="0061309C">
              <w:rPr>
                <w:rFonts w:ascii="Arial" w:hAnsi="Arial" w:cs="Arial"/>
                <w:spacing w:val="11"/>
                <w:sz w:val="20"/>
                <w:szCs w:val="20"/>
              </w:rPr>
              <w:t xml:space="preserve"> </w:t>
            </w:r>
            <w:r w:rsidRPr="0061309C">
              <w:rPr>
                <w:rFonts w:ascii="Arial" w:hAnsi="Arial" w:cs="Arial"/>
                <w:spacing w:val="-1"/>
                <w:sz w:val="20"/>
                <w:szCs w:val="20"/>
              </w:rPr>
              <w:t>via</w:t>
            </w:r>
            <w:r w:rsidRPr="0061309C">
              <w:rPr>
                <w:rFonts w:ascii="Arial" w:hAnsi="Arial" w:cs="Arial"/>
                <w:spacing w:val="22"/>
                <w:w w:val="102"/>
                <w:sz w:val="20"/>
                <w:szCs w:val="20"/>
              </w:rPr>
              <w:t xml:space="preserve"> </w:t>
            </w:r>
            <w:r w:rsidRPr="0061309C">
              <w:rPr>
                <w:rFonts w:ascii="Arial" w:hAnsi="Arial" w:cs="Arial"/>
                <w:spacing w:val="-1"/>
                <w:sz w:val="20"/>
                <w:szCs w:val="20"/>
              </w:rPr>
              <w:t>subsidising</w:t>
            </w:r>
            <w:r w:rsidRPr="0061309C">
              <w:rPr>
                <w:rFonts w:ascii="Arial" w:hAnsi="Arial" w:cs="Arial"/>
                <w:spacing w:val="14"/>
                <w:sz w:val="20"/>
                <w:szCs w:val="20"/>
              </w:rPr>
              <w:t xml:space="preserve"> </w:t>
            </w:r>
            <w:r w:rsidRPr="0061309C">
              <w:rPr>
                <w:rFonts w:ascii="Arial" w:hAnsi="Arial" w:cs="Arial"/>
                <w:spacing w:val="-1"/>
                <w:sz w:val="20"/>
                <w:szCs w:val="20"/>
              </w:rPr>
              <w:t>costs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5"/>
                <w:sz w:val="20"/>
                <w:szCs w:val="20"/>
              </w:rPr>
              <w:t xml:space="preserve"> </w:t>
            </w:r>
            <w:r w:rsidRPr="0061309C">
              <w:rPr>
                <w:rFonts w:ascii="Arial" w:hAnsi="Arial" w:cs="Arial"/>
                <w:sz w:val="20"/>
                <w:szCs w:val="20"/>
              </w:rPr>
              <w:t>the</w:t>
            </w:r>
            <w:r w:rsidRPr="0061309C">
              <w:rPr>
                <w:rFonts w:ascii="Arial" w:hAnsi="Arial" w:cs="Arial"/>
                <w:spacing w:val="26"/>
                <w:w w:val="102"/>
                <w:sz w:val="20"/>
                <w:szCs w:val="20"/>
              </w:rPr>
              <w:t xml:space="preserve"> </w:t>
            </w:r>
            <w:r w:rsidRPr="0061309C">
              <w:rPr>
                <w:rFonts w:ascii="Arial" w:hAnsi="Arial" w:cs="Arial"/>
                <w:spacing w:val="-1"/>
                <w:sz w:val="20"/>
                <w:szCs w:val="20"/>
              </w:rPr>
              <w:t>whole</w:t>
            </w:r>
            <w:r w:rsidRPr="0061309C">
              <w:rPr>
                <w:rFonts w:ascii="Arial" w:hAnsi="Arial" w:cs="Arial"/>
                <w:spacing w:val="22"/>
                <w:sz w:val="20"/>
                <w:szCs w:val="20"/>
              </w:rPr>
              <w:t xml:space="preserve"> </w:t>
            </w:r>
            <w:r w:rsidRPr="0061309C">
              <w:rPr>
                <w:rFonts w:ascii="Arial" w:hAnsi="Arial" w:cs="Arial"/>
                <w:spacing w:val="-1"/>
                <w:sz w:val="20"/>
                <w:szCs w:val="20"/>
              </w:rPr>
              <w:t>class</w:t>
            </w:r>
          </w:p>
          <w:p w:rsidR="00725BDB" w:rsidRPr="0061309C" w:rsidRDefault="00725BDB" w:rsidP="00B20660">
            <w:pPr>
              <w:pStyle w:val="TableParagraph"/>
              <w:ind w:right="218"/>
              <w:rPr>
                <w:rFonts w:ascii="Arial" w:hAnsi="Arial" w:cs="Arial"/>
                <w:spacing w:val="-1"/>
                <w:sz w:val="20"/>
                <w:szCs w:val="20"/>
              </w:rPr>
            </w:pPr>
          </w:p>
          <w:p w:rsidR="00B20660" w:rsidRPr="0061309C" w:rsidRDefault="0061309C" w:rsidP="00B20660">
            <w:pPr>
              <w:pStyle w:val="TableParagraph"/>
              <w:ind w:right="218"/>
              <w:rPr>
                <w:rFonts w:ascii="Arial" w:hAnsi="Arial" w:cs="Arial"/>
                <w:b/>
                <w:spacing w:val="-1"/>
                <w:sz w:val="20"/>
                <w:szCs w:val="20"/>
              </w:rPr>
            </w:pPr>
            <w:r w:rsidRPr="0061309C">
              <w:rPr>
                <w:rFonts w:ascii="Arial" w:eastAsia="Arial" w:hAnsi="Arial" w:cs="Arial"/>
                <w:b/>
                <w:sz w:val="20"/>
                <w:szCs w:val="20"/>
              </w:rPr>
              <w:t>Cost: £2,696.00</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218"/>
              <w:rPr>
                <w:rFonts w:ascii="Arial" w:eastAsia="Arial" w:hAnsi="Arial" w:cs="Arial"/>
                <w:sz w:val="20"/>
                <w:szCs w:val="20"/>
              </w:rPr>
            </w:pP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ensure</w:t>
            </w:r>
            <w:r w:rsidRPr="0061309C">
              <w:rPr>
                <w:rFonts w:ascii="Arial" w:hAnsi="Arial" w:cs="Arial"/>
                <w:spacing w:val="13"/>
                <w:sz w:val="20"/>
                <w:szCs w:val="20"/>
              </w:rPr>
              <w:t xml:space="preserve"> </w:t>
            </w:r>
            <w:r w:rsidRPr="0061309C">
              <w:rPr>
                <w:rFonts w:ascii="Arial" w:hAnsi="Arial" w:cs="Arial"/>
                <w:spacing w:val="-1"/>
                <w:sz w:val="20"/>
                <w:szCs w:val="20"/>
              </w:rPr>
              <w:t>equality</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access</w:t>
            </w:r>
            <w:r w:rsidRPr="0061309C">
              <w:rPr>
                <w:rFonts w:ascii="Arial" w:hAnsi="Arial" w:cs="Arial"/>
                <w:spacing w:val="19"/>
                <w:sz w:val="20"/>
                <w:szCs w:val="20"/>
              </w:rPr>
              <w:t xml:space="preserve"> </w:t>
            </w:r>
            <w:r w:rsidRPr="0061309C">
              <w:rPr>
                <w:rFonts w:ascii="Arial" w:hAnsi="Arial" w:cs="Arial"/>
                <w:spacing w:val="-1"/>
                <w:sz w:val="20"/>
                <w:szCs w:val="20"/>
              </w:rPr>
              <w:t>to</w:t>
            </w:r>
            <w:r w:rsidRPr="0061309C">
              <w:rPr>
                <w:rFonts w:ascii="Arial" w:hAnsi="Arial" w:cs="Arial"/>
                <w:spacing w:val="20"/>
                <w:sz w:val="20"/>
                <w:szCs w:val="20"/>
              </w:rPr>
              <w:t xml:space="preserve"> </w:t>
            </w:r>
            <w:r w:rsidRPr="0061309C">
              <w:rPr>
                <w:rFonts w:ascii="Arial" w:hAnsi="Arial" w:cs="Arial"/>
                <w:sz w:val="20"/>
                <w:szCs w:val="20"/>
              </w:rPr>
              <w:t>enrichment</w:t>
            </w:r>
            <w:r w:rsidRPr="0061309C">
              <w:rPr>
                <w:rFonts w:ascii="Arial" w:hAnsi="Arial" w:cs="Arial"/>
                <w:spacing w:val="25"/>
                <w:w w:val="102"/>
                <w:sz w:val="20"/>
                <w:szCs w:val="20"/>
              </w:rPr>
              <w:t xml:space="preserve"> </w:t>
            </w:r>
            <w:r w:rsidRPr="0061309C">
              <w:rPr>
                <w:rFonts w:ascii="Arial" w:hAnsi="Arial" w:cs="Arial"/>
                <w:spacing w:val="-1"/>
                <w:sz w:val="20"/>
                <w:szCs w:val="20"/>
              </w:rPr>
              <w:t>activities</w:t>
            </w:r>
            <w:r w:rsidRPr="0061309C">
              <w:rPr>
                <w:rFonts w:ascii="Arial" w:hAnsi="Arial" w:cs="Arial"/>
                <w:spacing w:val="19"/>
                <w:sz w:val="20"/>
                <w:szCs w:val="20"/>
              </w:rPr>
              <w:t xml:space="preserve"> </w:t>
            </w:r>
            <w:r w:rsidRPr="0061309C">
              <w:rPr>
                <w:rFonts w:ascii="Arial" w:hAnsi="Arial" w:cs="Arial"/>
                <w:spacing w:val="-1"/>
                <w:sz w:val="20"/>
                <w:szCs w:val="20"/>
              </w:rPr>
              <w:t>beyond</w:t>
            </w:r>
            <w:r w:rsidRPr="0061309C">
              <w:rPr>
                <w:rFonts w:ascii="Arial" w:hAnsi="Arial" w:cs="Arial"/>
                <w:spacing w:val="20"/>
                <w:sz w:val="20"/>
                <w:szCs w:val="20"/>
              </w:rPr>
              <w:t xml:space="preserve"> </w:t>
            </w:r>
            <w:r w:rsidRPr="0061309C">
              <w:rPr>
                <w:rFonts w:ascii="Arial" w:hAnsi="Arial" w:cs="Arial"/>
                <w:spacing w:val="-1"/>
                <w:sz w:val="20"/>
                <w:szCs w:val="20"/>
              </w:rPr>
              <w:t>the</w:t>
            </w:r>
            <w:r w:rsidRPr="0061309C">
              <w:rPr>
                <w:rFonts w:ascii="Arial" w:hAnsi="Arial" w:cs="Arial"/>
                <w:spacing w:val="29"/>
                <w:w w:val="102"/>
                <w:sz w:val="20"/>
                <w:szCs w:val="20"/>
              </w:rPr>
              <w:t xml:space="preserve"> </w:t>
            </w:r>
            <w:r w:rsidRPr="0061309C">
              <w:rPr>
                <w:rFonts w:ascii="Arial" w:hAnsi="Arial" w:cs="Arial"/>
                <w:spacing w:val="-1"/>
                <w:sz w:val="20"/>
                <w:szCs w:val="20"/>
              </w:rPr>
              <w:t>school</w:t>
            </w:r>
            <w:r w:rsidRPr="0061309C">
              <w:rPr>
                <w:rFonts w:ascii="Arial" w:hAnsi="Arial" w:cs="Arial"/>
                <w:spacing w:val="22"/>
                <w:sz w:val="20"/>
                <w:szCs w:val="20"/>
              </w:rPr>
              <w:t xml:space="preserve"> </w:t>
            </w:r>
            <w:r w:rsidRPr="0061309C">
              <w:rPr>
                <w:rFonts w:ascii="Arial" w:hAnsi="Arial" w:cs="Arial"/>
                <w:spacing w:val="-1"/>
                <w:sz w:val="20"/>
                <w:szCs w:val="20"/>
              </w:rPr>
              <w:t>environment</w:t>
            </w:r>
            <w:r w:rsidRPr="0061309C">
              <w:rPr>
                <w:rFonts w:ascii="Arial" w:hAnsi="Arial" w:cs="Arial"/>
                <w:spacing w:val="23"/>
                <w:sz w:val="20"/>
                <w:szCs w:val="20"/>
              </w:rPr>
              <w:t xml:space="preserve"> </w:t>
            </w:r>
            <w:r w:rsidRPr="0061309C">
              <w:rPr>
                <w:rFonts w:ascii="Arial" w:hAnsi="Arial" w:cs="Arial"/>
                <w:spacing w:val="-1"/>
                <w:sz w:val="20"/>
                <w:szCs w:val="20"/>
              </w:rPr>
              <w:t>and</w:t>
            </w:r>
            <w:r w:rsidRPr="0061309C">
              <w:rPr>
                <w:rFonts w:ascii="Arial" w:hAnsi="Arial" w:cs="Arial"/>
                <w:spacing w:val="31"/>
                <w:w w:val="102"/>
                <w:sz w:val="20"/>
                <w:szCs w:val="20"/>
              </w:rPr>
              <w:t xml:space="preserve"> </w:t>
            </w:r>
            <w:r w:rsidRPr="0061309C">
              <w:rPr>
                <w:rFonts w:ascii="Arial" w:hAnsi="Arial" w:cs="Arial"/>
                <w:spacing w:val="-1"/>
                <w:sz w:val="20"/>
                <w:szCs w:val="20"/>
              </w:rPr>
              <w:t>to</w:t>
            </w:r>
            <w:r w:rsidRPr="0061309C">
              <w:rPr>
                <w:rFonts w:ascii="Arial" w:hAnsi="Arial" w:cs="Arial"/>
                <w:spacing w:val="12"/>
                <w:sz w:val="20"/>
                <w:szCs w:val="20"/>
              </w:rPr>
              <w:t xml:space="preserve"> </w:t>
            </w:r>
            <w:r w:rsidRPr="0061309C">
              <w:rPr>
                <w:rFonts w:ascii="Arial" w:hAnsi="Arial" w:cs="Arial"/>
                <w:spacing w:val="-1"/>
                <w:sz w:val="20"/>
                <w:szCs w:val="20"/>
              </w:rPr>
              <w:t>prevent</w:t>
            </w:r>
            <w:r w:rsidRPr="0061309C">
              <w:rPr>
                <w:rFonts w:ascii="Arial" w:hAnsi="Arial" w:cs="Arial"/>
                <w:spacing w:val="12"/>
                <w:sz w:val="20"/>
                <w:szCs w:val="20"/>
              </w:rPr>
              <w:t xml:space="preserve"> </w:t>
            </w:r>
            <w:r w:rsidRPr="0061309C">
              <w:rPr>
                <w:rFonts w:ascii="Arial" w:hAnsi="Arial" w:cs="Arial"/>
                <w:spacing w:val="-1"/>
                <w:sz w:val="20"/>
                <w:szCs w:val="20"/>
              </w:rPr>
              <w:t>any</w:t>
            </w:r>
            <w:r w:rsidRPr="0061309C">
              <w:rPr>
                <w:rFonts w:ascii="Arial" w:hAnsi="Arial" w:cs="Arial"/>
                <w:spacing w:val="11"/>
                <w:sz w:val="20"/>
                <w:szCs w:val="20"/>
              </w:rPr>
              <w:t xml:space="preserve"> </w:t>
            </w:r>
            <w:r w:rsidRPr="0061309C">
              <w:rPr>
                <w:rFonts w:ascii="Arial" w:hAnsi="Arial" w:cs="Arial"/>
                <w:sz w:val="20"/>
                <w:szCs w:val="20"/>
              </w:rPr>
              <w:t>non-</w:t>
            </w:r>
            <w:r w:rsidRPr="0061309C">
              <w:rPr>
                <w:rFonts w:ascii="Arial" w:hAnsi="Arial" w:cs="Arial"/>
                <w:spacing w:val="28"/>
                <w:w w:val="102"/>
                <w:sz w:val="20"/>
                <w:szCs w:val="20"/>
              </w:rPr>
              <w:t xml:space="preserve"> </w:t>
            </w:r>
            <w:r w:rsidRPr="0061309C">
              <w:rPr>
                <w:rFonts w:ascii="Arial" w:hAnsi="Arial" w:cs="Arial"/>
                <w:spacing w:val="-1"/>
                <w:sz w:val="20"/>
                <w:szCs w:val="20"/>
              </w:rPr>
              <w:t>attendance</w:t>
            </w:r>
            <w:r w:rsidRPr="0061309C">
              <w:rPr>
                <w:rFonts w:ascii="Arial" w:hAnsi="Arial" w:cs="Arial"/>
                <w:spacing w:val="19"/>
                <w:sz w:val="20"/>
                <w:szCs w:val="20"/>
              </w:rPr>
              <w:t xml:space="preserve"> </w:t>
            </w:r>
            <w:r w:rsidRPr="0061309C">
              <w:rPr>
                <w:rFonts w:ascii="Arial" w:hAnsi="Arial" w:cs="Arial"/>
                <w:spacing w:val="-1"/>
                <w:sz w:val="20"/>
                <w:szCs w:val="20"/>
              </w:rPr>
              <w:t>the</w:t>
            </w:r>
            <w:r w:rsidRPr="0061309C">
              <w:rPr>
                <w:rFonts w:ascii="Arial" w:hAnsi="Arial" w:cs="Arial"/>
                <w:spacing w:val="22"/>
                <w:sz w:val="20"/>
                <w:szCs w:val="20"/>
              </w:rPr>
              <w:t xml:space="preserve"> </w:t>
            </w:r>
            <w:r w:rsidRPr="0061309C">
              <w:rPr>
                <w:rFonts w:ascii="Arial" w:hAnsi="Arial" w:cs="Arial"/>
                <w:spacing w:val="-1"/>
                <w:sz w:val="20"/>
                <w:szCs w:val="20"/>
              </w:rPr>
              <w:t>school</w:t>
            </w:r>
            <w:r w:rsidRPr="0061309C">
              <w:rPr>
                <w:rFonts w:ascii="Arial" w:hAnsi="Arial" w:cs="Arial"/>
                <w:spacing w:val="22"/>
                <w:w w:val="102"/>
                <w:sz w:val="20"/>
                <w:szCs w:val="20"/>
              </w:rPr>
              <w:t xml:space="preserve"> </w:t>
            </w:r>
            <w:r w:rsidRPr="0061309C">
              <w:rPr>
                <w:rFonts w:ascii="Arial" w:hAnsi="Arial" w:cs="Arial"/>
                <w:spacing w:val="-1"/>
                <w:sz w:val="20"/>
                <w:szCs w:val="20"/>
              </w:rPr>
              <w:t>subsidises</w:t>
            </w:r>
            <w:r w:rsidRPr="0061309C">
              <w:rPr>
                <w:rFonts w:ascii="Arial" w:hAnsi="Arial" w:cs="Arial"/>
                <w:spacing w:val="37"/>
                <w:sz w:val="20"/>
                <w:szCs w:val="20"/>
              </w:rPr>
              <w:t xml:space="preserve"> </w:t>
            </w:r>
            <w:r w:rsidRPr="0061309C">
              <w:rPr>
                <w:rFonts w:ascii="Arial" w:hAnsi="Arial" w:cs="Arial"/>
                <w:spacing w:val="-1"/>
                <w:sz w:val="20"/>
                <w:szCs w:val="20"/>
              </w:rPr>
              <w:t>transport</w:t>
            </w:r>
            <w:r w:rsidRPr="0061309C">
              <w:rPr>
                <w:rFonts w:ascii="Arial" w:hAnsi="Arial" w:cs="Arial"/>
                <w:spacing w:val="29"/>
                <w:w w:val="102"/>
                <w:sz w:val="20"/>
                <w:szCs w:val="20"/>
              </w:rPr>
              <w:t xml:space="preserve"> </w:t>
            </w:r>
            <w:r w:rsidR="00725BDB" w:rsidRPr="0061309C">
              <w:rPr>
                <w:rFonts w:ascii="Arial" w:hAnsi="Arial" w:cs="Arial"/>
                <w:sz w:val="20"/>
                <w:szCs w:val="20"/>
              </w:rPr>
              <w:t xml:space="preserve">costs </w:t>
            </w:r>
            <w:r w:rsidRPr="0061309C">
              <w:rPr>
                <w:rFonts w:ascii="Arial" w:hAnsi="Arial" w:cs="Arial"/>
                <w:spacing w:val="-1"/>
                <w:sz w:val="20"/>
                <w:szCs w:val="20"/>
              </w:rPr>
              <w:t>the</w:t>
            </w:r>
            <w:r w:rsidRPr="0061309C">
              <w:rPr>
                <w:rFonts w:ascii="Arial" w:hAnsi="Arial" w:cs="Arial"/>
                <w:spacing w:val="11"/>
                <w:sz w:val="20"/>
                <w:szCs w:val="20"/>
              </w:rPr>
              <w:t xml:space="preserve"> </w:t>
            </w:r>
            <w:r w:rsidRPr="0061309C">
              <w:rPr>
                <w:rFonts w:ascii="Arial" w:hAnsi="Arial" w:cs="Arial"/>
                <w:spacing w:val="-1"/>
                <w:sz w:val="20"/>
                <w:szCs w:val="20"/>
              </w:rPr>
              <w:t>actual</w:t>
            </w:r>
            <w:r w:rsidRPr="0061309C">
              <w:rPr>
                <w:rFonts w:ascii="Arial" w:hAnsi="Arial" w:cs="Arial"/>
                <w:spacing w:val="11"/>
                <w:sz w:val="20"/>
                <w:szCs w:val="20"/>
              </w:rPr>
              <w:t xml:space="preserve"> </w:t>
            </w:r>
            <w:r w:rsidRPr="0061309C">
              <w:rPr>
                <w:rFonts w:ascii="Arial" w:hAnsi="Arial" w:cs="Arial"/>
                <w:spacing w:val="-1"/>
                <w:sz w:val="20"/>
                <w:szCs w:val="20"/>
              </w:rPr>
              <w:t>visit</w:t>
            </w:r>
            <w:r w:rsidRPr="0061309C">
              <w:rPr>
                <w:rFonts w:ascii="Arial" w:hAnsi="Arial" w:cs="Arial"/>
                <w:spacing w:val="10"/>
                <w:sz w:val="20"/>
                <w:szCs w:val="20"/>
              </w:rPr>
              <w:t xml:space="preserve"> </w:t>
            </w:r>
            <w:r w:rsidRPr="0061309C">
              <w:rPr>
                <w:rFonts w:ascii="Arial" w:hAnsi="Arial" w:cs="Arial"/>
                <w:spacing w:val="-1"/>
                <w:sz w:val="20"/>
                <w:szCs w:val="20"/>
              </w:rPr>
              <w:t>costs</w:t>
            </w:r>
            <w:r w:rsidRPr="0061309C">
              <w:rPr>
                <w:rFonts w:ascii="Arial" w:hAnsi="Arial" w:cs="Arial"/>
                <w:spacing w:val="10"/>
                <w:sz w:val="20"/>
                <w:szCs w:val="20"/>
              </w:rPr>
              <w:t xml:space="preserve"> </w:t>
            </w:r>
            <w:r w:rsidRPr="0061309C">
              <w:rPr>
                <w:rFonts w:ascii="Arial" w:hAnsi="Arial" w:cs="Arial"/>
                <w:sz w:val="20"/>
                <w:szCs w:val="20"/>
              </w:rPr>
              <w:t>for</w:t>
            </w:r>
            <w:r w:rsidRPr="0061309C">
              <w:rPr>
                <w:rFonts w:ascii="Arial" w:hAnsi="Arial" w:cs="Arial"/>
                <w:spacing w:val="21"/>
                <w:w w:val="102"/>
                <w:sz w:val="20"/>
                <w:szCs w:val="20"/>
              </w:rPr>
              <w:t xml:space="preserve"> </w:t>
            </w:r>
            <w:r w:rsidRPr="0061309C">
              <w:rPr>
                <w:rFonts w:ascii="Arial" w:hAnsi="Arial" w:cs="Arial"/>
                <w:sz w:val="20"/>
                <w:szCs w:val="20"/>
              </w:rPr>
              <w:t>Pupil</w:t>
            </w:r>
            <w:r w:rsidRPr="0061309C">
              <w:rPr>
                <w:rFonts w:ascii="Arial" w:hAnsi="Arial" w:cs="Arial"/>
                <w:spacing w:val="20"/>
                <w:sz w:val="20"/>
                <w:szCs w:val="20"/>
              </w:rPr>
              <w:t xml:space="preserve"> </w:t>
            </w:r>
            <w:r w:rsidRPr="0061309C">
              <w:rPr>
                <w:rFonts w:ascii="Arial" w:hAnsi="Arial" w:cs="Arial"/>
                <w:sz w:val="20"/>
                <w:szCs w:val="20"/>
              </w:rPr>
              <w:t>Premium</w:t>
            </w:r>
            <w:r w:rsidRPr="0061309C">
              <w:rPr>
                <w:rFonts w:ascii="Arial" w:hAnsi="Arial" w:cs="Arial"/>
                <w:spacing w:val="21"/>
                <w:sz w:val="20"/>
                <w:szCs w:val="20"/>
              </w:rPr>
              <w:t xml:space="preserve"> </w:t>
            </w:r>
            <w:r w:rsidRPr="0061309C">
              <w:rPr>
                <w:rFonts w:ascii="Arial" w:hAnsi="Arial" w:cs="Arial"/>
                <w:sz w:val="20"/>
                <w:szCs w:val="20"/>
              </w:rPr>
              <w:t>Pupils.</w:t>
            </w: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rPr>
                <w:rFonts w:ascii="Arial" w:eastAsia="Arial" w:hAnsi="Arial" w:cs="Arial"/>
                <w:sz w:val="20"/>
                <w:szCs w:val="20"/>
              </w:rPr>
            </w:pPr>
            <w:r w:rsidRPr="0061309C">
              <w:rPr>
                <w:rFonts w:ascii="Arial" w:eastAsia="Arial" w:hAnsi="Arial" w:cs="Arial"/>
                <w:sz w:val="20"/>
                <w:szCs w:val="20"/>
              </w:rPr>
              <w:t>Staff to evaluate the benefit of individual class external education visits and how these support the curriculum and teaching and learning</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4"/>
              <w:ind w:left="99" w:right="199"/>
              <w:rPr>
                <w:rFonts w:ascii="Arial" w:eastAsia="Arial" w:hAnsi="Arial" w:cs="Arial"/>
                <w:sz w:val="20"/>
                <w:szCs w:val="20"/>
              </w:rPr>
            </w:pPr>
            <w:r w:rsidRPr="0061309C">
              <w:rPr>
                <w:rFonts w:ascii="Arial" w:eastAsia="Arial" w:hAnsi="Arial" w:cs="Arial"/>
                <w:sz w:val="20"/>
                <w:szCs w:val="20"/>
              </w:rPr>
              <w:t>M.Elliott and staff</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387CBD" w:rsidP="00B20660">
            <w:pPr>
              <w:pStyle w:val="TableParagraph"/>
              <w:spacing w:before="55"/>
              <w:ind w:left="102" w:right="118"/>
              <w:rPr>
                <w:rFonts w:ascii="Arial" w:eastAsia="Arial" w:hAnsi="Arial" w:cs="Arial"/>
                <w:sz w:val="20"/>
                <w:szCs w:val="20"/>
              </w:rPr>
            </w:pPr>
            <w:r w:rsidRPr="0061309C">
              <w:rPr>
                <w:rFonts w:ascii="Arial" w:eastAsia="Arial" w:hAnsi="Arial" w:cs="Arial"/>
                <w:sz w:val="20"/>
                <w:szCs w:val="20"/>
              </w:rPr>
              <w:t>July 19</w:t>
            </w:r>
          </w:p>
        </w:tc>
      </w:tr>
      <w:tr w:rsidR="00996F2D" w:rsidRPr="0061309C" w:rsidTr="0061309C">
        <w:trPr>
          <w:trHeight w:hRule="exact" w:val="864"/>
        </w:trPr>
        <w:tc>
          <w:tcPr>
            <w:tcW w:w="2460"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tabs>
                <w:tab w:val="left" w:pos="775"/>
              </w:tabs>
              <w:spacing w:before="3" w:line="244" w:lineRule="auto"/>
              <w:ind w:right="591"/>
              <w:rPr>
                <w:rFonts w:ascii="Arial" w:eastAsia="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eastAsia="Arial" w:hAnsi="Arial" w:cs="Arial"/>
                <w:sz w:val="20"/>
                <w:szCs w:val="20"/>
              </w:rPr>
            </w:pPr>
          </w:p>
          <w:p w:rsidR="00996F2D" w:rsidRPr="0061309C" w:rsidRDefault="00996F2D" w:rsidP="00077285">
            <w:pPr>
              <w:rPr>
                <w:rFonts w:ascii="Arial" w:hAnsi="Arial" w:cs="Arial"/>
                <w:b/>
                <w:sz w:val="20"/>
                <w:szCs w:val="20"/>
              </w:rPr>
            </w:pPr>
          </w:p>
        </w:tc>
        <w:tc>
          <w:tcPr>
            <w:tcW w:w="4666"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hAnsi="Arial" w:cs="Arial"/>
                <w:sz w:val="20"/>
                <w:szCs w:val="20"/>
              </w:rPr>
            </w:pPr>
          </w:p>
        </w:tc>
        <w:tc>
          <w:tcPr>
            <w:tcW w:w="2693"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pStyle w:val="TableParagraph"/>
              <w:ind w:right="189"/>
              <w:rPr>
                <w:rFonts w:ascii="Arial" w:eastAsia="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hAnsi="Arial" w:cs="Arial"/>
                <w:sz w:val="20"/>
                <w:szCs w:val="20"/>
              </w:rPr>
            </w:pPr>
          </w:p>
        </w:tc>
      </w:tr>
      <w:tr w:rsidR="00387CBD" w:rsidRPr="0061309C" w:rsidTr="0061309C">
        <w:trPr>
          <w:trHeight w:hRule="exact" w:val="2990"/>
        </w:trPr>
        <w:tc>
          <w:tcPr>
            <w:tcW w:w="2460" w:type="dxa"/>
            <w:tcBorders>
              <w:top w:val="single" w:sz="5" w:space="0" w:color="000000"/>
              <w:left w:val="single" w:sz="5" w:space="0" w:color="000000"/>
              <w:bottom w:val="single" w:sz="5" w:space="0" w:color="000000"/>
              <w:right w:val="single" w:sz="5" w:space="0" w:color="000000"/>
            </w:tcBorders>
          </w:tcPr>
          <w:p w:rsidR="00387CBD" w:rsidRPr="0061309C" w:rsidRDefault="00387CBD" w:rsidP="00387CBD">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lastRenderedPageBreak/>
              <w:t>All Year</w:t>
            </w:r>
            <w:r w:rsidRPr="0061309C">
              <w:rPr>
                <w:rFonts w:ascii="Arial" w:hAnsi="Arial" w:cs="Arial"/>
                <w:spacing w:val="11"/>
                <w:sz w:val="20"/>
                <w:szCs w:val="20"/>
              </w:rPr>
              <w:t xml:space="preserve"> </w:t>
            </w:r>
            <w:r w:rsidRPr="0061309C">
              <w:rPr>
                <w:rFonts w:ascii="Arial" w:hAnsi="Arial" w:cs="Arial"/>
                <w:sz w:val="20"/>
                <w:szCs w:val="20"/>
              </w:rPr>
              <w:t>6</w:t>
            </w:r>
            <w:r w:rsidRPr="0061309C">
              <w:rPr>
                <w:rFonts w:ascii="Arial" w:hAnsi="Arial" w:cs="Arial"/>
                <w:spacing w:val="11"/>
                <w:sz w:val="20"/>
                <w:szCs w:val="20"/>
              </w:rPr>
              <w:t xml:space="preserve"> </w:t>
            </w:r>
            <w:r w:rsidRPr="0061309C">
              <w:rPr>
                <w:rFonts w:ascii="Arial" w:hAnsi="Arial" w:cs="Arial"/>
                <w:sz w:val="20"/>
                <w:szCs w:val="20"/>
              </w:rPr>
              <w:t>Pupils</w:t>
            </w:r>
            <w:r w:rsidRPr="0061309C">
              <w:rPr>
                <w:rFonts w:ascii="Arial" w:hAnsi="Arial" w:cs="Arial"/>
                <w:spacing w:val="12"/>
                <w:sz w:val="20"/>
                <w:szCs w:val="20"/>
              </w:rPr>
              <w:t xml:space="preserve"> </w:t>
            </w:r>
            <w:r w:rsidRPr="0061309C">
              <w:rPr>
                <w:rFonts w:ascii="Arial" w:hAnsi="Arial" w:cs="Arial"/>
                <w:spacing w:val="-1"/>
                <w:sz w:val="20"/>
                <w:szCs w:val="20"/>
              </w:rPr>
              <w:t xml:space="preserve">attend Residential </w:t>
            </w:r>
            <w:r w:rsidRPr="0061309C">
              <w:rPr>
                <w:rFonts w:ascii="Arial" w:hAnsi="Arial" w:cs="Arial"/>
                <w:spacing w:val="11"/>
                <w:sz w:val="20"/>
                <w:szCs w:val="20"/>
              </w:rPr>
              <w:t>visit</w:t>
            </w:r>
            <w:r w:rsidRPr="0061309C">
              <w:rPr>
                <w:rFonts w:ascii="Arial" w:hAnsi="Arial" w:cs="Arial"/>
                <w:spacing w:val="9"/>
                <w:sz w:val="20"/>
                <w:szCs w:val="20"/>
              </w:rPr>
              <w:t xml:space="preserve"> </w:t>
            </w:r>
            <w:r w:rsidRPr="0061309C">
              <w:rPr>
                <w:rFonts w:ascii="Arial" w:hAnsi="Arial" w:cs="Arial"/>
                <w:sz w:val="20"/>
                <w:szCs w:val="20"/>
              </w:rPr>
              <w:t>and</w:t>
            </w:r>
            <w:r w:rsidRPr="0061309C">
              <w:rPr>
                <w:rFonts w:ascii="Arial" w:hAnsi="Arial" w:cs="Arial"/>
                <w:spacing w:val="30"/>
                <w:w w:val="102"/>
                <w:sz w:val="20"/>
                <w:szCs w:val="20"/>
              </w:rPr>
              <w:t xml:space="preserve"> </w:t>
            </w:r>
            <w:r w:rsidRPr="0061309C">
              <w:rPr>
                <w:rFonts w:ascii="Arial" w:hAnsi="Arial" w:cs="Arial"/>
                <w:spacing w:val="-1"/>
                <w:sz w:val="20"/>
                <w:szCs w:val="20"/>
              </w:rPr>
              <w:t>participate in</w:t>
            </w:r>
            <w:r w:rsidRPr="0061309C">
              <w:rPr>
                <w:rFonts w:ascii="Arial" w:hAnsi="Arial" w:cs="Arial"/>
                <w:spacing w:val="20"/>
                <w:sz w:val="20"/>
                <w:szCs w:val="20"/>
              </w:rPr>
              <w:t xml:space="preserve"> </w:t>
            </w:r>
            <w:r w:rsidRPr="0061309C">
              <w:rPr>
                <w:rFonts w:ascii="Arial" w:hAnsi="Arial" w:cs="Arial"/>
                <w:spacing w:val="-1"/>
                <w:sz w:val="20"/>
                <w:szCs w:val="20"/>
              </w:rPr>
              <w:t>all</w:t>
            </w:r>
            <w:r w:rsidRPr="0061309C">
              <w:rPr>
                <w:rFonts w:ascii="Arial" w:hAnsi="Arial" w:cs="Arial"/>
                <w:spacing w:val="16"/>
                <w:sz w:val="20"/>
                <w:szCs w:val="20"/>
              </w:rPr>
              <w:t xml:space="preserve"> </w:t>
            </w:r>
            <w:r w:rsidRPr="0061309C">
              <w:rPr>
                <w:rFonts w:ascii="Arial" w:hAnsi="Arial" w:cs="Arial"/>
                <w:spacing w:val="-1"/>
                <w:sz w:val="20"/>
                <w:szCs w:val="20"/>
              </w:rPr>
              <w:t>activities.</w:t>
            </w:r>
          </w:p>
          <w:p w:rsidR="00387CBD" w:rsidRPr="0061309C" w:rsidRDefault="00387CBD" w:rsidP="00387CBD">
            <w:pPr>
              <w:tabs>
                <w:tab w:val="left" w:pos="775"/>
              </w:tabs>
              <w:spacing w:before="3" w:line="244" w:lineRule="auto"/>
              <w:ind w:right="591"/>
              <w:rPr>
                <w:rFonts w:ascii="Arial" w:hAnsi="Arial" w:cs="Arial"/>
                <w:spacing w:val="-1"/>
                <w:sz w:val="20"/>
                <w:szCs w:val="20"/>
              </w:rPr>
            </w:pPr>
            <w:r w:rsidRPr="0061309C">
              <w:rPr>
                <w:rFonts w:ascii="Arial" w:hAnsi="Arial" w:cs="Arial"/>
                <w:sz w:val="20"/>
                <w:szCs w:val="20"/>
              </w:rPr>
              <w:t>and</w:t>
            </w:r>
            <w:r w:rsidRPr="0061309C">
              <w:rPr>
                <w:rFonts w:ascii="Arial" w:hAnsi="Arial" w:cs="Arial"/>
                <w:spacing w:val="18"/>
                <w:sz w:val="20"/>
                <w:szCs w:val="20"/>
              </w:rPr>
              <w:t xml:space="preserve"> </w:t>
            </w:r>
            <w:r w:rsidRPr="0061309C">
              <w:rPr>
                <w:rFonts w:ascii="Arial" w:hAnsi="Arial" w:cs="Arial"/>
                <w:spacing w:val="-1"/>
                <w:sz w:val="20"/>
                <w:szCs w:val="20"/>
              </w:rPr>
              <w:t>social</w:t>
            </w:r>
            <w:r w:rsidRPr="0061309C">
              <w:rPr>
                <w:rFonts w:ascii="Arial" w:hAnsi="Arial" w:cs="Arial"/>
                <w:spacing w:val="45"/>
                <w:w w:val="102"/>
                <w:sz w:val="20"/>
                <w:szCs w:val="20"/>
              </w:rPr>
              <w:t xml:space="preserve"> </w:t>
            </w:r>
            <w:r w:rsidRPr="0061309C">
              <w:rPr>
                <w:rFonts w:ascii="Arial" w:hAnsi="Arial" w:cs="Arial"/>
                <w:spacing w:val="-1"/>
                <w:sz w:val="20"/>
                <w:szCs w:val="20"/>
              </w:rPr>
              <w:t>development</w:t>
            </w:r>
          </w:p>
          <w:p w:rsidR="00387CBD" w:rsidRPr="0061309C" w:rsidRDefault="00387CBD" w:rsidP="00387CBD">
            <w:pPr>
              <w:tabs>
                <w:tab w:val="left" w:pos="775"/>
              </w:tabs>
              <w:spacing w:before="3" w:line="244" w:lineRule="auto"/>
              <w:ind w:right="591"/>
              <w:rPr>
                <w:rFonts w:ascii="Arial" w:hAnsi="Arial" w:cs="Arial"/>
                <w:spacing w:val="-1"/>
                <w:sz w:val="20"/>
                <w:szCs w:val="20"/>
              </w:rPr>
            </w:pPr>
            <w:r w:rsidRPr="0061309C">
              <w:rPr>
                <w:rFonts w:ascii="Arial" w:hAnsi="Arial" w:cs="Arial"/>
                <w:spacing w:val="-1"/>
                <w:sz w:val="20"/>
                <w:szCs w:val="20"/>
              </w:rPr>
              <w:t>There</w:t>
            </w:r>
            <w:r w:rsidRPr="0061309C">
              <w:rPr>
                <w:rFonts w:ascii="Arial" w:hAnsi="Arial" w:cs="Arial"/>
                <w:spacing w:val="11"/>
                <w:sz w:val="20"/>
                <w:szCs w:val="20"/>
              </w:rPr>
              <w:t xml:space="preserve"> </w:t>
            </w:r>
            <w:r w:rsidRPr="0061309C">
              <w:rPr>
                <w:rFonts w:ascii="Arial" w:hAnsi="Arial" w:cs="Arial"/>
                <w:sz w:val="20"/>
                <w:szCs w:val="20"/>
              </w:rPr>
              <w:t>has</w:t>
            </w:r>
            <w:r w:rsidRPr="0061309C">
              <w:rPr>
                <w:rFonts w:ascii="Arial" w:hAnsi="Arial" w:cs="Arial"/>
                <w:spacing w:val="13"/>
                <w:sz w:val="20"/>
                <w:szCs w:val="20"/>
              </w:rPr>
              <w:t xml:space="preserve"> </w:t>
            </w:r>
            <w:r w:rsidRPr="0061309C">
              <w:rPr>
                <w:rFonts w:ascii="Arial" w:hAnsi="Arial" w:cs="Arial"/>
                <w:spacing w:val="-1"/>
                <w:sz w:val="20"/>
                <w:szCs w:val="20"/>
              </w:rPr>
              <w:t>been</w:t>
            </w:r>
            <w:r w:rsidRPr="0061309C">
              <w:rPr>
                <w:rFonts w:ascii="Arial" w:hAnsi="Arial" w:cs="Arial"/>
                <w:spacing w:val="12"/>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positive</w:t>
            </w:r>
            <w:r w:rsidRPr="0061309C">
              <w:rPr>
                <w:rFonts w:ascii="Arial" w:hAnsi="Arial" w:cs="Arial"/>
                <w:spacing w:val="13"/>
                <w:sz w:val="20"/>
                <w:szCs w:val="20"/>
              </w:rPr>
              <w:t xml:space="preserve"> </w:t>
            </w:r>
            <w:r w:rsidRPr="0061309C">
              <w:rPr>
                <w:rFonts w:ascii="Arial" w:hAnsi="Arial" w:cs="Arial"/>
                <w:spacing w:val="-1"/>
                <w:sz w:val="20"/>
                <w:szCs w:val="20"/>
              </w:rPr>
              <w:t>pupil</w:t>
            </w:r>
            <w:r w:rsidRPr="0061309C">
              <w:rPr>
                <w:rFonts w:ascii="Arial" w:hAnsi="Arial" w:cs="Arial"/>
                <w:spacing w:val="23"/>
                <w:w w:val="102"/>
                <w:sz w:val="20"/>
                <w:szCs w:val="20"/>
              </w:rPr>
              <w:t xml:space="preserve"> </w:t>
            </w:r>
            <w:r w:rsidRPr="0061309C">
              <w:rPr>
                <w:rFonts w:ascii="Arial" w:hAnsi="Arial" w:cs="Arial"/>
                <w:spacing w:val="-1"/>
                <w:sz w:val="20"/>
                <w:szCs w:val="20"/>
              </w:rPr>
              <w:t>response</w:t>
            </w:r>
            <w:r w:rsidRPr="0061309C">
              <w:rPr>
                <w:rFonts w:ascii="Arial" w:hAnsi="Arial" w:cs="Arial"/>
                <w:spacing w:val="14"/>
                <w:sz w:val="20"/>
                <w:szCs w:val="20"/>
              </w:rPr>
              <w:t xml:space="preserve"> </w:t>
            </w:r>
            <w:r w:rsidRPr="0061309C">
              <w:rPr>
                <w:rFonts w:ascii="Arial" w:hAnsi="Arial" w:cs="Arial"/>
                <w:spacing w:val="-1"/>
                <w:sz w:val="20"/>
                <w:szCs w:val="20"/>
              </w:rPr>
              <w:t>in</w:t>
            </w:r>
            <w:r w:rsidRPr="0061309C">
              <w:rPr>
                <w:rFonts w:ascii="Arial" w:hAnsi="Arial" w:cs="Arial"/>
                <w:spacing w:val="13"/>
                <w:sz w:val="20"/>
                <w:szCs w:val="20"/>
              </w:rPr>
              <w:t xml:space="preserve"> </w:t>
            </w:r>
            <w:r w:rsidRPr="0061309C">
              <w:rPr>
                <w:rFonts w:ascii="Arial" w:hAnsi="Arial" w:cs="Arial"/>
                <w:sz w:val="20"/>
                <w:szCs w:val="20"/>
              </w:rPr>
              <w:t>terms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maturity</w:t>
            </w:r>
            <w:r w:rsidRPr="0061309C">
              <w:rPr>
                <w:rFonts w:ascii="Arial" w:hAnsi="Arial" w:cs="Arial"/>
                <w:spacing w:val="26"/>
                <w:w w:val="102"/>
                <w:sz w:val="20"/>
                <w:szCs w:val="20"/>
              </w:rPr>
              <w:t xml:space="preserve"> </w:t>
            </w:r>
            <w:r w:rsidRPr="0061309C">
              <w:rPr>
                <w:rFonts w:ascii="Arial" w:hAnsi="Arial" w:cs="Arial"/>
                <w:spacing w:val="-1"/>
                <w:sz w:val="20"/>
                <w:szCs w:val="20"/>
              </w:rPr>
              <w:t>levels,</w:t>
            </w:r>
            <w:r w:rsidRPr="0061309C">
              <w:rPr>
                <w:rFonts w:ascii="Arial" w:hAnsi="Arial" w:cs="Arial"/>
                <w:spacing w:val="17"/>
                <w:sz w:val="20"/>
                <w:szCs w:val="20"/>
              </w:rPr>
              <w:t xml:space="preserve"> </w:t>
            </w:r>
            <w:r w:rsidRPr="0061309C">
              <w:rPr>
                <w:rFonts w:ascii="Arial" w:hAnsi="Arial" w:cs="Arial"/>
                <w:spacing w:val="-1"/>
                <w:sz w:val="20"/>
                <w:szCs w:val="20"/>
              </w:rPr>
              <w:t>independence</w:t>
            </w:r>
            <w:r w:rsidRPr="0061309C">
              <w:rPr>
                <w:rFonts w:ascii="Arial" w:hAnsi="Arial" w:cs="Arial"/>
                <w:spacing w:val="17"/>
                <w:sz w:val="20"/>
                <w:szCs w:val="20"/>
              </w:rPr>
              <w:t xml:space="preserve"> </w:t>
            </w:r>
            <w:r w:rsidRPr="0061309C">
              <w:rPr>
                <w:rFonts w:ascii="Arial" w:hAnsi="Arial" w:cs="Arial"/>
                <w:spacing w:val="-1"/>
                <w:sz w:val="20"/>
                <w:szCs w:val="20"/>
              </w:rPr>
              <w:t>skills</w:t>
            </w:r>
          </w:p>
        </w:tc>
        <w:tc>
          <w:tcPr>
            <w:tcW w:w="2835" w:type="dxa"/>
            <w:tcBorders>
              <w:top w:val="single" w:sz="5" w:space="0" w:color="000000"/>
              <w:left w:val="single" w:sz="5" w:space="0" w:color="000000"/>
              <w:bottom w:val="single" w:sz="5" w:space="0" w:color="000000"/>
              <w:right w:val="single" w:sz="5" w:space="0" w:color="000000"/>
            </w:tcBorders>
          </w:tcPr>
          <w:p w:rsidR="00407B49" w:rsidRPr="0061309C" w:rsidRDefault="00407B49" w:rsidP="00407B49">
            <w:pPr>
              <w:rPr>
                <w:rFonts w:ascii="Arial" w:eastAsia="Arial" w:hAnsi="Arial" w:cs="Arial"/>
                <w:spacing w:val="-1"/>
                <w:sz w:val="20"/>
                <w:szCs w:val="20"/>
              </w:rPr>
            </w:pPr>
            <w:r w:rsidRPr="0061309C">
              <w:rPr>
                <w:rFonts w:ascii="Arial" w:eastAsia="Arial" w:hAnsi="Arial" w:cs="Arial"/>
                <w:sz w:val="20"/>
                <w:szCs w:val="20"/>
              </w:rPr>
              <w:t xml:space="preserve">Pupils eligible for pupil </w:t>
            </w:r>
            <w:r w:rsidRPr="0061309C">
              <w:rPr>
                <w:rFonts w:ascii="Arial" w:eastAsia="Arial" w:hAnsi="Arial" w:cs="Arial"/>
                <w:spacing w:val="-1"/>
                <w:sz w:val="20"/>
                <w:szCs w:val="20"/>
              </w:rPr>
              <w:t>premium</w:t>
            </w:r>
            <w:r w:rsidRPr="0061309C">
              <w:rPr>
                <w:rFonts w:ascii="Arial" w:eastAsia="Arial" w:hAnsi="Arial" w:cs="Arial"/>
                <w:spacing w:val="14"/>
                <w:sz w:val="20"/>
                <w:szCs w:val="20"/>
              </w:rPr>
              <w:t xml:space="preserve"> </w:t>
            </w:r>
            <w:r w:rsidRPr="0061309C">
              <w:rPr>
                <w:rFonts w:ascii="Arial" w:eastAsia="Arial" w:hAnsi="Arial" w:cs="Arial"/>
                <w:spacing w:val="-1"/>
                <w:sz w:val="20"/>
                <w:szCs w:val="20"/>
              </w:rPr>
              <w:t>to</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attend</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the</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annual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residential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to</w:t>
            </w:r>
            <w:r w:rsidRPr="0061309C">
              <w:rPr>
                <w:rFonts w:ascii="Arial" w:eastAsia="Times New Roman" w:hAnsi="Arial" w:cs="Arial"/>
                <w:spacing w:val="31"/>
                <w:w w:val="102"/>
                <w:sz w:val="20"/>
                <w:szCs w:val="20"/>
              </w:rPr>
              <w:t xml:space="preserve"> </w:t>
            </w:r>
            <w:r w:rsidRPr="0061309C">
              <w:rPr>
                <w:rFonts w:ascii="Arial" w:eastAsia="Arial" w:hAnsi="Arial" w:cs="Arial"/>
                <w:sz w:val="20"/>
                <w:szCs w:val="20"/>
              </w:rPr>
              <w:t>Bell Heath Activity Centre</w:t>
            </w:r>
            <w:r w:rsidRPr="0061309C">
              <w:rPr>
                <w:rFonts w:ascii="Arial" w:eastAsia="Arial" w:hAnsi="Arial" w:cs="Arial"/>
                <w:spacing w:val="10"/>
                <w:sz w:val="20"/>
                <w:szCs w:val="20"/>
              </w:rPr>
              <w:t xml:space="preserve"> </w:t>
            </w:r>
            <w:r w:rsidRPr="0061309C">
              <w:rPr>
                <w:rFonts w:ascii="Arial" w:eastAsia="Arial" w:hAnsi="Arial" w:cs="Arial"/>
                <w:sz w:val="20"/>
                <w:szCs w:val="20"/>
              </w:rPr>
              <w:t>have</w:t>
            </w:r>
            <w:r w:rsidRPr="0061309C">
              <w:rPr>
                <w:rFonts w:ascii="Arial" w:eastAsia="Arial" w:hAnsi="Arial" w:cs="Arial"/>
                <w:spacing w:val="11"/>
                <w:sz w:val="20"/>
                <w:szCs w:val="20"/>
              </w:rPr>
              <w:t xml:space="preserve"> </w:t>
            </w:r>
            <w:r w:rsidRPr="0061309C">
              <w:rPr>
                <w:rFonts w:ascii="Arial" w:eastAsia="Arial" w:hAnsi="Arial" w:cs="Arial"/>
                <w:sz w:val="20"/>
                <w:szCs w:val="20"/>
              </w:rPr>
              <w:t>their</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fees</w:t>
            </w:r>
            <w:r w:rsidRPr="0061309C">
              <w:rPr>
                <w:rFonts w:ascii="Arial" w:eastAsia="Arial" w:hAnsi="Arial" w:cs="Arial"/>
                <w:spacing w:val="11"/>
                <w:sz w:val="20"/>
                <w:szCs w:val="20"/>
              </w:rPr>
              <w:t xml:space="preserve"> </w:t>
            </w:r>
            <w:r w:rsidRPr="0061309C">
              <w:rPr>
                <w:rFonts w:ascii="Arial" w:eastAsia="Arial" w:hAnsi="Arial" w:cs="Arial"/>
                <w:spacing w:val="-1"/>
                <w:sz w:val="20"/>
                <w:szCs w:val="20"/>
              </w:rPr>
              <w:t>paid</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and</w:t>
            </w:r>
            <w:r w:rsidRPr="0061309C">
              <w:rPr>
                <w:rFonts w:ascii="Arial" w:eastAsia="Times New Roman" w:hAnsi="Arial" w:cs="Arial"/>
                <w:spacing w:val="27"/>
                <w:w w:val="102"/>
                <w:sz w:val="20"/>
                <w:szCs w:val="20"/>
              </w:rPr>
              <w:t xml:space="preserve"> </w:t>
            </w:r>
            <w:r w:rsidRPr="0061309C">
              <w:rPr>
                <w:rFonts w:ascii="Arial" w:eastAsia="Arial" w:hAnsi="Arial" w:cs="Arial"/>
                <w:sz w:val="20"/>
                <w:szCs w:val="20"/>
              </w:rPr>
              <w:t>any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necessary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equipment</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purchased</w:t>
            </w:r>
            <w:r w:rsidRPr="0061309C">
              <w:rPr>
                <w:rFonts w:ascii="Arial" w:eastAsia="Arial" w:hAnsi="Arial" w:cs="Arial"/>
                <w:spacing w:val="13"/>
                <w:sz w:val="20"/>
                <w:szCs w:val="20"/>
              </w:rPr>
              <w:t xml:space="preserve"> </w:t>
            </w:r>
            <w:r w:rsidRPr="0061309C">
              <w:rPr>
                <w:rFonts w:ascii="Arial" w:eastAsia="Arial" w:hAnsi="Arial" w:cs="Arial"/>
                <w:sz w:val="20"/>
                <w:szCs w:val="20"/>
              </w:rPr>
              <w:t>for</w:t>
            </w:r>
            <w:r w:rsidRPr="0061309C">
              <w:rPr>
                <w:rFonts w:ascii="Arial" w:eastAsia="Arial" w:hAnsi="Arial" w:cs="Arial"/>
                <w:spacing w:val="12"/>
                <w:sz w:val="20"/>
                <w:szCs w:val="20"/>
              </w:rPr>
              <w:t xml:space="preserve"> </w:t>
            </w:r>
            <w:r w:rsidRPr="0061309C">
              <w:rPr>
                <w:rFonts w:ascii="Arial" w:eastAsia="Arial" w:hAnsi="Arial" w:cs="Arial"/>
                <w:sz w:val="20"/>
                <w:szCs w:val="20"/>
              </w:rPr>
              <w:t>them</w:t>
            </w:r>
            <w:r w:rsidRPr="0061309C">
              <w:rPr>
                <w:rFonts w:ascii="Arial" w:eastAsia="Arial" w:hAnsi="Arial" w:cs="Arial"/>
                <w:spacing w:val="12"/>
                <w:sz w:val="20"/>
                <w:szCs w:val="20"/>
              </w:rPr>
              <w:t xml:space="preserve"> </w:t>
            </w:r>
            <w:r w:rsidRPr="0061309C">
              <w:rPr>
                <w:rFonts w:ascii="Arial" w:eastAsia="Arial" w:hAnsi="Arial" w:cs="Arial"/>
                <w:sz w:val="20"/>
                <w:szCs w:val="20"/>
              </w:rPr>
              <w:t>–</w:t>
            </w:r>
            <w:r w:rsidRPr="0061309C">
              <w:rPr>
                <w:rFonts w:ascii="Arial" w:eastAsia="Arial" w:hAnsi="Arial" w:cs="Arial"/>
                <w:spacing w:val="13"/>
                <w:sz w:val="20"/>
                <w:szCs w:val="20"/>
              </w:rPr>
              <w:t xml:space="preserve"> </w:t>
            </w:r>
            <w:r w:rsidRPr="0061309C">
              <w:rPr>
                <w:rFonts w:ascii="Arial" w:eastAsia="Arial" w:hAnsi="Arial" w:cs="Arial"/>
                <w:spacing w:val="-1"/>
                <w:sz w:val="20"/>
                <w:szCs w:val="20"/>
              </w:rPr>
              <w:t>whole</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class</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benefit</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in</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subsidised</w:t>
            </w:r>
            <w:r w:rsidRPr="0061309C">
              <w:rPr>
                <w:rFonts w:ascii="Arial" w:eastAsia="Times New Roman" w:hAnsi="Arial" w:cs="Arial"/>
                <w:spacing w:val="25"/>
                <w:w w:val="102"/>
                <w:sz w:val="20"/>
                <w:szCs w:val="20"/>
              </w:rPr>
              <w:t xml:space="preserve"> </w:t>
            </w:r>
            <w:r w:rsidRPr="0061309C">
              <w:rPr>
                <w:rFonts w:ascii="Arial" w:eastAsia="Arial" w:hAnsi="Arial" w:cs="Arial"/>
                <w:sz w:val="20"/>
                <w:szCs w:val="20"/>
              </w:rPr>
              <w:t>rates</w:t>
            </w:r>
            <w:r w:rsidRPr="0061309C">
              <w:rPr>
                <w:rFonts w:ascii="Arial" w:eastAsia="Arial" w:hAnsi="Arial" w:cs="Arial"/>
                <w:spacing w:val="14"/>
                <w:sz w:val="20"/>
                <w:szCs w:val="20"/>
              </w:rPr>
              <w:t xml:space="preserve"> </w:t>
            </w:r>
            <w:r w:rsidRPr="0061309C">
              <w:rPr>
                <w:rFonts w:ascii="Arial" w:eastAsia="Arial" w:hAnsi="Arial" w:cs="Arial"/>
                <w:sz w:val="20"/>
                <w:szCs w:val="20"/>
              </w:rPr>
              <w:t>and</w:t>
            </w:r>
            <w:r w:rsidRPr="0061309C">
              <w:rPr>
                <w:rFonts w:ascii="Arial" w:eastAsia="Arial" w:hAnsi="Arial" w:cs="Arial"/>
                <w:spacing w:val="19"/>
                <w:sz w:val="20"/>
                <w:szCs w:val="20"/>
              </w:rPr>
              <w:t xml:space="preserve"> </w:t>
            </w:r>
            <w:r w:rsidRPr="0061309C">
              <w:rPr>
                <w:rFonts w:ascii="Arial" w:eastAsia="Arial" w:hAnsi="Arial" w:cs="Arial"/>
                <w:spacing w:val="-1"/>
                <w:sz w:val="20"/>
                <w:szCs w:val="20"/>
              </w:rPr>
              <w:t>transport.</w:t>
            </w:r>
          </w:p>
          <w:p w:rsidR="00407B49" w:rsidRPr="0061309C" w:rsidRDefault="00407B49" w:rsidP="00407B49">
            <w:pPr>
              <w:rPr>
                <w:rFonts w:ascii="Arial" w:eastAsia="Arial" w:hAnsi="Arial" w:cs="Arial"/>
                <w:spacing w:val="-1"/>
                <w:sz w:val="20"/>
                <w:szCs w:val="20"/>
              </w:rPr>
            </w:pPr>
          </w:p>
          <w:p w:rsidR="00407B49" w:rsidRPr="0061309C" w:rsidRDefault="00D96CC1" w:rsidP="00407B49">
            <w:pPr>
              <w:rPr>
                <w:rFonts w:ascii="Arial" w:hAnsi="Arial" w:cs="Arial"/>
                <w:sz w:val="20"/>
                <w:szCs w:val="20"/>
              </w:rPr>
            </w:pPr>
            <w:r w:rsidRPr="0061309C">
              <w:rPr>
                <w:rFonts w:ascii="Arial" w:eastAsia="Arial" w:hAnsi="Arial" w:cs="Arial"/>
                <w:b/>
                <w:sz w:val="20"/>
                <w:szCs w:val="20"/>
              </w:rPr>
              <w:t>Cost:£850.00</w:t>
            </w:r>
          </w:p>
          <w:p w:rsidR="00387CBD" w:rsidRPr="0061309C" w:rsidRDefault="00387CBD" w:rsidP="00996F2D">
            <w:pPr>
              <w:rPr>
                <w:rFonts w:ascii="Arial" w:eastAsia="Arial" w:hAnsi="Arial" w:cs="Arial"/>
                <w:sz w:val="20"/>
                <w:szCs w:val="20"/>
              </w:rPr>
            </w:pPr>
          </w:p>
        </w:tc>
        <w:tc>
          <w:tcPr>
            <w:tcW w:w="4666"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rPr>
                <w:rFonts w:ascii="Arial" w:hAnsi="Arial" w:cs="Arial"/>
                <w:sz w:val="20"/>
                <w:szCs w:val="20"/>
              </w:rPr>
            </w:pPr>
            <w:r w:rsidRPr="0061309C">
              <w:rPr>
                <w:rFonts w:ascii="Arial" w:hAnsi="Arial" w:cs="Arial"/>
                <w:sz w:val="20"/>
                <w:szCs w:val="20"/>
              </w:rPr>
              <w:t>Costs</w:t>
            </w:r>
            <w:r w:rsidRPr="0061309C">
              <w:rPr>
                <w:rFonts w:ascii="Arial" w:hAnsi="Arial" w:cs="Arial"/>
                <w:spacing w:val="19"/>
                <w:sz w:val="20"/>
                <w:szCs w:val="20"/>
              </w:rPr>
              <w:t xml:space="preserve"> </w:t>
            </w:r>
            <w:r w:rsidRPr="0061309C">
              <w:rPr>
                <w:rFonts w:ascii="Arial" w:hAnsi="Arial" w:cs="Arial"/>
                <w:sz w:val="20"/>
                <w:szCs w:val="20"/>
              </w:rPr>
              <w:t>for</w:t>
            </w:r>
            <w:r w:rsidRPr="0061309C">
              <w:rPr>
                <w:rFonts w:ascii="Arial" w:hAnsi="Arial" w:cs="Arial"/>
                <w:spacing w:val="19"/>
                <w:sz w:val="20"/>
                <w:szCs w:val="20"/>
              </w:rPr>
              <w:t xml:space="preserve"> </w:t>
            </w:r>
            <w:r w:rsidRPr="0061309C">
              <w:rPr>
                <w:rFonts w:ascii="Arial" w:hAnsi="Arial" w:cs="Arial"/>
                <w:sz w:val="20"/>
                <w:szCs w:val="20"/>
              </w:rPr>
              <w:t>residential</w:t>
            </w:r>
            <w:r w:rsidRPr="0061309C">
              <w:rPr>
                <w:rFonts w:ascii="Arial" w:hAnsi="Arial" w:cs="Arial"/>
                <w:w w:val="102"/>
                <w:sz w:val="20"/>
                <w:szCs w:val="20"/>
              </w:rPr>
              <w:t xml:space="preserve"> </w:t>
            </w:r>
            <w:r w:rsidRPr="0061309C">
              <w:rPr>
                <w:rFonts w:ascii="Arial" w:hAnsi="Arial" w:cs="Arial"/>
                <w:spacing w:val="-1"/>
                <w:sz w:val="20"/>
                <w:szCs w:val="20"/>
              </w:rPr>
              <w:t>visits</w:t>
            </w:r>
            <w:r w:rsidRPr="0061309C">
              <w:rPr>
                <w:rFonts w:ascii="Arial" w:hAnsi="Arial" w:cs="Arial"/>
                <w:spacing w:val="14"/>
                <w:sz w:val="20"/>
                <w:szCs w:val="20"/>
              </w:rPr>
              <w:t xml:space="preserve"> </w:t>
            </w:r>
            <w:r w:rsidRPr="0061309C">
              <w:rPr>
                <w:rFonts w:ascii="Arial" w:hAnsi="Arial" w:cs="Arial"/>
                <w:sz w:val="20"/>
                <w:szCs w:val="20"/>
              </w:rPr>
              <w:t>put</w:t>
            </w:r>
            <w:r w:rsidRPr="0061309C">
              <w:rPr>
                <w:rFonts w:ascii="Arial" w:hAnsi="Arial" w:cs="Arial"/>
                <w:spacing w:val="13"/>
                <w:sz w:val="20"/>
                <w:szCs w:val="20"/>
              </w:rPr>
              <w:t xml:space="preserve"> </w:t>
            </w:r>
            <w:r w:rsidRPr="0061309C">
              <w:rPr>
                <w:rFonts w:ascii="Arial" w:hAnsi="Arial" w:cs="Arial"/>
                <w:spacing w:val="-1"/>
                <w:sz w:val="20"/>
                <w:szCs w:val="20"/>
              </w:rPr>
              <w:t>them</w:t>
            </w:r>
            <w:r w:rsidRPr="0061309C">
              <w:rPr>
                <w:rFonts w:ascii="Arial" w:hAnsi="Arial" w:cs="Arial"/>
                <w:spacing w:val="14"/>
                <w:sz w:val="20"/>
                <w:szCs w:val="20"/>
              </w:rPr>
              <w:t xml:space="preserve"> </w:t>
            </w:r>
            <w:r w:rsidRPr="0061309C">
              <w:rPr>
                <w:rFonts w:ascii="Arial" w:hAnsi="Arial" w:cs="Arial"/>
                <w:spacing w:val="-1"/>
                <w:sz w:val="20"/>
                <w:szCs w:val="20"/>
              </w:rPr>
              <w:t>outside</w:t>
            </w:r>
            <w:r w:rsidRPr="0061309C">
              <w:rPr>
                <w:rFonts w:ascii="Arial" w:hAnsi="Arial" w:cs="Arial"/>
                <w:spacing w:val="24"/>
                <w:w w:val="102"/>
                <w:sz w:val="20"/>
                <w:szCs w:val="20"/>
              </w:rPr>
              <w:t xml:space="preserve"> </w:t>
            </w:r>
            <w:r w:rsidRPr="0061309C">
              <w:rPr>
                <w:rFonts w:ascii="Arial" w:hAnsi="Arial" w:cs="Arial"/>
                <w:spacing w:val="-1"/>
                <w:sz w:val="20"/>
                <w:szCs w:val="20"/>
              </w:rPr>
              <w:t>reasonable</w:t>
            </w:r>
            <w:r w:rsidRPr="0061309C">
              <w:rPr>
                <w:rFonts w:ascii="Arial" w:hAnsi="Arial" w:cs="Arial"/>
                <w:spacing w:val="44"/>
                <w:sz w:val="20"/>
                <w:szCs w:val="20"/>
              </w:rPr>
              <w:t xml:space="preserve"> </w:t>
            </w:r>
            <w:r w:rsidRPr="0061309C">
              <w:rPr>
                <w:rFonts w:ascii="Arial" w:hAnsi="Arial" w:cs="Arial"/>
                <w:spacing w:val="-1"/>
                <w:sz w:val="20"/>
                <w:szCs w:val="20"/>
              </w:rPr>
              <w:t>expenditure</w:t>
            </w:r>
            <w:r w:rsidRPr="0061309C">
              <w:rPr>
                <w:rFonts w:ascii="Arial" w:hAnsi="Arial" w:cs="Arial"/>
                <w:spacing w:val="31"/>
                <w:w w:val="102"/>
                <w:sz w:val="20"/>
                <w:szCs w:val="20"/>
              </w:rPr>
              <w:t xml:space="preserve"> </w:t>
            </w:r>
            <w:r w:rsidRPr="0061309C">
              <w:rPr>
                <w:rFonts w:ascii="Arial" w:hAnsi="Arial" w:cs="Arial"/>
                <w:spacing w:val="-1"/>
                <w:sz w:val="20"/>
                <w:szCs w:val="20"/>
              </w:rPr>
              <w:t>for</w:t>
            </w:r>
            <w:r w:rsidRPr="0061309C">
              <w:rPr>
                <w:rFonts w:ascii="Arial" w:hAnsi="Arial" w:cs="Arial"/>
                <w:spacing w:val="8"/>
                <w:sz w:val="20"/>
                <w:szCs w:val="20"/>
              </w:rPr>
              <w:t xml:space="preserve"> </w:t>
            </w:r>
            <w:r w:rsidRPr="0061309C">
              <w:rPr>
                <w:rFonts w:ascii="Arial" w:hAnsi="Arial" w:cs="Arial"/>
                <w:sz w:val="20"/>
                <w:szCs w:val="20"/>
              </w:rPr>
              <w:t>some</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7"/>
                <w:sz w:val="20"/>
                <w:szCs w:val="20"/>
              </w:rPr>
              <w:t xml:space="preserve"> </w:t>
            </w:r>
            <w:r w:rsidRPr="0061309C">
              <w:rPr>
                <w:rFonts w:ascii="Arial" w:hAnsi="Arial" w:cs="Arial"/>
                <w:sz w:val="20"/>
                <w:szCs w:val="20"/>
              </w:rPr>
              <w:t>our</w:t>
            </w:r>
            <w:r w:rsidRPr="0061309C">
              <w:rPr>
                <w:rFonts w:ascii="Arial" w:hAnsi="Arial" w:cs="Arial"/>
                <w:spacing w:val="10"/>
                <w:sz w:val="20"/>
                <w:szCs w:val="20"/>
              </w:rPr>
              <w:t xml:space="preserve"> </w:t>
            </w:r>
            <w:r w:rsidRPr="0061309C">
              <w:rPr>
                <w:rFonts w:ascii="Arial" w:hAnsi="Arial" w:cs="Arial"/>
                <w:spacing w:val="-1"/>
                <w:sz w:val="20"/>
                <w:szCs w:val="20"/>
              </w:rPr>
              <w:t>Pupil</w:t>
            </w:r>
            <w:r w:rsidRPr="0061309C">
              <w:rPr>
                <w:rFonts w:ascii="Arial" w:hAnsi="Arial" w:cs="Arial"/>
                <w:spacing w:val="27"/>
                <w:w w:val="102"/>
                <w:sz w:val="20"/>
                <w:szCs w:val="20"/>
              </w:rPr>
              <w:t xml:space="preserve"> </w:t>
            </w:r>
            <w:r w:rsidRPr="0061309C">
              <w:rPr>
                <w:rFonts w:ascii="Arial" w:hAnsi="Arial" w:cs="Arial"/>
                <w:sz w:val="20"/>
                <w:szCs w:val="20"/>
              </w:rPr>
              <w:t>Premium</w:t>
            </w:r>
            <w:r w:rsidRPr="0061309C">
              <w:rPr>
                <w:rFonts w:ascii="Arial" w:hAnsi="Arial" w:cs="Arial"/>
                <w:spacing w:val="21"/>
                <w:sz w:val="20"/>
                <w:szCs w:val="20"/>
              </w:rPr>
              <w:t xml:space="preserve"> </w:t>
            </w:r>
            <w:r w:rsidRPr="0061309C">
              <w:rPr>
                <w:rFonts w:ascii="Arial" w:hAnsi="Arial" w:cs="Arial"/>
                <w:spacing w:val="-1"/>
                <w:sz w:val="20"/>
                <w:szCs w:val="20"/>
              </w:rPr>
              <w:t>families.</w:t>
            </w:r>
            <w:r w:rsidRPr="0061309C">
              <w:rPr>
                <w:rFonts w:ascii="Arial" w:hAnsi="Arial" w:cs="Arial"/>
                <w:spacing w:val="21"/>
                <w:sz w:val="20"/>
                <w:szCs w:val="20"/>
              </w:rPr>
              <w:t xml:space="preserve"> </w:t>
            </w:r>
            <w:r w:rsidRPr="0061309C">
              <w:rPr>
                <w:rFonts w:ascii="Arial" w:hAnsi="Arial" w:cs="Arial"/>
                <w:sz w:val="20"/>
                <w:szCs w:val="20"/>
              </w:rPr>
              <w:t>The</w:t>
            </w:r>
            <w:r w:rsidRPr="0061309C">
              <w:rPr>
                <w:rFonts w:ascii="Arial" w:hAnsi="Arial" w:cs="Arial"/>
                <w:spacing w:val="27"/>
                <w:w w:val="102"/>
                <w:sz w:val="20"/>
                <w:szCs w:val="20"/>
              </w:rPr>
              <w:t xml:space="preserve"> </w:t>
            </w:r>
            <w:r w:rsidRPr="0061309C">
              <w:rPr>
                <w:rFonts w:ascii="Arial" w:hAnsi="Arial" w:cs="Arial"/>
                <w:spacing w:val="-1"/>
                <w:sz w:val="20"/>
                <w:szCs w:val="20"/>
              </w:rPr>
              <w:t>educational,</w:t>
            </w:r>
            <w:r w:rsidRPr="0061309C">
              <w:rPr>
                <w:rFonts w:ascii="Arial" w:hAnsi="Arial" w:cs="Arial"/>
                <w:spacing w:val="22"/>
                <w:sz w:val="20"/>
                <w:szCs w:val="20"/>
              </w:rPr>
              <w:t xml:space="preserve"> </w:t>
            </w:r>
            <w:r w:rsidRPr="0061309C">
              <w:rPr>
                <w:rFonts w:ascii="Arial" w:hAnsi="Arial" w:cs="Arial"/>
                <w:sz w:val="20"/>
                <w:szCs w:val="20"/>
              </w:rPr>
              <w:t>social</w:t>
            </w:r>
            <w:r w:rsidRPr="0061309C">
              <w:rPr>
                <w:rFonts w:ascii="Arial" w:hAnsi="Arial" w:cs="Arial"/>
                <w:spacing w:val="22"/>
                <w:sz w:val="20"/>
                <w:szCs w:val="20"/>
              </w:rPr>
              <w:t xml:space="preserve"> </w:t>
            </w:r>
            <w:r w:rsidRPr="0061309C">
              <w:rPr>
                <w:rFonts w:ascii="Arial" w:hAnsi="Arial" w:cs="Arial"/>
                <w:sz w:val="20"/>
                <w:szCs w:val="20"/>
              </w:rPr>
              <w:t>and</w:t>
            </w:r>
            <w:r w:rsidRPr="0061309C">
              <w:rPr>
                <w:rFonts w:ascii="Arial" w:hAnsi="Arial" w:cs="Arial"/>
                <w:spacing w:val="28"/>
                <w:w w:val="102"/>
                <w:sz w:val="20"/>
                <w:szCs w:val="20"/>
              </w:rPr>
              <w:t xml:space="preserve"> </w:t>
            </w:r>
            <w:r w:rsidRPr="0061309C">
              <w:rPr>
                <w:rFonts w:ascii="Arial" w:hAnsi="Arial" w:cs="Arial"/>
                <w:spacing w:val="-1"/>
                <w:sz w:val="20"/>
                <w:szCs w:val="20"/>
              </w:rPr>
              <w:t>emotional</w:t>
            </w:r>
            <w:r w:rsidRPr="0061309C">
              <w:rPr>
                <w:rFonts w:ascii="Arial" w:hAnsi="Arial" w:cs="Arial"/>
                <w:spacing w:val="19"/>
                <w:sz w:val="20"/>
                <w:szCs w:val="20"/>
              </w:rPr>
              <w:t xml:space="preserve"> </w:t>
            </w:r>
            <w:r w:rsidRPr="0061309C">
              <w:rPr>
                <w:rFonts w:ascii="Arial" w:hAnsi="Arial" w:cs="Arial"/>
                <w:spacing w:val="-1"/>
                <w:sz w:val="20"/>
                <w:szCs w:val="20"/>
              </w:rPr>
              <w:t>benefits</w:t>
            </w:r>
            <w:r w:rsidRPr="0061309C">
              <w:rPr>
                <w:rFonts w:ascii="Arial" w:hAnsi="Arial" w:cs="Arial"/>
                <w:spacing w:val="2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attending</w:t>
            </w:r>
            <w:r w:rsidRPr="0061309C">
              <w:rPr>
                <w:rFonts w:ascii="Arial" w:hAnsi="Arial" w:cs="Arial"/>
                <w:spacing w:val="14"/>
                <w:sz w:val="20"/>
                <w:szCs w:val="20"/>
              </w:rPr>
              <w:t xml:space="preserve"> </w:t>
            </w:r>
            <w:r w:rsidRPr="0061309C">
              <w:rPr>
                <w:rFonts w:ascii="Arial" w:hAnsi="Arial" w:cs="Arial"/>
                <w:spacing w:val="-1"/>
                <w:sz w:val="20"/>
                <w:szCs w:val="20"/>
              </w:rPr>
              <w:t>such</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visit</w:t>
            </w:r>
            <w:r w:rsidRPr="0061309C">
              <w:rPr>
                <w:rFonts w:ascii="Arial" w:hAnsi="Arial" w:cs="Arial"/>
                <w:spacing w:val="13"/>
                <w:sz w:val="20"/>
                <w:szCs w:val="20"/>
              </w:rPr>
              <w:t xml:space="preserve"> </w:t>
            </w:r>
            <w:r w:rsidRPr="0061309C">
              <w:rPr>
                <w:rFonts w:ascii="Arial" w:hAnsi="Arial" w:cs="Arial"/>
                <w:spacing w:val="-1"/>
                <w:sz w:val="20"/>
                <w:szCs w:val="20"/>
              </w:rPr>
              <w:t>are</w:t>
            </w:r>
            <w:r w:rsidRPr="0061309C">
              <w:rPr>
                <w:rFonts w:ascii="Arial" w:hAnsi="Arial" w:cs="Arial"/>
                <w:spacing w:val="21"/>
                <w:w w:val="102"/>
                <w:sz w:val="20"/>
                <w:szCs w:val="20"/>
              </w:rPr>
              <w:t xml:space="preserve"> </w:t>
            </w:r>
            <w:r w:rsidRPr="0061309C">
              <w:rPr>
                <w:rFonts w:ascii="Arial" w:hAnsi="Arial" w:cs="Arial"/>
                <w:sz w:val="20"/>
                <w:szCs w:val="20"/>
              </w:rPr>
              <w:t>significant</w:t>
            </w:r>
          </w:p>
        </w:tc>
        <w:tc>
          <w:tcPr>
            <w:tcW w:w="2693"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pStyle w:val="TableParagraph"/>
              <w:ind w:right="189"/>
              <w:rPr>
                <w:rFonts w:ascii="Arial" w:eastAsia="Arial" w:hAnsi="Arial" w:cs="Arial"/>
                <w:sz w:val="20"/>
                <w:szCs w:val="20"/>
              </w:rPr>
            </w:pPr>
            <w:r w:rsidRPr="0061309C">
              <w:rPr>
                <w:rFonts w:ascii="Arial" w:eastAsia="Arial" w:hAnsi="Arial" w:cs="Arial"/>
                <w:sz w:val="20"/>
                <w:szCs w:val="20"/>
              </w:rPr>
              <w:t>Staff to evaluate the impact of  the outdoor adventurous residential and how this has supported and developed children’s physical, social and emotional needs</w:t>
            </w:r>
          </w:p>
        </w:tc>
        <w:tc>
          <w:tcPr>
            <w:tcW w:w="1417"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rPr>
                <w:rFonts w:ascii="Arial" w:hAnsi="Arial" w:cs="Arial"/>
                <w:sz w:val="20"/>
                <w:szCs w:val="20"/>
              </w:rPr>
            </w:pPr>
            <w:r w:rsidRPr="0061309C">
              <w:rPr>
                <w:rFonts w:ascii="Arial" w:hAnsi="Arial" w:cs="Arial"/>
                <w:sz w:val="20"/>
                <w:szCs w:val="20"/>
              </w:rPr>
              <w:t>M.Elliott/Y6 Staff</w:t>
            </w:r>
          </w:p>
        </w:tc>
        <w:tc>
          <w:tcPr>
            <w:tcW w:w="1134"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rPr>
                <w:rFonts w:ascii="Arial" w:hAnsi="Arial" w:cs="Arial"/>
                <w:sz w:val="20"/>
                <w:szCs w:val="20"/>
              </w:rPr>
            </w:pPr>
            <w:r w:rsidRPr="0061309C">
              <w:rPr>
                <w:rFonts w:ascii="Arial" w:hAnsi="Arial" w:cs="Arial"/>
                <w:sz w:val="20"/>
                <w:szCs w:val="20"/>
              </w:rPr>
              <w:t>July 19</w:t>
            </w:r>
          </w:p>
        </w:tc>
      </w:tr>
      <w:tr w:rsidR="00725BDB" w:rsidRPr="0061309C" w:rsidTr="00407B49">
        <w:trPr>
          <w:trHeight w:hRule="exact" w:val="2866"/>
        </w:trPr>
        <w:tc>
          <w:tcPr>
            <w:tcW w:w="2460"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tabs>
                <w:tab w:val="left" w:pos="775"/>
              </w:tabs>
              <w:spacing w:before="4" w:line="242" w:lineRule="auto"/>
              <w:ind w:right="1269"/>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ready</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learn</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appropriate</w:t>
            </w:r>
            <w:r w:rsidRPr="0061309C">
              <w:rPr>
                <w:rFonts w:ascii="Arial" w:hAnsi="Arial" w:cs="Arial"/>
                <w:spacing w:val="22"/>
                <w:sz w:val="20"/>
                <w:szCs w:val="20"/>
              </w:rPr>
              <w:t xml:space="preserve"> </w:t>
            </w:r>
            <w:r w:rsidRPr="0061309C">
              <w:rPr>
                <w:rFonts w:ascii="Arial" w:hAnsi="Arial" w:cs="Arial"/>
                <w:sz w:val="20"/>
                <w:szCs w:val="20"/>
              </w:rPr>
              <w:t>energy</w:t>
            </w:r>
            <w:r w:rsidRPr="0061309C">
              <w:rPr>
                <w:rFonts w:ascii="Arial" w:hAnsi="Arial" w:cs="Arial"/>
                <w:spacing w:val="23"/>
                <w:sz w:val="20"/>
                <w:szCs w:val="20"/>
              </w:rPr>
              <w:t xml:space="preserve"> </w:t>
            </w:r>
            <w:r w:rsidRPr="0061309C">
              <w:rPr>
                <w:rFonts w:ascii="Arial" w:hAnsi="Arial" w:cs="Arial"/>
                <w:spacing w:val="-1"/>
                <w:sz w:val="20"/>
                <w:szCs w:val="20"/>
              </w:rPr>
              <w:t>level</w:t>
            </w:r>
          </w:p>
          <w:p w:rsidR="00725BDB" w:rsidRPr="0061309C" w:rsidRDefault="00725BDB" w:rsidP="00725BDB">
            <w:pPr>
              <w:pStyle w:val="TableParagraph"/>
              <w:spacing w:before="55"/>
              <w:ind w:right="768"/>
              <w:rPr>
                <w:rFonts w:ascii="Arial" w:eastAsia="Arial" w:hAnsi="Arial" w:cs="Arial"/>
                <w:sz w:val="20"/>
                <w:szCs w:val="20"/>
              </w:rPr>
            </w:pPr>
            <w:r w:rsidRPr="0061309C">
              <w:rPr>
                <w:rFonts w:ascii="Arial" w:hAnsi="Arial" w:cs="Arial"/>
                <w:spacing w:val="-1"/>
                <w:sz w:val="20"/>
                <w:szCs w:val="20"/>
              </w:rPr>
              <w:t>Families</w:t>
            </w:r>
            <w:r w:rsidRPr="0061309C">
              <w:rPr>
                <w:rFonts w:ascii="Arial" w:hAnsi="Arial" w:cs="Arial"/>
                <w:spacing w:val="9"/>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facility</w:t>
            </w:r>
            <w:r w:rsidRPr="0061309C">
              <w:rPr>
                <w:rFonts w:ascii="Arial" w:hAnsi="Arial" w:cs="Arial"/>
                <w:spacing w:val="10"/>
                <w:sz w:val="20"/>
                <w:szCs w:val="20"/>
              </w:rPr>
              <w:t xml:space="preserve"> </w:t>
            </w:r>
            <w:r w:rsidRPr="0061309C">
              <w:rPr>
                <w:rFonts w:ascii="Arial" w:hAnsi="Arial" w:cs="Arial"/>
                <w:sz w:val="20"/>
                <w:szCs w:val="20"/>
              </w:rPr>
              <w:t>to</w:t>
            </w:r>
            <w:r w:rsidRPr="0061309C">
              <w:rPr>
                <w:rFonts w:ascii="Arial" w:hAnsi="Arial" w:cs="Arial"/>
                <w:spacing w:val="11"/>
                <w:sz w:val="20"/>
                <w:szCs w:val="20"/>
              </w:rPr>
              <w:t xml:space="preserve"> </w:t>
            </w:r>
            <w:r w:rsidRPr="0061309C">
              <w:rPr>
                <w:rFonts w:ascii="Arial" w:hAnsi="Arial" w:cs="Arial"/>
                <w:spacing w:val="-1"/>
                <w:sz w:val="20"/>
                <w:szCs w:val="20"/>
              </w:rPr>
              <w:t>enable</w:t>
            </w:r>
            <w:r w:rsidRPr="0061309C">
              <w:rPr>
                <w:rFonts w:ascii="Arial" w:hAnsi="Arial" w:cs="Arial"/>
                <w:spacing w:val="11"/>
                <w:sz w:val="20"/>
                <w:szCs w:val="20"/>
              </w:rPr>
              <w:t xml:space="preserve"> </w:t>
            </w:r>
            <w:r w:rsidRPr="0061309C">
              <w:rPr>
                <w:rFonts w:ascii="Arial" w:hAnsi="Arial" w:cs="Arial"/>
                <w:sz w:val="20"/>
                <w:szCs w:val="20"/>
              </w:rPr>
              <w:t>them</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27"/>
                <w:w w:val="102"/>
                <w:sz w:val="20"/>
                <w:szCs w:val="20"/>
              </w:rPr>
              <w:t xml:space="preserve"> </w:t>
            </w:r>
            <w:r w:rsidRPr="0061309C">
              <w:rPr>
                <w:rFonts w:ascii="Arial" w:hAnsi="Arial" w:cs="Arial"/>
                <w:spacing w:val="-1"/>
                <w:sz w:val="20"/>
                <w:szCs w:val="20"/>
              </w:rPr>
              <w:t>leave</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children</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earlier</w:t>
            </w:r>
          </w:p>
          <w:p w:rsidR="00725BDB" w:rsidRPr="0061309C" w:rsidRDefault="00725BDB" w:rsidP="00725BDB">
            <w:pPr>
              <w:pStyle w:val="TableParagraph"/>
              <w:spacing w:before="55"/>
              <w:ind w:right="768"/>
              <w:rPr>
                <w:rFonts w:ascii="Arial" w:eastAsia="Arial" w:hAnsi="Arial" w:cs="Arial"/>
                <w:sz w:val="20"/>
                <w:szCs w:val="20"/>
              </w:rPr>
            </w:pPr>
            <w:r w:rsidRPr="0061309C">
              <w:rPr>
                <w:rFonts w:ascii="Arial" w:hAnsi="Arial" w:cs="Arial"/>
                <w:spacing w:val="-1"/>
                <w:sz w:val="20"/>
                <w:szCs w:val="20"/>
              </w:rPr>
              <w:t>Pupils have appropriate equipment/resources to equip them to be ‘school ready’</w:t>
            </w:r>
          </w:p>
        </w:tc>
        <w:tc>
          <w:tcPr>
            <w:tcW w:w="2835"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spacing w:before="55"/>
              <w:ind w:right="130"/>
              <w:rPr>
                <w:rFonts w:ascii="Arial" w:eastAsia="Arial" w:hAnsi="Arial" w:cs="Arial"/>
                <w:sz w:val="20"/>
                <w:szCs w:val="20"/>
              </w:rPr>
            </w:pPr>
            <w:r w:rsidRPr="0061309C">
              <w:rPr>
                <w:rFonts w:ascii="Arial" w:hAnsi="Arial" w:cs="Arial"/>
                <w:spacing w:val="-1"/>
                <w:sz w:val="20"/>
                <w:szCs w:val="20"/>
              </w:rPr>
              <w:t xml:space="preserve">Pupils eligible </w:t>
            </w:r>
            <w:r w:rsidR="00994CAA" w:rsidRPr="0061309C">
              <w:rPr>
                <w:rFonts w:ascii="Arial" w:hAnsi="Arial" w:cs="Arial"/>
                <w:spacing w:val="-1"/>
                <w:sz w:val="20"/>
                <w:szCs w:val="20"/>
              </w:rPr>
              <w:t xml:space="preserve">for </w:t>
            </w:r>
            <w:r w:rsidR="00994CAA" w:rsidRPr="0061309C">
              <w:rPr>
                <w:rFonts w:ascii="Arial" w:hAnsi="Arial" w:cs="Arial"/>
                <w:spacing w:val="21"/>
                <w:w w:val="102"/>
                <w:sz w:val="20"/>
                <w:szCs w:val="20"/>
              </w:rPr>
              <w:t>Premium</w:t>
            </w:r>
            <w:r w:rsidRPr="0061309C">
              <w:rPr>
                <w:rFonts w:ascii="Arial" w:hAnsi="Arial" w:cs="Arial"/>
                <w:spacing w:val="23"/>
                <w:sz w:val="20"/>
                <w:szCs w:val="20"/>
              </w:rPr>
              <w:t xml:space="preserve"> </w:t>
            </w:r>
            <w:r w:rsidRPr="0061309C">
              <w:rPr>
                <w:rFonts w:ascii="Arial" w:hAnsi="Arial" w:cs="Arial"/>
                <w:spacing w:val="-1"/>
                <w:sz w:val="20"/>
                <w:szCs w:val="20"/>
              </w:rPr>
              <w:t>Pupils</w:t>
            </w:r>
            <w:r w:rsidRPr="0061309C">
              <w:rPr>
                <w:rFonts w:ascii="Arial" w:hAnsi="Arial" w:cs="Arial"/>
                <w:spacing w:val="25"/>
                <w:sz w:val="20"/>
                <w:szCs w:val="20"/>
              </w:rPr>
              <w:t xml:space="preserve"> </w:t>
            </w:r>
            <w:r w:rsidRPr="0061309C">
              <w:rPr>
                <w:rFonts w:ascii="Arial" w:hAnsi="Arial" w:cs="Arial"/>
                <w:spacing w:val="-1"/>
                <w:sz w:val="20"/>
                <w:szCs w:val="20"/>
              </w:rPr>
              <w:t>attending</w:t>
            </w:r>
            <w:r w:rsidRPr="0061309C">
              <w:rPr>
                <w:rFonts w:ascii="Arial" w:hAnsi="Arial" w:cs="Arial"/>
                <w:spacing w:val="26"/>
                <w:w w:val="102"/>
                <w:sz w:val="20"/>
                <w:szCs w:val="20"/>
              </w:rPr>
              <w:t xml:space="preserve"> </w:t>
            </w:r>
            <w:r w:rsidRPr="0061309C">
              <w:rPr>
                <w:rFonts w:ascii="Arial" w:hAnsi="Arial" w:cs="Arial"/>
                <w:sz w:val="20"/>
                <w:szCs w:val="20"/>
              </w:rPr>
              <w:t>Breakfast</w:t>
            </w:r>
            <w:r w:rsidRPr="0061309C">
              <w:rPr>
                <w:rFonts w:ascii="Arial" w:hAnsi="Arial" w:cs="Arial"/>
                <w:spacing w:val="16"/>
                <w:sz w:val="20"/>
                <w:szCs w:val="20"/>
              </w:rPr>
              <w:t xml:space="preserve"> </w:t>
            </w:r>
            <w:r w:rsidRPr="0061309C">
              <w:rPr>
                <w:rFonts w:ascii="Arial" w:hAnsi="Arial" w:cs="Arial"/>
                <w:spacing w:val="-1"/>
                <w:sz w:val="20"/>
                <w:szCs w:val="20"/>
              </w:rPr>
              <w:t>Club</w:t>
            </w:r>
            <w:r w:rsidRPr="0061309C">
              <w:rPr>
                <w:rFonts w:ascii="Arial" w:hAnsi="Arial" w:cs="Arial"/>
                <w:spacing w:val="16"/>
                <w:sz w:val="20"/>
                <w:szCs w:val="20"/>
              </w:rPr>
              <w:t xml:space="preserve"> </w:t>
            </w:r>
            <w:r w:rsidRPr="0061309C">
              <w:rPr>
                <w:rFonts w:ascii="Arial" w:hAnsi="Arial" w:cs="Arial"/>
                <w:spacing w:val="-1"/>
                <w:sz w:val="20"/>
                <w:szCs w:val="20"/>
              </w:rPr>
              <w:t>have</w:t>
            </w:r>
            <w:r w:rsidRPr="0061309C">
              <w:rPr>
                <w:rFonts w:ascii="Arial" w:hAnsi="Arial" w:cs="Arial"/>
                <w:spacing w:val="16"/>
                <w:sz w:val="20"/>
                <w:szCs w:val="20"/>
              </w:rPr>
              <w:t xml:space="preserve"> </w:t>
            </w:r>
            <w:r w:rsidRPr="0061309C">
              <w:rPr>
                <w:rFonts w:ascii="Arial" w:hAnsi="Arial" w:cs="Arial"/>
                <w:spacing w:val="-1"/>
                <w:sz w:val="20"/>
                <w:szCs w:val="20"/>
              </w:rPr>
              <w:t>their</w:t>
            </w:r>
            <w:r w:rsidR="00A618AC" w:rsidRPr="0061309C">
              <w:rPr>
                <w:rFonts w:ascii="Arial" w:hAnsi="Arial" w:cs="Arial"/>
                <w:spacing w:val="29"/>
                <w:w w:val="102"/>
                <w:sz w:val="20"/>
                <w:szCs w:val="20"/>
              </w:rPr>
              <w:t xml:space="preserve"> </w:t>
            </w:r>
            <w:r w:rsidRPr="0061309C">
              <w:rPr>
                <w:rFonts w:ascii="Arial" w:hAnsi="Arial" w:cs="Arial"/>
                <w:spacing w:val="-1"/>
                <w:sz w:val="20"/>
                <w:szCs w:val="20"/>
              </w:rPr>
              <w:t>fees</w:t>
            </w:r>
            <w:r w:rsidRPr="0061309C">
              <w:rPr>
                <w:rFonts w:ascii="Arial" w:hAnsi="Arial" w:cs="Arial"/>
                <w:spacing w:val="16"/>
                <w:sz w:val="20"/>
                <w:szCs w:val="20"/>
              </w:rPr>
              <w:t xml:space="preserve"> </w:t>
            </w:r>
            <w:r w:rsidRPr="0061309C">
              <w:rPr>
                <w:rFonts w:ascii="Arial" w:hAnsi="Arial" w:cs="Arial"/>
                <w:spacing w:val="-1"/>
                <w:sz w:val="20"/>
                <w:szCs w:val="20"/>
              </w:rPr>
              <w:t>paid</w:t>
            </w:r>
            <w:r w:rsidR="00A618AC" w:rsidRPr="0061309C">
              <w:rPr>
                <w:rFonts w:ascii="Arial" w:hAnsi="Arial" w:cs="Arial"/>
                <w:spacing w:val="-1"/>
                <w:sz w:val="20"/>
                <w:szCs w:val="20"/>
              </w:rPr>
              <w:t xml:space="preserve">. </w:t>
            </w:r>
          </w:p>
          <w:p w:rsidR="00A618AC" w:rsidRPr="0061309C" w:rsidRDefault="00A618AC" w:rsidP="00725BDB">
            <w:pPr>
              <w:pStyle w:val="TableParagraph"/>
              <w:spacing w:before="55"/>
              <w:ind w:right="130"/>
              <w:rPr>
                <w:rFonts w:ascii="Arial" w:hAnsi="Arial" w:cs="Arial"/>
                <w:b/>
                <w:spacing w:val="-1"/>
                <w:sz w:val="20"/>
                <w:szCs w:val="20"/>
              </w:rPr>
            </w:pPr>
          </w:p>
          <w:p w:rsidR="00725BDB" w:rsidRPr="0061309C" w:rsidRDefault="00725BDB" w:rsidP="00D96CC1">
            <w:pPr>
              <w:pStyle w:val="TableParagraph"/>
              <w:spacing w:before="55"/>
              <w:ind w:right="130"/>
              <w:rPr>
                <w:rFonts w:ascii="Arial" w:eastAsia="Arial" w:hAnsi="Arial" w:cs="Arial"/>
                <w:b/>
                <w:sz w:val="20"/>
                <w:szCs w:val="20"/>
              </w:rPr>
            </w:pPr>
            <w:r w:rsidRPr="0061309C">
              <w:rPr>
                <w:rFonts w:ascii="Arial" w:hAnsi="Arial" w:cs="Arial"/>
                <w:b/>
                <w:spacing w:val="-1"/>
                <w:sz w:val="20"/>
                <w:szCs w:val="20"/>
              </w:rPr>
              <w:t xml:space="preserve">Cost : </w:t>
            </w:r>
            <w:r w:rsidR="00407B49" w:rsidRPr="0061309C">
              <w:rPr>
                <w:rFonts w:ascii="Arial" w:hAnsi="Arial" w:cs="Arial"/>
                <w:b/>
                <w:spacing w:val="-1"/>
                <w:sz w:val="20"/>
                <w:szCs w:val="20"/>
              </w:rPr>
              <w:t>£</w:t>
            </w:r>
            <w:r w:rsidR="00D96CC1" w:rsidRPr="0061309C">
              <w:rPr>
                <w:rFonts w:ascii="Arial" w:hAnsi="Arial" w:cs="Arial"/>
                <w:b/>
                <w:spacing w:val="-1"/>
                <w:sz w:val="20"/>
                <w:szCs w:val="20"/>
              </w:rPr>
              <w:t>500.00</w:t>
            </w:r>
          </w:p>
        </w:tc>
        <w:tc>
          <w:tcPr>
            <w:tcW w:w="4666"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spacing w:before="54"/>
              <w:ind w:right="442"/>
              <w:rPr>
                <w:rFonts w:ascii="Arial" w:eastAsia="Arial" w:hAnsi="Arial" w:cs="Arial"/>
                <w:sz w:val="20"/>
                <w:szCs w:val="20"/>
              </w:rPr>
            </w:pPr>
            <w:r w:rsidRPr="0061309C">
              <w:rPr>
                <w:rFonts w:ascii="Arial" w:hAnsi="Arial" w:cs="Arial"/>
                <w:spacing w:val="-1"/>
                <w:sz w:val="20"/>
                <w:szCs w:val="20"/>
              </w:rPr>
              <w:t>It</w:t>
            </w:r>
            <w:r w:rsidRPr="0061309C">
              <w:rPr>
                <w:rFonts w:ascii="Arial" w:hAnsi="Arial" w:cs="Arial"/>
                <w:spacing w:val="12"/>
                <w:sz w:val="20"/>
                <w:szCs w:val="20"/>
              </w:rPr>
              <w:t xml:space="preserve"> </w:t>
            </w:r>
            <w:r w:rsidRPr="0061309C">
              <w:rPr>
                <w:rFonts w:ascii="Arial" w:hAnsi="Arial" w:cs="Arial"/>
                <w:sz w:val="20"/>
                <w:szCs w:val="20"/>
              </w:rPr>
              <w:t>is</w:t>
            </w:r>
            <w:r w:rsidRPr="0061309C">
              <w:rPr>
                <w:rFonts w:ascii="Arial" w:hAnsi="Arial" w:cs="Arial"/>
                <w:spacing w:val="12"/>
                <w:sz w:val="20"/>
                <w:szCs w:val="20"/>
              </w:rPr>
              <w:t xml:space="preserve"> </w:t>
            </w:r>
            <w:r w:rsidRPr="0061309C">
              <w:rPr>
                <w:rFonts w:ascii="Arial" w:hAnsi="Arial" w:cs="Arial"/>
                <w:sz w:val="20"/>
                <w:szCs w:val="20"/>
              </w:rPr>
              <w:t>well</w:t>
            </w:r>
            <w:r w:rsidRPr="0061309C">
              <w:rPr>
                <w:rFonts w:ascii="Arial" w:hAnsi="Arial" w:cs="Arial"/>
                <w:spacing w:val="11"/>
                <w:sz w:val="20"/>
                <w:szCs w:val="20"/>
              </w:rPr>
              <w:t xml:space="preserve"> </w:t>
            </w:r>
            <w:r w:rsidRPr="0061309C">
              <w:rPr>
                <w:rFonts w:ascii="Arial" w:hAnsi="Arial" w:cs="Arial"/>
                <w:spacing w:val="-1"/>
                <w:sz w:val="20"/>
                <w:szCs w:val="20"/>
              </w:rPr>
              <w:t>researched</w:t>
            </w:r>
            <w:r w:rsidRPr="0061309C">
              <w:rPr>
                <w:rFonts w:ascii="Arial" w:hAnsi="Arial" w:cs="Arial"/>
                <w:spacing w:val="11"/>
                <w:sz w:val="20"/>
                <w:szCs w:val="20"/>
              </w:rPr>
              <w:t xml:space="preserve"> </w:t>
            </w:r>
            <w:r w:rsidRPr="0061309C">
              <w:rPr>
                <w:rFonts w:ascii="Arial" w:hAnsi="Arial" w:cs="Arial"/>
                <w:spacing w:val="-1"/>
                <w:sz w:val="20"/>
                <w:szCs w:val="20"/>
              </w:rPr>
              <w:t>that</w:t>
            </w:r>
            <w:r w:rsidRPr="0061309C">
              <w:rPr>
                <w:rFonts w:ascii="Arial" w:hAnsi="Arial" w:cs="Arial"/>
                <w:spacing w:val="30"/>
                <w:w w:val="102"/>
                <w:sz w:val="20"/>
                <w:szCs w:val="20"/>
              </w:rPr>
              <w:t xml:space="preserve"> </w:t>
            </w:r>
            <w:r w:rsidRPr="0061309C">
              <w:rPr>
                <w:rFonts w:ascii="Arial" w:hAnsi="Arial" w:cs="Arial"/>
                <w:spacing w:val="-1"/>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who</w:t>
            </w:r>
            <w:r w:rsidRPr="0061309C">
              <w:rPr>
                <w:rFonts w:ascii="Arial" w:hAnsi="Arial" w:cs="Arial"/>
                <w:spacing w:val="12"/>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3"/>
                <w:sz w:val="20"/>
                <w:szCs w:val="20"/>
              </w:rPr>
              <w:t xml:space="preserve"> </w:t>
            </w:r>
            <w:r w:rsidRPr="0061309C">
              <w:rPr>
                <w:rFonts w:ascii="Arial" w:hAnsi="Arial" w:cs="Arial"/>
                <w:spacing w:val="-1"/>
                <w:sz w:val="20"/>
                <w:szCs w:val="20"/>
              </w:rPr>
              <w:t>good</w:t>
            </w:r>
            <w:r w:rsidRPr="0061309C">
              <w:rPr>
                <w:rFonts w:ascii="Arial" w:hAnsi="Arial" w:cs="Arial"/>
                <w:spacing w:val="25"/>
                <w:w w:val="102"/>
                <w:sz w:val="20"/>
                <w:szCs w:val="20"/>
              </w:rPr>
              <w:t xml:space="preserve"> </w:t>
            </w:r>
            <w:r w:rsidRPr="0061309C">
              <w:rPr>
                <w:rFonts w:ascii="Arial" w:hAnsi="Arial" w:cs="Arial"/>
                <w:spacing w:val="-1"/>
                <w:sz w:val="20"/>
                <w:szCs w:val="20"/>
              </w:rPr>
              <w:t>breakfast</w:t>
            </w:r>
            <w:r w:rsidRPr="0061309C">
              <w:rPr>
                <w:rFonts w:ascii="Arial" w:hAnsi="Arial" w:cs="Arial"/>
                <w:spacing w:val="11"/>
                <w:sz w:val="20"/>
                <w:szCs w:val="20"/>
              </w:rPr>
              <w:t xml:space="preserve"> </w:t>
            </w:r>
            <w:r w:rsidRPr="0061309C">
              <w:rPr>
                <w:rFonts w:ascii="Arial" w:hAnsi="Arial" w:cs="Arial"/>
                <w:spacing w:val="-1"/>
                <w:sz w:val="20"/>
                <w:szCs w:val="20"/>
              </w:rPr>
              <w:t>are</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better</w:t>
            </w:r>
            <w:r w:rsidRPr="0061309C">
              <w:rPr>
                <w:rFonts w:ascii="Arial" w:hAnsi="Arial" w:cs="Arial"/>
                <w:spacing w:val="29"/>
                <w:w w:val="102"/>
                <w:sz w:val="20"/>
                <w:szCs w:val="20"/>
              </w:rPr>
              <w:t xml:space="preserve"> </w:t>
            </w:r>
            <w:r w:rsidRPr="0061309C">
              <w:rPr>
                <w:rFonts w:ascii="Arial" w:hAnsi="Arial" w:cs="Arial"/>
                <w:spacing w:val="-1"/>
                <w:sz w:val="20"/>
                <w:szCs w:val="20"/>
              </w:rPr>
              <w:t>position</w:t>
            </w:r>
            <w:r w:rsidRPr="0061309C">
              <w:rPr>
                <w:rFonts w:ascii="Arial" w:hAnsi="Arial" w:cs="Arial"/>
                <w:spacing w:val="18"/>
                <w:sz w:val="20"/>
                <w:szCs w:val="20"/>
              </w:rPr>
              <w:t xml:space="preserve"> </w:t>
            </w:r>
            <w:r w:rsidRPr="0061309C">
              <w:rPr>
                <w:rFonts w:ascii="Arial" w:hAnsi="Arial" w:cs="Arial"/>
                <w:spacing w:val="-1"/>
                <w:sz w:val="20"/>
                <w:szCs w:val="20"/>
              </w:rPr>
              <w:t>to</w:t>
            </w:r>
            <w:r w:rsidRPr="0061309C">
              <w:rPr>
                <w:rFonts w:ascii="Arial" w:hAnsi="Arial" w:cs="Arial"/>
                <w:spacing w:val="17"/>
                <w:sz w:val="20"/>
                <w:szCs w:val="20"/>
              </w:rPr>
              <w:t xml:space="preserve"> </w:t>
            </w:r>
            <w:r w:rsidRPr="0061309C">
              <w:rPr>
                <w:rFonts w:ascii="Arial" w:hAnsi="Arial" w:cs="Arial"/>
                <w:spacing w:val="-1"/>
                <w:sz w:val="20"/>
                <w:szCs w:val="20"/>
              </w:rPr>
              <w:t>access</w:t>
            </w:r>
            <w:r w:rsidRPr="0061309C">
              <w:rPr>
                <w:rFonts w:ascii="Arial" w:hAnsi="Arial" w:cs="Arial"/>
                <w:spacing w:val="28"/>
                <w:w w:val="102"/>
                <w:sz w:val="20"/>
                <w:szCs w:val="20"/>
              </w:rPr>
              <w:t xml:space="preserve"> </w:t>
            </w:r>
            <w:r w:rsidRPr="0061309C">
              <w:rPr>
                <w:rFonts w:ascii="Arial" w:hAnsi="Arial" w:cs="Arial"/>
                <w:spacing w:val="-1"/>
                <w:sz w:val="20"/>
                <w:szCs w:val="20"/>
              </w:rPr>
              <w:t>learning.</w:t>
            </w:r>
          </w:p>
        </w:tc>
        <w:tc>
          <w:tcPr>
            <w:tcW w:w="2693"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jc w:val="both"/>
              <w:rPr>
                <w:rFonts w:ascii="Arial" w:eastAsia="Arial" w:hAnsi="Arial" w:cs="Arial"/>
                <w:sz w:val="20"/>
                <w:szCs w:val="20"/>
              </w:rPr>
            </w:pPr>
            <w:r w:rsidRPr="0061309C">
              <w:rPr>
                <w:rFonts w:ascii="Arial" w:eastAsia="Arial" w:hAnsi="Arial" w:cs="Arial"/>
                <w:sz w:val="20"/>
                <w:szCs w:val="20"/>
              </w:rPr>
              <w:t>Breakfast club staff and class teachers monitor the impact of children receiving breakfast daily. M.E to meet with parents who may be struggling to get children to school on time to offer Breakfast Club facility</w:t>
            </w:r>
          </w:p>
        </w:tc>
        <w:tc>
          <w:tcPr>
            <w:tcW w:w="1417"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rPr>
                <w:rFonts w:ascii="Arial" w:hAnsi="Arial" w:cs="Arial"/>
                <w:sz w:val="20"/>
                <w:szCs w:val="20"/>
              </w:rPr>
            </w:pPr>
            <w:r w:rsidRPr="0061309C">
              <w:rPr>
                <w:rFonts w:ascii="Arial" w:hAnsi="Arial" w:cs="Arial"/>
                <w:sz w:val="20"/>
                <w:szCs w:val="20"/>
              </w:rPr>
              <w:t xml:space="preserve">  M.Elliott and Breakfast Club Staff</w:t>
            </w:r>
          </w:p>
        </w:tc>
        <w:tc>
          <w:tcPr>
            <w:tcW w:w="1134" w:type="dxa"/>
            <w:tcBorders>
              <w:top w:val="single" w:sz="5" w:space="0" w:color="000000"/>
              <w:left w:val="single" w:sz="5" w:space="0" w:color="000000"/>
              <w:bottom w:val="single" w:sz="5" w:space="0" w:color="000000"/>
              <w:right w:val="single" w:sz="5" w:space="0" w:color="000000"/>
            </w:tcBorders>
          </w:tcPr>
          <w:p w:rsidR="00725BDB" w:rsidRPr="0061309C" w:rsidRDefault="00485810" w:rsidP="00725BDB">
            <w:pPr>
              <w:rPr>
                <w:rFonts w:ascii="Arial" w:hAnsi="Arial" w:cs="Arial"/>
                <w:sz w:val="20"/>
                <w:szCs w:val="20"/>
              </w:rPr>
            </w:pPr>
            <w:r w:rsidRPr="0061309C">
              <w:rPr>
                <w:rFonts w:ascii="Arial" w:hAnsi="Arial" w:cs="Arial"/>
                <w:sz w:val="20"/>
                <w:szCs w:val="20"/>
              </w:rPr>
              <w:t>July</w:t>
            </w:r>
            <w:r w:rsidR="00407B49" w:rsidRPr="0061309C">
              <w:rPr>
                <w:rFonts w:ascii="Arial" w:hAnsi="Arial" w:cs="Arial"/>
                <w:sz w:val="20"/>
                <w:szCs w:val="20"/>
              </w:rPr>
              <w:t xml:space="preserve"> 19</w:t>
            </w:r>
          </w:p>
        </w:tc>
      </w:tr>
      <w:tr w:rsidR="00725BDB" w:rsidRPr="0061309C" w:rsidTr="00485810">
        <w:trPr>
          <w:trHeight w:hRule="exact" w:val="2561"/>
        </w:trPr>
        <w:tc>
          <w:tcPr>
            <w:tcW w:w="2460" w:type="dxa"/>
            <w:tcBorders>
              <w:top w:val="single" w:sz="5" w:space="0" w:color="000000"/>
              <w:left w:val="single" w:sz="5" w:space="0" w:color="000000"/>
              <w:bottom w:val="single" w:sz="5" w:space="0" w:color="000000"/>
              <w:right w:val="single" w:sz="5" w:space="0" w:color="000000"/>
            </w:tcBorders>
          </w:tcPr>
          <w:p w:rsidR="00725BDB" w:rsidRPr="0061309C" w:rsidRDefault="00725BDB" w:rsidP="00485810">
            <w:pPr>
              <w:tabs>
                <w:tab w:val="left" w:pos="775"/>
              </w:tabs>
              <w:spacing w:before="3" w:line="245" w:lineRule="auto"/>
              <w:ind w:right="150"/>
              <w:jc w:val="both"/>
              <w:rPr>
                <w:rFonts w:ascii="Arial" w:hAnsi="Arial" w:cs="Arial"/>
                <w:sz w:val="20"/>
                <w:szCs w:val="20"/>
              </w:rPr>
            </w:pPr>
            <w:r w:rsidRPr="0061309C">
              <w:rPr>
                <w:rFonts w:ascii="Arial" w:hAnsi="Arial" w:cs="Arial"/>
                <w:sz w:val="20"/>
                <w:szCs w:val="20"/>
              </w:rPr>
              <w:t xml:space="preserve">PP </w:t>
            </w:r>
            <w:r w:rsidR="00485810" w:rsidRPr="0061309C">
              <w:rPr>
                <w:rFonts w:ascii="Arial" w:hAnsi="Arial" w:cs="Arial"/>
                <w:sz w:val="20"/>
                <w:szCs w:val="20"/>
              </w:rPr>
              <w:t>Pupils</w:t>
            </w:r>
            <w:r w:rsidRPr="0061309C">
              <w:rPr>
                <w:rFonts w:ascii="Arial" w:hAnsi="Arial" w:cs="Arial"/>
                <w:sz w:val="20"/>
                <w:szCs w:val="20"/>
              </w:rPr>
              <w:t xml:space="preserve"> have the opportunity to play  a musical instrument </w:t>
            </w:r>
            <w:r w:rsidR="00485810" w:rsidRPr="0061309C">
              <w:rPr>
                <w:rFonts w:ascii="Arial" w:hAnsi="Arial" w:cs="Arial"/>
                <w:sz w:val="20"/>
                <w:szCs w:val="20"/>
              </w:rPr>
              <w:t>e.g.</w:t>
            </w:r>
            <w:r w:rsidRPr="0061309C">
              <w:rPr>
                <w:rFonts w:ascii="Arial" w:hAnsi="Arial" w:cs="Arial"/>
                <w:sz w:val="20"/>
                <w:szCs w:val="20"/>
              </w:rPr>
              <w:t xml:space="preserve">, guitar or </w:t>
            </w:r>
            <w:r w:rsidR="00485810" w:rsidRPr="0061309C">
              <w:rPr>
                <w:rFonts w:ascii="Arial" w:hAnsi="Arial" w:cs="Arial"/>
                <w:sz w:val="20"/>
                <w:szCs w:val="20"/>
              </w:rPr>
              <w:t>violin</w:t>
            </w:r>
            <w:r w:rsidRPr="0061309C">
              <w:rPr>
                <w:rFonts w:ascii="Arial" w:hAnsi="Arial" w:cs="Arial"/>
                <w:sz w:val="20"/>
                <w:szCs w:val="20"/>
              </w:rPr>
              <w:t xml:space="preserve"> on a weekly basis thus developing their music skills and confidence when performing </w:t>
            </w:r>
            <w:r w:rsidR="00485810" w:rsidRPr="0061309C">
              <w:rPr>
                <w:rFonts w:ascii="Arial" w:hAnsi="Arial" w:cs="Arial"/>
                <w:sz w:val="20"/>
                <w:szCs w:val="20"/>
              </w:rPr>
              <w:t>for various</w:t>
            </w:r>
            <w:r w:rsidRPr="0061309C">
              <w:rPr>
                <w:rFonts w:ascii="Arial" w:hAnsi="Arial" w:cs="Arial"/>
                <w:sz w:val="20"/>
                <w:szCs w:val="20"/>
              </w:rPr>
              <w:t xml:space="preserve"> audiences </w:t>
            </w:r>
          </w:p>
        </w:tc>
        <w:tc>
          <w:tcPr>
            <w:tcW w:w="2835"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ind w:right="218"/>
              <w:rPr>
                <w:rFonts w:ascii="Arial" w:hAnsi="Arial" w:cs="Arial"/>
                <w:sz w:val="20"/>
                <w:szCs w:val="20"/>
              </w:rPr>
            </w:pPr>
            <w:r w:rsidRPr="0061309C">
              <w:rPr>
                <w:rFonts w:ascii="Arial" w:hAnsi="Arial" w:cs="Arial"/>
                <w:sz w:val="20"/>
                <w:szCs w:val="20"/>
              </w:rPr>
              <w:t>PP Pupils benefit from small group elective guitar and violin tuition by having the cost of these weekly lessons covered</w:t>
            </w:r>
          </w:p>
          <w:p w:rsidR="00725BDB" w:rsidRPr="0061309C" w:rsidRDefault="00725BDB" w:rsidP="00725BDB">
            <w:pPr>
              <w:pStyle w:val="TableParagraph"/>
              <w:ind w:right="218"/>
              <w:rPr>
                <w:rFonts w:ascii="Arial" w:hAnsi="Arial" w:cs="Arial"/>
                <w:sz w:val="20"/>
                <w:szCs w:val="20"/>
              </w:rPr>
            </w:pPr>
          </w:p>
          <w:p w:rsidR="00725BDB" w:rsidRPr="0061309C" w:rsidRDefault="00A618AC" w:rsidP="00407B49">
            <w:pPr>
              <w:pStyle w:val="TableParagraph"/>
              <w:ind w:right="218"/>
              <w:rPr>
                <w:rFonts w:ascii="Arial" w:hAnsi="Arial" w:cs="Arial"/>
                <w:b/>
                <w:sz w:val="20"/>
                <w:szCs w:val="20"/>
              </w:rPr>
            </w:pPr>
            <w:r w:rsidRPr="0061309C">
              <w:rPr>
                <w:rFonts w:ascii="Arial" w:hAnsi="Arial" w:cs="Arial"/>
                <w:b/>
                <w:sz w:val="20"/>
                <w:szCs w:val="20"/>
              </w:rPr>
              <w:t>Cost:£</w:t>
            </w:r>
            <w:r w:rsidR="00D96CC1" w:rsidRPr="0061309C">
              <w:rPr>
                <w:rFonts w:ascii="Arial" w:hAnsi="Arial" w:cs="Arial"/>
                <w:b/>
                <w:sz w:val="20"/>
                <w:szCs w:val="20"/>
              </w:rPr>
              <w:t>1,000</w:t>
            </w:r>
          </w:p>
        </w:tc>
        <w:tc>
          <w:tcPr>
            <w:tcW w:w="4666"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ind w:right="218"/>
              <w:rPr>
                <w:rFonts w:ascii="Arial" w:hAnsi="Arial" w:cs="Arial"/>
                <w:spacing w:val="-1"/>
                <w:sz w:val="20"/>
                <w:szCs w:val="20"/>
              </w:rPr>
            </w:pPr>
            <w:r w:rsidRPr="0061309C">
              <w:rPr>
                <w:rFonts w:ascii="Arial" w:hAnsi="Arial" w:cs="Arial"/>
                <w:spacing w:val="-1"/>
                <w:sz w:val="20"/>
                <w:szCs w:val="20"/>
              </w:rPr>
              <w:t xml:space="preserve">Benefits of being able to play a musical instrument include enhancing co-ordination, improving mathematical ability, developing life skills such as perseverance and responsibility and fostering </w:t>
            </w:r>
            <w:r w:rsidR="00485810" w:rsidRPr="0061309C">
              <w:rPr>
                <w:rFonts w:ascii="Arial" w:hAnsi="Arial" w:cs="Arial"/>
                <w:spacing w:val="-1"/>
                <w:sz w:val="20"/>
                <w:szCs w:val="20"/>
              </w:rPr>
              <w:t>self-expression</w:t>
            </w:r>
          </w:p>
        </w:tc>
        <w:tc>
          <w:tcPr>
            <w:tcW w:w="2693"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rPr>
                <w:rFonts w:ascii="Arial" w:eastAsia="Arial" w:hAnsi="Arial" w:cs="Arial"/>
                <w:sz w:val="20"/>
                <w:szCs w:val="20"/>
              </w:rPr>
            </w:pPr>
            <w:r w:rsidRPr="0061309C">
              <w:rPr>
                <w:rFonts w:ascii="Arial" w:eastAsia="Arial" w:hAnsi="Arial" w:cs="Arial"/>
                <w:sz w:val="20"/>
                <w:szCs w:val="20"/>
              </w:rPr>
              <w:t>Monitoring Elective guitar and violin list. Talking to music coaches, pupils and parents. Regular whole school performances.</w:t>
            </w:r>
          </w:p>
        </w:tc>
        <w:tc>
          <w:tcPr>
            <w:tcW w:w="1417"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spacing w:before="54"/>
              <w:ind w:left="99" w:right="199"/>
              <w:rPr>
                <w:rFonts w:ascii="Arial" w:eastAsia="Arial" w:hAnsi="Arial" w:cs="Arial"/>
                <w:sz w:val="20"/>
                <w:szCs w:val="20"/>
              </w:rPr>
            </w:pPr>
            <w:r w:rsidRPr="0061309C">
              <w:rPr>
                <w:rFonts w:ascii="Arial" w:eastAsia="Arial" w:hAnsi="Arial" w:cs="Arial"/>
                <w:sz w:val="20"/>
                <w:szCs w:val="20"/>
              </w:rPr>
              <w:t>M.Elliott/Music Coaches and Staff</w:t>
            </w:r>
          </w:p>
        </w:tc>
        <w:tc>
          <w:tcPr>
            <w:tcW w:w="1134" w:type="dxa"/>
            <w:tcBorders>
              <w:top w:val="single" w:sz="5" w:space="0" w:color="000000"/>
              <w:left w:val="single" w:sz="5" w:space="0" w:color="000000"/>
              <w:bottom w:val="single" w:sz="5" w:space="0" w:color="000000"/>
              <w:right w:val="single" w:sz="5" w:space="0" w:color="000000"/>
            </w:tcBorders>
          </w:tcPr>
          <w:p w:rsidR="00725BDB" w:rsidRPr="0061309C" w:rsidRDefault="00407B49" w:rsidP="00725BDB">
            <w:pPr>
              <w:pStyle w:val="TableParagraph"/>
              <w:spacing w:before="55"/>
              <w:ind w:left="102" w:right="118"/>
              <w:rPr>
                <w:rFonts w:ascii="Arial" w:eastAsia="Arial" w:hAnsi="Arial" w:cs="Arial"/>
                <w:sz w:val="20"/>
                <w:szCs w:val="20"/>
              </w:rPr>
            </w:pPr>
            <w:r w:rsidRPr="0061309C">
              <w:rPr>
                <w:rFonts w:ascii="Arial" w:eastAsia="Arial" w:hAnsi="Arial" w:cs="Arial"/>
                <w:sz w:val="20"/>
                <w:szCs w:val="20"/>
              </w:rPr>
              <w:t>Mar 2019</w:t>
            </w:r>
          </w:p>
        </w:tc>
      </w:tr>
      <w:tr w:rsidR="00181280" w:rsidRPr="0061309C" w:rsidTr="00181280">
        <w:trPr>
          <w:trHeight w:hRule="exact" w:val="999"/>
        </w:trPr>
        <w:tc>
          <w:tcPr>
            <w:tcW w:w="15205" w:type="dxa"/>
            <w:gridSpan w:val="6"/>
            <w:tcBorders>
              <w:top w:val="single" w:sz="5" w:space="0" w:color="000000"/>
              <w:left w:val="single" w:sz="5" w:space="0" w:color="000000"/>
              <w:bottom w:val="single" w:sz="5" w:space="0" w:color="000000"/>
              <w:right w:val="single" w:sz="5" w:space="0" w:color="000000"/>
            </w:tcBorders>
          </w:tcPr>
          <w:p w:rsidR="00181280" w:rsidRPr="0061309C" w:rsidRDefault="00181280" w:rsidP="00181280">
            <w:pPr>
              <w:pStyle w:val="TableParagraph"/>
              <w:spacing w:before="54"/>
              <w:ind w:right="199"/>
              <w:rPr>
                <w:rFonts w:ascii="Arial" w:hAnsi="Arial" w:cs="Arial"/>
                <w:b/>
                <w:sz w:val="20"/>
                <w:szCs w:val="20"/>
              </w:rPr>
            </w:pPr>
            <w:r w:rsidRPr="0061309C">
              <w:rPr>
                <w:rFonts w:ascii="Arial" w:hAnsi="Arial" w:cs="Arial"/>
                <w:b/>
                <w:sz w:val="20"/>
                <w:szCs w:val="20"/>
              </w:rPr>
              <w:t xml:space="preserve"> Total Budgeted cost to date: £</w:t>
            </w:r>
            <w:r w:rsidR="00D96CC1" w:rsidRPr="0061309C">
              <w:rPr>
                <w:rFonts w:ascii="Arial" w:hAnsi="Arial" w:cs="Arial"/>
                <w:b/>
                <w:sz w:val="20"/>
                <w:szCs w:val="20"/>
              </w:rPr>
              <w:t>109,534.94</w:t>
            </w:r>
          </w:p>
          <w:p w:rsidR="00181280" w:rsidRPr="0061309C" w:rsidRDefault="00181280" w:rsidP="00725BDB">
            <w:pPr>
              <w:pStyle w:val="TableParagraph"/>
              <w:spacing w:before="55"/>
              <w:ind w:left="102" w:right="118"/>
              <w:rPr>
                <w:rFonts w:ascii="Arial" w:hAnsi="Arial" w:cs="Arial"/>
                <w:b/>
                <w:sz w:val="20"/>
                <w:szCs w:val="20"/>
              </w:rPr>
            </w:pPr>
            <w:r w:rsidRPr="0061309C">
              <w:rPr>
                <w:rFonts w:ascii="Arial" w:hAnsi="Arial" w:cs="Arial"/>
                <w:b/>
                <w:sz w:val="20"/>
                <w:szCs w:val="20"/>
              </w:rPr>
              <w:t xml:space="preserve">                                                                                                                                                                                                                                                                                      </w:t>
            </w:r>
          </w:p>
          <w:p w:rsidR="00181280" w:rsidRPr="0061309C" w:rsidRDefault="00181280" w:rsidP="00725BDB">
            <w:pPr>
              <w:pStyle w:val="TableParagraph"/>
              <w:spacing w:before="55"/>
              <w:ind w:left="102" w:right="118"/>
              <w:rPr>
                <w:rFonts w:ascii="Arial" w:eastAsia="Arial" w:hAnsi="Arial" w:cs="Arial"/>
                <w:sz w:val="20"/>
                <w:szCs w:val="20"/>
              </w:rPr>
            </w:pPr>
            <w:r w:rsidRPr="0061309C">
              <w:rPr>
                <w:rFonts w:ascii="Arial" w:hAnsi="Arial" w:cs="Arial"/>
                <w:b/>
                <w:sz w:val="20"/>
                <w:szCs w:val="20"/>
              </w:rPr>
              <w:t xml:space="preserve">  Unspent Balance £</w:t>
            </w:r>
            <w:r w:rsidR="00D96CC1" w:rsidRPr="0061309C">
              <w:rPr>
                <w:rFonts w:ascii="Arial" w:hAnsi="Arial" w:cs="Arial"/>
                <w:b/>
                <w:sz w:val="20"/>
                <w:szCs w:val="20"/>
              </w:rPr>
              <w:t>25.06</w:t>
            </w:r>
          </w:p>
        </w:tc>
      </w:tr>
    </w:tbl>
    <w:p w:rsidR="00B37EDE" w:rsidRPr="0061309C" w:rsidRDefault="00B37EDE">
      <w:pPr>
        <w:rPr>
          <w:rFonts w:ascii="Arial" w:eastAsia="Arial" w:hAnsi="Arial" w:cs="Arial"/>
          <w:sz w:val="20"/>
          <w:szCs w:val="20"/>
        </w:rPr>
        <w:sectPr w:rsidR="00B37EDE" w:rsidRPr="0061309C">
          <w:pgSz w:w="16850" w:h="11910" w:orient="landscape"/>
          <w:pgMar w:top="600" w:right="540" w:bottom="280" w:left="640" w:header="720" w:footer="720" w:gutter="0"/>
          <w:cols w:space="720"/>
        </w:sectPr>
      </w:pPr>
    </w:p>
    <w:p w:rsidR="00B37EDE" w:rsidRPr="0061309C" w:rsidRDefault="00B37EDE">
      <w:pPr>
        <w:spacing w:before="11"/>
        <w:rPr>
          <w:rFonts w:ascii="Arial" w:eastAsia="Times New Roman" w:hAnsi="Arial" w:cs="Arial"/>
          <w:sz w:val="20"/>
          <w:szCs w:val="20"/>
        </w:rPr>
      </w:pPr>
    </w:p>
    <w:p w:rsidR="007975A9" w:rsidRPr="0061309C" w:rsidRDefault="007975A9" w:rsidP="007975A9">
      <w:pPr>
        <w:rPr>
          <w:rFonts w:ascii="Arial" w:eastAsia="Times New Roman" w:hAnsi="Arial" w:cs="Arial"/>
          <w:b/>
          <w:sz w:val="20"/>
          <w:szCs w:val="20"/>
        </w:rPr>
      </w:pPr>
    </w:p>
    <w:p w:rsidR="007975A9" w:rsidRPr="0061309C" w:rsidRDefault="007975A9" w:rsidP="007975A9">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3155"/>
        <w:gridCol w:w="3134"/>
        <w:gridCol w:w="3122"/>
        <w:gridCol w:w="3119"/>
        <w:gridCol w:w="3130"/>
      </w:tblGrid>
      <w:tr w:rsidR="007975A9" w:rsidRPr="0061309C" w:rsidTr="00457018">
        <w:tc>
          <w:tcPr>
            <w:tcW w:w="15660" w:type="dxa"/>
            <w:gridSpan w:val="5"/>
            <w:shd w:val="clear" w:color="auto" w:fill="C6D9F1" w:themeFill="text2" w:themeFillTint="33"/>
          </w:tcPr>
          <w:p w:rsidR="007975A9" w:rsidRPr="0061309C" w:rsidRDefault="00407B49" w:rsidP="002134BD">
            <w:pPr>
              <w:rPr>
                <w:rFonts w:ascii="Arial" w:eastAsia="Times New Roman" w:hAnsi="Arial" w:cs="Arial"/>
                <w:b/>
                <w:sz w:val="20"/>
                <w:szCs w:val="20"/>
              </w:rPr>
            </w:pPr>
            <w:r w:rsidRPr="0061309C">
              <w:rPr>
                <w:rFonts w:ascii="Arial" w:eastAsia="Times New Roman" w:hAnsi="Arial" w:cs="Arial"/>
                <w:b/>
                <w:sz w:val="20"/>
                <w:szCs w:val="20"/>
              </w:rPr>
              <w:t>6. Review of Expenditure 2017-18</w:t>
            </w:r>
          </w:p>
        </w:tc>
      </w:tr>
      <w:tr w:rsidR="007975A9" w:rsidRPr="0061309C" w:rsidTr="00457018">
        <w:tc>
          <w:tcPr>
            <w:tcW w:w="15660" w:type="dxa"/>
            <w:gridSpan w:val="5"/>
          </w:tcPr>
          <w:p w:rsidR="007975A9" w:rsidRPr="0061309C" w:rsidRDefault="007975A9" w:rsidP="007975A9">
            <w:pPr>
              <w:pStyle w:val="ListParagraph"/>
              <w:numPr>
                <w:ilvl w:val="0"/>
                <w:numId w:val="33"/>
              </w:numPr>
              <w:rPr>
                <w:rFonts w:ascii="Arial" w:eastAsia="Times New Roman" w:hAnsi="Arial" w:cs="Arial"/>
                <w:b/>
                <w:sz w:val="20"/>
                <w:szCs w:val="20"/>
              </w:rPr>
            </w:pPr>
            <w:r w:rsidRPr="0061309C">
              <w:rPr>
                <w:rFonts w:ascii="Arial" w:eastAsia="Times New Roman" w:hAnsi="Arial" w:cs="Arial"/>
                <w:b/>
                <w:sz w:val="20"/>
                <w:szCs w:val="20"/>
              </w:rPr>
              <w:t>Quality of Teaching For all</w:t>
            </w:r>
          </w:p>
        </w:tc>
      </w:tr>
      <w:tr w:rsidR="007975A9" w:rsidRPr="0061309C" w:rsidTr="00457018">
        <w:tc>
          <w:tcPr>
            <w:tcW w:w="3155"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Desired Outcome</w:t>
            </w:r>
          </w:p>
        </w:tc>
        <w:tc>
          <w:tcPr>
            <w:tcW w:w="3134"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Chosen action/Approach</w:t>
            </w:r>
          </w:p>
        </w:tc>
        <w:tc>
          <w:tcPr>
            <w:tcW w:w="3122"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Estimated Impact</w:t>
            </w:r>
          </w:p>
        </w:tc>
        <w:tc>
          <w:tcPr>
            <w:tcW w:w="3119"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Lessons Learned</w:t>
            </w:r>
          </w:p>
        </w:tc>
        <w:tc>
          <w:tcPr>
            <w:tcW w:w="3130"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Cost</w:t>
            </w:r>
          </w:p>
        </w:tc>
      </w:tr>
      <w:tr w:rsidR="007975A9" w:rsidRPr="0061309C" w:rsidTr="00457018">
        <w:tc>
          <w:tcPr>
            <w:tcW w:w="3155" w:type="dxa"/>
          </w:tcPr>
          <w:p w:rsidR="000528BF" w:rsidRPr="0061309C" w:rsidRDefault="000528BF" w:rsidP="000528BF">
            <w:pPr>
              <w:rPr>
                <w:rFonts w:ascii="Arial" w:eastAsia="Times New Roman" w:hAnsi="Arial" w:cs="Arial"/>
                <w:sz w:val="20"/>
                <w:szCs w:val="20"/>
              </w:rPr>
            </w:pPr>
            <w:r w:rsidRPr="0061309C">
              <w:rPr>
                <w:rFonts w:ascii="Arial" w:eastAsia="Times New Roman" w:hAnsi="Arial" w:cs="Arial"/>
                <w:sz w:val="20"/>
                <w:szCs w:val="20"/>
              </w:rPr>
              <w:t>1)Children eligible for Pupil Premium in Year 6 make expected and exceeding progress in Year 6 from</w:t>
            </w:r>
          </w:p>
          <w:p w:rsidR="000528BF" w:rsidRPr="0061309C" w:rsidRDefault="000528BF" w:rsidP="000528BF">
            <w:pPr>
              <w:rPr>
                <w:rFonts w:ascii="Arial" w:eastAsia="Times New Roman" w:hAnsi="Arial" w:cs="Arial"/>
                <w:sz w:val="20"/>
                <w:szCs w:val="20"/>
              </w:rPr>
            </w:pPr>
            <w:r w:rsidRPr="0061309C">
              <w:rPr>
                <w:rFonts w:ascii="Arial" w:eastAsia="Times New Roman" w:hAnsi="Arial" w:cs="Arial"/>
                <w:sz w:val="20"/>
                <w:szCs w:val="20"/>
              </w:rPr>
              <w:t>starting points (KS1) due to additional staffing and intensive support/tuition, (% of disadvantaged pupils to achieve age related expectations and above in Reading 69%, Writing -69%, Maths 85%)</w:t>
            </w:r>
          </w:p>
          <w:p w:rsidR="000528BF" w:rsidRPr="0061309C" w:rsidRDefault="000528BF" w:rsidP="000528BF">
            <w:pPr>
              <w:rPr>
                <w:rFonts w:ascii="Arial" w:eastAsia="Times New Roman" w:hAnsi="Arial" w:cs="Arial"/>
                <w:sz w:val="20"/>
                <w:szCs w:val="20"/>
              </w:rPr>
            </w:pPr>
          </w:p>
          <w:p w:rsidR="007975A9" w:rsidRPr="0061309C" w:rsidRDefault="000528BF" w:rsidP="000528BF">
            <w:pPr>
              <w:rPr>
                <w:rFonts w:ascii="Arial" w:eastAsia="Times New Roman" w:hAnsi="Arial" w:cs="Arial"/>
                <w:b/>
                <w:sz w:val="20"/>
                <w:szCs w:val="20"/>
              </w:rPr>
            </w:pPr>
            <w:r w:rsidRPr="0061309C">
              <w:rPr>
                <w:rFonts w:ascii="Arial" w:eastAsia="Times New Roman" w:hAnsi="Arial" w:cs="Arial"/>
                <w:sz w:val="20"/>
                <w:szCs w:val="20"/>
              </w:rPr>
              <w:t>2)Children eligible for PP Year 6 attain expected or exceeding standard in line with non-pupil premium children and Nat Averages,   for all groups i.e. boys/girls/EAL, in Reading, Writing, GPS and Maths (see above)</w:t>
            </w:r>
          </w:p>
        </w:tc>
        <w:tc>
          <w:tcPr>
            <w:tcW w:w="3134" w:type="dxa"/>
          </w:tcPr>
          <w:p w:rsidR="000528BF" w:rsidRPr="0061309C" w:rsidRDefault="000528BF" w:rsidP="000528BF">
            <w:pPr>
              <w:rPr>
                <w:rFonts w:ascii="Arial" w:eastAsia="Times New Roman" w:hAnsi="Arial" w:cs="Arial"/>
                <w:sz w:val="20"/>
                <w:szCs w:val="20"/>
              </w:rPr>
            </w:pPr>
            <w:r w:rsidRPr="0061309C">
              <w:rPr>
                <w:rFonts w:ascii="Arial" w:eastAsia="Times New Roman" w:hAnsi="Arial" w:cs="Arial"/>
                <w:sz w:val="20"/>
                <w:szCs w:val="20"/>
              </w:rPr>
              <w:t>Year 6 class split into 3 teaching groups for English and Maths to maximise support and teaching (2xTeachers 1x HLTA)</w:t>
            </w:r>
          </w:p>
          <w:p w:rsidR="000528BF" w:rsidRPr="0061309C" w:rsidRDefault="000528BF" w:rsidP="000528BF">
            <w:pPr>
              <w:rPr>
                <w:rFonts w:ascii="Arial" w:eastAsia="Times New Roman" w:hAnsi="Arial" w:cs="Arial"/>
                <w:sz w:val="20"/>
                <w:szCs w:val="20"/>
              </w:rPr>
            </w:pPr>
          </w:p>
          <w:p w:rsidR="000528BF" w:rsidRPr="0061309C" w:rsidRDefault="000528BF" w:rsidP="000528BF">
            <w:pPr>
              <w:rPr>
                <w:rFonts w:ascii="Arial" w:eastAsia="Times New Roman" w:hAnsi="Arial" w:cs="Arial"/>
                <w:sz w:val="20"/>
                <w:szCs w:val="20"/>
              </w:rPr>
            </w:pPr>
          </w:p>
          <w:p w:rsidR="000528BF" w:rsidRPr="0061309C" w:rsidRDefault="000528BF" w:rsidP="000528BF">
            <w:pPr>
              <w:rPr>
                <w:rFonts w:ascii="Arial" w:eastAsia="Times New Roman" w:hAnsi="Arial" w:cs="Arial"/>
                <w:sz w:val="20"/>
                <w:szCs w:val="20"/>
              </w:rPr>
            </w:pPr>
          </w:p>
          <w:p w:rsidR="007975A9" w:rsidRPr="0061309C" w:rsidRDefault="007975A9" w:rsidP="003609AD">
            <w:pPr>
              <w:rPr>
                <w:rFonts w:ascii="Arial" w:eastAsia="Times New Roman" w:hAnsi="Arial" w:cs="Arial"/>
                <w:b/>
                <w:sz w:val="20"/>
                <w:szCs w:val="20"/>
              </w:rPr>
            </w:pPr>
          </w:p>
        </w:tc>
        <w:tc>
          <w:tcPr>
            <w:tcW w:w="3122" w:type="dxa"/>
          </w:tcPr>
          <w:p w:rsidR="000D2188" w:rsidRPr="0061309C" w:rsidRDefault="00D0232B" w:rsidP="002134BD">
            <w:pPr>
              <w:rPr>
                <w:rFonts w:ascii="Arial" w:eastAsia="Times New Roman" w:hAnsi="Arial" w:cs="Arial"/>
                <w:sz w:val="20"/>
                <w:szCs w:val="20"/>
              </w:rPr>
            </w:pPr>
            <w:r w:rsidRPr="0061309C">
              <w:rPr>
                <w:rFonts w:ascii="Arial" w:eastAsia="Times New Roman" w:hAnsi="Arial" w:cs="Arial"/>
                <w:sz w:val="20"/>
                <w:szCs w:val="20"/>
              </w:rPr>
              <w:t>KS2 r</w:t>
            </w:r>
            <w:r w:rsidR="00BC4864" w:rsidRPr="0061309C">
              <w:rPr>
                <w:rFonts w:ascii="Arial" w:eastAsia="Times New Roman" w:hAnsi="Arial" w:cs="Arial"/>
                <w:sz w:val="20"/>
                <w:szCs w:val="20"/>
              </w:rPr>
              <w:t>esults show the following:</w:t>
            </w:r>
          </w:p>
          <w:p w:rsidR="00BC4864" w:rsidRPr="0061309C" w:rsidRDefault="00BC4864" w:rsidP="002134BD">
            <w:pPr>
              <w:rPr>
                <w:rFonts w:ascii="Arial" w:eastAsia="Times New Roman" w:hAnsi="Arial" w:cs="Arial"/>
                <w:sz w:val="20"/>
                <w:szCs w:val="20"/>
              </w:rPr>
            </w:pPr>
          </w:p>
          <w:p w:rsidR="00BC4864" w:rsidRPr="0061309C" w:rsidRDefault="00BC4864" w:rsidP="00BC4864">
            <w:pPr>
              <w:rPr>
                <w:rFonts w:ascii="Arial" w:hAnsi="Arial" w:cs="Arial"/>
                <w:sz w:val="20"/>
                <w:szCs w:val="20"/>
                <w:u w:val="single"/>
              </w:rPr>
            </w:pPr>
            <w:r w:rsidRPr="0061309C">
              <w:rPr>
                <w:rFonts w:ascii="Arial" w:hAnsi="Arial" w:cs="Arial"/>
                <w:sz w:val="20"/>
                <w:szCs w:val="20"/>
              </w:rPr>
              <w:t>69</w:t>
            </w:r>
            <w:r w:rsidR="00C40FE7" w:rsidRPr="0061309C">
              <w:rPr>
                <w:rFonts w:ascii="Arial" w:hAnsi="Arial" w:cs="Arial"/>
                <w:sz w:val="20"/>
                <w:szCs w:val="20"/>
              </w:rPr>
              <w:t>%</w:t>
            </w:r>
            <w:r w:rsidRPr="0061309C">
              <w:rPr>
                <w:rFonts w:ascii="Arial" w:hAnsi="Arial" w:cs="Arial"/>
                <w:sz w:val="20"/>
                <w:szCs w:val="20"/>
              </w:rPr>
              <w:t xml:space="preserve"> of PPG achieved EXS in Reading, Writ</w:t>
            </w:r>
            <w:r w:rsidR="00C40FE7" w:rsidRPr="0061309C">
              <w:rPr>
                <w:rFonts w:ascii="Arial" w:hAnsi="Arial" w:cs="Arial"/>
                <w:sz w:val="20"/>
                <w:szCs w:val="20"/>
              </w:rPr>
              <w:t>ing Maths Combined (Nat Benchmark 70</w:t>
            </w:r>
            <w:r w:rsidRPr="0061309C">
              <w:rPr>
                <w:rFonts w:ascii="Arial" w:hAnsi="Arial" w:cs="Arial"/>
                <w:sz w:val="20"/>
                <w:szCs w:val="20"/>
              </w:rPr>
              <w:t xml:space="preserve">%) </w:t>
            </w:r>
          </w:p>
          <w:p w:rsidR="00BC4864" w:rsidRPr="0061309C" w:rsidRDefault="00C40FE7" w:rsidP="00BC4864">
            <w:pPr>
              <w:rPr>
                <w:rFonts w:ascii="Arial" w:hAnsi="Arial" w:cs="Arial"/>
                <w:sz w:val="20"/>
                <w:szCs w:val="20"/>
              </w:rPr>
            </w:pPr>
            <w:r w:rsidRPr="0061309C">
              <w:rPr>
                <w:rFonts w:ascii="Arial" w:hAnsi="Arial" w:cs="Arial"/>
                <w:sz w:val="20"/>
                <w:szCs w:val="20"/>
              </w:rPr>
              <w:t>69</w:t>
            </w:r>
            <w:r w:rsidR="00BC4864" w:rsidRPr="0061309C">
              <w:rPr>
                <w:rFonts w:ascii="Arial" w:hAnsi="Arial" w:cs="Arial"/>
                <w:sz w:val="20"/>
                <w:szCs w:val="20"/>
              </w:rPr>
              <w:t>% of PPG achieved EXS in Reading</w:t>
            </w:r>
            <w:r w:rsidRPr="0061309C">
              <w:rPr>
                <w:rFonts w:ascii="Arial" w:hAnsi="Arial" w:cs="Arial"/>
                <w:sz w:val="20"/>
                <w:szCs w:val="20"/>
              </w:rPr>
              <w:t xml:space="preserve"> (Nat Benchmark80</w:t>
            </w:r>
            <w:r w:rsidR="00BC4864" w:rsidRPr="0061309C">
              <w:rPr>
                <w:rFonts w:ascii="Arial" w:hAnsi="Arial" w:cs="Arial"/>
                <w:sz w:val="20"/>
                <w:szCs w:val="20"/>
              </w:rPr>
              <w:t>%)</w:t>
            </w:r>
          </w:p>
          <w:p w:rsidR="00C40FE7" w:rsidRPr="0061309C" w:rsidRDefault="00C40FE7" w:rsidP="00C40FE7">
            <w:pPr>
              <w:rPr>
                <w:rFonts w:ascii="Arial" w:hAnsi="Arial" w:cs="Arial"/>
                <w:sz w:val="20"/>
                <w:szCs w:val="20"/>
                <w:u w:val="single"/>
              </w:rPr>
            </w:pPr>
            <w:r w:rsidRPr="0061309C">
              <w:rPr>
                <w:rFonts w:ascii="Arial" w:hAnsi="Arial" w:cs="Arial"/>
                <w:sz w:val="20"/>
                <w:szCs w:val="20"/>
              </w:rPr>
              <w:t>69% of PPG achieved EXS in Writing (Nat Benchmark 83%)</w:t>
            </w:r>
          </w:p>
          <w:p w:rsidR="00C40FE7" w:rsidRPr="0061309C" w:rsidRDefault="00C40FE7" w:rsidP="00C40FE7">
            <w:pPr>
              <w:rPr>
                <w:rFonts w:ascii="Arial" w:hAnsi="Arial" w:cs="Arial"/>
                <w:sz w:val="20"/>
                <w:szCs w:val="20"/>
                <w:u w:val="single"/>
              </w:rPr>
            </w:pPr>
            <w:r w:rsidRPr="0061309C">
              <w:rPr>
                <w:rFonts w:ascii="Arial" w:hAnsi="Arial" w:cs="Arial"/>
                <w:sz w:val="20"/>
                <w:szCs w:val="20"/>
              </w:rPr>
              <w:t xml:space="preserve">77% of PPG achieved EXS in Maths (Nat </w:t>
            </w:r>
            <w:r w:rsidR="0061309C" w:rsidRPr="0061309C">
              <w:rPr>
                <w:rFonts w:ascii="Arial" w:hAnsi="Arial" w:cs="Arial"/>
                <w:sz w:val="20"/>
                <w:szCs w:val="20"/>
              </w:rPr>
              <w:t>Benchmark 81</w:t>
            </w:r>
            <w:r w:rsidRPr="0061309C">
              <w:rPr>
                <w:rFonts w:ascii="Arial" w:hAnsi="Arial" w:cs="Arial"/>
                <w:sz w:val="20"/>
                <w:szCs w:val="20"/>
              </w:rPr>
              <w:t>%)</w:t>
            </w:r>
          </w:p>
          <w:p w:rsidR="00C40FE7" w:rsidRPr="0061309C" w:rsidRDefault="00C40FE7" w:rsidP="00BC4864">
            <w:pPr>
              <w:rPr>
                <w:rFonts w:ascii="Arial" w:hAnsi="Arial" w:cs="Arial"/>
                <w:sz w:val="20"/>
                <w:szCs w:val="20"/>
                <w:u w:val="single"/>
              </w:rPr>
            </w:pPr>
          </w:p>
          <w:p w:rsidR="00C40FE7" w:rsidRPr="0061309C" w:rsidRDefault="00C40FE7" w:rsidP="00C40FE7">
            <w:pPr>
              <w:rPr>
                <w:rFonts w:ascii="Arial" w:hAnsi="Arial" w:cs="Arial"/>
                <w:sz w:val="20"/>
                <w:szCs w:val="20"/>
                <w:u w:val="single"/>
              </w:rPr>
            </w:pPr>
            <w:r w:rsidRPr="0061309C">
              <w:rPr>
                <w:rFonts w:ascii="Arial" w:hAnsi="Arial" w:cs="Arial"/>
                <w:sz w:val="20"/>
                <w:szCs w:val="20"/>
              </w:rPr>
              <w:t xml:space="preserve">8% of PPG achieved GDS in Reading, Writing Maths Combined (Nat Benchmark 12%) </w:t>
            </w:r>
          </w:p>
          <w:p w:rsidR="00C40FE7" w:rsidRPr="0061309C" w:rsidRDefault="00C40FE7" w:rsidP="00C40FE7">
            <w:pPr>
              <w:rPr>
                <w:rFonts w:ascii="Arial" w:hAnsi="Arial" w:cs="Arial"/>
                <w:sz w:val="20"/>
                <w:szCs w:val="20"/>
              </w:rPr>
            </w:pPr>
            <w:r w:rsidRPr="0061309C">
              <w:rPr>
                <w:rFonts w:ascii="Arial" w:hAnsi="Arial" w:cs="Arial"/>
                <w:sz w:val="20"/>
                <w:szCs w:val="20"/>
              </w:rPr>
              <w:t>23% of PPG achieved GDS in Reading (Nat Benchmark 33%)</w:t>
            </w:r>
          </w:p>
          <w:p w:rsidR="00C40FE7" w:rsidRPr="0061309C" w:rsidRDefault="00C40FE7" w:rsidP="00C40FE7">
            <w:pPr>
              <w:rPr>
                <w:rFonts w:ascii="Arial" w:hAnsi="Arial" w:cs="Arial"/>
                <w:sz w:val="20"/>
                <w:szCs w:val="20"/>
                <w:u w:val="single"/>
              </w:rPr>
            </w:pPr>
            <w:r w:rsidRPr="0061309C">
              <w:rPr>
                <w:rFonts w:ascii="Arial" w:hAnsi="Arial" w:cs="Arial"/>
                <w:sz w:val="20"/>
                <w:szCs w:val="20"/>
              </w:rPr>
              <w:t>8% of PPG achieved GDS in Writing (Nat Benchmark 24%)</w:t>
            </w:r>
          </w:p>
          <w:p w:rsidR="00C40FE7" w:rsidRPr="0061309C" w:rsidRDefault="00C40FE7" w:rsidP="00C40FE7">
            <w:pPr>
              <w:rPr>
                <w:rFonts w:ascii="Arial" w:hAnsi="Arial" w:cs="Arial"/>
                <w:sz w:val="20"/>
                <w:szCs w:val="20"/>
                <w:u w:val="single"/>
              </w:rPr>
            </w:pPr>
            <w:r w:rsidRPr="0061309C">
              <w:rPr>
                <w:rFonts w:ascii="Arial" w:hAnsi="Arial" w:cs="Arial"/>
                <w:sz w:val="20"/>
                <w:szCs w:val="20"/>
              </w:rPr>
              <w:t xml:space="preserve">15% of PPG achieved GDS in Maths (Nat </w:t>
            </w:r>
            <w:r w:rsidR="0061309C" w:rsidRPr="0061309C">
              <w:rPr>
                <w:rFonts w:ascii="Arial" w:hAnsi="Arial" w:cs="Arial"/>
                <w:sz w:val="20"/>
                <w:szCs w:val="20"/>
              </w:rPr>
              <w:t>Benchmark 28</w:t>
            </w:r>
            <w:r w:rsidRPr="0061309C">
              <w:rPr>
                <w:rFonts w:ascii="Arial" w:hAnsi="Arial" w:cs="Arial"/>
                <w:sz w:val="20"/>
                <w:szCs w:val="20"/>
              </w:rPr>
              <w:t>%)</w:t>
            </w:r>
          </w:p>
          <w:p w:rsidR="00BC4864" w:rsidRPr="0061309C" w:rsidRDefault="00BC4864" w:rsidP="00BC4864">
            <w:pPr>
              <w:rPr>
                <w:rFonts w:ascii="Arial" w:eastAsia="Times New Roman" w:hAnsi="Arial" w:cs="Arial"/>
                <w:b/>
                <w:sz w:val="20"/>
                <w:szCs w:val="20"/>
              </w:rPr>
            </w:pPr>
          </w:p>
          <w:p w:rsidR="00BC4864" w:rsidRPr="0061309C" w:rsidRDefault="00BC4864" w:rsidP="00BC4864">
            <w:pPr>
              <w:rPr>
                <w:rFonts w:ascii="Arial" w:eastAsia="Times New Roman" w:hAnsi="Arial" w:cs="Arial"/>
                <w:b/>
                <w:sz w:val="20"/>
                <w:szCs w:val="20"/>
              </w:rPr>
            </w:pPr>
          </w:p>
          <w:p w:rsidR="00BC4864" w:rsidRPr="0061309C" w:rsidRDefault="00BC4864" w:rsidP="00BC4864">
            <w:pPr>
              <w:rPr>
                <w:rFonts w:ascii="Arial" w:eastAsia="Times New Roman" w:hAnsi="Arial" w:cs="Arial"/>
                <w:sz w:val="20"/>
                <w:szCs w:val="20"/>
              </w:rPr>
            </w:pPr>
            <w:r w:rsidRPr="0061309C">
              <w:rPr>
                <w:rFonts w:ascii="Arial" w:eastAsia="Times New Roman" w:hAnsi="Arial" w:cs="Arial"/>
                <w:sz w:val="20"/>
                <w:szCs w:val="20"/>
              </w:rPr>
              <w:t>Increase support and focus on reading resulted in good attainment across the school. Good % children achieving EXS Progress in Reading in KS1/KS2, Phonics and EYFS from. Progress from KS1-2 continues to be an issue</w:t>
            </w:r>
          </w:p>
        </w:tc>
        <w:tc>
          <w:tcPr>
            <w:tcW w:w="3119" w:type="dxa"/>
          </w:tcPr>
          <w:p w:rsidR="00123E43" w:rsidRPr="0061309C" w:rsidRDefault="0033650A" w:rsidP="002134BD">
            <w:pPr>
              <w:rPr>
                <w:rFonts w:ascii="Arial" w:eastAsia="Times New Roman" w:hAnsi="Arial" w:cs="Arial"/>
                <w:sz w:val="20"/>
                <w:szCs w:val="20"/>
              </w:rPr>
            </w:pPr>
            <w:r w:rsidRPr="0061309C">
              <w:rPr>
                <w:rFonts w:ascii="Arial" w:eastAsia="Times New Roman" w:hAnsi="Arial" w:cs="Arial"/>
                <w:sz w:val="20"/>
                <w:szCs w:val="20"/>
              </w:rPr>
              <w:t>In light of reduced budget and budget deficit the Y6 class will need to be split into 2 teaching groups going forward. At the same times standards need to be kept.</w:t>
            </w:r>
          </w:p>
        </w:tc>
        <w:tc>
          <w:tcPr>
            <w:tcW w:w="3130" w:type="dxa"/>
          </w:tcPr>
          <w:p w:rsidR="003609AD" w:rsidRPr="0061309C" w:rsidRDefault="003609AD" w:rsidP="003609AD">
            <w:pPr>
              <w:rPr>
                <w:rFonts w:ascii="Arial" w:eastAsia="Times New Roman" w:hAnsi="Arial" w:cs="Arial"/>
                <w:b/>
                <w:sz w:val="20"/>
                <w:szCs w:val="20"/>
              </w:rPr>
            </w:pPr>
            <w:r w:rsidRPr="0061309C">
              <w:rPr>
                <w:rFonts w:ascii="Arial" w:eastAsia="Times New Roman" w:hAnsi="Arial" w:cs="Arial"/>
                <w:b/>
                <w:sz w:val="20"/>
                <w:szCs w:val="20"/>
              </w:rPr>
              <w:t>Cost:</w:t>
            </w:r>
          </w:p>
          <w:p w:rsidR="003609AD" w:rsidRPr="0061309C" w:rsidRDefault="003609AD" w:rsidP="003609AD">
            <w:pPr>
              <w:rPr>
                <w:rFonts w:ascii="Arial" w:eastAsia="Times New Roman" w:hAnsi="Arial" w:cs="Arial"/>
                <w:b/>
                <w:sz w:val="20"/>
                <w:szCs w:val="20"/>
              </w:rPr>
            </w:pPr>
            <w:r w:rsidRPr="0061309C">
              <w:rPr>
                <w:rFonts w:ascii="Arial" w:eastAsia="Times New Roman" w:hAnsi="Arial" w:cs="Arial"/>
                <w:b/>
                <w:sz w:val="20"/>
                <w:szCs w:val="20"/>
              </w:rPr>
              <w:t>Salary for above vired from the total salary cost centre of</w:t>
            </w:r>
          </w:p>
          <w:p w:rsidR="003609AD" w:rsidRPr="0061309C" w:rsidRDefault="003609AD" w:rsidP="003609AD">
            <w:pPr>
              <w:rPr>
                <w:rFonts w:ascii="Arial" w:eastAsia="Times New Roman" w:hAnsi="Arial" w:cs="Arial"/>
                <w:b/>
                <w:sz w:val="20"/>
                <w:szCs w:val="20"/>
              </w:rPr>
            </w:pPr>
            <w:r w:rsidRPr="0061309C">
              <w:rPr>
                <w:rFonts w:ascii="Arial" w:eastAsia="Times New Roman" w:hAnsi="Arial" w:cs="Arial"/>
                <w:b/>
                <w:sz w:val="20"/>
                <w:szCs w:val="20"/>
              </w:rPr>
              <w:t xml:space="preserve"> £ 30,629.00</w:t>
            </w:r>
          </w:p>
          <w:p w:rsidR="007975A9" w:rsidRPr="0061309C" w:rsidRDefault="007975A9" w:rsidP="002134BD">
            <w:pPr>
              <w:rPr>
                <w:rFonts w:ascii="Arial" w:eastAsia="Times New Roman" w:hAnsi="Arial" w:cs="Arial"/>
                <w:b/>
                <w:sz w:val="20"/>
                <w:szCs w:val="20"/>
              </w:rPr>
            </w:pPr>
          </w:p>
        </w:tc>
      </w:tr>
      <w:tr w:rsidR="000528BF" w:rsidRPr="0061309C" w:rsidTr="00457018">
        <w:tc>
          <w:tcPr>
            <w:tcW w:w="3155" w:type="dxa"/>
          </w:tcPr>
          <w:p w:rsidR="000528BF" w:rsidRPr="0061309C" w:rsidRDefault="000528BF" w:rsidP="00BC4864">
            <w:pPr>
              <w:rPr>
                <w:rFonts w:ascii="Arial" w:eastAsia="Times New Roman" w:hAnsi="Arial" w:cs="Arial"/>
                <w:sz w:val="20"/>
                <w:szCs w:val="20"/>
              </w:rPr>
            </w:pPr>
            <w:r w:rsidRPr="0061309C">
              <w:rPr>
                <w:rFonts w:ascii="Arial" w:eastAsia="Times New Roman" w:hAnsi="Arial" w:cs="Arial"/>
                <w:sz w:val="20"/>
                <w:szCs w:val="20"/>
              </w:rPr>
              <w:t xml:space="preserve">3)Targeted Children eligible for PP in KS2 make expected and exceeding progress from starting points and achieve/exceed age related expectations at the end of the year (% of disadvantaged pupils to achieve age related expectations and above in </w:t>
            </w:r>
            <w:r w:rsidRPr="0061309C">
              <w:rPr>
                <w:rFonts w:ascii="Arial" w:eastAsia="Times New Roman" w:hAnsi="Arial" w:cs="Arial"/>
                <w:sz w:val="20"/>
                <w:szCs w:val="20"/>
              </w:rPr>
              <w:lastRenderedPageBreak/>
              <w:t>Reading 69%, Writing -69%, Maths 85%)</w:t>
            </w:r>
          </w:p>
          <w:p w:rsidR="000528BF" w:rsidRPr="0061309C" w:rsidRDefault="000528BF" w:rsidP="00BC4864">
            <w:pPr>
              <w:rPr>
                <w:rFonts w:ascii="Arial" w:eastAsia="Times New Roman" w:hAnsi="Arial" w:cs="Arial"/>
                <w:sz w:val="20"/>
                <w:szCs w:val="20"/>
              </w:rPr>
            </w:pPr>
          </w:p>
          <w:p w:rsidR="000528BF" w:rsidRPr="0061309C" w:rsidRDefault="0061309C" w:rsidP="00BC4864">
            <w:pPr>
              <w:rPr>
                <w:rFonts w:ascii="Arial" w:eastAsia="Times New Roman" w:hAnsi="Arial" w:cs="Arial"/>
                <w:sz w:val="20"/>
                <w:szCs w:val="20"/>
              </w:rPr>
            </w:pPr>
            <w:r w:rsidRPr="0061309C">
              <w:rPr>
                <w:rFonts w:ascii="Arial" w:eastAsia="Times New Roman" w:hAnsi="Arial" w:cs="Arial"/>
                <w:sz w:val="20"/>
                <w:szCs w:val="20"/>
              </w:rPr>
              <w:t>4) Children</w:t>
            </w:r>
            <w:r w:rsidR="000528BF" w:rsidRPr="0061309C">
              <w:rPr>
                <w:rFonts w:ascii="Arial" w:eastAsia="Times New Roman" w:hAnsi="Arial" w:cs="Arial"/>
                <w:sz w:val="20"/>
                <w:szCs w:val="20"/>
              </w:rPr>
              <w:t xml:space="preserve"> eligible for PP in Y1 pass the phonics test. (80% of disadvantaged pupils to pass phonics screening test). Those who don’t make sufficient progress from starting points to be able to pass next year.</w:t>
            </w:r>
          </w:p>
        </w:tc>
        <w:tc>
          <w:tcPr>
            <w:tcW w:w="3134" w:type="dxa"/>
          </w:tcPr>
          <w:p w:rsidR="000528BF" w:rsidRPr="0061309C" w:rsidRDefault="000528BF" w:rsidP="00BC4864">
            <w:pPr>
              <w:pStyle w:val="TableParagraph"/>
              <w:spacing w:before="55"/>
              <w:ind w:right="240"/>
              <w:rPr>
                <w:rFonts w:ascii="Arial" w:eastAsia="Arial" w:hAnsi="Arial" w:cs="Arial"/>
                <w:sz w:val="20"/>
                <w:szCs w:val="20"/>
              </w:rPr>
            </w:pPr>
            <w:r w:rsidRPr="0061309C">
              <w:rPr>
                <w:rFonts w:ascii="Arial" w:eastAsia="Arial" w:hAnsi="Arial" w:cs="Arial"/>
                <w:sz w:val="20"/>
                <w:szCs w:val="20"/>
              </w:rPr>
              <w:lastRenderedPageBreak/>
              <w:t>Children eligible for PP who need support in improving their reading and comprehension skills are targeted by an Assistant headteacher and English Lead including guided and reciprocal reading</w:t>
            </w:r>
          </w:p>
          <w:p w:rsidR="000528BF" w:rsidRPr="0061309C" w:rsidRDefault="000528BF" w:rsidP="00BC4864">
            <w:pPr>
              <w:pStyle w:val="TableParagraph"/>
              <w:spacing w:before="55"/>
              <w:ind w:right="240"/>
              <w:rPr>
                <w:rFonts w:ascii="Arial" w:eastAsia="Arial" w:hAnsi="Arial" w:cs="Arial"/>
                <w:sz w:val="20"/>
                <w:szCs w:val="20"/>
              </w:rPr>
            </w:pPr>
          </w:p>
          <w:p w:rsidR="000528BF" w:rsidRPr="0061309C" w:rsidRDefault="000528BF" w:rsidP="00BC4864">
            <w:pPr>
              <w:pStyle w:val="TableParagraph"/>
              <w:spacing w:before="55"/>
              <w:ind w:right="240"/>
              <w:rPr>
                <w:rFonts w:ascii="Arial" w:eastAsia="Arial" w:hAnsi="Arial" w:cs="Arial"/>
                <w:sz w:val="20"/>
                <w:szCs w:val="20"/>
              </w:rPr>
            </w:pPr>
            <w:r w:rsidRPr="0061309C">
              <w:rPr>
                <w:rFonts w:ascii="Arial" w:eastAsia="Arial" w:hAnsi="Arial" w:cs="Arial"/>
                <w:sz w:val="20"/>
                <w:szCs w:val="20"/>
              </w:rPr>
              <w:t>Children eligible for PP in Y1 have additional support in phonics from an Assistant Headteacher and English Lead and LSA to ensure that they pass the phonics screening check</w:t>
            </w:r>
          </w:p>
          <w:p w:rsidR="000528BF" w:rsidRPr="0061309C" w:rsidRDefault="000528BF" w:rsidP="00BC4864">
            <w:pPr>
              <w:pStyle w:val="TableParagraph"/>
              <w:spacing w:before="55"/>
              <w:ind w:right="240"/>
              <w:rPr>
                <w:rFonts w:ascii="Arial" w:eastAsia="Arial" w:hAnsi="Arial" w:cs="Arial"/>
                <w:sz w:val="20"/>
                <w:szCs w:val="20"/>
              </w:rPr>
            </w:pPr>
          </w:p>
          <w:p w:rsidR="000528BF" w:rsidRPr="0061309C" w:rsidRDefault="000528BF" w:rsidP="00BC4864">
            <w:pPr>
              <w:rPr>
                <w:rFonts w:ascii="Arial" w:eastAsia="Times New Roman" w:hAnsi="Arial" w:cs="Arial"/>
                <w:b/>
                <w:sz w:val="20"/>
                <w:szCs w:val="20"/>
              </w:rPr>
            </w:pPr>
          </w:p>
        </w:tc>
        <w:tc>
          <w:tcPr>
            <w:tcW w:w="3122" w:type="dxa"/>
          </w:tcPr>
          <w:p w:rsidR="00D0232B" w:rsidRPr="0061309C" w:rsidRDefault="00D0232B" w:rsidP="00D0232B">
            <w:pPr>
              <w:rPr>
                <w:rFonts w:ascii="Arial" w:eastAsia="Times New Roman" w:hAnsi="Arial" w:cs="Arial"/>
                <w:sz w:val="20"/>
                <w:szCs w:val="20"/>
              </w:rPr>
            </w:pPr>
            <w:r w:rsidRPr="0061309C">
              <w:rPr>
                <w:rFonts w:ascii="Arial" w:eastAsia="Times New Roman" w:hAnsi="Arial" w:cs="Arial"/>
                <w:sz w:val="20"/>
                <w:szCs w:val="20"/>
              </w:rPr>
              <w:lastRenderedPageBreak/>
              <w:t>KS2 results show the following:</w:t>
            </w:r>
          </w:p>
          <w:p w:rsidR="00D0232B" w:rsidRPr="0061309C" w:rsidRDefault="00D0232B" w:rsidP="00D0232B">
            <w:pPr>
              <w:rPr>
                <w:rFonts w:ascii="Arial" w:eastAsia="Times New Roman" w:hAnsi="Arial" w:cs="Arial"/>
                <w:sz w:val="20"/>
                <w:szCs w:val="20"/>
              </w:rPr>
            </w:pP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69% of PPG achieved EXS in Reading, Writing Maths Combined (Nat Benchmark 70%) </w:t>
            </w:r>
          </w:p>
          <w:p w:rsidR="00D0232B" w:rsidRPr="0061309C" w:rsidRDefault="00D0232B" w:rsidP="00D0232B">
            <w:pPr>
              <w:rPr>
                <w:rFonts w:ascii="Arial" w:hAnsi="Arial" w:cs="Arial"/>
                <w:sz w:val="20"/>
                <w:szCs w:val="20"/>
              </w:rPr>
            </w:pPr>
            <w:r w:rsidRPr="0061309C">
              <w:rPr>
                <w:rFonts w:ascii="Arial" w:hAnsi="Arial" w:cs="Arial"/>
                <w:sz w:val="20"/>
                <w:szCs w:val="20"/>
              </w:rPr>
              <w:t>69% of PPG achieved EXS in Reading (Nat Benchmark80%)</w:t>
            </w:r>
          </w:p>
          <w:p w:rsidR="00D0232B" w:rsidRPr="0061309C" w:rsidRDefault="00D0232B" w:rsidP="00D0232B">
            <w:pPr>
              <w:rPr>
                <w:rFonts w:ascii="Arial" w:hAnsi="Arial" w:cs="Arial"/>
                <w:sz w:val="20"/>
                <w:szCs w:val="20"/>
                <w:u w:val="single"/>
              </w:rPr>
            </w:pPr>
            <w:r w:rsidRPr="0061309C">
              <w:rPr>
                <w:rFonts w:ascii="Arial" w:hAnsi="Arial" w:cs="Arial"/>
                <w:sz w:val="20"/>
                <w:szCs w:val="20"/>
              </w:rPr>
              <w:lastRenderedPageBreak/>
              <w:t>69% of PPG achieved EXS in Writing (Nat Benchmark 83%)</w:t>
            </w: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77% of PPG achieved EXS in Maths (Nat </w:t>
            </w:r>
            <w:r w:rsidR="0061309C" w:rsidRPr="0061309C">
              <w:rPr>
                <w:rFonts w:ascii="Arial" w:hAnsi="Arial" w:cs="Arial"/>
                <w:sz w:val="20"/>
                <w:szCs w:val="20"/>
              </w:rPr>
              <w:t>Benchmark 81</w:t>
            </w:r>
            <w:r w:rsidRPr="0061309C">
              <w:rPr>
                <w:rFonts w:ascii="Arial" w:hAnsi="Arial" w:cs="Arial"/>
                <w:sz w:val="20"/>
                <w:szCs w:val="20"/>
              </w:rPr>
              <w:t>%)</w:t>
            </w:r>
          </w:p>
          <w:p w:rsidR="00D0232B" w:rsidRPr="0061309C" w:rsidRDefault="00D0232B" w:rsidP="00D0232B">
            <w:pPr>
              <w:rPr>
                <w:rFonts w:ascii="Arial" w:hAnsi="Arial" w:cs="Arial"/>
                <w:sz w:val="20"/>
                <w:szCs w:val="20"/>
                <w:u w:val="single"/>
              </w:rPr>
            </w:pP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8% of PPG achieved GDS in Reading, Writing Maths Combined (Nat Benchmark 12%) </w:t>
            </w:r>
          </w:p>
          <w:p w:rsidR="00D0232B" w:rsidRPr="0061309C" w:rsidRDefault="00D0232B" w:rsidP="00D0232B">
            <w:pPr>
              <w:rPr>
                <w:rFonts w:ascii="Arial" w:hAnsi="Arial" w:cs="Arial"/>
                <w:sz w:val="20"/>
                <w:szCs w:val="20"/>
              </w:rPr>
            </w:pPr>
            <w:r w:rsidRPr="0061309C">
              <w:rPr>
                <w:rFonts w:ascii="Arial" w:hAnsi="Arial" w:cs="Arial"/>
                <w:sz w:val="20"/>
                <w:szCs w:val="20"/>
              </w:rPr>
              <w:t>23% of PPG achieved GDS in Reading (Nat Benchmark 33%)</w:t>
            </w:r>
          </w:p>
          <w:p w:rsidR="00D0232B" w:rsidRPr="0061309C" w:rsidRDefault="00D0232B" w:rsidP="00D0232B">
            <w:pPr>
              <w:rPr>
                <w:rFonts w:ascii="Arial" w:hAnsi="Arial" w:cs="Arial"/>
                <w:sz w:val="20"/>
                <w:szCs w:val="20"/>
                <w:u w:val="single"/>
              </w:rPr>
            </w:pPr>
            <w:r w:rsidRPr="0061309C">
              <w:rPr>
                <w:rFonts w:ascii="Arial" w:hAnsi="Arial" w:cs="Arial"/>
                <w:sz w:val="20"/>
                <w:szCs w:val="20"/>
              </w:rPr>
              <w:t>8% of PPG achieved GDS in Writing (Nat Benchmark 24%)</w:t>
            </w:r>
          </w:p>
          <w:p w:rsidR="00D0232B" w:rsidRPr="0061309C" w:rsidRDefault="00D0232B" w:rsidP="00D0232B">
            <w:pPr>
              <w:rPr>
                <w:rFonts w:ascii="Arial" w:hAnsi="Arial" w:cs="Arial"/>
                <w:sz w:val="20"/>
                <w:szCs w:val="20"/>
              </w:rPr>
            </w:pPr>
            <w:r w:rsidRPr="0061309C">
              <w:rPr>
                <w:rFonts w:ascii="Arial" w:hAnsi="Arial" w:cs="Arial"/>
                <w:sz w:val="20"/>
                <w:szCs w:val="20"/>
              </w:rPr>
              <w:t xml:space="preserve">15% of PPG achieved GDS in Maths (Nat </w:t>
            </w:r>
            <w:r w:rsidR="0061309C" w:rsidRPr="0061309C">
              <w:rPr>
                <w:rFonts w:ascii="Arial" w:hAnsi="Arial" w:cs="Arial"/>
                <w:sz w:val="20"/>
                <w:szCs w:val="20"/>
              </w:rPr>
              <w:t>Benchmark 28</w:t>
            </w:r>
            <w:r w:rsidRPr="0061309C">
              <w:rPr>
                <w:rFonts w:ascii="Arial" w:hAnsi="Arial" w:cs="Arial"/>
                <w:sz w:val="20"/>
                <w:szCs w:val="20"/>
              </w:rPr>
              <w:t>%)</w:t>
            </w:r>
          </w:p>
          <w:p w:rsidR="00D0232B" w:rsidRPr="0061309C" w:rsidRDefault="00D0232B" w:rsidP="00D0232B">
            <w:pPr>
              <w:rPr>
                <w:rFonts w:ascii="Arial" w:hAnsi="Arial" w:cs="Arial"/>
                <w:sz w:val="20"/>
                <w:szCs w:val="20"/>
              </w:rPr>
            </w:pPr>
            <w:r w:rsidRPr="0061309C">
              <w:rPr>
                <w:rFonts w:ascii="Arial" w:hAnsi="Arial" w:cs="Arial"/>
                <w:sz w:val="20"/>
                <w:szCs w:val="20"/>
              </w:rPr>
              <w:t>Phonics 100%  PPG passed Phonics Screening check</w:t>
            </w:r>
          </w:p>
          <w:p w:rsidR="00D0232B" w:rsidRPr="0061309C" w:rsidRDefault="00D0232B" w:rsidP="00D0232B">
            <w:pPr>
              <w:rPr>
                <w:rFonts w:ascii="Arial" w:hAnsi="Arial" w:cs="Arial"/>
                <w:sz w:val="20"/>
                <w:szCs w:val="20"/>
              </w:rPr>
            </w:pPr>
          </w:p>
          <w:p w:rsidR="00D0232B" w:rsidRPr="0061309C" w:rsidRDefault="00D0232B" w:rsidP="00D0232B">
            <w:pPr>
              <w:rPr>
                <w:rFonts w:ascii="Arial" w:hAnsi="Arial" w:cs="Arial"/>
                <w:sz w:val="20"/>
                <w:szCs w:val="20"/>
                <w:u w:val="single"/>
              </w:rPr>
            </w:pPr>
          </w:p>
          <w:p w:rsidR="000528BF" w:rsidRPr="0061309C" w:rsidRDefault="000528BF" w:rsidP="00BC4864">
            <w:pPr>
              <w:rPr>
                <w:rFonts w:ascii="Arial" w:eastAsia="Times New Roman" w:hAnsi="Arial" w:cs="Arial"/>
                <w:sz w:val="20"/>
                <w:szCs w:val="20"/>
              </w:rPr>
            </w:pPr>
          </w:p>
        </w:tc>
        <w:tc>
          <w:tcPr>
            <w:tcW w:w="3119" w:type="dxa"/>
          </w:tcPr>
          <w:p w:rsidR="000528BF" w:rsidRPr="0061309C" w:rsidRDefault="0033650A" w:rsidP="00BC4864">
            <w:pPr>
              <w:rPr>
                <w:rFonts w:ascii="Arial" w:eastAsia="Times New Roman" w:hAnsi="Arial" w:cs="Arial"/>
                <w:sz w:val="20"/>
                <w:szCs w:val="20"/>
              </w:rPr>
            </w:pPr>
            <w:r w:rsidRPr="0061309C">
              <w:rPr>
                <w:rFonts w:ascii="Arial" w:eastAsia="Times New Roman" w:hAnsi="Arial" w:cs="Arial"/>
                <w:sz w:val="20"/>
                <w:szCs w:val="20"/>
              </w:rPr>
              <w:lastRenderedPageBreak/>
              <w:t>Additional phonics support will need to be reduced somewhat next year. Year 1 class teacher will need to take the lead in the administration of the phonics check</w:t>
            </w:r>
          </w:p>
        </w:tc>
        <w:tc>
          <w:tcPr>
            <w:tcW w:w="3130" w:type="dxa"/>
          </w:tcPr>
          <w:p w:rsidR="003609AD" w:rsidRPr="0061309C" w:rsidRDefault="003609AD" w:rsidP="003609AD">
            <w:pPr>
              <w:pStyle w:val="TableParagraph"/>
              <w:spacing w:before="55"/>
              <w:ind w:right="240"/>
              <w:rPr>
                <w:rFonts w:ascii="Arial" w:eastAsia="Arial" w:hAnsi="Arial" w:cs="Arial"/>
                <w:b/>
                <w:sz w:val="20"/>
                <w:szCs w:val="20"/>
              </w:rPr>
            </w:pPr>
            <w:r w:rsidRPr="0061309C">
              <w:rPr>
                <w:rFonts w:ascii="Arial" w:eastAsia="Arial" w:hAnsi="Arial" w:cs="Arial"/>
                <w:b/>
                <w:sz w:val="20"/>
                <w:szCs w:val="20"/>
              </w:rPr>
              <w:t>Cost:</w:t>
            </w:r>
          </w:p>
          <w:p w:rsidR="003609AD" w:rsidRPr="0061309C" w:rsidRDefault="003609AD" w:rsidP="003609AD">
            <w:pPr>
              <w:pStyle w:val="TableParagraph"/>
              <w:spacing w:before="55"/>
              <w:ind w:right="240"/>
              <w:rPr>
                <w:rFonts w:ascii="Arial" w:eastAsia="Arial" w:hAnsi="Arial" w:cs="Arial"/>
                <w:b/>
                <w:sz w:val="20"/>
                <w:szCs w:val="20"/>
              </w:rPr>
            </w:pPr>
            <w:r w:rsidRPr="0061309C">
              <w:rPr>
                <w:rFonts w:ascii="Arial" w:eastAsia="Arial" w:hAnsi="Arial" w:cs="Arial"/>
                <w:b/>
                <w:sz w:val="20"/>
                <w:szCs w:val="20"/>
              </w:rPr>
              <w:t xml:space="preserve">Salary for above vired from the total salary cost centre of </w:t>
            </w:r>
          </w:p>
          <w:p w:rsidR="000528BF" w:rsidRPr="0061309C" w:rsidRDefault="003609AD" w:rsidP="003609AD">
            <w:pPr>
              <w:rPr>
                <w:rFonts w:ascii="Arial" w:eastAsia="Times New Roman" w:hAnsi="Arial" w:cs="Arial"/>
                <w:b/>
                <w:sz w:val="20"/>
                <w:szCs w:val="20"/>
              </w:rPr>
            </w:pPr>
            <w:r w:rsidRPr="0061309C">
              <w:rPr>
                <w:rFonts w:ascii="Arial" w:eastAsia="Arial" w:hAnsi="Arial" w:cs="Arial"/>
                <w:b/>
                <w:sz w:val="20"/>
                <w:szCs w:val="20"/>
              </w:rPr>
              <w:t>£22,536.00</w:t>
            </w:r>
          </w:p>
        </w:tc>
      </w:tr>
      <w:tr w:rsidR="000528BF" w:rsidRPr="0061309C" w:rsidTr="00457018">
        <w:tc>
          <w:tcPr>
            <w:tcW w:w="3155" w:type="dxa"/>
          </w:tcPr>
          <w:p w:rsidR="00E943A1" w:rsidRPr="0061309C" w:rsidRDefault="00E943A1" w:rsidP="00E943A1">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lastRenderedPageBreak/>
              <w:t>5)</w:t>
            </w:r>
            <w:r w:rsidRPr="0061309C">
              <w:rPr>
                <w:rFonts w:ascii="Arial" w:eastAsia="Arial" w:hAnsi="Arial" w:cs="Arial"/>
                <w:sz w:val="20"/>
                <w:szCs w:val="20"/>
              </w:rPr>
              <w:t>Children eligible for Pupil Premium in Year 6 make expected and exceeded progress in Year 6 from starting points due to additional weekly booster sessions after school and interventions in class (% of disadvantaged pupils to achieve age related expectations and above in Reading 69%, Writing -69%, Maths 73%)</w:t>
            </w:r>
          </w:p>
          <w:p w:rsidR="000528BF" w:rsidRPr="0061309C" w:rsidRDefault="000528BF" w:rsidP="000528BF">
            <w:pPr>
              <w:rPr>
                <w:rFonts w:ascii="Arial" w:eastAsia="Times New Roman" w:hAnsi="Arial" w:cs="Arial"/>
                <w:sz w:val="20"/>
                <w:szCs w:val="20"/>
              </w:rPr>
            </w:pPr>
          </w:p>
        </w:tc>
        <w:tc>
          <w:tcPr>
            <w:tcW w:w="3134" w:type="dxa"/>
          </w:tcPr>
          <w:p w:rsidR="00E943A1" w:rsidRPr="0061309C" w:rsidRDefault="00E943A1" w:rsidP="00E943A1">
            <w:pPr>
              <w:pStyle w:val="TableParagraph"/>
              <w:ind w:right="310"/>
              <w:rPr>
                <w:rFonts w:ascii="Arial" w:eastAsia="Arial" w:hAnsi="Arial" w:cs="Arial"/>
                <w:sz w:val="20"/>
                <w:szCs w:val="20"/>
              </w:rPr>
            </w:pPr>
            <w:r w:rsidRPr="0061309C">
              <w:rPr>
                <w:rFonts w:ascii="Arial" w:hAnsi="Arial" w:cs="Arial"/>
                <w:spacing w:val="-1"/>
                <w:sz w:val="20"/>
                <w:szCs w:val="20"/>
              </w:rPr>
              <w:t>From</w:t>
            </w:r>
            <w:r w:rsidRPr="0061309C">
              <w:rPr>
                <w:rFonts w:ascii="Arial" w:hAnsi="Arial" w:cs="Arial"/>
                <w:spacing w:val="12"/>
                <w:sz w:val="20"/>
                <w:szCs w:val="20"/>
              </w:rPr>
              <w:t xml:space="preserve"> </w:t>
            </w:r>
            <w:r w:rsidRPr="0061309C">
              <w:rPr>
                <w:rFonts w:ascii="Arial" w:hAnsi="Arial" w:cs="Arial"/>
                <w:spacing w:val="-1"/>
                <w:sz w:val="20"/>
                <w:szCs w:val="20"/>
              </w:rPr>
              <w:t>January</w:t>
            </w:r>
            <w:r w:rsidRPr="0061309C">
              <w:rPr>
                <w:rFonts w:ascii="Arial" w:hAnsi="Arial" w:cs="Arial"/>
                <w:spacing w:val="12"/>
                <w:sz w:val="20"/>
                <w:szCs w:val="20"/>
              </w:rPr>
              <w:t xml:space="preserve"> </w:t>
            </w:r>
            <w:r w:rsidRPr="0061309C">
              <w:rPr>
                <w:rFonts w:ascii="Arial" w:hAnsi="Arial" w:cs="Arial"/>
                <w:spacing w:val="-1"/>
                <w:sz w:val="20"/>
                <w:szCs w:val="20"/>
              </w:rPr>
              <w:t>2018- May 18</w:t>
            </w:r>
            <w:r w:rsidRPr="0061309C">
              <w:rPr>
                <w:rFonts w:ascii="Arial" w:hAnsi="Arial" w:cs="Arial"/>
                <w:spacing w:val="12"/>
                <w:sz w:val="20"/>
                <w:szCs w:val="20"/>
              </w:rPr>
              <w:t xml:space="preserve"> </w:t>
            </w:r>
            <w:r w:rsidRPr="0061309C">
              <w:rPr>
                <w:rFonts w:ascii="Arial" w:hAnsi="Arial" w:cs="Arial"/>
                <w:sz w:val="20"/>
                <w:szCs w:val="20"/>
              </w:rPr>
              <w:t>Staff</w:t>
            </w:r>
            <w:r w:rsidRPr="0061309C">
              <w:rPr>
                <w:rFonts w:ascii="Arial" w:hAnsi="Arial" w:cs="Arial"/>
                <w:spacing w:val="14"/>
                <w:sz w:val="20"/>
                <w:szCs w:val="20"/>
              </w:rPr>
              <w:t xml:space="preserve"> </w:t>
            </w:r>
            <w:r w:rsidRPr="0061309C">
              <w:rPr>
                <w:rFonts w:ascii="Arial" w:hAnsi="Arial" w:cs="Arial"/>
                <w:sz w:val="20"/>
                <w:szCs w:val="20"/>
              </w:rPr>
              <w:t>to</w:t>
            </w:r>
            <w:r w:rsidRPr="0061309C">
              <w:rPr>
                <w:rFonts w:ascii="Arial" w:hAnsi="Arial" w:cs="Arial"/>
                <w:spacing w:val="21"/>
                <w:w w:val="102"/>
                <w:sz w:val="20"/>
                <w:szCs w:val="20"/>
              </w:rPr>
              <w:t xml:space="preserve"> </w:t>
            </w:r>
            <w:r w:rsidRPr="0061309C">
              <w:rPr>
                <w:rFonts w:ascii="Arial" w:hAnsi="Arial" w:cs="Arial"/>
                <w:spacing w:val="-1"/>
                <w:sz w:val="20"/>
                <w:szCs w:val="20"/>
              </w:rPr>
              <w:t>provide</w:t>
            </w:r>
            <w:r w:rsidRPr="0061309C">
              <w:rPr>
                <w:rFonts w:ascii="Arial" w:hAnsi="Arial" w:cs="Arial"/>
                <w:spacing w:val="15"/>
                <w:sz w:val="20"/>
                <w:szCs w:val="20"/>
              </w:rPr>
              <w:t xml:space="preserve"> </w:t>
            </w:r>
            <w:r w:rsidRPr="0061309C">
              <w:rPr>
                <w:rFonts w:ascii="Arial" w:hAnsi="Arial" w:cs="Arial"/>
                <w:sz w:val="20"/>
                <w:szCs w:val="20"/>
              </w:rPr>
              <w:t>a</w:t>
            </w:r>
            <w:r w:rsidRPr="0061309C">
              <w:rPr>
                <w:rFonts w:ascii="Arial" w:hAnsi="Arial" w:cs="Arial"/>
                <w:spacing w:val="15"/>
                <w:sz w:val="20"/>
                <w:szCs w:val="20"/>
              </w:rPr>
              <w:t xml:space="preserve"> </w:t>
            </w:r>
            <w:r w:rsidRPr="0061309C">
              <w:rPr>
                <w:rFonts w:ascii="Arial" w:hAnsi="Arial" w:cs="Arial"/>
                <w:sz w:val="20"/>
                <w:szCs w:val="20"/>
              </w:rPr>
              <w:t>SATs</w:t>
            </w:r>
            <w:r w:rsidRPr="0061309C">
              <w:rPr>
                <w:rFonts w:ascii="Arial" w:hAnsi="Arial" w:cs="Arial"/>
                <w:spacing w:val="16"/>
                <w:sz w:val="20"/>
                <w:szCs w:val="20"/>
              </w:rPr>
              <w:t xml:space="preserve"> </w:t>
            </w:r>
            <w:r w:rsidRPr="0061309C">
              <w:rPr>
                <w:rFonts w:ascii="Arial" w:hAnsi="Arial" w:cs="Arial"/>
                <w:sz w:val="20"/>
                <w:szCs w:val="20"/>
              </w:rPr>
              <w:t>Booster</w:t>
            </w:r>
            <w:r w:rsidRPr="0061309C">
              <w:rPr>
                <w:rFonts w:ascii="Arial" w:hAnsi="Arial" w:cs="Arial"/>
                <w:spacing w:val="25"/>
                <w:w w:val="102"/>
                <w:sz w:val="20"/>
                <w:szCs w:val="20"/>
              </w:rPr>
              <w:t xml:space="preserve"> </w:t>
            </w:r>
            <w:r w:rsidRPr="0061309C">
              <w:rPr>
                <w:rFonts w:ascii="Arial" w:hAnsi="Arial" w:cs="Arial"/>
                <w:spacing w:val="-1"/>
                <w:sz w:val="20"/>
                <w:szCs w:val="20"/>
              </w:rPr>
              <w:t>after</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club</w:t>
            </w:r>
            <w:r w:rsidRPr="0061309C">
              <w:rPr>
                <w:rFonts w:ascii="Arial" w:hAnsi="Arial" w:cs="Arial"/>
                <w:spacing w:val="14"/>
                <w:sz w:val="20"/>
                <w:szCs w:val="20"/>
              </w:rPr>
              <w:t xml:space="preserve"> </w:t>
            </w:r>
            <w:r w:rsidRPr="0061309C">
              <w:rPr>
                <w:rFonts w:ascii="Arial" w:hAnsi="Arial" w:cs="Arial"/>
                <w:spacing w:val="-1"/>
                <w:sz w:val="20"/>
                <w:szCs w:val="20"/>
              </w:rPr>
              <w:t>(weekly)</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26"/>
                <w:w w:val="102"/>
                <w:sz w:val="20"/>
                <w:szCs w:val="20"/>
              </w:rPr>
              <w:t xml:space="preserve"> </w:t>
            </w:r>
            <w:r w:rsidRPr="0061309C">
              <w:rPr>
                <w:rFonts w:ascii="Arial" w:hAnsi="Arial" w:cs="Arial"/>
                <w:spacing w:val="-1"/>
                <w:sz w:val="20"/>
                <w:szCs w:val="20"/>
              </w:rPr>
              <w:t>no</w:t>
            </w:r>
            <w:r w:rsidRPr="0061309C">
              <w:rPr>
                <w:rFonts w:ascii="Arial" w:hAnsi="Arial" w:cs="Arial"/>
                <w:spacing w:val="10"/>
                <w:sz w:val="20"/>
                <w:szCs w:val="20"/>
              </w:rPr>
              <w:t xml:space="preserve"> </w:t>
            </w:r>
            <w:r w:rsidRPr="0061309C">
              <w:rPr>
                <w:rFonts w:ascii="Arial" w:hAnsi="Arial" w:cs="Arial"/>
                <w:spacing w:val="-1"/>
                <w:sz w:val="20"/>
                <w:szCs w:val="20"/>
              </w:rPr>
              <w:t>cost</w:t>
            </w:r>
            <w:r w:rsidRPr="0061309C">
              <w:rPr>
                <w:rFonts w:ascii="Arial" w:hAnsi="Arial" w:cs="Arial"/>
                <w:spacing w:val="7"/>
                <w:sz w:val="20"/>
                <w:szCs w:val="20"/>
              </w:rPr>
              <w:t xml:space="preserve"> </w:t>
            </w:r>
            <w:r w:rsidRPr="0061309C">
              <w:rPr>
                <w:rFonts w:ascii="Arial" w:hAnsi="Arial" w:cs="Arial"/>
                <w:spacing w:val="-1"/>
                <w:sz w:val="20"/>
                <w:szCs w:val="20"/>
              </w:rPr>
              <w:t>to</w:t>
            </w:r>
            <w:r w:rsidRPr="0061309C">
              <w:rPr>
                <w:rFonts w:ascii="Arial" w:hAnsi="Arial" w:cs="Arial"/>
                <w:spacing w:val="9"/>
                <w:sz w:val="20"/>
                <w:szCs w:val="20"/>
              </w:rPr>
              <w:t xml:space="preserve"> </w:t>
            </w:r>
            <w:r w:rsidRPr="0061309C">
              <w:rPr>
                <w:rFonts w:ascii="Arial" w:hAnsi="Arial" w:cs="Arial"/>
                <w:sz w:val="20"/>
                <w:szCs w:val="20"/>
              </w:rPr>
              <w:t>the</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8"/>
                <w:sz w:val="20"/>
                <w:szCs w:val="20"/>
              </w:rPr>
              <w:t xml:space="preserve"> </w:t>
            </w:r>
            <w:r w:rsidRPr="0061309C">
              <w:rPr>
                <w:rFonts w:ascii="Arial" w:hAnsi="Arial" w:cs="Arial"/>
                <w:spacing w:val="-1"/>
                <w:sz w:val="20"/>
                <w:szCs w:val="20"/>
              </w:rPr>
              <w:t>to support</w:t>
            </w:r>
            <w:r w:rsidRPr="0061309C">
              <w:rPr>
                <w:rFonts w:ascii="Arial" w:hAnsi="Arial" w:cs="Arial"/>
                <w:spacing w:val="20"/>
                <w:sz w:val="20"/>
                <w:szCs w:val="20"/>
              </w:rPr>
              <w:t xml:space="preserve"> </w:t>
            </w:r>
            <w:r w:rsidRPr="0061309C">
              <w:rPr>
                <w:rFonts w:ascii="Arial" w:hAnsi="Arial" w:cs="Arial"/>
                <w:sz w:val="20"/>
                <w:szCs w:val="20"/>
              </w:rPr>
              <w:t>their</w:t>
            </w:r>
            <w:r w:rsidRPr="0061309C">
              <w:rPr>
                <w:rFonts w:ascii="Arial" w:hAnsi="Arial" w:cs="Arial"/>
                <w:spacing w:val="22"/>
                <w:sz w:val="20"/>
                <w:szCs w:val="20"/>
              </w:rPr>
              <w:t xml:space="preserve"> </w:t>
            </w:r>
            <w:r w:rsidRPr="0061309C">
              <w:rPr>
                <w:rFonts w:ascii="Arial" w:hAnsi="Arial" w:cs="Arial"/>
                <w:spacing w:val="-1"/>
                <w:sz w:val="20"/>
                <w:szCs w:val="20"/>
              </w:rPr>
              <w:t>academic</w:t>
            </w:r>
            <w:r w:rsidRPr="0061309C">
              <w:rPr>
                <w:rFonts w:ascii="Arial" w:hAnsi="Arial" w:cs="Arial"/>
                <w:spacing w:val="26"/>
                <w:w w:val="102"/>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pacing w:val="-1"/>
                <w:sz w:val="20"/>
                <w:szCs w:val="20"/>
              </w:rPr>
              <w:t>Salary</w:t>
            </w:r>
            <w:r w:rsidRPr="0061309C">
              <w:rPr>
                <w:rFonts w:ascii="Arial" w:hAnsi="Arial" w:cs="Arial"/>
                <w:spacing w:val="12"/>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pacing w:val="-1"/>
                <w:sz w:val="20"/>
                <w:szCs w:val="20"/>
              </w:rPr>
              <w:t>of</w:t>
            </w:r>
            <w:r w:rsidRPr="0061309C">
              <w:rPr>
                <w:rFonts w:ascii="Arial" w:hAnsi="Arial" w:cs="Arial"/>
                <w:spacing w:val="27"/>
                <w:w w:val="102"/>
                <w:sz w:val="20"/>
                <w:szCs w:val="20"/>
              </w:rPr>
              <w:t xml:space="preserve"> </w:t>
            </w:r>
            <w:r w:rsidRPr="0061309C">
              <w:rPr>
                <w:rFonts w:ascii="Arial" w:hAnsi="Arial" w:cs="Arial"/>
                <w:spacing w:val="-1"/>
                <w:sz w:val="20"/>
                <w:szCs w:val="20"/>
              </w:rPr>
              <w:t>hours</w:t>
            </w:r>
            <w:r w:rsidRPr="0061309C">
              <w:rPr>
                <w:rFonts w:ascii="Arial" w:hAnsi="Arial" w:cs="Arial"/>
                <w:spacing w:val="17"/>
                <w:sz w:val="20"/>
                <w:szCs w:val="20"/>
              </w:rPr>
              <w:t xml:space="preserve"> </w:t>
            </w:r>
            <w:r w:rsidRPr="0061309C">
              <w:rPr>
                <w:rFonts w:ascii="Arial" w:hAnsi="Arial" w:cs="Arial"/>
                <w:spacing w:val="-1"/>
                <w:sz w:val="20"/>
                <w:szCs w:val="20"/>
              </w:rPr>
              <w:t>learning</w:t>
            </w:r>
            <w:r w:rsidRPr="0061309C">
              <w:rPr>
                <w:rFonts w:ascii="Arial" w:hAnsi="Arial" w:cs="Arial"/>
                <w:spacing w:val="17"/>
                <w:sz w:val="20"/>
                <w:szCs w:val="20"/>
              </w:rPr>
              <w:t xml:space="preserve"> </w:t>
            </w:r>
            <w:r w:rsidRPr="0061309C">
              <w:rPr>
                <w:rFonts w:ascii="Arial" w:hAnsi="Arial" w:cs="Arial"/>
                <w:spacing w:val="-1"/>
                <w:sz w:val="20"/>
                <w:szCs w:val="20"/>
              </w:rPr>
              <w:t>for</w:t>
            </w:r>
            <w:r w:rsidRPr="0061309C">
              <w:rPr>
                <w:rFonts w:ascii="Arial" w:hAnsi="Arial" w:cs="Arial"/>
                <w:spacing w:val="17"/>
                <w:sz w:val="20"/>
                <w:szCs w:val="20"/>
              </w:rPr>
              <w:t xml:space="preserve"> </w:t>
            </w:r>
            <w:r w:rsidRPr="0061309C">
              <w:rPr>
                <w:rFonts w:ascii="Arial" w:hAnsi="Arial" w:cs="Arial"/>
                <w:spacing w:val="-1"/>
                <w:sz w:val="20"/>
                <w:szCs w:val="20"/>
              </w:rPr>
              <w:t>teachers</w:t>
            </w:r>
          </w:p>
          <w:p w:rsidR="00E943A1" w:rsidRPr="0061309C" w:rsidRDefault="00E943A1" w:rsidP="00E943A1">
            <w:pPr>
              <w:pStyle w:val="TableParagraph"/>
              <w:ind w:right="310"/>
              <w:rPr>
                <w:rFonts w:ascii="Arial" w:hAnsi="Arial" w:cs="Arial"/>
                <w:spacing w:val="-1"/>
                <w:sz w:val="20"/>
                <w:szCs w:val="20"/>
              </w:rPr>
            </w:pPr>
          </w:p>
          <w:p w:rsidR="00E943A1" w:rsidRPr="0061309C" w:rsidRDefault="00E943A1" w:rsidP="00E943A1">
            <w:pPr>
              <w:pStyle w:val="TableParagraph"/>
              <w:ind w:right="310"/>
              <w:rPr>
                <w:rFonts w:ascii="Arial" w:eastAsia="Arial" w:hAnsi="Arial" w:cs="Arial"/>
                <w:sz w:val="20"/>
                <w:szCs w:val="20"/>
              </w:rPr>
            </w:pPr>
            <w:r w:rsidRPr="0061309C">
              <w:rPr>
                <w:rFonts w:ascii="Arial" w:hAnsi="Arial" w:cs="Arial"/>
                <w:spacing w:val="-1"/>
                <w:sz w:val="20"/>
                <w:szCs w:val="20"/>
              </w:rPr>
              <w:t>Additional support for Y6 children eligible for PP through interventions</w:t>
            </w:r>
          </w:p>
          <w:p w:rsidR="00E943A1" w:rsidRPr="0061309C" w:rsidRDefault="00E943A1" w:rsidP="00E943A1">
            <w:pPr>
              <w:pStyle w:val="TableParagraph"/>
              <w:ind w:right="310"/>
              <w:rPr>
                <w:rFonts w:ascii="Arial" w:hAnsi="Arial" w:cs="Arial"/>
                <w:spacing w:val="-1"/>
                <w:sz w:val="20"/>
                <w:szCs w:val="20"/>
              </w:rPr>
            </w:pPr>
          </w:p>
          <w:p w:rsidR="000528BF" w:rsidRPr="0061309C" w:rsidRDefault="000528BF" w:rsidP="00E943A1">
            <w:pPr>
              <w:rPr>
                <w:rFonts w:ascii="Arial" w:eastAsia="Times New Roman" w:hAnsi="Arial" w:cs="Arial"/>
                <w:sz w:val="20"/>
                <w:szCs w:val="20"/>
              </w:rPr>
            </w:pPr>
          </w:p>
        </w:tc>
        <w:tc>
          <w:tcPr>
            <w:tcW w:w="3122" w:type="dxa"/>
          </w:tcPr>
          <w:p w:rsidR="00D0232B" w:rsidRPr="0061309C" w:rsidRDefault="00D0232B" w:rsidP="00D0232B">
            <w:pPr>
              <w:rPr>
                <w:rFonts w:ascii="Arial" w:hAnsi="Arial" w:cs="Arial"/>
                <w:sz w:val="20"/>
                <w:szCs w:val="20"/>
              </w:rPr>
            </w:pPr>
            <w:r w:rsidRPr="0061309C">
              <w:rPr>
                <w:rFonts w:ascii="Arial" w:hAnsi="Arial" w:cs="Arial"/>
                <w:sz w:val="20"/>
                <w:szCs w:val="20"/>
              </w:rPr>
              <w:t>KS2 Results show:</w:t>
            </w:r>
          </w:p>
          <w:p w:rsidR="00D0232B" w:rsidRPr="0061309C" w:rsidRDefault="00D0232B" w:rsidP="00D0232B">
            <w:pPr>
              <w:rPr>
                <w:rFonts w:ascii="Arial" w:hAnsi="Arial" w:cs="Arial"/>
                <w:sz w:val="20"/>
                <w:szCs w:val="20"/>
              </w:rPr>
            </w:pP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69% of PPG achieved EXS in Reading, Writing Maths Combined (Nat Benchmark 70%) </w:t>
            </w:r>
          </w:p>
          <w:p w:rsidR="00D0232B" w:rsidRPr="0061309C" w:rsidRDefault="00D0232B" w:rsidP="00D0232B">
            <w:pPr>
              <w:rPr>
                <w:rFonts w:ascii="Arial" w:hAnsi="Arial" w:cs="Arial"/>
                <w:sz w:val="20"/>
                <w:szCs w:val="20"/>
              </w:rPr>
            </w:pPr>
            <w:r w:rsidRPr="0061309C">
              <w:rPr>
                <w:rFonts w:ascii="Arial" w:hAnsi="Arial" w:cs="Arial"/>
                <w:sz w:val="20"/>
                <w:szCs w:val="20"/>
              </w:rPr>
              <w:t>69% of PPG achieved EXS in Reading (Nat Benchmark80%)</w:t>
            </w:r>
          </w:p>
          <w:p w:rsidR="00D0232B" w:rsidRPr="0061309C" w:rsidRDefault="00D0232B" w:rsidP="00D0232B">
            <w:pPr>
              <w:rPr>
                <w:rFonts w:ascii="Arial" w:hAnsi="Arial" w:cs="Arial"/>
                <w:sz w:val="20"/>
                <w:szCs w:val="20"/>
                <w:u w:val="single"/>
              </w:rPr>
            </w:pPr>
            <w:r w:rsidRPr="0061309C">
              <w:rPr>
                <w:rFonts w:ascii="Arial" w:hAnsi="Arial" w:cs="Arial"/>
                <w:sz w:val="20"/>
                <w:szCs w:val="20"/>
              </w:rPr>
              <w:t>69% of PPG achieved EXS in Writing (Nat Benchmark 83%)</w:t>
            </w: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77% of PPG achieved EXS in Maths (Nat </w:t>
            </w:r>
            <w:r w:rsidR="0061309C" w:rsidRPr="0061309C">
              <w:rPr>
                <w:rFonts w:ascii="Arial" w:hAnsi="Arial" w:cs="Arial"/>
                <w:sz w:val="20"/>
                <w:szCs w:val="20"/>
              </w:rPr>
              <w:t>Benchmark 81</w:t>
            </w:r>
            <w:r w:rsidRPr="0061309C">
              <w:rPr>
                <w:rFonts w:ascii="Arial" w:hAnsi="Arial" w:cs="Arial"/>
                <w:sz w:val="20"/>
                <w:szCs w:val="20"/>
              </w:rPr>
              <w:t>%)</w:t>
            </w:r>
          </w:p>
          <w:p w:rsidR="00D0232B" w:rsidRPr="0061309C" w:rsidRDefault="00D0232B" w:rsidP="00D0232B">
            <w:pPr>
              <w:rPr>
                <w:rFonts w:ascii="Arial" w:hAnsi="Arial" w:cs="Arial"/>
                <w:sz w:val="20"/>
                <w:szCs w:val="20"/>
                <w:u w:val="single"/>
              </w:rPr>
            </w:pP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8% of PPG achieved GDS in Reading, Writing Maths Combined (Nat Benchmark 12%) </w:t>
            </w:r>
          </w:p>
          <w:p w:rsidR="00D0232B" w:rsidRPr="0061309C" w:rsidRDefault="00D0232B" w:rsidP="00D0232B">
            <w:pPr>
              <w:rPr>
                <w:rFonts w:ascii="Arial" w:hAnsi="Arial" w:cs="Arial"/>
                <w:sz w:val="20"/>
                <w:szCs w:val="20"/>
              </w:rPr>
            </w:pPr>
            <w:r w:rsidRPr="0061309C">
              <w:rPr>
                <w:rFonts w:ascii="Arial" w:hAnsi="Arial" w:cs="Arial"/>
                <w:sz w:val="20"/>
                <w:szCs w:val="20"/>
              </w:rPr>
              <w:t>23% of PPG achieved GDS in Reading (Nat Benchmark 33%)</w:t>
            </w:r>
          </w:p>
          <w:p w:rsidR="00D0232B" w:rsidRPr="0061309C" w:rsidRDefault="00D0232B" w:rsidP="00D0232B">
            <w:pPr>
              <w:rPr>
                <w:rFonts w:ascii="Arial" w:hAnsi="Arial" w:cs="Arial"/>
                <w:sz w:val="20"/>
                <w:szCs w:val="20"/>
                <w:u w:val="single"/>
              </w:rPr>
            </w:pPr>
            <w:r w:rsidRPr="0061309C">
              <w:rPr>
                <w:rFonts w:ascii="Arial" w:hAnsi="Arial" w:cs="Arial"/>
                <w:sz w:val="20"/>
                <w:szCs w:val="20"/>
              </w:rPr>
              <w:t>8% of PPG achieved GDS in Writing (Nat Benchmark 24%)</w:t>
            </w:r>
          </w:p>
          <w:p w:rsidR="00D0232B" w:rsidRPr="0061309C" w:rsidRDefault="00D0232B" w:rsidP="00D0232B">
            <w:pPr>
              <w:rPr>
                <w:rFonts w:ascii="Arial" w:hAnsi="Arial" w:cs="Arial"/>
                <w:sz w:val="20"/>
                <w:szCs w:val="20"/>
                <w:u w:val="single"/>
              </w:rPr>
            </w:pPr>
            <w:r w:rsidRPr="0061309C">
              <w:rPr>
                <w:rFonts w:ascii="Arial" w:hAnsi="Arial" w:cs="Arial"/>
                <w:sz w:val="20"/>
                <w:szCs w:val="20"/>
              </w:rPr>
              <w:t xml:space="preserve">15% of PPG achieved GDS in Maths (Nat </w:t>
            </w:r>
            <w:r w:rsidR="0061309C" w:rsidRPr="0061309C">
              <w:rPr>
                <w:rFonts w:ascii="Arial" w:hAnsi="Arial" w:cs="Arial"/>
                <w:sz w:val="20"/>
                <w:szCs w:val="20"/>
              </w:rPr>
              <w:t>Benchmark 28</w:t>
            </w:r>
            <w:r w:rsidRPr="0061309C">
              <w:rPr>
                <w:rFonts w:ascii="Arial" w:hAnsi="Arial" w:cs="Arial"/>
                <w:sz w:val="20"/>
                <w:szCs w:val="20"/>
              </w:rPr>
              <w:t>%)</w:t>
            </w:r>
          </w:p>
          <w:p w:rsidR="000528BF" w:rsidRPr="0061309C" w:rsidRDefault="000528BF" w:rsidP="000D2188">
            <w:pPr>
              <w:rPr>
                <w:rFonts w:ascii="Arial" w:hAnsi="Arial" w:cs="Arial"/>
                <w:sz w:val="20"/>
                <w:szCs w:val="20"/>
              </w:rPr>
            </w:pPr>
          </w:p>
        </w:tc>
        <w:tc>
          <w:tcPr>
            <w:tcW w:w="3119" w:type="dxa"/>
          </w:tcPr>
          <w:p w:rsidR="000528BF" w:rsidRPr="0061309C" w:rsidRDefault="0033650A" w:rsidP="00E943A1">
            <w:pPr>
              <w:rPr>
                <w:rFonts w:ascii="Arial" w:eastAsia="Times New Roman" w:hAnsi="Arial" w:cs="Arial"/>
                <w:sz w:val="20"/>
                <w:szCs w:val="20"/>
              </w:rPr>
            </w:pPr>
            <w:r w:rsidRPr="0061309C">
              <w:rPr>
                <w:rFonts w:ascii="Arial" w:eastAsia="Times New Roman" w:hAnsi="Arial" w:cs="Arial"/>
                <w:sz w:val="20"/>
                <w:szCs w:val="20"/>
              </w:rPr>
              <w:t>SATs Booster club will continue next year A.Ullah/C.Jena to give extra support to prepare Y6 children with their SATs</w:t>
            </w:r>
          </w:p>
        </w:tc>
        <w:tc>
          <w:tcPr>
            <w:tcW w:w="3130" w:type="dxa"/>
          </w:tcPr>
          <w:p w:rsidR="000528BF" w:rsidRPr="0061309C" w:rsidRDefault="003609AD" w:rsidP="007975A9">
            <w:pPr>
              <w:spacing w:before="8"/>
              <w:rPr>
                <w:rFonts w:ascii="Arial" w:eastAsia="Times New Roman" w:hAnsi="Arial" w:cs="Arial"/>
                <w:sz w:val="20"/>
                <w:szCs w:val="20"/>
              </w:rPr>
            </w:pPr>
            <w:r w:rsidRPr="0061309C">
              <w:rPr>
                <w:rFonts w:ascii="Arial" w:hAnsi="Arial" w:cs="Arial"/>
                <w:b/>
                <w:spacing w:val="-1"/>
                <w:sz w:val="20"/>
                <w:szCs w:val="20"/>
              </w:rPr>
              <w:t>Cost: £ 2,237.00</w:t>
            </w:r>
          </w:p>
        </w:tc>
      </w:tr>
      <w:tr w:rsidR="00E943A1" w:rsidRPr="0061309C" w:rsidTr="00457018">
        <w:tc>
          <w:tcPr>
            <w:tcW w:w="3155" w:type="dxa"/>
          </w:tcPr>
          <w:p w:rsidR="00E943A1" w:rsidRPr="0061309C" w:rsidRDefault="00E943A1" w:rsidP="00E943A1">
            <w:pPr>
              <w:rPr>
                <w:rFonts w:ascii="Arial" w:eastAsia="Arial" w:hAnsi="Arial" w:cs="Arial"/>
                <w:sz w:val="20"/>
                <w:szCs w:val="20"/>
              </w:rPr>
            </w:pPr>
            <w:r w:rsidRPr="0061309C">
              <w:rPr>
                <w:rFonts w:ascii="Arial" w:eastAsia="Arial" w:hAnsi="Arial" w:cs="Arial"/>
                <w:sz w:val="20"/>
                <w:szCs w:val="20"/>
              </w:rPr>
              <w:t xml:space="preserve">6)Targeted pupils eligible for PP in KS1 /KS2 make expected and exceeding progress from starting </w:t>
            </w:r>
            <w:r w:rsidRPr="0061309C">
              <w:rPr>
                <w:rFonts w:ascii="Arial" w:eastAsia="Arial" w:hAnsi="Arial" w:cs="Arial"/>
                <w:sz w:val="20"/>
                <w:szCs w:val="20"/>
              </w:rPr>
              <w:lastRenderedPageBreak/>
              <w:t>points in reading and achieve/exceed age related expectations at the end of the year (% PP pupils targeted to achieve age related expectations in reading in the following Y1 – 80%, Y2 -67 %, Y3 - 93%%, Y4 -67 %, Y5 -90 %, Y6 - 69 %</w:t>
            </w:r>
          </w:p>
          <w:p w:rsidR="00E943A1" w:rsidRPr="0061309C" w:rsidRDefault="00E943A1" w:rsidP="00E943A1">
            <w:pPr>
              <w:tabs>
                <w:tab w:val="left" w:pos="775"/>
              </w:tabs>
              <w:spacing w:before="4" w:line="245" w:lineRule="auto"/>
              <w:ind w:right="240"/>
              <w:rPr>
                <w:rFonts w:ascii="Arial" w:hAnsi="Arial" w:cs="Arial"/>
                <w:sz w:val="20"/>
                <w:szCs w:val="20"/>
              </w:rPr>
            </w:pPr>
          </w:p>
          <w:p w:rsidR="00E943A1" w:rsidRPr="0061309C" w:rsidRDefault="00E943A1" w:rsidP="00E943A1">
            <w:pPr>
              <w:tabs>
                <w:tab w:val="left" w:pos="775"/>
              </w:tabs>
              <w:spacing w:before="4" w:line="245" w:lineRule="auto"/>
              <w:ind w:right="240"/>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work</w:t>
            </w:r>
            <w:r w:rsidRPr="0061309C">
              <w:rPr>
                <w:rFonts w:ascii="Arial" w:hAnsi="Arial" w:cs="Arial"/>
                <w:spacing w:val="14"/>
                <w:sz w:val="20"/>
                <w:szCs w:val="20"/>
              </w:rPr>
              <w:t xml:space="preserve"> </w:t>
            </w:r>
            <w:r w:rsidRPr="0061309C">
              <w:rPr>
                <w:rFonts w:ascii="Arial" w:hAnsi="Arial" w:cs="Arial"/>
                <w:sz w:val="20"/>
                <w:szCs w:val="20"/>
              </w:rPr>
              <w:t>is</w:t>
            </w:r>
            <w:r w:rsidRPr="0061309C">
              <w:rPr>
                <w:rFonts w:ascii="Arial" w:hAnsi="Arial" w:cs="Arial"/>
                <w:spacing w:val="14"/>
                <w:sz w:val="20"/>
                <w:szCs w:val="20"/>
              </w:rPr>
              <w:t xml:space="preserve"> </w:t>
            </w:r>
            <w:r w:rsidRPr="0061309C">
              <w:rPr>
                <w:rFonts w:ascii="Arial" w:hAnsi="Arial" w:cs="Arial"/>
                <w:spacing w:val="-1"/>
                <w:sz w:val="20"/>
                <w:szCs w:val="20"/>
              </w:rPr>
              <w:t>enhanced</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additional</w:t>
            </w:r>
            <w:r w:rsidRPr="0061309C">
              <w:rPr>
                <w:rFonts w:ascii="Arial" w:hAnsi="Arial" w:cs="Arial"/>
                <w:spacing w:val="35"/>
                <w:w w:val="102"/>
                <w:sz w:val="20"/>
                <w:szCs w:val="20"/>
              </w:rPr>
              <w:t xml:space="preserve"> </w:t>
            </w:r>
            <w:r w:rsidRPr="0061309C">
              <w:rPr>
                <w:rFonts w:ascii="Arial" w:hAnsi="Arial" w:cs="Arial"/>
                <w:spacing w:val="-1"/>
                <w:sz w:val="20"/>
                <w:szCs w:val="20"/>
              </w:rPr>
              <w:t>opportunities</w:t>
            </w:r>
            <w:r w:rsidRPr="0061309C">
              <w:rPr>
                <w:rFonts w:ascii="Arial" w:hAnsi="Arial" w:cs="Arial"/>
                <w:spacing w:val="15"/>
                <w:sz w:val="20"/>
                <w:szCs w:val="20"/>
              </w:rPr>
              <w:t xml:space="preserve"> </w:t>
            </w:r>
            <w:r w:rsidRPr="0061309C">
              <w:rPr>
                <w:rFonts w:ascii="Arial" w:hAnsi="Arial" w:cs="Arial"/>
                <w:sz w:val="20"/>
                <w:szCs w:val="20"/>
              </w:rPr>
              <w:t>are</w:t>
            </w:r>
            <w:r w:rsidRPr="0061309C">
              <w:rPr>
                <w:rFonts w:ascii="Arial" w:hAnsi="Arial" w:cs="Arial"/>
                <w:spacing w:val="17"/>
                <w:sz w:val="20"/>
                <w:szCs w:val="20"/>
              </w:rPr>
              <w:t xml:space="preserve"> </w:t>
            </w:r>
            <w:r w:rsidRPr="0061309C">
              <w:rPr>
                <w:rFonts w:ascii="Arial" w:hAnsi="Arial" w:cs="Arial"/>
                <w:spacing w:val="-1"/>
                <w:sz w:val="20"/>
                <w:szCs w:val="20"/>
              </w:rPr>
              <w:t>created</w:t>
            </w:r>
            <w:r w:rsidRPr="0061309C">
              <w:rPr>
                <w:rFonts w:ascii="Arial" w:hAnsi="Arial" w:cs="Arial"/>
                <w:spacing w:val="17"/>
                <w:sz w:val="20"/>
                <w:szCs w:val="20"/>
              </w:rPr>
              <w:t xml:space="preserve"> </w:t>
            </w:r>
            <w:r w:rsidRPr="0061309C">
              <w:rPr>
                <w:rFonts w:ascii="Arial" w:hAnsi="Arial" w:cs="Arial"/>
                <w:sz w:val="20"/>
                <w:szCs w:val="20"/>
              </w:rPr>
              <w:t>by</w:t>
            </w:r>
            <w:r w:rsidRPr="0061309C">
              <w:rPr>
                <w:rFonts w:ascii="Arial" w:hAnsi="Arial" w:cs="Arial"/>
                <w:spacing w:val="17"/>
                <w:sz w:val="20"/>
                <w:szCs w:val="20"/>
              </w:rPr>
              <w:t xml:space="preserve"> </w:t>
            </w:r>
            <w:r w:rsidRPr="0061309C">
              <w:rPr>
                <w:rFonts w:ascii="Arial" w:hAnsi="Arial" w:cs="Arial"/>
                <w:spacing w:val="-1"/>
                <w:sz w:val="20"/>
                <w:szCs w:val="20"/>
              </w:rPr>
              <w:t>having</w:t>
            </w:r>
            <w:r w:rsidRPr="0061309C">
              <w:rPr>
                <w:rFonts w:ascii="Arial" w:hAnsi="Arial" w:cs="Arial"/>
                <w:spacing w:val="37"/>
                <w:w w:val="102"/>
                <w:sz w:val="20"/>
                <w:szCs w:val="20"/>
              </w:rPr>
              <w:t xml:space="preserve"> </w:t>
            </w:r>
            <w:r w:rsidRPr="0061309C">
              <w:rPr>
                <w:rFonts w:ascii="Arial" w:hAnsi="Arial" w:cs="Arial"/>
                <w:spacing w:val="-1"/>
                <w:sz w:val="20"/>
                <w:szCs w:val="20"/>
              </w:rPr>
              <w:t>additional</w:t>
            </w:r>
            <w:r w:rsidRPr="0061309C">
              <w:rPr>
                <w:rFonts w:ascii="Arial" w:hAnsi="Arial" w:cs="Arial"/>
                <w:spacing w:val="23"/>
                <w:sz w:val="20"/>
                <w:szCs w:val="20"/>
              </w:rPr>
              <w:t xml:space="preserve"> </w:t>
            </w:r>
            <w:r w:rsidRPr="0061309C">
              <w:rPr>
                <w:rFonts w:ascii="Arial" w:hAnsi="Arial" w:cs="Arial"/>
                <w:spacing w:val="-1"/>
                <w:sz w:val="20"/>
                <w:szCs w:val="20"/>
              </w:rPr>
              <w:t>qualified</w:t>
            </w:r>
            <w:r w:rsidRPr="0061309C">
              <w:rPr>
                <w:rFonts w:ascii="Arial" w:hAnsi="Arial" w:cs="Arial"/>
                <w:spacing w:val="23"/>
                <w:sz w:val="20"/>
                <w:szCs w:val="20"/>
              </w:rPr>
              <w:t xml:space="preserve"> </w:t>
            </w:r>
            <w:r w:rsidRPr="0061309C">
              <w:rPr>
                <w:rFonts w:ascii="Arial" w:hAnsi="Arial" w:cs="Arial"/>
                <w:spacing w:val="-1"/>
                <w:sz w:val="20"/>
                <w:szCs w:val="20"/>
              </w:rPr>
              <w:t>staff</w:t>
            </w:r>
          </w:p>
          <w:p w:rsidR="00E943A1" w:rsidRPr="0061309C" w:rsidRDefault="00E943A1" w:rsidP="00E943A1">
            <w:pPr>
              <w:tabs>
                <w:tab w:val="left" w:pos="775"/>
              </w:tabs>
              <w:spacing w:before="4" w:line="245" w:lineRule="auto"/>
              <w:ind w:right="240"/>
              <w:rPr>
                <w:rFonts w:ascii="Arial" w:eastAsia="Arial" w:hAnsi="Arial" w:cs="Arial"/>
                <w:b/>
                <w:sz w:val="20"/>
                <w:szCs w:val="20"/>
              </w:rPr>
            </w:pPr>
          </w:p>
        </w:tc>
        <w:tc>
          <w:tcPr>
            <w:tcW w:w="3134" w:type="dxa"/>
          </w:tcPr>
          <w:p w:rsidR="00E943A1" w:rsidRPr="0061309C" w:rsidRDefault="00E943A1" w:rsidP="00E943A1">
            <w:pPr>
              <w:rPr>
                <w:rFonts w:ascii="Arial" w:hAnsi="Arial" w:cs="Arial"/>
                <w:spacing w:val="-1"/>
                <w:sz w:val="20"/>
                <w:szCs w:val="20"/>
              </w:rPr>
            </w:pPr>
            <w:r w:rsidRPr="0061309C">
              <w:rPr>
                <w:rFonts w:ascii="Arial" w:eastAsia="Arial" w:hAnsi="Arial" w:cs="Arial"/>
                <w:sz w:val="20"/>
                <w:szCs w:val="20"/>
              </w:rPr>
              <w:lastRenderedPageBreak/>
              <w:t xml:space="preserve">Two Learning Support Assistants are employed to work in KS1 and KS2 supporting </w:t>
            </w:r>
            <w:r w:rsidRPr="0061309C">
              <w:rPr>
                <w:rFonts w:ascii="Arial" w:eastAsia="Arial" w:hAnsi="Arial" w:cs="Arial"/>
                <w:sz w:val="20"/>
                <w:szCs w:val="20"/>
              </w:rPr>
              <w:lastRenderedPageBreak/>
              <w:t>children eligible for PP in small groups and one-to-one in both core and non-core subjects</w:t>
            </w:r>
          </w:p>
          <w:p w:rsidR="00E943A1" w:rsidRPr="0061309C" w:rsidRDefault="00E943A1" w:rsidP="00E943A1">
            <w:pPr>
              <w:rPr>
                <w:rFonts w:ascii="Arial" w:hAnsi="Arial" w:cs="Arial"/>
                <w:b/>
                <w:spacing w:val="-1"/>
                <w:sz w:val="20"/>
                <w:szCs w:val="20"/>
              </w:rPr>
            </w:pPr>
          </w:p>
          <w:p w:rsidR="00E943A1" w:rsidRPr="0061309C" w:rsidRDefault="00E943A1" w:rsidP="003609AD">
            <w:pPr>
              <w:pStyle w:val="TableParagraph"/>
              <w:ind w:right="310"/>
              <w:rPr>
                <w:rFonts w:ascii="Arial" w:hAnsi="Arial" w:cs="Arial"/>
                <w:spacing w:val="-1"/>
                <w:sz w:val="20"/>
                <w:szCs w:val="20"/>
              </w:rPr>
            </w:pPr>
            <w:r w:rsidRPr="0061309C">
              <w:rPr>
                <w:rFonts w:ascii="Arial" w:hAnsi="Arial" w:cs="Arial"/>
                <w:b/>
                <w:spacing w:val="-1"/>
                <w:sz w:val="20"/>
                <w:szCs w:val="20"/>
              </w:rPr>
              <w:t xml:space="preserve"> </w:t>
            </w:r>
          </w:p>
        </w:tc>
        <w:tc>
          <w:tcPr>
            <w:tcW w:w="3122" w:type="dxa"/>
          </w:tcPr>
          <w:p w:rsidR="00D0232B" w:rsidRPr="0061309C" w:rsidRDefault="00D0232B" w:rsidP="00D0232B">
            <w:pPr>
              <w:rPr>
                <w:rFonts w:ascii="Arial" w:hAnsi="Arial" w:cs="Arial"/>
                <w:sz w:val="20"/>
                <w:szCs w:val="20"/>
              </w:rPr>
            </w:pPr>
          </w:p>
          <w:p w:rsidR="00D0232B" w:rsidRPr="0061309C" w:rsidRDefault="00470DC2" w:rsidP="00D0232B">
            <w:pPr>
              <w:rPr>
                <w:rFonts w:ascii="Arial" w:hAnsi="Arial" w:cs="Arial"/>
                <w:sz w:val="20"/>
                <w:szCs w:val="20"/>
              </w:rPr>
            </w:pPr>
            <w:r w:rsidRPr="0061309C">
              <w:rPr>
                <w:rFonts w:ascii="Arial" w:hAnsi="Arial" w:cs="Arial"/>
                <w:sz w:val="20"/>
                <w:szCs w:val="20"/>
              </w:rPr>
              <w:t xml:space="preserve">Y1 </w:t>
            </w:r>
            <w:r w:rsidR="00D0232B" w:rsidRPr="0061309C">
              <w:rPr>
                <w:rFonts w:ascii="Arial" w:hAnsi="Arial" w:cs="Arial"/>
                <w:sz w:val="20"/>
                <w:szCs w:val="20"/>
              </w:rPr>
              <w:t>Phonics 100%  PPG passed Phonics Screening check</w:t>
            </w:r>
          </w:p>
          <w:p w:rsidR="00470DC2" w:rsidRPr="0061309C" w:rsidRDefault="00470DC2" w:rsidP="00D0232B">
            <w:pPr>
              <w:rPr>
                <w:rFonts w:ascii="Arial" w:hAnsi="Arial" w:cs="Arial"/>
                <w:sz w:val="20"/>
                <w:szCs w:val="20"/>
              </w:rPr>
            </w:pPr>
          </w:p>
          <w:p w:rsidR="00470DC2" w:rsidRPr="0061309C" w:rsidRDefault="00470DC2" w:rsidP="00D0232B">
            <w:pPr>
              <w:rPr>
                <w:rFonts w:ascii="Arial" w:hAnsi="Arial" w:cs="Arial"/>
                <w:sz w:val="20"/>
                <w:szCs w:val="20"/>
              </w:rPr>
            </w:pPr>
            <w:r w:rsidRPr="0061309C">
              <w:rPr>
                <w:rFonts w:ascii="Arial" w:hAnsi="Arial" w:cs="Arial"/>
                <w:sz w:val="20"/>
                <w:szCs w:val="20"/>
              </w:rPr>
              <w:t>% of pupils eligible for PP who achieved EXS in Reading:</w:t>
            </w:r>
          </w:p>
          <w:p w:rsidR="00470DC2" w:rsidRPr="0061309C" w:rsidRDefault="00470DC2" w:rsidP="00D0232B">
            <w:pPr>
              <w:rPr>
                <w:rFonts w:ascii="Arial" w:hAnsi="Arial" w:cs="Arial"/>
                <w:sz w:val="20"/>
                <w:szCs w:val="20"/>
              </w:rPr>
            </w:pPr>
          </w:p>
          <w:p w:rsidR="00470DC2" w:rsidRPr="0061309C" w:rsidRDefault="00470DC2" w:rsidP="00D0232B">
            <w:pPr>
              <w:rPr>
                <w:rFonts w:ascii="Arial" w:hAnsi="Arial" w:cs="Arial"/>
                <w:sz w:val="20"/>
                <w:szCs w:val="20"/>
              </w:rPr>
            </w:pPr>
            <w:r w:rsidRPr="0061309C">
              <w:rPr>
                <w:rFonts w:ascii="Arial" w:hAnsi="Arial" w:cs="Arial"/>
                <w:sz w:val="20"/>
                <w:szCs w:val="20"/>
              </w:rPr>
              <w:t>Whole School- 75%</w:t>
            </w:r>
          </w:p>
          <w:p w:rsidR="00470DC2" w:rsidRPr="0061309C" w:rsidRDefault="00470DC2" w:rsidP="00D0232B">
            <w:pPr>
              <w:rPr>
                <w:rFonts w:ascii="Arial" w:hAnsi="Arial" w:cs="Arial"/>
                <w:sz w:val="20"/>
                <w:szCs w:val="20"/>
              </w:rPr>
            </w:pPr>
          </w:p>
          <w:p w:rsidR="00470DC2" w:rsidRPr="0061309C" w:rsidRDefault="00470DC2" w:rsidP="00D0232B">
            <w:pPr>
              <w:rPr>
                <w:rFonts w:ascii="Arial" w:hAnsi="Arial" w:cs="Arial"/>
                <w:sz w:val="20"/>
                <w:szCs w:val="20"/>
              </w:rPr>
            </w:pPr>
            <w:r w:rsidRPr="0061309C">
              <w:rPr>
                <w:rFonts w:ascii="Arial" w:hAnsi="Arial" w:cs="Arial"/>
                <w:sz w:val="20"/>
                <w:szCs w:val="20"/>
              </w:rPr>
              <w:t>69% of PPG achieved EXS in Reading (end KS2)</w:t>
            </w:r>
          </w:p>
          <w:p w:rsidR="00470DC2" w:rsidRPr="0061309C" w:rsidRDefault="00470DC2" w:rsidP="00D0232B">
            <w:pPr>
              <w:rPr>
                <w:rFonts w:ascii="Arial" w:hAnsi="Arial" w:cs="Arial"/>
                <w:sz w:val="20"/>
                <w:szCs w:val="20"/>
              </w:rPr>
            </w:pPr>
          </w:p>
          <w:p w:rsidR="00470DC2" w:rsidRPr="0061309C" w:rsidRDefault="00470DC2" w:rsidP="00470DC2">
            <w:pPr>
              <w:rPr>
                <w:rFonts w:ascii="Arial" w:hAnsi="Arial" w:cs="Arial"/>
                <w:sz w:val="20"/>
                <w:szCs w:val="20"/>
              </w:rPr>
            </w:pPr>
            <w:r w:rsidRPr="0061309C">
              <w:rPr>
                <w:rFonts w:ascii="Arial" w:hAnsi="Arial" w:cs="Arial"/>
                <w:sz w:val="20"/>
                <w:szCs w:val="20"/>
              </w:rPr>
              <w:t>64% of PPG achieved EXS in Reading (end KS1)</w:t>
            </w:r>
          </w:p>
          <w:p w:rsidR="00470DC2" w:rsidRPr="0061309C" w:rsidRDefault="00470DC2" w:rsidP="00D0232B">
            <w:pPr>
              <w:rPr>
                <w:rFonts w:ascii="Arial" w:hAnsi="Arial" w:cs="Arial"/>
                <w:sz w:val="20"/>
                <w:szCs w:val="20"/>
              </w:rPr>
            </w:pPr>
          </w:p>
          <w:p w:rsidR="00470DC2" w:rsidRPr="0061309C" w:rsidRDefault="00470DC2" w:rsidP="00D0232B">
            <w:pPr>
              <w:rPr>
                <w:rFonts w:ascii="Arial" w:hAnsi="Arial" w:cs="Arial"/>
                <w:sz w:val="20"/>
                <w:szCs w:val="20"/>
              </w:rPr>
            </w:pPr>
          </w:p>
          <w:p w:rsidR="00470DC2" w:rsidRPr="0061309C" w:rsidRDefault="00470DC2" w:rsidP="00D0232B">
            <w:pPr>
              <w:rPr>
                <w:rFonts w:ascii="Arial" w:hAnsi="Arial" w:cs="Arial"/>
                <w:sz w:val="20"/>
                <w:szCs w:val="20"/>
              </w:rPr>
            </w:pPr>
            <w:r w:rsidRPr="0061309C">
              <w:rPr>
                <w:rFonts w:ascii="Arial" w:hAnsi="Arial" w:cs="Arial"/>
                <w:sz w:val="20"/>
                <w:szCs w:val="20"/>
              </w:rPr>
              <w:t>Y2 – 100%</w:t>
            </w:r>
          </w:p>
          <w:p w:rsidR="00470DC2" w:rsidRPr="0061309C" w:rsidRDefault="00470DC2" w:rsidP="00D0232B">
            <w:pPr>
              <w:rPr>
                <w:rFonts w:ascii="Arial" w:hAnsi="Arial" w:cs="Arial"/>
                <w:sz w:val="20"/>
                <w:szCs w:val="20"/>
              </w:rPr>
            </w:pPr>
            <w:r w:rsidRPr="0061309C">
              <w:rPr>
                <w:rFonts w:ascii="Arial" w:hAnsi="Arial" w:cs="Arial"/>
                <w:sz w:val="20"/>
                <w:szCs w:val="20"/>
              </w:rPr>
              <w:t>Y3- 64%</w:t>
            </w:r>
          </w:p>
          <w:p w:rsidR="00470DC2" w:rsidRPr="0061309C" w:rsidRDefault="00470DC2" w:rsidP="00D0232B">
            <w:pPr>
              <w:rPr>
                <w:rFonts w:ascii="Arial" w:hAnsi="Arial" w:cs="Arial"/>
                <w:sz w:val="20"/>
                <w:szCs w:val="20"/>
              </w:rPr>
            </w:pPr>
            <w:r w:rsidRPr="0061309C">
              <w:rPr>
                <w:rFonts w:ascii="Arial" w:hAnsi="Arial" w:cs="Arial"/>
                <w:sz w:val="20"/>
                <w:szCs w:val="20"/>
              </w:rPr>
              <w:t>Y4 – 86%</w:t>
            </w:r>
          </w:p>
          <w:p w:rsidR="00470DC2" w:rsidRPr="0061309C" w:rsidRDefault="00470DC2" w:rsidP="00D0232B">
            <w:pPr>
              <w:rPr>
                <w:rFonts w:ascii="Arial" w:hAnsi="Arial" w:cs="Arial"/>
                <w:sz w:val="20"/>
                <w:szCs w:val="20"/>
              </w:rPr>
            </w:pPr>
            <w:r w:rsidRPr="0061309C">
              <w:rPr>
                <w:rFonts w:ascii="Arial" w:hAnsi="Arial" w:cs="Arial"/>
                <w:sz w:val="20"/>
                <w:szCs w:val="20"/>
              </w:rPr>
              <w:t>Y5 - 83%</w:t>
            </w:r>
          </w:p>
          <w:p w:rsidR="00470DC2" w:rsidRPr="0061309C" w:rsidRDefault="00470DC2" w:rsidP="00D0232B">
            <w:pPr>
              <w:rPr>
                <w:rFonts w:ascii="Arial" w:hAnsi="Arial" w:cs="Arial"/>
                <w:sz w:val="20"/>
                <w:szCs w:val="20"/>
              </w:rPr>
            </w:pPr>
            <w:r w:rsidRPr="0061309C">
              <w:rPr>
                <w:rFonts w:ascii="Arial" w:hAnsi="Arial" w:cs="Arial"/>
                <w:sz w:val="20"/>
                <w:szCs w:val="20"/>
              </w:rPr>
              <w:t>Y6 – 60%</w:t>
            </w:r>
          </w:p>
          <w:p w:rsidR="00D0232B" w:rsidRPr="0061309C" w:rsidRDefault="00D0232B" w:rsidP="00D0232B">
            <w:pPr>
              <w:rPr>
                <w:rFonts w:ascii="Arial" w:hAnsi="Arial" w:cs="Arial"/>
                <w:sz w:val="20"/>
                <w:szCs w:val="20"/>
              </w:rPr>
            </w:pPr>
          </w:p>
          <w:p w:rsidR="00E943A1" w:rsidRPr="0061309C" w:rsidRDefault="00E943A1" w:rsidP="006C72FC">
            <w:pPr>
              <w:rPr>
                <w:rFonts w:ascii="Arial" w:hAnsi="Arial" w:cs="Arial"/>
                <w:sz w:val="20"/>
                <w:szCs w:val="20"/>
              </w:rPr>
            </w:pPr>
          </w:p>
        </w:tc>
        <w:tc>
          <w:tcPr>
            <w:tcW w:w="3119" w:type="dxa"/>
          </w:tcPr>
          <w:p w:rsidR="00E943A1" w:rsidRPr="0061309C" w:rsidRDefault="00EE652D" w:rsidP="00E943A1">
            <w:pPr>
              <w:rPr>
                <w:rFonts w:ascii="Arial" w:eastAsia="Times New Roman" w:hAnsi="Arial" w:cs="Arial"/>
                <w:sz w:val="20"/>
                <w:szCs w:val="20"/>
              </w:rPr>
            </w:pPr>
            <w:r w:rsidRPr="0061309C">
              <w:rPr>
                <w:rFonts w:ascii="Arial" w:eastAsia="Times New Roman" w:hAnsi="Arial" w:cs="Arial"/>
                <w:sz w:val="20"/>
                <w:szCs w:val="20"/>
              </w:rPr>
              <w:lastRenderedPageBreak/>
              <w:t xml:space="preserve">In light of reduced budget and budget deficit, there will be a reduction from 8 to 5 LSA’s. </w:t>
            </w:r>
            <w:r w:rsidRPr="0061309C">
              <w:rPr>
                <w:rFonts w:ascii="Arial" w:eastAsia="Times New Roman" w:hAnsi="Arial" w:cs="Arial"/>
                <w:sz w:val="20"/>
                <w:szCs w:val="20"/>
              </w:rPr>
              <w:lastRenderedPageBreak/>
              <w:t>Careful targeted interventions every afternoon will aim to maintain standards</w:t>
            </w:r>
          </w:p>
        </w:tc>
        <w:tc>
          <w:tcPr>
            <w:tcW w:w="3130" w:type="dxa"/>
          </w:tcPr>
          <w:p w:rsidR="00E943A1" w:rsidRPr="0061309C" w:rsidRDefault="003609AD" w:rsidP="007975A9">
            <w:pPr>
              <w:spacing w:before="8"/>
              <w:rPr>
                <w:rFonts w:ascii="Arial" w:eastAsia="Times New Roman" w:hAnsi="Arial" w:cs="Arial"/>
                <w:sz w:val="20"/>
                <w:szCs w:val="20"/>
              </w:rPr>
            </w:pPr>
            <w:r w:rsidRPr="0061309C">
              <w:rPr>
                <w:rFonts w:ascii="Arial" w:hAnsi="Arial" w:cs="Arial"/>
                <w:b/>
                <w:spacing w:val="-1"/>
                <w:sz w:val="20"/>
                <w:szCs w:val="20"/>
              </w:rPr>
              <w:lastRenderedPageBreak/>
              <w:t>Cost:£41,931.00</w:t>
            </w:r>
          </w:p>
        </w:tc>
      </w:tr>
      <w:tr w:rsidR="000528BF" w:rsidRPr="0061309C" w:rsidTr="00457018">
        <w:tc>
          <w:tcPr>
            <w:tcW w:w="15660" w:type="dxa"/>
            <w:gridSpan w:val="5"/>
          </w:tcPr>
          <w:p w:rsidR="000528BF" w:rsidRPr="0061309C" w:rsidRDefault="000528BF" w:rsidP="007975A9">
            <w:pPr>
              <w:pStyle w:val="ListParagraph"/>
              <w:numPr>
                <w:ilvl w:val="0"/>
                <w:numId w:val="33"/>
              </w:numPr>
              <w:rPr>
                <w:rFonts w:ascii="Arial" w:eastAsia="Times New Roman" w:hAnsi="Arial" w:cs="Arial"/>
                <w:b/>
                <w:sz w:val="20"/>
                <w:szCs w:val="20"/>
              </w:rPr>
            </w:pPr>
            <w:r w:rsidRPr="0061309C">
              <w:rPr>
                <w:rFonts w:ascii="Arial" w:eastAsia="Times New Roman" w:hAnsi="Arial" w:cs="Arial"/>
                <w:b/>
                <w:sz w:val="20"/>
                <w:szCs w:val="20"/>
              </w:rPr>
              <w:lastRenderedPageBreak/>
              <w:t>Targeted Support</w:t>
            </w:r>
          </w:p>
        </w:tc>
      </w:tr>
      <w:tr w:rsidR="000528BF" w:rsidRPr="0061309C" w:rsidTr="00457018">
        <w:tc>
          <w:tcPr>
            <w:tcW w:w="3155"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Desired Outcome</w:t>
            </w:r>
          </w:p>
        </w:tc>
        <w:tc>
          <w:tcPr>
            <w:tcW w:w="3134"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Chosen action/Approach</w:t>
            </w:r>
          </w:p>
        </w:tc>
        <w:tc>
          <w:tcPr>
            <w:tcW w:w="3122"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Estimated Impact</w:t>
            </w:r>
          </w:p>
        </w:tc>
        <w:tc>
          <w:tcPr>
            <w:tcW w:w="3119"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Lessons Learned</w:t>
            </w:r>
          </w:p>
        </w:tc>
        <w:tc>
          <w:tcPr>
            <w:tcW w:w="3130"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Cost</w:t>
            </w:r>
          </w:p>
        </w:tc>
      </w:tr>
      <w:tr w:rsidR="00077B76" w:rsidRPr="0061309C" w:rsidTr="00457018">
        <w:tc>
          <w:tcPr>
            <w:tcW w:w="3155" w:type="dxa"/>
          </w:tcPr>
          <w:p w:rsidR="00077B76" w:rsidRPr="0061309C" w:rsidRDefault="00077B76" w:rsidP="00BC4864">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Increase</w:t>
            </w:r>
            <w:r w:rsidRPr="0061309C">
              <w:rPr>
                <w:rFonts w:ascii="Arial" w:hAnsi="Arial" w:cs="Arial"/>
                <w:spacing w:val="18"/>
                <w:sz w:val="20"/>
                <w:szCs w:val="20"/>
              </w:rPr>
              <w:t xml:space="preserve"> </w:t>
            </w:r>
            <w:r w:rsidRPr="0061309C">
              <w:rPr>
                <w:rFonts w:ascii="Arial" w:hAnsi="Arial" w:cs="Arial"/>
                <w:spacing w:val="-1"/>
                <w:sz w:val="20"/>
                <w:szCs w:val="20"/>
              </w:rPr>
              <w:t>in</w:t>
            </w:r>
            <w:r w:rsidRPr="0061309C">
              <w:rPr>
                <w:rFonts w:ascii="Arial" w:hAnsi="Arial" w:cs="Arial"/>
                <w:spacing w:val="17"/>
                <w:sz w:val="20"/>
                <w:szCs w:val="20"/>
              </w:rPr>
              <w:t xml:space="preserve"> </w:t>
            </w:r>
            <w:r w:rsidRPr="0061309C">
              <w:rPr>
                <w:rFonts w:ascii="Arial" w:hAnsi="Arial" w:cs="Arial"/>
                <w:spacing w:val="-1"/>
                <w:sz w:val="20"/>
                <w:szCs w:val="20"/>
              </w:rPr>
              <w:t>confidence</w:t>
            </w:r>
            <w:r w:rsidRPr="0061309C">
              <w:rPr>
                <w:rFonts w:ascii="Arial" w:hAnsi="Arial" w:cs="Arial"/>
                <w:spacing w:val="17"/>
                <w:sz w:val="20"/>
                <w:szCs w:val="20"/>
              </w:rPr>
              <w:t xml:space="preserve"> in speech, language and communication. </w:t>
            </w:r>
            <w:r w:rsidRPr="0061309C">
              <w:rPr>
                <w:rFonts w:ascii="Arial" w:hAnsi="Arial" w:cs="Arial"/>
                <w:spacing w:val="19"/>
                <w:sz w:val="20"/>
                <w:szCs w:val="20"/>
              </w:rPr>
              <w:t xml:space="preserve"> </w:t>
            </w:r>
            <w:r w:rsidRPr="0061309C">
              <w:rPr>
                <w:rFonts w:ascii="Arial" w:hAnsi="Arial" w:cs="Arial"/>
                <w:spacing w:val="-1"/>
                <w:sz w:val="20"/>
                <w:szCs w:val="20"/>
              </w:rPr>
              <w:t>Phonological</w:t>
            </w:r>
            <w:r w:rsidRPr="0061309C">
              <w:rPr>
                <w:rFonts w:ascii="Arial" w:hAnsi="Arial" w:cs="Arial"/>
                <w:spacing w:val="46"/>
                <w:w w:val="102"/>
                <w:sz w:val="20"/>
                <w:szCs w:val="20"/>
              </w:rPr>
              <w:t xml:space="preserve"> </w:t>
            </w:r>
            <w:r w:rsidRPr="0061309C">
              <w:rPr>
                <w:rFonts w:ascii="Arial" w:hAnsi="Arial" w:cs="Arial"/>
                <w:spacing w:val="-1"/>
                <w:sz w:val="20"/>
                <w:szCs w:val="20"/>
              </w:rPr>
              <w:t>awareness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4"/>
                <w:sz w:val="20"/>
                <w:szCs w:val="20"/>
              </w:rPr>
              <w:t xml:space="preserve"> </w:t>
            </w:r>
            <w:r w:rsidRPr="0061309C">
              <w:rPr>
                <w:rFonts w:ascii="Arial" w:hAnsi="Arial" w:cs="Arial"/>
                <w:sz w:val="20"/>
                <w:szCs w:val="20"/>
              </w:rPr>
              <w:t>the</w:t>
            </w:r>
            <w:r w:rsidRPr="0061309C">
              <w:rPr>
                <w:rFonts w:ascii="Arial" w:hAnsi="Arial" w:cs="Arial"/>
                <w:spacing w:val="15"/>
                <w:sz w:val="20"/>
                <w:szCs w:val="20"/>
              </w:rPr>
              <w:t xml:space="preserve"> </w:t>
            </w:r>
            <w:r w:rsidRPr="0061309C">
              <w:rPr>
                <w:rFonts w:ascii="Arial" w:hAnsi="Arial" w:cs="Arial"/>
                <w:spacing w:val="-1"/>
                <w:sz w:val="20"/>
                <w:szCs w:val="20"/>
              </w:rPr>
              <w:t>younger</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z w:val="20"/>
                <w:szCs w:val="20"/>
              </w:rPr>
              <w:t>An</w:t>
            </w:r>
            <w:r w:rsidRPr="0061309C">
              <w:rPr>
                <w:rFonts w:ascii="Arial" w:hAnsi="Arial" w:cs="Arial"/>
                <w:spacing w:val="33"/>
                <w:w w:val="102"/>
                <w:sz w:val="20"/>
                <w:szCs w:val="20"/>
              </w:rPr>
              <w:t xml:space="preserve"> </w:t>
            </w:r>
            <w:r w:rsidRPr="0061309C">
              <w:rPr>
                <w:rFonts w:ascii="Arial" w:hAnsi="Arial" w:cs="Arial"/>
                <w:spacing w:val="-1"/>
                <w:sz w:val="20"/>
                <w:szCs w:val="20"/>
              </w:rPr>
              <w:t>increase</w:t>
            </w:r>
            <w:r w:rsidRPr="0061309C">
              <w:rPr>
                <w:rFonts w:ascii="Arial" w:hAnsi="Arial" w:cs="Arial"/>
                <w:spacing w:val="13"/>
                <w:sz w:val="20"/>
                <w:szCs w:val="20"/>
              </w:rPr>
              <w:t xml:space="preserve"> </w:t>
            </w:r>
            <w:r w:rsidRPr="0061309C">
              <w:rPr>
                <w:rFonts w:ascii="Arial" w:hAnsi="Arial" w:cs="Arial"/>
                <w:spacing w:val="-1"/>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writing</w:t>
            </w:r>
            <w:r w:rsidRPr="0061309C">
              <w:rPr>
                <w:rFonts w:ascii="Arial" w:hAnsi="Arial" w:cs="Arial"/>
                <w:spacing w:val="14"/>
                <w:sz w:val="20"/>
                <w:szCs w:val="20"/>
              </w:rPr>
              <w:t xml:space="preserve"> </w:t>
            </w:r>
            <w:r w:rsidRPr="0061309C">
              <w:rPr>
                <w:rFonts w:ascii="Arial" w:hAnsi="Arial" w:cs="Arial"/>
                <w:sz w:val="20"/>
                <w:szCs w:val="20"/>
              </w:rPr>
              <w:t>and</w:t>
            </w:r>
            <w:r w:rsidRPr="0061309C">
              <w:rPr>
                <w:rFonts w:ascii="Arial" w:hAnsi="Arial" w:cs="Arial"/>
                <w:spacing w:val="21"/>
                <w:w w:val="102"/>
                <w:sz w:val="20"/>
                <w:szCs w:val="20"/>
              </w:rPr>
              <w:t xml:space="preserve"> </w:t>
            </w:r>
            <w:r w:rsidRPr="0061309C">
              <w:rPr>
                <w:rFonts w:ascii="Arial" w:hAnsi="Arial" w:cs="Arial"/>
                <w:spacing w:val="-1"/>
                <w:sz w:val="20"/>
                <w:szCs w:val="20"/>
              </w:rPr>
              <w:t>reading</w:t>
            </w:r>
            <w:r w:rsidRPr="0061309C">
              <w:rPr>
                <w:rFonts w:ascii="Arial" w:hAnsi="Arial" w:cs="Arial"/>
                <w:spacing w:val="11"/>
                <w:sz w:val="20"/>
                <w:szCs w:val="20"/>
              </w:rPr>
              <w:t xml:space="preserve"> </w:t>
            </w:r>
            <w:r w:rsidRPr="0061309C">
              <w:rPr>
                <w:rFonts w:ascii="Arial" w:hAnsi="Arial" w:cs="Arial"/>
                <w:sz w:val="20"/>
                <w:szCs w:val="20"/>
              </w:rPr>
              <w:t>as</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result</w:t>
            </w:r>
            <w:r w:rsidRPr="0061309C">
              <w:rPr>
                <w:rFonts w:ascii="Arial" w:hAnsi="Arial" w:cs="Arial"/>
                <w:spacing w:val="12"/>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pacing w:val="-1"/>
                <w:sz w:val="20"/>
                <w:szCs w:val="20"/>
              </w:rPr>
              <w:t>increased</w:t>
            </w:r>
            <w:r w:rsidRPr="0061309C">
              <w:rPr>
                <w:rFonts w:ascii="Arial" w:hAnsi="Arial" w:cs="Arial"/>
                <w:spacing w:val="11"/>
                <w:sz w:val="20"/>
                <w:szCs w:val="20"/>
              </w:rPr>
              <w:t xml:space="preserve"> </w:t>
            </w:r>
            <w:r w:rsidRPr="0061309C">
              <w:rPr>
                <w:rFonts w:ascii="Arial" w:hAnsi="Arial" w:cs="Arial"/>
                <w:spacing w:val="-1"/>
                <w:sz w:val="20"/>
                <w:szCs w:val="20"/>
              </w:rPr>
              <w:t>and</w:t>
            </w:r>
            <w:r w:rsidRPr="0061309C">
              <w:rPr>
                <w:rFonts w:ascii="Arial" w:hAnsi="Arial" w:cs="Arial"/>
                <w:spacing w:val="39"/>
                <w:w w:val="102"/>
                <w:sz w:val="20"/>
                <w:szCs w:val="20"/>
              </w:rPr>
              <w:t xml:space="preserve"> </w:t>
            </w:r>
            <w:r w:rsidRPr="0061309C">
              <w:rPr>
                <w:rFonts w:ascii="Arial" w:hAnsi="Arial" w:cs="Arial"/>
                <w:spacing w:val="-1"/>
                <w:sz w:val="20"/>
                <w:szCs w:val="20"/>
              </w:rPr>
              <w:t>accurate</w:t>
            </w:r>
            <w:r w:rsidRPr="0061309C">
              <w:rPr>
                <w:rFonts w:ascii="Arial" w:hAnsi="Arial" w:cs="Arial"/>
                <w:spacing w:val="23"/>
                <w:sz w:val="20"/>
                <w:szCs w:val="20"/>
              </w:rPr>
              <w:t xml:space="preserve"> </w:t>
            </w:r>
            <w:r w:rsidRPr="0061309C">
              <w:rPr>
                <w:rFonts w:ascii="Arial" w:hAnsi="Arial" w:cs="Arial"/>
                <w:spacing w:val="-1"/>
                <w:sz w:val="20"/>
                <w:szCs w:val="20"/>
              </w:rPr>
              <w:t>speech</w:t>
            </w:r>
            <w:r w:rsidRPr="0061309C">
              <w:rPr>
                <w:rFonts w:ascii="Arial" w:hAnsi="Arial" w:cs="Arial"/>
                <w:spacing w:val="24"/>
                <w:sz w:val="20"/>
                <w:szCs w:val="20"/>
              </w:rPr>
              <w:t xml:space="preserve"> </w:t>
            </w:r>
            <w:r w:rsidRPr="0061309C">
              <w:rPr>
                <w:rFonts w:ascii="Arial" w:hAnsi="Arial" w:cs="Arial"/>
                <w:spacing w:val="-1"/>
                <w:sz w:val="20"/>
                <w:szCs w:val="20"/>
              </w:rPr>
              <w:t>patterns,</w:t>
            </w:r>
            <w:r w:rsidRPr="0061309C">
              <w:rPr>
                <w:rFonts w:ascii="Arial" w:hAnsi="Arial" w:cs="Arial"/>
                <w:spacing w:val="20"/>
                <w:sz w:val="20"/>
                <w:szCs w:val="20"/>
              </w:rPr>
              <w:t xml:space="preserve"> </w:t>
            </w:r>
            <w:r w:rsidRPr="0061309C">
              <w:rPr>
                <w:rFonts w:ascii="Arial" w:hAnsi="Arial" w:cs="Arial"/>
                <w:spacing w:val="-1"/>
                <w:sz w:val="20"/>
                <w:szCs w:val="20"/>
              </w:rPr>
              <w:t>increased</w:t>
            </w:r>
            <w:r w:rsidRPr="0061309C">
              <w:rPr>
                <w:rFonts w:ascii="Arial" w:hAnsi="Arial" w:cs="Arial"/>
                <w:spacing w:val="36"/>
                <w:w w:val="102"/>
                <w:sz w:val="20"/>
                <w:szCs w:val="20"/>
              </w:rPr>
              <w:t xml:space="preserve"> </w:t>
            </w:r>
            <w:r w:rsidRPr="0061309C">
              <w:rPr>
                <w:rFonts w:ascii="Arial" w:hAnsi="Arial" w:cs="Arial"/>
                <w:spacing w:val="-1"/>
                <w:sz w:val="20"/>
                <w:szCs w:val="20"/>
              </w:rPr>
              <w:t>confidence</w:t>
            </w:r>
            <w:r w:rsidRPr="0061309C">
              <w:rPr>
                <w:rFonts w:ascii="Arial" w:hAnsi="Arial" w:cs="Arial"/>
                <w:spacing w:val="15"/>
                <w:sz w:val="20"/>
                <w:szCs w:val="20"/>
              </w:rPr>
              <w:t xml:space="preserve"> </w:t>
            </w:r>
            <w:r w:rsidRPr="0061309C">
              <w:rPr>
                <w:rFonts w:ascii="Arial" w:hAnsi="Arial" w:cs="Arial"/>
                <w:spacing w:val="-1"/>
                <w:sz w:val="20"/>
                <w:szCs w:val="20"/>
              </w:rPr>
              <w:t>for</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15"/>
                <w:sz w:val="20"/>
                <w:szCs w:val="20"/>
              </w:rPr>
              <w:t xml:space="preserve"> </w:t>
            </w:r>
            <w:r w:rsidRPr="0061309C">
              <w:rPr>
                <w:rFonts w:ascii="Arial" w:hAnsi="Arial" w:cs="Arial"/>
                <w:spacing w:val="-1"/>
                <w:sz w:val="20"/>
                <w:szCs w:val="20"/>
              </w:rPr>
              <w:t>who</w:t>
            </w:r>
            <w:r w:rsidRPr="0061309C">
              <w:rPr>
                <w:rFonts w:ascii="Arial" w:hAnsi="Arial" w:cs="Arial"/>
                <w:spacing w:val="15"/>
                <w:sz w:val="20"/>
                <w:szCs w:val="20"/>
              </w:rPr>
              <w:t xml:space="preserve"> </w:t>
            </w:r>
            <w:r w:rsidRPr="0061309C">
              <w:rPr>
                <w:rFonts w:ascii="Arial" w:hAnsi="Arial" w:cs="Arial"/>
                <w:spacing w:val="-1"/>
                <w:sz w:val="20"/>
                <w:szCs w:val="20"/>
              </w:rPr>
              <w:t>have</w:t>
            </w:r>
            <w:r w:rsidRPr="0061309C">
              <w:rPr>
                <w:rFonts w:ascii="Arial" w:hAnsi="Arial" w:cs="Arial"/>
                <w:spacing w:val="15"/>
                <w:sz w:val="20"/>
                <w:szCs w:val="20"/>
              </w:rPr>
              <w:t xml:space="preserve"> </w:t>
            </w:r>
            <w:r w:rsidRPr="0061309C">
              <w:rPr>
                <w:rFonts w:ascii="Arial" w:hAnsi="Arial" w:cs="Arial"/>
                <w:spacing w:val="-1"/>
                <w:sz w:val="20"/>
                <w:szCs w:val="20"/>
              </w:rPr>
              <w:t>physical</w:t>
            </w:r>
            <w:r w:rsidRPr="0061309C">
              <w:rPr>
                <w:rFonts w:ascii="Arial" w:hAnsi="Arial" w:cs="Arial"/>
                <w:spacing w:val="41"/>
                <w:w w:val="102"/>
                <w:sz w:val="20"/>
                <w:szCs w:val="20"/>
              </w:rPr>
              <w:t xml:space="preserve"> </w:t>
            </w:r>
            <w:r w:rsidRPr="0061309C">
              <w:rPr>
                <w:rFonts w:ascii="Arial" w:hAnsi="Arial" w:cs="Arial"/>
                <w:spacing w:val="-1"/>
                <w:sz w:val="20"/>
                <w:szCs w:val="20"/>
              </w:rPr>
              <w:t>speech</w:t>
            </w:r>
            <w:r w:rsidRPr="0061309C">
              <w:rPr>
                <w:rFonts w:ascii="Arial" w:hAnsi="Arial" w:cs="Arial"/>
                <w:spacing w:val="19"/>
                <w:sz w:val="20"/>
                <w:szCs w:val="20"/>
              </w:rPr>
              <w:t xml:space="preserve"> </w:t>
            </w:r>
            <w:r w:rsidRPr="0061309C">
              <w:rPr>
                <w:rFonts w:ascii="Arial" w:hAnsi="Arial" w:cs="Arial"/>
                <w:spacing w:val="-1"/>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language</w:t>
            </w:r>
            <w:r w:rsidRPr="0061309C">
              <w:rPr>
                <w:rFonts w:ascii="Arial" w:hAnsi="Arial" w:cs="Arial"/>
                <w:spacing w:val="18"/>
                <w:sz w:val="20"/>
                <w:szCs w:val="20"/>
              </w:rPr>
              <w:t xml:space="preserve"> </w:t>
            </w:r>
            <w:r w:rsidRPr="0061309C">
              <w:rPr>
                <w:rFonts w:ascii="Arial" w:hAnsi="Arial" w:cs="Arial"/>
                <w:spacing w:val="-1"/>
                <w:sz w:val="20"/>
                <w:szCs w:val="20"/>
              </w:rPr>
              <w:t>difficulties,</w:t>
            </w:r>
            <w:r w:rsidRPr="0061309C">
              <w:rPr>
                <w:rFonts w:ascii="Arial" w:hAnsi="Arial" w:cs="Arial"/>
                <w:spacing w:val="17"/>
                <w:sz w:val="20"/>
                <w:szCs w:val="20"/>
              </w:rPr>
              <w:t xml:space="preserve"> </w:t>
            </w:r>
            <w:r w:rsidRPr="0061309C">
              <w:rPr>
                <w:rFonts w:ascii="Arial" w:hAnsi="Arial" w:cs="Arial"/>
                <w:spacing w:val="-1"/>
                <w:sz w:val="20"/>
                <w:szCs w:val="20"/>
              </w:rPr>
              <w:t>greater</w:t>
            </w:r>
            <w:r w:rsidRPr="0061309C">
              <w:rPr>
                <w:rFonts w:ascii="Arial" w:hAnsi="Arial" w:cs="Arial"/>
                <w:spacing w:val="57"/>
                <w:w w:val="102"/>
                <w:sz w:val="20"/>
                <w:szCs w:val="20"/>
              </w:rPr>
              <w:t xml:space="preserve"> </w:t>
            </w:r>
            <w:r w:rsidRPr="0061309C">
              <w:rPr>
                <w:rFonts w:ascii="Arial" w:hAnsi="Arial" w:cs="Arial"/>
                <w:spacing w:val="-1"/>
                <w:sz w:val="20"/>
                <w:szCs w:val="20"/>
              </w:rPr>
              <w:t>levels</w:t>
            </w:r>
            <w:r w:rsidRPr="0061309C">
              <w:rPr>
                <w:rFonts w:ascii="Arial" w:hAnsi="Arial" w:cs="Arial"/>
                <w:spacing w:val="16"/>
                <w:sz w:val="20"/>
                <w:szCs w:val="20"/>
              </w:rPr>
              <w:t xml:space="preserve"> </w:t>
            </w:r>
            <w:r w:rsidRPr="0061309C">
              <w:rPr>
                <w:rFonts w:ascii="Arial" w:hAnsi="Arial" w:cs="Arial"/>
                <w:sz w:val="20"/>
                <w:szCs w:val="20"/>
              </w:rPr>
              <w:t>of</w:t>
            </w:r>
            <w:r w:rsidRPr="0061309C">
              <w:rPr>
                <w:rFonts w:ascii="Arial" w:hAnsi="Arial" w:cs="Arial"/>
                <w:spacing w:val="16"/>
                <w:sz w:val="20"/>
                <w:szCs w:val="20"/>
              </w:rPr>
              <w:t xml:space="preserve"> </w:t>
            </w:r>
            <w:r w:rsidRPr="0061309C">
              <w:rPr>
                <w:rFonts w:ascii="Arial" w:hAnsi="Arial" w:cs="Arial"/>
                <w:spacing w:val="-1"/>
                <w:sz w:val="20"/>
                <w:szCs w:val="20"/>
              </w:rPr>
              <w:t>participation</w:t>
            </w:r>
            <w:r w:rsidRPr="0061309C">
              <w:rPr>
                <w:rFonts w:ascii="Arial" w:hAnsi="Arial" w:cs="Arial"/>
                <w:spacing w:val="16"/>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success</w:t>
            </w:r>
            <w:r w:rsidRPr="0061309C">
              <w:rPr>
                <w:rFonts w:ascii="Arial" w:hAnsi="Arial" w:cs="Arial"/>
                <w:spacing w:val="45"/>
                <w:w w:val="102"/>
                <w:sz w:val="20"/>
                <w:szCs w:val="20"/>
              </w:rPr>
              <w:t xml:space="preserve"> </w:t>
            </w:r>
            <w:r w:rsidRPr="0061309C">
              <w:rPr>
                <w:rFonts w:ascii="Arial" w:hAnsi="Arial" w:cs="Arial"/>
                <w:spacing w:val="-1"/>
                <w:sz w:val="20"/>
                <w:szCs w:val="20"/>
              </w:rPr>
              <w:t>against</w:t>
            </w:r>
            <w:r w:rsidRPr="0061309C">
              <w:rPr>
                <w:rFonts w:ascii="Arial" w:hAnsi="Arial" w:cs="Arial"/>
                <w:spacing w:val="16"/>
                <w:sz w:val="20"/>
                <w:szCs w:val="20"/>
              </w:rPr>
              <w:t xml:space="preserve"> </w:t>
            </w:r>
            <w:r w:rsidRPr="0061309C">
              <w:rPr>
                <w:rFonts w:ascii="Arial" w:hAnsi="Arial" w:cs="Arial"/>
                <w:spacing w:val="-1"/>
                <w:sz w:val="20"/>
                <w:szCs w:val="20"/>
              </w:rPr>
              <w:t>IEP</w:t>
            </w:r>
            <w:r w:rsidRPr="0061309C">
              <w:rPr>
                <w:rFonts w:ascii="Arial" w:hAnsi="Arial" w:cs="Arial"/>
                <w:spacing w:val="20"/>
                <w:sz w:val="20"/>
                <w:szCs w:val="20"/>
              </w:rPr>
              <w:t xml:space="preserve"> </w:t>
            </w:r>
            <w:r w:rsidRPr="0061309C">
              <w:rPr>
                <w:rFonts w:ascii="Arial" w:hAnsi="Arial" w:cs="Arial"/>
                <w:spacing w:val="-1"/>
                <w:sz w:val="20"/>
                <w:szCs w:val="20"/>
              </w:rPr>
              <w:t>targets</w:t>
            </w:r>
          </w:p>
          <w:p w:rsidR="00077B76" w:rsidRPr="0061309C" w:rsidRDefault="00077B76" w:rsidP="00BC4864">
            <w:pPr>
              <w:tabs>
                <w:tab w:val="left" w:pos="775"/>
              </w:tabs>
              <w:spacing w:before="3" w:line="245" w:lineRule="auto"/>
              <w:ind w:right="128"/>
              <w:rPr>
                <w:rFonts w:ascii="Arial" w:hAnsi="Arial" w:cs="Arial"/>
                <w:spacing w:val="-1"/>
                <w:sz w:val="20"/>
                <w:szCs w:val="20"/>
              </w:rPr>
            </w:pPr>
          </w:p>
          <w:p w:rsidR="00077B76" w:rsidRPr="0061309C" w:rsidRDefault="00077B76" w:rsidP="00BC4864">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LSA’s</w:t>
            </w:r>
            <w:r w:rsidRPr="0061309C">
              <w:rPr>
                <w:rFonts w:ascii="Arial" w:hAnsi="Arial" w:cs="Arial"/>
                <w:spacing w:val="22"/>
                <w:sz w:val="20"/>
                <w:szCs w:val="20"/>
              </w:rPr>
              <w:t xml:space="preserve"> </w:t>
            </w:r>
            <w:r w:rsidRPr="0061309C">
              <w:rPr>
                <w:rFonts w:ascii="Arial" w:hAnsi="Arial" w:cs="Arial"/>
                <w:spacing w:val="-1"/>
                <w:sz w:val="20"/>
                <w:szCs w:val="20"/>
              </w:rPr>
              <w:t>have</w:t>
            </w:r>
            <w:r w:rsidRPr="0061309C">
              <w:rPr>
                <w:rFonts w:ascii="Arial" w:hAnsi="Arial" w:cs="Arial"/>
                <w:spacing w:val="23"/>
                <w:sz w:val="20"/>
                <w:szCs w:val="20"/>
              </w:rPr>
              <w:t xml:space="preserve"> </w:t>
            </w:r>
            <w:r w:rsidRPr="0061309C">
              <w:rPr>
                <w:rFonts w:ascii="Arial" w:hAnsi="Arial" w:cs="Arial"/>
                <w:spacing w:val="-1"/>
                <w:sz w:val="20"/>
                <w:szCs w:val="20"/>
              </w:rPr>
              <w:t>increased</w:t>
            </w:r>
            <w:r w:rsidRPr="0061309C">
              <w:rPr>
                <w:rFonts w:ascii="Arial" w:hAnsi="Arial" w:cs="Arial"/>
                <w:spacing w:val="25"/>
                <w:w w:val="102"/>
                <w:sz w:val="20"/>
                <w:szCs w:val="20"/>
              </w:rPr>
              <w:t xml:space="preserve"> </w:t>
            </w:r>
            <w:r w:rsidRPr="0061309C">
              <w:rPr>
                <w:rFonts w:ascii="Arial" w:hAnsi="Arial" w:cs="Arial"/>
                <w:spacing w:val="-1"/>
                <w:sz w:val="20"/>
                <w:szCs w:val="20"/>
              </w:rPr>
              <w:t>confidence</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2"/>
                <w:sz w:val="20"/>
                <w:szCs w:val="20"/>
              </w:rPr>
              <w:t xml:space="preserve"> </w:t>
            </w:r>
            <w:r w:rsidRPr="0061309C">
              <w:rPr>
                <w:rFonts w:ascii="Arial" w:hAnsi="Arial" w:cs="Arial"/>
                <w:spacing w:val="-1"/>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support</w:t>
            </w:r>
            <w:r w:rsidRPr="0061309C">
              <w:rPr>
                <w:rFonts w:ascii="Arial" w:hAnsi="Arial" w:cs="Arial"/>
                <w:spacing w:val="11"/>
                <w:sz w:val="20"/>
                <w:szCs w:val="20"/>
              </w:rPr>
              <w:t xml:space="preserve"> </w:t>
            </w:r>
            <w:r w:rsidRPr="0061309C">
              <w:rPr>
                <w:rFonts w:ascii="Arial" w:hAnsi="Arial" w:cs="Arial"/>
                <w:sz w:val="20"/>
                <w:szCs w:val="20"/>
              </w:rPr>
              <w:t>for</w:t>
            </w:r>
            <w:r w:rsidRPr="0061309C">
              <w:rPr>
                <w:rFonts w:ascii="Arial" w:hAnsi="Arial" w:cs="Arial"/>
                <w:spacing w:val="10"/>
                <w:sz w:val="20"/>
                <w:szCs w:val="20"/>
              </w:rPr>
              <w:t xml:space="preserve"> </w:t>
            </w:r>
            <w:r w:rsidRPr="0061309C">
              <w:rPr>
                <w:rFonts w:ascii="Arial" w:hAnsi="Arial" w:cs="Arial"/>
                <w:sz w:val="20"/>
                <w:szCs w:val="20"/>
              </w:rPr>
              <w:t>PP</w:t>
            </w:r>
            <w:r w:rsidRPr="0061309C">
              <w:rPr>
                <w:rFonts w:ascii="Arial" w:hAnsi="Arial" w:cs="Arial"/>
                <w:spacing w:val="13"/>
                <w:sz w:val="20"/>
                <w:szCs w:val="20"/>
              </w:rPr>
              <w:t xml:space="preserve"> </w:t>
            </w:r>
            <w:r w:rsidRPr="0061309C">
              <w:rPr>
                <w:rFonts w:ascii="Arial" w:hAnsi="Arial" w:cs="Arial"/>
                <w:sz w:val="20"/>
                <w:szCs w:val="20"/>
              </w:rPr>
              <w:t>SLT</w:t>
            </w:r>
            <w:r w:rsidRPr="0061309C">
              <w:rPr>
                <w:rFonts w:ascii="Arial" w:hAnsi="Arial" w:cs="Arial"/>
                <w:spacing w:val="35"/>
                <w:w w:val="102"/>
                <w:sz w:val="20"/>
                <w:szCs w:val="20"/>
              </w:rPr>
              <w:t xml:space="preserve"> </w:t>
            </w:r>
            <w:r w:rsidRPr="0061309C">
              <w:rPr>
                <w:rFonts w:ascii="Arial" w:hAnsi="Arial" w:cs="Arial"/>
                <w:sz w:val="20"/>
                <w:szCs w:val="20"/>
              </w:rPr>
              <w:t>issues</w:t>
            </w:r>
            <w:r w:rsidRPr="0061309C">
              <w:rPr>
                <w:rFonts w:ascii="Arial" w:hAnsi="Arial" w:cs="Arial"/>
                <w:spacing w:val="15"/>
                <w:sz w:val="20"/>
                <w:szCs w:val="20"/>
              </w:rPr>
              <w:t xml:space="preserve"> </w:t>
            </w:r>
            <w:r w:rsidRPr="0061309C">
              <w:rPr>
                <w:rFonts w:ascii="Arial" w:hAnsi="Arial" w:cs="Arial"/>
                <w:spacing w:val="-1"/>
                <w:sz w:val="20"/>
                <w:szCs w:val="20"/>
              </w:rPr>
              <w:t>and</w:t>
            </w:r>
            <w:r w:rsidRPr="0061309C">
              <w:rPr>
                <w:rFonts w:ascii="Arial" w:hAnsi="Arial" w:cs="Arial"/>
                <w:spacing w:val="15"/>
                <w:sz w:val="20"/>
                <w:szCs w:val="20"/>
              </w:rPr>
              <w:t xml:space="preserve"> </w:t>
            </w:r>
            <w:r w:rsidRPr="0061309C">
              <w:rPr>
                <w:rFonts w:ascii="Arial" w:hAnsi="Arial" w:cs="Arial"/>
                <w:spacing w:val="-1"/>
                <w:sz w:val="20"/>
                <w:szCs w:val="20"/>
              </w:rPr>
              <w:t>are</w:t>
            </w:r>
            <w:r w:rsidRPr="0061309C">
              <w:rPr>
                <w:rFonts w:ascii="Arial" w:hAnsi="Arial" w:cs="Arial"/>
                <w:spacing w:val="15"/>
                <w:sz w:val="20"/>
                <w:szCs w:val="20"/>
              </w:rPr>
              <w:t xml:space="preserve"> </w:t>
            </w:r>
            <w:r w:rsidRPr="0061309C">
              <w:rPr>
                <w:rFonts w:ascii="Arial" w:hAnsi="Arial" w:cs="Arial"/>
                <w:spacing w:val="-1"/>
                <w:sz w:val="20"/>
                <w:szCs w:val="20"/>
              </w:rPr>
              <w:t>developing</w:t>
            </w:r>
            <w:r w:rsidRPr="0061309C">
              <w:rPr>
                <w:rFonts w:ascii="Arial" w:hAnsi="Arial" w:cs="Arial"/>
                <w:spacing w:val="15"/>
                <w:sz w:val="20"/>
                <w:szCs w:val="20"/>
              </w:rPr>
              <w:t xml:space="preserve"> </w:t>
            </w:r>
            <w:r w:rsidRPr="0061309C">
              <w:rPr>
                <w:rFonts w:ascii="Arial" w:hAnsi="Arial" w:cs="Arial"/>
                <w:spacing w:val="-1"/>
                <w:sz w:val="20"/>
                <w:szCs w:val="20"/>
              </w:rPr>
              <w:t>good</w:t>
            </w:r>
            <w:r w:rsidRPr="0061309C">
              <w:rPr>
                <w:rFonts w:ascii="Arial" w:hAnsi="Arial" w:cs="Arial"/>
                <w:spacing w:val="15"/>
                <w:sz w:val="20"/>
                <w:szCs w:val="20"/>
              </w:rPr>
              <w:t xml:space="preserve"> </w:t>
            </w:r>
            <w:r w:rsidRPr="0061309C">
              <w:rPr>
                <w:rFonts w:ascii="Arial" w:hAnsi="Arial" w:cs="Arial"/>
                <w:spacing w:val="-1"/>
                <w:sz w:val="20"/>
                <w:szCs w:val="20"/>
              </w:rPr>
              <w:t>training</w:t>
            </w:r>
            <w:r w:rsidRPr="0061309C">
              <w:rPr>
                <w:rFonts w:ascii="Arial" w:hAnsi="Arial" w:cs="Arial"/>
                <w:spacing w:val="41"/>
                <w:w w:val="102"/>
                <w:sz w:val="20"/>
                <w:szCs w:val="20"/>
              </w:rPr>
              <w:t xml:space="preserve"> </w:t>
            </w:r>
            <w:r w:rsidRPr="0061309C">
              <w:rPr>
                <w:rFonts w:ascii="Arial" w:hAnsi="Arial" w:cs="Arial"/>
                <w:sz w:val="20"/>
                <w:szCs w:val="20"/>
              </w:rPr>
              <w:t>so</w:t>
            </w:r>
            <w:r w:rsidRPr="0061309C">
              <w:rPr>
                <w:rFonts w:ascii="Arial" w:hAnsi="Arial" w:cs="Arial"/>
                <w:spacing w:val="10"/>
                <w:sz w:val="20"/>
                <w:szCs w:val="20"/>
              </w:rPr>
              <w:t xml:space="preserve"> </w:t>
            </w:r>
            <w:r w:rsidRPr="0061309C">
              <w:rPr>
                <w:rFonts w:ascii="Arial" w:hAnsi="Arial" w:cs="Arial"/>
                <w:sz w:val="20"/>
                <w:szCs w:val="20"/>
              </w:rPr>
              <w:t>they</w:t>
            </w:r>
            <w:r w:rsidRPr="0061309C">
              <w:rPr>
                <w:rFonts w:ascii="Arial" w:hAnsi="Arial" w:cs="Arial"/>
                <w:spacing w:val="11"/>
                <w:sz w:val="20"/>
                <w:szCs w:val="20"/>
              </w:rPr>
              <w:t xml:space="preserve"> </w:t>
            </w:r>
            <w:r w:rsidRPr="0061309C">
              <w:rPr>
                <w:rFonts w:ascii="Arial" w:hAnsi="Arial" w:cs="Arial"/>
                <w:sz w:val="20"/>
                <w:szCs w:val="20"/>
              </w:rPr>
              <w:t>can</w:t>
            </w:r>
            <w:r w:rsidRPr="0061309C">
              <w:rPr>
                <w:rFonts w:ascii="Arial" w:hAnsi="Arial" w:cs="Arial"/>
                <w:spacing w:val="10"/>
                <w:sz w:val="20"/>
                <w:szCs w:val="20"/>
              </w:rPr>
              <w:t xml:space="preserve"> </w:t>
            </w:r>
            <w:r w:rsidRPr="0061309C">
              <w:rPr>
                <w:rFonts w:ascii="Arial" w:hAnsi="Arial" w:cs="Arial"/>
                <w:spacing w:val="-1"/>
                <w:sz w:val="20"/>
                <w:szCs w:val="20"/>
              </w:rPr>
              <w:t>apply</w:t>
            </w:r>
            <w:r w:rsidRPr="0061309C">
              <w:rPr>
                <w:rFonts w:ascii="Arial" w:hAnsi="Arial" w:cs="Arial"/>
                <w:spacing w:val="11"/>
                <w:sz w:val="20"/>
                <w:szCs w:val="20"/>
              </w:rPr>
              <w:t xml:space="preserve"> </w:t>
            </w:r>
            <w:r w:rsidRPr="0061309C">
              <w:rPr>
                <w:rFonts w:ascii="Arial" w:hAnsi="Arial" w:cs="Arial"/>
                <w:spacing w:val="-1"/>
                <w:sz w:val="20"/>
                <w:szCs w:val="20"/>
              </w:rPr>
              <w:t>the</w:t>
            </w:r>
            <w:r w:rsidRPr="0061309C">
              <w:rPr>
                <w:rFonts w:ascii="Arial" w:hAnsi="Arial" w:cs="Arial"/>
                <w:spacing w:val="23"/>
                <w:w w:val="102"/>
                <w:sz w:val="20"/>
                <w:szCs w:val="20"/>
              </w:rPr>
              <w:t xml:space="preserve"> </w:t>
            </w:r>
            <w:r w:rsidRPr="0061309C">
              <w:rPr>
                <w:rFonts w:ascii="Arial" w:hAnsi="Arial" w:cs="Arial"/>
                <w:spacing w:val="-1"/>
                <w:sz w:val="20"/>
                <w:szCs w:val="20"/>
              </w:rPr>
              <w:t>strategies</w:t>
            </w:r>
            <w:r w:rsidRPr="0061309C">
              <w:rPr>
                <w:rFonts w:ascii="Arial" w:hAnsi="Arial" w:cs="Arial"/>
                <w:spacing w:val="17"/>
                <w:sz w:val="20"/>
                <w:szCs w:val="20"/>
              </w:rPr>
              <w:t xml:space="preserve"> </w:t>
            </w:r>
            <w:r w:rsidRPr="0061309C">
              <w:rPr>
                <w:rFonts w:ascii="Arial" w:hAnsi="Arial" w:cs="Arial"/>
                <w:spacing w:val="-1"/>
                <w:sz w:val="20"/>
                <w:szCs w:val="20"/>
              </w:rPr>
              <w:t>in</w:t>
            </w:r>
            <w:r w:rsidRPr="0061309C">
              <w:rPr>
                <w:rFonts w:ascii="Arial" w:hAnsi="Arial" w:cs="Arial"/>
                <w:spacing w:val="17"/>
                <w:sz w:val="20"/>
                <w:szCs w:val="20"/>
              </w:rPr>
              <w:t xml:space="preserve"> </w:t>
            </w:r>
            <w:r w:rsidRPr="0061309C">
              <w:rPr>
                <w:rFonts w:ascii="Arial" w:hAnsi="Arial" w:cs="Arial"/>
                <w:sz w:val="20"/>
                <w:szCs w:val="20"/>
              </w:rPr>
              <w:t>class</w:t>
            </w:r>
          </w:p>
        </w:tc>
        <w:tc>
          <w:tcPr>
            <w:tcW w:w="3134" w:type="dxa"/>
          </w:tcPr>
          <w:p w:rsidR="00077B76" w:rsidRPr="0061309C" w:rsidRDefault="00077B76" w:rsidP="00BC4864">
            <w:pPr>
              <w:pStyle w:val="TableParagraph"/>
              <w:spacing w:before="55"/>
              <w:rPr>
                <w:rFonts w:ascii="Arial" w:hAnsi="Arial" w:cs="Arial"/>
                <w:spacing w:val="-1"/>
                <w:sz w:val="20"/>
                <w:szCs w:val="20"/>
              </w:rPr>
            </w:pPr>
            <w:r w:rsidRPr="0061309C">
              <w:rPr>
                <w:rFonts w:ascii="Arial" w:hAnsi="Arial" w:cs="Arial"/>
                <w:spacing w:val="-1"/>
                <w:sz w:val="20"/>
                <w:szCs w:val="20"/>
              </w:rPr>
              <w:t xml:space="preserve">Purchase of Speech Link (Speech and Language Resource). Training for staff and LSA to target specific children/groups. Buying in specialist  SALT  to work with children with specific speech and Language needs </w:t>
            </w:r>
          </w:p>
          <w:p w:rsidR="00077B76" w:rsidRPr="0061309C" w:rsidRDefault="00077B76" w:rsidP="00BC4864">
            <w:pPr>
              <w:rPr>
                <w:rFonts w:ascii="Arial" w:hAnsi="Arial" w:cs="Arial"/>
                <w:spacing w:val="-1"/>
                <w:sz w:val="20"/>
                <w:szCs w:val="20"/>
              </w:rPr>
            </w:pPr>
          </w:p>
          <w:p w:rsidR="00077B76" w:rsidRPr="0061309C" w:rsidRDefault="00077B76" w:rsidP="00BC4864">
            <w:pPr>
              <w:rPr>
                <w:rFonts w:ascii="Arial" w:hAnsi="Arial" w:cs="Arial"/>
                <w:b/>
                <w:spacing w:val="-1"/>
                <w:sz w:val="20"/>
                <w:szCs w:val="20"/>
              </w:rPr>
            </w:pPr>
          </w:p>
          <w:p w:rsidR="00077B76" w:rsidRPr="0061309C" w:rsidRDefault="00077B76" w:rsidP="00077B76">
            <w:pPr>
              <w:rPr>
                <w:rFonts w:ascii="Arial" w:hAnsi="Arial" w:cs="Arial"/>
                <w:spacing w:val="-1"/>
                <w:sz w:val="20"/>
                <w:szCs w:val="20"/>
              </w:rPr>
            </w:pPr>
          </w:p>
        </w:tc>
        <w:tc>
          <w:tcPr>
            <w:tcW w:w="3122" w:type="dxa"/>
          </w:tcPr>
          <w:p w:rsidR="00470DC2" w:rsidRPr="0061309C" w:rsidRDefault="00470DC2" w:rsidP="00470DC2">
            <w:pPr>
              <w:rPr>
                <w:rFonts w:ascii="Arial" w:hAnsi="Arial" w:cs="Arial"/>
                <w:sz w:val="20"/>
                <w:szCs w:val="20"/>
              </w:rPr>
            </w:pPr>
            <w:r w:rsidRPr="0061309C">
              <w:rPr>
                <w:rFonts w:ascii="Arial" w:hAnsi="Arial" w:cs="Arial"/>
                <w:sz w:val="20"/>
                <w:szCs w:val="20"/>
              </w:rPr>
              <w:t>Y1 Phonics 100%  PPG passed Phonics Screening check</w:t>
            </w:r>
          </w:p>
          <w:p w:rsidR="0061309C" w:rsidRPr="0061309C" w:rsidRDefault="0061309C" w:rsidP="00470DC2">
            <w:pPr>
              <w:rPr>
                <w:rFonts w:ascii="Arial" w:hAnsi="Arial" w:cs="Arial"/>
                <w:sz w:val="20"/>
                <w:szCs w:val="20"/>
              </w:rPr>
            </w:pPr>
          </w:p>
          <w:p w:rsidR="0061309C" w:rsidRPr="0061309C" w:rsidRDefault="0061309C" w:rsidP="00470DC2">
            <w:pPr>
              <w:rPr>
                <w:rFonts w:ascii="Arial" w:hAnsi="Arial" w:cs="Arial"/>
                <w:sz w:val="20"/>
                <w:szCs w:val="20"/>
              </w:rPr>
            </w:pPr>
          </w:p>
          <w:p w:rsidR="0061309C" w:rsidRPr="0061309C" w:rsidRDefault="0061309C" w:rsidP="0061309C">
            <w:pPr>
              <w:rPr>
                <w:rFonts w:ascii="Arial" w:hAnsi="Arial" w:cs="Arial"/>
                <w:sz w:val="20"/>
                <w:szCs w:val="20"/>
              </w:rPr>
            </w:pPr>
            <w:r w:rsidRPr="0061309C">
              <w:rPr>
                <w:rFonts w:ascii="Arial" w:hAnsi="Arial" w:cs="Arial"/>
                <w:sz w:val="20"/>
                <w:szCs w:val="20"/>
              </w:rPr>
              <w:t>76% achieved EXS+ in reading</w:t>
            </w:r>
          </w:p>
          <w:p w:rsidR="0061309C" w:rsidRPr="0061309C" w:rsidRDefault="0061309C" w:rsidP="0061309C">
            <w:pPr>
              <w:rPr>
                <w:rFonts w:ascii="Arial" w:hAnsi="Arial" w:cs="Arial"/>
                <w:sz w:val="20"/>
                <w:szCs w:val="20"/>
              </w:rPr>
            </w:pPr>
          </w:p>
          <w:p w:rsidR="0061309C" w:rsidRPr="0061309C" w:rsidRDefault="0061309C" w:rsidP="0061309C">
            <w:pPr>
              <w:rPr>
                <w:rFonts w:ascii="Arial" w:hAnsi="Arial" w:cs="Arial"/>
                <w:sz w:val="20"/>
                <w:szCs w:val="20"/>
              </w:rPr>
            </w:pPr>
            <w:r w:rsidRPr="0061309C">
              <w:rPr>
                <w:rFonts w:ascii="Arial" w:hAnsi="Arial" w:cs="Arial"/>
                <w:sz w:val="20"/>
                <w:szCs w:val="20"/>
              </w:rPr>
              <w:t>64% of PPG achieved EXS in Reading (end KS1)</w:t>
            </w:r>
          </w:p>
          <w:p w:rsidR="0061309C" w:rsidRPr="0061309C" w:rsidRDefault="0061309C" w:rsidP="0061309C">
            <w:pPr>
              <w:rPr>
                <w:rFonts w:ascii="Arial" w:hAnsi="Arial" w:cs="Arial"/>
                <w:sz w:val="20"/>
                <w:szCs w:val="20"/>
              </w:rPr>
            </w:pPr>
          </w:p>
          <w:p w:rsidR="0061309C" w:rsidRPr="0061309C" w:rsidRDefault="0061309C" w:rsidP="0061309C">
            <w:pPr>
              <w:rPr>
                <w:rFonts w:ascii="Arial" w:hAnsi="Arial" w:cs="Arial"/>
                <w:sz w:val="20"/>
                <w:szCs w:val="20"/>
              </w:rPr>
            </w:pPr>
            <w:r w:rsidRPr="0061309C">
              <w:rPr>
                <w:rFonts w:ascii="Arial" w:hAnsi="Arial" w:cs="Arial"/>
                <w:sz w:val="20"/>
                <w:szCs w:val="20"/>
              </w:rPr>
              <w:t>Children with specific language needs have been fully supported in developing their speech, language and communication.</w:t>
            </w:r>
          </w:p>
          <w:p w:rsidR="00077B76" w:rsidRPr="0061309C" w:rsidRDefault="00077B76" w:rsidP="002134BD">
            <w:pPr>
              <w:rPr>
                <w:rFonts w:ascii="Arial" w:eastAsia="Times New Roman" w:hAnsi="Arial" w:cs="Arial"/>
                <w:sz w:val="20"/>
                <w:szCs w:val="20"/>
              </w:rPr>
            </w:pPr>
          </w:p>
        </w:tc>
        <w:tc>
          <w:tcPr>
            <w:tcW w:w="3119" w:type="dxa"/>
          </w:tcPr>
          <w:p w:rsidR="00077B76" w:rsidRPr="0061309C" w:rsidRDefault="00EE652D" w:rsidP="002134BD">
            <w:pPr>
              <w:rPr>
                <w:rFonts w:ascii="Arial" w:eastAsia="Times New Roman" w:hAnsi="Arial" w:cs="Arial"/>
                <w:sz w:val="20"/>
                <w:szCs w:val="20"/>
              </w:rPr>
            </w:pPr>
            <w:r w:rsidRPr="0061309C">
              <w:rPr>
                <w:rFonts w:ascii="Arial" w:eastAsia="Times New Roman" w:hAnsi="Arial" w:cs="Arial"/>
                <w:sz w:val="20"/>
                <w:szCs w:val="20"/>
              </w:rPr>
              <w:t xml:space="preserve">Purchase of speech link helped with generalized speech, language and communication, but is not sufficient for more </w:t>
            </w:r>
            <w:r w:rsidR="0061309C" w:rsidRPr="0061309C">
              <w:rPr>
                <w:rFonts w:ascii="Arial" w:eastAsia="Times New Roman" w:hAnsi="Arial" w:cs="Arial"/>
                <w:sz w:val="20"/>
                <w:szCs w:val="20"/>
              </w:rPr>
              <w:t>specialized</w:t>
            </w:r>
            <w:r w:rsidRPr="0061309C">
              <w:rPr>
                <w:rFonts w:ascii="Arial" w:eastAsia="Times New Roman" w:hAnsi="Arial" w:cs="Arial"/>
                <w:sz w:val="20"/>
                <w:szCs w:val="20"/>
              </w:rPr>
              <w:t xml:space="preserve"> speech and language needs. As a result a qualified SALT will need  to  be considered to cover this need</w:t>
            </w:r>
          </w:p>
        </w:tc>
        <w:tc>
          <w:tcPr>
            <w:tcW w:w="3130" w:type="dxa"/>
          </w:tcPr>
          <w:p w:rsidR="00077B76" w:rsidRPr="0061309C" w:rsidRDefault="003609AD" w:rsidP="00172612">
            <w:pPr>
              <w:rPr>
                <w:rFonts w:ascii="Arial" w:eastAsia="Times New Roman" w:hAnsi="Arial" w:cs="Arial"/>
                <w:b/>
                <w:sz w:val="20"/>
                <w:szCs w:val="20"/>
              </w:rPr>
            </w:pPr>
            <w:r w:rsidRPr="0061309C">
              <w:rPr>
                <w:rFonts w:ascii="Arial" w:eastAsia="Times New Roman" w:hAnsi="Arial" w:cs="Arial"/>
                <w:b/>
                <w:sz w:val="20"/>
                <w:szCs w:val="20"/>
              </w:rPr>
              <w:t>Cost: £1,180.00</w:t>
            </w:r>
          </w:p>
        </w:tc>
      </w:tr>
      <w:tr w:rsidR="00077B76" w:rsidRPr="0061309C" w:rsidTr="00457018">
        <w:tc>
          <w:tcPr>
            <w:tcW w:w="3155" w:type="dxa"/>
          </w:tcPr>
          <w:p w:rsidR="00077B76" w:rsidRPr="0061309C" w:rsidRDefault="00077B76" w:rsidP="00BC4864">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8"/>
                <w:sz w:val="20"/>
                <w:szCs w:val="20"/>
              </w:rPr>
              <w:t xml:space="preserve"> </w:t>
            </w:r>
            <w:r w:rsidRPr="0061309C">
              <w:rPr>
                <w:rFonts w:ascii="Arial" w:hAnsi="Arial" w:cs="Arial"/>
                <w:spacing w:val="-1"/>
                <w:sz w:val="20"/>
                <w:szCs w:val="20"/>
              </w:rPr>
              <w:t>Pupil</w:t>
            </w:r>
            <w:r w:rsidRPr="0061309C">
              <w:rPr>
                <w:rFonts w:ascii="Arial" w:hAnsi="Arial" w:cs="Arial"/>
                <w:spacing w:val="18"/>
                <w:sz w:val="20"/>
                <w:szCs w:val="20"/>
              </w:rPr>
              <w:t xml:space="preserve"> </w:t>
            </w:r>
            <w:r w:rsidRPr="0061309C">
              <w:rPr>
                <w:rFonts w:ascii="Arial" w:hAnsi="Arial" w:cs="Arial"/>
                <w:spacing w:val="-1"/>
                <w:sz w:val="20"/>
                <w:szCs w:val="20"/>
              </w:rPr>
              <w:t>Premium</w:t>
            </w:r>
            <w:r w:rsidRPr="0061309C">
              <w:rPr>
                <w:rFonts w:ascii="Arial" w:hAnsi="Arial" w:cs="Arial"/>
                <w:spacing w:val="19"/>
                <w:sz w:val="20"/>
                <w:szCs w:val="20"/>
              </w:rPr>
              <w:t xml:space="preserve"> </w:t>
            </w:r>
            <w:r w:rsidRPr="0061309C">
              <w:rPr>
                <w:rFonts w:ascii="Arial" w:hAnsi="Arial" w:cs="Arial"/>
                <w:spacing w:val="-1"/>
                <w:sz w:val="20"/>
                <w:szCs w:val="20"/>
              </w:rPr>
              <w:t>Children</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43"/>
                <w:w w:val="102"/>
                <w:sz w:val="20"/>
                <w:szCs w:val="20"/>
              </w:rPr>
              <w:t xml:space="preserve"> </w:t>
            </w:r>
            <w:r w:rsidRPr="0061309C">
              <w:rPr>
                <w:rFonts w:ascii="Arial" w:hAnsi="Arial" w:cs="Arial"/>
                <w:spacing w:val="-1"/>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families)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receiving</w:t>
            </w:r>
            <w:r w:rsidRPr="0061309C">
              <w:rPr>
                <w:rFonts w:ascii="Arial" w:hAnsi="Arial" w:cs="Arial"/>
                <w:spacing w:val="14"/>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higher</w:t>
            </w:r>
            <w:r w:rsidRPr="0061309C">
              <w:rPr>
                <w:rFonts w:ascii="Arial" w:hAnsi="Arial" w:cs="Arial"/>
                <w:spacing w:val="47"/>
                <w:w w:val="102"/>
                <w:sz w:val="20"/>
                <w:szCs w:val="20"/>
              </w:rPr>
              <w:t xml:space="preserve"> </w:t>
            </w:r>
            <w:r w:rsidRPr="0061309C">
              <w:rPr>
                <w:rFonts w:ascii="Arial" w:hAnsi="Arial" w:cs="Arial"/>
                <w:spacing w:val="-1"/>
                <w:sz w:val="20"/>
                <w:szCs w:val="20"/>
              </w:rPr>
              <w:t>level</w:t>
            </w:r>
            <w:r w:rsidRPr="0061309C">
              <w:rPr>
                <w:rFonts w:ascii="Arial" w:hAnsi="Arial" w:cs="Arial"/>
                <w:spacing w:val="14"/>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emotional</w:t>
            </w:r>
            <w:r w:rsidRPr="0061309C">
              <w:rPr>
                <w:rFonts w:ascii="Arial" w:hAnsi="Arial" w:cs="Arial"/>
                <w:spacing w:val="15"/>
                <w:sz w:val="20"/>
                <w:szCs w:val="20"/>
              </w:rPr>
              <w:t xml:space="preserve"> </w:t>
            </w:r>
            <w:r w:rsidRPr="0061309C">
              <w:rPr>
                <w:rFonts w:ascii="Arial" w:hAnsi="Arial" w:cs="Arial"/>
                <w:sz w:val="20"/>
                <w:szCs w:val="20"/>
              </w:rPr>
              <w:t>and</w:t>
            </w:r>
            <w:r w:rsidRPr="0061309C">
              <w:rPr>
                <w:rFonts w:ascii="Arial" w:hAnsi="Arial" w:cs="Arial"/>
                <w:spacing w:val="13"/>
                <w:sz w:val="20"/>
                <w:szCs w:val="20"/>
              </w:rPr>
              <w:t xml:space="preserve"> </w:t>
            </w:r>
            <w:r w:rsidRPr="0061309C">
              <w:rPr>
                <w:rFonts w:ascii="Arial" w:hAnsi="Arial" w:cs="Arial"/>
                <w:sz w:val="20"/>
                <w:szCs w:val="20"/>
              </w:rPr>
              <w:t>pastoral</w:t>
            </w:r>
            <w:r w:rsidRPr="0061309C">
              <w:rPr>
                <w:rFonts w:ascii="Arial" w:hAnsi="Arial" w:cs="Arial"/>
                <w:spacing w:val="15"/>
                <w:sz w:val="20"/>
                <w:szCs w:val="20"/>
              </w:rPr>
              <w:t xml:space="preserve"> </w:t>
            </w:r>
            <w:r w:rsidRPr="0061309C">
              <w:rPr>
                <w:rFonts w:ascii="Arial" w:hAnsi="Arial" w:cs="Arial"/>
                <w:spacing w:val="-1"/>
                <w:sz w:val="20"/>
                <w:szCs w:val="20"/>
              </w:rPr>
              <w:lastRenderedPageBreak/>
              <w:t>support</w:t>
            </w:r>
          </w:p>
          <w:p w:rsidR="00077B76" w:rsidRPr="0061309C" w:rsidRDefault="00077B76" w:rsidP="00BC4864">
            <w:pPr>
              <w:tabs>
                <w:tab w:val="left" w:pos="775"/>
              </w:tabs>
              <w:spacing w:before="4" w:line="245" w:lineRule="auto"/>
              <w:ind w:right="301"/>
              <w:rPr>
                <w:rFonts w:ascii="Arial" w:hAnsi="Arial" w:cs="Arial"/>
                <w:spacing w:val="-1"/>
                <w:sz w:val="20"/>
                <w:szCs w:val="20"/>
              </w:rPr>
            </w:pPr>
          </w:p>
          <w:p w:rsidR="00077B76" w:rsidRPr="0061309C" w:rsidRDefault="00077B76" w:rsidP="00BC4864">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4"/>
                <w:sz w:val="20"/>
                <w:szCs w:val="20"/>
              </w:rPr>
              <w:t xml:space="preserve"> </w:t>
            </w:r>
            <w:r w:rsidRPr="0061309C">
              <w:rPr>
                <w:rFonts w:ascii="Arial" w:hAnsi="Arial" w:cs="Arial"/>
                <w:spacing w:val="-1"/>
                <w:sz w:val="20"/>
                <w:szCs w:val="20"/>
              </w:rPr>
              <w:t>happier</w:t>
            </w:r>
            <w:r w:rsidRPr="0061309C">
              <w:rPr>
                <w:rFonts w:ascii="Arial" w:hAnsi="Arial" w:cs="Arial"/>
                <w:spacing w:val="13"/>
                <w:sz w:val="20"/>
                <w:szCs w:val="20"/>
              </w:rPr>
              <w:t xml:space="preserve"> </w:t>
            </w:r>
            <w:r w:rsidRPr="0061309C">
              <w:rPr>
                <w:rFonts w:ascii="Arial" w:hAnsi="Arial" w:cs="Arial"/>
                <w:sz w:val="20"/>
                <w:szCs w:val="20"/>
              </w:rPr>
              <w:t>at</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47"/>
                <w:w w:val="102"/>
                <w:sz w:val="20"/>
                <w:szCs w:val="20"/>
              </w:rPr>
              <w:t xml:space="preserve"> </w:t>
            </w:r>
            <w:r w:rsidRPr="0061309C">
              <w:rPr>
                <w:rFonts w:ascii="Arial" w:hAnsi="Arial" w:cs="Arial"/>
                <w:spacing w:val="-1"/>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are</w:t>
            </w:r>
            <w:r w:rsidRPr="0061309C">
              <w:rPr>
                <w:rFonts w:ascii="Arial" w:hAnsi="Arial" w:cs="Arial"/>
                <w:spacing w:val="12"/>
                <w:sz w:val="20"/>
                <w:szCs w:val="20"/>
              </w:rPr>
              <w:t xml:space="preserve"> </w:t>
            </w:r>
            <w:r w:rsidRPr="0061309C">
              <w:rPr>
                <w:rFonts w:ascii="Arial" w:hAnsi="Arial" w:cs="Arial"/>
                <w:sz w:val="20"/>
                <w:szCs w:val="20"/>
              </w:rPr>
              <w:t>making</w:t>
            </w:r>
            <w:r w:rsidRPr="0061309C">
              <w:rPr>
                <w:rFonts w:ascii="Arial" w:hAnsi="Arial" w:cs="Arial"/>
                <w:spacing w:val="12"/>
                <w:sz w:val="20"/>
                <w:szCs w:val="20"/>
              </w:rPr>
              <w:t xml:space="preserve"> </w:t>
            </w:r>
            <w:r w:rsidRPr="0061309C">
              <w:rPr>
                <w:rFonts w:ascii="Arial" w:hAnsi="Arial" w:cs="Arial"/>
                <w:spacing w:val="-1"/>
                <w:sz w:val="20"/>
                <w:szCs w:val="20"/>
              </w:rPr>
              <w:t>progress</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academic</w:t>
            </w:r>
            <w:r w:rsidRPr="0061309C">
              <w:rPr>
                <w:rFonts w:ascii="Arial" w:hAnsi="Arial" w:cs="Arial"/>
                <w:spacing w:val="24"/>
                <w:sz w:val="20"/>
                <w:szCs w:val="20"/>
              </w:rPr>
              <w:t xml:space="preserve"> </w:t>
            </w:r>
            <w:r w:rsidRPr="0061309C">
              <w:rPr>
                <w:rFonts w:ascii="Arial" w:hAnsi="Arial" w:cs="Arial"/>
                <w:spacing w:val="-1"/>
                <w:sz w:val="20"/>
                <w:szCs w:val="20"/>
              </w:rPr>
              <w:t>and</w:t>
            </w:r>
            <w:r w:rsidRPr="0061309C">
              <w:rPr>
                <w:rFonts w:ascii="Arial" w:hAnsi="Arial" w:cs="Arial"/>
                <w:spacing w:val="27"/>
                <w:sz w:val="20"/>
                <w:szCs w:val="20"/>
              </w:rPr>
              <w:t xml:space="preserve"> </w:t>
            </w:r>
            <w:r w:rsidRPr="0061309C">
              <w:rPr>
                <w:rFonts w:ascii="Arial" w:hAnsi="Arial" w:cs="Arial"/>
                <w:spacing w:val="-1"/>
                <w:sz w:val="20"/>
                <w:szCs w:val="20"/>
              </w:rPr>
              <w:t>emotional</w:t>
            </w:r>
            <w:r w:rsidRPr="0061309C">
              <w:rPr>
                <w:rFonts w:ascii="Arial" w:hAnsi="Arial" w:cs="Arial"/>
                <w:spacing w:val="22"/>
                <w:sz w:val="20"/>
                <w:szCs w:val="20"/>
              </w:rPr>
              <w:t xml:space="preserve"> </w:t>
            </w:r>
            <w:r w:rsidRPr="0061309C">
              <w:rPr>
                <w:rFonts w:ascii="Arial" w:hAnsi="Arial" w:cs="Arial"/>
                <w:spacing w:val="-1"/>
                <w:sz w:val="20"/>
                <w:szCs w:val="20"/>
              </w:rPr>
              <w:t>development</w:t>
            </w:r>
          </w:p>
        </w:tc>
        <w:tc>
          <w:tcPr>
            <w:tcW w:w="3134" w:type="dxa"/>
          </w:tcPr>
          <w:p w:rsidR="00077B76" w:rsidRPr="0061309C" w:rsidRDefault="00077B76" w:rsidP="00BC4864">
            <w:pPr>
              <w:pStyle w:val="TableParagraph"/>
              <w:spacing w:before="55"/>
              <w:rPr>
                <w:rFonts w:ascii="Arial" w:eastAsia="Arial" w:hAnsi="Arial" w:cs="Arial"/>
                <w:sz w:val="20"/>
                <w:szCs w:val="20"/>
              </w:rPr>
            </w:pPr>
            <w:r w:rsidRPr="0061309C">
              <w:rPr>
                <w:rFonts w:ascii="Arial" w:hAnsi="Arial" w:cs="Arial"/>
                <w:spacing w:val="-1"/>
                <w:sz w:val="20"/>
                <w:szCs w:val="20"/>
              </w:rPr>
              <w:lastRenderedPageBreak/>
              <w:t>The</w:t>
            </w:r>
            <w:r w:rsidRPr="0061309C">
              <w:rPr>
                <w:rFonts w:ascii="Arial" w:hAnsi="Arial" w:cs="Arial"/>
                <w:spacing w:val="15"/>
                <w:sz w:val="20"/>
                <w:szCs w:val="20"/>
              </w:rPr>
              <w:t xml:space="preserve"> </w:t>
            </w:r>
            <w:r w:rsidRPr="0061309C">
              <w:rPr>
                <w:rFonts w:ascii="Arial" w:hAnsi="Arial" w:cs="Arial"/>
                <w:spacing w:val="-1"/>
                <w:sz w:val="20"/>
                <w:szCs w:val="20"/>
              </w:rPr>
              <w:t>school</w:t>
            </w:r>
            <w:r w:rsidRPr="0061309C">
              <w:rPr>
                <w:rFonts w:ascii="Arial" w:hAnsi="Arial" w:cs="Arial"/>
                <w:spacing w:val="15"/>
                <w:sz w:val="20"/>
                <w:szCs w:val="20"/>
              </w:rPr>
              <w:t xml:space="preserve"> </w:t>
            </w:r>
            <w:r w:rsidRPr="0061309C">
              <w:rPr>
                <w:rFonts w:ascii="Arial" w:hAnsi="Arial" w:cs="Arial"/>
                <w:spacing w:val="-1"/>
                <w:sz w:val="20"/>
                <w:szCs w:val="20"/>
              </w:rPr>
              <w:t xml:space="preserve">employs a Senior Education Social Worker for one day per week who provides </w:t>
            </w:r>
            <w:r w:rsidRPr="0061309C">
              <w:rPr>
                <w:rFonts w:ascii="Arial" w:hAnsi="Arial" w:cs="Arial"/>
                <w:spacing w:val="-1"/>
                <w:sz w:val="20"/>
                <w:szCs w:val="20"/>
              </w:rPr>
              <w:lastRenderedPageBreak/>
              <w:t>family support and outreach for vulnerable pupils and families. She also works one-to-one counselling children</w:t>
            </w:r>
          </w:p>
          <w:p w:rsidR="00077B76" w:rsidRPr="0061309C" w:rsidRDefault="00077B76" w:rsidP="00BC4864">
            <w:pPr>
              <w:pStyle w:val="TableParagraph"/>
              <w:spacing w:before="55"/>
              <w:rPr>
                <w:rFonts w:ascii="Arial" w:hAnsi="Arial" w:cs="Arial"/>
                <w:b/>
                <w:spacing w:val="-1"/>
                <w:sz w:val="20"/>
                <w:szCs w:val="20"/>
              </w:rPr>
            </w:pPr>
          </w:p>
        </w:tc>
        <w:tc>
          <w:tcPr>
            <w:tcW w:w="3122" w:type="dxa"/>
          </w:tcPr>
          <w:p w:rsidR="00077B76" w:rsidRPr="0061309C" w:rsidRDefault="00EB3458" w:rsidP="002134BD">
            <w:pPr>
              <w:rPr>
                <w:rFonts w:ascii="Arial" w:eastAsia="Times New Roman" w:hAnsi="Arial" w:cs="Arial"/>
                <w:sz w:val="20"/>
                <w:szCs w:val="20"/>
              </w:rPr>
            </w:pPr>
            <w:r w:rsidRPr="0061309C">
              <w:rPr>
                <w:rFonts w:ascii="Arial" w:eastAsia="Times New Roman" w:hAnsi="Arial" w:cs="Arial"/>
                <w:sz w:val="20"/>
                <w:szCs w:val="20"/>
              </w:rPr>
              <w:lastRenderedPageBreak/>
              <w:t xml:space="preserve">Family and Pastoral support has </w:t>
            </w:r>
            <w:r w:rsidR="00BC4864" w:rsidRPr="0061309C">
              <w:rPr>
                <w:rFonts w:ascii="Arial" w:eastAsia="Times New Roman" w:hAnsi="Arial" w:cs="Arial"/>
                <w:sz w:val="20"/>
                <w:szCs w:val="20"/>
              </w:rPr>
              <w:t xml:space="preserve">benefitted families in need and ensured that those children are in school and emotionally </w:t>
            </w:r>
            <w:r w:rsidR="00BC4864" w:rsidRPr="0061309C">
              <w:rPr>
                <w:rFonts w:ascii="Arial" w:eastAsia="Times New Roman" w:hAnsi="Arial" w:cs="Arial"/>
                <w:sz w:val="20"/>
                <w:szCs w:val="20"/>
              </w:rPr>
              <w:lastRenderedPageBreak/>
              <w:t>supported.</w:t>
            </w:r>
          </w:p>
        </w:tc>
        <w:tc>
          <w:tcPr>
            <w:tcW w:w="3119" w:type="dxa"/>
          </w:tcPr>
          <w:p w:rsidR="00077B76" w:rsidRPr="0061309C" w:rsidRDefault="00E61614" w:rsidP="002134BD">
            <w:pPr>
              <w:rPr>
                <w:rFonts w:ascii="Arial" w:eastAsia="Times New Roman" w:hAnsi="Arial" w:cs="Arial"/>
                <w:sz w:val="20"/>
                <w:szCs w:val="20"/>
              </w:rPr>
            </w:pPr>
            <w:r w:rsidRPr="0061309C">
              <w:rPr>
                <w:rFonts w:ascii="Arial" w:eastAsia="Times New Roman" w:hAnsi="Arial" w:cs="Arial"/>
                <w:sz w:val="20"/>
                <w:szCs w:val="20"/>
              </w:rPr>
              <w:lastRenderedPageBreak/>
              <w:t xml:space="preserve">This intervention has been somewhat successful, particularly with the family support work. However, these </w:t>
            </w:r>
            <w:r w:rsidRPr="0061309C">
              <w:rPr>
                <w:rFonts w:ascii="Arial" w:eastAsia="Times New Roman" w:hAnsi="Arial" w:cs="Arial"/>
                <w:sz w:val="20"/>
                <w:szCs w:val="20"/>
              </w:rPr>
              <w:lastRenderedPageBreak/>
              <w:t>families still need on-going support. In light of the Senior Education Social Worker moving on and alternative provider will need to be sourced</w:t>
            </w:r>
          </w:p>
        </w:tc>
        <w:tc>
          <w:tcPr>
            <w:tcW w:w="3130" w:type="dxa"/>
          </w:tcPr>
          <w:p w:rsidR="00077B76" w:rsidRPr="0061309C" w:rsidRDefault="003609AD" w:rsidP="00172612">
            <w:pPr>
              <w:rPr>
                <w:rFonts w:ascii="Arial" w:eastAsia="Times New Roman" w:hAnsi="Arial" w:cs="Arial"/>
                <w:b/>
                <w:sz w:val="20"/>
                <w:szCs w:val="20"/>
              </w:rPr>
            </w:pPr>
            <w:r w:rsidRPr="0061309C">
              <w:rPr>
                <w:rFonts w:ascii="Arial" w:eastAsia="Times New Roman" w:hAnsi="Arial" w:cs="Arial"/>
                <w:b/>
                <w:sz w:val="20"/>
                <w:szCs w:val="20"/>
              </w:rPr>
              <w:lastRenderedPageBreak/>
              <w:t>Cost: £7,093.00</w:t>
            </w:r>
          </w:p>
        </w:tc>
      </w:tr>
      <w:tr w:rsidR="00077B76" w:rsidRPr="0061309C" w:rsidTr="00457018">
        <w:tc>
          <w:tcPr>
            <w:tcW w:w="3155" w:type="dxa"/>
          </w:tcPr>
          <w:p w:rsidR="00077B76" w:rsidRPr="0061309C" w:rsidRDefault="00077B76" w:rsidP="00BC4864">
            <w:pPr>
              <w:pStyle w:val="TableParagraph"/>
              <w:ind w:right="218"/>
              <w:rPr>
                <w:rFonts w:ascii="Arial" w:hAnsi="Arial" w:cs="Arial"/>
                <w:sz w:val="20"/>
                <w:szCs w:val="20"/>
              </w:rPr>
            </w:pPr>
            <w:r w:rsidRPr="0061309C">
              <w:rPr>
                <w:rFonts w:ascii="Arial" w:hAnsi="Arial" w:cs="Arial"/>
                <w:sz w:val="20"/>
                <w:szCs w:val="20"/>
              </w:rPr>
              <w:lastRenderedPageBreak/>
              <w:t>Pupils are benefitting from After school provision</w:t>
            </w:r>
            <w:r w:rsidRPr="0061309C">
              <w:rPr>
                <w:rFonts w:ascii="Arial" w:eastAsia="Arial" w:hAnsi="Arial" w:cs="Arial"/>
                <w:spacing w:val="-1"/>
                <w:sz w:val="20"/>
                <w:szCs w:val="20"/>
              </w:rPr>
              <w:t xml:space="preserve"> including catch-up clubs in reading and maths to help them with their progress in these curriculum areas</w:t>
            </w:r>
          </w:p>
          <w:p w:rsidR="00077B76" w:rsidRPr="0061309C" w:rsidRDefault="00077B76" w:rsidP="00BC4864">
            <w:pPr>
              <w:pStyle w:val="TableParagraph"/>
              <w:ind w:left="434" w:right="218"/>
              <w:rPr>
                <w:rFonts w:ascii="Arial" w:hAnsi="Arial" w:cs="Arial"/>
                <w:sz w:val="20"/>
                <w:szCs w:val="20"/>
              </w:rPr>
            </w:pPr>
          </w:p>
        </w:tc>
        <w:tc>
          <w:tcPr>
            <w:tcW w:w="3134" w:type="dxa"/>
          </w:tcPr>
          <w:p w:rsidR="00077B76" w:rsidRPr="0061309C" w:rsidRDefault="00077B76" w:rsidP="00BC4864">
            <w:pPr>
              <w:pStyle w:val="TableParagraph"/>
              <w:spacing w:before="55"/>
              <w:ind w:right="147"/>
              <w:rPr>
                <w:rFonts w:ascii="Arial" w:eastAsia="Arial" w:hAnsi="Arial" w:cs="Arial"/>
                <w:spacing w:val="-1"/>
                <w:sz w:val="20"/>
                <w:szCs w:val="20"/>
              </w:rPr>
            </w:pPr>
            <w:r w:rsidRPr="0061309C">
              <w:rPr>
                <w:rFonts w:ascii="Arial" w:hAnsi="Arial" w:cs="Arial"/>
                <w:sz w:val="20"/>
                <w:szCs w:val="20"/>
              </w:rPr>
              <w:t xml:space="preserve">Provision for some After </w:t>
            </w:r>
            <w:r w:rsidRPr="0061309C">
              <w:rPr>
                <w:rFonts w:ascii="Arial" w:hAnsi="Arial" w:cs="Arial"/>
                <w:spacing w:val="-1"/>
                <w:sz w:val="20"/>
                <w:szCs w:val="20"/>
              </w:rPr>
              <w:t>school</w:t>
            </w:r>
            <w:r w:rsidRPr="0061309C">
              <w:rPr>
                <w:rFonts w:ascii="Arial" w:hAnsi="Arial" w:cs="Arial"/>
                <w:spacing w:val="20"/>
                <w:sz w:val="20"/>
                <w:szCs w:val="20"/>
              </w:rPr>
              <w:t xml:space="preserve"> </w:t>
            </w:r>
            <w:r w:rsidRPr="0061309C">
              <w:rPr>
                <w:rFonts w:ascii="Arial" w:hAnsi="Arial" w:cs="Arial"/>
                <w:spacing w:val="-1"/>
                <w:sz w:val="20"/>
                <w:szCs w:val="20"/>
              </w:rPr>
              <w:t>clubs – notably Mathletics and Reading Eggs/Eggspress</w:t>
            </w:r>
            <w:r w:rsidRPr="0061309C">
              <w:rPr>
                <w:rFonts w:ascii="Arial" w:hAnsi="Arial" w:cs="Arial"/>
                <w:spacing w:val="20"/>
                <w:sz w:val="20"/>
                <w:szCs w:val="20"/>
              </w:rPr>
              <w:t xml:space="preserve"> </w:t>
            </w:r>
            <w:r w:rsidRPr="0061309C">
              <w:rPr>
                <w:rFonts w:ascii="Arial" w:hAnsi="Arial" w:cs="Arial"/>
                <w:spacing w:val="-1"/>
                <w:sz w:val="20"/>
                <w:szCs w:val="20"/>
              </w:rPr>
              <w:t>providers</w:t>
            </w:r>
            <w:r w:rsidRPr="0061309C">
              <w:rPr>
                <w:rFonts w:ascii="Arial" w:hAnsi="Arial" w:cs="Arial"/>
                <w:spacing w:val="31"/>
                <w:w w:val="102"/>
                <w:sz w:val="20"/>
                <w:szCs w:val="20"/>
              </w:rPr>
              <w:t xml:space="preserve"> </w:t>
            </w:r>
            <w:r w:rsidRPr="0061309C">
              <w:rPr>
                <w:rFonts w:ascii="Arial" w:hAnsi="Arial" w:cs="Arial"/>
                <w:spacing w:val="-1"/>
                <w:sz w:val="20"/>
                <w:szCs w:val="20"/>
              </w:rPr>
              <w:t>continue</w:t>
            </w:r>
            <w:r w:rsidRPr="0061309C">
              <w:rPr>
                <w:rFonts w:ascii="Arial" w:hAnsi="Arial" w:cs="Arial"/>
                <w:spacing w:val="12"/>
                <w:sz w:val="20"/>
                <w:szCs w:val="20"/>
              </w:rPr>
              <w:t xml:space="preserve"> </w:t>
            </w:r>
            <w:r w:rsidRPr="0061309C">
              <w:rPr>
                <w:rFonts w:ascii="Arial" w:hAnsi="Arial" w:cs="Arial"/>
                <w:sz w:val="20"/>
                <w:szCs w:val="20"/>
              </w:rPr>
              <w:t>to</w:t>
            </w:r>
            <w:r w:rsidRPr="0061309C">
              <w:rPr>
                <w:rFonts w:ascii="Arial" w:hAnsi="Arial" w:cs="Arial"/>
                <w:spacing w:val="12"/>
                <w:sz w:val="20"/>
                <w:szCs w:val="20"/>
              </w:rPr>
              <w:t xml:space="preserve"> </w:t>
            </w:r>
            <w:r w:rsidRPr="0061309C">
              <w:rPr>
                <w:rFonts w:ascii="Arial" w:hAnsi="Arial" w:cs="Arial"/>
                <w:sz w:val="20"/>
                <w:szCs w:val="20"/>
              </w:rPr>
              <w:t>be</w:t>
            </w:r>
            <w:r w:rsidRPr="0061309C">
              <w:rPr>
                <w:rFonts w:ascii="Arial" w:hAnsi="Arial" w:cs="Arial"/>
                <w:spacing w:val="12"/>
                <w:sz w:val="20"/>
                <w:szCs w:val="20"/>
              </w:rPr>
              <w:t xml:space="preserve"> </w:t>
            </w:r>
            <w:r w:rsidRPr="0061309C">
              <w:rPr>
                <w:rFonts w:ascii="Arial" w:hAnsi="Arial" w:cs="Arial"/>
                <w:spacing w:val="-1"/>
                <w:sz w:val="20"/>
                <w:szCs w:val="20"/>
              </w:rPr>
              <w:t>members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eastAsia="Arial" w:hAnsi="Arial" w:cs="Arial"/>
                <w:sz w:val="20"/>
                <w:szCs w:val="20"/>
              </w:rPr>
              <w:t xml:space="preserve"> staff</w:t>
            </w:r>
            <w:r w:rsidRPr="0061309C">
              <w:rPr>
                <w:rFonts w:ascii="Arial" w:eastAsia="Arial" w:hAnsi="Arial" w:cs="Arial"/>
                <w:spacing w:val="9"/>
                <w:sz w:val="20"/>
                <w:szCs w:val="20"/>
              </w:rPr>
              <w:t xml:space="preserve"> </w:t>
            </w:r>
            <w:r w:rsidRPr="0061309C">
              <w:rPr>
                <w:rFonts w:ascii="Arial" w:eastAsia="Arial" w:hAnsi="Arial" w:cs="Arial"/>
                <w:sz w:val="20"/>
                <w:szCs w:val="20"/>
              </w:rPr>
              <w:t>from</w:t>
            </w:r>
            <w:r w:rsidRPr="0061309C">
              <w:rPr>
                <w:rFonts w:ascii="Arial" w:eastAsia="Arial" w:hAnsi="Arial" w:cs="Arial"/>
                <w:spacing w:val="9"/>
                <w:sz w:val="20"/>
                <w:szCs w:val="20"/>
              </w:rPr>
              <w:t xml:space="preserve"> </w:t>
            </w:r>
            <w:r w:rsidRPr="0061309C">
              <w:rPr>
                <w:rFonts w:ascii="Arial" w:eastAsia="Arial" w:hAnsi="Arial" w:cs="Arial"/>
                <w:sz w:val="20"/>
                <w:szCs w:val="20"/>
              </w:rPr>
              <w:t>SS</w:t>
            </w:r>
            <w:r w:rsidRPr="0061309C">
              <w:rPr>
                <w:rFonts w:ascii="Arial" w:eastAsia="Arial" w:hAnsi="Arial" w:cs="Arial"/>
                <w:spacing w:val="9"/>
                <w:sz w:val="20"/>
                <w:szCs w:val="20"/>
              </w:rPr>
              <w:t xml:space="preserve"> </w:t>
            </w:r>
            <w:r w:rsidRPr="0061309C">
              <w:rPr>
                <w:rFonts w:ascii="Arial" w:eastAsia="Arial" w:hAnsi="Arial" w:cs="Arial"/>
                <w:sz w:val="20"/>
                <w:szCs w:val="20"/>
              </w:rPr>
              <w:t>John</w:t>
            </w:r>
            <w:r w:rsidRPr="0061309C">
              <w:rPr>
                <w:rFonts w:ascii="Arial" w:eastAsia="Arial" w:hAnsi="Arial" w:cs="Arial"/>
                <w:spacing w:val="9"/>
                <w:sz w:val="20"/>
                <w:szCs w:val="20"/>
              </w:rPr>
              <w:t xml:space="preserve"> </w:t>
            </w:r>
            <w:r w:rsidRPr="0061309C">
              <w:rPr>
                <w:rFonts w:ascii="Arial" w:eastAsia="Arial" w:hAnsi="Arial" w:cs="Arial"/>
                <w:sz w:val="20"/>
                <w:szCs w:val="20"/>
              </w:rPr>
              <w:t>&amp;</w:t>
            </w:r>
            <w:r w:rsidRPr="0061309C">
              <w:rPr>
                <w:rFonts w:ascii="Arial" w:eastAsia="Times New Roman" w:hAnsi="Arial" w:cs="Arial"/>
                <w:spacing w:val="22"/>
                <w:w w:val="102"/>
                <w:sz w:val="20"/>
                <w:szCs w:val="20"/>
              </w:rPr>
              <w:t xml:space="preserve"> </w:t>
            </w:r>
            <w:r w:rsidRPr="0061309C">
              <w:rPr>
                <w:rFonts w:ascii="Arial" w:eastAsia="Arial" w:hAnsi="Arial" w:cs="Arial"/>
                <w:spacing w:val="-1"/>
                <w:sz w:val="20"/>
                <w:szCs w:val="20"/>
              </w:rPr>
              <w:t>Monica’s</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(except</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where</w:t>
            </w:r>
            <w:r w:rsidRPr="0061309C">
              <w:rPr>
                <w:rFonts w:ascii="Arial" w:eastAsia="Arial" w:hAnsi="Arial" w:cs="Arial"/>
                <w:spacing w:val="16"/>
                <w:sz w:val="20"/>
                <w:szCs w:val="20"/>
              </w:rPr>
              <w:t xml:space="preserve"> </w:t>
            </w:r>
            <w:r w:rsidRPr="0061309C">
              <w:rPr>
                <w:rFonts w:ascii="Arial" w:eastAsia="Arial" w:hAnsi="Arial" w:cs="Arial"/>
                <w:sz w:val="20"/>
                <w:szCs w:val="20"/>
              </w:rPr>
              <w:t>a</w:t>
            </w:r>
            <w:r w:rsidRPr="0061309C">
              <w:rPr>
                <w:rFonts w:ascii="Arial" w:eastAsia="Times New Roman" w:hAnsi="Arial" w:cs="Arial"/>
                <w:spacing w:val="31"/>
                <w:w w:val="102"/>
                <w:sz w:val="20"/>
                <w:szCs w:val="20"/>
              </w:rPr>
              <w:t xml:space="preserve"> </w:t>
            </w:r>
            <w:r w:rsidRPr="0061309C">
              <w:rPr>
                <w:rFonts w:ascii="Arial" w:eastAsia="Arial" w:hAnsi="Arial" w:cs="Arial"/>
                <w:spacing w:val="-1"/>
                <w:sz w:val="20"/>
                <w:szCs w:val="20"/>
              </w:rPr>
              <w:t>specialism</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prevents</w:t>
            </w:r>
            <w:r w:rsidRPr="0061309C">
              <w:rPr>
                <w:rFonts w:ascii="Arial" w:eastAsia="Arial" w:hAnsi="Arial" w:cs="Arial"/>
                <w:spacing w:val="24"/>
                <w:sz w:val="20"/>
                <w:szCs w:val="20"/>
              </w:rPr>
              <w:t xml:space="preserve"> </w:t>
            </w:r>
            <w:r w:rsidRPr="0061309C">
              <w:rPr>
                <w:rFonts w:ascii="Arial" w:eastAsia="Arial" w:hAnsi="Arial" w:cs="Arial"/>
                <w:sz w:val="20"/>
                <w:szCs w:val="20"/>
              </w:rPr>
              <w:t>this).</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In addition, resources to go with these associated clubs</w:t>
            </w:r>
          </w:p>
          <w:p w:rsidR="00077B76" w:rsidRPr="0061309C" w:rsidRDefault="00077B76" w:rsidP="00BC4864">
            <w:pPr>
              <w:pStyle w:val="TableParagraph"/>
              <w:spacing w:before="55"/>
              <w:ind w:left="102" w:right="147"/>
              <w:rPr>
                <w:rFonts w:ascii="Arial" w:eastAsia="Arial" w:hAnsi="Arial" w:cs="Arial"/>
                <w:spacing w:val="-1"/>
                <w:sz w:val="20"/>
                <w:szCs w:val="20"/>
              </w:rPr>
            </w:pPr>
          </w:p>
          <w:p w:rsidR="00077B76" w:rsidRPr="0061309C" w:rsidRDefault="00077B76" w:rsidP="00BC4864">
            <w:pPr>
              <w:pStyle w:val="TableParagraph"/>
              <w:spacing w:before="55"/>
              <w:ind w:right="147"/>
              <w:rPr>
                <w:rFonts w:ascii="Arial" w:eastAsia="Arial" w:hAnsi="Arial" w:cs="Arial"/>
                <w:sz w:val="20"/>
                <w:szCs w:val="20"/>
              </w:rPr>
            </w:pPr>
          </w:p>
        </w:tc>
        <w:tc>
          <w:tcPr>
            <w:tcW w:w="3122" w:type="dxa"/>
          </w:tcPr>
          <w:p w:rsidR="00077B76" w:rsidRPr="0061309C" w:rsidRDefault="004F5616" w:rsidP="002134BD">
            <w:pPr>
              <w:rPr>
                <w:rFonts w:ascii="Arial" w:eastAsia="Times New Roman" w:hAnsi="Arial" w:cs="Arial"/>
                <w:sz w:val="20"/>
                <w:szCs w:val="20"/>
              </w:rPr>
            </w:pPr>
            <w:r w:rsidRPr="0061309C">
              <w:rPr>
                <w:rFonts w:ascii="Arial" w:eastAsia="Times New Roman" w:hAnsi="Arial" w:cs="Arial"/>
                <w:sz w:val="20"/>
                <w:szCs w:val="20"/>
              </w:rPr>
              <w:t>Pupils eligible for PP benefitted from extra Maths and Reading after school</w:t>
            </w:r>
            <w:r w:rsidR="00EB3458" w:rsidRPr="0061309C">
              <w:rPr>
                <w:rFonts w:ascii="Arial" w:eastAsia="Times New Roman" w:hAnsi="Arial" w:cs="Arial"/>
                <w:sz w:val="20"/>
                <w:szCs w:val="20"/>
              </w:rPr>
              <w:t>. This helped them develop their basic English and Maths skills</w:t>
            </w:r>
          </w:p>
        </w:tc>
        <w:tc>
          <w:tcPr>
            <w:tcW w:w="3119" w:type="dxa"/>
          </w:tcPr>
          <w:p w:rsidR="00077B76" w:rsidRPr="0061309C" w:rsidRDefault="0097421B" w:rsidP="0097421B">
            <w:pPr>
              <w:rPr>
                <w:rFonts w:ascii="Arial" w:eastAsia="Times New Roman" w:hAnsi="Arial" w:cs="Arial"/>
                <w:sz w:val="20"/>
                <w:szCs w:val="20"/>
              </w:rPr>
            </w:pPr>
            <w:r w:rsidRPr="0061309C">
              <w:rPr>
                <w:rFonts w:ascii="Arial" w:eastAsia="Times New Roman" w:hAnsi="Arial" w:cs="Arial"/>
                <w:sz w:val="20"/>
                <w:szCs w:val="20"/>
              </w:rPr>
              <w:t>ReadingEggs and Mathletics continue to be excellent programmes in developing targeted children’s literacy and numeracy skills. Need to continue to monitor group list to ensure that a maximum number of pupils eligible for PP benefit from tis regular support</w:t>
            </w:r>
          </w:p>
        </w:tc>
        <w:tc>
          <w:tcPr>
            <w:tcW w:w="3130" w:type="dxa"/>
          </w:tcPr>
          <w:p w:rsidR="00077B76" w:rsidRPr="0061309C" w:rsidRDefault="003609AD" w:rsidP="00172612">
            <w:pPr>
              <w:rPr>
                <w:rFonts w:ascii="Arial" w:eastAsia="Times New Roman" w:hAnsi="Arial" w:cs="Arial"/>
                <w:b/>
                <w:sz w:val="20"/>
                <w:szCs w:val="20"/>
              </w:rPr>
            </w:pPr>
            <w:r w:rsidRPr="0061309C">
              <w:rPr>
                <w:rFonts w:ascii="Arial" w:eastAsia="Times New Roman" w:hAnsi="Arial" w:cs="Arial"/>
                <w:b/>
                <w:sz w:val="20"/>
                <w:szCs w:val="20"/>
              </w:rPr>
              <w:t>Cost: £6,889.00</w:t>
            </w:r>
          </w:p>
        </w:tc>
      </w:tr>
      <w:tr w:rsidR="00077B76" w:rsidRPr="0061309C" w:rsidTr="00457018">
        <w:tc>
          <w:tcPr>
            <w:tcW w:w="3155" w:type="dxa"/>
          </w:tcPr>
          <w:p w:rsidR="00077B76" w:rsidRPr="0061309C" w:rsidRDefault="00077B76" w:rsidP="00BC4864">
            <w:pPr>
              <w:pStyle w:val="TableParagraph"/>
              <w:ind w:right="218"/>
              <w:rPr>
                <w:rFonts w:ascii="Arial" w:hAnsi="Arial" w:cs="Arial"/>
                <w:sz w:val="20"/>
                <w:szCs w:val="20"/>
              </w:rPr>
            </w:pPr>
            <w:r w:rsidRPr="0061309C">
              <w:rPr>
                <w:rFonts w:ascii="Arial" w:hAnsi="Arial" w:cs="Arial"/>
                <w:sz w:val="20"/>
                <w:szCs w:val="20"/>
              </w:rPr>
              <w:t>More Able PP Pupils achieve GDS in Reading, Writing and Maths and have high aspirations for their secondary education</w:t>
            </w:r>
          </w:p>
        </w:tc>
        <w:tc>
          <w:tcPr>
            <w:tcW w:w="3134" w:type="dxa"/>
          </w:tcPr>
          <w:p w:rsidR="00077B76" w:rsidRPr="0061309C" w:rsidRDefault="00077B76" w:rsidP="00BC4864">
            <w:pPr>
              <w:pStyle w:val="TableParagraph"/>
              <w:ind w:right="218"/>
              <w:rPr>
                <w:rFonts w:ascii="Arial" w:hAnsi="Arial" w:cs="Arial"/>
                <w:sz w:val="20"/>
                <w:szCs w:val="20"/>
              </w:rPr>
            </w:pPr>
            <w:r w:rsidRPr="0061309C">
              <w:rPr>
                <w:rFonts w:ascii="Arial" w:hAnsi="Arial" w:cs="Arial"/>
                <w:sz w:val="20"/>
                <w:szCs w:val="20"/>
              </w:rPr>
              <w:t>Targeted More Able PP Pupils (Y4- Y6) have the opportunity to take part in Grammar School Outreach programmes and Other More Able/Gifted and Talented for Core Subjects. This supports achievements in core subjects and raises pupil aspirations</w:t>
            </w:r>
          </w:p>
          <w:p w:rsidR="00077B76" w:rsidRPr="0061309C" w:rsidRDefault="00077B76" w:rsidP="00BC4864">
            <w:pPr>
              <w:pStyle w:val="TableParagraph"/>
              <w:ind w:right="218"/>
              <w:rPr>
                <w:rFonts w:ascii="Arial" w:hAnsi="Arial" w:cs="Arial"/>
                <w:b/>
                <w:sz w:val="20"/>
                <w:szCs w:val="20"/>
              </w:rPr>
            </w:pPr>
          </w:p>
        </w:tc>
        <w:tc>
          <w:tcPr>
            <w:tcW w:w="3122" w:type="dxa"/>
          </w:tcPr>
          <w:p w:rsidR="00077B76" w:rsidRPr="0061309C" w:rsidRDefault="00C04335" w:rsidP="00C04335">
            <w:pPr>
              <w:rPr>
                <w:rFonts w:ascii="Arial" w:eastAsia="Times New Roman" w:hAnsi="Arial" w:cs="Arial"/>
                <w:sz w:val="20"/>
                <w:szCs w:val="20"/>
              </w:rPr>
            </w:pPr>
            <w:r>
              <w:rPr>
                <w:rFonts w:ascii="Arial" w:eastAsia="Times New Roman" w:hAnsi="Arial" w:cs="Arial"/>
                <w:sz w:val="20"/>
                <w:szCs w:val="20"/>
              </w:rPr>
              <w:t xml:space="preserve">More Able KS2 pupils benefitted from opportunities to visit various schools to take part in </w:t>
            </w:r>
            <w:proofErr w:type="spellStart"/>
            <w:r>
              <w:rPr>
                <w:rFonts w:ascii="Arial" w:eastAsia="Times New Roman" w:hAnsi="Arial" w:cs="Arial"/>
                <w:sz w:val="20"/>
                <w:szCs w:val="20"/>
              </w:rPr>
              <w:t>Maths</w:t>
            </w:r>
            <w:proofErr w:type="spellEnd"/>
            <w:r>
              <w:rPr>
                <w:rFonts w:ascii="Arial" w:eastAsia="Times New Roman" w:hAnsi="Arial" w:cs="Arial"/>
                <w:sz w:val="20"/>
                <w:szCs w:val="20"/>
              </w:rPr>
              <w:t xml:space="preserve"> and English Workshops, challenging them in the above subjects.</w:t>
            </w:r>
            <w:bookmarkStart w:id="0" w:name="_GoBack"/>
            <w:bookmarkEnd w:id="0"/>
          </w:p>
        </w:tc>
        <w:tc>
          <w:tcPr>
            <w:tcW w:w="3119" w:type="dxa"/>
          </w:tcPr>
          <w:p w:rsidR="00077B76" w:rsidRPr="0061309C" w:rsidRDefault="00D96CC1" w:rsidP="002134BD">
            <w:pPr>
              <w:rPr>
                <w:rFonts w:ascii="Arial" w:eastAsia="Times New Roman" w:hAnsi="Arial" w:cs="Arial"/>
                <w:sz w:val="20"/>
                <w:szCs w:val="20"/>
              </w:rPr>
            </w:pPr>
            <w:r w:rsidRPr="0061309C">
              <w:rPr>
                <w:rFonts w:ascii="Arial" w:eastAsia="Times New Roman" w:hAnsi="Arial" w:cs="Arial"/>
                <w:sz w:val="20"/>
                <w:szCs w:val="20"/>
              </w:rPr>
              <w:t>Opportunities have been good, but evaluations have shown that Maths Workshops less effective than English. A reduction in staffing has meant that less G and T opportunities can be taken up next year</w:t>
            </w:r>
          </w:p>
        </w:tc>
        <w:tc>
          <w:tcPr>
            <w:tcW w:w="3130" w:type="dxa"/>
          </w:tcPr>
          <w:p w:rsidR="00077B76" w:rsidRPr="0061309C" w:rsidRDefault="003609AD" w:rsidP="00172612">
            <w:pPr>
              <w:rPr>
                <w:rFonts w:ascii="Arial" w:eastAsia="Times New Roman" w:hAnsi="Arial" w:cs="Arial"/>
                <w:b/>
                <w:sz w:val="20"/>
                <w:szCs w:val="20"/>
              </w:rPr>
            </w:pPr>
            <w:r w:rsidRPr="0061309C">
              <w:rPr>
                <w:rFonts w:ascii="Arial" w:eastAsia="Times New Roman" w:hAnsi="Arial" w:cs="Arial"/>
                <w:b/>
                <w:sz w:val="20"/>
                <w:szCs w:val="20"/>
              </w:rPr>
              <w:t>Cost: £830.00</w:t>
            </w:r>
          </w:p>
        </w:tc>
      </w:tr>
      <w:tr w:rsidR="00077B76" w:rsidRPr="0061309C" w:rsidTr="00457018">
        <w:tc>
          <w:tcPr>
            <w:tcW w:w="15660" w:type="dxa"/>
            <w:gridSpan w:val="5"/>
          </w:tcPr>
          <w:p w:rsidR="00077B76" w:rsidRPr="0061309C" w:rsidRDefault="00077B76" w:rsidP="007975A9">
            <w:pPr>
              <w:pStyle w:val="ListParagraph"/>
              <w:numPr>
                <w:ilvl w:val="0"/>
                <w:numId w:val="33"/>
              </w:numPr>
              <w:rPr>
                <w:rFonts w:ascii="Arial" w:eastAsia="Times New Roman" w:hAnsi="Arial" w:cs="Arial"/>
                <w:b/>
                <w:sz w:val="20"/>
                <w:szCs w:val="20"/>
              </w:rPr>
            </w:pPr>
            <w:r w:rsidRPr="0061309C">
              <w:rPr>
                <w:rFonts w:ascii="Arial" w:eastAsia="Times New Roman" w:hAnsi="Arial" w:cs="Arial"/>
                <w:b/>
                <w:sz w:val="20"/>
                <w:szCs w:val="20"/>
              </w:rPr>
              <w:t>Other Approaches</w:t>
            </w:r>
          </w:p>
        </w:tc>
      </w:tr>
      <w:tr w:rsidR="00077B76" w:rsidRPr="0061309C" w:rsidTr="00457018">
        <w:tc>
          <w:tcPr>
            <w:tcW w:w="3155" w:type="dxa"/>
            <w:tcBorders>
              <w:bottom w:val="single" w:sz="4" w:space="0" w:color="auto"/>
            </w:tcBorders>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Desired Outcome</w:t>
            </w:r>
          </w:p>
        </w:tc>
        <w:tc>
          <w:tcPr>
            <w:tcW w:w="3134"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Chosen action/Approach</w:t>
            </w:r>
          </w:p>
        </w:tc>
        <w:tc>
          <w:tcPr>
            <w:tcW w:w="3122"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Estimated Impact</w:t>
            </w:r>
          </w:p>
        </w:tc>
        <w:tc>
          <w:tcPr>
            <w:tcW w:w="3119"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Lessons Learned</w:t>
            </w:r>
          </w:p>
        </w:tc>
        <w:tc>
          <w:tcPr>
            <w:tcW w:w="3130"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Cost</w:t>
            </w:r>
          </w:p>
        </w:tc>
      </w:tr>
      <w:tr w:rsidR="00B6751D" w:rsidRPr="0061309C" w:rsidTr="00077B76">
        <w:tc>
          <w:tcPr>
            <w:tcW w:w="3155" w:type="dxa"/>
          </w:tcPr>
          <w:p w:rsidR="00B6751D" w:rsidRPr="0061309C" w:rsidRDefault="00B6751D" w:rsidP="00BC4864">
            <w:pPr>
              <w:tabs>
                <w:tab w:val="left" w:pos="773"/>
              </w:tabs>
              <w:spacing w:before="3" w:line="245" w:lineRule="auto"/>
              <w:ind w:right="130"/>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0"/>
                <w:sz w:val="20"/>
                <w:szCs w:val="20"/>
              </w:rPr>
              <w:t xml:space="preserve"> </w:t>
            </w:r>
            <w:r w:rsidRPr="0061309C">
              <w:rPr>
                <w:rFonts w:ascii="Arial" w:hAnsi="Arial" w:cs="Arial"/>
                <w:spacing w:val="-1"/>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z w:val="20"/>
                <w:szCs w:val="20"/>
              </w:rPr>
              <w:t>access</w:t>
            </w:r>
            <w:r w:rsidRPr="0061309C">
              <w:rPr>
                <w:rFonts w:ascii="Arial" w:hAnsi="Arial" w:cs="Arial"/>
                <w:spacing w:val="9"/>
                <w:sz w:val="20"/>
                <w:szCs w:val="20"/>
              </w:rPr>
              <w:t xml:space="preserve"> </w:t>
            </w:r>
            <w:r w:rsidRPr="0061309C">
              <w:rPr>
                <w:rFonts w:ascii="Arial" w:hAnsi="Arial" w:cs="Arial"/>
                <w:sz w:val="20"/>
                <w:szCs w:val="20"/>
              </w:rPr>
              <w:t>to</w:t>
            </w:r>
            <w:r w:rsidRPr="0061309C">
              <w:rPr>
                <w:rFonts w:ascii="Arial" w:hAnsi="Arial" w:cs="Arial"/>
                <w:spacing w:val="10"/>
                <w:sz w:val="20"/>
                <w:szCs w:val="20"/>
              </w:rPr>
              <w:t xml:space="preserve"> </w:t>
            </w:r>
            <w:r w:rsidRPr="0061309C">
              <w:rPr>
                <w:rFonts w:ascii="Arial" w:hAnsi="Arial" w:cs="Arial"/>
                <w:sz w:val="20"/>
                <w:szCs w:val="20"/>
              </w:rPr>
              <w:t>one</w:t>
            </w:r>
            <w:r w:rsidRPr="0061309C">
              <w:rPr>
                <w:rFonts w:ascii="Arial" w:hAnsi="Arial" w:cs="Arial"/>
                <w:spacing w:val="9"/>
                <w:sz w:val="20"/>
                <w:szCs w:val="20"/>
              </w:rPr>
              <w:t xml:space="preserve"> </w:t>
            </w:r>
            <w:r w:rsidRPr="0061309C">
              <w:rPr>
                <w:rFonts w:ascii="Arial" w:hAnsi="Arial" w:cs="Arial"/>
                <w:sz w:val="20"/>
                <w:szCs w:val="20"/>
              </w:rPr>
              <w:t>or</w:t>
            </w:r>
            <w:r w:rsidRPr="0061309C">
              <w:rPr>
                <w:rFonts w:ascii="Arial" w:hAnsi="Arial" w:cs="Arial"/>
                <w:spacing w:val="10"/>
                <w:sz w:val="20"/>
                <w:szCs w:val="20"/>
              </w:rPr>
              <w:t xml:space="preserve"> </w:t>
            </w:r>
            <w:r w:rsidRPr="0061309C">
              <w:rPr>
                <w:rFonts w:ascii="Arial" w:hAnsi="Arial" w:cs="Arial"/>
                <w:spacing w:val="-1"/>
                <w:sz w:val="20"/>
                <w:szCs w:val="20"/>
              </w:rPr>
              <w:t>more</w:t>
            </w:r>
            <w:r w:rsidRPr="0061309C">
              <w:rPr>
                <w:rFonts w:ascii="Arial" w:hAnsi="Arial" w:cs="Arial"/>
                <w:spacing w:val="23"/>
                <w:w w:val="102"/>
                <w:sz w:val="20"/>
                <w:szCs w:val="20"/>
              </w:rPr>
              <w:t xml:space="preserve"> </w:t>
            </w:r>
            <w:r w:rsidRPr="0061309C">
              <w:rPr>
                <w:rFonts w:ascii="Arial" w:hAnsi="Arial" w:cs="Arial"/>
                <w:spacing w:val="-1"/>
                <w:sz w:val="20"/>
                <w:szCs w:val="20"/>
              </w:rPr>
              <w:t>pieces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11"/>
                <w:sz w:val="20"/>
                <w:szCs w:val="20"/>
              </w:rPr>
              <w:t xml:space="preserve"> </w:t>
            </w:r>
            <w:r w:rsidRPr="0061309C">
              <w:rPr>
                <w:rFonts w:ascii="Arial" w:hAnsi="Arial" w:cs="Arial"/>
                <w:spacing w:val="-1"/>
                <w:sz w:val="20"/>
                <w:szCs w:val="20"/>
              </w:rPr>
              <w:t>in</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1"/>
                <w:sz w:val="20"/>
                <w:szCs w:val="20"/>
              </w:rPr>
              <w:t xml:space="preserve"> </w:t>
            </w:r>
            <w:r w:rsidRPr="0061309C">
              <w:rPr>
                <w:rFonts w:ascii="Arial" w:hAnsi="Arial" w:cs="Arial"/>
                <w:spacing w:val="-1"/>
                <w:sz w:val="20"/>
                <w:szCs w:val="20"/>
              </w:rPr>
              <w:t>classrooms thus increasing energy and vitamin levels</w:t>
            </w:r>
            <w:r w:rsidRPr="0061309C">
              <w:rPr>
                <w:rFonts w:ascii="Arial" w:hAnsi="Arial" w:cs="Arial"/>
                <w:spacing w:val="11"/>
                <w:sz w:val="20"/>
                <w:szCs w:val="20"/>
              </w:rPr>
              <w:t xml:space="preserve">. </w:t>
            </w:r>
          </w:p>
        </w:tc>
        <w:tc>
          <w:tcPr>
            <w:tcW w:w="3134" w:type="dxa"/>
          </w:tcPr>
          <w:p w:rsidR="00B6751D" w:rsidRPr="0061309C" w:rsidRDefault="00B6751D" w:rsidP="00BC4864">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11"/>
                <w:sz w:val="20"/>
                <w:szCs w:val="20"/>
              </w:rPr>
              <w:t xml:space="preserve"> </w:t>
            </w:r>
            <w:r w:rsidRPr="0061309C">
              <w:rPr>
                <w:rFonts w:ascii="Arial" w:hAnsi="Arial" w:cs="Arial"/>
                <w:spacing w:val="-1"/>
                <w:sz w:val="20"/>
                <w:szCs w:val="20"/>
              </w:rPr>
              <w:t>purchases</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25"/>
                <w:w w:val="102"/>
                <w:sz w:val="20"/>
                <w:szCs w:val="20"/>
              </w:rPr>
              <w:t xml:space="preserve"> </w:t>
            </w:r>
            <w:r w:rsidRPr="0061309C">
              <w:rPr>
                <w:rFonts w:ascii="Arial" w:hAnsi="Arial" w:cs="Arial"/>
                <w:sz w:val="20"/>
                <w:szCs w:val="20"/>
              </w:rPr>
              <w:t>for</w:t>
            </w:r>
            <w:r w:rsidRPr="0061309C">
              <w:rPr>
                <w:rFonts w:ascii="Arial" w:hAnsi="Arial" w:cs="Arial"/>
                <w:spacing w:val="9"/>
                <w:sz w:val="20"/>
                <w:szCs w:val="20"/>
              </w:rPr>
              <w:t xml:space="preserve"> </w:t>
            </w:r>
            <w:r w:rsidRPr="0061309C">
              <w:rPr>
                <w:rFonts w:ascii="Arial" w:hAnsi="Arial" w:cs="Arial"/>
                <w:spacing w:val="-1"/>
                <w:sz w:val="20"/>
                <w:szCs w:val="20"/>
              </w:rPr>
              <w:t>KS2</w:t>
            </w:r>
            <w:r w:rsidRPr="0061309C">
              <w:rPr>
                <w:rFonts w:ascii="Arial" w:hAnsi="Arial" w:cs="Arial"/>
                <w:spacing w:val="9"/>
                <w:sz w:val="20"/>
                <w:szCs w:val="20"/>
              </w:rPr>
              <w:t xml:space="preserve"> </w:t>
            </w:r>
            <w:r w:rsidRPr="0061309C">
              <w:rPr>
                <w:rFonts w:ascii="Arial" w:hAnsi="Arial" w:cs="Arial"/>
                <w:spacing w:val="-1"/>
                <w:sz w:val="20"/>
                <w:szCs w:val="20"/>
              </w:rPr>
              <w:t>pupils</w:t>
            </w:r>
          </w:p>
          <w:p w:rsidR="00B6751D" w:rsidRPr="0061309C" w:rsidRDefault="00B6751D" w:rsidP="00BC4864">
            <w:pPr>
              <w:tabs>
                <w:tab w:val="left" w:pos="774"/>
              </w:tabs>
              <w:spacing w:before="3" w:line="245" w:lineRule="auto"/>
              <w:ind w:right="240"/>
              <w:rPr>
                <w:rFonts w:ascii="Arial" w:eastAsia="Arial" w:hAnsi="Arial" w:cs="Arial"/>
                <w:b/>
                <w:sz w:val="20"/>
                <w:szCs w:val="20"/>
              </w:rPr>
            </w:pPr>
          </w:p>
          <w:p w:rsidR="00B6751D" w:rsidRPr="0061309C" w:rsidRDefault="00B6751D" w:rsidP="00BC4864">
            <w:pPr>
              <w:tabs>
                <w:tab w:val="left" w:pos="774"/>
              </w:tabs>
              <w:spacing w:before="3" w:line="245" w:lineRule="auto"/>
              <w:ind w:right="240"/>
              <w:rPr>
                <w:rFonts w:ascii="Arial" w:eastAsia="Arial" w:hAnsi="Arial" w:cs="Arial"/>
                <w:b/>
                <w:sz w:val="20"/>
                <w:szCs w:val="20"/>
              </w:rPr>
            </w:pPr>
          </w:p>
          <w:p w:rsidR="00B6751D" w:rsidRPr="0061309C" w:rsidRDefault="00B6751D" w:rsidP="00BC4864">
            <w:pPr>
              <w:tabs>
                <w:tab w:val="left" w:pos="774"/>
              </w:tabs>
              <w:spacing w:before="3" w:line="245" w:lineRule="auto"/>
              <w:ind w:right="240"/>
              <w:rPr>
                <w:rFonts w:ascii="Arial" w:eastAsia="Arial" w:hAnsi="Arial" w:cs="Arial"/>
                <w:sz w:val="20"/>
                <w:szCs w:val="20"/>
              </w:rPr>
            </w:pPr>
            <w:r w:rsidRPr="0061309C">
              <w:rPr>
                <w:rFonts w:ascii="Arial" w:eastAsia="Arial" w:hAnsi="Arial" w:cs="Arial"/>
                <w:sz w:val="20"/>
                <w:szCs w:val="20"/>
              </w:rPr>
              <w:t xml:space="preserve"> </w:t>
            </w:r>
          </w:p>
        </w:tc>
        <w:tc>
          <w:tcPr>
            <w:tcW w:w="3122" w:type="dxa"/>
          </w:tcPr>
          <w:p w:rsidR="00B6751D" w:rsidRPr="0061309C" w:rsidRDefault="00507027" w:rsidP="00BC4864">
            <w:pPr>
              <w:rPr>
                <w:rFonts w:ascii="Arial" w:eastAsia="Times New Roman" w:hAnsi="Arial" w:cs="Arial"/>
                <w:sz w:val="20"/>
                <w:szCs w:val="20"/>
              </w:rPr>
            </w:pPr>
            <w:r w:rsidRPr="0061309C">
              <w:rPr>
                <w:rFonts w:ascii="Arial" w:eastAsia="Times New Roman" w:hAnsi="Arial" w:cs="Arial"/>
                <w:sz w:val="20"/>
                <w:szCs w:val="20"/>
              </w:rPr>
              <w:t>All pupils have access to fruit x3 per week, contributing to health and well-being</w:t>
            </w:r>
          </w:p>
        </w:tc>
        <w:tc>
          <w:tcPr>
            <w:tcW w:w="3119" w:type="dxa"/>
          </w:tcPr>
          <w:p w:rsidR="00B6751D" w:rsidRPr="0061309C" w:rsidRDefault="00D96CC1" w:rsidP="00BC4864">
            <w:pPr>
              <w:rPr>
                <w:rFonts w:ascii="Arial" w:eastAsia="Times New Roman" w:hAnsi="Arial" w:cs="Arial"/>
                <w:sz w:val="20"/>
                <w:szCs w:val="20"/>
              </w:rPr>
            </w:pPr>
            <w:r w:rsidRPr="0061309C">
              <w:rPr>
                <w:rFonts w:ascii="Arial" w:eastAsia="Times New Roman" w:hAnsi="Arial" w:cs="Arial"/>
                <w:sz w:val="20"/>
                <w:szCs w:val="20"/>
              </w:rPr>
              <w:t xml:space="preserve">This to continue. Consumption to be monitored. </w:t>
            </w:r>
          </w:p>
        </w:tc>
        <w:tc>
          <w:tcPr>
            <w:tcW w:w="3130" w:type="dxa"/>
          </w:tcPr>
          <w:p w:rsidR="00B6751D" w:rsidRPr="0061309C" w:rsidRDefault="0033650A" w:rsidP="00BC4864">
            <w:pPr>
              <w:rPr>
                <w:rFonts w:ascii="Arial" w:eastAsia="Times New Roman" w:hAnsi="Arial" w:cs="Arial"/>
                <w:sz w:val="20"/>
                <w:szCs w:val="20"/>
              </w:rPr>
            </w:pPr>
            <w:r w:rsidRPr="0061309C">
              <w:rPr>
                <w:rFonts w:ascii="Arial" w:eastAsia="Arial" w:hAnsi="Arial" w:cs="Arial"/>
                <w:b/>
                <w:sz w:val="20"/>
                <w:szCs w:val="20"/>
              </w:rPr>
              <w:t>Cost: £2,239.00</w:t>
            </w:r>
          </w:p>
        </w:tc>
      </w:tr>
      <w:tr w:rsidR="00B6751D" w:rsidRPr="0061309C" w:rsidTr="00077B76">
        <w:tc>
          <w:tcPr>
            <w:tcW w:w="3155" w:type="dxa"/>
          </w:tcPr>
          <w:p w:rsidR="00B6751D" w:rsidRPr="0061309C" w:rsidRDefault="00B6751D" w:rsidP="00BC4864">
            <w:pPr>
              <w:tabs>
                <w:tab w:val="left" w:pos="775"/>
              </w:tabs>
              <w:spacing w:before="3" w:line="245" w:lineRule="auto"/>
              <w:ind w:right="150"/>
              <w:jc w:val="both"/>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benefit</w:t>
            </w:r>
            <w:r w:rsidRPr="0061309C">
              <w:rPr>
                <w:rFonts w:ascii="Arial" w:hAnsi="Arial" w:cs="Arial"/>
                <w:spacing w:val="9"/>
                <w:sz w:val="20"/>
                <w:szCs w:val="20"/>
              </w:rPr>
              <w:t xml:space="preserve"> </w:t>
            </w:r>
            <w:r w:rsidRPr="0061309C">
              <w:rPr>
                <w:rFonts w:ascii="Arial" w:hAnsi="Arial" w:cs="Arial"/>
                <w:sz w:val="20"/>
                <w:szCs w:val="20"/>
              </w:rPr>
              <w:t>from</w:t>
            </w:r>
            <w:r w:rsidRPr="0061309C">
              <w:rPr>
                <w:rFonts w:ascii="Arial" w:hAnsi="Arial" w:cs="Arial"/>
                <w:spacing w:val="11"/>
                <w:sz w:val="20"/>
                <w:szCs w:val="20"/>
              </w:rPr>
              <w:t xml:space="preserve"> </w:t>
            </w:r>
            <w:r w:rsidRPr="0061309C">
              <w:rPr>
                <w:rFonts w:ascii="Arial" w:hAnsi="Arial" w:cs="Arial"/>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experiences</w:t>
            </w:r>
            <w:r w:rsidRPr="0061309C">
              <w:rPr>
                <w:rFonts w:ascii="Arial" w:hAnsi="Arial" w:cs="Arial"/>
                <w:spacing w:val="10"/>
                <w:sz w:val="20"/>
                <w:szCs w:val="20"/>
              </w:rPr>
              <w:t xml:space="preserve"> </w:t>
            </w:r>
            <w:r w:rsidRPr="0061309C">
              <w:rPr>
                <w:rFonts w:ascii="Arial" w:hAnsi="Arial" w:cs="Arial"/>
                <w:sz w:val="20"/>
                <w:szCs w:val="20"/>
              </w:rPr>
              <w:t>that</w:t>
            </w:r>
            <w:r w:rsidRPr="0061309C">
              <w:rPr>
                <w:rFonts w:ascii="Arial" w:hAnsi="Arial" w:cs="Arial"/>
                <w:spacing w:val="31"/>
                <w:w w:val="102"/>
                <w:sz w:val="20"/>
                <w:szCs w:val="20"/>
              </w:rPr>
              <w:t xml:space="preserve"> </w:t>
            </w:r>
            <w:r w:rsidRPr="0061309C">
              <w:rPr>
                <w:rFonts w:ascii="Arial" w:hAnsi="Arial" w:cs="Arial"/>
                <w:spacing w:val="-1"/>
                <w:sz w:val="20"/>
                <w:szCs w:val="20"/>
              </w:rPr>
              <w:t>can</w:t>
            </w:r>
            <w:r w:rsidRPr="0061309C">
              <w:rPr>
                <w:rFonts w:ascii="Arial" w:hAnsi="Arial" w:cs="Arial"/>
                <w:spacing w:val="9"/>
                <w:sz w:val="20"/>
                <w:szCs w:val="20"/>
              </w:rPr>
              <w:t xml:space="preserve"> </w:t>
            </w:r>
            <w:r w:rsidRPr="0061309C">
              <w:rPr>
                <w:rFonts w:ascii="Arial" w:hAnsi="Arial" w:cs="Arial"/>
                <w:sz w:val="20"/>
                <w:szCs w:val="20"/>
              </w:rPr>
              <w:t>be</w:t>
            </w:r>
            <w:r w:rsidRPr="0061309C">
              <w:rPr>
                <w:rFonts w:ascii="Arial" w:hAnsi="Arial" w:cs="Arial"/>
                <w:spacing w:val="10"/>
                <w:sz w:val="20"/>
                <w:szCs w:val="20"/>
              </w:rPr>
              <w:t xml:space="preserve"> </w:t>
            </w:r>
            <w:r w:rsidRPr="0061309C">
              <w:rPr>
                <w:rFonts w:ascii="Arial" w:hAnsi="Arial" w:cs="Arial"/>
                <w:sz w:val="20"/>
                <w:szCs w:val="20"/>
              </w:rPr>
              <w:t>had</w:t>
            </w:r>
            <w:r w:rsidRPr="0061309C">
              <w:rPr>
                <w:rFonts w:ascii="Arial" w:hAnsi="Arial" w:cs="Arial"/>
                <w:spacing w:val="9"/>
                <w:sz w:val="20"/>
                <w:szCs w:val="20"/>
              </w:rPr>
              <w:t xml:space="preserve"> </w:t>
            </w:r>
            <w:r w:rsidRPr="0061309C">
              <w:rPr>
                <w:rFonts w:ascii="Arial" w:hAnsi="Arial" w:cs="Arial"/>
                <w:spacing w:val="-1"/>
                <w:sz w:val="20"/>
                <w:szCs w:val="20"/>
              </w:rPr>
              <w:t>from</w:t>
            </w:r>
            <w:r w:rsidRPr="0061309C">
              <w:rPr>
                <w:rFonts w:ascii="Arial" w:hAnsi="Arial" w:cs="Arial"/>
                <w:spacing w:val="9"/>
                <w:sz w:val="20"/>
                <w:szCs w:val="20"/>
              </w:rPr>
              <w:t xml:space="preserve"> </w:t>
            </w:r>
            <w:r w:rsidRPr="0061309C">
              <w:rPr>
                <w:rFonts w:ascii="Arial" w:hAnsi="Arial" w:cs="Arial"/>
                <w:spacing w:val="-1"/>
                <w:sz w:val="20"/>
                <w:szCs w:val="20"/>
              </w:rPr>
              <w:t>visits</w:t>
            </w:r>
            <w:r w:rsidRPr="0061309C">
              <w:rPr>
                <w:rFonts w:ascii="Arial" w:hAnsi="Arial" w:cs="Arial"/>
                <w:spacing w:val="11"/>
                <w:sz w:val="20"/>
                <w:szCs w:val="20"/>
              </w:rPr>
              <w:t xml:space="preserve"> </w:t>
            </w:r>
            <w:r w:rsidRPr="0061309C">
              <w:rPr>
                <w:rFonts w:ascii="Arial" w:hAnsi="Arial" w:cs="Arial"/>
                <w:spacing w:val="-1"/>
                <w:sz w:val="20"/>
                <w:szCs w:val="20"/>
              </w:rPr>
              <w:t>beyond</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0"/>
                <w:sz w:val="20"/>
                <w:szCs w:val="20"/>
              </w:rPr>
              <w:t xml:space="preserve"> </w:t>
            </w:r>
            <w:r w:rsidRPr="0061309C">
              <w:rPr>
                <w:rFonts w:ascii="Arial" w:hAnsi="Arial" w:cs="Arial"/>
                <w:spacing w:val="-1"/>
                <w:sz w:val="20"/>
                <w:szCs w:val="20"/>
              </w:rPr>
              <w:t>local</w:t>
            </w:r>
            <w:r w:rsidRPr="0061309C">
              <w:rPr>
                <w:rFonts w:ascii="Arial" w:hAnsi="Arial" w:cs="Arial"/>
                <w:spacing w:val="33"/>
                <w:w w:val="102"/>
                <w:sz w:val="20"/>
                <w:szCs w:val="20"/>
              </w:rPr>
              <w:t xml:space="preserve"> </w:t>
            </w:r>
            <w:r w:rsidRPr="0061309C">
              <w:rPr>
                <w:rFonts w:ascii="Arial" w:hAnsi="Arial" w:cs="Arial"/>
                <w:spacing w:val="-1"/>
                <w:sz w:val="20"/>
                <w:szCs w:val="20"/>
              </w:rPr>
              <w:t>area</w:t>
            </w:r>
          </w:p>
          <w:p w:rsidR="00B6751D" w:rsidRPr="0061309C" w:rsidRDefault="00B6751D" w:rsidP="00BC4864">
            <w:pPr>
              <w:pStyle w:val="TableParagraph"/>
              <w:ind w:right="218"/>
              <w:rPr>
                <w:rFonts w:ascii="Arial" w:hAnsi="Arial" w:cs="Arial"/>
                <w:sz w:val="20"/>
                <w:szCs w:val="20"/>
              </w:rPr>
            </w:pPr>
          </w:p>
          <w:p w:rsidR="00B6751D" w:rsidRPr="0061309C" w:rsidRDefault="00B6751D" w:rsidP="00BC4864">
            <w:pPr>
              <w:pStyle w:val="TableParagraph"/>
              <w:ind w:right="218"/>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1"/>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had</w:t>
            </w:r>
            <w:r w:rsidRPr="0061309C">
              <w:rPr>
                <w:rFonts w:ascii="Arial" w:hAnsi="Arial" w:cs="Arial"/>
                <w:spacing w:val="11"/>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z w:val="20"/>
                <w:szCs w:val="20"/>
              </w:rPr>
              <w:t>to</w:t>
            </w:r>
            <w:r w:rsidRPr="0061309C">
              <w:rPr>
                <w:rFonts w:ascii="Arial" w:hAnsi="Arial" w:cs="Arial"/>
                <w:spacing w:val="14"/>
                <w:sz w:val="20"/>
                <w:szCs w:val="20"/>
              </w:rPr>
              <w:t xml:space="preserve"> </w:t>
            </w:r>
            <w:r w:rsidRPr="0061309C">
              <w:rPr>
                <w:rFonts w:ascii="Arial" w:hAnsi="Arial" w:cs="Arial"/>
                <w:spacing w:val="-1"/>
                <w:sz w:val="20"/>
                <w:szCs w:val="20"/>
              </w:rPr>
              <w:t>wider</w:t>
            </w:r>
            <w:r w:rsidRPr="0061309C">
              <w:rPr>
                <w:rFonts w:ascii="Arial" w:hAnsi="Arial" w:cs="Arial"/>
                <w:spacing w:val="11"/>
                <w:sz w:val="20"/>
                <w:szCs w:val="20"/>
              </w:rPr>
              <w:t xml:space="preserve"> </w:t>
            </w:r>
            <w:r w:rsidRPr="0061309C">
              <w:rPr>
                <w:rFonts w:ascii="Arial" w:hAnsi="Arial" w:cs="Arial"/>
                <w:spacing w:val="-1"/>
                <w:sz w:val="20"/>
                <w:szCs w:val="20"/>
              </w:rPr>
              <w:t>curriculum</w:t>
            </w:r>
            <w:r w:rsidRPr="0061309C">
              <w:rPr>
                <w:rFonts w:ascii="Arial" w:hAnsi="Arial" w:cs="Arial"/>
                <w:spacing w:val="45"/>
                <w:w w:val="102"/>
                <w:sz w:val="20"/>
                <w:szCs w:val="20"/>
              </w:rPr>
              <w:t xml:space="preserve"> </w:t>
            </w:r>
            <w:r w:rsidRPr="0061309C">
              <w:rPr>
                <w:rFonts w:ascii="Arial" w:hAnsi="Arial" w:cs="Arial"/>
                <w:spacing w:val="-1"/>
                <w:sz w:val="20"/>
                <w:szCs w:val="20"/>
              </w:rPr>
              <w:t>opportunities</w:t>
            </w:r>
          </w:p>
        </w:tc>
        <w:tc>
          <w:tcPr>
            <w:tcW w:w="3134" w:type="dxa"/>
          </w:tcPr>
          <w:p w:rsidR="00B6751D" w:rsidRPr="0061309C" w:rsidRDefault="00B6751D" w:rsidP="00BC4864">
            <w:pPr>
              <w:pStyle w:val="TableParagraph"/>
              <w:ind w:right="218"/>
              <w:rPr>
                <w:rFonts w:ascii="Arial" w:eastAsia="Arial" w:hAnsi="Arial" w:cs="Arial"/>
                <w:sz w:val="20"/>
                <w:szCs w:val="20"/>
              </w:rPr>
            </w:pPr>
            <w:r w:rsidRPr="0061309C">
              <w:rPr>
                <w:rFonts w:ascii="Arial" w:hAnsi="Arial" w:cs="Arial"/>
                <w:sz w:val="20"/>
                <w:szCs w:val="20"/>
              </w:rPr>
              <w:t>Each</w:t>
            </w:r>
            <w:r w:rsidRPr="0061309C">
              <w:rPr>
                <w:rFonts w:ascii="Arial" w:hAnsi="Arial" w:cs="Arial"/>
                <w:spacing w:val="13"/>
                <w:sz w:val="20"/>
                <w:szCs w:val="20"/>
              </w:rPr>
              <w:t xml:space="preserve"> </w:t>
            </w:r>
            <w:r w:rsidRPr="0061309C">
              <w:rPr>
                <w:rFonts w:ascii="Arial" w:hAnsi="Arial" w:cs="Arial"/>
                <w:sz w:val="20"/>
                <w:szCs w:val="20"/>
              </w:rPr>
              <w:t>class</w:t>
            </w:r>
            <w:r w:rsidRPr="0061309C">
              <w:rPr>
                <w:rFonts w:ascii="Arial" w:hAnsi="Arial" w:cs="Arial"/>
                <w:spacing w:val="28"/>
                <w:w w:val="102"/>
                <w:sz w:val="20"/>
                <w:szCs w:val="20"/>
              </w:rPr>
              <w:t xml:space="preserve"> </w:t>
            </w:r>
            <w:r w:rsidRPr="0061309C">
              <w:rPr>
                <w:rFonts w:ascii="Arial" w:hAnsi="Arial" w:cs="Arial"/>
                <w:sz w:val="20"/>
                <w:szCs w:val="20"/>
              </w:rPr>
              <w:t>accesses variety of educational visits in the year including Faith Visits, City Serve Kitchen visits, summer visits (e.g. farm, nature centre, space centre, Historical Places of interest) and</w:t>
            </w:r>
            <w:r w:rsidRPr="0061309C">
              <w:rPr>
                <w:rFonts w:ascii="Arial" w:hAnsi="Arial" w:cs="Arial"/>
                <w:spacing w:val="12"/>
                <w:sz w:val="20"/>
                <w:szCs w:val="20"/>
              </w:rPr>
              <w:t xml:space="preserve"> </w:t>
            </w:r>
            <w:r w:rsidRPr="0061309C">
              <w:rPr>
                <w:rFonts w:ascii="Arial" w:hAnsi="Arial" w:cs="Arial"/>
                <w:spacing w:val="-1"/>
                <w:sz w:val="20"/>
                <w:szCs w:val="20"/>
              </w:rPr>
              <w:t>the</w:t>
            </w:r>
            <w:r w:rsidRPr="0061309C">
              <w:rPr>
                <w:rFonts w:ascii="Arial" w:hAnsi="Arial" w:cs="Arial"/>
                <w:spacing w:val="14"/>
                <w:sz w:val="20"/>
                <w:szCs w:val="20"/>
              </w:rPr>
              <w:t xml:space="preserve"> </w:t>
            </w:r>
            <w:r w:rsidRPr="0061309C">
              <w:rPr>
                <w:rFonts w:ascii="Arial" w:hAnsi="Arial" w:cs="Arial"/>
                <w:spacing w:val="-1"/>
                <w:sz w:val="20"/>
                <w:szCs w:val="20"/>
              </w:rPr>
              <w:t>expenses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Pupil</w:t>
            </w:r>
            <w:r w:rsidRPr="0061309C">
              <w:rPr>
                <w:rFonts w:ascii="Arial" w:hAnsi="Arial" w:cs="Arial"/>
                <w:spacing w:val="17"/>
                <w:sz w:val="20"/>
                <w:szCs w:val="20"/>
              </w:rPr>
              <w:t xml:space="preserve"> </w:t>
            </w:r>
            <w:r w:rsidRPr="0061309C">
              <w:rPr>
                <w:rFonts w:ascii="Arial" w:hAnsi="Arial" w:cs="Arial"/>
                <w:spacing w:val="-1"/>
                <w:sz w:val="20"/>
                <w:szCs w:val="20"/>
              </w:rPr>
              <w:t>Premium</w:t>
            </w:r>
            <w:r w:rsidRPr="0061309C">
              <w:rPr>
                <w:rFonts w:ascii="Arial" w:hAnsi="Arial" w:cs="Arial"/>
                <w:spacing w:val="17"/>
                <w:sz w:val="20"/>
                <w:szCs w:val="20"/>
              </w:rPr>
              <w:t xml:space="preserve"> </w:t>
            </w:r>
            <w:r w:rsidRPr="0061309C">
              <w:rPr>
                <w:rFonts w:ascii="Arial" w:hAnsi="Arial" w:cs="Arial"/>
                <w:spacing w:val="-1"/>
                <w:sz w:val="20"/>
                <w:szCs w:val="20"/>
              </w:rPr>
              <w:t>Pupils</w:t>
            </w:r>
            <w:r w:rsidRPr="0061309C">
              <w:rPr>
                <w:rFonts w:ascii="Arial" w:hAnsi="Arial" w:cs="Arial"/>
                <w:spacing w:val="17"/>
                <w:sz w:val="20"/>
                <w:szCs w:val="20"/>
              </w:rPr>
              <w:t xml:space="preserve"> </w:t>
            </w:r>
            <w:r w:rsidRPr="0061309C">
              <w:rPr>
                <w:rFonts w:ascii="Arial" w:hAnsi="Arial" w:cs="Arial"/>
                <w:spacing w:val="-1"/>
                <w:sz w:val="20"/>
                <w:szCs w:val="20"/>
              </w:rPr>
              <w:t>were</w:t>
            </w:r>
            <w:r w:rsidRPr="0061309C">
              <w:rPr>
                <w:rFonts w:ascii="Arial" w:hAnsi="Arial" w:cs="Arial"/>
                <w:spacing w:val="20"/>
                <w:w w:val="102"/>
                <w:sz w:val="20"/>
                <w:szCs w:val="20"/>
              </w:rPr>
              <w:t xml:space="preserve"> </w:t>
            </w:r>
            <w:r w:rsidRPr="0061309C">
              <w:rPr>
                <w:rFonts w:ascii="Arial" w:hAnsi="Arial" w:cs="Arial"/>
                <w:sz w:val="20"/>
                <w:szCs w:val="20"/>
              </w:rPr>
              <w:t>met</w:t>
            </w:r>
            <w:r w:rsidRPr="0061309C">
              <w:rPr>
                <w:rFonts w:ascii="Arial" w:hAnsi="Arial" w:cs="Arial"/>
                <w:spacing w:val="11"/>
                <w:sz w:val="20"/>
                <w:szCs w:val="20"/>
              </w:rPr>
              <w:t xml:space="preserve"> </w:t>
            </w:r>
            <w:r w:rsidRPr="0061309C">
              <w:rPr>
                <w:rFonts w:ascii="Arial" w:hAnsi="Arial" w:cs="Arial"/>
                <w:spacing w:val="-1"/>
                <w:sz w:val="20"/>
                <w:szCs w:val="20"/>
              </w:rPr>
              <w:t>through</w:t>
            </w:r>
            <w:r w:rsidRPr="0061309C">
              <w:rPr>
                <w:rFonts w:ascii="Arial" w:hAnsi="Arial" w:cs="Arial"/>
                <w:spacing w:val="16"/>
                <w:sz w:val="20"/>
                <w:szCs w:val="20"/>
              </w:rPr>
              <w:t xml:space="preserve"> </w:t>
            </w:r>
            <w:r w:rsidRPr="0061309C">
              <w:rPr>
                <w:rFonts w:ascii="Arial" w:hAnsi="Arial" w:cs="Arial"/>
                <w:spacing w:val="-1"/>
                <w:sz w:val="20"/>
                <w:szCs w:val="20"/>
              </w:rPr>
              <w:t>this</w:t>
            </w:r>
            <w:r w:rsidRPr="0061309C">
              <w:rPr>
                <w:rFonts w:ascii="Arial" w:hAnsi="Arial" w:cs="Arial"/>
                <w:spacing w:val="11"/>
                <w:sz w:val="20"/>
                <w:szCs w:val="20"/>
              </w:rPr>
              <w:t xml:space="preserve"> </w:t>
            </w:r>
            <w:r w:rsidRPr="0061309C">
              <w:rPr>
                <w:rFonts w:ascii="Arial" w:hAnsi="Arial" w:cs="Arial"/>
                <w:spacing w:val="-1"/>
                <w:sz w:val="20"/>
                <w:szCs w:val="20"/>
              </w:rPr>
              <w:t>budget</w:t>
            </w:r>
            <w:r w:rsidRPr="0061309C">
              <w:rPr>
                <w:rFonts w:ascii="Arial" w:hAnsi="Arial" w:cs="Arial"/>
                <w:spacing w:val="11"/>
                <w:sz w:val="20"/>
                <w:szCs w:val="20"/>
              </w:rPr>
              <w:t xml:space="preserve"> </w:t>
            </w:r>
            <w:r w:rsidRPr="0061309C">
              <w:rPr>
                <w:rFonts w:ascii="Arial" w:hAnsi="Arial" w:cs="Arial"/>
                <w:spacing w:val="-1"/>
                <w:sz w:val="20"/>
                <w:szCs w:val="20"/>
              </w:rPr>
              <w:t>via</w:t>
            </w:r>
            <w:r w:rsidRPr="0061309C">
              <w:rPr>
                <w:rFonts w:ascii="Arial" w:hAnsi="Arial" w:cs="Arial"/>
                <w:spacing w:val="22"/>
                <w:w w:val="102"/>
                <w:sz w:val="20"/>
                <w:szCs w:val="20"/>
              </w:rPr>
              <w:t xml:space="preserve"> </w:t>
            </w:r>
            <w:r w:rsidRPr="0061309C">
              <w:rPr>
                <w:rFonts w:ascii="Arial" w:hAnsi="Arial" w:cs="Arial"/>
                <w:spacing w:val="-1"/>
                <w:sz w:val="20"/>
                <w:szCs w:val="20"/>
              </w:rPr>
              <w:t>subsidising</w:t>
            </w:r>
            <w:r w:rsidRPr="0061309C">
              <w:rPr>
                <w:rFonts w:ascii="Arial" w:hAnsi="Arial" w:cs="Arial"/>
                <w:spacing w:val="14"/>
                <w:sz w:val="20"/>
                <w:szCs w:val="20"/>
              </w:rPr>
              <w:t xml:space="preserve"> </w:t>
            </w:r>
            <w:r w:rsidRPr="0061309C">
              <w:rPr>
                <w:rFonts w:ascii="Arial" w:hAnsi="Arial" w:cs="Arial"/>
                <w:spacing w:val="-1"/>
                <w:sz w:val="20"/>
                <w:szCs w:val="20"/>
              </w:rPr>
              <w:t>costs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5"/>
                <w:sz w:val="20"/>
                <w:szCs w:val="20"/>
              </w:rPr>
              <w:t xml:space="preserve"> </w:t>
            </w:r>
            <w:r w:rsidRPr="0061309C">
              <w:rPr>
                <w:rFonts w:ascii="Arial" w:hAnsi="Arial" w:cs="Arial"/>
                <w:sz w:val="20"/>
                <w:szCs w:val="20"/>
              </w:rPr>
              <w:t>the</w:t>
            </w:r>
            <w:r w:rsidRPr="0061309C">
              <w:rPr>
                <w:rFonts w:ascii="Arial" w:hAnsi="Arial" w:cs="Arial"/>
                <w:spacing w:val="26"/>
                <w:w w:val="102"/>
                <w:sz w:val="20"/>
                <w:szCs w:val="20"/>
              </w:rPr>
              <w:t xml:space="preserve"> </w:t>
            </w:r>
            <w:r w:rsidRPr="0061309C">
              <w:rPr>
                <w:rFonts w:ascii="Arial" w:hAnsi="Arial" w:cs="Arial"/>
                <w:spacing w:val="-1"/>
                <w:sz w:val="20"/>
                <w:szCs w:val="20"/>
              </w:rPr>
              <w:t>whole</w:t>
            </w:r>
            <w:r w:rsidRPr="0061309C">
              <w:rPr>
                <w:rFonts w:ascii="Arial" w:hAnsi="Arial" w:cs="Arial"/>
                <w:spacing w:val="22"/>
                <w:sz w:val="20"/>
                <w:szCs w:val="20"/>
              </w:rPr>
              <w:t xml:space="preserve"> </w:t>
            </w:r>
            <w:r w:rsidRPr="0061309C">
              <w:rPr>
                <w:rFonts w:ascii="Arial" w:hAnsi="Arial" w:cs="Arial"/>
                <w:spacing w:val="-1"/>
                <w:sz w:val="20"/>
                <w:szCs w:val="20"/>
              </w:rPr>
              <w:t>class</w:t>
            </w:r>
          </w:p>
          <w:p w:rsidR="00B6751D" w:rsidRPr="0061309C" w:rsidRDefault="00B6751D" w:rsidP="00BC4864">
            <w:pPr>
              <w:pStyle w:val="TableParagraph"/>
              <w:ind w:right="218"/>
              <w:rPr>
                <w:rFonts w:ascii="Arial" w:hAnsi="Arial" w:cs="Arial"/>
                <w:spacing w:val="-1"/>
                <w:sz w:val="20"/>
                <w:szCs w:val="20"/>
              </w:rPr>
            </w:pPr>
          </w:p>
          <w:p w:rsidR="00B6751D" w:rsidRPr="0061309C" w:rsidRDefault="00B6751D" w:rsidP="00BC4864">
            <w:pPr>
              <w:pStyle w:val="TableParagraph"/>
              <w:ind w:right="218"/>
              <w:rPr>
                <w:rFonts w:ascii="Arial" w:hAnsi="Arial" w:cs="Arial"/>
                <w:b/>
                <w:spacing w:val="-1"/>
                <w:sz w:val="20"/>
                <w:szCs w:val="20"/>
              </w:rPr>
            </w:pPr>
          </w:p>
        </w:tc>
        <w:tc>
          <w:tcPr>
            <w:tcW w:w="3122" w:type="dxa"/>
          </w:tcPr>
          <w:p w:rsidR="00B6751D" w:rsidRPr="0061309C" w:rsidRDefault="00507027" w:rsidP="00507027">
            <w:pPr>
              <w:rPr>
                <w:rFonts w:ascii="Arial" w:eastAsia="Times New Roman" w:hAnsi="Arial" w:cs="Arial"/>
                <w:sz w:val="20"/>
                <w:szCs w:val="20"/>
              </w:rPr>
            </w:pPr>
            <w:r w:rsidRPr="0061309C">
              <w:rPr>
                <w:rFonts w:ascii="Arial" w:eastAsia="Times New Roman" w:hAnsi="Arial" w:cs="Arial"/>
                <w:sz w:val="20"/>
                <w:szCs w:val="20"/>
              </w:rPr>
              <w:lastRenderedPageBreak/>
              <w:t xml:space="preserve">All pupils had experiences of participating in a variety of educational visits, thus broadening experiences and contributing to a broad knowledge of the wider world </w:t>
            </w:r>
          </w:p>
        </w:tc>
        <w:tc>
          <w:tcPr>
            <w:tcW w:w="3119" w:type="dxa"/>
          </w:tcPr>
          <w:p w:rsidR="00B6751D" w:rsidRPr="0061309C" w:rsidRDefault="0034233A" w:rsidP="00BC4864">
            <w:pPr>
              <w:rPr>
                <w:rFonts w:ascii="Arial" w:eastAsia="Times New Roman" w:hAnsi="Arial" w:cs="Arial"/>
                <w:sz w:val="20"/>
                <w:szCs w:val="20"/>
              </w:rPr>
            </w:pPr>
            <w:r w:rsidRPr="0061309C">
              <w:rPr>
                <w:rFonts w:ascii="Arial" w:eastAsia="Times New Roman" w:hAnsi="Arial" w:cs="Arial"/>
                <w:sz w:val="20"/>
                <w:szCs w:val="20"/>
              </w:rPr>
              <w:t>Cost of trips and transport is increasing. This should be monitored to get a balance between schools paying the whole/part cost of the visit.</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pacing w:val="-1"/>
                <w:sz w:val="20"/>
                <w:szCs w:val="20"/>
              </w:rPr>
              <w:t>Cost:£2,000.00</w:t>
            </w:r>
          </w:p>
        </w:tc>
      </w:tr>
      <w:tr w:rsidR="00B6751D" w:rsidRPr="0061309C" w:rsidTr="00077B76">
        <w:tc>
          <w:tcPr>
            <w:tcW w:w="3155" w:type="dxa"/>
          </w:tcPr>
          <w:p w:rsidR="00B6751D" w:rsidRPr="0061309C" w:rsidRDefault="00B6751D" w:rsidP="00BC4864">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lastRenderedPageBreak/>
              <w:t>All Year</w:t>
            </w:r>
            <w:r w:rsidRPr="0061309C">
              <w:rPr>
                <w:rFonts w:ascii="Arial" w:hAnsi="Arial" w:cs="Arial"/>
                <w:spacing w:val="11"/>
                <w:sz w:val="20"/>
                <w:szCs w:val="20"/>
              </w:rPr>
              <w:t xml:space="preserve"> </w:t>
            </w:r>
            <w:r w:rsidRPr="0061309C">
              <w:rPr>
                <w:rFonts w:ascii="Arial" w:hAnsi="Arial" w:cs="Arial"/>
                <w:sz w:val="20"/>
                <w:szCs w:val="20"/>
              </w:rPr>
              <w:t>6</w:t>
            </w:r>
            <w:r w:rsidRPr="0061309C">
              <w:rPr>
                <w:rFonts w:ascii="Arial" w:hAnsi="Arial" w:cs="Arial"/>
                <w:spacing w:val="11"/>
                <w:sz w:val="20"/>
                <w:szCs w:val="20"/>
              </w:rPr>
              <w:t xml:space="preserve"> </w:t>
            </w:r>
            <w:r w:rsidRPr="0061309C">
              <w:rPr>
                <w:rFonts w:ascii="Arial" w:hAnsi="Arial" w:cs="Arial"/>
                <w:sz w:val="20"/>
                <w:szCs w:val="20"/>
              </w:rPr>
              <w:t>Pupils</w:t>
            </w:r>
            <w:r w:rsidRPr="0061309C">
              <w:rPr>
                <w:rFonts w:ascii="Arial" w:hAnsi="Arial" w:cs="Arial"/>
                <w:spacing w:val="12"/>
                <w:sz w:val="20"/>
                <w:szCs w:val="20"/>
              </w:rPr>
              <w:t xml:space="preserve"> </w:t>
            </w:r>
            <w:r w:rsidRPr="0061309C">
              <w:rPr>
                <w:rFonts w:ascii="Arial" w:hAnsi="Arial" w:cs="Arial"/>
                <w:spacing w:val="-1"/>
                <w:sz w:val="20"/>
                <w:szCs w:val="20"/>
              </w:rPr>
              <w:t xml:space="preserve">attend Residential </w:t>
            </w:r>
            <w:r w:rsidRPr="0061309C">
              <w:rPr>
                <w:rFonts w:ascii="Arial" w:hAnsi="Arial" w:cs="Arial"/>
                <w:spacing w:val="11"/>
                <w:sz w:val="20"/>
                <w:szCs w:val="20"/>
              </w:rPr>
              <w:t>visit</w:t>
            </w:r>
            <w:r w:rsidRPr="0061309C">
              <w:rPr>
                <w:rFonts w:ascii="Arial" w:hAnsi="Arial" w:cs="Arial"/>
                <w:spacing w:val="9"/>
                <w:sz w:val="20"/>
                <w:szCs w:val="20"/>
              </w:rPr>
              <w:t xml:space="preserve"> </w:t>
            </w:r>
            <w:r w:rsidRPr="0061309C">
              <w:rPr>
                <w:rFonts w:ascii="Arial" w:hAnsi="Arial" w:cs="Arial"/>
                <w:sz w:val="20"/>
                <w:szCs w:val="20"/>
              </w:rPr>
              <w:t>and</w:t>
            </w:r>
            <w:r w:rsidRPr="0061309C">
              <w:rPr>
                <w:rFonts w:ascii="Arial" w:hAnsi="Arial" w:cs="Arial"/>
                <w:spacing w:val="30"/>
                <w:w w:val="102"/>
                <w:sz w:val="20"/>
                <w:szCs w:val="20"/>
              </w:rPr>
              <w:t xml:space="preserve"> </w:t>
            </w:r>
            <w:r w:rsidRPr="0061309C">
              <w:rPr>
                <w:rFonts w:ascii="Arial" w:hAnsi="Arial" w:cs="Arial"/>
                <w:spacing w:val="-1"/>
                <w:sz w:val="20"/>
                <w:szCs w:val="20"/>
              </w:rPr>
              <w:t>participate in</w:t>
            </w:r>
            <w:r w:rsidRPr="0061309C">
              <w:rPr>
                <w:rFonts w:ascii="Arial" w:hAnsi="Arial" w:cs="Arial"/>
                <w:spacing w:val="20"/>
                <w:sz w:val="20"/>
                <w:szCs w:val="20"/>
              </w:rPr>
              <w:t xml:space="preserve"> </w:t>
            </w:r>
            <w:r w:rsidRPr="0061309C">
              <w:rPr>
                <w:rFonts w:ascii="Arial" w:hAnsi="Arial" w:cs="Arial"/>
                <w:spacing w:val="-1"/>
                <w:sz w:val="20"/>
                <w:szCs w:val="20"/>
              </w:rPr>
              <w:t>all</w:t>
            </w:r>
            <w:r w:rsidRPr="0061309C">
              <w:rPr>
                <w:rFonts w:ascii="Arial" w:hAnsi="Arial" w:cs="Arial"/>
                <w:spacing w:val="16"/>
                <w:sz w:val="20"/>
                <w:szCs w:val="20"/>
              </w:rPr>
              <w:t xml:space="preserve"> </w:t>
            </w:r>
            <w:r w:rsidRPr="0061309C">
              <w:rPr>
                <w:rFonts w:ascii="Arial" w:hAnsi="Arial" w:cs="Arial"/>
                <w:spacing w:val="-1"/>
                <w:sz w:val="20"/>
                <w:szCs w:val="20"/>
              </w:rPr>
              <w:t>activities.</w:t>
            </w:r>
          </w:p>
          <w:p w:rsidR="00B6751D" w:rsidRPr="0061309C" w:rsidRDefault="00B6751D" w:rsidP="00BC4864">
            <w:pPr>
              <w:tabs>
                <w:tab w:val="left" w:pos="775"/>
              </w:tabs>
              <w:spacing w:before="3" w:line="244" w:lineRule="auto"/>
              <w:ind w:right="591"/>
              <w:rPr>
                <w:rFonts w:ascii="Arial" w:hAnsi="Arial" w:cs="Arial"/>
                <w:spacing w:val="-1"/>
                <w:sz w:val="20"/>
                <w:szCs w:val="20"/>
              </w:rPr>
            </w:pPr>
          </w:p>
          <w:p w:rsidR="00B6751D" w:rsidRPr="0061309C" w:rsidRDefault="00B6751D" w:rsidP="00BC4864">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t>There</w:t>
            </w:r>
            <w:r w:rsidRPr="0061309C">
              <w:rPr>
                <w:rFonts w:ascii="Arial" w:hAnsi="Arial" w:cs="Arial"/>
                <w:spacing w:val="11"/>
                <w:sz w:val="20"/>
                <w:szCs w:val="20"/>
              </w:rPr>
              <w:t xml:space="preserve"> </w:t>
            </w:r>
            <w:r w:rsidRPr="0061309C">
              <w:rPr>
                <w:rFonts w:ascii="Arial" w:hAnsi="Arial" w:cs="Arial"/>
                <w:sz w:val="20"/>
                <w:szCs w:val="20"/>
              </w:rPr>
              <w:t>has</w:t>
            </w:r>
            <w:r w:rsidRPr="0061309C">
              <w:rPr>
                <w:rFonts w:ascii="Arial" w:hAnsi="Arial" w:cs="Arial"/>
                <w:spacing w:val="13"/>
                <w:sz w:val="20"/>
                <w:szCs w:val="20"/>
              </w:rPr>
              <w:t xml:space="preserve"> </w:t>
            </w:r>
            <w:r w:rsidRPr="0061309C">
              <w:rPr>
                <w:rFonts w:ascii="Arial" w:hAnsi="Arial" w:cs="Arial"/>
                <w:spacing w:val="-1"/>
                <w:sz w:val="20"/>
                <w:szCs w:val="20"/>
              </w:rPr>
              <w:t>been</w:t>
            </w:r>
            <w:r w:rsidRPr="0061309C">
              <w:rPr>
                <w:rFonts w:ascii="Arial" w:hAnsi="Arial" w:cs="Arial"/>
                <w:spacing w:val="12"/>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positive</w:t>
            </w:r>
            <w:r w:rsidRPr="0061309C">
              <w:rPr>
                <w:rFonts w:ascii="Arial" w:hAnsi="Arial" w:cs="Arial"/>
                <w:spacing w:val="13"/>
                <w:sz w:val="20"/>
                <w:szCs w:val="20"/>
              </w:rPr>
              <w:t xml:space="preserve"> </w:t>
            </w:r>
            <w:r w:rsidRPr="0061309C">
              <w:rPr>
                <w:rFonts w:ascii="Arial" w:hAnsi="Arial" w:cs="Arial"/>
                <w:spacing w:val="-1"/>
                <w:sz w:val="20"/>
                <w:szCs w:val="20"/>
              </w:rPr>
              <w:t>pupil</w:t>
            </w:r>
            <w:r w:rsidRPr="0061309C">
              <w:rPr>
                <w:rFonts w:ascii="Arial" w:hAnsi="Arial" w:cs="Arial"/>
                <w:spacing w:val="23"/>
                <w:w w:val="102"/>
                <w:sz w:val="20"/>
                <w:szCs w:val="20"/>
              </w:rPr>
              <w:t xml:space="preserve"> </w:t>
            </w:r>
            <w:r w:rsidRPr="0061309C">
              <w:rPr>
                <w:rFonts w:ascii="Arial" w:hAnsi="Arial" w:cs="Arial"/>
                <w:spacing w:val="-1"/>
                <w:sz w:val="20"/>
                <w:szCs w:val="20"/>
              </w:rPr>
              <w:t>response</w:t>
            </w:r>
            <w:r w:rsidRPr="0061309C">
              <w:rPr>
                <w:rFonts w:ascii="Arial" w:hAnsi="Arial" w:cs="Arial"/>
                <w:spacing w:val="14"/>
                <w:sz w:val="20"/>
                <w:szCs w:val="20"/>
              </w:rPr>
              <w:t xml:space="preserve"> </w:t>
            </w:r>
            <w:r w:rsidRPr="0061309C">
              <w:rPr>
                <w:rFonts w:ascii="Arial" w:hAnsi="Arial" w:cs="Arial"/>
                <w:spacing w:val="-1"/>
                <w:sz w:val="20"/>
                <w:szCs w:val="20"/>
              </w:rPr>
              <w:t>in</w:t>
            </w:r>
            <w:r w:rsidRPr="0061309C">
              <w:rPr>
                <w:rFonts w:ascii="Arial" w:hAnsi="Arial" w:cs="Arial"/>
                <w:spacing w:val="13"/>
                <w:sz w:val="20"/>
                <w:szCs w:val="20"/>
              </w:rPr>
              <w:t xml:space="preserve"> </w:t>
            </w:r>
            <w:r w:rsidRPr="0061309C">
              <w:rPr>
                <w:rFonts w:ascii="Arial" w:hAnsi="Arial" w:cs="Arial"/>
                <w:sz w:val="20"/>
                <w:szCs w:val="20"/>
              </w:rPr>
              <w:t>terms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maturity</w:t>
            </w:r>
            <w:r w:rsidRPr="0061309C">
              <w:rPr>
                <w:rFonts w:ascii="Arial" w:hAnsi="Arial" w:cs="Arial"/>
                <w:spacing w:val="26"/>
                <w:w w:val="102"/>
                <w:sz w:val="20"/>
                <w:szCs w:val="20"/>
              </w:rPr>
              <w:t xml:space="preserve"> </w:t>
            </w:r>
            <w:r w:rsidRPr="0061309C">
              <w:rPr>
                <w:rFonts w:ascii="Arial" w:hAnsi="Arial" w:cs="Arial"/>
                <w:spacing w:val="-1"/>
                <w:sz w:val="20"/>
                <w:szCs w:val="20"/>
              </w:rPr>
              <w:t>levels,</w:t>
            </w:r>
            <w:r w:rsidRPr="0061309C">
              <w:rPr>
                <w:rFonts w:ascii="Arial" w:hAnsi="Arial" w:cs="Arial"/>
                <w:spacing w:val="17"/>
                <w:sz w:val="20"/>
                <w:szCs w:val="20"/>
              </w:rPr>
              <w:t xml:space="preserve"> </w:t>
            </w:r>
            <w:r w:rsidRPr="0061309C">
              <w:rPr>
                <w:rFonts w:ascii="Arial" w:hAnsi="Arial" w:cs="Arial"/>
                <w:spacing w:val="-1"/>
                <w:sz w:val="20"/>
                <w:szCs w:val="20"/>
              </w:rPr>
              <w:t>independence</w:t>
            </w:r>
            <w:r w:rsidRPr="0061309C">
              <w:rPr>
                <w:rFonts w:ascii="Arial" w:hAnsi="Arial" w:cs="Arial"/>
                <w:spacing w:val="17"/>
                <w:sz w:val="20"/>
                <w:szCs w:val="20"/>
              </w:rPr>
              <w:t xml:space="preserve"> </w:t>
            </w:r>
            <w:r w:rsidRPr="0061309C">
              <w:rPr>
                <w:rFonts w:ascii="Arial" w:hAnsi="Arial" w:cs="Arial"/>
                <w:spacing w:val="-1"/>
                <w:sz w:val="20"/>
                <w:szCs w:val="20"/>
              </w:rPr>
              <w:t>skills</w:t>
            </w:r>
            <w:r w:rsidRPr="0061309C">
              <w:rPr>
                <w:rFonts w:ascii="Arial" w:hAnsi="Arial" w:cs="Arial"/>
                <w:spacing w:val="18"/>
                <w:sz w:val="20"/>
                <w:szCs w:val="20"/>
              </w:rPr>
              <w:t xml:space="preserve"> </w:t>
            </w:r>
            <w:r w:rsidRPr="0061309C">
              <w:rPr>
                <w:rFonts w:ascii="Arial" w:hAnsi="Arial" w:cs="Arial"/>
                <w:sz w:val="20"/>
                <w:szCs w:val="20"/>
              </w:rPr>
              <w:t>and</w:t>
            </w:r>
            <w:r w:rsidRPr="0061309C">
              <w:rPr>
                <w:rFonts w:ascii="Arial" w:hAnsi="Arial" w:cs="Arial"/>
                <w:spacing w:val="18"/>
                <w:sz w:val="20"/>
                <w:szCs w:val="20"/>
              </w:rPr>
              <w:t xml:space="preserve"> </w:t>
            </w:r>
            <w:r w:rsidRPr="0061309C">
              <w:rPr>
                <w:rFonts w:ascii="Arial" w:hAnsi="Arial" w:cs="Arial"/>
                <w:spacing w:val="-1"/>
                <w:sz w:val="20"/>
                <w:szCs w:val="20"/>
              </w:rPr>
              <w:t>social</w:t>
            </w:r>
            <w:r w:rsidRPr="0061309C">
              <w:rPr>
                <w:rFonts w:ascii="Arial" w:hAnsi="Arial" w:cs="Arial"/>
                <w:spacing w:val="45"/>
                <w:w w:val="102"/>
                <w:sz w:val="20"/>
                <w:szCs w:val="20"/>
              </w:rPr>
              <w:t xml:space="preserve"> </w:t>
            </w:r>
            <w:r w:rsidRPr="0061309C">
              <w:rPr>
                <w:rFonts w:ascii="Arial" w:hAnsi="Arial" w:cs="Arial"/>
                <w:spacing w:val="-1"/>
                <w:sz w:val="20"/>
                <w:szCs w:val="20"/>
              </w:rPr>
              <w:t>development</w:t>
            </w:r>
          </w:p>
        </w:tc>
        <w:tc>
          <w:tcPr>
            <w:tcW w:w="3134" w:type="dxa"/>
          </w:tcPr>
          <w:p w:rsidR="00B6751D" w:rsidRPr="0061309C" w:rsidRDefault="00B6751D" w:rsidP="00BC4864">
            <w:pPr>
              <w:rPr>
                <w:rFonts w:ascii="Arial" w:hAnsi="Arial" w:cs="Arial"/>
                <w:sz w:val="20"/>
                <w:szCs w:val="20"/>
              </w:rPr>
            </w:pPr>
            <w:r w:rsidRPr="0061309C">
              <w:rPr>
                <w:rFonts w:ascii="Arial" w:eastAsia="Arial" w:hAnsi="Arial" w:cs="Arial"/>
                <w:sz w:val="20"/>
                <w:szCs w:val="20"/>
              </w:rPr>
              <w:t xml:space="preserve">Pupils eligible for pupil </w:t>
            </w:r>
            <w:r w:rsidRPr="0061309C">
              <w:rPr>
                <w:rFonts w:ascii="Arial" w:eastAsia="Arial" w:hAnsi="Arial" w:cs="Arial"/>
                <w:spacing w:val="-1"/>
                <w:sz w:val="20"/>
                <w:szCs w:val="20"/>
              </w:rPr>
              <w:t>premium</w:t>
            </w:r>
            <w:r w:rsidRPr="0061309C">
              <w:rPr>
                <w:rFonts w:ascii="Arial" w:eastAsia="Arial" w:hAnsi="Arial" w:cs="Arial"/>
                <w:spacing w:val="14"/>
                <w:sz w:val="20"/>
                <w:szCs w:val="20"/>
              </w:rPr>
              <w:t xml:space="preserve"> </w:t>
            </w:r>
            <w:r w:rsidRPr="0061309C">
              <w:rPr>
                <w:rFonts w:ascii="Arial" w:eastAsia="Arial" w:hAnsi="Arial" w:cs="Arial"/>
                <w:spacing w:val="-1"/>
                <w:sz w:val="20"/>
                <w:szCs w:val="20"/>
              </w:rPr>
              <w:t>to</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attend</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the</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annual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residential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to</w:t>
            </w:r>
            <w:r w:rsidRPr="0061309C">
              <w:rPr>
                <w:rFonts w:ascii="Arial" w:eastAsia="Times New Roman" w:hAnsi="Arial" w:cs="Arial"/>
                <w:spacing w:val="31"/>
                <w:w w:val="102"/>
                <w:sz w:val="20"/>
                <w:szCs w:val="20"/>
              </w:rPr>
              <w:t xml:space="preserve"> </w:t>
            </w:r>
            <w:r w:rsidRPr="0061309C">
              <w:rPr>
                <w:rFonts w:ascii="Arial" w:eastAsia="Arial" w:hAnsi="Arial" w:cs="Arial"/>
                <w:sz w:val="20"/>
                <w:szCs w:val="20"/>
              </w:rPr>
              <w:t>Bell Heath Activity Centre</w:t>
            </w:r>
            <w:r w:rsidRPr="0061309C">
              <w:rPr>
                <w:rFonts w:ascii="Arial" w:eastAsia="Arial" w:hAnsi="Arial" w:cs="Arial"/>
                <w:spacing w:val="10"/>
                <w:sz w:val="20"/>
                <w:szCs w:val="20"/>
              </w:rPr>
              <w:t xml:space="preserve"> </w:t>
            </w:r>
            <w:r w:rsidRPr="0061309C">
              <w:rPr>
                <w:rFonts w:ascii="Arial" w:eastAsia="Arial" w:hAnsi="Arial" w:cs="Arial"/>
                <w:sz w:val="20"/>
                <w:szCs w:val="20"/>
              </w:rPr>
              <w:t>have</w:t>
            </w:r>
            <w:r w:rsidRPr="0061309C">
              <w:rPr>
                <w:rFonts w:ascii="Arial" w:eastAsia="Arial" w:hAnsi="Arial" w:cs="Arial"/>
                <w:spacing w:val="11"/>
                <w:sz w:val="20"/>
                <w:szCs w:val="20"/>
              </w:rPr>
              <w:t xml:space="preserve"> </w:t>
            </w:r>
            <w:r w:rsidRPr="0061309C">
              <w:rPr>
                <w:rFonts w:ascii="Arial" w:eastAsia="Arial" w:hAnsi="Arial" w:cs="Arial"/>
                <w:sz w:val="20"/>
                <w:szCs w:val="20"/>
              </w:rPr>
              <w:t>their</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fees</w:t>
            </w:r>
            <w:r w:rsidRPr="0061309C">
              <w:rPr>
                <w:rFonts w:ascii="Arial" w:eastAsia="Arial" w:hAnsi="Arial" w:cs="Arial"/>
                <w:spacing w:val="11"/>
                <w:sz w:val="20"/>
                <w:szCs w:val="20"/>
              </w:rPr>
              <w:t xml:space="preserve"> </w:t>
            </w:r>
            <w:r w:rsidRPr="0061309C">
              <w:rPr>
                <w:rFonts w:ascii="Arial" w:eastAsia="Arial" w:hAnsi="Arial" w:cs="Arial"/>
                <w:spacing w:val="-1"/>
                <w:sz w:val="20"/>
                <w:szCs w:val="20"/>
              </w:rPr>
              <w:t>paid</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and</w:t>
            </w:r>
            <w:r w:rsidRPr="0061309C">
              <w:rPr>
                <w:rFonts w:ascii="Arial" w:eastAsia="Times New Roman" w:hAnsi="Arial" w:cs="Arial"/>
                <w:spacing w:val="27"/>
                <w:w w:val="102"/>
                <w:sz w:val="20"/>
                <w:szCs w:val="20"/>
              </w:rPr>
              <w:t xml:space="preserve"> </w:t>
            </w:r>
            <w:r w:rsidRPr="0061309C">
              <w:rPr>
                <w:rFonts w:ascii="Arial" w:eastAsia="Arial" w:hAnsi="Arial" w:cs="Arial"/>
                <w:sz w:val="20"/>
                <w:szCs w:val="20"/>
              </w:rPr>
              <w:t>any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necessary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equipment</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purchased</w:t>
            </w:r>
            <w:r w:rsidRPr="0061309C">
              <w:rPr>
                <w:rFonts w:ascii="Arial" w:eastAsia="Arial" w:hAnsi="Arial" w:cs="Arial"/>
                <w:spacing w:val="13"/>
                <w:sz w:val="20"/>
                <w:szCs w:val="20"/>
              </w:rPr>
              <w:t xml:space="preserve"> </w:t>
            </w:r>
            <w:r w:rsidRPr="0061309C">
              <w:rPr>
                <w:rFonts w:ascii="Arial" w:eastAsia="Arial" w:hAnsi="Arial" w:cs="Arial"/>
                <w:sz w:val="20"/>
                <w:szCs w:val="20"/>
              </w:rPr>
              <w:t>for</w:t>
            </w:r>
            <w:r w:rsidRPr="0061309C">
              <w:rPr>
                <w:rFonts w:ascii="Arial" w:eastAsia="Arial" w:hAnsi="Arial" w:cs="Arial"/>
                <w:spacing w:val="12"/>
                <w:sz w:val="20"/>
                <w:szCs w:val="20"/>
              </w:rPr>
              <w:t xml:space="preserve"> </w:t>
            </w:r>
            <w:r w:rsidRPr="0061309C">
              <w:rPr>
                <w:rFonts w:ascii="Arial" w:eastAsia="Arial" w:hAnsi="Arial" w:cs="Arial"/>
                <w:sz w:val="20"/>
                <w:szCs w:val="20"/>
              </w:rPr>
              <w:t>them</w:t>
            </w:r>
            <w:r w:rsidRPr="0061309C">
              <w:rPr>
                <w:rFonts w:ascii="Arial" w:eastAsia="Arial" w:hAnsi="Arial" w:cs="Arial"/>
                <w:spacing w:val="12"/>
                <w:sz w:val="20"/>
                <w:szCs w:val="20"/>
              </w:rPr>
              <w:t xml:space="preserve"> </w:t>
            </w:r>
            <w:r w:rsidRPr="0061309C">
              <w:rPr>
                <w:rFonts w:ascii="Arial" w:eastAsia="Arial" w:hAnsi="Arial" w:cs="Arial"/>
                <w:sz w:val="20"/>
                <w:szCs w:val="20"/>
              </w:rPr>
              <w:t>–</w:t>
            </w:r>
            <w:r w:rsidRPr="0061309C">
              <w:rPr>
                <w:rFonts w:ascii="Arial" w:eastAsia="Arial" w:hAnsi="Arial" w:cs="Arial"/>
                <w:spacing w:val="13"/>
                <w:sz w:val="20"/>
                <w:szCs w:val="20"/>
              </w:rPr>
              <w:t xml:space="preserve"> </w:t>
            </w:r>
            <w:r w:rsidRPr="0061309C">
              <w:rPr>
                <w:rFonts w:ascii="Arial" w:eastAsia="Arial" w:hAnsi="Arial" w:cs="Arial"/>
                <w:spacing w:val="-1"/>
                <w:sz w:val="20"/>
                <w:szCs w:val="20"/>
              </w:rPr>
              <w:t>whole</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class</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benefit</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in</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subsidised</w:t>
            </w:r>
            <w:r w:rsidRPr="0061309C">
              <w:rPr>
                <w:rFonts w:ascii="Arial" w:eastAsia="Times New Roman" w:hAnsi="Arial" w:cs="Arial"/>
                <w:spacing w:val="25"/>
                <w:w w:val="102"/>
                <w:sz w:val="20"/>
                <w:szCs w:val="20"/>
              </w:rPr>
              <w:t xml:space="preserve"> </w:t>
            </w:r>
            <w:r w:rsidRPr="0061309C">
              <w:rPr>
                <w:rFonts w:ascii="Arial" w:eastAsia="Arial" w:hAnsi="Arial" w:cs="Arial"/>
                <w:sz w:val="20"/>
                <w:szCs w:val="20"/>
              </w:rPr>
              <w:t>rates</w:t>
            </w:r>
            <w:r w:rsidRPr="0061309C">
              <w:rPr>
                <w:rFonts w:ascii="Arial" w:eastAsia="Arial" w:hAnsi="Arial" w:cs="Arial"/>
                <w:spacing w:val="14"/>
                <w:sz w:val="20"/>
                <w:szCs w:val="20"/>
              </w:rPr>
              <w:t xml:space="preserve"> </w:t>
            </w:r>
            <w:r w:rsidRPr="0061309C">
              <w:rPr>
                <w:rFonts w:ascii="Arial" w:eastAsia="Arial" w:hAnsi="Arial" w:cs="Arial"/>
                <w:sz w:val="20"/>
                <w:szCs w:val="20"/>
              </w:rPr>
              <w:t>and</w:t>
            </w:r>
            <w:r w:rsidRPr="0061309C">
              <w:rPr>
                <w:rFonts w:ascii="Arial" w:eastAsia="Arial" w:hAnsi="Arial" w:cs="Arial"/>
                <w:spacing w:val="19"/>
                <w:sz w:val="20"/>
                <w:szCs w:val="20"/>
              </w:rPr>
              <w:t xml:space="preserve"> </w:t>
            </w:r>
            <w:r w:rsidRPr="0061309C">
              <w:rPr>
                <w:rFonts w:ascii="Arial" w:eastAsia="Arial" w:hAnsi="Arial" w:cs="Arial"/>
                <w:spacing w:val="-1"/>
                <w:sz w:val="20"/>
                <w:szCs w:val="20"/>
              </w:rPr>
              <w:t>transport.</w:t>
            </w:r>
          </w:p>
          <w:p w:rsidR="00B6751D" w:rsidRPr="0061309C" w:rsidRDefault="00B6751D" w:rsidP="00BC4864">
            <w:pPr>
              <w:rPr>
                <w:rFonts w:ascii="Arial" w:eastAsia="Arial" w:hAnsi="Arial" w:cs="Arial"/>
                <w:sz w:val="20"/>
                <w:szCs w:val="20"/>
              </w:rPr>
            </w:pPr>
          </w:p>
          <w:p w:rsidR="00B6751D" w:rsidRPr="0061309C" w:rsidRDefault="00B6751D" w:rsidP="00BC4864">
            <w:pPr>
              <w:rPr>
                <w:rFonts w:ascii="Arial" w:hAnsi="Arial" w:cs="Arial"/>
                <w:b/>
                <w:sz w:val="20"/>
                <w:szCs w:val="20"/>
              </w:rPr>
            </w:pPr>
          </w:p>
        </w:tc>
        <w:tc>
          <w:tcPr>
            <w:tcW w:w="3122" w:type="dxa"/>
          </w:tcPr>
          <w:p w:rsidR="00B6751D" w:rsidRPr="0061309C" w:rsidRDefault="00507027" w:rsidP="0099460C">
            <w:pPr>
              <w:rPr>
                <w:rFonts w:ascii="Arial" w:eastAsia="Times New Roman" w:hAnsi="Arial" w:cs="Arial"/>
                <w:sz w:val="20"/>
                <w:szCs w:val="20"/>
              </w:rPr>
            </w:pPr>
            <w:r w:rsidRPr="0061309C">
              <w:rPr>
                <w:rFonts w:ascii="Arial" w:eastAsia="Times New Roman" w:hAnsi="Arial" w:cs="Arial"/>
                <w:sz w:val="20"/>
                <w:szCs w:val="20"/>
              </w:rPr>
              <w:t>All Y6 pupils benefitted from the experience of a resid</w:t>
            </w:r>
            <w:r w:rsidR="0099460C" w:rsidRPr="0061309C">
              <w:rPr>
                <w:rFonts w:ascii="Arial" w:eastAsia="Times New Roman" w:hAnsi="Arial" w:cs="Arial"/>
                <w:sz w:val="20"/>
                <w:szCs w:val="20"/>
              </w:rPr>
              <w:t>ential trip and developed physical, social and other important skills</w:t>
            </w:r>
            <w:r w:rsidR="00EB3458" w:rsidRPr="0061309C">
              <w:rPr>
                <w:rFonts w:ascii="Arial" w:eastAsia="Times New Roman" w:hAnsi="Arial" w:cs="Arial"/>
                <w:sz w:val="20"/>
                <w:szCs w:val="20"/>
              </w:rPr>
              <w:t xml:space="preserve"> as a result</w:t>
            </w:r>
          </w:p>
        </w:tc>
        <w:tc>
          <w:tcPr>
            <w:tcW w:w="3119" w:type="dxa"/>
          </w:tcPr>
          <w:p w:rsidR="00B6751D" w:rsidRPr="0061309C" w:rsidRDefault="0034233A" w:rsidP="00BC4864">
            <w:pPr>
              <w:rPr>
                <w:rFonts w:ascii="Arial" w:eastAsia="Times New Roman" w:hAnsi="Arial" w:cs="Arial"/>
                <w:sz w:val="20"/>
                <w:szCs w:val="20"/>
              </w:rPr>
            </w:pPr>
            <w:r w:rsidRPr="0061309C">
              <w:rPr>
                <w:rFonts w:ascii="Arial" w:eastAsia="Times New Roman" w:hAnsi="Arial" w:cs="Arial"/>
                <w:sz w:val="20"/>
                <w:szCs w:val="20"/>
              </w:rPr>
              <w:t xml:space="preserve">Very pleased with the New Residential Centre. The cost makes it more accessible to all and manageable in supporting those children </w:t>
            </w:r>
            <w:r w:rsidR="0061309C" w:rsidRPr="0061309C">
              <w:rPr>
                <w:rFonts w:ascii="Arial" w:eastAsia="Times New Roman" w:hAnsi="Arial" w:cs="Arial"/>
                <w:sz w:val="20"/>
                <w:szCs w:val="20"/>
              </w:rPr>
              <w:t>eligible</w:t>
            </w:r>
            <w:r w:rsidRPr="0061309C">
              <w:rPr>
                <w:rFonts w:ascii="Arial" w:eastAsia="Times New Roman" w:hAnsi="Arial" w:cs="Arial"/>
                <w:sz w:val="20"/>
                <w:szCs w:val="20"/>
              </w:rPr>
              <w:t xml:space="preserve"> for PP.</w:t>
            </w:r>
          </w:p>
        </w:tc>
        <w:tc>
          <w:tcPr>
            <w:tcW w:w="3130" w:type="dxa"/>
          </w:tcPr>
          <w:p w:rsidR="00B6751D" w:rsidRPr="0061309C" w:rsidRDefault="0033650A" w:rsidP="00BC4864">
            <w:pPr>
              <w:rPr>
                <w:rFonts w:ascii="Arial" w:eastAsia="Times New Roman" w:hAnsi="Arial" w:cs="Arial"/>
                <w:sz w:val="20"/>
                <w:szCs w:val="20"/>
              </w:rPr>
            </w:pPr>
            <w:r w:rsidRPr="0061309C">
              <w:rPr>
                <w:rFonts w:ascii="Arial" w:eastAsia="Arial" w:hAnsi="Arial" w:cs="Arial"/>
                <w:b/>
                <w:sz w:val="20"/>
                <w:szCs w:val="20"/>
              </w:rPr>
              <w:t>Cost: £2,490.00</w:t>
            </w:r>
          </w:p>
        </w:tc>
      </w:tr>
      <w:tr w:rsidR="00B6751D" w:rsidRPr="0061309C" w:rsidTr="00077B76">
        <w:tc>
          <w:tcPr>
            <w:tcW w:w="3155" w:type="dxa"/>
          </w:tcPr>
          <w:p w:rsidR="00B6751D" w:rsidRPr="0061309C" w:rsidRDefault="00B6751D" w:rsidP="00BC4864">
            <w:pPr>
              <w:tabs>
                <w:tab w:val="left" w:pos="775"/>
              </w:tabs>
              <w:spacing w:before="4" w:line="242" w:lineRule="auto"/>
              <w:ind w:right="1269"/>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ready</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learn</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appropriate</w:t>
            </w:r>
            <w:r w:rsidRPr="0061309C">
              <w:rPr>
                <w:rFonts w:ascii="Arial" w:hAnsi="Arial" w:cs="Arial"/>
                <w:spacing w:val="22"/>
                <w:sz w:val="20"/>
                <w:szCs w:val="20"/>
              </w:rPr>
              <w:t xml:space="preserve"> </w:t>
            </w:r>
            <w:r w:rsidRPr="0061309C">
              <w:rPr>
                <w:rFonts w:ascii="Arial" w:hAnsi="Arial" w:cs="Arial"/>
                <w:sz w:val="20"/>
                <w:szCs w:val="20"/>
              </w:rPr>
              <w:t>energy</w:t>
            </w:r>
            <w:r w:rsidRPr="0061309C">
              <w:rPr>
                <w:rFonts w:ascii="Arial" w:hAnsi="Arial" w:cs="Arial"/>
                <w:spacing w:val="23"/>
                <w:sz w:val="20"/>
                <w:szCs w:val="20"/>
              </w:rPr>
              <w:t xml:space="preserve"> </w:t>
            </w:r>
            <w:r w:rsidRPr="0061309C">
              <w:rPr>
                <w:rFonts w:ascii="Arial" w:hAnsi="Arial" w:cs="Arial"/>
                <w:spacing w:val="-1"/>
                <w:sz w:val="20"/>
                <w:szCs w:val="20"/>
              </w:rPr>
              <w:t>level</w:t>
            </w:r>
          </w:p>
          <w:p w:rsidR="00B6751D" w:rsidRPr="0061309C" w:rsidRDefault="00B6751D" w:rsidP="00BC4864">
            <w:pPr>
              <w:pStyle w:val="TableParagraph"/>
              <w:spacing w:before="55"/>
              <w:ind w:right="768"/>
              <w:rPr>
                <w:rFonts w:ascii="Arial" w:eastAsia="Arial" w:hAnsi="Arial" w:cs="Arial"/>
                <w:sz w:val="20"/>
                <w:szCs w:val="20"/>
              </w:rPr>
            </w:pPr>
            <w:r w:rsidRPr="0061309C">
              <w:rPr>
                <w:rFonts w:ascii="Arial" w:hAnsi="Arial" w:cs="Arial"/>
                <w:spacing w:val="-1"/>
                <w:sz w:val="20"/>
                <w:szCs w:val="20"/>
              </w:rPr>
              <w:t>Families</w:t>
            </w:r>
            <w:r w:rsidRPr="0061309C">
              <w:rPr>
                <w:rFonts w:ascii="Arial" w:hAnsi="Arial" w:cs="Arial"/>
                <w:spacing w:val="9"/>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facility</w:t>
            </w:r>
            <w:r w:rsidRPr="0061309C">
              <w:rPr>
                <w:rFonts w:ascii="Arial" w:hAnsi="Arial" w:cs="Arial"/>
                <w:spacing w:val="10"/>
                <w:sz w:val="20"/>
                <w:szCs w:val="20"/>
              </w:rPr>
              <w:t xml:space="preserve"> </w:t>
            </w:r>
            <w:r w:rsidRPr="0061309C">
              <w:rPr>
                <w:rFonts w:ascii="Arial" w:hAnsi="Arial" w:cs="Arial"/>
                <w:sz w:val="20"/>
                <w:szCs w:val="20"/>
              </w:rPr>
              <w:t>to</w:t>
            </w:r>
            <w:r w:rsidRPr="0061309C">
              <w:rPr>
                <w:rFonts w:ascii="Arial" w:hAnsi="Arial" w:cs="Arial"/>
                <w:spacing w:val="11"/>
                <w:sz w:val="20"/>
                <w:szCs w:val="20"/>
              </w:rPr>
              <w:t xml:space="preserve"> </w:t>
            </w:r>
            <w:r w:rsidRPr="0061309C">
              <w:rPr>
                <w:rFonts w:ascii="Arial" w:hAnsi="Arial" w:cs="Arial"/>
                <w:spacing w:val="-1"/>
                <w:sz w:val="20"/>
                <w:szCs w:val="20"/>
              </w:rPr>
              <w:t>enable</w:t>
            </w:r>
            <w:r w:rsidRPr="0061309C">
              <w:rPr>
                <w:rFonts w:ascii="Arial" w:hAnsi="Arial" w:cs="Arial"/>
                <w:spacing w:val="11"/>
                <w:sz w:val="20"/>
                <w:szCs w:val="20"/>
              </w:rPr>
              <w:t xml:space="preserve"> </w:t>
            </w:r>
            <w:r w:rsidRPr="0061309C">
              <w:rPr>
                <w:rFonts w:ascii="Arial" w:hAnsi="Arial" w:cs="Arial"/>
                <w:sz w:val="20"/>
                <w:szCs w:val="20"/>
              </w:rPr>
              <w:t>them</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27"/>
                <w:w w:val="102"/>
                <w:sz w:val="20"/>
                <w:szCs w:val="20"/>
              </w:rPr>
              <w:t xml:space="preserve"> </w:t>
            </w:r>
            <w:r w:rsidRPr="0061309C">
              <w:rPr>
                <w:rFonts w:ascii="Arial" w:hAnsi="Arial" w:cs="Arial"/>
                <w:spacing w:val="-1"/>
                <w:sz w:val="20"/>
                <w:szCs w:val="20"/>
              </w:rPr>
              <w:t>leave</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children</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earlier</w:t>
            </w:r>
          </w:p>
          <w:p w:rsidR="00B6751D" w:rsidRPr="0061309C" w:rsidRDefault="00B6751D" w:rsidP="00BC4864">
            <w:pPr>
              <w:pStyle w:val="TableParagraph"/>
              <w:spacing w:before="55"/>
              <w:ind w:right="768"/>
              <w:rPr>
                <w:rFonts w:ascii="Arial" w:eastAsia="Arial" w:hAnsi="Arial" w:cs="Arial"/>
                <w:sz w:val="20"/>
                <w:szCs w:val="20"/>
              </w:rPr>
            </w:pPr>
            <w:r w:rsidRPr="0061309C">
              <w:rPr>
                <w:rFonts w:ascii="Arial" w:hAnsi="Arial" w:cs="Arial"/>
                <w:spacing w:val="-1"/>
                <w:sz w:val="20"/>
                <w:szCs w:val="20"/>
              </w:rPr>
              <w:t>Pupils have appropriate equipment/resources to equip them to be ‘school ready’</w:t>
            </w:r>
          </w:p>
        </w:tc>
        <w:tc>
          <w:tcPr>
            <w:tcW w:w="3134" w:type="dxa"/>
          </w:tcPr>
          <w:p w:rsidR="00B6751D" w:rsidRPr="0061309C" w:rsidRDefault="00B6751D" w:rsidP="00BC4864">
            <w:pPr>
              <w:pStyle w:val="TableParagraph"/>
              <w:spacing w:before="55"/>
              <w:ind w:right="130"/>
              <w:rPr>
                <w:rFonts w:ascii="Arial" w:eastAsia="Arial" w:hAnsi="Arial" w:cs="Arial"/>
                <w:sz w:val="20"/>
                <w:szCs w:val="20"/>
              </w:rPr>
            </w:pPr>
            <w:r w:rsidRPr="0061309C">
              <w:rPr>
                <w:rFonts w:ascii="Arial" w:hAnsi="Arial" w:cs="Arial"/>
                <w:spacing w:val="-1"/>
                <w:sz w:val="20"/>
                <w:szCs w:val="20"/>
              </w:rPr>
              <w:t xml:space="preserve">Pupils eligible for </w:t>
            </w:r>
            <w:r w:rsidRPr="0061309C">
              <w:rPr>
                <w:rFonts w:ascii="Arial" w:hAnsi="Arial" w:cs="Arial"/>
                <w:spacing w:val="21"/>
                <w:w w:val="102"/>
                <w:sz w:val="20"/>
                <w:szCs w:val="20"/>
              </w:rPr>
              <w:t>Premium</w:t>
            </w:r>
            <w:r w:rsidRPr="0061309C">
              <w:rPr>
                <w:rFonts w:ascii="Arial" w:hAnsi="Arial" w:cs="Arial"/>
                <w:spacing w:val="23"/>
                <w:sz w:val="20"/>
                <w:szCs w:val="20"/>
              </w:rPr>
              <w:t xml:space="preserve"> </w:t>
            </w:r>
            <w:r w:rsidRPr="0061309C">
              <w:rPr>
                <w:rFonts w:ascii="Arial" w:hAnsi="Arial" w:cs="Arial"/>
                <w:spacing w:val="-1"/>
                <w:sz w:val="20"/>
                <w:szCs w:val="20"/>
              </w:rPr>
              <w:t>Pupils</w:t>
            </w:r>
            <w:r w:rsidRPr="0061309C">
              <w:rPr>
                <w:rFonts w:ascii="Arial" w:hAnsi="Arial" w:cs="Arial"/>
                <w:spacing w:val="25"/>
                <w:sz w:val="20"/>
                <w:szCs w:val="20"/>
              </w:rPr>
              <w:t xml:space="preserve"> </w:t>
            </w:r>
            <w:r w:rsidRPr="0061309C">
              <w:rPr>
                <w:rFonts w:ascii="Arial" w:hAnsi="Arial" w:cs="Arial"/>
                <w:spacing w:val="-1"/>
                <w:sz w:val="20"/>
                <w:szCs w:val="20"/>
              </w:rPr>
              <w:t>attending</w:t>
            </w:r>
            <w:r w:rsidRPr="0061309C">
              <w:rPr>
                <w:rFonts w:ascii="Arial" w:hAnsi="Arial" w:cs="Arial"/>
                <w:spacing w:val="26"/>
                <w:w w:val="102"/>
                <w:sz w:val="20"/>
                <w:szCs w:val="20"/>
              </w:rPr>
              <w:t xml:space="preserve"> </w:t>
            </w:r>
            <w:r w:rsidRPr="0061309C">
              <w:rPr>
                <w:rFonts w:ascii="Arial" w:hAnsi="Arial" w:cs="Arial"/>
                <w:sz w:val="20"/>
                <w:szCs w:val="20"/>
              </w:rPr>
              <w:t>Breakfast</w:t>
            </w:r>
            <w:r w:rsidRPr="0061309C">
              <w:rPr>
                <w:rFonts w:ascii="Arial" w:hAnsi="Arial" w:cs="Arial"/>
                <w:spacing w:val="16"/>
                <w:sz w:val="20"/>
                <w:szCs w:val="20"/>
              </w:rPr>
              <w:t xml:space="preserve"> </w:t>
            </w:r>
            <w:r w:rsidRPr="0061309C">
              <w:rPr>
                <w:rFonts w:ascii="Arial" w:hAnsi="Arial" w:cs="Arial"/>
                <w:spacing w:val="-1"/>
                <w:sz w:val="20"/>
                <w:szCs w:val="20"/>
              </w:rPr>
              <w:t>Club</w:t>
            </w:r>
            <w:r w:rsidRPr="0061309C">
              <w:rPr>
                <w:rFonts w:ascii="Arial" w:hAnsi="Arial" w:cs="Arial"/>
                <w:spacing w:val="16"/>
                <w:sz w:val="20"/>
                <w:szCs w:val="20"/>
              </w:rPr>
              <w:t xml:space="preserve"> </w:t>
            </w:r>
            <w:r w:rsidRPr="0061309C">
              <w:rPr>
                <w:rFonts w:ascii="Arial" w:hAnsi="Arial" w:cs="Arial"/>
                <w:spacing w:val="-1"/>
                <w:sz w:val="20"/>
                <w:szCs w:val="20"/>
              </w:rPr>
              <w:t>have</w:t>
            </w:r>
            <w:r w:rsidRPr="0061309C">
              <w:rPr>
                <w:rFonts w:ascii="Arial" w:hAnsi="Arial" w:cs="Arial"/>
                <w:spacing w:val="16"/>
                <w:sz w:val="20"/>
                <w:szCs w:val="20"/>
              </w:rPr>
              <w:t xml:space="preserve"> </w:t>
            </w:r>
            <w:r w:rsidRPr="0061309C">
              <w:rPr>
                <w:rFonts w:ascii="Arial" w:hAnsi="Arial" w:cs="Arial"/>
                <w:spacing w:val="-1"/>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fees</w:t>
            </w:r>
            <w:r w:rsidRPr="0061309C">
              <w:rPr>
                <w:rFonts w:ascii="Arial" w:hAnsi="Arial" w:cs="Arial"/>
                <w:spacing w:val="16"/>
                <w:sz w:val="20"/>
                <w:szCs w:val="20"/>
              </w:rPr>
              <w:t xml:space="preserve"> </w:t>
            </w:r>
            <w:r w:rsidRPr="0061309C">
              <w:rPr>
                <w:rFonts w:ascii="Arial" w:hAnsi="Arial" w:cs="Arial"/>
                <w:spacing w:val="-1"/>
                <w:sz w:val="20"/>
                <w:szCs w:val="20"/>
              </w:rPr>
              <w:t xml:space="preserve">paid. </w:t>
            </w:r>
          </w:p>
          <w:p w:rsidR="00B6751D" w:rsidRPr="0061309C" w:rsidRDefault="00B6751D" w:rsidP="00BC4864">
            <w:pPr>
              <w:pStyle w:val="TableParagraph"/>
              <w:spacing w:before="55"/>
              <w:ind w:right="130"/>
              <w:rPr>
                <w:rFonts w:ascii="Arial" w:hAnsi="Arial" w:cs="Arial"/>
                <w:b/>
                <w:spacing w:val="-1"/>
                <w:sz w:val="20"/>
                <w:szCs w:val="20"/>
              </w:rPr>
            </w:pPr>
          </w:p>
          <w:p w:rsidR="00B6751D" w:rsidRPr="0061309C" w:rsidRDefault="00B6751D" w:rsidP="00BC4864">
            <w:pPr>
              <w:pStyle w:val="TableParagraph"/>
              <w:spacing w:before="55"/>
              <w:ind w:right="130"/>
              <w:rPr>
                <w:rFonts w:ascii="Arial" w:eastAsia="Arial" w:hAnsi="Arial" w:cs="Arial"/>
                <w:b/>
                <w:sz w:val="20"/>
                <w:szCs w:val="20"/>
              </w:rPr>
            </w:pPr>
          </w:p>
        </w:tc>
        <w:tc>
          <w:tcPr>
            <w:tcW w:w="3122" w:type="dxa"/>
          </w:tcPr>
          <w:p w:rsidR="00B6751D" w:rsidRPr="0061309C" w:rsidRDefault="00EB3458" w:rsidP="00EB3458">
            <w:pPr>
              <w:rPr>
                <w:rFonts w:ascii="Arial" w:eastAsia="Times New Roman" w:hAnsi="Arial" w:cs="Arial"/>
                <w:sz w:val="20"/>
                <w:szCs w:val="20"/>
              </w:rPr>
            </w:pPr>
            <w:r w:rsidRPr="0061309C">
              <w:rPr>
                <w:rFonts w:ascii="Arial" w:eastAsia="Times New Roman" w:hAnsi="Arial" w:cs="Arial"/>
                <w:sz w:val="20"/>
                <w:szCs w:val="20"/>
              </w:rPr>
              <w:t>Provision for Breakfast Club has  supported working families and provided children with a nutritional start to the day</w:t>
            </w:r>
          </w:p>
        </w:tc>
        <w:tc>
          <w:tcPr>
            <w:tcW w:w="3119" w:type="dxa"/>
          </w:tcPr>
          <w:p w:rsidR="00B6751D" w:rsidRPr="0061309C" w:rsidRDefault="0034233A" w:rsidP="0034233A">
            <w:pPr>
              <w:rPr>
                <w:rFonts w:ascii="Arial" w:eastAsia="Times New Roman" w:hAnsi="Arial" w:cs="Arial"/>
                <w:sz w:val="20"/>
                <w:szCs w:val="20"/>
              </w:rPr>
            </w:pPr>
            <w:r w:rsidRPr="0061309C">
              <w:rPr>
                <w:rFonts w:ascii="Arial" w:eastAsia="Times New Roman" w:hAnsi="Arial" w:cs="Arial"/>
                <w:sz w:val="20"/>
                <w:szCs w:val="20"/>
              </w:rPr>
              <w:t xml:space="preserve">To be </w:t>
            </w:r>
            <w:r w:rsidR="0061309C" w:rsidRPr="0061309C">
              <w:rPr>
                <w:rFonts w:ascii="Arial" w:eastAsia="Times New Roman" w:hAnsi="Arial" w:cs="Arial"/>
                <w:sz w:val="20"/>
                <w:szCs w:val="20"/>
              </w:rPr>
              <w:t>continued.</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pacing w:val="-1"/>
                <w:sz w:val="20"/>
                <w:szCs w:val="20"/>
              </w:rPr>
              <w:t>Cost : £,1560.00</w:t>
            </w:r>
          </w:p>
        </w:tc>
      </w:tr>
      <w:tr w:rsidR="00B6751D" w:rsidRPr="0061309C" w:rsidTr="00077B76">
        <w:tc>
          <w:tcPr>
            <w:tcW w:w="3155" w:type="dxa"/>
          </w:tcPr>
          <w:p w:rsidR="00B6751D" w:rsidRPr="0061309C" w:rsidRDefault="00B6751D" w:rsidP="00BC4864">
            <w:pPr>
              <w:tabs>
                <w:tab w:val="left" w:pos="775"/>
              </w:tabs>
              <w:spacing w:before="3" w:line="245" w:lineRule="auto"/>
              <w:ind w:right="149"/>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7"/>
                <w:sz w:val="20"/>
                <w:szCs w:val="20"/>
              </w:rPr>
              <w:t xml:space="preserve"> </w:t>
            </w:r>
            <w:r w:rsidRPr="0061309C">
              <w:rPr>
                <w:rFonts w:ascii="Arial" w:hAnsi="Arial" w:cs="Arial"/>
                <w:spacing w:val="-1"/>
                <w:sz w:val="20"/>
                <w:szCs w:val="20"/>
              </w:rPr>
              <w:t>become</w:t>
            </w:r>
            <w:r w:rsidRPr="0061309C">
              <w:rPr>
                <w:rFonts w:ascii="Arial" w:hAnsi="Arial" w:cs="Arial"/>
                <w:spacing w:val="21"/>
                <w:sz w:val="20"/>
                <w:szCs w:val="20"/>
              </w:rPr>
              <w:t xml:space="preserve"> </w:t>
            </w:r>
            <w:r w:rsidRPr="0061309C">
              <w:rPr>
                <w:rFonts w:ascii="Arial" w:hAnsi="Arial" w:cs="Arial"/>
                <w:spacing w:val="-1"/>
                <w:sz w:val="20"/>
                <w:szCs w:val="20"/>
              </w:rPr>
              <w:t>more</w:t>
            </w:r>
            <w:r w:rsidRPr="0061309C">
              <w:rPr>
                <w:rFonts w:ascii="Arial" w:hAnsi="Arial" w:cs="Arial"/>
                <w:spacing w:val="19"/>
                <w:sz w:val="20"/>
                <w:szCs w:val="20"/>
              </w:rPr>
              <w:t xml:space="preserve"> </w:t>
            </w:r>
            <w:r w:rsidRPr="0061309C">
              <w:rPr>
                <w:rFonts w:ascii="Arial" w:hAnsi="Arial" w:cs="Arial"/>
                <w:spacing w:val="-1"/>
                <w:sz w:val="20"/>
                <w:szCs w:val="20"/>
              </w:rPr>
              <w:t>enthusiastic</w:t>
            </w:r>
            <w:r w:rsidRPr="0061309C">
              <w:rPr>
                <w:rFonts w:ascii="Arial" w:hAnsi="Arial" w:cs="Arial"/>
                <w:spacing w:val="19"/>
                <w:sz w:val="20"/>
                <w:szCs w:val="20"/>
              </w:rPr>
              <w:t xml:space="preserve"> </w:t>
            </w:r>
            <w:r w:rsidRPr="0061309C">
              <w:rPr>
                <w:rFonts w:ascii="Arial" w:hAnsi="Arial" w:cs="Arial"/>
                <w:spacing w:val="-1"/>
                <w:sz w:val="20"/>
                <w:szCs w:val="20"/>
              </w:rPr>
              <w:t>about</w:t>
            </w:r>
            <w:r w:rsidRPr="0061309C">
              <w:rPr>
                <w:rFonts w:ascii="Arial" w:hAnsi="Arial" w:cs="Arial"/>
                <w:spacing w:val="39"/>
                <w:w w:val="102"/>
                <w:sz w:val="20"/>
                <w:szCs w:val="20"/>
              </w:rPr>
              <w:t xml:space="preserve"> </w:t>
            </w:r>
            <w:r w:rsidRPr="0061309C">
              <w:rPr>
                <w:rFonts w:ascii="Arial" w:hAnsi="Arial" w:cs="Arial"/>
                <w:spacing w:val="-1"/>
                <w:sz w:val="20"/>
                <w:szCs w:val="20"/>
              </w:rPr>
              <w:t>ensuring</w:t>
            </w:r>
            <w:r w:rsidRPr="0061309C">
              <w:rPr>
                <w:rFonts w:ascii="Arial" w:hAnsi="Arial" w:cs="Arial"/>
                <w:spacing w:val="19"/>
                <w:sz w:val="20"/>
                <w:szCs w:val="20"/>
              </w:rPr>
              <w:t xml:space="preserve"> </w:t>
            </w:r>
            <w:r w:rsidRPr="0061309C">
              <w:rPr>
                <w:rFonts w:ascii="Arial" w:hAnsi="Arial" w:cs="Arial"/>
                <w:sz w:val="20"/>
                <w:szCs w:val="20"/>
              </w:rPr>
              <w:t>that</w:t>
            </w:r>
            <w:r w:rsidRPr="0061309C">
              <w:rPr>
                <w:rFonts w:ascii="Arial" w:hAnsi="Arial" w:cs="Arial"/>
                <w:spacing w:val="19"/>
                <w:sz w:val="20"/>
                <w:szCs w:val="20"/>
              </w:rPr>
              <w:t xml:space="preserve"> </w:t>
            </w:r>
            <w:r w:rsidRPr="0061309C">
              <w:rPr>
                <w:rFonts w:ascii="Arial" w:hAnsi="Arial" w:cs="Arial"/>
                <w:sz w:val="20"/>
                <w:szCs w:val="20"/>
              </w:rPr>
              <w:t>their</w:t>
            </w:r>
            <w:r w:rsidRPr="0061309C">
              <w:rPr>
                <w:rFonts w:ascii="Arial" w:hAnsi="Arial" w:cs="Arial"/>
                <w:spacing w:val="18"/>
                <w:sz w:val="20"/>
                <w:szCs w:val="20"/>
              </w:rPr>
              <w:t xml:space="preserve"> </w:t>
            </w:r>
            <w:r w:rsidRPr="0061309C">
              <w:rPr>
                <w:rFonts w:ascii="Arial" w:hAnsi="Arial" w:cs="Arial"/>
                <w:spacing w:val="-1"/>
                <w:sz w:val="20"/>
                <w:szCs w:val="20"/>
              </w:rPr>
              <w:t>attendance</w:t>
            </w:r>
            <w:r w:rsidRPr="0061309C">
              <w:rPr>
                <w:rFonts w:ascii="Arial" w:hAnsi="Arial" w:cs="Arial"/>
                <w:spacing w:val="22"/>
                <w:sz w:val="20"/>
                <w:szCs w:val="20"/>
              </w:rPr>
              <w:t xml:space="preserve"> </w:t>
            </w:r>
            <w:r w:rsidRPr="0061309C">
              <w:rPr>
                <w:rFonts w:ascii="Arial" w:hAnsi="Arial" w:cs="Arial"/>
                <w:spacing w:val="-1"/>
                <w:sz w:val="20"/>
                <w:szCs w:val="20"/>
              </w:rPr>
              <w:t>exceeded</w:t>
            </w:r>
            <w:r w:rsidRPr="0061309C">
              <w:rPr>
                <w:rFonts w:ascii="Arial" w:hAnsi="Arial" w:cs="Arial"/>
                <w:spacing w:val="33"/>
                <w:w w:val="102"/>
                <w:sz w:val="20"/>
                <w:szCs w:val="20"/>
              </w:rPr>
              <w:t xml:space="preserve"> </w:t>
            </w:r>
            <w:r w:rsidRPr="0061309C">
              <w:rPr>
                <w:rFonts w:ascii="Arial" w:hAnsi="Arial" w:cs="Arial"/>
                <w:spacing w:val="-1"/>
                <w:sz w:val="20"/>
                <w:szCs w:val="20"/>
              </w:rPr>
              <w:t>the</w:t>
            </w:r>
            <w:r w:rsidRPr="0061309C">
              <w:rPr>
                <w:rFonts w:ascii="Arial" w:hAnsi="Arial" w:cs="Arial"/>
                <w:spacing w:val="11"/>
                <w:sz w:val="20"/>
                <w:szCs w:val="20"/>
              </w:rPr>
              <w:t xml:space="preserve"> </w:t>
            </w:r>
            <w:r w:rsidRPr="0061309C">
              <w:rPr>
                <w:rFonts w:ascii="Arial" w:hAnsi="Arial" w:cs="Arial"/>
                <w:sz w:val="20"/>
                <w:szCs w:val="20"/>
              </w:rPr>
              <w:t>97%+</w:t>
            </w:r>
            <w:r w:rsidRPr="0061309C">
              <w:rPr>
                <w:rFonts w:ascii="Arial" w:hAnsi="Arial" w:cs="Arial"/>
                <w:spacing w:val="12"/>
                <w:sz w:val="20"/>
                <w:szCs w:val="20"/>
              </w:rPr>
              <w:t xml:space="preserve"> </w:t>
            </w:r>
            <w:r w:rsidRPr="0061309C">
              <w:rPr>
                <w:rFonts w:ascii="Arial" w:hAnsi="Arial" w:cs="Arial"/>
                <w:spacing w:val="-1"/>
                <w:sz w:val="20"/>
                <w:szCs w:val="20"/>
              </w:rPr>
              <w:t>required</w:t>
            </w:r>
            <w:r w:rsidRPr="0061309C">
              <w:rPr>
                <w:rFonts w:ascii="Arial" w:hAnsi="Arial" w:cs="Arial"/>
                <w:spacing w:val="12"/>
                <w:sz w:val="20"/>
                <w:szCs w:val="20"/>
              </w:rPr>
              <w:t xml:space="preserve"> </w:t>
            </w:r>
            <w:r w:rsidRPr="0061309C">
              <w:rPr>
                <w:rFonts w:ascii="Arial" w:hAnsi="Arial" w:cs="Arial"/>
                <w:sz w:val="20"/>
                <w:szCs w:val="20"/>
              </w:rPr>
              <w:t>to</w:t>
            </w:r>
            <w:r w:rsidRPr="0061309C">
              <w:rPr>
                <w:rFonts w:ascii="Arial" w:hAnsi="Arial" w:cs="Arial"/>
                <w:spacing w:val="12"/>
                <w:sz w:val="20"/>
                <w:szCs w:val="20"/>
              </w:rPr>
              <w:t xml:space="preserve"> </w:t>
            </w:r>
            <w:r w:rsidRPr="0061309C">
              <w:rPr>
                <w:rFonts w:ascii="Arial" w:hAnsi="Arial" w:cs="Arial"/>
                <w:sz w:val="20"/>
                <w:szCs w:val="20"/>
              </w:rPr>
              <w:t>attend</w:t>
            </w:r>
            <w:r w:rsidRPr="0061309C">
              <w:rPr>
                <w:rFonts w:ascii="Arial" w:hAnsi="Arial" w:cs="Arial"/>
                <w:spacing w:val="13"/>
                <w:sz w:val="20"/>
                <w:szCs w:val="20"/>
              </w:rPr>
              <w:t xml:space="preserve"> </w:t>
            </w:r>
            <w:r w:rsidRPr="0061309C">
              <w:rPr>
                <w:rFonts w:ascii="Arial" w:hAnsi="Arial" w:cs="Arial"/>
                <w:sz w:val="20"/>
                <w:szCs w:val="20"/>
              </w:rPr>
              <w:t>the</w:t>
            </w:r>
            <w:r w:rsidRPr="0061309C">
              <w:rPr>
                <w:rFonts w:ascii="Arial" w:hAnsi="Arial" w:cs="Arial"/>
                <w:spacing w:val="26"/>
                <w:w w:val="102"/>
                <w:sz w:val="20"/>
                <w:szCs w:val="20"/>
              </w:rPr>
              <w:t xml:space="preserve"> </w:t>
            </w:r>
            <w:r w:rsidRPr="0061309C">
              <w:rPr>
                <w:rFonts w:ascii="Arial" w:hAnsi="Arial" w:cs="Arial"/>
                <w:spacing w:val="-1"/>
                <w:sz w:val="20"/>
                <w:szCs w:val="20"/>
              </w:rPr>
              <w:t>incentive</w:t>
            </w:r>
            <w:r w:rsidRPr="0061309C">
              <w:rPr>
                <w:rFonts w:ascii="Arial" w:hAnsi="Arial" w:cs="Arial"/>
                <w:spacing w:val="17"/>
                <w:sz w:val="20"/>
                <w:szCs w:val="20"/>
              </w:rPr>
              <w:t xml:space="preserve"> </w:t>
            </w:r>
            <w:r w:rsidRPr="0061309C">
              <w:rPr>
                <w:rFonts w:ascii="Arial" w:hAnsi="Arial" w:cs="Arial"/>
                <w:spacing w:val="-1"/>
                <w:sz w:val="20"/>
                <w:szCs w:val="20"/>
              </w:rPr>
              <w:t>visits.</w:t>
            </w:r>
            <w:r w:rsidRPr="0061309C">
              <w:rPr>
                <w:rFonts w:ascii="Arial" w:hAnsi="Arial" w:cs="Arial"/>
                <w:spacing w:val="15"/>
                <w:sz w:val="20"/>
                <w:szCs w:val="20"/>
              </w:rPr>
              <w:t xml:space="preserve"> </w:t>
            </w:r>
          </w:p>
          <w:p w:rsidR="00B6751D" w:rsidRPr="0061309C" w:rsidRDefault="00B6751D" w:rsidP="00BC4864">
            <w:pPr>
              <w:rPr>
                <w:rFonts w:ascii="Arial" w:hAnsi="Arial" w:cs="Arial"/>
                <w:sz w:val="20"/>
                <w:szCs w:val="20"/>
              </w:rPr>
            </w:pPr>
          </w:p>
        </w:tc>
        <w:tc>
          <w:tcPr>
            <w:tcW w:w="3134" w:type="dxa"/>
          </w:tcPr>
          <w:p w:rsidR="00B6751D" w:rsidRPr="0061309C" w:rsidRDefault="00B6751D" w:rsidP="00BC4864">
            <w:pPr>
              <w:rPr>
                <w:rFonts w:ascii="Arial" w:hAnsi="Arial" w:cs="Arial"/>
                <w:spacing w:val="-1"/>
                <w:sz w:val="20"/>
                <w:szCs w:val="20"/>
              </w:rPr>
            </w:pPr>
            <w:r w:rsidRPr="0061309C">
              <w:rPr>
                <w:rFonts w:ascii="Arial" w:hAnsi="Arial" w:cs="Arial"/>
                <w:spacing w:val="-1"/>
                <w:sz w:val="20"/>
                <w:szCs w:val="20"/>
              </w:rPr>
              <w:t>Children</w:t>
            </w:r>
            <w:r w:rsidRPr="0061309C">
              <w:rPr>
                <w:rFonts w:ascii="Arial" w:hAnsi="Arial" w:cs="Arial"/>
                <w:spacing w:val="17"/>
                <w:sz w:val="20"/>
                <w:szCs w:val="20"/>
              </w:rPr>
              <w:t xml:space="preserve"> </w:t>
            </w:r>
            <w:r w:rsidRPr="0061309C">
              <w:rPr>
                <w:rFonts w:ascii="Arial" w:hAnsi="Arial" w:cs="Arial"/>
                <w:spacing w:val="-1"/>
                <w:sz w:val="20"/>
                <w:szCs w:val="20"/>
              </w:rPr>
              <w:t>rewarded</w:t>
            </w:r>
            <w:r w:rsidRPr="0061309C">
              <w:rPr>
                <w:rFonts w:ascii="Arial" w:hAnsi="Arial" w:cs="Arial"/>
                <w:spacing w:val="17"/>
                <w:sz w:val="20"/>
                <w:szCs w:val="20"/>
              </w:rPr>
              <w:t xml:space="preserve"> </w:t>
            </w:r>
            <w:r w:rsidRPr="0061309C">
              <w:rPr>
                <w:rFonts w:ascii="Arial" w:hAnsi="Arial" w:cs="Arial"/>
                <w:sz w:val="20"/>
                <w:szCs w:val="20"/>
              </w:rPr>
              <w:t>for</w:t>
            </w:r>
            <w:r w:rsidRPr="0061309C">
              <w:rPr>
                <w:rFonts w:ascii="Arial" w:hAnsi="Arial" w:cs="Arial"/>
                <w:spacing w:val="29"/>
                <w:w w:val="102"/>
                <w:sz w:val="20"/>
                <w:szCs w:val="20"/>
              </w:rPr>
              <w:t xml:space="preserve"> </w:t>
            </w:r>
            <w:r w:rsidRPr="0061309C">
              <w:rPr>
                <w:rFonts w:ascii="Arial" w:hAnsi="Arial" w:cs="Arial"/>
                <w:sz w:val="20"/>
                <w:szCs w:val="20"/>
              </w:rPr>
              <w:t>excellent</w:t>
            </w:r>
            <w:r w:rsidRPr="0061309C">
              <w:rPr>
                <w:rFonts w:ascii="Arial" w:hAnsi="Arial" w:cs="Arial"/>
                <w:spacing w:val="20"/>
                <w:sz w:val="20"/>
                <w:szCs w:val="20"/>
              </w:rPr>
              <w:t xml:space="preserve"> </w:t>
            </w:r>
            <w:r w:rsidRPr="0061309C">
              <w:rPr>
                <w:rFonts w:ascii="Arial" w:hAnsi="Arial" w:cs="Arial"/>
                <w:spacing w:val="-1"/>
                <w:sz w:val="20"/>
                <w:szCs w:val="20"/>
              </w:rPr>
              <w:t>attendance</w:t>
            </w:r>
            <w:r w:rsidRPr="0061309C">
              <w:rPr>
                <w:rFonts w:ascii="Arial" w:hAnsi="Arial" w:cs="Arial"/>
                <w:spacing w:val="23"/>
                <w:sz w:val="20"/>
                <w:szCs w:val="20"/>
              </w:rPr>
              <w:t xml:space="preserve"> by Attendance </w:t>
            </w:r>
            <w:r w:rsidR="0061309C" w:rsidRPr="0061309C">
              <w:rPr>
                <w:rFonts w:ascii="Arial" w:hAnsi="Arial" w:cs="Arial"/>
                <w:spacing w:val="23"/>
                <w:sz w:val="20"/>
                <w:szCs w:val="20"/>
              </w:rPr>
              <w:t>Reward Trip</w:t>
            </w:r>
            <w:r w:rsidRPr="0061309C">
              <w:rPr>
                <w:rFonts w:ascii="Arial" w:hAnsi="Arial" w:cs="Arial"/>
                <w:spacing w:val="-1"/>
                <w:sz w:val="20"/>
                <w:szCs w:val="20"/>
              </w:rPr>
              <w:t xml:space="preserve">. </w:t>
            </w:r>
            <w:r w:rsidRPr="0061309C">
              <w:rPr>
                <w:rFonts w:ascii="Arial" w:hAnsi="Arial" w:cs="Arial"/>
                <w:sz w:val="20"/>
                <w:szCs w:val="20"/>
              </w:rPr>
              <w:t>In</w:t>
            </w:r>
            <w:r w:rsidRPr="0061309C">
              <w:rPr>
                <w:rFonts w:ascii="Arial" w:hAnsi="Arial" w:cs="Arial"/>
                <w:spacing w:val="18"/>
                <w:sz w:val="20"/>
                <w:szCs w:val="20"/>
              </w:rPr>
              <w:t xml:space="preserve"> </w:t>
            </w:r>
            <w:r w:rsidRPr="0061309C">
              <w:rPr>
                <w:rFonts w:ascii="Arial" w:hAnsi="Arial" w:cs="Arial"/>
                <w:spacing w:val="-1"/>
                <w:sz w:val="20"/>
                <w:szCs w:val="20"/>
              </w:rPr>
              <w:t>addition,</w:t>
            </w:r>
            <w:r w:rsidRPr="0061309C">
              <w:rPr>
                <w:rFonts w:ascii="Arial" w:hAnsi="Arial" w:cs="Arial"/>
                <w:spacing w:val="39"/>
                <w:w w:val="102"/>
                <w:sz w:val="20"/>
                <w:szCs w:val="20"/>
              </w:rPr>
              <w:t xml:space="preserve"> </w:t>
            </w:r>
            <w:r w:rsidRPr="0061309C">
              <w:rPr>
                <w:rFonts w:ascii="Arial" w:hAnsi="Arial" w:cs="Arial"/>
                <w:sz w:val="20"/>
                <w:szCs w:val="20"/>
              </w:rPr>
              <w:t>there</w:t>
            </w:r>
            <w:r w:rsidRPr="0061309C">
              <w:rPr>
                <w:rFonts w:ascii="Arial" w:hAnsi="Arial" w:cs="Arial"/>
                <w:spacing w:val="10"/>
                <w:sz w:val="20"/>
                <w:szCs w:val="20"/>
              </w:rPr>
              <w:t xml:space="preserve"> </w:t>
            </w:r>
            <w:r w:rsidRPr="0061309C">
              <w:rPr>
                <w:rFonts w:ascii="Arial" w:hAnsi="Arial" w:cs="Arial"/>
                <w:spacing w:val="-1"/>
                <w:sz w:val="20"/>
                <w:szCs w:val="20"/>
              </w:rPr>
              <w:t>was</w:t>
            </w:r>
            <w:r w:rsidRPr="0061309C">
              <w:rPr>
                <w:rFonts w:ascii="Arial" w:hAnsi="Arial" w:cs="Arial"/>
                <w:spacing w:val="10"/>
                <w:sz w:val="20"/>
                <w:szCs w:val="20"/>
              </w:rPr>
              <w:t xml:space="preserve"> </w:t>
            </w:r>
            <w:r w:rsidRPr="0061309C">
              <w:rPr>
                <w:rFonts w:ascii="Arial" w:hAnsi="Arial" w:cs="Arial"/>
                <w:sz w:val="20"/>
                <w:szCs w:val="20"/>
              </w:rPr>
              <w:t>an</w:t>
            </w:r>
            <w:r w:rsidRPr="0061309C">
              <w:rPr>
                <w:rFonts w:ascii="Arial" w:hAnsi="Arial" w:cs="Arial"/>
                <w:spacing w:val="11"/>
                <w:sz w:val="20"/>
                <w:szCs w:val="20"/>
              </w:rPr>
              <w:t xml:space="preserve"> </w:t>
            </w:r>
            <w:r w:rsidRPr="0061309C">
              <w:rPr>
                <w:rFonts w:ascii="Arial" w:hAnsi="Arial" w:cs="Arial"/>
                <w:spacing w:val="-1"/>
                <w:sz w:val="20"/>
                <w:szCs w:val="20"/>
              </w:rPr>
              <w:t>increase</w:t>
            </w:r>
            <w:r w:rsidRPr="0061309C">
              <w:rPr>
                <w:rFonts w:ascii="Arial" w:hAnsi="Arial" w:cs="Arial"/>
                <w:spacing w:val="10"/>
                <w:sz w:val="20"/>
                <w:szCs w:val="20"/>
              </w:rPr>
              <w:t xml:space="preserve"> </w:t>
            </w:r>
            <w:r w:rsidRPr="0061309C">
              <w:rPr>
                <w:rFonts w:ascii="Arial" w:hAnsi="Arial" w:cs="Arial"/>
                <w:spacing w:val="-1"/>
                <w:sz w:val="20"/>
                <w:szCs w:val="20"/>
              </w:rPr>
              <w:t>in</w:t>
            </w:r>
            <w:r w:rsidRPr="0061309C">
              <w:rPr>
                <w:rFonts w:ascii="Arial" w:hAnsi="Arial" w:cs="Arial"/>
                <w:spacing w:val="11"/>
                <w:sz w:val="20"/>
                <w:szCs w:val="20"/>
              </w:rPr>
              <w:t xml:space="preserve"> </w:t>
            </w:r>
            <w:r w:rsidRPr="0061309C">
              <w:rPr>
                <w:rFonts w:ascii="Arial" w:hAnsi="Arial" w:cs="Arial"/>
                <w:spacing w:val="-1"/>
                <w:sz w:val="20"/>
                <w:szCs w:val="20"/>
              </w:rPr>
              <w:t>attendance</w:t>
            </w:r>
            <w:r w:rsidRPr="0061309C">
              <w:rPr>
                <w:rFonts w:ascii="Arial" w:hAnsi="Arial" w:cs="Arial"/>
                <w:spacing w:val="27"/>
                <w:sz w:val="20"/>
                <w:szCs w:val="20"/>
              </w:rPr>
              <w:t xml:space="preserve"> </w:t>
            </w:r>
            <w:r w:rsidRPr="0061309C">
              <w:rPr>
                <w:rFonts w:ascii="Arial" w:hAnsi="Arial" w:cs="Arial"/>
                <w:spacing w:val="-1"/>
                <w:sz w:val="20"/>
                <w:szCs w:val="20"/>
              </w:rPr>
              <w:t>rewards</w:t>
            </w:r>
            <w:r w:rsidRPr="0061309C">
              <w:rPr>
                <w:rFonts w:ascii="Arial" w:hAnsi="Arial" w:cs="Arial"/>
                <w:spacing w:val="27"/>
                <w:w w:val="102"/>
                <w:sz w:val="20"/>
                <w:szCs w:val="20"/>
              </w:rPr>
              <w:t xml:space="preserve"> </w:t>
            </w:r>
            <w:r w:rsidRPr="0061309C">
              <w:rPr>
                <w:rFonts w:ascii="Arial" w:hAnsi="Arial" w:cs="Arial"/>
                <w:spacing w:val="-1"/>
                <w:sz w:val="20"/>
                <w:szCs w:val="20"/>
              </w:rPr>
              <w:t>purchased</w:t>
            </w:r>
            <w:r w:rsidRPr="0061309C">
              <w:rPr>
                <w:rFonts w:ascii="Arial" w:hAnsi="Arial" w:cs="Arial"/>
                <w:spacing w:val="39"/>
                <w:sz w:val="20"/>
                <w:szCs w:val="20"/>
              </w:rPr>
              <w:t xml:space="preserve"> </w:t>
            </w:r>
            <w:r w:rsidRPr="0061309C">
              <w:rPr>
                <w:rFonts w:ascii="Arial" w:hAnsi="Arial" w:cs="Arial"/>
                <w:spacing w:val="-1"/>
                <w:sz w:val="20"/>
                <w:szCs w:val="20"/>
              </w:rPr>
              <w:t>(stickers,</w:t>
            </w:r>
            <w:r w:rsidRPr="0061309C">
              <w:rPr>
                <w:rFonts w:ascii="Arial" w:hAnsi="Arial" w:cs="Arial"/>
                <w:spacing w:val="29"/>
                <w:w w:val="102"/>
                <w:sz w:val="20"/>
                <w:szCs w:val="20"/>
              </w:rPr>
              <w:t xml:space="preserve"> </w:t>
            </w:r>
            <w:r w:rsidRPr="0061309C">
              <w:rPr>
                <w:rFonts w:ascii="Arial" w:hAnsi="Arial" w:cs="Arial"/>
                <w:spacing w:val="-1"/>
                <w:sz w:val="20"/>
                <w:szCs w:val="20"/>
              </w:rPr>
              <w:t>certificates</w:t>
            </w:r>
            <w:r w:rsidRPr="0061309C">
              <w:rPr>
                <w:rFonts w:ascii="Arial" w:hAnsi="Arial" w:cs="Arial"/>
                <w:spacing w:val="28"/>
                <w:sz w:val="20"/>
                <w:szCs w:val="20"/>
              </w:rPr>
              <w:t xml:space="preserve"> </w:t>
            </w:r>
            <w:r w:rsidRPr="0061309C">
              <w:rPr>
                <w:rFonts w:ascii="Arial" w:hAnsi="Arial" w:cs="Arial"/>
                <w:spacing w:val="-1"/>
                <w:sz w:val="20"/>
                <w:szCs w:val="20"/>
              </w:rPr>
              <w:t>etc.)</w:t>
            </w:r>
          </w:p>
          <w:p w:rsidR="00B6751D" w:rsidRPr="0061309C" w:rsidRDefault="00B6751D" w:rsidP="00BC4864">
            <w:pPr>
              <w:rPr>
                <w:rFonts w:ascii="Arial" w:hAnsi="Arial" w:cs="Arial"/>
                <w:spacing w:val="-1"/>
                <w:sz w:val="20"/>
                <w:szCs w:val="20"/>
              </w:rPr>
            </w:pPr>
          </w:p>
          <w:p w:rsidR="00B6751D" w:rsidRPr="0061309C" w:rsidRDefault="00B6751D" w:rsidP="00BC4864">
            <w:pPr>
              <w:rPr>
                <w:rFonts w:ascii="Arial" w:hAnsi="Arial" w:cs="Arial"/>
                <w:b/>
                <w:sz w:val="20"/>
                <w:szCs w:val="20"/>
              </w:rPr>
            </w:pPr>
          </w:p>
        </w:tc>
        <w:tc>
          <w:tcPr>
            <w:tcW w:w="3122" w:type="dxa"/>
          </w:tcPr>
          <w:p w:rsidR="00B6751D" w:rsidRPr="0061309C" w:rsidRDefault="0099460C" w:rsidP="0099460C">
            <w:pPr>
              <w:rPr>
                <w:rFonts w:ascii="Arial" w:eastAsia="Times New Roman" w:hAnsi="Arial" w:cs="Arial"/>
                <w:sz w:val="20"/>
                <w:szCs w:val="20"/>
              </w:rPr>
            </w:pPr>
            <w:r w:rsidRPr="0061309C">
              <w:rPr>
                <w:rFonts w:ascii="Arial" w:eastAsia="Times New Roman" w:hAnsi="Arial" w:cs="Arial"/>
                <w:sz w:val="20"/>
                <w:szCs w:val="20"/>
              </w:rPr>
              <w:t xml:space="preserve">Whole School Attendance for July 2018 was 95.8%. This is below the whole school target and due to the increasing number of children with persistent absence and taking holidays in school time </w:t>
            </w:r>
          </w:p>
        </w:tc>
        <w:tc>
          <w:tcPr>
            <w:tcW w:w="3119" w:type="dxa"/>
          </w:tcPr>
          <w:p w:rsidR="00B6751D" w:rsidRPr="0061309C" w:rsidRDefault="0034233A" w:rsidP="00BC4864">
            <w:pPr>
              <w:rPr>
                <w:rFonts w:ascii="Arial" w:eastAsia="Times New Roman" w:hAnsi="Arial" w:cs="Arial"/>
                <w:sz w:val="20"/>
                <w:szCs w:val="20"/>
              </w:rPr>
            </w:pPr>
            <w:r w:rsidRPr="0061309C">
              <w:rPr>
                <w:rFonts w:ascii="Arial" w:eastAsia="Times New Roman" w:hAnsi="Arial" w:cs="Arial"/>
                <w:sz w:val="20"/>
                <w:szCs w:val="20"/>
              </w:rPr>
              <w:t xml:space="preserve">Attendance Reward Trip to no longer be used as incentive due to spiraling costs. Other incentives including, books certificates, stickers to be used. </w:t>
            </w:r>
          </w:p>
          <w:p w:rsidR="0099460C" w:rsidRPr="0061309C" w:rsidRDefault="0099460C" w:rsidP="00BC4864">
            <w:pPr>
              <w:rPr>
                <w:rFonts w:ascii="Arial" w:eastAsia="Times New Roman" w:hAnsi="Arial" w:cs="Arial"/>
                <w:sz w:val="20"/>
                <w:szCs w:val="20"/>
              </w:rPr>
            </w:pPr>
          </w:p>
          <w:p w:rsidR="0099460C" w:rsidRPr="0061309C" w:rsidRDefault="0099460C" w:rsidP="00BC4864">
            <w:pPr>
              <w:rPr>
                <w:rFonts w:ascii="Arial" w:eastAsia="Times New Roman" w:hAnsi="Arial" w:cs="Arial"/>
                <w:sz w:val="20"/>
                <w:szCs w:val="20"/>
              </w:rPr>
            </w:pPr>
            <w:r w:rsidRPr="0061309C">
              <w:rPr>
                <w:rFonts w:ascii="Arial" w:eastAsia="Times New Roman" w:hAnsi="Arial" w:cs="Arial"/>
                <w:sz w:val="20"/>
                <w:szCs w:val="20"/>
              </w:rPr>
              <w:t xml:space="preserve">Developing the use </w:t>
            </w:r>
            <w:r w:rsidR="0061309C" w:rsidRPr="0061309C">
              <w:rPr>
                <w:rFonts w:ascii="Arial" w:eastAsia="Times New Roman" w:hAnsi="Arial" w:cs="Arial"/>
                <w:sz w:val="20"/>
                <w:szCs w:val="20"/>
              </w:rPr>
              <w:t>of ‘Fast</w:t>
            </w:r>
            <w:r w:rsidRPr="0061309C">
              <w:rPr>
                <w:rFonts w:ascii="Arial" w:eastAsia="Times New Roman" w:hAnsi="Arial" w:cs="Arial"/>
                <w:sz w:val="20"/>
                <w:szCs w:val="20"/>
              </w:rPr>
              <w:t>-track’ approach to managing attendance.</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pacing w:val="-1"/>
                <w:sz w:val="20"/>
                <w:szCs w:val="20"/>
              </w:rPr>
              <w:t>Cost : £579.00</w:t>
            </w:r>
          </w:p>
        </w:tc>
      </w:tr>
      <w:tr w:rsidR="00B6751D" w:rsidRPr="0061309C" w:rsidTr="00457018">
        <w:tc>
          <w:tcPr>
            <w:tcW w:w="3155" w:type="dxa"/>
            <w:tcBorders>
              <w:bottom w:val="single" w:sz="4" w:space="0" w:color="auto"/>
            </w:tcBorders>
          </w:tcPr>
          <w:p w:rsidR="00B6751D" w:rsidRPr="0061309C" w:rsidRDefault="00B6751D" w:rsidP="00BC4864">
            <w:pPr>
              <w:tabs>
                <w:tab w:val="left" w:pos="775"/>
              </w:tabs>
              <w:spacing w:before="3" w:line="245" w:lineRule="auto"/>
              <w:ind w:right="150"/>
              <w:jc w:val="both"/>
              <w:rPr>
                <w:rFonts w:ascii="Arial" w:hAnsi="Arial" w:cs="Arial"/>
                <w:sz w:val="20"/>
                <w:szCs w:val="20"/>
              </w:rPr>
            </w:pPr>
            <w:r w:rsidRPr="0061309C">
              <w:rPr>
                <w:rFonts w:ascii="Arial" w:hAnsi="Arial" w:cs="Arial"/>
                <w:sz w:val="20"/>
                <w:szCs w:val="20"/>
              </w:rPr>
              <w:t>PP Pupil</w:t>
            </w:r>
            <w:r w:rsidR="0034233A" w:rsidRPr="0061309C">
              <w:rPr>
                <w:rFonts w:ascii="Arial" w:hAnsi="Arial" w:cs="Arial"/>
                <w:sz w:val="20"/>
                <w:szCs w:val="20"/>
              </w:rPr>
              <w:t xml:space="preserve">s have the opportunity to play </w:t>
            </w:r>
            <w:r w:rsidRPr="0061309C">
              <w:rPr>
                <w:rFonts w:ascii="Arial" w:hAnsi="Arial" w:cs="Arial"/>
                <w:sz w:val="20"/>
                <w:szCs w:val="20"/>
              </w:rPr>
              <w:t xml:space="preserve">a musical instrument e.g., guitar or violin on a weekly basis thus developing their music skills and confidence when performing for various audiences </w:t>
            </w:r>
          </w:p>
        </w:tc>
        <w:tc>
          <w:tcPr>
            <w:tcW w:w="3134" w:type="dxa"/>
          </w:tcPr>
          <w:p w:rsidR="00B6751D" w:rsidRPr="0061309C" w:rsidRDefault="00B6751D" w:rsidP="00BC4864">
            <w:pPr>
              <w:pStyle w:val="TableParagraph"/>
              <w:ind w:right="218"/>
              <w:rPr>
                <w:rFonts w:ascii="Arial" w:hAnsi="Arial" w:cs="Arial"/>
                <w:sz w:val="20"/>
                <w:szCs w:val="20"/>
              </w:rPr>
            </w:pPr>
            <w:r w:rsidRPr="0061309C">
              <w:rPr>
                <w:rFonts w:ascii="Arial" w:hAnsi="Arial" w:cs="Arial"/>
                <w:sz w:val="20"/>
                <w:szCs w:val="20"/>
              </w:rPr>
              <w:t>PP Pupils benefit from small group elective guitar and violin tuition by having the cost of these weekly lessons covered</w:t>
            </w:r>
          </w:p>
          <w:p w:rsidR="00B6751D" w:rsidRPr="0061309C" w:rsidRDefault="00B6751D" w:rsidP="00BC4864">
            <w:pPr>
              <w:pStyle w:val="TableParagraph"/>
              <w:ind w:right="218"/>
              <w:rPr>
                <w:rFonts w:ascii="Arial" w:hAnsi="Arial" w:cs="Arial"/>
                <w:sz w:val="20"/>
                <w:szCs w:val="20"/>
              </w:rPr>
            </w:pPr>
          </w:p>
          <w:p w:rsidR="00B6751D" w:rsidRPr="0061309C" w:rsidRDefault="00B6751D" w:rsidP="00BC4864">
            <w:pPr>
              <w:pStyle w:val="TableParagraph"/>
              <w:ind w:right="218"/>
              <w:rPr>
                <w:rFonts w:ascii="Arial" w:hAnsi="Arial" w:cs="Arial"/>
                <w:b/>
                <w:sz w:val="20"/>
                <w:szCs w:val="20"/>
              </w:rPr>
            </w:pPr>
          </w:p>
        </w:tc>
        <w:tc>
          <w:tcPr>
            <w:tcW w:w="3122" w:type="dxa"/>
          </w:tcPr>
          <w:p w:rsidR="00B6751D" w:rsidRPr="0061309C" w:rsidRDefault="004F5616" w:rsidP="004F5616">
            <w:pPr>
              <w:rPr>
                <w:rFonts w:ascii="Arial" w:eastAsia="Times New Roman" w:hAnsi="Arial" w:cs="Arial"/>
                <w:sz w:val="20"/>
                <w:szCs w:val="20"/>
              </w:rPr>
            </w:pPr>
            <w:r w:rsidRPr="0061309C">
              <w:rPr>
                <w:rFonts w:ascii="Arial" w:eastAsia="Times New Roman" w:hAnsi="Arial" w:cs="Arial"/>
                <w:sz w:val="20"/>
                <w:szCs w:val="20"/>
              </w:rPr>
              <w:t>PP pupils greatly benefitted from whole class and individual peripatetic music tuition</w:t>
            </w:r>
          </w:p>
        </w:tc>
        <w:tc>
          <w:tcPr>
            <w:tcW w:w="3119" w:type="dxa"/>
          </w:tcPr>
          <w:p w:rsidR="00B6751D" w:rsidRPr="0061309C" w:rsidRDefault="0034233A" w:rsidP="00BC4864">
            <w:pPr>
              <w:rPr>
                <w:rFonts w:ascii="Arial" w:eastAsia="Times New Roman" w:hAnsi="Arial" w:cs="Arial"/>
                <w:sz w:val="20"/>
                <w:szCs w:val="20"/>
              </w:rPr>
            </w:pPr>
            <w:r w:rsidRPr="0061309C">
              <w:rPr>
                <w:rFonts w:ascii="Arial" w:eastAsia="Times New Roman" w:hAnsi="Arial" w:cs="Arial"/>
                <w:sz w:val="20"/>
                <w:szCs w:val="20"/>
              </w:rPr>
              <w:t xml:space="preserve">To continue. </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z w:val="20"/>
                <w:szCs w:val="20"/>
              </w:rPr>
              <w:t>Cost:£1,533</w:t>
            </w:r>
          </w:p>
        </w:tc>
      </w:tr>
    </w:tbl>
    <w:p w:rsidR="00B37EDE" w:rsidRPr="006D360A" w:rsidRDefault="00B37EDE">
      <w:pPr>
        <w:rPr>
          <w:rFonts w:ascii="Arial" w:hAnsi="Arial" w:cs="Arial"/>
          <w:sz w:val="18"/>
          <w:szCs w:val="18"/>
        </w:rPr>
        <w:sectPr w:rsidR="00B37EDE" w:rsidRPr="006D360A">
          <w:pgSz w:w="16850" w:h="11910" w:orient="landscape"/>
          <w:pgMar w:top="600" w:right="540" w:bottom="280" w:left="640" w:header="720" w:footer="720" w:gutter="0"/>
          <w:cols w:space="720"/>
        </w:sectPr>
      </w:pPr>
    </w:p>
    <w:p w:rsidR="00B37EDE" w:rsidRDefault="00B37EDE" w:rsidP="000A3655">
      <w:pPr>
        <w:rPr>
          <w:rFonts w:ascii="Times New Roman" w:eastAsia="Times New Roman" w:hAnsi="Times New Roman" w:cs="Times New Roman"/>
          <w:sz w:val="20"/>
          <w:szCs w:val="20"/>
        </w:rPr>
      </w:pPr>
    </w:p>
    <w:sectPr w:rsidR="00B37EDE" w:rsidSect="000A3655">
      <w:pgSz w:w="16850" w:h="11910" w:orient="landscape"/>
      <w:pgMar w:top="60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B18"/>
    <w:multiLevelType w:val="hybridMultilevel"/>
    <w:tmpl w:val="BCCC5546"/>
    <w:lvl w:ilvl="0" w:tplc="BF70B300">
      <w:start w:val="1"/>
      <w:numFmt w:val="upperLetter"/>
      <w:lvlText w:val="%1."/>
      <w:lvlJc w:val="left"/>
      <w:pPr>
        <w:ind w:left="102" w:hanging="171"/>
      </w:pPr>
      <w:rPr>
        <w:rFonts w:ascii="Arial" w:eastAsia="Arial" w:hAnsi="Arial" w:hint="default"/>
        <w:w w:val="99"/>
        <w:sz w:val="18"/>
        <w:szCs w:val="18"/>
      </w:rPr>
    </w:lvl>
    <w:lvl w:ilvl="1" w:tplc="763A06E0">
      <w:start w:val="1"/>
      <w:numFmt w:val="bullet"/>
      <w:lvlText w:val="•"/>
      <w:lvlJc w:val="left"/>
      <w:pPr>
        <w:ind w:left="402" w:hanging="171"/>
      </w:pPr>
      <w:rPr>
        <w:rFonts w:hint="default"/>
      </w:rPr>
    </w:lvl>
    <w:lvl w:ilvl="2" w:tplc="1E4A8562">
      <w:start w:val="1"/>
      <w:numFmt w:val="bullet"/>
      <w:lvlText w:val="•"/>
      <w:lvlJc w:val="left"/>
      <w:pPr>
        <w:ind w:left="702" w:hanging="171"/>
      </w:pPr>
      <w:rPr>
        <w:rFonts w:hint="default"/>
      </w:rPr>
    </w:lvl>
    <w:lvl w:ilvl="3" w:tplc="72E65F78">
      <w:start w:val="1"/>
      <w:numFmt w:val="bullet"/>
      <w:lvlText w:val="•"/>
      <w:lvlJc w:val="left"/>
      <w:pPr>
        <w:ind w:left="1002" w:hanging="171"/>
      </w:pPr>
      <w:rPr>
        <w:rFonts w:hint="default"/>
      </w:rPr>
    </w:lvl>
    <w:lvl w:ilvl="4" w:tplc="E110E05E">
      <w:start w:val="1"/>
      <w:numFmt w:val="bullet"/>
      <w:lvlText w:val="•"/>
      <w:lvlJc w:val="left"/>
      <w:pPr>
        <w:ind w:left="1302" w:hanging="171"/>
      </w:pPr>
      <w:rPr>
        <w:rFonts w:hint="default"/>
      </w:rPr>
    </w:lvl>
    <w:lvl w:ilvl="5" w:tplc="3386F926">
      <w:start w:val="1"/>
      <w:numFmt w:val="bullet"/>
      <w:lvlText w:val="•"/>
      <w:lvlJc w:val="left"/>
      <w:pPr>
        <w:ind w:left="1602" w:hanging="171"/>
      </w:pPr>
      <w:rPr>
        <w:rFonts w:hint="default"/>
      </w:rPr>
    </w:lvl>
    <w:lvl w:ilvl="6" w:tplc="EC40F0BE">
      <w:start w:val="1"/>
      <w:numFmt w:val="bullet"/>
      <w:lvlText w:val="•"/>
      <w:lvlJc w:val="left"/>
      <w:pPr>
        <w:ind w:left="1903" w:hanging="171"/>
      </w:pPr>
      <w:rPr>
        <w:rFonts w:hint="default"/>
      </w:rPr>
    </w:lvl>
    <w:lvl w:ilvl="7" w:tplc="59DCD20C">
      <w:start w:val="1"/>
      <w:numFmt w:val="bullet"/>
      <w:lvlText w:val="•"/>
      <w:lvlJc w:val="left"/>
      <w:pPr>
        <w:ind w:left="2203" w:hanging="171"/>
      </w:pPr>
      <w:rPr>
        <w:rFonts w:hint="default"/>
      </w:rPr>
    </w:lvl>
    <w:lvl w:ilvl="8" w:tplc="9542B0A6">
      <w:start w:val="1"/>
      <w:numFmt w:val="bullet"/>
      <w:lvlText w:val="•"/>
      <w:lvlJc w:val="left"/>
      <w:pPr>
        <w:ind w:left="2503" w:hanging="171"/>
      </w:pPr>
      <w:rPr>
        <w:rFonts w:hint="default"/>
      </w:rPr>
    </w:lvl>
  </w:abstractNum>
  <w:abstractNum w:abstractNumId="1">
    <w:nsid w:val="1156370B"/>
    <w:multiLevelType w:val="hybridMultilevel"/>
    <w:tmpl w:val="16ECA478"/>
    <w:lvl w:ilvl="0" w:tplc="4B1CFC7E">
      <w:numFmt w:val="bullet"/>
      <w:lvlText w:val="•"/>
      <w:lvlJc w:val="left"/>
      <w:pPr>
        <w:ind w:left="717" w:hanging="615"/>
      </w:pPr>
      <w:rPr>
        <w:rFonts w:ascii="Arial" w:eastAsia="Arial"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
    <w:nsid w:val="126B57FE"/>
    <w:multiLevelType w:val="hybridMultilevel"/>
    <w:tmpl w:val="993C2E0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nsid w:val="20B02F6C"/>
    <w:multiLevelType w:val="hybridMultilevel"/>
    <w:tmpl w:val="1AEACD5C"/>
    <w:lvl w:ilvl="0" w:tplc="DCDCA616">
      <w:start w:val="1"/>
      <w:numFmt w:val="upperLetter"/>
      <w:lvlText w:val="%1."/>
      <w:lvlJc w:val="left"/>
      <w:pPr>
        <w:ind w:left="102" w:hanging="171"/>
      </w:pPr>
      <w:rPr>
        <w:rFonts w:ascii="Arial" w:eastAsia="Arial" w:hAnsi="Arial" w:hint="default"/>
        <w:w w:val="99"/>
        <w:sz w:val="18"/>
        <w:szCs w:val="18"/>
      </w:rPr>
    </w:lvl>
    <w:lvl w:ilvl="1" w:tplc="39E68FD6">
      <w:start w:val="1"/>
      <w:numFmt w:val="bullet"/>
      <w:lvlText w:val="•"/>
      <w:lvlJc w:val="left"/>
      <w:pPr>
        <w:ind w:left="402" w:hanging="171"/>
      </w:pPr>
      <w:rPr>
        <w:rFonts w:hint="default"/>
      </w:rPr>
    </w:lvl>
    <w:lvl w:ilvl="2" w:tplc="831AE6D2">
      <w:start w:val="1"/>
      <w:numFmt w:val="bullet"/>
      <w:lvlText w:val="•"/>
      <w:lvlJc w:val="left"/>
      <w:pPr>
        <w:ind w:left="702" w:hanging="171"/>
      </w:pPr>
      <w:rPr>
        <w:rFonts w:hint="default"/>
      </w:rPr>
    </w:lvl>
    <w:lvl w:ilvl="3" w:tplc="85BE5C6A">
      <w:start w:val="1"/>
      <w:numFmt w:val="bullet"/>
      <w:lvlText w:val="•"/>
      <w:lvlJc w:val="left"/>
      <w:pPr>
        <w:ind w:left="1002" w:hanging="171"/>
      </w:pPr>
      <w:rPr>
        <w:rFonts w:hint="default"/>
      </w:rPr>
    </w:lvl>
    <w:lvl w:ilvl="4" w:tplc="DE223ABE">
      <w:start w:val="1"/>
      <w:numFmt w:val="bullet"/>
      <w:lvlText w:val="•"/>
      <w:lvlJc w:val="left"/>
      <w:pPr>
        <w:ind w:left="1302" w:hanging="171"/>
      </w:pPr>
      <w:rPr>
        <w:rFonts w:hint="default"/>
      </w:rPr>
    </w:lvl>
    <w:lvl w:ilvl="5" w:tplc="0C0696D6">
      <w:start w:val="1"/>
      <w:numFmt w:val="bullet"/>
      <w:lvlText w:val="•"/>
      <w:lvlJc w:val="left"/>
      <w:pPr>
        <w:ind w:left="1602" w:hanging="171"/>
      </w:pPr>
      <w:rPr>
        <w:rFonts w:hint="default"/>
      </w:rPr>
    </w:lvl>
    <w:lvl w:ilvl="6" w:tplc="3D64A2D6">
      <w:start w:val="1"/>
      <w:numFmt w:val="bullet"/>
      <w:lvlText w:val="•"/>
      <w:lvlJc w:val="left"/>
      <w:pPr>
        <w:ind w:left="1903" w:hanging="171"/>
      </w:pPr>
      <w:rPr>
        <w:rFonts w:hint="default"/>
      </w:rPr>
    </w:lvl>
    <w:lvl w:ilvl="7" w:tplc="8794B03A">
      <w:start w:val="1"/>
      <w:numFmt w:val="bullet"/>
      <w:lvlText w:val="•"/>
      <w:lvlJc w:val="left"/>
      <w:pPr>
        <w:ind w:left="2203" w:hanging="171"/>
      </w:pPr>
      <w:rPr>
        <w:rFonts w:hint="default"/>
      </w:rPr>
    </w:lvl>
    <w:lvl w:ilvl="8" w:tplc="48D236A0">
      <w:start w:val="1"/>
      <w:numFmt w:val="bullet"/>
      <w:lvlText w:val="•"/>
      <w:lvlJc w:val="left"/>
      <w:pPr>
        <w:ind w:left="2503" w:hanging="171"/>
      </w:pPr>
      <w:rPr>
        <w:rFonts w:hint="default"/>
      </w:rPr>
    </w:lvl>
  </w:abstractNum>
  <w:abstractNum w:abstractNumId="4">
    <w:nsid w:val="241D20F2"/>
    <w:multiLevelType w:val="hybridMultilevel"/>
    <w:tmpl w:val="35B26356"/>
    <w:lvl w:ilvl="0" w:tplc="6936A41C">
      <w:start w:val="1"/>
      <w:numFmt w:val="bullet"/>
      <w:lvlText w:val=""/>
      <w:lvlJc w:val="left"/>
      <w:pPr>
        <w:ind w:left="462" w:hanging="360"/>
      </w:pPr>
      <w:rPr>
        <w:rFonts w:ascii="Symbol" w:eastAsia="Arial" w:hAnsi="Symbo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nsid w:val="275117DC"/>
    <w:multiLevelType w:val="hybridMultilevel"/>
    <w:tmpl w:val="1660D6A6"/>
    <w:lvl w:ilvl="0" w:tplc="27C2A398">
      <w:start w:val="1"/>
      <w:numFmt w:val="bullet"/>
      <w:lvlText w:val=""/>
      <w:lvlJc w:val="left"/>
      <w:pPr>
        <w:ind w:left="773" w:hanging="339"/>
      </w:pPr>
      <w:rPr>
        <w:rFonts w:ascii="Symbol" w:eastAsia="Symbol" w:hAnsi="Symbol" w:hint="default"/>
        <w:w w:val="102"/>
        <w:sz w:val="22"/>
        <w:szCs w:val="22"/>
      </w:rPr>
    </w:lvl>
    <w:lvl w:ilvl="1" w:tplc="9542851A">
      <w:start w:val="1"/>
      <w:numFmt w:val="bullet"/>
      <w:lvlText w:val="•"/>
      <w:lvlJc w:val="left"/>
      <w:pPr>
        <w:ind w:left="1071" w:hanging="339"/>
      </w:pPr>
      <w:rPr>
        <w:rFonts w:hint="default"/>
      </w:rPr>
    </w:lvl>
    <w:lvl w:ilvl="2" w:tplc="B3544400">
      <w:start w:val="1"/>
      <w:numFmt w:val="bullet"/>
      <w:lvlText w:val="•"/>
      <w:lvlJc w:val="left"/>
      <w:pPr>
        <w:ind w:left="1369" w:hanging="339"/>
      </w:pPr>
      <w:rPr>
        <w:rFonts w:hint="default"/>
      </w:rPr>
    </w:lvl>
    <w:lvl w:ilvl="3" w:tplc="0C069782">
      <w:start w:val="1"/>
      <w:numFmt w:val="bullet"/>
      <w:lvlText w:val="•"/>
      <w:lvlJc w:val="left"/>
      <w:pPr>
        <w:ind w:left="1668" w:hanging="339"/>
      </w:pPr>
      <w:rPr>
        <w:rFonts w:hint="default"/>
      </w:rPr>
    </w:lvl>
    <w:lvl w:ilvl="4" w:tplc="ED44E994">
      <w:start w:val="1"/>
      <w:numFmt w:val="bullet"/>
      <w:lvlText w:val="•"/>
      <w:lvlJc w:val="left"/>
      <w:pPr>
        <w:ind w:left="1966" w:hanging="339"/>
      </w:pPr>
      <w:rPr>
        <w:rFonts w:hint="default"/>
      </w:rPr>
    </w:lvl>
    <w:lvl w:ilvl="5" w:tplc="78C0FB14">
      <w:start w:val="1"/>
      <w:numFmt w:val="bullet"/>
      <w:lvlText w:val="•"/>
      <w:lvlJc w:val="left"/>
      <w:pPr>
        <w:ind w:left="2264" w:hanging="339"/>
      </w:pPr>
      <w:rPr>
        <w:rFonts w:hint="default"/>
      </w:rPr>
    </w:lvl>
    <w:lvl w:ilvl="6" w:tplc="C904362E">
      <w:start w:val="1"/>
      <w:numFmt w:val="bullet"/>
      <w:lvlText w:val="•"/>
      <w:lvlJc w:val="left"/>
      <w:pPr>
        <w:ind w:left="2563" w:hanging="339"/>
      </w:pPr>
      <w:rPr>
        <w:rFonts w:hint="default"/>
      </w:rPr>
    </w:lvl>
    <w:lvl w:ilvl="7" w:tplc="E2964812">
      <w:start w:val="1"/>
      <w:numFmt w:val="bullet"/>
      <w:lvlText w:val="•"/>
      <w:lvlJc w:val="left"/>
      <w:pPr>
        <w:ind w:left="2861" w:hanging="339"/>
      </w:pPr>
      <w:rPr>
        <w:rFonts w:hint="default"/>
      </w:rPr>
    </w:lvl>
    <w:lvl w:ilvl="8" w:tplc="3866EAF0">
      <w:start w:val="1"/>
      <w:numFmt w:val="bullet"/>
      <w:lvlText w:val="•"/>
      <w:lvlJc w:val="left"/>
      <w:pPr>
        <w:ind w:left="3159" w:hanging="339"/>
      </w:pPr>
      <w:rPr>
        <w:rFonts w:hint="default"/>
      </w:rPr>
    </w:lvl>
  </w:abstractNum>
  <w:abstractNum w:abstractNumId="6">
    <w:nsid w:val="2AE25FEE"/>
    <w:multiLevelType w:val="hybridMultilevel"/>
    <w:tmpl w:val="E3FA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14D37"/>
    <w:multiLevelType w:val="hybridMultilevel"/>
    <w:tmpl w:val="F0081284"/>
    <w:lvl w:ilvl="0" w:tplc="B25280B8">
      <w:start w:val="1"/>
      <w:numFmt w:val="bullet"/>
      <w:lvlText w:val=""/>
      <w:lvlJc w:val="left"/>
      <w:pPr>
        <w:ind w:left="774" w:hanging="340"/>
      </w:pPr>
      <w:rPr>
        <w:rFonts w:ascii="Symbol" w:eastAsia="Symbol" w:hAnsi="Symbol" w:hint="default"/>
        <w:w w:val="102"/>
        <w:sz w:val="22"/>
        <w:szCs w:val="22"/>
      </w:rPr>
    </w:lvl>
    <w:lvl w:ilvl="1" w:tplc="97922C3A">
      <w:start w:val="1"/>
      <w:numFmt w:val="bullet"/>
      <w:lvlText w:val="•"/>
      <w:lvlJc w:val="left"/>
      <w:pPr>
        <w:ind w:left="1192" w:hanging="340"/>
      </w:pPr>
      <w:rPr>
        <w:rFonts w:hint="default"/>
      </w:rPr>
    </w:lvl>
    <w:lvl w:ilvl="2" w:tplc="1438E6D4">
      <w:start w:val="1"/>
      <w:numFmt w:val="bullet"/>
      <w:lvlText w:val="•"/>
      <w:lvlJc w:val="left"/>
      <w:pPr>
        <w:ind w:left="1610" w:hanging="340"/>
      </w:pPr>
      <w:rPr>
        <w:rFonts w:hint="default"/>
      </w:rPr>
    </w:lvl>
    <w:lvl w:ilvl="3" w:tplc="DF76723E">
      <w:start w:val="1"/>
      <w:numFmt w:val="bullet"/>
      <w:lvlText w:val="•"/>
      <w:lvlJc w:val="left"/>
      <w:pPr>
        <w:ind w:left="2028" w:hanging="340"/>
      </w:pPr>
      <w:rPr>
        <w:rFonts w:hint="default"/>
      </w:rPr>
    </w:lvl>
    <w:lvl w:ilvl="4" w:tplc="3B5A7A7A">
      <w:start w:val="1"/>
      <w:numFmt w:val="bullet"/>
      <w:lvlText w:val="•"/>
      <w:lvlJc w:val="left"/>
      <w:pPr>
        <w:ind w:left="2447" w:hanging="340"/>
      </w:pPr>
      <w:rPr>
        <w:rFonts w:hint="default"/>
      </w:rPr>
    </w:lvl>
    <w:lvl w:ilvl="5" w:tplc="29481C30">
      <w:start w:val="1"/>
      <w:numFmt w:val="bullet"/>
      <w:lvlText w:val="•"/>
      <w:lvlJc w:val="left"/>
      <w:pPr>
        <w:ind w:left="2865" w:hanging="340"/>
      </w:pPr>
      <w:rPr>
        <w:rFonts w:hint="default"/>
      </w:rPr>
    </w:lvl>
    <w:lvl w:ilvl="6" w:tplc="D91219BE">
      <w:start w:val="1"/>
      <w:numFmt w:val="bullet"/>
      <w:lvlText w:val="•"/>
      <w:lvlJc w:val="left"/>
      <w:pPr>
        <w:ind w:left="3283" w:hanging="340"/>
      </w:pPr>
      <w:rPr>
        <w:rFonts w:hint="default"/>
      </w:rPr>
    </w:lvl>
    <w:lvl w:ilvl="7" w:tplc="0BAC2B1E">
      <w:start w:val="1"/>
      <w:numFmt w:val="bullet"/>
      <w:lvlText w:val="•"/>
      <w:lvlJc w:val="left"/>
      <w:pPr>
        <w:ind w:left="3701" w:hanging="340"/>
      </w:pPr>
      <w:rPr>
        <w:rFonts w:hint="default"/>
      </w:rPr>
    </w:lvl>
    <w:lvl w:ilvl="8" w:tplc="7108CCA2">
      <w:start w:val="1"/>
      <w:numFmt w:val="bullet"/>
      <w:lvlText w:val="•"/>
      <w:lvlJc w:val="left"/>
      <w:pPr>
        <w:ind w:left="4119" w:hanging="340"/>
      </w:pPr>
      <w:rPr>
        <w:rFonts w:hint="default"/>
      </w:rPr>
    </w:lvl>
  </w:abstractNum>
  <w:abstractNum w:abstractNumId="8">
    <w:nsid w:val="2E0B1784"/>
    <w:multiLevelType w:val="hybridMultilevel"/>
    <w:tmpl w:val="BE20602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nsid w:val="30712239"/>
    <w:multiLevelType w:val="hybridMultilevel"/>
    <w:tmpl w:val="40BCEB1A"/>
    <w:lvl w:ilvl="0" w:tplc="ED1CDB46">
      <w:start w:val="1"/>
      <w:numFmt w:val="bullet"/>
      <w:lvlText w:val=""/>
      <w:lvlJc w:val="left"/>
      <w:pPr>
        <w:ind w:left="774" w:hanging="340"/>
      </w:pPr>
      <w:rPr>
        <w:rFonts w:ascii="Symbol" w:eastAsia="Symbol" w:hAnsi="Symbol" w:hint="default"/>
        <w:w w:val="102"/>
        <w:sz w:val="22"/>
        <w:szCs w:val="22"/>
      </w:rPr>
    </w:lvl>
    <w:lvl w:ilvl="1" w:tplc="B322D144">
      <w:start w:val="1"/>
      <w:numFmt w:val="bullet"/>
      <w:lvlText w:val="•"/>
      <w:lvlJc w:val="left"/>
      <w:pPr>
        <w:ind w:left="1192" w:hanging="340"/>
      </w:pPr>
      <w:rPr>
        <w:rFonts w:hint="default"/>
      </w:rPr>
    </w:lvl>
    <w:lvl w:ilvl="2" w:tplc="CB46DA36">
      <w:start w:val="1"/>
      <w:numFmt w:val="bullet"/>
      <w:lvlText w:val="•"/>
      <w:lvlJc w:val="left"/>
      <w:pPr>
        <w:ind w:left="1610" w:hanging="340"/>
      </w:pPr>
      <w:rPr>
        <w:rFonts w:hint="default"/>
      </w:rPr>
    </w:lvl>
    <w:lvl w:ilvl="3" w:tplc="CB4A5716">
      <w:start w:val="1"/>
      <w:numFmt w:val="bullet"/>
      <w:lvlText w:val="•"/>
      <w:lvlJc w:val="left"/>
      <w:pPr>
        <w:ind w:left="2028" w:hanging="340"/>
      </w:pPr>
      <w:rPr>
        <w:rFonts w:hint="default"/>
      </w:rPr>
    </w:lvl>
    <w:lvl w:ilvl="4" w:tplc="564C179E">
      <w:start w:val="1"/>
      <w:numFmt w:val="bullet"/>
      <w:lvlText w:val="•"/>
      <w:lvlJc w:val="left"/>
      <w:pPr>
        <w:ind w:left="2447" w:hanging="340"/>
      </w:pPr>
      <w:rPr>
        <w:rFonts w:hint="default"/>
      </w:rPr>
    </w:lvl>
    <w:lvl w:ilvl="5" w:tplc="69A69B56">
      <w:start w:val="1"/>
      <w:numFmt w:val="bullet"/>
      <w:lvlText w:val="•"/>
      <w:lvlJc w:val="left"/>
      <w:pPr>
        <w:ind w:left="2865" w:hanging="340"/>
      </w:pPr>
      <w:rPr>
        <w:rFonts w:hint="default"/>
      </w:rPr>
    </w:lvl>
    <w:lvl w:ilvl="6" w:tplc="9ACC0580">
      <w:start w:val="1"/>
      <w:numFmt w:val="bullet"/>
      <w:lvlText w:val="•"/>
      <w:lvlJc w:val="left"/>
      <w:pPr>
        <w:ind w:left="3283" w:hanging="340"/>
      </w:pPr>
      <w:rPr>
        <w:rFonts w:hint="default"/>
      </w:rPr>
    </w:lvl>
    <w:lvl w:ilvl="7" w:tplc="3AB2348A">
      <w:start w:val="1"/>
      <w:numFmt w:val="bullet"/>
      <w:lvlText w:val="•"/>
      <w:lvlJc w:val="left"/>
      <w:pPr>
        <w:ind w:left="3701" w:hanging="340"/>
      </w:pPr>
      <w:rPr>
        <w:rFonts w:hint="default"/>
      </w:rPr>
    </w:lvl>
    <w:lvl w:ilvl="8" w:tplc="249E36C4">
      <w:start w:val="1"/>
      <w:numFmt w:val="bullet"/>
      <w:lvlText w:val="•"/>
      <w:lvlJc w:val="left"/>
      <w:pPr>
        <w:ind w:left="4119" w:hanging="340"/>
      </w:pPr>
      <w:rPr>
        <w:rFonts w:hint="default"/>
      </w:rPr>
    </w:lvl>
  </w:abstractNum>
  <w:abstractNum w:abstractNumId="10">
    <w:nsid w:val="31F53CB5"/>
    <w:multiLevelType w:val="hybridMultilevel"/>
    <w:tmpl w:val="47888B1E"/>
    <w:lvl w:ilvl="0" w:tplc="842AC8A8">
      <w:start w:val="1"/>
      <w:numFmt w:val="bullet"/>
      <w:lvlText w:val=""/>
      <w:lvlJc w:val="left"/>
      <w:pPr>
        <w:ind w:left="774" w:hanging="340"/>
      </w:pPr>
      <w:rPr>
        <w:rFonts w:ascii="Symbol" w:eastAsia="Symbol" w:hAnsi="Symbol" w:hint="default"/>
        <w:w w:val="102"/>
        <w:sz w:val="22"/>
        <w:szCs w:val="22"/>
      </w:rPr>
    </w:lvl>
    <w:lvl w:ilvl="1" w:tplc="522CF458">
      <w:start w:val="1"/>
      <w:numFmt w:val="bullet"/>
      <w:lvlText w:val="•"/>
      <w:lvlJc w:val="left"/>
      <w:pPr>
        <w:ind w:left="1192" w:hanging="340"/>
      </w:pPr>
      <w:rPr>
        <w:rFonts w:hint="default"/>
      </w:rPr>
    </w:lvl>
    <w:lvl w:ilvl="2" w:tplc="784EE654">
      <w:start w:val="1"/>
      <w:numFmt w:val="bullet"/>
      <w:lvlText w:val="•"/>
      <w:lvlJc w:val="left"/>
      <w:pPr>
        <w:ind w:left="1610" w:hanging="340"/>
      </w:pPr>
      <w:rPr>
        <w:rFonts w:hint="default"/>
      </w:rPr>
    </w:lvl>
    <w:lvl w:ilvl="3" w:tplc="D5EC6BFE">
      <w:start w:val="1"/>
      <w:numFmt w:val="bullet"/>
      <w:lvlText w:val="•"/>
      <w:lvlJc w:val="left"/>
      <w:pPr>
        <w:ind w:left="2028" w:hanging="340"/>
      </w:pPr>
      <w:rPr>
        <w:rFonts w:hint="default"/>
      </w:rPr>
    </w:lvl>
    <w:lvl w:ilvl="4" w:tplc="7F6CE4EA">
      <w:start w:val="1"/>
      <w:numFmt w:val="bullet"/>
      <w:lvlText w:val="•"/>
      <w:lvlJc w:val="left"/>
      <w:pPr>
        <w:ind w:left="2447" w:hanging="340"/>
      </w:pPr>
      <w:rPr>
        <w:rFonts w:hint="default"/>
      </w:rPr>
    </w:lvl>
    <w:lvl w:ilvl="5" w:tplc="9E26AD74">
      <w:start w:val="1"/>
      <w:numFmt w:val="bullet"/>
      <w:lvlText w:val="•"/>
      <w:lvlJc w:val="left"/>
      <w:pPr>
        <w:ind w:left="2865" w:hanging="340"/>
      </w:pPr>
      <w:rPr>
        <w:rFonts w:hint="default"/>
      </w:rPr>
    </w:lvl>
    <w:lvl w:ilvl="6" w:tplc="C5304938">
      <w:start w:val="1"/>
      <w:numFmt w:val="bullet"/>
      <w:lvlText w:val="•"/>
      <w:lvlJc w:val="left"/>
      <w:pPr>
        <w:ind w:left="3283" w:hanging="340"/>
      </w:pPr>
      <w:rPr>
        <w:rFonts w:hint="default"/>
      </w:rPr>
    </w:lvl>
    <w:lvl w:ilvl="7" w:tplc="60E6CA02">
      <w:start w:val="1"/>
      <w:numFmt w:val="bullet"/>
      <w:lvlText w:val="•"/>
      <w:lvlJc w:val="left"/>
      <w:pPr>
        <w:ind w:left="3701" w:hanging="340"/>
      </w:pPr>
      <w:rPr>
        <w:rFonts w:hint="default"/>
      </w:rPr>
    </w:lvl>
    <w:lvl w:ilvl="8" w:tplc="573E4014">
      <w:start w:val="1"/>
      <w:numFmt w:val="bullet"/>
      <w:lvlText w:val="•"/>
      <w:lvlJc w:val="left"/>
      <w:pPr>
        <w:ind w:left="4119" w:hanging="340"/>
      </w:pPr>
      <w:rPr>
        <w:rFonts w:hint="default"/>
      </w:rPr>
    </w:lvl>
  </w:abstractNum>
  <w:abstractNum w:abstractNumId="11">
    <w:nsid w:val="3C745C7A"/>
    <w:multiLevelType w:val="hybridMultilevel"/>
    <w:tmpl w:val="068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962AA"/>
    <w:multiLevelType w:val="hybridMultilevel"/>
    <w:tmpl w:val="A528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9184F"/>
    <w:multiLevelType w:val="hybridMultilevel"/>
    <w:tmpl w:val="8EAC0360"/>
    <w:lvl w:ilvl="0" w:tplc="D7407148">
      <w:start w:val="1"/>
      <w:numFmt w:val="bullet"/>
      <w:lvlText w:val=""/>
      <w:lvlJc w:val="left"/>
      <w:pPr>
        <w:ind w:left="774" w:hanging="340"/>
      </w:pPr>
      <w:rPr>
        <w:rFonts w:ascii="Symbol" w:eastAsia="Symbol" w:hAnsi="Symbol" w:hint="default"/>
        <w:w w:val="102"/>
        <w:sz w:val="22"/>
        <w:szCs w:val="22"/>
      </w:rPr>
    </w:lvl>
    <w:lvl w:ilvl="1" w:tplc="4CDC03B8">
      <w:start w:val="1"/>
      <w:numFmt w:val="bullet"/>
      <w:lvlText w:val="•"/>
      <w:lvlJc w:val="left"/>
      <w:pPr>
        <w:ind w:left="1034" w:hanging="340"/>
      </w:pPr>
      <w:rPr>
        <w:rFonts w:hint="default"/>
      </w:rPr>
    </w:lvl>
    <w:lvl w:ilvl="2" w:tplc="F22066BC">
      <w:start w:val="1"/>
      <w:numFmt w:val="bullet"/>
      <w:lvlText w:val="•"/>
      <w:lvlJc w:val="left"/>
      <w:pPr>
        <w:ind w:left="1294" w:hanging="340"/>
      </w:pPr>
      <w:rPr>
        <w:rFonts w:hint="default"/>
      </w:rPr>
    </w:lvl>
    <w:lvl w:ilvl="3" w:tplc="934653DA">
      <w:start w:val="1"/>
      <w:numFmt w:val="bullet"/>
      <w:lvlText w:val="•"/>
      <w:lvlJc w:val="left"/>
      <w:pPr>
        <w:ind w:left="1554" w:hanging="340"/>
      </w:pPr>
      <w:rPr>
        <w:rFonts w:hint="default"/>
      </w:rPr>
    </w:lvl>
    <w:lvl w:ilvl="4" w:tplc="4052EDE8">
      <w:start w:val="1"/>
      <w:numFmt w:val="bullet"/>
      <w:lvlText w:val="•"/>
      <w:lvlJc w:val="left"/>
      <w:pPr>
        <w:ind w:left="1814" w:hanging="340"/>
      </w:pPr>
      <w:rPr>
        <w:rFonts w:hint="default"/>
      </w:rPr>
    </w:lvl>
    <w:lvl w:ilvl="5" w:tplc="83CA4044">
      <w:start w:val="1"/>
      <w:numFmt w:val="bullet"/>
      <w:lvlText w:val="•"/>
      <w:lvlJc w:val="left"/>
      <w:pPr>
        <w:ind w:left="2074" w:hanging="340"/>
      </w:pPr>
      <w:rPr>
        <w:rFonts w:hint="default"/>
      </w:rPr>
    </w:lvl>
    <w:lvl w:ilvl="6" w:tplc="DD78DE76">
      <w:start w:val="1"/>
      <w:numFmt w:val="bullet"/>
      <w:lvlText w:val="•"/>
      <w:lvlJc w:val="left"/>
      <w:pPr>
        <w:ind w:left="2334" w:hanging="340"/>
      </w:pPr>
      <w:rPr>
        <w:rFonts w:hint="default"/>
      </w:rPr>
    </w:lvl>
    <w:lvl w:ilvl="7" w:tplc="FA88C136">
      <w:start w:val="1"/>
      <w:numFmt w:val="bullet"/>
      <w:lvlText w:val="•"/>
      <w:lvlJc w:val="left"/>
      <w:pPr>
        <w:ind w:left="2594" w:hanging="340"/>
      </w:pPr>
      <w:rPr>
        <w:rFonts w:hint="default"/>
      </w:rPr>
    </w:lvl>
    <w:lvl w:ilvl="8" w:tplc="B1D6E0C6">
      <w:start w:val="1"/>
      <w:numFmt w:val="bullet"/>
      <w:lvlText w:val="•"/>
      <w:lvlJc w:val="left"/>
      <w:pPr>
        <w:ind w:left="2854" w:hanging="340"/>
      </w:pPr>
      <w:rPr>
        <w:rFonts w:hint="default"/>
      </w:rPr>
    </w:lvl>
  </w:abstractNum>
  <w:abstractNum w:abstractNumId="14">
    <w:nsid w:val="40DF67FB"/>
    <w:multiLevelType w:val="hybridMultilevel"/>
    <w:tmpl w:val="E9F4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004FA"/>
    <w:multiLevelType w:val="hybridMultilevel"/>
    <w:tmpl w:val="3F562D40"/>
    <w:lvl w:ilvl="0" w:tplc="08090001">
      <w:start w:val="1"/>
      <w:numFmt w:val="bullet"/>
      <w:lvlText w:val=""/>
      <w:lvlJc w:val="left"/>
      <w:pPr>
        <w:ind w:left="774" w:hanging="340"/>
      </w:pPr>
      <w:rPr>
        <w:rFonts w:ascii="Symbol" w:hAnsi="Symbol" w:hint="default"/>
        <w:w w:val="102"/>
        <w:sz w:val="22"/>
        <w:szCs w:val="22"/>
      </w:rPr>
    </w:lvl>
    <w:lvl w:ilvl="1" w:tplc="57941B14">
      <w:start w:val="1"/>
      <w:numFmt w:val="bullet"/>
      <w:lvlText w:val="•"/>
      <w:lvlJc w:val="left"/>
      <w:pPr>
        <w:ind w:left="1192" w:hanging="340"/>
      </w:pPr>
      <w:rPr>
        <w:rFonts w:hint="default"/>
      </w:rPr>
    </w:lvl>
    <w:lvl w:ilvl="2" w:tplc="1E2A77BA">
      <w:start w:val="1"/>
      <w:numFmt w:val="bullet"/>
      <w:lvlText w:val="•"/>
      <w:lvlJc w:val="left"/>
      <w:pPr>
        <w:ind w:left="1610" w:hanging="340"/>
      </w:pPr>
      <w:rPr>
        <w:rFonts w:hint="default"/>
      </w:rPr>
    </w:lvl>
    <w:lvl w:ilvl="3" w:tplc="BAC6AEC6">
      <w:start w:val="1"/>
      <w:numFmt w:val="bullet"/>
      <w:lvlText w:val="•"/>
      <w:lvlJc w:val="left"/>
      <w:pPr>
        <w:ind w:left="2028" w:hanging="340"/>
      </w:pPr>
      <w:rPr>
        <w:rFonts w:hint="default"/>
      </w:rPr>
    </w:lvl>
    <w:lvl w:ilvl="4" w:tplc="9872E0BE">
      <w:start w:val="1"/>
      <w:numFmt w:val="bullet"/>
      <w:lvlText w:val="•"/>
      <w:lvlJc w:val="left"/>
      <w:pPr>
        <w:ind w:left="2447" w:hanging="340"/>
      </w:pPr>
      <w:rPr>
        <w:rFonts w:hint="default"/>
      </w:rPr>
    </w:lvl>
    <w:lvl w:ilvl="5" w:tplc="6B9CD424">
      <w:start w:val="1"/>
      <w:numFmt w:val="bullet"/>
      <w:lvlText w:val="•"/>
      <w:lvlJc w:val="left"/>
      <w:pPr>
        <w:ind w:left="2865" w:hanging="340"/>
      </w:pPr>
      <w:rPr>
        <w:rFonts w:hint="default"/>
      </w:rPr>
    </w:lvl>
    <w:lvl w:ilvl="6" w:tplc="27F6771E">
      <w:start w:val="1"/>
      <w:numFmt w:val="bullet"/>
      <w:lvlText w:val="•"/>
      <w:lvlJc w:val="left"/>
      <w:pPr>
        <w:ind w:left="3283" w:hanging="340"/>
      </w:pPr>
      <w:rPr>
        <w:rFonts w:hint="default"/>
      </w:rPr>
    </w:lvl>
    <w:lvl w:ilvl="7" w:tplc="28940A68">
      <w:start w:val="1"/>
      <w:numFmt w:val="bullet"/>
      <w:lvlText w:val="•"/>
      <w:lvlJc w:val="left"/>
      <w:pPr>
        <w:ind w:left="3701" w:hanging="340"/>
      </w:pPr>
      <w:rPr>
        <w:rFonts w:hint="default"/>
      </w:rPr>
    </w:lvl>
    <w:lvl w:ilvl="8" w:tplc="78D4026C">
      <w:start w:val="1"/>
      <w:numFmt w:val="bullet"/>
      <w:lvlText w:val="•"/>
      <w:lvlJc w:val="left"/>
      <w:pPr>
        <w:ind w:left="4119" w:hanging="340"/>
      </w:pPr>
      <w:rPr>
        <w:rFonts w:hint="default"/>
      </w:rPr>
    </w:lvl>
  </w:abstractNum>
  <w:abstractNum w:abstractNumId="16">
    <w:nsid w:val="46D46798"/>
    <w:multiLevelType w:val="hybridMultilevel"/>
    <w:tmpl w:val="15ACE77E"/>
    <w:lvl w:ilvl="0" w:tplc="827424E0">
      <w:start w:val="1"/>
      <w:numFmt w:val="bullet"/>
      <w:lvlText w:val=""/>
      <w:lvlJc w:val="left"/>
      <w:pPr>
        <w:ind w:left="774" w:hanging="340"/>
      </w:pPr>
      <w:rPr>
        <w:rFonts w:ascii="Symbol" w:eastAsia="Symbol" w:hAnsi="Symbol" w:hint="default"/>
        <w:w w:val="102"/>
        <w:sz w:val="22"/>
        <w:szCs w:val="22"/>
      </w:rPr>
    </w:lvl>
    <w:lvl w:ilvl="1" w:tplc="31D06D6E">
      <w:start w:val="1"/>
      <w:numFmt w:val="bullet"/>
      <w:lvlText w:val="•"/>
      <w:lvlJc w:val="left"/>
      <w:pPr>
        <w:ind w:left="1034" w:hanging="340"/>
      </w:pPr>
      <w:rPr>
        <w:rFonts w:hint="default"/>
      </w:rPr>
    </w:lvl>
    <w:lvl w:ilvl="2" w:tplc="8C646E14">
      <w:start w:val="1"/>
      <w:numFmt w:val="bullet"/>
      <w:lvlText w:val="•"/>
      <w:lvlJc w:val="left"/>
      <w:pPr>
        <w:ind w:left="1294" w:hanging="340"/>
      </w:pPr>
      <w:rPr>
        <w:rFonts w:hint="default"/>
      </w:rPr>
    </w:lvl>
    <w:lvl w:ilvl="3" w:tplc="7CF07FA6">
      <w:start w:val="1"/>
      <w:numFmt w:val="bullet"/>
      <w:lvlText w:val="•"/>
      <w:lvlJc w:val="left"/>
      <w:pPr>
        <w:ind w:left="1554" w:hanging="340"/>
      </w:pPr>
      <w:rPr>
        <w:rFonts w:hint="default"/>
      </w:rPr>
    </w:lvl>
    <w:lvl w:ilvl="4" w:tplc="89086824">
      <w:start w:val="1"/>
      <w:numFmt w:val="bullet"/>
      <w:lvlText w:val="•"/>
      <w:lvlJc w:val="left"/>
      <w:pPr>
        <w:ind w:left="1814" w:hanging="340"/>
      </w:pPr>
      <w:rPr>
        <w:rFonts w:hint="default"/>
      </w:rPr>
    </w:lvl>
    <w:lvl w:ilvl="5" w:tplc="A34C2072">
      <w:start w:val="1"/>
      <w:numFmt w:val="bullet"/>
      <w:lvlText w:val="•"/>
      <w:lvlJc w:val="left"/>
      <w:pPr>
        <w:ind w:left="2074" w:hanging="340"/>
      </w:pPr>
      <w:rPr>
        <w:rFonts w:hint="default"/>
      </w:rPr>
    </w:lvl>
    <w:lvl w:ilvl="6" w:tplc="FAE6F360">
      <w:start w:val="1"/>
      <w:numFmt w:val="bullet"/>
      <w:lvlText w:val="•"/>
      <w:lvlJc w:val="left"/>
      <w:pPr>
        <w:ind w:left="2334" w:hanging="340"/>
      </w:pPr>
      <w:rPr>
        <w:rFonts w:hint="default"/>
      </w:rPr>
    </w:lvl>
    <w:lvl w:ilvl="7" w:tplc="71B840BA">
      <w:start w:val="1"/>
      <w:numFmt w:val="bullet"/>
      <w:lvlText w:val="•"/>
      <w:lvlJc w:val="left"/>
      <w:pPr>
        <w:ind w:left="2594" w:hanging="340"/>
      </w:pPr>
      <w:rPr>
        <w:rFonts w:hint="default"/>
      </w:rPr>
    </w:lvl>
    <w:lvl w:ilvl="8" w:tplc="909E773A">
      <w:start w:val="1"/>
      <w:numFmt w:val="bullet"/>
      <w:lvlText w:val="•"/>
      <w:lvlJc w:val="left"/>
      <w:pPr>
        <w:ind w:left="2854" w:hanging="340"/>
      </w:pPr>
      <w:rPr>
        <w:rFonts w:hint="default"/>
      </w:rPr>
    </w:lvl>
  </w:abstractNum>
  <w:abstractNum w:abstractNumId="17">
    <w:nsid w:val="509F3826"/>
    <w:multiLevelType w:val="hybridMultilevel"/>
    <w:tmpl w:val="41EE9FAE"/>
    <w:lvl w:ilvl="0" w:tplc="F7D0A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73832"/>
    <w:multiLevelType w:val="hybridMultilevel"/>
    <w:tmpl w:val="4844A9C4"/>
    <w:lvl w:ilvl="0" w:tplc="79728AC4">
      <w:start w:val="1"/>
      <w:numFmt w:val="bullet"/>
      <w:lvlText w:val=""/>
      <w:lvlJc w:val="left"/>
      <w:pPr>
        <w:ind w:left="774" w:hanging="340"/>
      </w:pPr>
      <w:rPr>
        <w:rFonts w:ascii="Symbol" w:eastAsia="Symbol" w:hAnsi="Symbol" w:hint="default"/>
        <w:w w:val="102"/>
        <w:sz w:val="22"/>
        <w:szCs w:val="22"/>
      </w:rPr>
    </w:lvl>
    <w:lvl w:ilvl="1" w:tplc="F81AB3B6">
      <w:start w:val="1"/>
      <w:numFmt w:val="bullet"/>
      <w:lvlText w:val="•"/>
      <w:lvlJc w:val="left"/>
      <w:pPr>
        <w:ind w:left="1192" w:hanging="340"/>
      </w:pPr>
      <w:rPr>
        <w:rFonts w:hint="default"/>
      </w:rPr>
    </w:lvl>
    <w:lvl w:ilvl="2" w:tplc="C2781436">
      <w:start w:val="1"/>
      <w:numFmt w:val="bullet"/>
      <w:lvlText w:val="•"/>
      <w:lvlJc w:val="left"/>
      <w:pPr>
        <w:ind w:left="1610" w:hanging="340"/>
      </w:pPr>
      <w:rPr>
        <w:rFonts w:hint="default"/>
      </w:rPr>
    </w:lvl>
    <w:lvl w:ilvl="3" w:tplc="C0061C04">
      <w:start w:val="1"/>
      <w:numFmt w:val="bullet"/>
      <w:lvlText w:val="•"/>
      <w:lvlJc w:val="left"/>
      <w:pPr>
        <w:ind w:left="2028" w:hanging="340"/>
      </w:pPr>
      <w:rPr>
        <w:rFonts w:hint="default"/>
      </w:rPr>
    </w:lvl>
    <w:lvl w:ilvl="4" w:tplc="44CEFC5A">
      <w:start w:val="1"/>
      <w:numFmt w:val="bullet"/>
      <w:lvlText w:val="•"/>
      <w:lvlJc w:val="left"/>
      <w:pPr>
        <w:ind w:left="2447" w:hanging="340"/>
      </w:pPr>
      <w:rPr>
        <w:rFonts w:hint="default"/>
      </w:rPr>
    </w:lvl>
    <w:lvl w:ilvl="5" w:tplc="8D5C9438">
      <w:start w:val="1"/>
      <w:numFmt w:val="bullet"/>
      <w:lvlText w:val="•"/>
      <w:lvlJc w:val="left"/>
      <w:pPr>
        <w:ind w:left="2865" w:hanging="340"/>
      </w:pPr>
      <w:rPr>
        <w:rFonts w:hint="default"/>
      </w:rPr>
    </w:lvl>
    <w:lvl w:ilvl="6" w:tplc="B9D82D48">
      <w:start w:val="1"/>
      <w:numFmt w:val="bullet"/>
      <w:lvlText w:val="•"/>
      <w:lvlJc w:val="left"/>
      <w:pPr>
        <w:ind w:left="3283" w:hanging="340"/>
      </w:pPr>
      <w:rPr>
        <w:rFonts w:hint="default"/>
      </w:rPr>
    </w:lvl>
    <w:lvl w:ilvl="7" w:tplc="723CD180">
      <w:start w:val="1"/>
      <w:numFmt w:val="bullet"/>
      <w:lvlText w:val="•"/>
      <w:lvlJc w:val="left"/>
      <w:pPr>
        <w:ind w:left="3701" w:hanging="340"/>
      </w:pPr>
      <w:rPr>
        <w:rFonts w:hint="default"/>
      </w:rPr>
    </w:lvl>
    <w:lvl w:ilvl="8" w:tplc="CA0A60F4">
      <w:start w:val="1"/>
      <w:numFmt w:val="bullet"/>
      <w:lvlText w:val="•"/>
      <w:lvlJc w:val="left"/>
      <w:pPr>
        <w:ind w:left="4119" w:hanging="340"/>
      </w:pPr>
      <w:rPr>
        <w:rFonts w:hint="default"/>
      </w:rPr>
    </w:lvl>
  </w:abstractNum>
  <w:abstractNum w:abstractNumId="19">
    <w:nsid w:val="594E4623"/>
    <w:multiLevelType w:val="hybridMultilevel"/>
    <w:tmpl w:val="BF162A16"/>
    <w:lvl w:ilvl="0" w:tplc="E4DED3EA">
      <w:start w:val="1"/>
      <w:numFmt w:val="bullet"/>
      <w:lvlText w:val=""/>
      <w:lvlJc w:val="left"/>
      <w:pPr>
        <w:ind w:left="774" w:hanging="340"/>
      </w:pPr>
      <w:rPr>
        <w:rFonts w:ascii="Symbol" w:eastAsia="Symbol" w:hAnsi="Symbol" w:hint="default"/>
        <w:w w:val="102"/>
        <w:sz w:val="22"/>
        <w:szCs w:val="22"/>
      </w:rPr>
    </w:lvl>
    <w:lvl w:ilvl="1" w:tplc="5322A568">
      <w:start w:val="1"/>
      <w:numFmt w:val="bullet"/>
      <w:lvlText w:val="•"/>
      <w:lvlJc w:val="left"/>
      <w:pPr>
        <w:ind w:left="1192" w:hanging="340"/>
      </w:pPr>
      <w:rPr>
        <w:rFonts w:hint="default"/>
      </w:rPr>
    </w:lvl>
    <w:lvl w:ilvl="2" w:tplc="F1B44D82">
      <w:start w:val="1"/>
      <w:numFmt w:val="bullet"/>
      <w:lvlText w:val="•"/>
      <w:lvlJc w:val="left"/>
      <w:pPr>
        <w:ind w:left="1610" w:hanging="340"/>
      </w:pPr>
      <w:rPr>
        <w:rFonts w:hint="default"/>
      </w:rPr>
    </w:lvl>
    <w:lvl w:ilvl="3" w:tplc="DBE8D210">
      <w:start w:val="1"/>
      <w:numFmt w:val="bullet"/>
      <w:lvlText w:val="•"/>
      <w:lvlJc w:val="left"/>
      <w:pPr>
        <w:ind w:left="2028" w:hanging="340"/>
      </w:pPr>
      <w:rPr>
        <w:rFonts w:hint="default"/>
      </w:rPr>
    </w:lvl>
    <w:lvl w:ilvl="4" w:tplc="4A88A2F8">
      <w:start w:val="1"/>
      <w:numFmt w:val="bullet"/>
      <w:lvlText w:val="•"/>
      <w:lvlJc w:val="left"/>
      <w:pPr>
        <w:ind w:left="2447" w:hanging="340"/>
      </w:pPr>
      <w:rPr>
        <w:rFonts w:hint="default"/>
      </w:rPr>
    </w:lvl>
    <w:lvl w:ilvl="5" w:tplc="B3E4E5F8">
      <w:start w:val="1"/>
      <w:numFmt w:val="bullet"/>
      <w:lvlText w:val="•"/>
      <w:lvlJc w:val="left"/>
      <w:pPr>
        <w:ind w:left="2865" w:hanging="340"/>
      </w:pPr>
      <w:rPr>
        <w:rFonts w:hint="default"/>
      </w:rPr>
    </w:lvl>
    <w:lvl w:ilvl="6" w:tplc="137E2AEE">
      <w:start w:val="1"/>
      <w:numFmt w:val="bullet"/>
      <w:lvlText w:val="•"/>
      <w:lvlJc w:val="left"/>
      <w:pPr>
        <w:ind w:left="3283" w:hanging="340"/>
      </w:pPr>
      <w:rPr>
        <w:rFonts w:hint="default"/>
      </w:rPr>
    </w:lvl>
    <w:lvl w:ilvl="7" w:tplc="6D24848A">
      <w:start w:val="1"/>
      <w:numFmt w:val="bullet"/>
      <w:lvlText w:val="•"/>
      <w:lvlJc w:val="left"/>
      <w:pPr>
        <w:ind w:left="3701" w:hanging="340"/>
      </w:pPr>
      <w:rPr>
        <w:rFonts w:hint="default"/>
      </w:rPr>
    </w:lvl>
    <w:lvl w:ilvl="8" w:tplc="2AFECE70">
      <w:start w:val="1"/>
      <w:numFmt w:val="bullet"/>
      <w:lvlText w:val="•"/>
      <w:lvlJc w:val="left"/>
      <w:pPr>
        <w:ind w:left="4119" w:hanging="340"/>
      </w:pPr>
      <w:rPr>
        <w:rFonts w:hint="default"/>
      </w:rPr>
    </w:lvl>
  </w:abstractNum>
  <w:abstractNum w:abstractNumId="20">
    <w:nsid w:val="5ADE4D18"/>
    <w:multiLevelType w:val="hybridMultilevel"/>
    <w:tmpl w:val="0C8CB47C"/>
    <w:lvl w:ilvl="0" w:tplc="2278D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FA7457"/>
    <w:multiLevelType w:val="hybridMultilevel"/>
    <w:tmpl w:val="1DEC5A32"/>
    <w:lvl w:ilvl="0" w:tplc="AAE0DE06">
      <w:start w:val="1"/>
      <w:numFmt w:val="bullet"/>
      <w:lvlText w:val=""/>
      <w:lvlJc w:val="left"/>
      <w:pPr>
        <w:ind w:left="774" w:hanging="340"/>
      </w:pPr>
      <w:rPr>
        <w:rFonts w:ascii="Symbol" w:eastAsia="Symbol" w:hAnsi="Symbol" w:hint="default"/>
        <w:w w:val="102"/>
        <w:sz w:val="22"/>
        <w:szCs w:val="22"/>
      </w:rPr>
    </w:lvl>
    <w:lvl w:ilvl="1" w:tplc="407AFBFE">
      <w:start w:val="1"/>
      <w:numFmt w:val="bullet"/>
      <w:lvlText w:val="•"/>
      <w:lvlJc w:val="left"/>
      <w:pPr>
        <w:ind w:left="1192" w:hanging="340"/>
      </w:pPr>
      <w:rPr>
        <w:rFonts w:hint="default"/>
      </w:rPr>
    </w:lvl>
    <w:lvl w:ilvl="2" w:tplc="F02453E4">
      <w:start w:val="1"/>
      <w:numFmt w:val="bullet"/>
      <w:lvlText w:val="•"/>
      <w:lvlJc w:val="left"/>
      <w:pPr>
        <w:ind w:left="1610" w:hanging="340"/>
      </w:pPr>
      <w:rPr>
        <w:rFonts w:hint="default"/>
      </w:rPr>
    </w:lvl>
    <w:lvl w:ilvl="3" w:tplc="A484CDBC">
      <w:start w:val="1"/>
      <w:numFmt w:val="bullet"/>
      <w:lvlText w:val="•"/>
      <w:lvlJc w:val="left"/>
      <w:pPr>
        <w:ind w:left="2028" w:hanging="340"/>
      </w:pPr>
      <w:rPr>
        <w:rFonts w:hint="default"/>
      </w:rPr>
    </w:lvl>
    <w:lvl w:ilvl="4" w:tplc="433A665E">
      <w:start w:val="1"/>
      <w:numFmt w:val="bullet"/>
      <w:lvlText w:val="•"/>
      <w:lvlJc w:val="left"/>
      <w:pPr>
        <w:ind w:left="2447" w:hanging="340"/>
      </w:pPr>
      <w:rPr>
        <w:rFonts w:hint="default"/>
      </w:rPr>
    </w:lvl>
    <w:lvl w:ilvl="5" w:tplc="7F22DDC8">
      <w:start w:val="1"/>
      <w:numFmt w:val="bullet"/>
      <w:lvlText w:val="•"/>
      <w:lvlJc w:val="left"/>
      <w:pPr>
        <w:ind w:left="2865" w:hanging="340"/>
      </w:pPr>
      <w:rPr>
        <w:rFonts w:hint="default"/>
      </w:rPr>
    </w:lvl>
    <w:lvl w:ilvl="6" w:tplc="FE28F290">
      <w:start w:val="1"/>
      <w:numFmt w:val="bullet"/>
      <w:lvlText w:val="•"/>
      <w:lvlJc w:val="left"/>
      <w:pPr>
        <w:ind w:left="3283" w:hanging="340"/>
      </w:pPr>
      <w:rPr>
        <w:rFonts w:hint="default"/>
      </w:rPr>
    </w:lvl>
    <w:lvl w:ilvl="7" w:tplc="1D582880">
      <w:start w:val="1"/>
      <w:numFmt w:val="bullet"/>
      <w:lvlText w:val="•"/>
      <w:lvlJc w:val="left"/>
      <w:pPr>
        <w:ind w:left="3701" w:hanging="340"/>
      </w:pPr>
      <w:rPr>
        <w:rFonts w:hint="default"/>
      </w:rPr>
    </w:lvl>
    <w:lvl w:ilvl="8" w:tplc="FE189586">
      <w:start w:val="1"/>
      <w:numFmt w:val="bullet"/>
      <w:lvlText w:val="•"/>
      <w:lvlJc w:val="left"/>
      <w:pPr>
        <w:ind w:left="4119" w:hanging="340"/>
      </w:pPr>
      <w:rPr>
        <w:rFonts w:hint="default"/>
      </w:rPr>
    </w:lvl>
  </w:abstractNum>
  <w:abstractNum w:abstractNumId="22">
    <w:nsid w:val="5FC00848"/>
    <w:multiLevelType w:val="hybridMultilevel"/>
    <w:tmpl w:val="A426F49E"/>
    <w:lvl w:ilvl="0" w:tplc="E230DF0E">
      <w:start w:val="1"/>
      <w:numFmt w:val="bullet"/>
      <w:lvlText w:val=""/>
      <w:lvlJc w:val="left"/>
      <w:pPr>
        <w:ind w:left="774" w:hanging="340"/>
      </w:pPr>
      <w:rPr>
        <w:rFonts w:ascii="Symbol" w:eastAsia="Symbol" w:hAnsi="Symbol" w:hint="default"/>
        <w:w w:val="102"/>
        <w:sz w:val="22"/>
        <w:szCs w:val="22"/>
      </w:rPr>
    </w:lvl>
    <w:lvl w:ilvl="1" w:tplc="DAD22390">
      <w:start w:val="1"/>
      <w:numFmt w:val="bullet"/>
      <w:lvlText w:val="•"/>
      <w:lvlJc w:val="left"/>
      <w:pPr>
        <w:ind w:left="1034" w:hanging="340"/>
      </w:pPr>
      <w:rPr>
        <w:rFonts w:hint="default"/>
      </w:rPr>
    </w:lvl>
    <w:lvl w:ilvl="2" w:tplc="8E7464DE">
      <w:start w:val="1"/>
      <w:numFmt w:val="bullet"/>
      <w:lvlText w:val="•"/>
      <w:lvlJc w:val="left"/>
      <w:pPr>
        <w:ind w:left="1294" w:hanging="340"/>
      </w:pPr>
      <w:rPr>
        <w:rFonts w:hint="default"/>
      </w:rPr>
    </w:lvl>
    <w:lvl w:ilvl="3" w:tplc="0448B754">
      <w:start w:val="1"/>
      <w:numFmt w:val="bullet"/>
      <w:lvlText w:val="•"/>
      <w:lvlJc w:val="left"/>
      <w:pPr>
        <w:ind w:left="1554" w:hanging="340"/>
      </w:pPr>
      <w:rPr>
        <w:rFonts w:hint="default"/>
      </w:rPr>
    </w:lvl>
    <w:lvl w:ilvl="4" w:tplc="ADF63A64">
      <w:start w:val="1"/>
      <w:numFmt w:val="bullet"/>
      <w:lvlText w:val="•"/>
      <w:lvlJc w:val="left"/>
      <w:pPr>
        <w:ind w:left="1814" w:hanging="340"/>
      </w:pPr>
      <w:rPr>
        <w:rFonts w:hint="default"/>
      </w:rPr>
    </w:lvl>
    <w:lvl w:ilvl="5" w:tplc="8A542554">
      <w:start w:val="1"/>
      <w:numFmt w:val="bullet"/>
      <w:lvlText w:val="•"/>
      <w:lvlJc w:val="left"/>
      <w:pPr>
        <w:ind w:left="2074" w:hanging="340"/>
      </w:pPr>
      <w:rPr>
        <w:rFonts w:hint="default"/>
      </w:rPr>
    </w:lvl>
    <w:lvl w:ilvl="6" w:tplc="52DE6A4E">
      <w:start w:val="1"/>
      <w:numFmt w:val="bullet"/>
      <w:lvlText w:val="•"/>
      <w:lvlJc w:val="left"/>
      <w:pPr>
        <w:ind w:left="2334" w:hanging="340"/>
      </w:pPr>
      <w:rPr>
        <w:rFonts w:hint="default"/>
      </w:rPr>
    </w:lvl>
    <w:lvl w:ilvl="7" w:tplc="C3669F94">
      <w:start w:val="1"/>
      <w:numFmt w:val="bullet"/>
      <w:lvlText w:val="•"/>
      <w:lvlJc w:val="left"/>
      <w:pPr>
        <w:ind w:left="2594" w:hanging="340"/>
      </w:pPr>
      <w:rPr>
        <w:rFonts w:hint="default"/>
      </w:rPr>
    </w:lvl>
    <w:lvl w:ilvl="8" w:tplc="79286B6E">
      <w:start w:val="1"/>
      <w:numFmt w:val="bullet"/>
      <w:lvlText w:val="•"/>
      <w:lvlJc w:val="left"/>
      <w:pPr>
        <w:ind w:left="2854" w:hanging="340"/>
      </w:pPr>
      <w:rPr>
        <w:rFonts w:hint="default"/>
      </w:rPr>
    </w:lvl>
  </w:abstractNum>
  <w:abstractNum w:abstractNumId="23">
    <w:nsid w:val="610C4742"/>
    <w:multiLevelType w:val="hybridMultilevel"/>
    <w:tmpl w:val="CFE4004C"/>
    <w:lvl w:ilvl="0" w:tplc="A55C68F2">
      <w:start w:val="1"/>
      <w:numFmt w:val="bullet"/>
      <w:lvlText w:val=""/>
      <w:lvlJc w:val="left"/>
      <w:pPr>
        <w:ind w:left="773" w:hanging="339"/>
      </w:pPr>
      <w:rPr>
        <w:rFonts w:ascii="Symbol" w:eastAsia="Symbol" w:hAnsi="Symbol" w:hint="default"/>
        <w:w w:val="102"/>
        <w:sz w:val="22"/>
        <w:szCs w:val="22"/>
      </w:rPr>
    </w:lvl>
    <w:lvl w:ilvl="1" w:tplc="6DBC1D70">
      <w:start w:val="1"/>
      <w:numFmt w:val="bullet"/>
      <w:lvlText w:val="•"/>
      <w:lvlJc w:val="left"/>
      <w:pPr>
        <w:ind w:left="1071" w:hanging="339"/>
      </w:pPr>
      <w:rPr>
        <w:rFonts w:hint="default"/>
      </w:rPr>
    </w:lvl>
    <w:lvl w:ilvl="2" w:tplc="D882A6C8">
      <w:start w:val="1"/>
      <w:numFmt w:val="bullet"/>
      <w:lvlText w:val="•"/>
      <w:lvlJc w:val="left"/>
      <w:pPr>
        <w:ind w:left="1369" w:hanging="339"/>
      </w:pPr>
      <w:rPr>
        <w:rFonts w:hint="default"/>
      </w:rPr>
    </w:lvl>
    <w:lvl w:ilvl="3" w:tplc="EA9C2766">
      <w:start w:val="1"/>
      <w:numFmt w:val="bullet"/>
      <w:lvlText w:val="•"/>
      <w:lvlJc w:val="left"/>
      <w:pPr>
        <w:ind w:left="1668" w:hanging="339"/>
      </w:pPr>
      <w:rPr>
        <w:rFonts w:hint="default"/>
      </w:rPr>
    </w:lvl>
    <w:lvl w:ilvl="4" w:tplc="CB783AF4">
      <w:start w:val="1"/>
      <w:numFmt w:val="bullet"/>
      <w:lvlText w:val="•"/>
      <w:lvlJc w:val="left"/>
      <w:pPr>
        <w:ind w:left="1966" w:hanging="339"/>
      </w:pPr>
      <w:rPr>
        <w:rFonts w:hint="default"/>
      </w:rPr>
    </w:lvl>
    <w:lvl w:ilvl="5" w:tplc="EFA05A7E">
      <w:start w:val="1"/>
      <w:numFmt w:val="bullet"/>
      <w:lvlText w:val="•"/>
      <w:lvlJc w:val="left"/>
      <w:pPr>
        <w:ind w:left="2264" w:hanging="339"/>
      </w:pPr>
      <w:rPr>
        <w:rFonts w:hint="default"/>
      </w:rPr>
    </w:lvl>
    <w:lvl w:ilvl="6" w:tplc="137AAF68">
      <w:start w:val="1"/>
      <w:numFmt w:val="bullet"/>
      <w:lvlText w:val="•"/>
      <w:lvlJc w:val="left"/>
      <w:pPr>
        <w:ind w:left="2563" w:hanging="339"/>
      </w:pPr>
      <w:rPr>
        <w:rFonts w:hint="default"/>
      </w:rPr>
    </w:lvl>
    <w:lvl w:ilvl="7" w:tplc="9FD41298">
      <w:start w:val="1"/>
      <w:numFmt w:val="bullet"/>
      <w:lvlText w:val="•"/>
      <w:lvlJc w:val="left"/>
      <w:pPr>
        <w:ind w:left="2861" w:hanging="339"/>
      </w:pPr>
      <w:rPr>
        <w:rFonts w:hint="default"/>
      </w:rPr>
    </w:lvl>
    <w:lvl w:ilvl="8" w:tplc="C1E27C9E">
      <w:start w:val="1"/>
      <w:numFmt w:val="bullet"/>
      <w:lvlText w:val="•"/>
      <w:lvlJc w:val="left"/>
      <w:pPr>
        <w:ind w:left="3159" w:hanging="339"/>
      </w:pPr>
      <w:rPr>
        <w:rFonts w:hint="default"/>
      </w:rPr>
    </w:lvl>
  </w:abstractNum>
  <w:abstractNum w:abstractNumId="24">
    <w:nsid w:val="641F4FC9"/>
    <w:multiLevelType w:val="hybridMultilevel"/>
    <w:tmpl w:val="528E9E04"/>
    <w:lvl w:ilvl="0" w:tplc="84924B5C">
      <w:start w:val="1"/>
      <w:numFmt w:val="bullet"/>
      <w:lvlText w:val=""/>
      <w:lvlJc w:val="left"/>
      <w:pPr>
        <w:ind w:left="774" w:hanging="340"/>
      </w:pPr>
      <w:rPr>
        <w:rFonts w:ascii="Symbol" w:eastAsia="Symbol" w:hAnsi="Symbol" w:hint="default"/>
        <w:w w:val="102"/>
        <w:sz w:val="22"/>
        <w:szCs w:val="22"/>
      </w:rPr>
    </w:lvl>
    <w:lvl w:ilvl="1" w:tplc="57941B14">
      <w:start w:val="1"/>
      <w:numFmt w:val="bullet"/>
      <w:lvlText w:val="•"/>
      <w:lvlJc w:val="left"/>
      <w:pPr>
        <w:ind w:left="1192" w:hanging="340"/>
      </w:pPr>
      <w:rPr>
        <w:rFonts w:hint="default"/>
      </w:rPr>
    </w:lvl>
    <w:lvl w:ilvl="2" w:tplc="1E2A77BA">
      <w:start w:val="1"/>
      <w:numFmt w:val="bullet"/>
      <w:lvlText w:val="•"/>
      <w:lvlJc w:val="left"/>
      <w:pPr>
        <w:ind w:left="1610" w:hanging="340"/>
      </w:pPr>
      <w:rPr>
        <w:rFonts w:hint="default"/>
      </w:rPr>
    </w:lvl>
    <w:lvl w:ilvl="3" w:tplc="BAC6AEC6">
      <w:start w:val="1"/>
      <w:numFmt w:val="bullet"/>
      <w:lvlText w:val="•"/>
      <w:lvlJc w:val="left"/>
      <w:pPr>
        <w:ind w:left="2028" w:hanging="340"/>
      </w:pPr>
      <w:rPr>
        <w:rFonts w:hint="default"/>
      </w:rPr>
    </w:lvl>
    <w:lvl w:ilvl="4" w:tplc="9872E0BE">
      <w:start w:val="1"/>
      <w:numFmt w:val="bullet"/>
      <w:lvlText w:val="•"/>
      <w:lvlJc w:val="left"/>
      <w:pPr>
        <w:ind w:left="2447" w:hanging="340"/>
      </w:pPr>
      <w:rPr>
        <w:rFonts w:hint="default"/>
      </w:rPr>
    </w:lvl>
    <w:lvl w:ilvl="5" w:tplc="6B9CD424">
      <w:start w:val="1"/>
      <w:numFmt w:val="bullet"/>
      <w:lvlText w:val="•"/>
      <w:lvlJc w:val="left"/>
      <w:pPr>
        <w:ind w:left="2865" w:hanging="340"/>
      </w:pPr>
      <w:rPr>
        <w:rFonts w:hint="default"/>
      </w:rPr>
    </w:lvl>
    <w:lvl w:ilvl="6" w:tplc="27F6771E">
      <w:start w:val="1"/>
      <w:numFmt w:val="bullet"/>
      <w:lvlText w:val="•"/>
      <w:lvlJc w:val="left"/>
      <w:pPr>
        <w:ind w:left="3283" w:hanging="340"/>
      </w:pPr>
      <w:rPr>
        <w:rFonts w:hint="default"/>
      </w:rPr>
    </w:lvl>
    <w:lvl w:ilvl="7" w:tplc="28940A68">
      <w:start w:val="1"/>
      <w:numFmt w:val="bullet"/>
      <w:lvlText w:val="•"/>
      <w:lvlJc w:val="left"/>
      <w:pPr>
        <w:ind w:left="3701" w:hanging="340"/>
      </w:pPr>
      <w:rPr>
        <w:rFonts w:hint="default"/>
      </w:rPr>
    </w:lvl>
    <w:lvl w:ilvl="8" w:tplc="78D4026C">
      <w:start w:val="1"/>
      <w:numFmt w:val="bullet"/>
      <w:lvlText w:val="•"/>
      <w:lvlJc w:val="left"/>
      <w:pPr>
        <w:ind w:left="4119" w:hanging="340"/>
      </w:pPr>
      <w:rPr>
        <w:rFonts w:hint="default"/>
      </w:rPr>
    </w:lvl>
  </w:abstractNum>
  <w:abstractNum w:abstractNumId="25">
    <w:nsid w:val="691814CF"/>
    <w:multiLevelType w:val="hybridMultilevel"/>
    <w:tmpl w:val="E66204E4"/>
    <w:lvl w:ilvl="0" w:tplc="FE546202">
      <w:start w:val="1"/>
      <w:numFmt w:val="bullet"/>
      <w:lvlText w:val=""/>
      <w:lvlJc w:val="left"/>
      <w:pPr>
        <w:ind w:left="773" w:hanging="339"/>
      </w:pPr>
      <w:rPr>
        <w:rFonts w:ascii="Symbol" w:eastAsia="Symbol" w:hAnsi="Symbol" w:hint="default"/>
        <w:w w:val="102"/>
        <w:sz w:val="22"/>
        <w:szCs w:val="22"/>
      </w:rPr>
    </w:lvl>
    <w:lvl w:ilvl="1" w:tplc="4550726A">
      <w:start w:val="1"/>
      <w:numFmt w:val="bullet"/>
      <w:lvlText w:val="•"/>
      <w:lvlJc w:val="left"/>
      <w:pPr>
        <w:ind w:left="1071" w:hanging="339"/>
      </w:pPr>
      <w:rPr>
        <w:rFonts w:hint="default"/>
      </w:rPr>
    </w:lvl>
    <w:lvl w:ilvl="2" w:tplc="A64091C8">
      <w:start w:val="1"/>
      <w:numFmt w:val="bullet"/>
      <w:lvlText w:val="•"/>
      <w:lvlJc w:val="left"/>
      <w:pPr>
        <w:ind w:left="1369" w:hanging="339"/>
      </w:pPr>
      <w:rPr>
        <w:rFonts w:hint="default"/>
      </w:rPr>
    </w:lvl>
    <w:lvl w:ilvl="3" w:tplc="1214DE44">
      <w:start w:val="1"/>
      <w:numFmt w:val="bullet"/>
      <w:lvlText w:val="•"/>
      <w:lvlJc w:val="left"/>
      <w:pPr>
        <w:ind w:left="1668" w:hanging="339"/>
      </w:pPr>
      <w:rPr>
        <w:rFonts w:hint="default"/>
      </w:rPr>
    </w:lvl>
    <w:lvl w:ilvl="4" w:tplc="856CED08">
      <w:start w:val="1"/>
      <w:numFmt w:val="bullet"/>
      <w:lvlText w:val="•"/>
      <w:lvlJc w:val="left"/>
      <w:pPr>
        <w:ind w:left="1966" w:hanging="339"/>
      </w:pPr>
      <w:rPr>
        <w:rFonts w:hint="default"/>
      </w:rPr>
    </w:lvl>
    <w:lvl w:ilvl="5" w:tplc="CE08889C">
      <w:start w:val="1"/>
      <w:numFmt w:val="bullet"/>
      <w:lvlText w:val="•"/>
      <w:lvlJc w:val="left"/>
      <w:pPr>
        <w:ind w:left="2264" w:hanging="339"/>
      </w:pPr>
      <w:rPr>
        <w:rFonts w:hint="default"/>
      </w:rPr>
    </w:lvl>
    <w:lvl w:ilvl="6" w:tplc="324E2B6C">
      <w:start w:val="1"/>
      <w:numFmt w:val="bullet"/>
      <w:lvlText w:val="•"/>
      <w:lvlJc w:val="left"/>
      <w:pPr>
        <w:ind w:left="2563" w:hanging="339"/>
      </w:pPr>
      <w:rPr>
        <w:rFonts w:hint="default"/>
      </w:rPr>
    </w:lvl>
    <w:lvl w:ilvl="7" w:tplc="28104812">
      <w:start w:val="1"/>
      <w:numFmt w:val="bullet"/>
      <w:lvlText w:val="•"/>
      <w:lvlJc w:val="left"/>
      <w:pPr>
        <w:ind w:left="2861" w:hanging="339"/>
      </w:pPr>
      <w:rPr>
        <w:rFonts w:hint="default"/>
      </w:rPr>
    </w:lvl>
    <w:lvl w:ilvl="8" w:tplc="462EAF54">
      <w:start w:val="1"/>
      <w:numFmt w:val="bullet"/>
      <w:lvlText w:val="•"/>
      <w:lvlJc w:val="left"/>
      <w:pPr>
        <w:ind w:left="3159" w:hanging="339"/>
      </w:pPr>
      <w:rPr>
        <w:rFonts w:hint="default"/>
      </w:rPr>
    </w:lvl>
  </w:abstractNum>
  <w:abstractNum w:abstractNumId="26">
    <w:nsid w:val="6AC37D8B"/>
    <w:multiLevelType w:val="hybridMultilevel"/>
    <w:tmpl w:val="0F047612"/>
    <w:lvl w:ilvl="0" w:tplc="0CB4A450">
      <w:start w:val="1"/>
      <w:numFmt w:val="bullet"/>
      <w:lvlText w:val=""/>
      <w:lvlJc w:val="left"/>
      <w:pPr>
        <w:ind w:left="774" w:hanging="340"/>
      </w:pPr>
      <w:rPr>
        <w:rFonts w:ascii="Symbol" w:eastAsia="Symbol" w:hAnsi="Symbol" w:hint="default"/>
        <w:w w:val="102"/>
        <w:sz w:val="22"/>
        <w:szCs w:val="22"/>
      </w:rPr>
    </w:lvl>
    <w:lvl w:ilvl="1" w:tplc="36AA9068">
      <w:start w:val="1"/>
      <w:numFmt w:val="bullet"/>
      <w:lvlText w:val="•"/>
      <w:lvlJc w:val="left"/>
      <w:pPr>
        <w:ind w:left="1192" w:hanging="340"/>
      </w:pPr>
      <w:rPr>
        <w:rFonts w:hint="default"/>
      </w:rPr>
    </w:lvl>
    <w:lvl w:ilvl="2" w:tplc="48D0B5B2">
      <w:start w:val="1"/>
      <w:numFmt w:val="bullet"/>
      <w:lvlText w:val="•"/>
      <w:lvlJc w:val="left"/>
      <w:pPr>
        <w:ind w:left="1610" w:hanging="340"/>
      </w:pPr>
      <w:rPr>
        <w:rFonts w:hint="default"/>
      </w:rPr>
    </w:lvl>
    <w:lvl w:ilvl="3" w:tplc="F42CFF92">
      <w:start w:val="1"/>
      <w:numFmt w:val="bullet"/>
      <w:lvlText w:val="•"/>
      <w:lvlJc w:val="left"/>
      <w:pPr>
        <w:ind w:left="2028" w:hanging="340"/>
      </w:pPr>
      <w:rPr>
        <w:rFonts w:hint="default"/>
      </w:rPr>
    </w:lvl>
    <w:lvl w:ilvl="4" w:tplc="48EC1238">
      <w:start w:val="1"/>
      <w:numFmt w:val="bullet"/>
      <w:lvlText w:val="•"/>
      <w:lvlJc w:val="left"/>
      <w:pPr>
        <w:ind w:left="2447" w:hanging="340"/>
      </w:pPr>
      <w:rPr>
        <w:rFonts w:hint="default"/>
      </w:rPr>
    </w:lvl>
    <w:lvl w:ilvl="5" w:tplc="418E7134">
      <w:start w:val="1"/>
      <w:numFmt w:val="bullet"/>
      <w:lvlText w:val="•"/>
      <w:lvlJc w:val="left"/>
      <w:pPr>
        <w:ind w:left="2865" w:hanging="340"/>
      </w:pPr>
      <w:rPr>
        <w:rFonts w:hint="default"/>
      </w:rPr>
    </w:lvl>
    <w:lvl w:ilvl="6" w:tplc="463A9C2E">
      <w:start w:val="1"/>
      <w:numFmt w:val="bullet"/>
      <w:lvlText w:val="•"/>
      <w:lvlJc w:val="left"/>
      <w:pPr>
        <w:ind w:left="3283" w:hanging="340"/>
      </w:pPr>
      <w:rPr>
        <w:rFonts w:hint="default"/>
      </w:rPr>
    </w:lvl>
    <w:lvl w:ilvl="7" w:tplc="210A0058">
      <w:start w:val="1"/>
      <w:numFmt w:val="bullet"/>
      <w:lvlText w:val="•"/>
      <w:lvlJc w:val="left"/>
      <w:pPr>
        <w:ind w:left="3701" w:hanging="340"/>
      </w:pPr>
      <w:rPr>
        <w:rFonts w:hint="default"/>
      </w:rPr>
    </w:lvl>
    <w:lvl w:ilvl="8" w:tplc="B0A2EB60">
      <w:start w:val="1"/>
      <w:numFmt w:val="bullet"/>
      <w:lvlText w:val="•"/>
      <w:lvlJc w:val="left"/>
      <w:pPr>
        <w:ind w:left="4119" w:hanging="340"/>
      </w:pPr>
      <w:rPr>
        <w:rFonts w:hint="default"/>
      </w:rPr>
    </w:lvl>
  </w:abstractNum>
  <w:abstractNum w:abstractNumId="27">
    <w:nsid w:val="6B1A0498"/>
    <w:multiLevelType w:val="hybridMultilevel"/>
    <w:tmpl w:val="CA56C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0430A6"/>
    <w:multiLevelType w:val="hybridMultilevel"/>
    <w:tmpl w:val="E506B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246B1D"/>
    <w:multiLevelType w:val="hybridMultilevel"/>
    <w:tmpl w:val="39E2F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3A6D26"/>
    <w:multiLevelType w:val="hybridMultilevel"/>
    <w:tmpl w:val="3C9483E2"/>
    <w:lvl w:ilvl="0" w:tplc="E62EF058">
      <w:start w:val="3"/>
      <w:numFmt w:val="upperLetter"/>
      <w:lvlText w:val="%1."/>
      <w:lvlJc w:val="left"/>
      <w:pPr>
        <w:ind w:left="102" w:hanging="231"/>
      </w:pPr>
      <w:rPr>
        <w:rFonts w:ascii="Arial" w:eastAsia="Arial" w:hAnsi="Arial" w:hint="default"/>
        <w:spacing w:val="-1"/>
        <w:sz w:val="18"/>
        <w:szCs w:val="18"/>
      </w:rPr>
    </w:lvl>
    <w:lvl w:ilvl="1" w:tplc="E9B09C62">
      <w:start w:val="1"/>
      <w:numFmt w:val="bullet"/>
      <w:lvlText w:val="•"/>
      <w:lvlJc w:val="left"/>
      <w:pPr>
        <w:ind w:left="402" w:hanging="231"/>
      </w:pPr>
      <w:rPr>
        <w:rFonts w:hint="default"/>
      </w:rPr>
    </w:lvl>
    <w:lvl w:ilvl="2" w:tplc="F8EAB68A">
      <w:start w:val="1"/>
      <w:numFmt w:val="bullet"/>
      <w:lvlText w:val="•"/>
      <w:lvlJc w:val="left"/>
      <w:pPr>
        <w:ind w:left="702" w:hanging="231"/>
      </w:pPr>
      <w:rPr>
        <w:rFonts w:hint="default"/>
      </w:rPr>
    </w:lvl>
    <w:lvl w:ilvl="3" w:tplc="3D74EAD2">
      <w:start w:val="1"/>
      <w:numFmt w:val="bullet"/>
      <w:lvlText w:val="•"/>
      <w:lvlJc w:val="left"/>
      <w:pPr>
        <w:ind w:left="1002" w:hanging="231"/>
      </w:pPr>
      <w:rPr>
        <w:rFonts w:hint="default"/>
      </w:rPr>
    </w:lvl>
    <w:lvl w:ilvl="4" w:tplc="2DAA3C76">
      <w:start w:val="1"/>
      <w:numFmt w:val="bullet"/>
      <w:lvlText w:val="•"/>
      <w:lvlJc w:val="left"/>
      <w:pPr>
        <w:ind w:left="1302" w:hanging="231"/>
      </w:pPr>
      <w:rPr>
        <w:rFonts w:hint="default"/>
      </w:rPr>
    </w:lvl>
    <w:lvl w:ilvl="5" w:tplc="F38251D8">
      <w:start w:val="1"/>
      <w:numFmt w:val="bullet"/>
      <w:lvlText w:val="•"/>
      <w:lvlJc w:val="left"/>
      <w:pPr>
        <w:ind w:left="1602" w:hanging="231"/>
      </w:pPr>
      <w:rPr>
        <w:rFonts w:hint="default"/>
      </w:rPr>
    </w:lvl>
    <w:lvl w:ilvl="6" w:tplc="5B7AE496">
      <w:start w:val="1"/>
      <w:numFmt w:val="bullet"/>
      <w:lvlText w:val="•"/>
      <w:lvlJc w:val="left"/>
      <w:pPr>
        <w:ind w:left="1903" w:hanging="231"/>
      </w:pPr>
      <w:rPr>
        <w:rFonts w:hint="default"/>
      </w:rPr>
    </w:lvl>
    <w:lvl w:ilvl="7" w:tplc="EFD43932">
      <w:start w:val="1"/>
      <w:numFmt w:val="bullet"/>
      <w:lvlText w:val="•"/>
      <w:lvlJc w:val="left"/>
      <w:pPr>
        <w:ind w:left="2203" w:hanging="231"/>
      </w:pPr>
      <w:rPr>
        <w:rFonts w:hint="default"/>
      </w:rPr>
    </w:lvl>
    <w:lvl w:ilvl="8" w:tplc="8B386E68">
      <w:start w:val="1"/>
      <w:numFmt w:val="bullet"/>
      <w:lvlText w:val="•"/>
      <w:lvlJc w:val="left"/>
      <w:pPr>
        <w:ind w:left="2503" w:hanging="231"/>
      </w:pPr>
      <w:rPr>
        <w:rFonts w:hint="default"/>
      </w:rPr>
    </w:lvl>
  </w:abstractNum>
  <w:abstractNum w:abstractNumId="31">
    <w:nsid w:val="774322A0"/>
    <w:multiLevelType w:val="hybridMultilevel"/>
    <w:tmpl w:val="1C32230E"/>
    <w:lvl w:ilvl="0" w:tplc="36A023B4">
      <w:start w:val="1"/>
      <w:numFmt w:val="bullet"/>
      <w:lvlText w:val=""/>
      <w:lvlJc w:val="left"/>
      <w:pPr>
        <w:ind w:left="773" w:hanging="339"/>
      </w:pPr>
      <w:rPr>
        <w:rFonts w:ascii="Symbol" w:eastAsia="Symbol" w:hAnsi="Symbol" w:hint="default"/>
        <w:w w:val="102"/>
        <w:sz w:val="22"/>
        <w:szCs w:val="22"/>
      </w:rPr>
    </w:lvl>
    <w:lvl w:ilvl="1" w:tplc="217C1864">
      <w:start w:val="1"/>
      <w:numFmt w:val="bullet"/>
      <w:lvlText w:val="•"/>
      <w:lvlJc w:val="left"/>
      <w:pPr>
        <w:ind w:left="962" w:hanging="339"/>
      </w:pPr>
      <w:rPr>
        <w:rFonts w:hint="default"/>
      </w:rPr>
    </w:lvl>
    <w:lvl w:ilvl="2" w:tplc="291CA3F4">
      <w:start w:val="1"/>
      <w:numFmt w:val="bullet"/>
      <w:lvlText w:val="•"/>
      <w:lvlJc w:val="left"/>
      <w:pPr>
        <w:ind w:left="1152" w:hanging="339"/>
      </w:pPr>
      <w:rPr>
        <w:rFonts w:hint="default"/>
      </w:rPr>
    </w:lvl>
    <w:lvl w:ilvl="3" w:tplc="377867DA">
      <w:start w:val="1"/>
      <w:numFmt w:val="bullet"/>
      <w:lvlText w:val="•"/>
      <w:lvlJc w:val="left"/>
      <w:pPr>
        <w:ind w:left="1342" w:hanging="339"/>
      </w:pPr>
      <w:rPr>
        <w:rFonts w:hint="default"/>
      </w:rPr>
    </w:lvl>
    <w:lvl w:ilvl="4" w:tplc="B7E67B90">
      <w:start w:val="1"/>
      <w:numFmt w:val="bullet"/>
      <w:lvlText w:val="•"/>
      <w:lvlJc w:val="left"/>
      <w:pPr>
        <w:ind w:left="1532" w:hanging="339"/>
      </w:pPr>
      <w:rPr>
        <w:rFonts w:hint="default"/>
      </w:rPr>
    </w:lvl>
    <w:lvl w:ilvl="5" w:tplc="BBB8F03E">
      <w:start w:val="1"/>
      <w:numFmt w:val="bullet"/>
      <w:lvlText w:val="•"/>
      <w:lvlJc w:val="left"/>
      <w:pPr>
        <w:ind w:left="1722" w:hanging="339"/>
      </w:pPr>
      <w:rPr>
        <w:rFonts w:hint="default"/>
      </w:rPr>
    </w:lvl>
    <w:lvl w:ilvl="6" w:tplc="3C90C1F4">
      <w:start w:val="1"/>
      <w:numFmt w:val="bullet"/>
      <w:lvlText w:val="•"/>
      <w:lvlJc w:val="left"/>
      <w:pPr>
        <w:ind w:left="1912" w:hanging="339"/>
      </w:pPr>
      <w:rPr>
        <w:rFonts w:hint="default"/>
      </w:rPr>
    </w:lvl>
    <w:lvl w:ilvl="7" w:tplc="4BBCCBB6">
      <w:start w:val="1"/>
      <w:numFmt w:val="bullet"/>
      <w:lvlText w:val="•"/>
      <w:lvlJc w:val="left"/>
      <w:pPr>
        <w:ind w:left="2102" w:hanging="339"/>
      </w:pPr>
      <w:rPr>
        <w:rFonts w:hint="default"/>
      </w:rPr>
    </w:lvl>
    <w:lvl w:ilvl="8" w:tplc="7988EA20">
      <w:start w:val="1"/>
      <w:numFmt w:val="bullet"/>
      <w:lvlText w:val="•"/>
      <w:lvlJc w:val="left"/>
      <w:pPr>
        <w:ind w:left="2292" w:hanging="339"/>
      </w:pPr>
      <w:rPr>
        <w:rFonts w:hint="default"/>
      </w:rPr>
    </w:lvl>
  </w:abstractNum>
  <w:abstractNum w:abstractNumId="32">
    <w:nsid w:val="775C644F"/>
    <w:multiLevelType w:val="hybridMultilevel"/>
    <w:tmpl w:val="9D74E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0"/>
  </w:num>
  <w:num w:numId="4">
    <w:abstractNumId w:val="5"/>
  </w:num>
  <w:num w:numId="5">
    <w:abstractNumId w:val="7"/>
  </w:num>
  <w:num w:numId="6">
    <w:abstractNumId w:val="31"/>
  </w:num>
  <w:num w:numId="7">
    <w:abstractNumId w:val="13"/>
  </w:num>
  <w:num w:numId="8">
    <w:abstractNumId w:val="23"/>
  </w:num>
  <w:num w:numId="9">
    <w:abstractNumId w:val="10"/>
  </w:num>
  <w:num w:numId="10">
    <w:abstractNumId w:val="22"/>
  </w:num>
  <w:num w:numId="11">
    <w:abstractNumId w:val="25"/>
  </w:num>
  <w:num w:numId="12">
    <w:abstractNumId w:val="16"/>
  </w:num>
  <w:num w:numId="13">
    <w:abstractNumId w:val="9"/>
  </w:num>
  <w:num w:numId="14">
    <w:abstractNumId w:val="26"/>
  </w:num>
  <w:num w:numId="15">
    <w:abstractNumId w:val="24"/>
  </w:num>
  <w:num w:numId="16">
    <w:abstractNumId w:val="19"/>
  </w:num>
  <w:num w:numId="17">
    <w:abstractNumId w:val="18"/>
  </w:num>
  <w:num w:numId="18">
    <w:abstractNumId w:val="21"/>
  </w:num>
  <w:num w:numId="19">
    <w:abstractNumId w:val="2"/>
  </w:num>
  <w:num w:numId="20">
    <w:abstractNumId w:val="11"/>
  </w:num>
  <w:num w:numId="21">
    <w:abstractNumId w:val="12"/>
  </w:num>
  <w:num w:numId="22">
    <w:abstractNumId w:val="15"/>
  </w:num>
  <w:num w:numId="23">
    <w:abstractNumId w:val="4"/>
  </w:num>
  <w:num w:numId="24">
    <w:abstractNumId w:val="14"/>
  </w:num>
  <w:num w:numId="25">
    <w:abstractNumId w:val="1"/>
  </w:num>
  <w:num w:numId="26">
    <w:abstractNumId w:val="8"/>
  </w:num>
  <w:num w:numId="27">
    <w:abstractNumId w:val="6"/>
  </w:num>
  <w:num w:numId="28">
    <w:abstractNumId w:val="28"/>
  </w:num>
  <w:num w:numId="29">
    <w:abstractNumId w:val="27"/>
  </w:num>
  <w:num w:numId="30">
    <w:abstractNumId w:val="32"/>
  </w:num>
  <w:num w:numId="31">
    <w:abstractNumId w:val="20"/>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DE"/>
    <w:rsid w:val="000304D5"/>
    <w:rsid w:val="000528BF"/>
    <w:rsid w:val="00054A2D"/>
    <w:rsid w:val="00055EE1"/>
    <w:rsid w:val="00066CCE"/>
    <w:rsid w:val="00067016"/>
    <w:rsid w:val="0007442B"/>
    <w:rsid w:val="00076841"/>
    <w:rsid w:val="00077285"/>
    <w:rsid w:val="00077B76"/>
    <w:rsid w:val="00080B39"/>
    <w:rsid w:val="000A3655"/>
    <w:rsid w:val="000D2188"/>
    <w:rsid w:val="000E79E9"/>
    <w:rsid w:val="000F216E"/>
    <w:rsid w:val="00104176"/>
    <w:rsid w:val="00106CE8"/>
    <w:rsid w:val="001170C7"/>
    <w:rsid w:val="00123E43"/>
    <w:rsid w:val="00135DA4"/>
    <w:rsid w:val="00172612"/>
    <w:rsid w:val="001808B2"/>
    <w:rsid w:val="00180FDE"/>
    <w:rsid w:val="00181280"/>
    <w:rsid w:val="00181E7D"/>
    <w:rsid w:val="00186223"/>
    <w:rsid w:val="0018624C"/>
    <w:rsid w:val="00191911"/>
    <w:rsid w:val="00194ECD"/>
    <w:rsid w:val="001F00B7"/>
    <w:rsid w:val="00201DB7"/>
    <w:rsid w:val="002134BD"/>
    <w:rsid w:val="002271A7"/>
    <w:rsid w:val="00242F33"/>
    <w:rsid w:val="00273A1E"/>
    <w:rsid w:val="00280F85"/>
    <w:rsid w:val="002E25E8"/>
    <w:rsid w:val="002E505D"/>
    <w:rsid w:val="00304AF1"/>
    <w:rsid w:val="0033650A"/>
    <w:rsid w:val="0034233A"/>
    <w:rsid w:val="003609AD"/>
    <w:rsid w:val="00385A64"/>
    <w:rsid w:val="00387CBD"/>
    <w:rsid w:val="003A2197"/>
    <w:rsid w:val="003A523A"/>
    <w:rsid w:val="003A6A60"/>
    <w:rsid w:val="00407B49"/>
    <w:rsid w:val="00420538"/>
    <w:rsid w:val="00457018"/>
    <w:rsid w:val="004675CA"/>
    <w:rsid w:val="00470DC2"/>
    <w:rsid w:val="00484BCB"/>
    <w:rsid w:val="00485810"/>
    <w:rsid w:val="004A7F7A"/>
    <w:rsid w:val="004B6FB6"/>
    <w:rsid w:val="004D46C3"/>
    <w:rsid w:val="004D70BF"/>
    <w:rsid w:val="004D7B05"/>
    <w:rsid w:val="004F5616"/>
    <w:rsid w:val="00507027"/>
    <w:rsid w:val="00587809"/>
    <w:rsid w:val="005941AF"/>
    <w:rsid w:val="005C47D0"/>
    <w:rsid w:val="005C61B5"/>
    <w:rsid w:val="0061309C"/>
    <w:rsid w:val="00677840"/>
    <w:rsid w:val="006A471D"/>
    <w:rsid w:val="006C3279"/>
    <w:rsid w:val="006C4CF3"/>
    <w:rsid w:val="006C72FC"/>
    <w:rsid w:val="006D360A"/>
    <w:rsid w:val="006D4FF6"/>
    <w:rsid w:val="006F0EDE"/>
    <w:rsid w:val="00725BDB"/>
    <w:rsid w:val="007531FA"/>
    <w:rsid w:val="007975A9"/>
    <w:rsid w:val="007A6700"/>
    <w:rsid w:val="007B070D"/>
    <w:rsid w:val="007E1DF2"/>
    <w:rsid w:val="007F2107"/>
    <w:rsid w:val="007F46EA"/>
    <w:rsid w:val="00812D60"/>
    <w:rsid w:val="00813414"/>
    <w:rsid w:val="008470BD"/>
    <w:rsid w:val="00853FD8"/>
    <w:rsid w:val="00896072"/>
    <w:rsid w:val="008D4903"/>
    <w:rsid w:val="00904ED8"/>
    <w:rsid w:val="00906178"/>
    <w:rsid w:val="00911360"/>
    <w:rsid w:val="00920837"/>
    <w:rsid w:val="00921952"/>
    <w:rsid w:val="00931782"/>
    <w:rsid w:val="0097421B"/>
    <w:rsid w:val="0099460C"/>
    <w:rsid w:val="00994CAA"/>
    <w:rsid w:val="00996F2D"/>
    <w:rsid w:val="009E06C7"/>
    <w:rsid w:val="00A00F7A"/>
    <w:rsid w:val="00A0679E"/>
    <w:rsid w:val="00A21679"/>
    <w:rsid w:val="00A360CE"/>
    <w:rsid w:val="00A40BA3"/>
    <w:rsid w:val="00A46155"/>
    <w:rsid w:val="00A47F74"/>
    <w:rsid w:val="00A53F4E"/>
    <w:rsid w:val="00A618AC"/>
    <w:rsid w:val="00A839EF"/>
    <w:rsid w:val="00AE69A8"/>
    <w:rsid w:val="00AE7F76"/>
    <w:rsid w:val="00B017CB"/>
    <w:rsid w:val="00B20660"/>
    <w:rsid w:val="00B2484C"/>
    <w:rsid w:val="00B346A0"/>
    <w:rsid w:val="00B37EDE"/>
    <w:rsid w:val="00B515B8"/>
    <w:rsid w:val="00B6751D"/>
    <w:rsid w:val="00B91FA2"/>
    <w:rsid w:val="00BB510C"/>
    <w:rsid w:val="00BC4864"/>
    <w:rsid w:val="00C04335"/>
    <w:rsid w:val="00C30A70"/>
    <w:rsid w:val="00C408C4"/>
    <w:rsid w:val="00C40FE7"/>
    <w:rsid w:val="00C51BC5"/>
    <w:rsid w:val="00C6751C"/>
    <w:rsid w:val="00C70363"/>
    <w:rsid w:val="00CB0E65"/>
    <w:rsid w:val="00CC1A8A"/>
    <w:rsid w:val="00CD6888"/>
    <w:rsid w:val="00CE6DC8"/>
    <w:rsid w:val="00D0232B"/>
    <w:rsid w:val="00D33AC6"/>
    <w:rsid w:val="00D9348F"/>
    <w:rsid w:val="00D96CC1"/>
    <w:rsid w:val="00DD6E9A"/>
    <w:rsid w:val="00E07701"/>
    <w:rsid w:val="00E50F9C"/>
    <w:rsid w:val="00E56A3B"/>
    <w:rsid w:val="00E61614"/>
    <w:rsid w:val="00E6361A"/>
    <w:rsid w:val="00E81CB7"/>
    <w:rsid w:val="00E92568"/>
    <w:rsid w:val="00E943A1"/>
    <w:rsid w:val="00E95141"/>
    <w:rsid w:val="00EB3458"/>
    <w:rsid w:val="00EC574F"/>
    <w:rsid w:val="00EE652D"/>
    <w:rsid w:val="00EF4988"/>
    <w:rsid w:val="00F13E07"/>
    <w:rsid w:val="00F16400"/>
    <w:rsid w:val="00F5359D"/>
    <w:rsid w:val="00F5686A"/>
    <w:rsid w:val="00F64A73"/>
    <w:rsid w:val="00FD644F"/>
    <w:rsid w:val="00FF3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4683</Words>
  <Characters>25437</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Melanie Elliott</cp:lastModifiedBy>
  <cp:revision>4</cp:revision>
  <dcterms:created xsi:type="dcterms:W3CDTF">2019-03-14T16:32:00Z</dcterms:created>
  <dcterms:modified xsi:type="dcterms:W3CDTF">2019-03-14T17:19:00Z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2017-03-21T00:00:00Z</vt:filetime>
  </property>
</Properties>
</file>