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F2E78A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B03A41">
        <w:rPr>
          <w:rFonts w:asciiTheme="minorHAnsi" w:hAnsiTheme="minorHAnsi"/>
        </w:rPr>
        <w:t xml:space="preserv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97F63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B03A41">
        <w:rPr>
          <w:rFonts w:asciiTheme="minorHAnsi" w:hAnsiTheme="minorHAnsi"/>
        </w:rPr>
        <w:t xml:space="preserve"> Mrs T Broadhurst</w:t>
      </w:r>
      <w:r w:rsidR="00B5457A">
        <w:rPr>
          <w:rFonts w:asciiTheme="minorHAnsi" w:hAnsiTheme="minorHAnsi"/>
          <w:b/>
          <w:i/>
          <w:highlight w:val="green"/>
        </w:rPr>
        <w:t xml:space="preserve"> </w:t>
      </w:r>
      <w:r w:rsidRPr="00B5457A">
        <w:rPr>
          <w:rFonts w:asciiTheme="minorHAnsi" w:hAnsiTheme="minorHAnsi"/>
        </w:rPr>
        <w:t>and you can contact them with any questions relating to our handling of your data.  You can contact them by</w:t>
      </w:r>
      <w:r w:rsidR="00B03A41">
        <w:rPr>
          <w:rFonts w:asciiTheme="minorHAnsi" w:hAnsiTheme="minorHAnsi"/>
        </w:rPr>
        <w:t xml:space="preserve"> emailing:- t.broadhurst@stjonmon.bham.sch.uk</w:t>
      </w:r>
      <w:r w:rsidR="00B5457A">
        <w:rPr>
          <w:rFonts w:asciiTheme="minorHAnsi" w:hAnsiTheme="minorHAnsi"/>
          <w:b/>
          <w:i/>
          <w:highlight w:val="green"/>
        </w:rPr>
        <w:t xml:space="preserve"> </w:t>
      </w:r>
    </w:p>
    <w:p w14:paraId="74BC3EBF" w14:textId="77777777" w:rsidR="00B5457A" w:rsidRPr="00B5457A" w:rsidRDefault="00B5457A" w:rsidP="00B5457A">
      <w:pPr>
        <w:pStyle w:val="ListParagraph"/>
        <w:rPr>
          <w:rFonts w:asciiTheme="minorHAnsi" w:hAnsiTheme="minorHAnsi"/>
        </w:rPr>
      </w:pPr>
    </w:p>
    <w:p w14:paraId="74C00A76" w14:textId="43DE1C1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B03A41"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6703CEA0"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B03A41"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209F80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B03A41">
        <w:rPr>
          <w:rFonts w:asciiTheme="minorHAnsi" w:hAnsiTheme="minorHAnsi"/>
        </w:rPr>
        <w:t xml:space="preserve"> emailing:- </w:t>
      </w:r>
      <w:hyperlink r:id="rId14" w:history="1">
        <w:r w:rsidR="00B03A41" w:rsidRPr="00B44438">
          <w:rPr>
            <w:rStyle w:val="Hyperlink"/>
            <w:rFonts w:asciiTheme="minorHAnsi" w:hAnsiTheme="minorHAnsi"/>
          </w:rPr>
          <w:t>enquiry@stjonmon.bham.sch.uk</w:t>
        </w:r>
      </w:hyperlink>
      <w:r w:rsidR="00B03A41">
        <w:rPr>
          <w:rFonts w:asciiTheme="minorHAnsi" w:hAnsiTheme="minorHAnsi"/>
        </w:rPr>
        <w:t xml:space="preserve"> </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880681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03A41" w:rsidRPr="00B03A41">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A41"/>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y@stjonmon.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purl.org/dc/terms/"/>
    <ds:schemaRef ds:uri="d4dfaa1f-f179-4211-beb9-86f6063cde03"/>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B9DC77-3C3B-4058-9562-3734EDA9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T.Broadhurst</cp:lastModifiedBy>
  <cp:revision>2</cp:revision>
  <cp:lastPrinted>2016-01-28T14:41:00Z</cp:lastPrinted>
  <dcterms:created xsi:type="dcterms:W3CDTF">2023-05-22T09:47:00Z</dcterms:created>
  <dcterms:modified xsi:type="dcterms:W3CDTF">2023-05-22T09:47:00Z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