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EC2A4A" w:rsidRDefault="003F0392" w:rsidP="004A1BA3">
      <w:pPr>
        <w:rPr>
          <w:rFonts w:asciiTheme="minorHAnsi" w:hAnsiTheme="minorHAnsi" w:cstheme="minorHAnsi"/>
          <w:b/>
          <w:sz w:val="24"/>
          <w:szCs w:val="24"/>
        </w:rPr>
      </w:pPr>
      <w:r w:rsidRPr="00EC2A4A">
        <w:rPr>
          <w:rFonts w:asciiTheme="minorHAnsi" w:hAnsiTheme="minorHAnsi" w:cstheme="minorHAnsi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EC2A4A">
        <w:rPr>
          <w:rFonts w:asciiTheme="minorHAnsi" w:hAnsiTheme="minorHAnsi" w:cstheme="minorHAnsi"/>
          <w:b/>
          <w:sz w:val="24"/>
          <w:szCs w:val="24"/>
        </w:rPr>
        <w:t>SS</w:t>
      </w:r>
      <w:r w:rsidR="004A1BA3" w:rsidRPr="00EC2A4A">
        <w:rPr>
          <w:rFonts w:asciiTheme="minorHAnsi" w:hAnsiTheme="minorHAnsi" w:cstheme="minorHAnsi"/>
          <w:b/>
          <w:sz w:val="24"/>
          <w:szCs w:val="24"/>
        </w:rPr>
        <w:t xml:space="preserve"> John &amp; Monica </w:t>
      </w:r>
      <w:r w:rsidR="00D10F4E" w:rsidRPr="00EC2A4A">
        <w:rPr>
          <w:rFonts w:asciiTheme="minorHAnsi" w:hAnsiTheme="minorHAnsi" w:cstheme="minorHAnsi"/>
          <w:b/>
          <w:sz w:val="24"/>
          <w:szCs w:val="24"/>
        </w:rPr>
        <w:t>Catholic Primary</w:t>
      </w:r>
      <w:r w:rsidR="004A1BA3" w:rsidRPr="00EC2A4A">
        <w:rPr>
          <w:rFonts w:asciiTheme="minorHAnsi" w:hAnsiTheme="minorHAnsi" w:cstheme="minorHAnsi"/>
          <w:b/>
          <w:sz w:val="24"/>
          <w:szCs w:val="24"/>
        </w:rPr>
        <w:t xml:space="preserve"> School</w:t>
      </w:r>
    </w:p>
    <w:p w:rsidR="004A1BA3" w:rsidRPr="00EC2A4A" w:rsidRDefault="00D10F4E" w:rsidP="004A1BA3">
      <w:pPr>
        <w:rPr>
          <w:rFonts w:asciiTheme="minorHAnsi" w:hAnsiTheme="minorHAnsi" w:cstheme="minorHAnsi"/>
          <w:sz w:val="24"/>
          <w:szCs w:val="24"/>
          <w:u w:val="single"/>
        </w:rPr>
      </w:pPr>
      <w:r w:rsidRPr="00EC2A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FB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2A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6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EC2A4A" w:rsidRDefault="004A1BA3" w:rsidP="004A1BA3">
      <w:pPr>
        <w:rPr>
          <w:rFonts w:asciiTheme="minorHAnsi" w:hAnsiTheme="minorHAnsi" w:cstheme="minorHAnsi"/>
          <w:b/>
          <w:sz w:val="24"/>
          <w:szCs w:val="24"/>
        </w:rPr>
      </w:pPr>
      <w:r w:rsidRPr="00EC2A4A">
        <w:rPr>
          <w:rFonts w:asciiTheme="minorHAnsi" w:hAnsiTheme="minorHAnsi" w:cstheme="minorHAnsi"/>
          <w:b/>
          <w:sz w:val="24"/>
          <w:szCs w:val="24"/>
        </w:rPr>
        <w:t>Head</w:t>
      </w:r>
      <w:r w:rsidR="00C42742" w:rsidRPr="00EC2A4A">
        <w:rPr>
          <w:rFonts w:asciiTheme="minorHAnsi" w:hAnsiTheme="minorHAnsi" w:cstheme="minorHAnsi"/>
          <w:b/>
          <w:sz w:val="24"/>
          <w:szCs w:val="24"/>
        </w:rPr>
        <w:t xml:space="preserve"> T</w:t>
      </w:r>
      <w:r w:rsidRPr="00EC2A4A">
        <w:rPr>
          <w:rFonts w:asciiTheme="minorHAnsi" w:hAnsiTheme="minorHAnsi" w:cstheme="minorHAnsi"/>
          <w:b/>
          <w:sz w:val="24"/>
          <w:szCs w:val="24"/>
        </w:rPr>
        <w:t>eacher:</w:t>
      </w:r>
      <w:r w:rsidR="00831C96" w:rsidRPr="00EC2A4A">
        <w:rPr>
          <w:rFonts w:asciiTheme="minorHAnsi" w:hAnsiTheme="minorHAnsi" w:cstheme="minorHAnsi"/>
          <w:b/>
          <w:sz w:val="24"/>
          <w:szCs w:val="24"/>
        </w:rPr>
        <w:tab/>
      </w:r>
      <w:r w:rsidR="00831C96" w:rsidRPr="00EC2A4A">
        <w:rPr>
          <w:rFonts w:asciiTheme="minorHAnsi" w:hAnsiTheme="minorHAnsi" w:cstheme="minorHAnsi"/>
          <w:b/>
          <w:sz w:val="24"/>
          <w:szCs w:val="24"/>
        </w:rPr>
        <w:tab/>
      </w:r>
      <w:r w:rsidR="00831C96" w:rsidRPr="00EC2A4A">
        <w:rPr>
          <w:rFonts w:asciiTheme="minorHAnsi" w:hAnsiTheme="minorHAnsi" w:cstheme="minorHAnsi"/>
          <w:b/>
          <w:sz w:val="24"/>
          <w:szCs w:val="24"/>
        </w:rPr>
        <w:tab/>
      </w:r>
      <w:r w:rsidR="00831C96" w:rsidRPr="00EC2A4A">
        <w:rPr>
          <w:rFonts w:asciiTheme="minorHAnsi" w:hAnsiTheme="minorHAnsi" w:cstheme="minorHAnsi"/>
          <w:b/>
          <w:sz w:val="24"/>
          <w:szCs w:val="24"/>
        </w:rPr>
        <w:tab/>
      </w:r>
      <w:r w:rsidR="00831C96" w:rsidRPr="00EC2A4A">
        <w:rPr>
          <w:rFonts w:asciiTheme="minorHAnsi" w:hAnsiTheme="minorHAnsi" w:cstheme="minorHAnsi"/>
          <w:b/>
          <w:sz w:val="24"/>
          <w:szCs w:val="24"/>
        </w:rPr>
        <w:tab/>
      </w:r>
      <w:r w:rsidR="00831C96" w:rsidRPr="00EC2A4A">
        <w:rPr>
          <w:rFonts w:asciiTheme="minorHAnsi" w:hAnsiTheme="minorHAnsi" w:cstheme="minorHAnsi"/>
          <w:b/>
          <w:sz w:val="24"/>
          <w:szCs w:val="24"/>
        </w:rPr>
        <w:tab/>
      </w:r>
      <w:r w:rsidR="00831C96" w:rsidRPr="00EC2A4A">
        <w:rPr>
          <w:rFonts w:asciiTheme="minorHAnsi" w:hAnsiTheme="minorHAnsi" w:cstheme="minorHAnsi"/>
          <w:b/>
          <w:sz w:val="24"/>
          <w:szCs w:val="24"/>
        </w:rPr>
        <w:tab/>
      </w:r>
      <w:r w:rsidR="00831C96" w:rsidRPr="00EC2A4A">
        <w:rPr>
          <w:rFonts w:asciiTheme="minorHAnsi" w:hAnsiTheme="minorHAnsi" w:cstheme="minorHAnsi"/>
          <w:b/>
          <w:sz w:val="24"/>
          <w:szCs w:val="24"/>
        </w:rPr>
        <w:tab/>
      </w:r>
      <w:r w:rsidR="00831C96" w:rsidRPr="00EC2A4A">
        <w:rPr>
          <w:rFonts w:asciiTheme="minorHAnsi" w:hAnsiTheme="minorHAnsi" w:cstheme="minorHAnsi"/>
          <w:b/>
          <w:sz w:val="24"/>
          <w:szCs w:val="24"/>
        </w:rPr>
        <w:tab/>
      </w:r>
    </w:p>
    <w:p w:rsidR="004A1BA3" w:rsidRPr="00EC2A4A" w:rsidRDefault="00DA6F65" w:rsidP="004A1BA3">
      <w:pPr>
        <w:rPr>
          <w:rFonts w:asciiTheme="minorHAnsi" w:hAnsiTheme="minorHAnsi" w:cstheme="minorHAnsi"/>
          <w:b/>
          <w:sz w:val="24"/>
          <w:szCs w:val="24"/>
        </w:rPr>
      </w:pPr>
      <w:r w:rsidRPr="00EC2A4A">
        <w:rPr>
          <w:rFonts w:asciiTheme="minorHAnsi" w:hAnsiTheme="minorHAnsi" w:cstheme="minorHAnsi"/>
          <w:b/>
          <w:sz w:val="24"/>
          <w:szCs w:val="24"/>
        </w:rPr>
        <w:t>M.Elliott (B.Ed. Hons, NPQH)</w:t>
      </w:r>
    </w:p>
    <w:p w:rsidR="004A1BA3" w:rsidRPr="00EC2A4A" w:rsidRDefault="004A1BA3" w:rsidP="004A1BA3">
      <w:pPr>
        <w:rPr>
          <w:rFonts w:asciiTheme="minorHAnsi" w:hAnsiTheme="minorHAnsi" w:cstheme="minorHAnsi"/>
          <w:b/>
          <w:sz w:val="24"/>
          <w:szCs w:val="24"/>
        </w:rPr>
      </w:pPr>
      <w:r w:rsidRPr="00EC2A4A">
        <w:rPr>
          <w:rFonts w:asciiTheme="minorHAnsi" w:hAnsiTheme="minorHAnsi" w:cstheme="minorHAnsi"/>
          <w:b/>
          <w:sz w:val="24"/>
          <w:szCs w:val="24"/>
        </w:rPr>
        <w:t>Chantry Road</w:t>
      </w:r>
    </w:p>
    <w:p w:rsidR="004A1BA3" w:rsidRPr="00EC2A4A" w:rsidRDefault="004A1BA3" w:rsidP="004A1BA3">
      <w:pPr>
        <w:rPr>
          <w:rFonts w:asciiTheme="minorHAnsi" w:hAnsiTheme="minorHAnsi" w:cstheme="minorHAnsi"/>
          <w:b/>
          <w:sz w:val="24"/>
          <w:szCs w:val="24"/>
        </w:rPr>
      </w:pPr>
      <w:r w:rsidRPr="00EC2A4A">
        <w:rPr>
          <w:rFonts w:asciiTheme="minorHAnsi" w:hAnsiTheme="minorHAnsi" w:cstheme="minorHAnsi"/>
          <w:b/>
          <w:sz w:val="24"/>
          <w:szCs w:val="24"/>
        </w:rPr>
        <w:t>Moseley</w:t>
      </w:r>
    </w:p>
    <w:p w:rsidR="00C266D4" w:rsidRPr="00EC2A4A" w:rsidRDefault="004A1BA3" w:rsidP="004A1BA3">
      <w:pPr>
        <w:rPr>
          <w:rFonts w:asciiTheme="minorHAnsi" w:hAnsiTheme="minorHAnsi" w:cstheme="minorHAnsi"/>
          <w:b/>
          <w:sz w:val="24"/>
          <w:szCs w:val="24"/>
        </w:rPr>
      </w:pPr>
      <w:r w:rsidRPr="00EC2A4A">
        <w:rPr>
          <w:rFonts w:asciiTheme="minorHAnsi" w:hAnsiTheme="minorHAnsi" w:cstheme="minorHAnsi"/>
          <w:b/>
          <w:sz w:val="24"/>
          <w:szCs w:val="24"/>
        </w:rPr>
        <w:t>Birmingham B13 8DW</w:t>
      </w:r>
    </w:p>
    <w:p w:rsidR="004A1BA3" w:rsidRPr="00EC2A4A" w:rsidRDefault="00C266D4" w:rsidP="004A1BA3">
      <w:pPr>
        <w:rPr>
          <w:rFonts w:asciiTheme="minorHAnsi" w:hAnsiTheme="minorHAnsi" w:cstheme="minorHAnsi"/>
          <w:b/>
          <w:sz w:val="24"/>
          <w:szCs w:val="24"/>
        </w:rPr>
      </w:pPr>
      <w:r w:rsidRPr="00EC2A4A">
        <w:rPr>
          <w:rFonts w:asciiTheme="minorHAnsi" w:hAnsiTheme="minorHAnsi" w:cstheme="minorHAnsi"/>
          <w:b/>
          <w:sz w:val="24"/>
          <w:szCs w:val="24"/>
        </w:rPr>
        <w:t>T</w:t>
      </w:r>
      <w:r w:rsidR="004A1BA3" w:rsidRPr="00EC2A4A">
        <w:rPr>
          <w:rFonts w:asciiTheme="minorHAnsi" w:hAnsiTheme="minorHAnsi" w:cstheme="minorHAnsi"/>
          <w:b/>
          <w:sz w:val="24"/>
          <w:szCs w:val="24"/>
        </w:rPr>
        <w:t>elephone: 0121 464 5868</w:t>
      </w:r>
    </w:p>
    <w:p w:rsidR="004A1BA3" w:rsidRPr="00EC2A4A" w:rsidRDefault="004A1BA3" w:rsidP="004A1BA3">
      <w:pPr>
        <w:rPr>
          <w:rStyle w:val="Hyperlink"/>
          <w:rFonts w:asciiTheme="minorHAnsi" w:hAnsiTheme="minorHAnsi" w:cstheme="minorHAnsi"/>
          <w:b/>
          <w:sz w:val="24"/>
          <w:szCs w:val="24"/>
        </w:rPr>
      </w:pPr>
      <w:r w:rsidRPr="00EC2A4A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hyperlink r:id="rId9" w:history="1">
        <w:r w:rsidRPr="00EC2A4A">
          <w:rPr>
            <w:rStyle w:val="Hyperlink"/>
            <w:rFonts w:asciiTheme="minorHAnsi" w:hAnsiTheme="minorHAnsi" w:cstheme="minorHAnsi"/>
            <w:b/>
            <w:sz w:val="24"/>
            <w:szCs w:val="24"/>
          </w:rPr>
          <w:t>enquiry@stjonmon.bham.sch.uk</w:t>
        </w:r>
      </w:hyperlink>
    </w:p>
    <w:p w:rsidR="007D6429" w:rsidRPr="00EC2A4A" w:rsidRDefault="006E55E4" w:rsidP="004A1BA3">
      <w:pPr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EC2A4A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Website: </w:t>
      </w:r>
      <w:hyperlink r:id="rId10" w:history="1">
        <w:r w:rsidR="007D6429" w:rsidRPr="00EC2A4A">
          <w:rPr>
            <w:rStyle w:val="Hyperlink"/>
            <w:rFonts w:asciiTheme="minorHAnsi" w:hAnsiTheme="minorHAnsi" w:cstheme="minorHAnsi"/>
            <w:b/>
            <w:sz w:val="24"/>
            <w:szCs w:val="24"/>
          </w:rPr>
          <w:t>www.stjonmon.bham.sch.uk</w:t>
        </w:r>
      </w:hyperlink>
    </w:p>
    <w:p w:rsidR="00EC2A4A" w:rsidRDefault="006E55E4" w:rsidP="00EC2A4A">
      <w:pPr>
        <w:rPr>
          <w:rFonts w:asciiTheme="minorHAnsi" w:hAnsiTheme="minorHAnsi" w:cstheme="minorHAnsi"/>
          <w:b/>
          <w:sz w:val="24"/>
          <w:szCs w:val="24"/>
        </w:rPr>
      </w:pPr>
      <w:r w:rsidRPr="00EC2A4A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Instagram:  </w:t>
      </w:r>
      <w:proofErr w:type="spellStart"/>
      <w:r w:rsidRPr="00EC2A4A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ssjohnmonicacatholicschool</w:t>
      </w:r>
      <w:proofErr w:type="spellEnd"/>
    </w:p>
    <w:p w:rsidR="00EC2A4A" w:rsidRDefault="00EC2A4A" w:rsidP="00EC2A4A">
      <w:pPr>
        <w:rPr>
          <w:rFonts w:asciiTheme="minorHAnsi" w:hAnsiTheme="minorHAnsi" w:cstheme="minorHAnsi"/>
          <w:b/>
          <w:sz w:val="24"/>
          <w:szCs w:val="24"/>
        </w:rPr>
      </w:pPr>
    </w:p>
    <w:p w:rsidR="00B441B4" w:rsidRPr="00EC2A4A" w:rsidRDefault="00B441B4" w:rsidP="00EC2A4A">
      <w:pPr>
        <w:rPr>
          <w:rFonts w:asciiTheme="minorHAnsi" w:hAnsiTheme="minorHAnsi" w:cstheme="minorHAnsi"/>
          <w:b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Dear Parents and </w:t>
      </w:r>
      <w:proofErr w:type="spellStart"/>
      <w:r w:rsidRPr="00EC2A4A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EC2A4A">
        <w:rPr>
          <w:rFonts w:asciiTheme="minorHAnsi" w:hAnsiTheme="minorHAnsi" w:cstheme="minorHAnsi"/>
          <w:sz w:val="24"/>
          <w:szCs w:val="24"/>
        </w:rPr>
        <w:t>,</w:t>
      </w:r>
    </w:p>
    <w:p w:rsidR="00B441B4" w:rsidRPr="00EC2A4A" w:rsidRDefault="00B441B4" w:rsidP="00B441B4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Re: </w:t>
      </w:r>
      <w:r w:rsidRPr="00EC2A4A">
        <w:rPr>
          <w:rStyle w:val="Strong"/>
          <w:rFonts w:asciiTheme="minorHAnsi" w:hAnsiTheme="minorHAnsi" w:cstheme="minorHAnsi"/>
          <w:b/>
          <w:bCs/>
          <w:sz w:val="24"/>
          <w:szCs w:val="24"/>
        </w:rPr>
        <w:t>On-Site Swimming Lessons – Summer Term 2</w:t>
      </w:r>
      <w:r w:rsidRPr="00EC2A4A">
        <w:rPr>
          <w:rStyle w:val="Strong"/>
          <w:rFonts w:asciiTheme="minorHAnsi" w:hAnsiTheme="minorHAnsi" w:cstheme="minorHAnsi"/>
          <w:b/>
          <w:bCs/>
          <w:sz w:val="24"/>
          <w:szCs w:val="24"/>
          <w:vertAlign w:val="superscript"/>
        </w:rPr>
        <w:t>nd</w:t>
      </w:r>
      <w:r w:rsidRPr="00EC2A4A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4DF6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to </w:t>
      </w:r>
      <w:bookmarkStart w:id="0" w:name="_GoBack"/>
      <w:bookmarkEnd w:id="0"/>
      <w:r w:rsidRPr="00EC2A4A">
        <w:rPr>
          <w:rStyle w:val="Strong"/>
          <w:rFonts w:asciiTheme="minorHAnsi" w:hAnsiTheme="minorHAnsi" w:cstheme="minorHAnsi"/>
          <w:b/>
          <w:bCs/>
          <w:sz w:val="24"/>
          <w:szCs w:val="24"/>
        </w:rPr>
        <w:t>13</w:t>
      </w:r>
      <w:r w:rsidRPr="00EC2A4A">
        <w:rPr>
          <w:rStyle w:val="Strong"/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EC2A4A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June </w:t>
      </w:r>
    </w:p>
    <w:p w:rsidR="00B441B4" w:rsidRPr="00EC2A4A" w:rsidRDefault="00B441B4" w:rsidP="00B441B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We are excited to share that we will be offering all children in Years 3 to 6 the opportunity to take part in a week of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daily swimming lessons</w:t>
      </w:r>
      <w:r w:rsidRPr="00EC2A4A">
        <w:rPr>
          <w:rFonts w:asciiTheme="minorHAnsi" w:hAnsiTheme="minorHAnsi" w:cstheme="minorHAnsi"/>
          <w:sz w:val="24"/>
          <w:szCs w:val="24"/>
        </w:rPr>
        <w:t xml:space="preserve"> on the school site this term. To make this possible, we have hired a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 xml:space="preserve">temporary </w:t>
      </w:r>
      <w:r w:rsidR="001B06FE">
        <w:rPr>
          <w:rStyle w:val="Strong"/>
          <w:rFonts w:asciiTheme="minorHAnsi" w:hAnsiTheme="minorHAnsi" w:cstheme="minorHAnsi"/>
          <w:sz w:val="24"/>
          <w:szCs w:val="24"/>
        </w:rPr>
        <w:t xml:space="preserve">heated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swimming pool</w:t>
      </w:r>
      <w:r w:rsidRPr="00EC2A4A">
        <w:rPr>
          <w:rFonts w:asciiTheme="minorHAnsi" w:hAnsiTheme="minorHAnsi" w:cstheme="minorHAnsi"/>
          <w:sz w:val="24"/>
          <w:szCs w:val="24"/>
        </w:rPr>
        <w:t xml:space="preserve">, which will be installed on the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top KS2 playground</w:t>
      </w:r>
      <w:r w:rsidRPr="00EC2A4A">
        <w:rPr>
          <w:rFonts w:asciiTheme="minorHAnsi" w:hAnsiTheme="minorHAnsi" w:cstheme="minorHAnsi"/>
          <w:sz w:val="24"/>
          <w:szCs w:val="24"/>
        </w:rPr>
        <w:t xml:space="preserve"> using the experienced and fully licensed company </w:t>
      </w:r>
      <w:hyperlink r:id="rId11" w:tgtFrame="_new" w:history="1">
        <w:proofErr w:type="spellStart"/>
        <w:r w:rsidRPr="00EC2A4A">
          <w:rPr>
            <w:rStyle w:val="Hyperlink"/>
            <w:rFonts w:asciiTheme="minorHAnsi" w:hAnsiTheme="minorHAnsi" w:cstheme="minorHAnsi"/>
            <w:sz w:val="24"/>
            <w:szCs w:val="24"/>
          </w:rPr>
          <w:t>Aqualympic</w:t>
        </w:r>
        <w:proofErr w:type="spellEnd"/>
      </w:hyperlink>
      <w:r w:rsidRPr="00EC2A4A">
        <w:rPr>
          <w:rFonts w:asciiTheme="minorHAnsi" w:hAnsiTheme="minorHAnsi" w:cstheme="minorHAnsi"/>
          <w:sz w:val="24"/>
          <w:szCs w:val="24"/>
        </w:rPr>
        <w:t>.</w:t>
      </w:r>
    </w:p>
    <w:p w:rsidR="00B441B4" w:rsidRPr="00EC2A4A" w:rsidRDefault="00B441B4" w:rsidP="00B441B4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Key Dates:</w:t>
      </w:r>
    </w:p>
    <w:p w:rsidR="00B441B4" w:rsidRPr="00EC2A4A" w:rsidRDefault="00B441B4" w:rsidP="00B441B4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Style w:val="Strong"/>
          <w:rFonts w:asciiTheme="minorHAnsi" w:hAnsiTheme="minorHAnsi" w:cstheme="minorHAnsi"/>
          <w:sz w:val="24"/>
          <w:szCs w:val="24"/>
        </w:rPr>
        <w:t>Pool Installation:</w:t>
      </w:r>
      <w:r w:rsidRPr="00EC2A4A">
        <w:rPr>
          <w:rFonts w:asciiTheme="minorHAnsi" w:hAnsiTheme="minorHAnsi" w:cstheme="minorHAnsi"/>
          <w:sz w:val="24"/>
          <w:szCs w:val="24"/>
        </w:rPr>
        <w:t xml:space="preserve"> From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Friday 16th May</w:t>
      </w:r>
    </w:p>
    <w:p w:rsidR="00B441B4" w:rsidRPr="00EC2A4A" w:rsidRDefault="00B441B4" w:rsidP="00B441B4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Style w:val="Strong"/>
          <w:rFonts w:asciiTheme="minorHAnsi" w:hAnsiTheme="minorHAnsi" w:cstheme="minorHAnsi"/>
          <w:sz w:val="24"/>
          <w:szCs w:val="24"/>
        </w:rPr>
        <w:t>Daily Swimming Lessons for Year 3 &amp; Year 4:</w:t>
      </w:r>
      <w:r w:rsidRPr="00EC2A4A">
        <w:rPr>
          <w:rFonts w:asciiTheme="minorHAnsi" w:hAnsiTheme="minorHAnsi" w:cstheme="minorHAnsi"/>
          <w:sz w:val="24"/>
          <w:szCs w:val="24"/>
        </w:rPr>
        <w:t xml:space="preserve"> Week beginning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Monday 2nd June</w:t>
      </w:r>
    </w:p>
    <w:p w:rsidR="00B441B4" w:rsidRPr="00EC2A4A" w:rsidRDefault="00B441B4" w:rsidP="00B441B4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Style w:val="Strong"/>
          <w:rFonts w:asciiTheme="minorHAnsi" w:hAnsiTheme="minorHAnsi" w:cstheme="minorHAnsi"/>
          <w:sz w:val="24"/>
          <w:szCs w:val="24"/>
        </w:rPr>
        <w:t>Daily Swimming Lessons for Year 5 &amp; Year 6:</w:t>
      </w:r>
      <w:r w:rsidRPr="00EC2A4A">
        <w:rPr>
          <w:rFonts w:asciiTheme="minorHAnsi" w:hAnsiTheme="minorHAnsi" w:cstheme="minorHAnsi"/>
          <w:sz w:val="24"/>
          <w:szCs w:val="24"/>
        </w:rPr>
        <w:t xml:space="preserve"> Week beginning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Monday 9th June</w:t>
      </w:r>
    </w:p>
    <w:p w:rsidR="00B441B4" w:rsidRPr="00EC2A4A" w:rsidRDefault="00B441B4" w:rsidP="00B441B4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Why Daily Swimming?</w:t>
      </w:r>
    </w:p>
    <w:p w:rsidR="00B441B4" w:rsidRPr="00EC2A4A" w:rsidRDefault="00B441B4" w:rsidP="00B441B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Daily swimming sessions have been shown to significantly boost children's water confidence, skills progression, and overall safety in the water. With 6 small group lessons each day, children will benefit from intensive, focused instruction tailored to their needs.</w:t>
      </w:r>
    </w:p>
    <w:p w:rsidR="00B441B4" w:rsidRPr="00EC2A4A" w:rsidRDefault="00B441B4" w:rsidP="00B441B4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Safety and Staffing</w:t>
      </w:r>
    </w:p>
    <w:p w:rsidR="00B441B4" w:rsidRPr="00EC2A4A" w:rsidRDefault="00B441B4" w:rsidP="00B441B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We understand that you may have questions about safety. Please be assured that:</w:t>
      </w:r>
    </w:p>
    <w:p w:rsidR="00B441B4" w:rsidRPr="00EC2A4A" w:rsidRDefault="00B441B4" w:rsidP="00B441B4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The pool is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fully insured</w:t>
      </w:r>
      <w:r w:rsidRPr="00EC2A4A">
        <w:rPr>
          <w:rFonts w:asciiTheme="minorHAnsi" w:hAnsiTheme="minorHAnsi" w:cstheme="minorHAnsi"/>
          <w:sz w:val="24"/>
          <w:szCs w:val="24"/>
        </w:rPr>
        <w:t xml:space="preserve">, licensed, and operated to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strict safety regulations</w:t>
      </w:r>
      <w:r w:rsidRPr="00EC2A4A">
        <w:rPr>
          <w:rFonts w:asciiTheme="minorHAnsi" w:hAnsiTheme="minorHAnsi" w:cstheme="minorHAnsi"/>
          <w:sz w:val="24"/>
          <w:szCs w:val="24"/>
        </w:rPr>
        <w:t>.</w:t>
      </w:r>
    </w:p>
    <w:p w:rsidR="00B441B4" w:rsidRPr="00EC2A4A" w:rsidRDefault="00B441B4" w:rsidP="00B441B4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All lessons will be led by a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qualified swim teacher</w:t>
      </w:r>
      <w:r w:rsidRPr="00EC2A4A">
        <w:rPr>
          <w:rFonts w:asciiTheme="minorHAnsi" w:hAnsiTheme="minorHAnsi" w:cstheme="minorHAnsi"/>
          <w:sz w:val="24"/>
          <w:szCs w:val="24"/>
        </w:rPr>
        <w:t>.</w:t>
      </w:r>
    </w:p>
    <w:p w:rsidR="00B441B4" w:rsidRPr="00EC2A4A" w:rsidRDefault="00B441B4" w:rsidP="00B441B4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Each group will also be supervised by a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school staff member</w:t>
      </w:r>
      <w:r w:rsidRPr="00EC2A4A">
        <w:rPr>
          <w:rFonts w:asciiTheme="minorHAnsi" w:hAnsiTheme="minorHAnsi" w:cstheme="minorHAnsi"/>
          <w:sz w:val="24"/>
          <w:szCs w:val="24"/>
        </w:rPr>
        <w:t xml:space="preserve"> at all times.</w:t>
      </w:r>
    </w:p>
    <w:p w:rsidR="00B441B4" w:rsidRPr="00EC2A4A" w:rsidRDefault="00B441B4" w:rsidP="00B441B4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Children will get changed in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individual pop-up cubicles</w:t>
      </w:r>
      <w:r w:rsidRPr="00EC2A4A">
        <w:rPr>
          <w:rFonts w:asciiTheme="minorHAnsi" w:hAnsiTheme="minorHAnsi" w:cstheme="minorHAnsi"/>
          <w:sz w:val="24"/>
          <w:szCs w:val="24"/>
        </w:rPr>
        <w:t>, which will be located inside the library to ensure privacy and comfort.</w:t>
      </w:r>
    </w:p>
    <w:p w:rsidR="00B441B4" w:rsidRPr="00EC2A4A" w:rsidRDefault="00B441B4" w:rsidP="00B441B4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What Your Child Will Need:</w:t>
      </w:r>
    </w:p>
    <w:p w:rsidR="00B441B4" w:rsidRPr="00EC2A4A" w:rsidRDefault="00B441B4" w:rsidP="00B441B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Please ensure your child comes to school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prepared every day</w:t>
      </w:r>
      <w:r w:rsidRPr="00EC2A4A">
        <w:rPr>
          <w:rFonts w:asciiTheme="minorHAnsi" w:hAnsiTheme="minorHAnsi" w:cstheme="minorHAnsi"/>
          <w:sz w:val="24"/>
          <w:szCs w:val="24"/>
        </w:rPr>
        <w:t xml:space="preserve"> of their swimming week with:</w:t>
      </w:r>
    </w:p>
    <w:p w:rsidR="00B441B4" w:rsidRPr="00EC2A4A" w:rsidRDefault="00B441B4" w:rsidP="00B441B4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A </w:t>
      </w:r>
      <w:r w:rsidR="00EC2A4A">
        <w:rPr>
          <w:rFonts w:asciiTheme="minorHAnsi" w:hAnsiTheme="minorHAnsi" w:cstheme="minorHAnsi"/>
          <w:sz w:val="24"/>
          <w:szCs w:val="24"/>
        </w:rPr>
        <w:t xml:space="preserve">suitable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swimming costume</w:t>
      </w:r>
      <w:r w:rsidR="00EC2A4A">
        <w:rPr>
          <w:rStyle w:val="Strong"/>
          <w:rFonts w:asciiTheme="minorHAnsi" w:hAnsiTheme="minorHAnsi" w:cstheme="minorHAnsi"/>
          <w:sz w:val="24"/>
          <w:szCs w:val="24"/>
        </w:rPr>
        <w:t xml:space="preserve"> (no bikini style costumes)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, trunks</w:t>
      </w:r>
      <w:r w:rsidR="00EC2A4A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or shorts</w:t>
      </w:r>
      <w:r w:rsidR="00EC2A4A">
        <w:rPr>
          <w:rStyle w:val="Strong"/>
          <w:rFonts w:asciiTheme="minorHAnsi" w:hAnsiTheme="minorHAnsi" w:cstheme="minorHAnsi"/>
          <w:sz w:val="24"/>
          <w:szCs w:val="24"/>
        </w:rPr>
        <w:t>(not below the knee)</w:t>
      </w:r>
    </w:p>
    <w:p w:rsidR="00B441B4" w:rsidRPr="00EC2A4A" w:rsidRDefault="00B441B4" w:rsidP="00B441B4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A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swim hat</w:t>
      </w:r>
      <w:r w:rsidRPr="00EC2A4A">
        <w:rPr>
          <w:rFonts w:asciiTheme="minorHAnsi" w:hAnsiTheme="minorHAnsi" w:cstheme="minorHAnsi"/>
          <w:sz w:val="24"/>
          <w:szCs w:val="24"/>
        </w:rPr>
        <w:t xml:space="preserve"> (for any child with hair below the ears)</w:t>
      </w:r>
    </w:p>
    <w:p w:rsidR="00B441B4" w:rsidRPr="00EC2A4A" w:rsidRDefault="00B441B4" w:rsidP="00B441B4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lastRenderedPageBreak/>
        <w:t xml:space="preserve">A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towel</w:t>
      </w:r>
    </w:p>
    <w:p w:rsidR="00B441B4" w:rsidRPr="00EC2A4A" w:rsidRDefault="00B441B4" w:rsidP="00B441B4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A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dressing gown</w:t>
      </w:r>
      <w:r w:rsidRPr="00EC2A4A">
        <w:rPr>
          <w:rFonts w:asciiTheme="minorHAnsi" w:hAnsiTheme="minorHAnsi" w:cstheme="minorHAnsi"/>
          <w:sz w:val="24"/>
          <w:szCs w:val="24"/>
        </w:rPr>
        <w:t xml:space="preserve">, large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hoodie</w:t>
      </w:r>
      <w:r w:rsidRPr="00EC2A4A">
        <w:rPr>
          <w:rFonts w:asciiTheme="minorHAnsi" w:hAnsiTheme="minorHAnsi" w:cstheme="minorHAnsi"/>
          <w:sz w:val="24"/>
          <w:szCs w:val="24"/>
        </w:rPr>
        <w:t xml:space="preserve">, or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swimming towel wrap</w:t>
      </w:r>
      <w:r w:rsidRPr="00EC2A4A">
        <w:rPr>
          <w:rFonts w:asciiTheme="minorHAnsi" w:hAnsiTheme="minorHAnsi" w:cstheme="minorHAnsi"/>
          <w:sz w:val="24"/>
          <w:szCs w:val="24"/>
        </w:rPr>
        <w:t xml:space="preserve"> to wear after </w:t>
      </w:r>
      <w:r w:rsidR="001B06FE">
        <w:rPr>
          <w:rFonts w:asciiTheme="minorHAnsi" w:hAnsiTheme="minorHAnsi" w:cstheme="minorHAnsi"/>
          <w:sz w:val="24"/>
          <w:szCs w:val="24"/>
        </w:rPr>
        <w:t xml:space="preserve">the exit the pool </w:t>
      </w:r>
    </w:p>
    <w:p w:rsidR="00EC2A4A" w:rsidRPr="00EC2A4A" w:rsidRDefault="00EC2A4A" w:rsidP="00EC2A4A">
      <w:pPr>
        <w:numPr>
          <w:ilvl w:val="0"/>
          <w:numId w:val="16"/>
        </w:numPr>
        <w:spacing w:before="100" w:beforeAutospacing="1" w:after="100" w:afterAutospacing="1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C2A4A">
        <w:rPr>
          <w:rStyle w:val="Strong"/>
          <w:rFonts w:asciiTheme="minorHAnsi" w:hAnsiTheme="minorHAnsi" w:cstheme="minorHAnsi"/>
          <w:b w:val="0"/>
          <w:bCs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26745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A4A" w:rsidRPr="00EC2A4A" w:rsidRDefault="00EC2A4A" w:rsidP="00EC2A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EC2A4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2"/>
                                <w:u w:val="single"/>
                              </w:rPr>
                              <w:t>ALL CLOTHING AND ITEMS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2"/>
                                <w:u w:val="single"/>
                              </w:rPr>
                              <w:t xml:space="preserve"> THAT BELONG</w:t>
                            </w:r>
                            <w:r w:rsidRPr="00EC2A4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2"/>
                                <w:u w:val="single"/>
                              </w:rPr>
                              <w:t xml:space="preserve"> TO YOUR </w:t>
                            </w:r>
                            <w:proofErr w:type="gramStart"/>
                            <w:r w:rsidRPr="00EC2A4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2"/>
                                <w:u w:val="single"/>
                              </w:rPr>
                              <w:t>CHILD  SHOULD</w:t>
                            </w:r>
                            <w:proofErr w:type="gramEnd"/>
                            <w:r w:rsidRPr="00EC2A4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2"/>
                                <w:u w:val="single"/>
                              </w:rPr>
                              <w:t xml:space="preserve"> BE CLEARLY LABELLED WITH YOUR CHILDS FULL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3pt;margin-top:42.9pt;width:493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">
                <v:textbox style="mso-fit-shape-to-text:t">
                  <w:txbxContent>
                    <w:p w:rsidR="00EC2A4A" w:rsidRPr="00EC2A4A" w:rsidRDefault="00EC2A4A" w:rsidP="00EC2A4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  <w:u w:val="single"/>
                        </w:rPr>
                      </w:pPr>
                      <w:r w:rsidRPr="00EC2A4A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  <w:u w:val="single"/>
                        </w:rPr>
                        <w:t>ALL CLOTHING AND ITEMS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  <w:u w:val="single"/>
                        </w:rPr>
                        <w:t xml:space="preserve"> THAT BELONG</w:t>
                      </w:r>
                      <w:r w:rsidRPr="00EC2A4A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  <w:u w:val="single"/>
                        </w:rPr>
                        <w:t xml:space="preserve"> TO YOUR </w:t>
                      </w:r>
                      <w:proofErr w:type="gramStart"/>
                      <w:r w:rsidRPr="00EC2A4A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  <w:u w:val="single"/>
                        </w:rPr>
                        <w:t>CHILD  SHOULD</w:t>
                      </w:r>
                      <w:proofErr w:type="gramEnd"/>
                      <w:r w:rsidRPr="00EC2A4A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  <w:u w:val="single"/>
                        </w:rPr>
                        <w:t xml:space="preserve"> BE CLEARLY LABELLED WITH YOUR CHILDS FULL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41B4" w:rsidRPr="00EC2A4A">
        <w:rPr>
          <w:rStyle w:val="Strong"/>
          <w:rFonts w:asciiTheme="minorHAnsi" w:hAnsiTheme="minorHAnsi" w:cstheme="minorHAnsi"/>
          <w:sz w:val="24"/>
          <w:szCs w:val="24"/>
        </w:rPr>
        <w:t>Flip flops, sliders or Crocs</w:t>
      </w:r>
      <w:r w:rsidR="00B441B4" w:rsidRPr="00EC2A4A">
        <w:rPr>
          <w:rFonts w:asciiTheme="minorHAnsi" w:hAnsiTheme="minorHAnsi" w:cstheme="minorHAnsi"/>
          <w:sz w:val="24"/>
          <w:szCs w:val="24"/>
        </w:rPr>
        <w:t xml:space="preserve"> for walking to and from the pool area to the library to change</w:t>
      </w:r>
    </w:p>
    <w:p w:rsidR="00B441B4" w:rsidRPr="00EC2A4A" w:rsidRDefault="00B441B4" w:rsidP="00EC2A4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Style w:val="Strong"/>
          <w:rFonts w:asciiTheme="minorHAnsi" w:hAnsiTheme="minorHAnsi" w:cstheme="minorHAnsi"/>
          <w:sz w:val="24"/>
          <w:szCs w:val="24"/>
        </w:rPr>
        <w:t>Children should wear their school PE kit throughout the week they are swimming</w:t>
      </w:r>
      <w:r w:rsidRPr="00EC2A4A">
        <w:rPr>
          <w:rFonts w:asciiTheme="minorHAnsi" w:hAnsiTheme="minorHAnsi" w:cstheme="minorHAnsi"/>
          <w:sz w:val="24"/>
          <w:szCs w:val="24"/>
        </w:rPr>
        <w:t xml:space="preserve"> to make changing quicker and easier. Please note that this should be the correct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school PE kit only</w:t>
      </w:r>
      <w:r w:rsidRPr="00EC2A4A">
        <w:rPr>
          <w:rFonts w:asciiTheme="minorHAnsi" w:hAnsiTheme="minorHAnsi" w:cstheme="minorHAnsi"/>
          <w:sz w:val="24"/>
          <w:szCs w:val="24"/>
        </w:rPr>
        <w:t xml:space="preserve"> – branded or non-uniform items are not permitted.</w:t>
      </w:r>
    </w:p>
    <w:p w:rsidR="00B441B4" w:rsidRPr="00EC2A4A" w:rsidRDefault="00B441B4" w:rsidP="00B441B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Children will swim in groups of 10 and change in/out of their swimwear at school. It is essential they arrive ready with their swimming kit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every day</w:t>
      </w:r>
      <w:r w:rsidRPr="00EC2A4A">
        <w:rPr>
          <w:rFonts w:asciiTheme="minorHAnsi" w:hAnsiTheme="minorHAnsi" w:cstheme="minorHAnsi"/>
          <w:sz w:val="24"/>
          <w:szCs w:val="24"/>
        </w:rPr>
        <w:t xml:space="preserve"> during their assigned week.</w:t>
      </w:r>
    </w:p>
    <w:p w:rsidR="00B441B4" w:rsidRPr="00EC2A4A" w:rsidRDefault="00B441B4" w:rsidP="00B441B4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Changes to End-of-Day Collection</w:t>
      </w:r>
    </w:p>
    <w:p w:rsidR="00B441B4" w:rsidRPr="00EC2A4A" w:rsidRDefault="00B441B4" w:rsidP="00B441B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Due to the pool being on the top playground, we will need to make temporary changes to end-of-day collection arrangements:</w:t>
      </w:r>
    </w:p>
    <w:p w:rsidR="00B441B4" w:rsidRPr="00EC2A4A" w:rsidRDefault="00B441B4" w:rsidP="00B441B4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From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Monday 19th May</w:t>
      </w:r>
      <w:r w:rsidRPr="00EC2A4A">
        <w:rPr>
          <w:rFonts w:asciiTheme="minorHAnsi" w:hAnsiTheme="minorHAnsi" w:cstheme="minorHAnsi"/>
          <w:sz w:val="24"/>
          <w:szCs w:val="24"/>
        </w:rPr>
        <w:t xml:space="preserve">,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Years 2, 3, 4 and 5</w:t>
      </w:r>
      <w:r w:rsidRPr="00EC2A4A">
        <w:rPr>
          <w:rFonts w:asciiTheme="minorHAnsi" w:hAnsiTheme="minorHAnsi" w:cstheme="minorHAnsi"/>
          <w:sz w:val="24"/>
          <w:szCs w:val="24"/>
        </w:rPr>
        <w:t xml:space="preserve"> will be dismissed from the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bottom playground</w:t>
      </w:r>
    </w:p>
    <w:p w:rsidR="00B441B4" w:rsidRPr="00EC2A4A" w:rsidRDefault="00B441B4" w:rsidP="00B441B4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Style w:val="Strong"/>
          <w:rFonts w:asciiTheme="minorHAnsi" w:hAnsiTheme="minorHAnsi" w:cstheme="minorHAnsi"/>
          <w:sz w:val="24"/>
          <w:szCs w:val="24"/>
        </w:rPr>
        <w:t>Year 6</w:t>
      </w:r>
      <w:r w:rsidRPr="00EC2A4A">
        <w:rPr>
          <w:rFonts w:asciiTheme="minorHAnsi" w:hAnsiTheme="minorHAnsi" w:cstheme="minorHAnsi"/>
          <w:sz w:val="24"/>
          <w:szCs w:val="24"/>
        </w:rPr>
        <w:t xml:space="preserve"> will be dismissed from the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top playground</w:t>
      </w:r>
    </w:p>
    <w:p w:rsidR="00B441B4" w:rsidRPr="00EC2A4A" w:rsidRDefault="00B441B4" w:rsidP="00B441B4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To ensure safety and space, we kindly ask parents to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wait outside Year 2</w:t>
      </w:r>
      <w:r w:rsidRPr="00EC2A4A">
        <w:rPr>
          <w:rFonts w:asciiTheme="minorHAnsi" w:hAnsiTheme="minorHAnsi" w:cstheme="minorHAnsi"/>
          <w:sz w:val="24"/>
          <w:szCs w:val="24"/>
        </w:rPr>
        <w:t xml:space="preserve"> and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 xml:space="preserve">do not come onto the </w:t>
      </w:r>
      <w:r w:rsidR="00EC2A4A">
        <w:rPr>
          <w:rStyle w:val="Strong"/>
          <w:rFonts w:asciiTheme="minorHAnsi" w:hAnsiTheme="minorHAnsi" w:cstheme="minorHAnsi"/>
          <w:sz w:val="24"/>
          <w:szCs w:val="24"/>
        </w:rPr>
        <w:t>bottom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 xml:space="preserve"> playground</w:t>
      </w:r>
      <w:r w:rsidRPr="00EC2A4A">
        <w:rPr>
          <w:rFonts w:asciiTheme="minorHAnsi" w:hAnsiTheme="minorHAnsi" w:cstheme="minorHAnsi"/>
          <w:sz w:val="24"/>
          <w:szCs w:val="24"/>
        </w:rPr>
        <w:t xml:space="preserve"> at pick-up time</w:t>
      </w:r>
      <w:r w:rsidR="00EC2A4A">
        <w:rPr>
          <w:rFonts w:asciiTheme="minorHAnsi" w:hAnsiTheme="minorHAnsi" w:cstheme="minorHAnsi"/>
          <w:sz w:val="24"/>
          <w:szCs w:val="24"/>
        </w:rPr>
        <w:t xml:space="preserve"> as there will not be room with most classes waiting to be dismissed</w:t>
      </w:r>
      <w:r w:rsidRPr="00EC2A4A">
        <w:rPr>
          <w:rFonts w:asciiTheme="minorHAnsi" w:hAnsiTheme="minorHAnsi" w:cstheme="minorHAnsi"/>
          <w:sz w:val="24"/>
          <w:szCs w:val="24"/>
        </w:rPr>
        <w:t>.</w:t>
      </w:r>
      <w:r w:rsidR="00EC2A4A">
        <w:rPr>
          <w:rFonts w:asciiTheme="minorHAnsi" w:hAnsiTheme="minorHAnsi" w:cstheme="minorHAnsi"/>
          <w:sz w:val="24"/>
          <w:szCs w:val="24"/>
        </w:rPr>
        <w:t xml:space="preserve"> You can still enter via the main gate as wait there for the gates to be opened</w:t>
      </w:r>
    </w:p>
    <w:p w:rsidR="00EC2A4A" w:rsidRPr="00EC2A4A" w:rsidRDefault="00EC2A4A" w:rsidP="00EC2A4A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A New Approach to Swimming</w:t>
      </w:r>
    </w:p>
    <w:p w:rsidR="00EC2A4A" w:rsidRPr="00EC2A4A" w:rsidRDefault="00EC2A4A" w:rsidP="00EC2A4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This is our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first year delivering swimming lessons using a pool on-site</w:t>
      </w:r>
      <w:r w:rsidRPr="00EC2A4A">
        <w:rPr>
          <w:rFonts w:asciiTheme="minorHAnsi" w:hAnsiTheme="minorHAnsi" w:cstheme="minorHAnsi"/>
          <w:sz w:val="24"/>
          <w:szCs w:val="24"/>
        </w:rPr>
        <w:t xml:space="preserve">, and while we are excited about the opportunities this provides, there may be some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teething issues</w:t>
      </w:r>
      <w:r w:rsidRPr="00EC2A4A">
        <w:rPr>
          <w:rFonts w:asciiTheme="minorHAnsi" w:hAnsiTheme="minorHAnsi" w:cstheme="minorHAnsi"/>
          <w:sz w:val="24"/>
          <w:szCs w:val="24"/>
        </w:rPr>
        <w:t xml:space="preserve"> as we learn and adjust. We appreciate your </w:t>
      </w:r>
      <w:r w:rsidRPr="00EC2A4A">
        <w:rPr>
          <w:rStyle w:val="Strong"/>
          <w:rFonts w:asciiTheme="minorHAnsi" w:hAnsiTheme="minorHAnsi" w:cstheme="minorHAnsi"/>
          <w:sz w:val="24"/>
          <w:szCs w:val="24"/>
        </w:rPr>
        <w:t>patience and support</w:t>
      </w:r>
      <w:r w:rsidRPr="00EC2A4A">
        <w:rPr>
          <w:rFonts w:asciiTheme="minorHAnsi" w:hAnsiTheme="minorHAnsi" w:cstheme="minorHAnsi"/>
          <w:sz w:val="24"/>
          <w:szCs w:val="24"/>
        </w:rPr>
        <w:t xml:space="preserve"> as we tweak arrangements to ensure the best possible experience for all our children.</w:t>
      </w:r>
    </w:p>
    <w:p w:rsidR="00EC2A4A" w:rsidRPr="00EC2A4A" w:rsidRDefault="00EC2A4A" w:rsidP="00EC2A4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 xml:space="preserve">Thank you for your support in making this fantastic opportunity possible for our pupils. If you have any further questions or concerns, please do not hesitate to contact </w:t>
      </w:r>
      <w:r>
        <w:rPr>
          <w:rFonts w:asciiTheme="minorHAnsi" w:hAnsiTheme="minorHAnsi" w:cstheme="minorHAnsi"/>
          <w:sz w:val="24"/>
          <w:szCs w:val="24"/>
        </w:rPr>
        <w:t>myself or your child’s class teacher</w:t>
      </w:r>
      <w:r w:rsidRPr="00EC2A4A">
        <w:rPr>
          <w:rFonts w:asciiTheme="minorHAnsi" w:hAnsiTheme="minorHAnsi" w:cstheme="minorHAnsi"/>
          <w:sz w:val="24"/>
          <w:szCs w:val="24"/>
        </w:rPr>
        <w:t>.</w:t>
      </w:r>
    </w:p>
    <w:p w:rsidR="00B441B4" w:rsidRPr="00EC2A4A" w:rsidRDefault="00B441B4" w:rsidP="00B441B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C2A4A">
        <w:rPr>
          <w:rFonts w:asciiTheme="minorHAnsi" w:hAnsiTheme="minorHAnsi" w:cstheme="minorHAnsi"/>
          <w:sz w:val="24"/>
          <w:szCs w:val="24"/>
        </w:rPr>
        <w:t>Kind regard</w:t>
      </w:r>
      <w:r w:rsidR="00EC2A4A">
        <w:rPr>
          <w:rFonts w:asciiTheme="minorHAnsi" w:hAnsiTheme="minorHAnsi" w:cstheme="minorHAnsi"/>
          <w:sz w:val="24"/>
          <w:szCs w:val="24"/>
        </w:rPr>
        <w:t>s</w:t>
      </w:r>
      <w:r w:rsidRPr="00EC2A4A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B441B4" w:rsidRPr="00EC2A4A" w:rsidRDefault="00B441B4" w:rsidP="00B441B4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proofErr w:type="spellStart"/>
      <w:r w:rsidRPr="00EC2A4A">
        <w:rPr>
          <w:rFonts w:asciiTheme="minorHAnsi" w:hAnsiTheme="minorHAnsi" w:cstheme="minorHAnsi"/>
          <w:sz w:val="24"/>
          <w:szCs w:val="24"/>
        </w:rPr>
        <w:t>Mr</w:t>
      </w:r>
      <w:proofErr w:type="spellEnd"/>
      <w:r w:rsidRPr="00EC2A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2A4A">
        <w:rPr>
          <w:rFonts w:asciiTheme="minorHAnsi" w:hAnsiTheme="minorHAnsi" w:cstheme="minorHAnsi"/>
          <w:sz w:val="24"/>
          <w:szCs w:val="24"/>
        </w:rPr>
        <w:t>Ullah</w:t>
      </w:r>
      <w:proofErr w:type="spellEnd"/>
    </w:p>
    <w:p w:rsidR="00E721E1" w:rsidRPr="00EC2A4A" w:rsidRDefault="00E721E1" w:rsidP="00B441B4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sectPr w:rsidR="00E721E1" w:rsidRPr="00EC2A4A" w:rsidSect="00D10F4E">
      <w:footerReference w:type="default" r:id="rId12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9C" w:rsidRDefault="008D309C" w:rsidP="004A1BA3">
      <w:r>
        <w:separator/>
      </w:r>
    </w:p>
  </w:endnote>
  <w:endnote w:type="continuationSeparator" w:id="0">
    <w:p w:rsidR="008D309C" w:rsidRDefault="008D309C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9C" w:rsidRDefault="008D309C" w:rsidP="004A1BA3">
      <w:r>
        <w:separator/>
      </w:r>
    </w:p>
  </w:footnote>
  <w:footnote w:type="continuationSeparator" w:id="0">
    <w:p w:rsidR="008D309C" w:rsidRDefault="008D309C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828"/>
    <w:multiLevelType w:val="multilevel"/>
    <w:tmpl w:val="442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974EC"/>
    <w:multiLevelType w:val="multilevel"/>
    <w:tmpl w:val="8F4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F22C4"/>
    <w:multiLevelType w:val="multilevel"/>
    <w:tmpl w:val="CFF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55DCE"/>
    <w:multiLevelType w:val="multilevel"/>
    <w:tmpl w:val="E74E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6B457B"/>
    <w:multiLevelType w:val="multilevel"/>
    <w:tmpl w:val="A8DA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F566B"/>
    <w:multiLevelType w:val="multilevel"/>
    <w:tmpl w:val="3818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005DD"/>
    <w:multiLevelType w:val="multilevel"/>
    <w:tmpl w:val="2EDA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5036A"/>
    <w:multiLevelType w:val="multilevel"/>
    <w:tmpl w:val="505C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53C1B"/>
    <w:multiLevelType w:val="multilevel"/>
    <w:tmpl w:val="40D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2"/>
  </w:num>
  <w:num w:numId="10">
    <w:abstractNumId w:val="1"/>
  </w:num>
  <w:num w:numId="11">
    <w:abstractNumId w:val="2"/>
  </w:num>
  <w:num w:numId="12">
    <w:abstractNumId w:val="16"/>
  </w:num>
  <w:num w:numId="13">
    <w:abstractNumId w:val="0"/>
  </w:num>
  <w:num w:numId="14">
    <w:abstractNumId w:val="14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1B06FE"/>
    <w:rsid w:val="0025780A"/>
    <w:rsid w:val="00261D52"/>
    <w:rsid w:val="002D3E58"/>
    <w:rsid w:val="0033140C"/>
    <w:rsid w:val="00335BE7"/>
    <w:rsid w:val="00353C71"/>
    <w:rsid w:val="0037710B"/>
    <w:rsid w:val="003E1694"/>
    <w:rsid w:val="003F0392"/>
    <w:rsid w:val="004426F3"/>
    <w:rsid w:val="004635C6"/>
    <w:rsid w:val="00474D44"/>
    <w:rsid w:val="004A1BA3"/>
    <w:rsid w:val="004C63D2"/>
    <w:rsid w:val="004C65A7"/>
    <w:rsid w:val="0050659D"/>
    <w:rsid w:val="005723A6"/>
    <w:rsid w:val="005B2B93"/>
    <w:rsid w:val="005C4DF6"/>
    <w:rsid w:val="00634E3D"/>
    <w:rsid w:val="006E55E4"/>
    <w:rsid w:val="006E56BD"/>
    <w:rsid w:val="00701142"/>
    <w:rsid w:val="00705BED"/>
    <w:rsid w:val="00713A61"/>
    <w:rsid w:val="0073763E"/>
    <w:rsid w:val="00765599"/>
    <w:rsid w:val="00781FCB"/>
    <w:rsid w:val="007860DD"/>
    <w:rsid w:val="007B3198"/>
    <w:rsid w:val="007D6429"/>
    <w:rsid w:val="007E0AA2"/>
    <w:rsid w:val="007E0F86"/>
    <w:rsid w:val="008051ED"/>
    <w:rsid w:val="00831C96"/>
    <w:rsid w:val="00841F36"/>
    <w:rsid w:val="00877BFB"/>
    <w:rsid w:val="00892B63"/>
    <w:rsid w:val="008B0150"/>
    <w:rsid w:val="008B5CEA"/>
    <w:rsid w:val="008D309C"/>
    <w:rsid w:val="009163DA"/>
    <w:rsid w:val="0091672A"/>
    <w:rsid w:val="009170C9"/>
    <w:rsid w:val="00944A1D"/>
    <w:rsid w:val="009827BE"/>
    <w:rsid w:val="009E200D"/>
    <w:rsid w:val="00A24D11"/>
    <w:rsid w:val="00A30959"/>
    <w:rsid w:val="00A41D08"/>
    <w:rsid w:val="00A50A62"/>
    <w:rsid w:val="00A56CB0"/>
    <w:rsid w:val="00A66533"/>
    <w:rsid w:val="00A721FB"/>
    <w:rsid w:val="00A866E9"/>
    <w:rsid w:val="00AA5176"/>
    <w:rsid w:val="00AB0342"/>
    <w:rsid w:val="00AD4C13"/>
    <w:rsid w:val="00AE408F"/>
    <w:rsid w:val="00B00C35"/>
    <w:rsid w:val="00B36A15"/>
    <w:rsid w:val="00B441B4"/>
    <w:rsid w:val="00B44272"/>
    <w:rsid w:val="00B7027D"/>
    <w:rsid w:val="00B7413B"/>
    <w:rsid w:val="00B76C4A"/>
    <w:rsid w:val="00BB3E9F"/>
    <w:rsid w:val="00BD181C"/>
    <w:rsid w:val="00C266D4"/>
    <w:rsid w:val="00C42742"/>
    <w:rsid w:val="00C55D41"/>
    <w:rsid w:val="00CA3011"/>
    <w:rsid w:val="00CB5B9E"/>
    <w:rsid w:val="00CC77C9"/>
    <w:rsid w:val="00CD2116"/>
    <w:rsid w:val="00D10F4E"/>
    <w:rsid w:val="00D40EE1"/>
    <w:rsid w:val="00D64B06"/>
    <w:rsid w:val="00D7618C"/>
    <w:rsid w:val="00DA6F65"/>
    <w:rsid w:val="00E20DC7"/>
    <w:rsid w:val="00E40119"/>
    <w:rsid w:val="00E651BF"/>
    <w:rsid w:val="00E721E1"/>
    <w:rsid w:val="00EC2A4A"/>
    <w:rsid w:val="00ED18AD"/>
    <w:rsid w:val="00F85B4E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D12BE28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441B4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441B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44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qualympic.co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6375-6230-4D47-8414-BB94D523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Ms M Croke</cp:lastModifiedBy>
  <cp:revision>2</cp:revision>
  <cp:lastPrinted>2025-05-07T11:20:00Z</cp:lastPrinted>
  <dcterms:created xsi:type="dcterms:W3CDTF">2025-05-07T11:26:00Z</dcterms:created>
  <dcterms:modified xsi:type="dcterms:W3CDTF">2025-05-07T11:26:00Z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2607339b503555c3da0b32338b41690ea95b093c8c156c25d6cfcd77798dbc9c</vt:lpwstr>
  </property>
</Properties>
</file>