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A57E" w14:textId="77777777" w:rsidR="004A1BA3" w:rsidRPr="007150B4" w:rsidRDefault="003F0392" w:rsidP="004A1BA3">
      <w:pPr>
        <w:rPr>
          <w:rFonts w:asciiTheme="minorHAnsi" w:hAnsiTheme="minorHAnsi"/>
          <w:b/>
          <w:sz w:val="37"/>
          <w:szCs w:val="37"/>
        </w:rPr>
      </w:pPr>
      <w:r w:rsidRPr="007150B4">
        <w:rPr>
          <w:rFonts w:asciiTheme="minorHAnsi" w:hAnsiTheme="minorHAnsi" w:cs="Arial"/>
          <w:b/>
          <w:noProof/>
          <w:lang w:val="en-GB" w:eastAsia="en-GB"/>
        </w:rPr>
        <w:drawing>
          <wp:anchor distT="0" distB="0" distL="114300" distR="114300" simplePos="0" relativeHeight="251661312" behindDoc="1" locked="0" layoutInCell="1" allowOverlap="1" wp14:anchorId="3B9B10D7" wp14:editId="46E1E518">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7150B4">
        <w:rPr>
          <w:rFonts w:asciiTheme="minorHAnsi" w:hAnsiTheme="minorHAnsi"/>
          <w:b/>
          <w:sz w:val="37"/>
          <w:szCs w:val="37"/>
        </w:rPr>
        <w:t>SS</w:t>
      </w:r>
      <w:r w:rsidR="004A1BA3" w:rsidRPr="007150B4">
        <w:rPr>
          <w:rFonts w:asciiTheme="minorHAnsi" w:hAnsiTheme="minorHAnsi"/>
          <w:b/>
          <w:sz w:val="37"/>
          <w:szCs w:val="37"/>
        </w:rPr>
        <w:t xml:space="preserve"> John &amp; Monica </w:t>
      </w:r>
      <w:r w:rsidR="00D10F4E" w:rsidRPr="007150B4">
        <w:rPr>
          <w:rFonts w:asciiTheme="minorHAnsi" w:hAnsiTheme="minorHAnsi"/>
          <w:b/>
          <w:sz w:val="37"/>
          <w:szCs w:val="37"/>
        </w:rPr>
        <w:t>Catholic Primary</w:t>
      </w:r>
      <w:r w:rsidR="004A1BA3" w:rsidRPr="007150B4">
        <w:rPr>
          <w:rFonts w:asciiTheme="minorHAnsi" w:hAnsiTheme="minorHAnsi"/>
          <w:b/>
          <w:sz w:val="37"/>
          <w:szCs w:val="37"/>
        </w:rPr>
        <w:t xml:space="preserve"> School</w:t>
      </w:r>
    </w:p>
    <w:p w14:paraId="73977CF5" w14:textId="77777777" w:rsidR="004A1BA3" w:rsidRPr="007150B4" w:rsidRDefault="00831C96" w:rsidP="004A1BA3">
      <w:pPr>
        <w:rPr>
          <w:rFonts w:asciiTheme="minorHAnsi" w:hAnsiTheme="minorHAnsi"/>
          <w:sz w:val="16"/>
          <w:szCs w:val="16"/>
          <w:u w:val="single"/>
        </w:rPr>
      </w:pPr>
      <w:r w:rsidRPr="007150B4">
        <w:rPr>
          <w:rFonts w:asciiTheme="minorHAnsi" w:hAnsiTheme="minorHAnsi"/>
          <w:noProof/>
          <w:lang w:val="en-GB" w:eastAsia="en-GB"/>
        </w:rPr>
        <w:drawing>
          <wp:anchor distT="0" distB="0" distL="114300" distR="114300" simplePos="0" relativeHeight="251662336" behindDoc="1" locked="0" layoutInCell="1" allowOverlap="1" wp14:anchorId="631EA428" wp14:editId="298C7597">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7150B4">
        <w:rPr>
          <w:rFonts w:asciiTheme="minorHAnsi" w:hAnsiTheme="minorHAnsi"/>
          <w:noProof/>
          <w:sz w:val="36"/>
          <w:lang w:val="en-GB" w:eastAsia="en-GB"/>
        </w:rPr>
        <mc:AlternateContent>
          <mc:Choice Requires="wps">
            <w:drawing>
              <wp:anchor distT="0" distB="0" distL="114300" distR="114300" simplePos="0" relativeHeight="251659264" behindDoc="0" locked="0" layoutInCell="0" allowOverlap="1" wp14:anchorId="0C87DA48" wp14:editId="52CDA70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A9E5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7150B4">
        <w:rPr>
          <w:rFonts w:asciiTheme="minorHAnsi" w:hAnsiTheme="minorHAnsi"/>
          <w:noProof/>
          <w:lang w:val="en-GB" w:eastAsia="en-GB"/>
        </w:rPr>
        <mc:AlternateContent>
          <mc:Choice Requires="wps">
            <w:drawing>
              <wp:anchor distT="0" distB="0" distL="114300" distR="114300" simplePos="0" relativeHeight="251660288" behindDoc="0" locked="0" layoutInCell="0" allowOverlap="1" wp14:anchorId="368D1A66" wp14:editId="5E3A7BA4">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18B8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15A1A6F6" w14:textId="77777777" w:rsidR="004A1BA3" w:rsidRPr="007150B4" w:rsidRDefault="004A1BA3" w:rsidP="004A1BA3">
      <w:pPr>
        <w:rPr>
          <w:rFonts w:asciiTheme="minorHAnsi" w:hAnsiTheme="minorHAnsi" w:cs="Arial"/>
          <w:b/>
          <w:sz w:val="16"/>
          <w:szCs w:val="16"/>
        </w:rPr>
      </w:pPr>
      <w:r w:rsidRPr="007150B4">
        <w:rPr>
          <w:rFonts w:asciiTheme="minorHAnsi" w:hAnsiTheme="minorHAnsi" w:cs="Arial"/>
          <w:b/>
          <w:sz w:val="16"/>
          <w:szCs w:val="16"/>
        </w:rPr>
        <w:t>Head</w:t>
      </w:r>
      <w:r w:rsidR="00C42742" w:rsidRPr="007150B4">
        <w:rPr>
          <w:rFonts w:asciiTheme="minorHAnsi" w:hAnsiTheme="minorHAnsi" w:cs="Arial"/>
          <w:b/>
          <w:sz w:val="16"/>
          <w:szCs w:val="16"/>
        </w:rPr>
        <w:t xml:space="preserve"> T</w:t>
      </w:r>
      <w:r w:rsidRPr="007150B4">
        <w:rPr>
          <w:rFonts w:asciiTheme="minorHAnsi" w:hAnsiTheme="minorHAnsi" w:cs="Arial"/>
          <w:b/>
          <w:sz w:val="16"/>
          <w:szCs w:val="16"/>
        </w:rPr>
        <w:t>eacher:</w:t>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r w:rsidR="00831C96" w:rsidRPr="007150B4">
        <w:rPr>
          <w:rFonts w:asciiTheme="minorHAnsi" w:hAnsiTheme="minorHAnsi" w:cs="Arial"/>
          <w:b/>
          <w:sz w:val="16"/>
          <w:szCs w:val="16"/>
        </w:rPr>
        <w:tab/>
      </w:r>
    </w:p>
    <w:p w14:paraId="758EEAD4" w14:textId="77777777" w:rsidR="004A1BA3" w:rsidRPr="007150B4" w:rsidRDefault="00DA6F65" w:rsidP="004A1BA3">
      <w:pPr>
        <w:rPr>
          <w:rFonts w:asciiTheme="minorHAnsi" w:hAnsiTheme="minorHAnsi" w:cs="Arial"/>
          <w:b/>
          <w:sz w:val="16"/>
          <w:szCs w:val="16"/>
        </w:rPr>
      </w:pPr>
      <w:r w:rsidRPr="007150B4">
        <w:rPr>
          <w:rFonts w:asciiTheme="minorHAnsi" w:hAnsiTheme="minorHAnsi" w:cs="Arial"/>
          <w:b/>
          <w:sz w:val="16"/>
          <w:szCs w:val="16"/>
        </w:rPr>
        <w:t>M.Elliott (B.Ed. Hons, NPQH)</w:t>
      </w:r>
    </w:p>
    <w:p w14:paraId="06D3C174" w14:textId="77777777" w:rsidR="004A1BA3" w:rsidRPr="007150B4" w:rsidRDefault="004A1BA3" w:rsidP="004A1BA3">
      <w:pPr>
        <w:rPr>
          <w:rFonts w:asciiTheme="minorHAnsi" w:hAnsiTheme="minorHAnsi" w:cs="Arial"/>
          <w:b/>
          <w:sz w:val="16"/>
          <w:szCs w:val="16"/>
        </w:rPr>
      </w:pPr>
      <w:r w:rsidRPr="007150B4">
        <w:rPr>
          <w:rFonts w:asciiTheme="minorHAnsi" w:hAnsiTheme="minorHAnsi" w:cs="Arial"/>
          <w:b/>
          <w:sz w:val="16"/>
          <w:szCs w:val="16"/>
        </w:rPr>
        <w:t>Chantry Road</w:t>
      </w:r>
    </w:p>
    <w:p w14:paraId="04B12B21" w14:textId="77777777" w:rsidR="004A1BA3" w:rsidRPr="007150B4" w:rsidRDefault="004A1BA3" w:rsidP="004A1BA3">
      <w:pPr>
        <w:rPr>
          <w:rFonts w:asciiTheme="minorHAnsi" w:hAnsiTheme="minorHAnsi" w:cs="Arial"/>
          <w:b/>
          <w:sz w:val="16"/>
          <w:szCs w:val="16"/>
        </w:rPr>
      </w:pPr>
      <w:r w:rsidRPr="007150B4">
        <w:rPr>
          <w:rFonts w:asciiTheme="minorHAnsi" w:hAnsiTheme="minorHAnsi" w:cs="Arial"/>
          <w:b/>
          <w:sz w:val="16"/>
          <w:szCs w:val="16"/>
        </w:rPr>
        <w:t>Moseley</w:t>
      </w:r>
    </w:p>
    <w:p w14:paraId="1BD03601" w14:textId="77777777" w:rsidR="00C266D4" w:rsidRPr="007150B4" w:rsidRDefault="004A1BA3" w:rsidP="004A1BA3">
      <w:pPr>
        <w:rPr>
          <w:rFonts w:asciiTheme="minorHAnsi" w:hAnsiTheme="minorHAnsi" w:cs="Arial"/>
          <w:b/>
          <w:sz w:val="16"/>
          <w:szCs w:val="16"/>
        </w:rPr>
      </w:pPr>
      <w:r w:rsidRPr="007150B4">
        <w:rPr>
          <w:rFonts w:asciiTheme="minorHAnsi" w:hAnsiTheme="minorHAnsi" w:cs="Arial"/>
          <w:b/>
          <w:sz w:val="16"/>
          <w:szCs w:val="16"/>
        </w:rPr>
        <w:t>Birmingham B13 8DW</w:t>
      </w:r>
    </w:p>
    <w:p w14:paraId="1DB493DD" w14:textId="77777777" w:rsidR="004A1BA3" w:rsidRPr="007150B4" w:rsidRDefault="00C266D4" w:rsidP="004A1BA3">
      <w:pPr>
        <w:rPr>
          <w:rFonts w:asciiTheme="minorHAnsi" w:hAnsiTheme="minorHAnsi" w:cs="Arial"/>
          <w:b/>
          <w:sz w:val="16"/>
          <w:szCs w:val="16"/>
        </w:rPr>
      </w:pPr>
      <w:r w:rsidRPr="007150B4">
        <w:rPr>
          <w:rFonts w:asciiTheme="minorHAnsi" w:hAnsiTheme="minorHAnsi" w:cs="Arial"/>
          <w:b/>
          <w:sz w:val="16"/>
          <w:szCs w:val="16"/>
        </w:rPr>
        <w:t>T</w:t>
      </w:r>
      <w:r w:rsidR="004A1BA3" w:rsidRPr="007150B4">
        <w:rPr>
          <w:rFonts w:asciiTheme="minorHAnsi" w:hAnsiTheme="minorHAnsi" w:cs="Arial"/>
          <w:b/>
          <w:sz w:val="16"/>
          <w:szCs w:val="16"/>
        </w:rPr>
        <w:t>elephone: 0121 464 5868</w:t>
      </w:r>
    </w:p>
    <w:p w14:paraId="33995469" w14:textId="77777777" w:rsidR="004A1BA3" w:rsidRPr="007150B4" w:rsidRDefault="004A1BA3" w:rsidP="004A1BA3">
      <w:pPr>
        <w:rPr>
          <w:rFonts w:asciiTheme="minorHAnsi" w:hAnsiTheme="minorHAnsi" w:cs="Arial"/>
          <w:b/>
          <w:sz w:val="16"/>
          <w:szCs w:val="16"/>
        </w:rPr>
      </w:pPr>
      <w:r w:rsidRPr="007150B4">
        <w:rPr>
          <w:rFonts w:asciiTheme="minorHAnsi" w:hAnsiTheme="minorHAnsi" w:cs="Arial"/>
          <w:b/>
          <w:sz w:val="16"/>
          <w:szCs w:val="16"/>
        </w:rPr>
        <w:t>Fax:            0121 464 5046</w:t>
      </w:r>
    </w:p>
    <w:p w14:paraId="1C4812CB" w14:textId="77777777" w:rsidR="004A1BA3" w:rsidRPr="007150B4" w:rsidRDefault="004A1BA3" w:rsidP="004A1BA3">
      <w:pPr>
        <w:rPr>
          <w:rStyle w:val="Hyperlink"/>
          <w:rFonts w:asciiTheme="minorHAnsi" w:hAnsiTheme="minorHAnsi" w:cs="Arial"/>
          <w:b/>
          <w:sz w:val="16"/>
          <w:szCs w:val="16"/>
        </w:rPr>
      </w:pPr>
      <w:r w:rsidRPr="007150B4">
        <w:rPr>
          <w:rFonts w:asciiTheme="minorHAnsi" w:hAnsiTheme="minorHAnsi" w:cs="Arial"/>
          <w:b/>
          <w:sz w:val="16"/>
          <w:szCs w:val="16"/>
        </w:rPr>
        <w:t xml:space="preserve">Email: </w:t>
      </w:r>
      <w:r w:rsidR="007D6429" w:rsidRPr="007150B4">
        <w:rPr>
          <w:rFonts w:asciiTheme="minorHAnsi" w:hAnsiTheme="minorHAnsi" w:cs="Arial"/>
          <w:b/>
          <w:sz w:val="16"/>
          <w:szCs w:val="16"/>
        </w:rPr>
        <w:t xml:space="preserve">        </w:t>
      </w:r>
      <w:hyperlink r:id="rId9" w:history="1">
        <w:r w:rsidRPr="007150B4">
          <w:rPr>
            <w:rStyle w:val="Hyperlink"/>
            <w:rFonts w:asciiTheme="minorHAnsi" w:hAnsiTheme="minorHAnsi" w:cs="Arial"/>
            <w:b/>
            <w:sz w:val="16"/>
            <w:szCs w:val="16"/>
          </w:rPr>
          <w:t>enquiry@stjonmon.bham.sch.uk</w:t>
        </w:r>
      </w:hyperlink>
    </w:p>
    <w:p w14:paraId="1405B6A3" w14:textId="77777777" w:rsidR="007D6429" w:rsidRPr="007150B4" w:rsidRDefault="007D6429" w:rsidP="004A1BA3">
      <w:pPr>
        <w:rPr>
          <w:rStyle w:val="Hyperlink"/>
          <w:rFonts w:asciiTheme="minorHAnsi" w:hAnsiTheme="minorHAnsi" w:cs="Arial"/>
          <w:b/>
          <w:color w:val="auto"/>
          <w:sz w:val="16"/>
          <w:szCs w:val="16"/>
          <w:u w:val="none"/>
        </w:rPr>
      </w:pPr>
      <w:r w:rsidRPr="007150B4">
        <w:rPr>
          <w:rStyle w:val="Hyperlink"/>
          <w:rFonts w:asciiTheme="minorHAnsi" w:hAnsiTheme="minorHAnsi" w:cs="Arial"/>
          <w:b/>
          <w:color w:val="auto"/>
          <w:sz w:val="16"/>
          <w:szCs w:val="16"/>
          <w:u w:val="none"/>
        </w:rPr>
        <w:t xml:space="preserve">Website:     </w:t>
      </w:r>
      <w:hyperlink r:id="rId10" w:history="1">
        <w:r w:rsidRPr="007150B4">
          <w:rPr>
            <w:rStyle w:val="Hyperlink"/>
            <w:rFonts w:asciiTheme="minorHAnsi" w:hAnsiTheme="minorHAnsi" w:cs="Arial"/>
            <w:b/>
            <w:sz w:val="16"/>
            <w:szCs w:val="16"/>
          </w:rPr>
          <w:t>www.stjonmon.bham.sch.uk</w:t>
        </w:r>
      </w:hyperlink>
    </w:p>
    <w:p w14:paraId="3A3C4A3B" w14:textId="77777777" w:rsidR="00474D44" w:rsidRPr="007150B4" w:rsidRDefault="007D6429" w:rsidP="00474D44">
      <w:pPr>
        <w:rPr>
          <w:rFonts w:asciiTheme="minorHAnsi" w:hAnsiTheme="minorHAnsi" w:cs="Arial"/>
          <w:b/>
          <w:sz w:val="16"/>
          <w:szCs w:val="16"/>
        </w:rPr>
      </w:pPr>
      <w:r w:rsidRPr="007150B4">
        <w:rPr>
          <w:rStyle w:val="Hyperlink"/>
          <w:rFonts w:asciiTheme="minorHAnsi" w:hAnsiTheme="minorHAnsi" w:cs="Arial"/>
          <w:b/>
          <w:color w:val="auto"/>
          <w:sz w:val="16"/>
          <w:szCs w:val="16"/>
          <w:u w:val="none"/>
        </w:rPr>
        <w:t>Twitter:       @SSJohnMonicas</w:t>
      </w:r>
      <w:r w:rsidR="00C266D4" w:rsidRPr="007150B4">
        <w:rPr>
          <w:rStyle w:val="Hyperlink"/>
          <w:rFonts w:asciiTheme="minorHAnsi" w:hAnsiTheme="minorHAnsi" w:cs="Arial"/>
          <w:b/>
          <w:color w:val="auto"/>
          <w:sz w:val="16"/>
          <w:szCs w:val="16"/>
          <w:u w:val="none"/>
        </w:rPr>
        <w:t xml:space="preserve"> </w:t>
      </w:r>
    </w:p>
    <w:p w14:paraId="35F88A0F" w14:textId="77777777" w:rsidR="00474D44" w:rsidRPr="007150B4" w:rsidRDefault="00474D44" w:rsidP="00474D44">
      <w:pPr>
        <w:rPr>
          <w:rFonts w:asciiTheme="minorHAnsi" w:hAnsiTheme="minorHAnsi" w:cs="Arial"/>
        </w:rPr>
      </w:pPr>
    </w:p>
    <w:p w14:paraId="1AD52603" w14:textId="77777777" w:rsidR="007150B4" w:rsidRPr="007150B4" w:rsidRDefault="007150B4" w:rsidP="00474D44">
      <w:pPr>
        <w:rPr>
          <w:rFonts w:asciiTheme="minorHAnsi" w:hAnsiTheme="minorHAnsi" w:cs="Arial"/>
        </w:rPr>
      </w:pPr>
    </w:p>
    <w:p w14:paraId="7E1FFC48" w14:textId="77777777" w:rsidR="007150B4" w:rsidRPr="007150B4" w:rsidRDefault="007150B4" w:rsidP="007150B4">
      <w:pPr>
        <w:jc w:val="center"/>
        <w:rPr>
          <w:rFonts w:asciiTheme="minorHAnsi" w:hAnsiTheme="minorHAnsi" w:cs="Arial"/>
          <w:sz w:val="24"/>
          <w:u w:val="single"/>
        </w:rPr>
      </w:pPr>
      <w:r w:rsidRPr="007150B4">
        <w:rPr>
          <w:rFonts w:asciiTheme="minorHAnsi" w:hAnsiTheme="minorHAnsi" w:cs="Arial"/>
          <w:sz w:val="24"/>
          <w:u w:val="single"/>
        </w:rPr>
        <w:t>Home</w:t>
      </w:r>
      <w:r w:rsidR="00916ACA">
        <w:rPr>
          <w:rFonts w:asciiTheme="minorHAnsi" w:hAnsiTheme="minorHAnsi" w:cs="Arial"/>
          <w:sz w:val="24"/>
          <w:u w:val="single"/>
        </w:rPr>
        <w:t xml:space="preserve"> </w:t>
      </w:r>
      <w:r w:rsidRPr="007150B4">
        <w:rPr>
          <w:rFonts w:asciiTheme="minorHAnsi" w:hAnsiTheme="minorHAnsi" w:cs="Arial"/>
          <w:sz w:val="24"/>
          <w:u w:val="single"/>
        </w:rPr>
        <w:t>Learning using the seesaw app</w:t>
      </w:r>
    </w:p>
    <w:p w14:paraId="2C1E4307" w14:textId="77777777" w:rsidR="007150B4" w:rsidRPr="007150B4" w:rsidRDefault="007150B4" w:rsidP="007150B4">
      <w:pPr>
        <w:jc w:val="center"/>
        <w:rPr>
          <w:rFonts w:asciiTheme="minorHAnsi" w:hAnsiTheme="minorHAnsi" w:cs="Arial"/>
          <w:sz w:val="24"/>
          <w:u w:val="single"/>
        </w:rPr>
      </w:pPr>
    </w:p>
    <w:p w14:paraId="1FFE3A89" w14:textId="77777777" w:rsidR="007150B4"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sidRPr="007150B4">
        <w:rPr>
          <w:rFonts w:asciiTheme="minorHAnsi" w:hAnsiTheme="minorHAnsi" w:cs="Segoe UI"/>
          <w:color w:val="000000"/>
          <w:bdr w:val="none" w:sz="0" w:space="0" w:color="auto" w:frame="1"/>
        </w:rPr>
        <w:t>Dear Parents</w:t>
      </w:r>
      <w:r>
        <w:rPr>
          <w:rFonts w:asciiTheme="minorHAnsi" w:hAnsiTheme="minorHAnsi" w:cs="Segoe UI"/>
          <w:color w:val="000000"/>
          <w:bdr w:val="none" w:sz="0" w:space="0" w:color="auto" w:frame="1"/>
        </w:rPr>
        <w:t xml:space="preserve">, </w:t>
      </w:r>
    </w:p>
    <w:p w14:paraId="77186F2F" w14:textId="77777777" w:rsidR="007150B4"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7F6E60F8" w14:textId="77777777" w:rsidR="00197D60"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Many thanks to you all who contributed to our home </w:t>
      </w:r>
      <w:r w:rsidR="0031137D">
        <w:rPr>
          <w:rFonts w:asciiTheme="minorHAnsi" w:hAnsiTheme="minorHAnsi" w:cs="Segoe UI"/>
          <w:color w:val="000000"/>
          <w:bdr w:val="none" w:sz="0" w:space="0" w:color="auto" w:frame="1"/>
        </w:rPr>
        <w:t>learning survey</w:t>
      </w:r>
      <w:r>
        <w:rPr>
          <w:rFonts w:asciiTheme="minorHAnsi" w:hAnsiTheme="minorHAnsi" w:cs="Segoe UI"/>
          <w:color w:val="000000"/>
          <w:bdr w:val="none" w:sz="0" w:space="0" w:color="auto" w:frame="1"/>
        </w:rPr>
        <w:t xml:space="preserve"> that was sent out last week. There were many useful observations and suggestions </w:t>
      </w:r>
      <w:r w:rsidR="0031137D">
        <w:rPr>
          <w:rFonts w:asciiTheme="minorHAnsi" w:hAnsiTheme="minorHAnsi" w:cs="Segoe UI"/>
          <w:color w:val="000000"/>
          <w:bdr w:val="none" w:sz="0" w:space="0" w:color="auto" w:frame="1"/>
        </w:rPr>
        <w:t>which</w:t>
      </w:r>
      <w:r>
        <w:rPr>
          <w:rFonts w:asciiTheme="minorHAnsi" w:hAnsiTheme="minorHAnsi" w:cs="Segoe UI"/>
          <w:color w:val="000000"/>
          <w:bdr w:val="none" w:sz="0" w:space="0" w:color="auto" w:frame="1"/>
        </w:rPr>
        <w:t xml:space="preserve"> we will </w:t>
      </w:r>
      <w:r w:rsidR="0031137D">
        <w:rPr>
          <w:rFonts w:asciiTheme="minorHAnsi" w:hAnsiTheme="minorHAnsi" w:cs="Segoe UI"/>
          <w:color w:val="000000"/>
          <w:bdr w:val="none" w:sz="0" w:space="0" w:color="auto" w:frame="1"/>
        </w:rPr>
        <w:t xml:space="preserve">certainly </w:t>
      </w:r>
      <w:r>
        <w:rPr>
          <w:rFonts w:asciiTheme="minorHAnsi" w:hAnsiTheme="minorHAnsi" w:cs="Segoe UI"/>
          <w:color w:val="000000"/>
          <w:bdr w:val="none" w:sz="0" w:space="0" w:color="auto" w:frame="1"/>
        </w:rPr>
        <w:t>take on board.  Following this feedback, we have now adapted how we will share work and interact with children when a whole class isolates for 14 days due to the covid-19 pandemic and adv</w:t>
      </w:r>
      <w:r w:rsidR="0031137D">
        <w:rPr>
          <w:rFonts w:asciiTheme="minorHAnsi" w:hAnsiTheme="minorHAnsi" w:cs="Segoe UI"/>
          <w:color w:val="000000"/>
          <w:bdr w:val="none" w:sz="0" w:space="0" w:color="auto" w:frame="1"/>
        </w:rPr>
        <w:t xml:space="preserve">ice from Public Health England. </w:t>
      </w:r>
      <w:r>
        <w:rPr>
          <w:rFonts w:asciiTheme="minorHAnsi" w:hAnsiTheme="minorHAnsi" w:cs="Segoe UI"/>
          <w:color w:val="000000"/>
          <w:bdr w:val="none" w:sz="0" w:space="0" w:color="auto" w:frame="1"/>
        </w:rPr>
        <w:t>Many of you requested a way for childr</w:t>
      </w:r>
      <w:r w:rsidR="00197D60">
        <w:rPr>
          <w:rFonts w:asciiTheme="minorHAnsi" w:hAnsiTheme="minorHAnsi" w:cs="Segoe UI"/>
          <w:color w:val="000000"/>
          <w:bdr w:val="none" w:sz="0" w:space="0" w:color="auto" w:frame="1"/>
        </w:rPr>
        <w:t xml:space="preserve">en to submit the work completed, </w:t>
      </w:r>
      <w:r>
        <w:rPr>
          <w:rFonts w:asciiTheme="minorHAnsi" w:hAnsiTheme="minorHAnsi" w:cs="Segoe UI"/>
          <w:color w:val="000000"/>
          <w:bdr w:val="none" w:sz="0" w:space="0" w:color="auto" w:frame="1"/>
        </w:rPr>
        <w:t xml:space="preserve">so that their teacher could see and provide feedback as well as </w:t>
      </w:r>
      <w:r w:rsidR="00197D60">
        <w:rPr>
          <w:rFonts w:asciiTheme="minorHAnsi" w:hAnsiTheme="minorHAnsi" w:cs="Segoe UI"/>
          <w:color w:val="000000"/>
          <w:bdr w:val="none" w:sz="0" w:space="0" w:color="auto" w:frame="1"/>
        </w:rPr>
        <w:t xml:space="preserve">give </w:t>
      </w:r>
      <w:r>
        <w:rPr>
          <w:rFonts w:asciiTheme="minorHAnsi" w:hAnsiTheme="minorHAnsi" w:cs="Segoe UI"/>
          <w:color w:val="000000"/>
          <w:bdr w:val="none" w:sz="0" w:space="0" w:color="auto" w:frame="1"/>
        </w:rPr>
        <w:t>further instruction on tasks</w:t>
      </w:r>
      <w:r w:rsidR="00197D60">
        <w:rPr>
          <w:rFonts w:asciiTheme="minorHAnsi" w:hAnsiTheme="minorHAnsi" w:cs="Segoe UI"/>
          <w:color w:val="000000"/>
          <w:bdr w:val="none" w:sz="0" w:space="0" w:color="auto" w:frame="1"/>
        </w:rPr>
        <w:t xml:space="preserve"> and activities. </w:t>
      </w:r>
    </w:p>
    <w:p w14:paraId="488B16E2" w14:textId="77777777" w:rsidR="007150B4" w:rsidRPr="007150B4"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r w:rsidRPr="007150B4">
        <w:rPr>
          <w:rFonts w:asciiTheme="minorHAnsi" w:hAnsiTheme="minorHAnsi" w:cs="Segoe UI"/>
          <w:color w:val="000000"/>
          <w:bdr w:val="none" w:sz="0" w:space="0" w:color="auto" w:frame="1"/>
        </w:rPr>
        <w:t> </w:t>
      </w:r>
    </w:p>
    <w:p w14:paraId="1AF9C1A2" w14:textId="77777777" w:rsidR="0031137D"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To do this from now on we will use the app </w:t>
      </w:r>
      <w:r w:rsidRPr="007150B4">
        <w:rPr>
          <w:rStyle w:val="markkoluiq53m"/>
          <w:rFonts w:asciiTheme="minorHAnsi" w:hAnsiTheme="minorHAnsi" w:cs="Segoe UI"/>
          <w:color w:val="0000FF"/>
          <w:u w:val="single"/>
          <w:bdr w:val="none" w:sz="0" w:space="0" w:color="auto" w:frame="1"/>
        </w:rPr>
        <w:t>seesaw</w:t>
      </w:r>
      <w:r w:rsidR="00197D60">
        <w:rPr>
          <w:rFonts w:asciiTheme="minorHAnsi" w:hAnsiTheme="minorHAnsi" w:cs="Segoe UI"/>
          <w:color w:val="000000"/>
          <w:bdr w:val="none" w:sz="0" w:space="0" w:color="auto" w:frame="1"/>
        </w:rPr>
        <w:t xml:space="preserve">, </w:t>
      </w:r>
      <w:r>
        <w:rPr>
          <w:rFonts w:asciiTheme="minorHAnsi" w:hAnsiTheme="minorHAnsi" w:cs="Segoe UI"/>
          <w:color w:val="000000"/>
          <w:bdr w:val="none" w:sz="0" w:space="0" w:color="auto" w:frame="1"/>
        </w:rPr>
        <w:t>which is</w:t>
      </w:r>
      <w:r w:rsidRPr="007150B4">
        <w:rPr>
          <w:rFonts w:asciiTheme="minorHAnsi" w:hAnsiTheme="minorHAnsi" w:cs="Segoe UI"/>
          <w:color w:val="000000"/>
          <w:bdr w:val="none" w:sz="0" w:space="0" w:color="auto" w:frame="1"/>
        </w:rPr>
        <w:t xml:space="preserve"> an online platform that allows teachers to set work for children to complete at home and </w:t>
      </w:r>
      <w:r>
        <w:rPr>
          <w:rFonts w:asciiTheme="minorHAnsi" w:hAnsiTheme="minorHAnsi" w:cs="Segoe UI"/>
          <w:color w:val="000000"/>
          <w:bdr w:val="none" w:sz="0" w:space="0" w:color="auto" w:frame="1"/>
        </w:rPr>
        <w:t>then share</w:t>
      </w:r>
      <w:r w:rsidRPr="007150B4">
        <w:rPr>
          <w:rFonts w:asciiTheme="minorHAnsi" w:hAnsiTheme="minorHAnsi" w:cs="Segoe UI"/>
          <w:color w:val="000000"/>
          <w:bdr w:val="none" w:sz="0" w:space="0" w:color="auto" w:frame="1"/>
        </w:rPr>
        <w:t xml:space="preserve"> </w:t>
      </w:r>
      <w:r>
        <w:rPr>
          <w:rFonts w:asciiTheme="minorHAnsi" w:hAnsiTheme="minorHAnsi" w:cs="Segoe UI"/>
          <w:color w:val="000000"/>
          <w:bdr w:val="none" w:sz="0" w:space="0" w:color="auto" w:frame="1"/>
        </w:rPr>
        <w:t xml:space="preserve">their responses with the class teacher. </w:t>
      </w:r>
    </w:p>
    <w:p w14:paraId="7A861C0B" w14:textId="77777777" w:rsidR="0031137D" w:rsidRDefault="0031137D"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05EEDB0B" w14:textId="77777777" w:rsidR="0031137D" w:rsidRPr="0031137D" w:rsidRDefault="0031137D" w:rsidP="007150B4">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r w:rsidRPr="0031137D">
        <w:rPr>
          <w:rFonts w:asciiTheme="minorHAnsi" w:hAnsiTheme="minorHAnsi" w:cs="Segoe UI"/>
          <w:b/>
          <w:color w:val="000000"/>
          <w:u w:val="single"/>
          <w:bdr w:val="none" w:sz="0" w:space="0" w:color="auto" w:frame="1"/>
        </w:rPr>
        <w:t xml:space="preserve">Usability </w:t>
      </w:r>
    </w:p>
    <w:p w14:paraId="3755F104" w14:textId="1F0F1E5F" w:rsidR="0031137D"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It is v</w:t>
      </w:r>
      <w:r w:rsidR="00197D60">
        <w:rPr>
          <w:rFonts w:asciiTheme="minorHAnsi" w:hAnsiTheme="minorHAnsi" w:cs="Segoe UI"/>
          <w:color w:val="000000"/>
          <w:bdr w:val="none" w:sz="0" w:space="0" w:color="auto" w:frame="1"/>
        </w:rPr>
        <w:t xml:space="preserve">ery user/child </w:t>
      </w:r>
      <w:r w:rsidR="0031137D">
        <w:rPr>
          <w:rFonts w:asciiTheme="minorHAnsi" w:hAnsiTheme="minorHAnsi" w:cs="Segoe UI"/>
          <w:color w:val="000000"/>
          <w:bdr w:val="none" w:sz="0" w:space="0" w:color="auto" w:frame="1"/>
        </w:rPr>
        <w:t xml:space="preserve">friendly. Using seesaw, </w:t>
      </w:r>
      <w:r>
        <w:rPr>
          <w:rFonts w:asciiTheme="minorHAnsi" w:hAnsiTheme="minorHAnsi" w:cs="Segoe UI"/>
          <w:color w:val="000000"/>
          <w:bdr w:val="none" w:sz="0" w:space="0" w:color="auto" w:frame="1"/>
        </w:rPr>
        <w:t xml:space="preserve">teachers will set work in a variety of different ways. They may prerecord instructions, use voice overs, share worksheets and resources </w:t>
      </w:r>
      <w:r w:rsidR="0031137D">
        <w:rPr>
          <w:rFonts w:asciiTheme="minorHAnsi" w:hAnsiTheme="minorHAnsi" w:cs="Segoe UI"/>
          <w:color w:val="000000"/>
          <w:bdr w:val="none" w:sz="0" w:space="0" w:color="auto" w:frame="1"/>
        </w:rPr>
        <w:t>or set tasks to complete on screen. By using seesaw, children can also respond to tasks in a variety of different ways such as using a text function, creating a video/v</w:t>
      </w:r>
      <w:r w:rsidR="00BA20F8">
        <w:rPr>
          <w:rFonts w:asciiTheme="minorHAnsi" w:hAnsiTheme="minorHAnsi" w:cs="Segoe UI"/>
          <w:color w:val="000000"/>
          <w:bdr w:val="none" w:sz="0" w:space="0" w:color="auto" w:frame="1"/>
        </w:rPr>
        <w:t>o</w:t>
      </w:r>
      <w:bookmarkStart w:id="0" w:name="_GoBack"/>
      <w:bookmarkEnd w:id="0"/>
      <w:r w:rsidR="0031137D">
        <w:rPr>
          <w:rFonts w:asciiTheme="minorHAnsi" w:hAnsiTheme="minorHAnsi" w:cs="Segoe UI"/>
          <w:color w:val="000000"/>
          <w:bdr w:val="none" w:sz="0" w:space="0" w:color="auto" w:frame="1"/>
        </w:rPr>
        <w:t>ice recording, taking a photo of the work completed on paper and more.</w:t>
      </w:r>
    </w:p>
    <w:p w14:paraId="770BECE2" w14:textId="77777777" w:rsidR="00916ACA" w:rsidRDefault="00916ACA"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1F8B906A" w14:textId="77777777" w:rsidR="0031137D" w:rsidRPr="0031137D" w:rsidRDefault="0031137D" w:rsidP="007150B4">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r w:rsidRPr="0031137D">
        <w:rPr>
          <w:rFonts w:asciiTheme="minorHAnsi" w:hAnsiTheme="minorHAnsi" w:cs="Segoe UI"/>
          <w:b/>
          <w:color w:val="000000"/>
          <w:u w:val="single"/>
          <w:bdr w:val="none" w:sz="0" w:space="0" w:color="auto" w:frame="1"/>
        </w:rPr>
        <w:t>Interaction</w:t>
      </w:r>
    </w:p>
    <w:p w14:paraId="48300527" w14:textId="77777777" w:rsidR="0031137D" w:rsidRDefault="0031137D"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In addition to this</w:t>
      </w:r>
      <w:r w:rsidR="00197D60">
        <w:rPr>
          <w:rFonts w:asciiTheme="minorHAnsi" w:hAnsiTheme="minorHAnsi" w:cs="Segoe UI"/>
          <w:color w:val="000000"/>
          <w:bdr w:val="none" w:sz="0" w:space="0" w:color="auto" w:frame="1"/>
        </w:rPr>
        <w:t>,</w:t>
      </w:r>
      <w:r>
        <w:rPr>
          <w:rFonts w:asciiTheme="minorHAnsi" w:hAnsiTheme="minorHAnsi" w:cs="Segoe UI"/>
          <w:color w:val="000000"/>
          <w:bdr w:val="none" w:sz="0" w:space="0" w:color="auto" w:frame="1"/>
        </w:rPr>
        <w:t xml:space="preserve"> when work is submitted teachers and children have to option to comment on work. So for example if a child needs further clarity on a question then they can use the comment function to write a question to the class teacher and await a response. Teachers will be available throughout the school day</w:t>
      </w:r>
      <w:r w:rsidR="00916ACA">
        <w:rPr>
          <w:rFonts w:asciiTheme="minorHAnsi" w:hAnsiTheme="minorHAnsi" w:cs="Segoe UI"/>
          <w:color w:val="000000"/>
          <w:bdr w:val="none" w:sz="0" w:space="0" w:color="auto" w:frame="1"/>
        </w:rPr>
        <w:t xml:space="preserve"> (9:00am – 3:30pm)</w:t>
      </w:r>
      <w:r>
        <w:rPr>
          <w:rFonts w:asciiTheme="minorHAnsi" w:hAnsiTheme="minorHAnsi" w:cs="Segoe UI"/>
          <w:color w:val="000000"/>
          <w:bdr w:val="none" w:sz="0" w:space="0" w:color="auto" w:frame="1"/>
        </w:rPr>
        <w:t xml:space="preserve"> to support with learning and will answer any questions within reason.</w:t>
      </w:r>
      <w:r w:rsidR="00197D60">
        <w:rPr>
          <w:rFonts w:asciiTheme="minorHAnsi" w:hAnsiTheme="minorHAnsi" w:cs="Segoe UI"/>
          <w:color w:val="000000"/>
          <w:bdr w:val="none" w:sz="0" w:space="0" w:color="auto" w:frame="1"/>
        </w:rPr>
        <w:t xml:space="preserve"> If your child does have a question, submit their response to the task and then use the comment button at the bottom of the activity to ask the question. The class teacher will see this and then respond </w:t>
      </w:r>
      <w:r w:rsidR="00916ACA">
        <w:rPr>
          <w:rFonts w:asciiTheme="minorHAnsi" w:hAnsiTheme="minorHAnsi" w:cs="Segoe UI"/>
          <w:color w:val="000000"/>
          <w:bdr w:val="none" w:sz="0" w:space="0" w:color="auto" w:frame="1"/>
        </w:rPr>
        <w:t>allowing</w:t>
      </w:r>
      <w:r w:rsidR="00197D60">
        <w:rPr>
          <w:rFonts w:asciiTheme="minorHAnsi" w:hAnsiTheme="minorHAnsi" w:cs="Segoe UI"/>
          <w:color w:val="000000"/>
          <w:bdr w:val="none" w:sz="0" w:space="0" w:color="auto" w:frame="1"/>
        </w:rPr>
        <w:t xml:space="preserve"> the child to work further on the task set. </w:t>
      </w:r>
      <w:r w:rsidR="00916ACA">
        <w:rPr>
          <w:rFonts w:asciiTheme="minorHAnsi" w:hAnsiTheme="minorHAnsi" w:cs="Segoe UI"/>
          <w:color w:val="000000"/>
          <w:bdr w:val="none" w:sz="0" w:space="0" w:color="auto" w:frame="1"/>
        </w:rPr>
        <w:t xml:space="preserve">All comments posted will be reviewed by the class teacher before being submitted giving the teacher total control over content. Also you child will only be able to access/see his or her work. </w:t>
      </w:r>
    </w:p>
    <w:p w14:paraId="7542906B" w14:textId="77777777" w:rsidR="00916ACA" w:rsidRPr="00916ACA" w:rsidRDefault="00916ACA"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15AB3E41" w14:textId="77777777" w:rsidR="0031137D" w:rsidRPr="0031137D" w:rsidRDefault="0031137D" w:rsidP="007150B4">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r>
        <w:rPr>
          <w:rFonts w:asciiTheme="minorHAnsi" w:hAnsiTheme="minorHAnsi" w:cs="Segoe UI"/>
          <w:b/>
          <w:color w:val="000000"/>
          <w:u w:val="single"/>
          <w:bdr w:val="none" w:sz="0" w:space="0" w:color="auto" w:frame="1"/>
        </w:rPr>
        <w:t>Work set</w:t>
      </w:r>
    </w:p>
    <w:p w14:paraId="657FEDF2" w14:textId="77777777" w:rsidR="0031137D" w:rsidRPr="007150B4" w:rsidRDefault="0031137D" w:rsidP="007150B4">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r>
        <w:rPr>
          <w:rFonts w:asciiTheme="minorHAnsi" w:hAnsiTheme="minorHAnsi" w:cs="Segoe UI"/>
          <w:color w:val="000000"/>
          <w:bdr w:val="none" w:sz="0" w:space="0" w:color="auto" w:frame="1"/>
        </w:rPr>
        <w:t>Each day</w:t>
      </w:r>
      <w:r w:rsidR="00916ACA">
        <w:rPr>
          <w:rFonts w:asciiTheme="minorHAnsi" w:hAnsiTheme="minorHAnsi" w:cs="Segoe UI"/>
          <w:color w:val="000000"/>
          <w:bdr w:val="none" w:sz="0" w:space="0" w:color="auto" w:frame="1"/>
        </w:rPr>
        <w:t>,</w:t>
      </w:r>
      <w:r>
        <w:rPr>
          <w:rFonts w:asciiTheme="minorHAnsi" w:hAnsiTheme="minorHAnsi" w:cs="Segoe UI"/>
          <w:color w:val="000000"/>
          <w:bdr w:val="none" w:sz="0" w:space="0" w:color="auto" w:frame="1"/>
        </w:rPr>
        <w:t xml:space="preserve"> </w:t>
      </w:r>
      <w:r w:rsidR="00916ACA">
        <w:rPr>
          <w:rFonts w:asciiTheme="minorHAnsi" w:hAnsiTheme="minorHAnsi" w:cs="Segoe UI"/>
          <w:color w:val="000000"/>
          <w:bdr w:val="none" w:sz="0" w:space="0" w:color="auto" w:frame="1"/>
        </w:rPr>
        <w:t>the</w:t>
      </w:r>
      <w:r>
        <w:rPr>
          <w:rFonts w:asciiTheme="minorHAnsi" w:hAnsiTheme="minorHAnsi" w:cs="Segoe UI"/>
          <w:color w:val="000000"/>
          <w:bdr w:val="none" w:sz="0" w:space="0" w:color="auto" w:frame="1"/>
        </w:rPr>
        <w:t xml:space="preserve"> class teacher will set at least one English and Maths lesson/activity and another lesson linked to the wider curriculum. Teachers may also set other tasks depending on the age of the children and relevance of the topic. </w:t>
      </w:r>
      <w:r w:rsidR="00197D60">
        <w:rPr>
          <w:rFonts w:asciiTheme="minorHAnsi" w:hAnsiTheme="minorHAnsi" w:cs="Segoe UI"/>
          <w:color w:val="000000"/>
          <w:bdr w:val="none" w:sz="0" w:space="0" w:color="auto" w:frame="1"/>
        </w:rPr>
        <w:t>The lessons will be set by 3:00pm the previous day</w:t>
      </w:r>
      <w:r w:rsidR="00916ACA">
        <w:rPr>
          <w:rFonts w:asciiTheme="minorHAnsi" w:hAnsiTheme="minorHAnsi" w:cs="Segoe UI"/>
          <w:color w:val="000000"/>
          <w:bdr w:val="none" w:sz="0" w:space="0" w:color="auto" w:frame="1"/>
        </w:rPr>
        <w:t>,</w:t>
      </w:r>
      <w:r w:rsidR="00197D60">
        <w:rPr>
          <w:rFonts w:asciiTheme="minorHAnsi" w:hAnsiTheme="minorHAnsi" w:cs="Segoe UI"/>
          <w:color w:val="000000"/>
          <w:bdr w:val="none" w:sz="0" w:space="0" w:color="auto" w:frame="1"/>
        </w:rPr>
        <w:t xml:space="preserve"> so that you can have a look at what will be coming up learning wise the next day. All class teachers of the classes who are currently isolating are busy right now setting tasks and activities from home. </w:t>
      </w:r>
    </w:p>
    <w:p w14:paraId="77D84ECD" w14:textId="77777777" w:rsidR="007150B4"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sidRPr="007150B4">
        <w:rPr>
          <w:rFonts w:asciiTheme="minorHAnsi" w:hAnsiTheme="minorHAnsi" w:cs="Segoe UI"/>
          <w:color w:val="000000"/>
          <w:bdr w:val="none" w:sz="0" w:space="0" w:color="auto" w:frame="1"/>
        </w:rPr>
        <w:t> </w:t>
      </w:r>
    </w:p>
    <w:p w14:paraId="40541246" w14:textId="77777777" w:rsidR="00916ACA" w:rsidRDefault="00916ACA" w:rsidP="007150B4">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744DCE62" w14:textId="77777777" w:rsidR="00916ACA" w:rsidRPr="007150B4" w:rsidRDefault="00916ACA" w:rsidP="007150B4">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p>
    <w:p w14:paraId="67F38654" w14:textId="77777777" w:rsidR="0031137D" w:rsidRDefault="0031137D" w:rsidP="007150B4">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r w:rsidRPr="0031137D">
        <w:rPr>
          <w:rFonts w:asciiTheme="minorHAnsi" w:hAnsiTheme="minorHAnsi" w:cs="Segoe UI"/>
          <w:b/>
          <w:color w:val="000000"/>
          <w:u w:val="single"/>
          <w:bdr w:val="none" w:sz="0" w:space="0" w:color="auto" w:frame="1"/>
        </w:rPr>
        <w:t>How to login to seesaw</w:t>
      </w:r>
    </w:p>
    <w:p w14:paraId="047520C2" w14:textId="77777777" w:rsidR="00197D60" w:rsidRDefault="00197D60" w:rsidP="007150B4">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p>
    <w:p w14:paraId="1C765698"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This Youtube video shows you exactly how to login and complete activities. </w:t>
      </w:r>
    </w:p>
    <w:p w14:paraId="02E4CDD4" w14:textId="77777777" w:rsidR="00197D60" w:rsidRDefault="00197D60" w:rsidP="00197D60">
      <w:pPr>
        <w:pStyle w:val="NormalWeb"/>
        <w:shd w:val="clear" w:color="auto" w:fill="FFFFFF"/>
        <w:spacing w:before="0" w:beforeAutospacing="0" w:after="0" w:afterAutospacing="0"/>
        <w:ind w:hanging="360"/>
        <w:textAlignment w:val="baseline"/>
        <w:rPr>
          <w:rFonts w:asciiTheme="minorHAnsi" w:hAnsiTheme="minorHAnsi" w:cs="Segoe UI"/>
          <w:color w:val="000000"/>
          <w:bdr w:val="none" w:sz="0" w:space="0" w:color="auto" w:frame="1"/>
        </w:rPr>
      </w:pPr>
    </w:p>
    <w:p w14:paraId="1EB8F1DE" w14:textId="77777777" w:rsidR="00197D60" w:rsidRPr="0031137D" w:rsidRDefault="00C13ECF" w:rsidP="00197D60">
      <w:pPr>
        <w:pStyle w:val="NormalWeb"/>
        <w:shd w:val="clear" w:color="auto" w:fill="FFFFFF"/>
        <w:spacing w:before="0" w:beforeAutospacing="0" w:after="0" w:afterAutospacing="0"/>
        <w:textAlignment w:val="baseline"/>
        <w:rPr>
          <w:rFonts w:asciiTheme="minorHAnsi" w:hAnsiTheme="minorHAnsi" w:cs="Segoe UI"/>
          <w:b/>
          <w:color w:val="000000"/>
          <w:u w:val="single"/>
          <w:bdr w:val="none" w:sz="0" w:space="0" w:color="auto" w:frame="1"/>
        </w:rPr>
      </w:pPr>
      <w:hyperlink r:id="rId11" w:history="1">
        <w:r w:rsidR="00197D60" w:rsidRPr="001A6A98">
          <w:rPr>
            <w:rStyle w:val="Hyperlink"/>
            <w:rFonts w:asciiTheme="minorHAnsi" w:hAnsiTheme="minorHAnsi" w:cs="Segoe UI"/>
            <w:bdr w:val="none" w:sz="0" w:space="0" w:color="auto" w:frame="1"/>
          </w:rPr>
          <w:t>https://www.youtube.com/watch?reload=9&amp;v=OHB24Y-ALLY&amp;feature=youtu.be</w:t>
        </w:r>
      </w:hyperlink>
    </w:p>
    <w:p w14:paraId="38239FCD" w14:textId="77777777" w:rsidR="007150B4" w:rsidRPr="007150B4" w:rsidRDefault="007150B4" w:rsidP="007150B4">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r w:rsidRPr="007150B4">
        <w:rPr>
          <w:rFonts w:asciiTheme="minorHAnsi" w:hAnsiTheme="minorHAnsi" w:cs="Segoe UI"/>
          <w:color w:val="000000"/>
          <w:bdr w:val="none" w:sz="0" w:space="0" w:color="auto" w:frame="1"/>
        </w:rPr>
        <w:t>  </w:t>
      </w:r>
    </w:p>
    <w:p w14:paraId="49B65742" w14:textId="77777777" w:rsidR="007150B4" w:rsidRPr="007150B4" w:rsidRDefault="007150B4" w:rsidP="00197D60">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r w:rsidRPr="007150B4">
        <w:rPr>
          <w:rFonts w:asciiTheme="minorHAnsi" w:hAnsiTheme="minorHAnsi" w:cs="Segoe UI"/>
          <w:color w:val="000000"/>
          <w:bdr w:val="none" w:sz="0" w:space="0" w:color="auto" w:frame="1"/>
        </w:rPr>
        <w:t>1.</w:t>
      </w:r>
      <w:r w:rsidR="0031137D">
        <w:rPr>
          <w:rFonts w:asciiTheme="minorHAnsi" w:hAnsiTheme="minorHAnsi"/>
          <w:color w:val="000000"/>
          <w:sz w:val="14"/>
          <w:szCs w:val="14"/>
          <w:bdr w:val="none" w:sz="0" w:space="0" w:color="auto" w:frame="1"/>
        </w:rPr>
        <w:t xml:space="preserve">      </w:t>
      </w:r>
      <w:r w:rsidRPr="007150B4">
        <w:rPr>
          <w:rFonts w:asciiTheme="minorHAnsi" w:hAnsiTheme="minorHAnsi" w:cs="Segoe UI"/>
          <w:color w:val="000000"/>
          <w:bdr w:val="none" w:sz="0" w:space="0" w:color="auto" w:frame="1"/>
        </w:rPr>
        <w:t>Download the </w:t>
      </w:r>
      <w:r w:rsidRPr="007150B4">
        <w:rPr>
          <w:rStyle w:val="markkoluiq53m"/>
          <w:rFonts w:asciiTheme="minorHAnsi" w:hAnsiTheme="minorHAnsi" w:cs="Segoe UI"/>
          <w:color w:val="000000"/>
          <w:bdr w:val="none" w:sz="0" w:space="0" w:color="auto" w:frame="1"/>
        </w:rPr>
        <w:t>seesaw</w:t>
      </w:r>
      <w:r w:rsidRPr="007150B4">
        <w:rPr>
          <w:rFonts w:asciiTheme="minorHAnsi" w:hAnsiTheme="minorHAnsi" w:cs="Segoe UI"/>
          <w:color w:val="000000"/>
          <w:bdr w:val="none" w:sz="0" w:space="0" w:color="auto" w:frame="1"/>
        </w:rPr>
        <w:t> class app </w:t>
      </w:r>
      <w:hyperlink r:id="rId12" w:history="1">
        <w:r w:rsidR="0031137D" w:rsidRPr="001A6A98">
          <w:rPr>
            <w:rStyle w:val="Hyperlink"/>
            <w:rFonts w:asciiTheme="minorHAnsi" w:hAnsiTheme="minorHAnsi" w:cs="Segoe UI"/>
            <w:bdr w:val="none" w:sz="0" w:space="0" w:color="auto" w:frame="1"/>
          </w:rPr>
          <w:t>https://web.seesaw.me/platforms</w:t>
        </w:r>
      </w:hyperlink>
      <w:r w:rsidR="0031137D">
        <w:rPr>
          <w:rFonts w:asciiTheme="minorHAnsi" w:hAnsiTheme="minorHAnsi" w:cs="Segoe UI"/>
          <w:color w:val="000000"/>
          <w:bdr w:val="none" w:sz="0" w:space="0" w:color="auto" w:frame="1"/>
        </w:rPr>
        <w:t xml:space="preserve"> or use the webpage </w:t>
      </w:r>
      <w:r w:rsidR="0031137D" w:rsidRPr="0031137D">
        <w:rPr>
          <w:rFonts w:asciiTheme="minorHAnsi" w:hAnsiTheme="minorHAnsi" w:cs="Segoe UI"/>
          <w:color w:val="000000"/>
          <w:bdr w:val="none" w:sz="0" w:space="0" w:color="auto" w:frame="1"/>
        </w:rPr>
        <w:t>https://web.seesaw.me/</w:t>
      </w:r>
    </w:p>
    <w:p w14:paraId="733E6C5E" w14:textId="77777777" w:rsidR="007150B4" w:rsidRPr="007150B4" w:rsidRDefault="007150B4" w:rsidP="00197D60">
      <w:pPr>
        <w:pStyle w:val="NormalWeb"/>
        <w:shd w:val="clear" w:color="auto" w:fill="FFFFFF"/>
        <w:spacing w:before="0" w:beforeAutospacing="0" w:after="0" w:afterAutospacing="0"/>
        <w:textAlignment w:val="baseline"/>
        <w:rPr>
          <w:rFonts w:asciiTheme="minorHAnsi" w:hAnsiTheme="minorHAnsi" w:cs="Segoe UI"/>
          <w:color w:val="000000"/>
          <w:sz w:val="22"/>
          <w:szCs w:val="22"/>
        </w:rPr>
      </w:pPr>
      <w:r w:rsidRPr="007150B4">
        <w:rPr>
          <w:rFonts w:asciiTheme="minorHAnsi" w:hAnsiTheme="minorHAnsi" w:cs="Segoe UI"/>
          <w:color w:val="000000"/>
          <w:bdr w:val="none" w:sz="0" w:space="0" w:color="auto" w:frame="1"/>
        </w:rPr>
        <w:t>2.</w:t>
      </w:r>
      <w:r w:rsidR="0031137D">
        <w:rPr>
          <w:rFonts w:asciiTheme="minorHAnsi" w:hAnsiTheme="minorHAnsi"/>
          <w:color w:val="000000"/>
          <w:sz w:val="14"/>
          <w:szCs w:val="14"/>
          <w:bdr w:val="none" w:sz="0" w:space="0" w:color="auto" w:frame="1"/>
        </w:rPr>
        <w:t xml:space="preserve">      </w:t>
      </w:r>
      <w:r w:rsidRPr="007150B4">
        <w:rPr>
          <w:rFonts w:asciiTheme="minorHAnsi" w:hAnsiTheme="minorHAnsi" w:cs="Segoe UI"/>
          <w:color w:val="000000"/>
          <w:bdr w:val="none" w:sz="0" w:space="0" w:color="auto" w:frame="1"/>
        </w:rPr>
        <w:t>Open the </w:t>
      </w:r>
      <w:r w:rsidRPr="007150B4">
        <w:rPr>
          <w:rStyle w:val="markkoluiq53m"/>
          <w:rFonts w:asciiTheme="minorHAnsi" w:hAnsiTheme="minorHAnsi" w:cs="Segoe UI"/>
          <w:color w:val="000000"/>
          <w:bdr w:val="none" w:sz="0" w:space="0" w:color="auto" w:frame="1"/>
        </w:rPr>
        <w:t>Seesaw</w:t>
      </w:r>
      <w:r w:rsidRPr="007150B4">
        <w:rPr>
          <w:rFonts w:asciiTheme="minorHAnsi" w:hAnsiTheme="minorHAnsi" w:cs="Segoe UI"/>
          <w:color w:val="000000"/>
          <w:bdr w:val="none" w:sz="0" w:space="0" w:color="auto" w:frame="1"/>
        </w:rPr>
        <w:t> Class app or app.</w:t>
      </w:r>
      <w:r w:rsidRPr="007150B4">
        <w:rPr>
          <w:rStyle w:val="markkoluiq53m"/>
          <w:rFonts w:asciiTheme="minorHAnsi" w:hAnsiTheme="minorHAnsi" w:cs="Segoe UI"/>
          <w:color w:val="000000"/>
          <w:bdr w:val="none" w:sz="0" w:space="0" w:color="auto" w:frame="1"/>
        </w:rPr>
        <w:t>seesaw</w:t>
      </w:r>
      <w:r w:rsidRPr="007150B4">
        <w:rPr>
          <w:rFonts w:asciiTheme="minorHAnsi" w:hAnsiTheme="minorHAnsi" w:cs="Segoe UI"/>
          <w:color w:val="000000"/>
          <w:bdr w:val="none" w:sz="0" w:space="0" w:color="auto" w:frame="1"/>
        </w:rPr>
        <w:t>.me and select ‘I am a student’.</w:t>
      </w:r>
    </w:p>
    <w:p w14:paraId="3CD059D8" w14:textId="77777777" w:rsidR="007150B4" w:rsidRPr="00916ACA" w:rsidRDefault="007150B4" w:rsidP="00197D60">
      <w:pPr>
        <w:pStyle w:val="NormalWeb"/>
        <w:shd w:val="clear" w:color="auto" w:fill="FFFFFF"/>
        <w:spacing w:before="0" w:beforeAutospacing="0" w:after="0" w:afterAutospacing="0"/>
        <w:textAlignment w:val="baseline"/>
        <w:rPr>
          <w:rFonts w:asciiTheme="minorHAnsi" w:hAnsiTheme="minorHAnsi" w:cs="Segoe UI"/>
          <w:color w:val="323130"/>
        </w:rPr>
      </w:pPr>
      <w:r w:rsidRPr="007150B4">
        <w:rPr>
          <w:rFonts w:asciiTheme="minorHAnsi" w:hAnsiTheme="minorHAnsi" w:cs="Segoe UI"/>
          <w:color w:val="000000"/>
          <w:bdr w:val="none" w:sz="0" w:space="0" w:color="auto" w:frame="1"/>
        </w:rPr>
        <w:t>3.</w:t>
      </w:r>
      <w:r w:rsidR="0031137D">
        <w:rPr>
          <w:rFonts w:asciiTheme="minorHAnsi" w:hAnsiTheme="minorHAnsi"/>
          <w:color w:val="000000"/>
          <w:sz w:val="14"/>
          <w:szCs w:val="14"/>
          <w:bdr w:val="none" w:sz="0" w:space="0" w:color="auto" w:frame="1"/>
        </w:rPr>
        <w:t>     </w:t>
      </w:r>
      <w:r w:rsidRPr="007150B4">
        <w:rPr>
          <w:rFonts w:asciiTheme="minorHAnsi" w:hAnsiTheme="minorHAnsi" w:cs="Segoe UI"/>
          <w:color w:val="000000"/>
          <w:bdr w:val="none" w:sz="0" w:space="0" w:color="auto" w:frame="1"/>
        </w:rPr>
        <w:t xml:space="preserve">Then type in the 12 digit text code which </w:t>
      </w:r>
      <w:r w:rsidR="0031137D">
        <w:rPr>
          <w:rFonts w:asciiTheme="minorHAnsi" w:hAnsiTheme="minorHAnsi" w:cs="Segoe UI"/>
          <w:color w:val="000000"/>
          <w:bdr w:val="none" w:sz="0" w:space="0" w:color="auto" w:frame="1"/>
        </w:rPr>
        <w:t>has been stuck into your child’s reading diary</w:t>
      </w:r>
    </w:p>
    <w:p w14:paraId="20138B83"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28DBE47A"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sidRPr="007150B4">
        <w:rPr>
          <w:rFonts w:asciiTheme="minorHAnsi" w:hAnsiTheme="minorHAnsi" w:cs="Segoe UI"/>
          <w:color w:val="000000"/>
          <w:bdr w:val="none" w:sz="0" w:space="0" w:color="auto" w:frame="1"/>
        </w:rPr>
        <w:t xml:space="preserve"> I have </w:t>
      </w:r>
      <w:r>
        <w:rPr>
          <w:rFonts w:asciiTheme="minorHAnsi" w:hAnsiTheme="minorHAnsi" w:cs="Segoe UI"/>
          <w:color w:val="000000"/>
          <w:bdr w:val="none" w:sz="0" w:space="0" w:color="auto" w:frame="1"/>
        </w:rPr>
        <w:t xml:space="preserve">also </w:t>
      </w:r>
      <w:r w:rsidRPr="007150B4">
        <w:rPr>
          <w:rFonts w:asciiTheme="minorHAnsi" w:hAnsiTheme="minorHAnsi" w:cs="Segoe UI"/>
          <w:color w:val="000000"/>
          <w:bdr w:val="none" w:sz="0" w:space="0" w:color="auto" w:frame="1"/>
        </w:rPr>
        <w:t xml:space="preserve">included a </w:t>
      </w:r>
      <w:r>
        <w:rPr>
          <w:rFonts w:asciiTheme="minorHAnsi" w:hAnsiTheme="minorHAnsi" w:cs="Segoe UI"/>
          <w:color w:val="000000"/>
          <w:bdr w:val="none" w:sz="0" w:space="0" w:color="auto" w:frame="1"/>
        </w:rPr>
        <w:t>Y</w:t>
      </w:r>
      <w:r w:rsidRPr="007150B4">
        <w:rPr>
          <w:rFonts w:asciiTheme="minorHAnsi" w:hAnsiTheme="minorHAnsi" w:cs="Segoe UI"/>
          <w:color w:val="000000"/>
          <w:bdr w:val="none" w:sz="0" w:space="0" w:color="auto" w:frame="1"/>
        </w:rPr>
        <w:t xml:space="preserve">outube video from Mr P who provides a short demo video on how you can </w:t>
      </w:r>
      <w:r>
        <w:rPr>
          <w:rFonts w:asciiTheme="minorHAnsi" w:hAnsiTheme="minorHAnsi" w:cs="Segoe UI"/>
          <w:color w:val="000000"/>
          <w:bdr w:val="none" w:sz="0" w:space="0" w:color="auto" w:frame="1"/>
        </w:rPr>
        <w:t xml:space="preserve">further </w:t>
      </w:r>
      <w:r w:rsidRPr="007150B4">
        <w:rPr>
          <w:rFonts w:asciiTheme="minorHAnsi" w:hAnsiTheme="minorHAnsi" w:cs="Segoe UI"/>
          <w:color w:val="000000"/>
          <w:bdr w:val="none" w:sz="0" w:space="0" w:color="auto" w:frame="1"/>
        </w:rPr>
        <w:t>use the app</w:t>
      </w:r>
      <w:r w:rsidR="00916ACA">
        <w:rPr>
          <w:rFonts w:asciiTheme="minorHAnsi" w:hAnsiTheme="minorHAnsi" w:cs="Segoe UI"/>
          <w:color w:val="000000"/>
          <w:bdr w:val="none" w:sz="0" w:space="0" w:color="auto" w:frame="1"/>
        </w:rPr>
        <w:t xml:space="preserve"> at home</w:t>
      </w:r>
      <w:r w:rsidRPr="007150B4">
        <w:rPr>
          <w:rFonts w:asciiTheme="minorHAnsi" w:hAnsiTheme="minorHAnsi" w:cs="Segoe UI"/>
          <w:color w:val="000000"/>
          <w:bdr w:val="none" w:sz="0" w:space="0" w:color="auto" w:frame="1"/>
        </w:rPr>
        <w:t>. </w:t>
      </w:r>
      <w:r w:rsidRPr="007150B4">
        <w:rPr>
          <w:rFonts w:asciiTheme="minorHAnsi" w:hAnsiTheme="minorHAnsi" w:cs="Segoe UI"/>
          <w:color w:val="201F1E"/>
        </w:rPr>
        <w:br/>
      </w:r>
      <w:r w:rsidRPr="007150B4">
        <w:rPr>
          <w:rFonts w:asciiTheme="minorHAnsi" w:hAnsiTheme="minorHAnsi" w:cs="Segoe UI"/>
          <w:color w:val="201F1E"/>
        </w:rPr>
        <w:br/>
      </w:r>
      <w:hyperlink r:id="rId13" w:tgtFrame="_blank" w:history="1">
        <w:r w:rsidRPr="007150B4">
          <w:rPr>
            <w:rStyle w:val="Hyperlink"/>
            <w:rFonts w:asciiTheme="minorHAnsi" w:hAnsiTheme="minorHAnsi" w:cs="Segoe UI"/>
            <w:bdr w:val="none" w:sz="0" w:space="0" w:color="auto" w:frame="1"/>
          </w:rPr>
          <w:t>https://www.youtube.com/watch?time_continue=290&amp;v=W9FyB1SCbeM&amp;feature=emb_title</w:t>
        </w:r>
      </w:hyperlink>
      <w:r w:rsidRPr="007150B4">
        <w:rPr>
          <w:rFonts w:asciiTheme="minorHAnsi" w:hAnsiTheme="minorHAnsi" w:cs="Segoe UI"/>
          <w:color w:val="000000"/>
          <w:bdr w:val="none" w:sz="0" w:space="0" w:color="auto" w:frame="1"/>
        </w:rPr>
        <w:t>  </w:t>
      </w:r>
      <w:r w:rsidR="007150B4" w:rsidRPr="007150B4">
        <w:rPr>
          <w:rFonts w:asciiTheme="minorHAnsi" w:hAnsiTheme="minorHAnsi" w:cs="Segoe UI"/>
          <w:color w:val="000000"/>
        </w:rPr>
        <w:br/>
      </w:r>
      <w:r w:rsidR="007150B4" w:rsidRPr="007150B4">
        <w:rPr>
          <w:rFonts w:asciiTheme="minorHAnsi" w:hAnsiTheme="minorHAnsi" w:cs="Segoe UI"/>
          <w:color w:val="201F1E"/>
        </w:rPr>
        <w:br/>
      </w:r>
      <w:r w:rsidR="00916ACA">
        <w:rPr>
          <w:rFonts w:asciiTheme="minorHAnsi" w:hAnsiTheme="minorHAnsi" w:cs="Segoe UI"/>
          <w:color w:val="000000"/>
          <w:bdr w:val="none" w:sz="0" w:space="0" w:color="auto" w:frame="1"/>
        </w:rPr>
        <w:t xml:space="preserve">Once you have logged in, </w:t>
      </w:r>
      <w:r w:rsidR="007150B4" w:rsidRPr="007150B4">
        <w:rPr>
          <w:rFonts w:asciiTheme="minorHAnsi" w:hAnsiTheme="minorHAnsi" w:cs="Segoe UI"/>
          <w:color w:val="000000"/>
          <w:bdr w:val="none" w:sz="0" w:space="0" w:color="auto" w:frame="1"/>
        </w:rPr>
        <w:t xml:space="preserve">you simply click on the activities tab on the right had side and complete any tasks that have </w:t>
      </w:r>
      <w:r w:rsidR="0031137D">
        <w:rPr>
          <w:rFonts w:asciiTheme="minorHAnsi" w:hAnsiTheme="minorHAnsi" w:cs="Segoe UI"/>
          <w:color w:val="000000"/>
          <w:bdr w:val="none" w:sz="0" w:space="0" w:color="auto" w:frame="1"/>
        </w:rPr>
        <w:t xml:space="preserve">been </w:t>
      </w:r>
      <w:r w:rsidR="007150B4" w:rsidRPr="007150B4">
        <w:rPr>
          <w:rFonts w:asciiTheme="minorHAnsi" w:hAnsiTheme="minorHAnsi" w:cs="Segoe UI"/>
          <w:color w:val="000000"/>
          <w:bdr w:val="none" w:sz="0" w:space="0" w:color="auto" w:frame="1"/>
        </w:rPr>
        <w:t>set by adding response. One of the benefits of this is that you will not have to print out worksheets or resources because you can complete these directly on a screen. You can even respond to a task with a video, a voice recording or even work on a piece of paper, take a picture and upload this.</w:t>
      </w:r>
      <w:r>
        <w:rPr>
          <w:rFonts w:asciiTheme="minorHAnsi" w:hAnsiTheme="minorHAnsi" w:cs="Segoe UI"/>
          <w:color w:val="000000"/>
          <w:bdr w:val="none" w:sz="0" w:space="0" w:color="auto" w:frame="1"/>
        </w:rPr>
        <w:t xml:space="preserve"> </w:t>
      </w:r>
    </w:p>
    <w:p w14:paraId="16D8E587"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19EA3148" w14:textId="77777777" w:rsidR="007150B4"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If you do not have your child’s login details then please email the school office and I will be more than happy to send this out. </w:t>
      </w:r>
    </w:p>
    <w:p w14:paraId="48714456"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3C578563"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Many thanks for your patience and support</w:t>
      </w:r>
      <w:r w:rsidR="007843DB">
        <w:rPr>
          <w:rFonts w:asciiTheme="minorHAnsi" w:hAnsiTheme="minorHAnsi" w:cs="Segoe UI"/>
          <w:color w:val="000000"/>
          <w:bdr w:val="none" w:sz="0" w:space="0" w:color="auto" w:frame="1"/>
        </w:rPr>
        <w:t>.</w:t>
      </w:r>
      <w:r>
        <w:rPr>
          <w:rFonts w:asciiTheme="minorHAnsi" w:hAnsiTheme="minorHAnsi" w:cs="Segoe UI"/>
          <w:color w:val="000000"/>
          <w:bdr w:val="none" w:sz="0" w:space="0" w:color="auto" w:frame="1"/>
        </w:rPr>
        <w:t xml:space="preserve"> </w:t>
      </w:r>
      <w:r w:rsidR="007843DB">
        <w:rPr>
          <w:rFonts w:asciiTheme="minorHAnsi" w:hAnsiTheme="minorHAnsi" w:cs="Segoe UI"/>
          <w:color w:val="000000"/>
          <w:bdr w:val="none" w:sz="0" w:space="0" w:color="auto" w:frame="1"/>
        </w:rPr>
        <w:t xml:space="preserve">We know this is far from ideal and appreciate the difficulties the self-isolation period will present to many of you. </w:t>
      </w:r>
    </w:p>
    <w:p w14:paraId="04A50142" w14:textId="77777777" w:rsid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492DEFBB" w14:textId="77777777" w:rsidR="007843DB" w:rsidRDefault="007843DB"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Many thanks </w:t>
      </w:r>
    </w:p>
    <w:p w14:paraId="0252BFF7" w14:textId="77777777" w:rsidR="00197D60" w:rsidRPr="00197D60" w:rsidRDefault="00197D60" w:rsidP="00197D60">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r>
        <w:rPr>
          <w:rFonts w:asciiTheme="minorHAnsi" w:hAnsiTheme="minorHAnsi" w:cs="Segoe UI"/>
          <w:color w:val="000000"/>
          <w:bdr w:val="none" w:sz="0" w:space="0" w:color="auto" w:frame="1"/>
        </w:rPr>
        <w:t xml:space="preserve">Mr Ullah </w:t>
      </w:r>
    </w:p>
    <w:sectPr w:rsidR="00197D60" w:rsidRPr="00197D60" w:rsidSect="00197D60">
      <w:headerReference w:type="even" r:id="rId14"/>
      <w:headerReference w:type="default" r:id="rId15"/>
      <w:footerReference w:type="even" r:id="rId16"/>
      <w:footerReference w:type="default" r:id="rId17"/>
      <w:headerReference w:type="first" r:id="rId18"/>
      <w:footerReference w:type="first" r:id="rId19"/>
      <w:pgSz w:w="11907" w:h="16840" w:code="9"/>
      <w:pgMar w:top="0" w:right="1134" w:bottom="568"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14333" w14:textId="77777777" w:rsidR="00C13ECF" w:rsidRDefault="00C13ECF" w:rsidP="004A1BA3">
      <w:r>
        <w:separator/>
      </w:r>
    </w:p>
  </w:endnote>
  <w:endnote w:type="continuationSeparator" w:id="0">
    <w:p w14:paraId="77C1F2B8" w14:textId="77777777" w:rsidR="00C13ECF" w:rsidRDefault="00C13E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9A6A" w14:textId="77777777"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582"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31AA7220" wp14:editId="72E8FA8E">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E11DFB" wp14:editId="4D4824E3">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3BBF84C" wp14:editId="3D3161AA">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90D3" w14:textId="77777777"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E5F5" w14:textId="77777777" w:rsidR="00C13ECF" w:rsidRDefault="00C13ECF" w:rsidP="004A1BA3">
      <w:r>
        <w:separator/>
      </w:r>
    </w:p>
  </w:footnote>
  <w:footnote w:type="continuationSeparator" w:id="0">
    <w:p w14:paraId="5A9C4E2D" w14:textId="77777777" w:rsidR="00C13ECF" w:rsidRDefault="00C13E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B7AB" w14:textId="77777777"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3807" w14:textId="77777777"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FF95" w14:textId="77777777"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A3"/>
    <w:rsid w:val="000162DF"/>
    <w:rsid w:val="00080FDE"/>
    <w:rsid w:val="00197D60"/>
    <w:rsid w:val="001F2E47"/>
    <w:rsid w:val="0025780A"/>
    <w:rsid w:val="00261D52"/>
    <w:rsid w:val="0031137D"/>
    <w:rsid w:val="00335BE7"/>
    <w:rsid w:val="00353C71"/>
    <w:rsid w:val="0037710B"/>
    <w:rsid w:val="00377A95"/>
    <w:rsid w:val="003F0392"/>
    <w:rsid w:val="0040481B"/>
    <w:rsid w:val="004635C6"/>
    <w:rsid w:val="00474D44"/>
    <w:rsid w:val="00482E6C"/>
    <w:rsid w:val="004A1BA3"/>
    <w:rsid w:val="004B6526"/>
    <w:rsid w:val="004C63D2"/>
    <w:rsid w:val="004C65A7"/>
    <w:rsid w:val="004E0459"/>
    <w:rsid w:val="005723A6"/>
    <w:rsid w:val="005B2B93"/>
    <w:rsid w:val="00634E3D"/>
    <w:rsid w:val="006C348C"/>
    <w:rsid w:val="006E56BD"/>
    <w:rsid w:val="00701142"/>
    <w:rsid w:val="00705BED"/>
    <w:rsid w:val="00713A61"/>
    <w:rsid w:val="007150B4"/>
    <w:rsid w:val="00765599"/>
    <w:rsid w:val="00781FCB"/>
    <w:rsid w:val="007843DB"/>
    <w:rsid w:val="007B3198"/>
    <w:rsid w:val="007D6429"/>
    <w:rsid w:val="007E0AA2"/>
    <w:rsid w:val="007E0F86"/>
    <w:rsid w:val="00831C96"/>
    <w:rsid w:val="00841F36"/>
    <w:rsid w:val="00847CED"/>
    <w:rsid w:val="00877BFB"/>
    <w:rsid w:val="00892B63"/>
    <w:rsid w:val="008B0150"/>
    <w:rsid w:val="009163DA"/>
    <w:rsid w:val="0091672A"/>
    <w:rsid w:val="00916ACA"/>
    <w:rsid w:val="009170C9"/>
    <w:rsid w:val="00944A1D"/>
    <w:rsid w:val="009827BE"/>
    <w:rsid w:val="009E200D"/>
    <w:rsid w:val="00A1646E"/>
    <w:rsid w:val="00A30959"/>
    <w:rsid w:val="00A41D08"/>
    <w:rsid w:val="00A50A62"/>
    <w:rsid w:val="00A56CB0"/>
    <w:rsid w:val="00A66533"/>
    <w:rsid w:val="00A721FB"/>
    <w:rsid w:val="00AA5176"/>
    <w:rsid w:val="00AB0342"/>
    <w:rsid w:val="00AD4C13"/>
    <w:rsid w:val="00AE408F"/>
    <w:rsid w:val="00B00C35"/>
    <w:rsid w:val="00BA20F8"/>
    <w:rsid w:val="00BB3E9F"/>
    <w:rsid w:val="00BB4B4A"/>
    <w:rsid w:val="00BD181C"/>
    <w:rsid w:val="00C13ECF"/>
    <w:rsid w:val="00C266D4"/>
    <w:rsid w:val="00C42742"/>
    <w:rsid w:val="00CB5B9E"/>
    <w:rsid w:val="00CD2116"/>
    <w:rsid w:val="00D10F4E"/>
    <w:rsid w:val="00D40EE1"/>
    <w:rsid w:val="00D64B06"/>
    <w:rsid w:val="00D7618C"/>
    <w:rsid w:val="00DA6F65"/>
    <w:rsid w:val="00E20DC7"/>
    <w:rsid w:val="00E40119"/>
    <w:rsid w:val="00E651BF"/>
    <w:rsid w:val="00ED18AD"/>
    <w:rsid w:val="00F01872"/>
    <w:rsid w:val="00F07A2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8F759"/>
  <w15:docId w15:val="{A4449F9D-B4B6-4FB2-BB58-A799DE0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1F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koluiq53m">
    <w:name w:val="markkoluiq53m"/>
    <w:basedOn w:val="DefaultParagraphFont"/>
    <w:rsid w:val="0071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588340216">
      <w:bodyDiv w:val="1"/>
      <w:marLeft w:val="0"/>
      <w:marRight w:val="0"/>
      <w:marTop w:val="0"/>
      <w:marBottom w:val="0"/>
      <w:divBdr>
        <w:top w:val="none" w:sz="0" w:space="0" w:color="auto"/>
        <w:left w:val="none" w:sz="0" w:space="0" w:color="auto"/>
        <w:bottom w:val="none" w:sz="0" w:space="0" w:color="auto"/>
        <w:right w:val="none" w:sz="0" w:space="0" w:color="auto"/>
      </w:divBdr>
      <w:divsChild>
        <w:div w:id="1453790627">
          <w:marLeft w:val="0"/>
          <w:marRight w:val="0"/>
          <w:marTop w:val="0"/>
          <w:marBottom w:val="0"/>
          <w:divBdr>
            <w:top w:val="none" w:sz="0" w:space="0" w:color="auto"/>
            <w:left w:val="none" w:sz="0" w:space="0" w:color="auto"/>
            <w:bottom w:val="none" w:sz="0" w:space="0" w:color="auto"/>
            <w:right w:val="none" w:sz="0" w:space="0" w:color="auto"/>
          </w:divBdr>
        </w:div>
        <w:div w:id="489249766">
          <w:marLeft w:val="0"/>
          <w:marRight w:val="0"/>
          <w:marTop w:val="0"/>
          <w:marBottom w:val="0"/>
          <w:divBdr>
            <w:top w:val="none" w:sz="0" w:space="0" w:color="auto"/>
            <w:left w:val="none" w:sz="0" w:space="0" w:color="auto"/>
            <w:bottom w:val="none" w:sz="0" w:space="0" w:color="auto"/>
            <w:right w:val="none" w:sz="0" w:space="0" w:color="auto"/>
          </w:divBdr>
        </w:div>
        <w:div w:id="882062756">
          <w:marLeft w:val="0"/>
          <w:marRight w:val="0"/>
          <w:marTop w:val="0"/>
          <w:marBottom w:val="0"/>
          <w:divBdr>
            <w:top w:val="none" w:sz="0" w:space="0" w:color="auto"/>
            <w:left w:val="none" w:sz="0" w:space="0" w:color="auto"/>
            <w:bottom w:val="none" w:sz="0" w:space="0" w:color="auto"/>
            <w:right w:val="none" w:sz="0" w:space="0" w:color="auto"/>
          </w:divBdr>
        </w:div>
        <w:div w:id="166789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time_continue=290&amp;v=W9FyB1SCbeM&amp;feature=emb_titl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eb.seesaw.me/platfor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reload=9&amp;v=OHB24Y-ALLY&amp;feature=youtu.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jonmon.bham.sch.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Ms L Hill</cp:lastModifiedBy>
  <cp:revision>4</cp:revision>
  <cp:lastPrinted>2019-02-06T09:47:00Z</cp:lastPrinted>
  <dcterms:created xsi:type="dcterms:W3CDTF">2020-09-14T10:29:00Z</dcterms:created>
  <dcterms:modified xsi:type="dcterms:W3CDTF">2020-09-15T09:59:00Z</dcterms:modified>
</cp:coreProperties>
</file>