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0B" w:rsidRDefault="002332BC" w:rsidP="00C17632">
      <w:pPr>
        <w:jc w:val="center"/>
        <w:rPr>
          <w:rFonts w:ascii="Comic Sans MS" w:hAnsi="Comic Sans MS"/>
          <w:b/>
          <w:bCs/>
          <w:sz w:val="36"/>
          <w:szCs w:val="36"/>
          <w:lang w:eastAsia="en-GB"/>
        </w:rPr>
      </w:pPr>
      <w:r>
        <w:rPr>
          <w:rFonts w:ascii="Comic Sans MS" w:hAnsi="Comic Sans MS"/>
          <w:b/>
          <w:bCs/>
          <w:sz w:val="36"/>
          <w:szCs w:val="36"/>
          <w:lang w:eastAsia="en-GB"/>
        </w:rPr>
        <w:t xml:space="preserve">Wider Curriculum Plan </w:t>
      </w:r>
      <w:bookmarkStart w:id="0" w:name="_GoBack"/>
      <w:bookmarkEnd w:id="0"/>
    </w:p>
    <w:p w:rsidR="002332BC" w:rsidRPr="00C17632" w:rsidRDefault="002332BC" w:rsidP="002332BC">
      <w:pPr>
        <w:rPr>
          <w:rFonts w:ascii="Comic Sans MS" w:hAnsi="Comic Sans MS"/>
          <w:b/>
          <w:bCs/>
          <w:sz w:val="36"/>
          <w:szCs w:val="36"/>
          <w:lang w:eastAsia="en-GB"/>
        </w:rPr>
      </w:pPr>
      <w:r>
        <w:rPr>
          <w:rFonts w:ascii="Comic Sans MS" w:hAnsi="Comic Sans MS"/>
          <w:b/>
          <w:bCs/>
          <w:sz w:val="36"/>
          <w:szCs w:val="36"/>
          <w:lang w:eastAsia="en-GB"/>
        </w:rPr>
        <w:t>Year Band:</w:t>
      </w:r>
      <w:r w:rsidR="00AE2F22">
        <w:rPr>
          <w:rFonts w:ascii="Comic Sans MS" w:hAnsi="Comic Sans MS"/>
          <w:b/>
          <w:bCs/>
          <w:sz w:val="36"/>
          <w:szCs w:val="36"/>
          <w:lang w:eastAsia="en-GB"/>
        </w:rPr>
        <w:t xml:space="preserve"> Year 6 </w:t>
      </w:r>
    </w:p>
    <w:p w:rsidR="0002660B" w:rsidRPr="00C17632" w:rsidRDefault="0002660B" w:rsidP="0002660B">
      <w:pPr>
        <w:jc w:val="center"/>
        <w:rPr>
          <w:rFonts w:ascii="Comic Sans MS" w:hAnsi="Comic Sans MS"/>
          <w:sz w:val="4"/>
          <w:szCs w:val="4"/>
          <w:lang w:eastAsia="en-GB"/>
        </w:rPr>
      </w:pPr>
    </w:p>
    <w:p w:rsidR="0002660B" w:rsidRPr="00C17632" w:rsidRDefault="0002660B" w:rsidP="0002660B">
      <w:pPr>
        <w:jc w:val="center"/>
        <w:rPr>
          <w:rFonts w:ascii="Comic Sans MS" w:hAnsi="Comic Sans MS"/>
          <w:sz w:val="4"/>
          <w:szCs w:val="4"/>
          <w:lang w:eastAsia="en-GB"/>
        </w:rPr>
      </w:pPr>
    </w:p>
    <w:p w:rsidR="0002660B" w:rsidRPr="00C17632" w:rsidRDefault="0002660B" w:rsidP="0002660B">
      <w:pPr>
        <w:jc w:val="center"/>
        <w:rPr>
          <w:rFonts w:ascii="Comic Sans MS" w:hAnsi="Comic Sans MS"/>
          <w:b/>
          <w:bCs/>
          <w:sz w:val="8"/>
          <w:szCs w:val="8"/>
          <w:lang w:eastAsia="en-GB"/>
        </w:rPr>
      </w:pPr>
    </w:p>
    <w:tbl>
      <w:tblPr>
        <w:tblpPr w:leftFromText="180" w:rightFromText="180" w:vertAnchor="text" w:horzAnchor="margin" w:tblpXSpec="center" w:tblpY="376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451"/>
        <w:gridCol w:w="2451"/>
        <w:gridCol w:w="2451"/>
        <w:gridCol w:w="2451"/>
        <w:gridCol w:w="2451"/>
        <w:gridCol w:w="2452"/>
      </w:tblGrid>
      <w:tr w:rsidR="0002660B" w:rsidRPr="00C17632" w:rsidTr="002332BC">
        <w:trPr>
          <w:trHeight w:val="270"/>
          <w:tblHeader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Subject</w:t>
            </w:r>
          </w:p>
        </w:tc>
        <w:tc>
          <w:tcPr>
            <w:tcW w:w="4902" w:type="dxa"/>
            <w:gridSpan w:val="2"/>
            <w:shd w:val="clear" w:color="auto" w:fill="92D05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4902" w:type="dxa"/>
            <w:gridSpan w:val="2"/>
            <w:shd w:val="clear" w:color="auto" w:fill="FFC00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4903" w:type="dxa"/>
            <w:gridSpan w:val="2"/>
            <w:shd w:val="clear" w:color="auto" w:fill="92CDDC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</w:tr>
      <w:tr w:rsidR="0002660B" w:rsidRPr="00C17632" w:rsidTr="002332BC">
        <w:trPr>
          <w:trHeight w:val="270"/>
          <w:tblHeader/>
        </w:trPr>
        <w:tc>
          <w:tcPr>
            <w:tcW w:w="1418" w:type="dxa"/>
            <w:vMerge/>
            <w:shd w:val="clear" w:color="auto" w:fill="auto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</w:p>
        </w:tc>
        <w:tc>
          <w:tcPr>
            <w:tcW w:w="2451" w:type="dxa"/>
            <w:shd w:val="clear" w:color="auto" w:fill="92D05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Autumn 1</w:t>
            </w:r>
          </w:p>
        </w:tc>
        <w:tc>
          <w:tcPr>
            <w:tcW w:w="2451" w:type="dxa"/>
            <w:shd w:val="clear" w:color="auto" w:fill="92D05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Autumn 2</w:t>
            </w:r>
          </w:p>
        </w:tc>
        <w:tc>
          <w:tcPr>
            <w:tcW w:w="2451" w:type="dxa"/>
            <w:shd w:val="clear" w:color="auto" w:fill="FFC00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Spring 1</w:t>
            </w:r>
          </w:p>
        </w:tc>
        <w:tc>
          <w:tcPr>
            <w:tcW w:w="2451" w:type="dxa"/>
            <w:shd w:val="clear" w:color="auto" w:fill="FFC00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Spring 2</w:t>
            </w:r>
          </w:p>
        </w:tc>
        <w:tc>
          <w:tcPr>
            <w:tcW w:w="2451" w:type="dxa"/>
            <w:shd w:val="clear" w:color="auto" w:fill="92CDDC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Summer 1</w:t>
            </w:r>
          </w:p>
        </w:tc>
        <w:tc>
          <w:tcPr>
            <w:tcW w:w="2452" w:type="dxa"/>
            <w:shd w:val="clear" w:color="auto" w:fill="92CDDC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Summer 2</w:t>
            </w:r>
          </w:p>
        </w:tc>
      </w:tr>
      <w:tr w:rsidR="00C7531C" w:rsidRPr="00C17632" w:rsidTr="00482E7E">
        <w:trPr>
          <w:trHeight w:val="2842"/>
        </w:trPr>
        <w:tc>
          <w:tcPr>
            <w:tcW w:w="1418" w:type="dxa"/>
            <w:shd w:val="clear" w:color="auto" w:fill="auto"/>
            <w:vAlign w:val="center"/>
          </w:tcPr>
          <w:p w:rsidR="00C7531C" w:rsidRPr="00C17632" w:rsidRDefault="00C7531C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English</w:t>
            </w:r>
          </w:p>
        </w:tc>
        <w:tc>
          <w:tcPr>
            <w:tcW w:w="4902" w:type="dxa"/>
            <w:gridSpan w:val="2"/>
            <w:shd w:val="clear" w:color="auto" w:fill="auto"/>
            <w:vAlign w:val="center"/>
          </w:tcPr>
          <w:p w:rsidR="00C7531C" w:rsidRPr="00C7531C" w:rsidRDefault="00C7531C" w:rsidP="00C7531C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 xml:space="preserve">Core Text: </w:t>
            </w:r>
            <w:r w:rsidRPr="00C7531C"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 xml:space="preserve">Wonder by R J Palacio </w:t>
            </w:r>
          </w:p>
          <w:p w:rsidR="00C7531C" w:rsidRPr="00C7531C" w:rsidRDefault="00C7531C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‘Outsiders’ theme to run throughout the term</w:t>
            </w:r>
          </w:p>
          <w:p w:rsidR="00C7531C" w:rsidRPr="00C7531C" w:rsidRDefault="00C7531C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 xml:space="preserve">Writing styles covered </w:t>
            </w:r>
          </w:p>
          <w:p w:rsidR="00C7531C" w:rsidRPr="00C7531C" w:rsidRDefault="00C7531C" w:rsidP="000A00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Diary</w:t>
            </w:r>
          </w:p>
          <w:p w:rsidR="00C7531C" w:rsidRPr="00C7531C" w:rsidRDefault="00C7531C" w:rsidP="000A00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Newspaper</w:t>
            </w:r>
          </w:p>
          <w:p w:rsidR="00C7531C" w:rsidRPr="00C7531C" w:rsidRDefault="00C7531C" w:rsidP="000A00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Letters (informal)</w:t>
            </w:r>
          </w:p>
          <w:p w:rsidR="00C7531C" w:rsidRPr="00C7531C" w:rsidRDefault="00C7531C" w:rsidP="000A00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 xml:space="preserve">Instructions </w:t>
            </w:r>
          </w:p>
          <w:p w:rsidR="00C7531C" w:rsidRPr="00C7531C" w:rsidRDefault="00C7531C" w:rsidP="000A00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 xml:space="preserve">Descriptive writing using figurative language </w:t>
            </w:r>
          </w:p>
          <w:p w:rsidR="00C7531C" w:rsidRPr="00C7531C" w:rsidRDefault="00C7531C" w:rsidP="000A00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Outsider story (extended)</w:t>
            </w:r>
          </w:p>
          <w:p w:rsidR="00C7531C" w:rsidRPr="00C7531C" w:rsidRDefault="00C7531C" w:rsidP="00EC55DF">
            <w:p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SPAG – complex sentences, speech, adverbials, semi colon, cohesion, note taking, subject, object verb</w:t>
            </w:r>
          </w:p>
        </w:tc>
        <w:tc>
          <w:tcPr>
            <w:tcW w:w="4902" w:type="dxa"/>
            <w:gridSpan w:val="2"/>
            <w:shd w:val="clear" w:color="auto" w:fill="auto"/>
            <w:vAlign w:val="center"/>
          </w:tcPr>
          <w:p w:rsidR="00F17600" w:rsidRDefault="00F17600" w:rsidP="000278D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</w:pPr>
          </w:p>
          <w:p w:rsidR="00C7531C" w:rsidRPr="00C7531C" w:rsidRDefault="00C7531C" w:rsidP="000278D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 xml:space="preserve">Core 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 xml:space="preserve">Text: </w:t>
            </w:r>
            <w:r w:rsidRPr="00C7531C"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>Percy Jackson and the lightning Thief by Rick Riordan</w:t>
            </w:r>
          </w:p>
          <w:p w:rsidR="00C7531C" w:rsidRPr="00C7531C" w:rsidRDefault="00C7531C" w:rsidP="000278D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>Written text to vary and link to class novel</w:t>
            </w:r>
          </w:p>
          <w:p w:rsidR="00C7531C" w:rsidRPr="00C7531C" w:rsidRDefault="00C7531C" w:rsidP="00EC55D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 xml:space="preserve">Writing styles covered </w:t>
            </w:r>
          </w:p>
          <w:p w:rsidR="00C7531C" w:rsidRPr="00C7531C" w:rsidRDefault="00C7531C" w:rsidP="00EC55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Non-chronological reports (formal)</w:t>
            </w:r>
          </w:p>
          <w:p w:rsidR="00C7531C" w:rsidRPr="00C7531C" w:rsidRDefault="00C7531C" w:rsidP="00EC55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 xml:space="preserve">Story openers </w:t>
            </w:r>
          </w:p>
          <w:p w:rsidR="00C7531C" w:rsidRPr="00C7531C" w:rsidRDefault="00C7531C" w:rsidP="00EC55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 xml:space="preserve">Persuasive writing </w:t>
            </w:r>
          </w:p>
          <w:p w:rsidR="00C7531C" w:rsidRPr="00C7531C" w:rsidRDefault="00C7531C" w:rsidP="00EC55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Greek Myth</w:t>
            </w:r>
          </w:p>
          <w:p w:rsidR="00C7531C" w:rsidRPr="00C7531C" w:rsidRDefault="00C7531C" w:rsidP="00EC55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Character descriptions</w:t>
            </w:r>
          </w:p>
          <w:p w:rsidR="00C7531C" w:rsidRPr="00C7531C" w:rsidRDefault="00C7531C" w:rsidP="00C7531C">
            <w:pPr>
              <w:pStyle w:val="ListParagraph"/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</w:p>
          <w:p w:rsidR="00C7531C" w:rsidRPr="00C7531C" w:rsidRDefault="00C7531C" w:rsidP="00EC55DF">
            <w:p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SPAG – colons, dashes, hyphenated words, cohesion (further), notes to inform planning, subjunctive, active/passive</w:t>
            </w:r>
          </w:p>
        </w:tc>
        <w:tc>
          <w:tcPr>
            <w:tcW w:w="4903" w:type="dxa"/>
            <w:gridSpan w:val="2"/>
            <w:shd w:val="clear" w:color="auto" w:fill="auto"/>
            <w:vAlign w:val="center"/>
          </w:tcPr>
          <w:p w:rsidR="00C7531C" w:rsidRPr="00C7531C" w:rsidRDefault="00C7531C" w:rsidP="00C7531C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 xml:space="preserve">Core 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>text: Kensuke’s Kingdom by Michael</w:t>
            </w:r>
            <w:r w:rsidRPr="00C7531C"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>M</w:t>
            </w:r>
            <w:r w:rsidRPr="00C7531C"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>orpurgo</w:t>
            </w:r>
            <w:proofErr w:type="spellEnd"/>
          </w:p>
          <w:p w:rsidR="00C7531C" w:rsidRPr="00C7531C" w:rsidRDefault="00C7531C" w:rsidP="00C7531C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>Written text to vary and link to class novel</w:t>
            </w:r>
          </w:p>
          <w:p w:rsidR="00C7531C" w:rsidRDefault="00C7531C" w:rsidP="00C7531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Poetry free verse/structured</w:t>
            </w:r>
          </w:p>
          <w:p w:rsidR="00C7531C" w:rsidRDefault="00C7531C" w:rsidP="00C7531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Performance poetry</w:t>
            </w:r>
          </w:p>
          <w:p w:rsidR="00C7531C" w:rsidRDefault="00C7531C" w:rsidP="00C7531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Narrative techniques</w:t>
            </w:r>
          </w:p>
          <w:p w:rsidR="00C7531C" w:rsidRDefault="00C7531C" w:rsidP="00C7531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 xml:space="preserve">Free writing </w:t>
            </w:r>
          </w:p>
          <w:p w:rsidR="00C7531C" w:rsidRDefault="00C7531C" w:rsidP="00C7531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Explanation</w:t>
            </w:r>
          </w:p>
          <w:p w:rsidR="00C7531C" w:rsidRDefault="00C7531C" w:rsidP="00C7531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Parable</w:t>
            </w:r>
          </w:p>
          <w:p w:rsidR="00C7531C" w:rsidRPr="00C7531C" w:rsidRDefault="00C7531C" w:rsidP="00C7531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Letters (formal)</w:t>
            </w: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  <w:p w:rsidR="00C7531C" w:rsidRPr="00C7531C" w:rsidRDefault="00C7531C" w:rsidP="00C7531C">
            <w:p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 xml:space="preserve">SPAG – 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revision of all grammar( and application)taught in the Year 5/6 POS</w:t>
            </w:r>
          </w:p>
        </w:tc>
      </w:tr>
      <w:tr w:rsidR="0002660B" w:rsidRPr="00C17632" w:rsidTr="003137B4">
        <w:trPr>
          <w:trHeight w:val="717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Mathematics</w:t>
            </w:r>
          </w:p>
        </w:tc>
        <w:tc>
          <w:tcPr>
            <w:tcW w:w="2451" w:type="dxa"/>
            <w:shd w:val="clear" w:color="auto" w:fill="auto"/>
          </w:tcPr>
          <w:p w:rsidR="0002660B" w:rsidRPr="00C7531C" w:rsidRDefault="000A00A5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>Place Value</w:t>
            </w:r>
          </w:p>
          <w:p w:rsidR="000A00A5" w:rsidRPr="00C7531C" w:rsidRDefault="000A00A5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Number </w:t>
            </w:r>
          </w:p>
          <w:p w:rsidR="000A00A5" w:rsidRPr="00C7531C" w:rsidRDefault="000A00A5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Four operations </w:t>
            </w:r>
          </w:p>
        </w:tc>
        <w:tc>
          <w:tcPr>
            <w:tcW w:w="2451" w:type="dxa"/>
            <w:shd w:val="clear" w:color="auto" w:fill="auto"/>
          </w:tcPr>
          <w:p w:rsidR="0002660B" w:rsidRPr="00C7531C" w:rsidRDefault="000A00A5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Fractions </w:t>
            </w:r>
          </w:p>
          <w:p w:rsidR="000A00A5" w:rsidRPr="00C7531C" w:rsidRDefault="000A00A5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>Position and direction</w:t>
            </w:r>
          </w:p>
        </w:tc>
        <w:tc>
          <w:tcPr>
            <w:tcW w:w="2451" w:type="dxa"/>
            <w:shd w:val="clear" w:color="auto" w:fill="auto"/>
          </w:tcPr>
          <w:p w:rsidR="00EC55DF" w:rsidRPr="00C7531C" w:rsidRDefault="00EC55DF" w:rsidP="00EC55DF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>Arithmetic</w:t>
            </w:r>
          </w:p>
          <w:p w:rsidR="0002660B" w:rsidRPr="00C7531C" w:rsidRDefault="00EC55DF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>Decimals</w:t>
            </w:r>
          </w:p>
          <w:p w:rsidR="00EC55DF" w:rsidRPr="00C7531C" w:rsidRDefault="00EC55DF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>Percentages</w:t>
            </w:r>
          </w:p>
          <w:p w:rsidR="00EC55DF" w:rsidRPr="00C7531C" w:rsidRDefault="00EC55DF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>Algebra</w:t>
            </w:r>
          </w:p>
        </w:tc>
        <w:tc>
          <w:tcPr>
            <w:tcW w:w="2451" w:type="dxa"/>
            <w:shd w:val="clear" w:color="auto" w:fill="auto"/>
          </w:tcPr>
          <w:p w:rsidR="00EC55DF" w:rsidRPr="00C7531C" w:rsidRDefault="00EC55DF" w:rsidP="00EC55DF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>Arithmetic</w:t>
            </w:r>
          </w:p>
          <w:p w:rsidR="00EC55DF" w:rsidRPr="00C7531C" w:rsidRDefault="00EC55DF" w:rsidP="00EC55DF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>Ratio</w:t>
            </w:r>
          </w:p>
          <w:p w:rsidR="00EC55DF" w:rsidRPr="00C7531C" w:rsidRDefault="00EC55DF" w:rsidP="00EC55DF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>Converting measurements</w:t>
            </w:r>
          </w:p>
          <w:p w:rsidR="00EC55DF" w:rsidRPr="00C7531C" w:rsidRDefault="00EC55DF" w:rsidP="00EC55DF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Area/Perimeter </w:t>
            </w:r>
          </w:p>
        </w:tc>
        <w:tc>
          <w:tcPr>
            <w:tcW w:w="2451" w:type="dxa"/>
            <w:shd w:val="clear" w:color="auto" w:fill="auto"/>
          </w:tcPr>
          <w:p w:rsidR="00C7531C" w:rsidRDefault="00C7531C" w:rsidP="00C7531C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>Arithmetic</w:t>
            </w:r>
          </w:p>
          <w:p w:rsidR="0002660B" w:rsidRDefault="00C7531C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Properties of Shape</w:t>
            </w:r>
          </w:p>
          <w:p w:rsidR="00C7531C" w:rsidRDefault="00C7531C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Problem Solving</w:t>
            </w:r>
          </w:p>
          <w:p w:rsidR="00C7531C" w:rsidRPr="00C7531C" w:rsidRDefault="00C7531C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Statistics</w:t>
            </w:r>
          </w:p>
        </w:tc>
        <w:tc>
          <w:tcPr>
            <w:tcW w:w="2452" w:type="dxa"/>
            <w:shd w:val="clear" w:color="auto" w:fill="auto"/>
          </w:tcPr>
          <w:p w:rsidR="0002660B" w:rsidRPr="00C7531C" w:rsidRDefault="00C7531C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Investigations </w:t>
            </w:r>
          </w:p>
        </w:tc>
      </w:tr>
      <w:tr w:rsidR="0002660B" w:rsidRPr="00C17632" w:rsidTr="003137B4">
        <w:trPr>
          <w:trHeight w:val="400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Science</w:t>
            </w:r>
          </w:p>
        </w:tc>
        <w:tc>
          <w:tcPr>
            <w:tcW w:w="2451" w:type="dxa"/>
            <w:shd w:val="clear" w:color="auto" w:fill="auto"/>
          </w:tcPr>
          <w:p w:rsidR="0002660B" w:rsidRPr="00C7531C" w:rsidRDefault="004E224D" w:rsidP="004E224D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>Living things and habitats</w:t>
            </w:r>
          </w:p>
        </w:tc>
        <w:tc>
          <w:tcPr>
            <w:tcW w:w="2451" w:type="dxa"/>
            <w:shd w:val="clear" w:color="auto" w:fill="auto"/>
          </w:tcPr>
          <w:p w:rsidR="0002660B" w:rsidRPr="00C7531C" w:rsidRDefault="004E224D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Evolution and inheritance </w:t>
            </w:r>
          </w:p>
        </w:tc>
        <w:tc>
          <w:tcPr>
            <w:tcW w:w="2451" w:type="dxa"/>
            <w:shd w:val="clear" w:color="auto" w:fill="auto"/>
          </w:tcPr>
          <w:p w:rsidR="0002660B" w:rsidRPr="00C7531C" w:rsidRDefault="00EC55DF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>Light</w:t>
            </w:r>
          </w:p>
        </w:tc>
        <w:tc>
          <w:tcPr>
            <w:tcW w:w="2451" w:type="dxa"/>
            <w:shd w:val="clear" w:color="auto" w:fill="auto"/>
          </w:tcPr>
          <w:p w:rsidR="0002660B" w:rsidRPr="00C7531C" w:rsidRDefault="00EC55DF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>Electricity</w:t>
            </w:r>
          </w:p>
        </w:tc>
        <w:tc>
          <w:tcPr>
            <w:tcW w:w="2451" w:type="dxa"/>
            <w:shd w:val="clear" w:color="auto" w:fill="auto"/>
          </w:tcPr>
          <w:p w:rsidR="0002660B" w:rsidRPr="00C7531C" w:rsidRDefault="00C7531C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My body (changes)</w:t>
            </w:r>
          </w:p>
        </w:tc>
        <w:tc>
          <w:tcPr>
            <w:tcW w:w="2452" w:type="dxa"/>
            <w:shd w:val="clear" w:color="auto" w:fill="auto"/>
          </w:tcPr>
          <w:p w:rsidR="0002660B" w:rsidRPr="00C7531C" w:rsidRDefault="00F17600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Investigations </w:t>
            </w:r>
          </w:p>
        </w:tc>
      </w:tr>
      <w:tr w:rsidR="0002660B" w:rsidRPr="00C17632" w:rsidTr="00C85D7A">
        <w:trPr>
          <w:trHeight w:val="1211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Computing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02660B" w:rsidRPr="00C7531C" w:rsidRDefault="004E224D" w:rsidP="004E224D">
            <w:pPr>
              <w:rPr>
                <w:rFonts w:ascii="Comic Sans MS" w:eastAsia="Arial Unicode MS" w:hAnsi="Comic Sans MS" w:cs="Arial"/>
                <w:color w:val="000000"/>
                <w:sz w:val="16"/>
                <w:szCs w:val="16"/>
                <w:lang w:eastAsia="en-GB"/>
              </w:rPr>
            </w:pPr>
            <w:r w:rsidRPr="00C7531C">
              <w:rPr>
                <w:rFonts w:ascii="Comic Sans MS" w:eastAsia="Arial Unicode MS" w:hAnsi="Comic Sans MS" w:cs="Arial"/>
                <w:b/>
                <w:color w:val="000000"/>
                <w:sz w:val="16"/>
                <w:szCs w:val="16"/>
                <w:lang w:eastAsia="en-GB"/>
              </w:rPr>
              <w:t>Online safety</w:t>
            </w:r>
            <w:r w:rsidRPr="00C7531C">
              <w:rPr>
                <w:rFonts w:ascii="Comic Sans MS" w:eastAsia="Arial Unicode MS" w:hAnsi="Comic Sans MS" w:cs="Arial"/>
                <w:color w:val="000000"/>
                <w:sz w:val="16"/>
                <w:szCs w:val="16"/>
                <w:lang w:eastAsia="en-GB"/>
              </w:rPr>
              <w:t xml:space="preserve"> –password protection, digital footprint</w:t>
            </w:r>
          </w:p>
          <w:p w:rsidR="004E224D" w:rsidRPr="00C7531C" w:rsidRDefault="004E224D" w:rsidP="004E224D">
            <w:pPr>
              <w:pStyle w:val="Pa3"/>
              <w:spacing w:after="100"/>
              <w:rPr>
                <w:rStyle w:val="A7"/>
                <w:rFonts w:ascii="Comic Sans MS" w:hAnsi="Comic Sans MS"/>
                <w:sz w:val="16"/>
                <w:szCs w:val="16"/>
              </w:rPr>
            </w:pPr>
            <w:r w:rsidRPr="00C7531C">
              <w:rPr>
                <w:rStyle w:val="A7"/>
                <w:rFonts w:ascii="Comic Sans MS" w:hAnsi="Comic Sans MS"/>
                <w:b/>
                <w:sz w:val="16"/>
                <w:szCs w:val="16"/>
              </w:rPr>
              <w:t>Computer Science</w:t>
            </w:r>
            <w:r w:rsidRPr="00C7531C">
              <w:rPr>
                <w:rStyle w:val="A7"/>
                <w:rFonts w:ascii="Comic Sans MS" w:hAnsi="Comic Sans MS"/>
                <w:sz w:val="16"/>
                <w:szCs w:val="16"/>
              </w:rPr>
              <w:t>- solve problems by decomposing them into smaller parts</w:t>
            </w:r>
          </w:p>
          <w:p w:rsidR="004E224D" w:rsidRPr="00C85D7A" w:rsidRDefault="004E224D" w:rsidP="004E224D">
            <w:pPr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b/>
                <w:sz w:val="16"/>
                <w:szCs w:val="16"/>
              </w:rPr>
              <w:t>Digital literacy</w:t>
            </w:r>
            <w:r w:rsidRPr="00C7531C">
              <w:rPr>
                <w:rFonts w:ascii="Comic Sans MS" w:hAnsi="Comic Sans MS"/>
                <w:sz w:val="16"/>
                <w:szCs w:val="16"/>
              </w:rPr>
              <w:t>- efficient use of various apps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EC55DF" w:rsidRPr="00C7531C" w:rsidRDefault="00EC55DF" w:rsidP="00EC55DF">
            <w:pPr>
              <w:rPr>
                <w:rFonts w:ascii="Comic Sans MS" w:eastAsia="Arial Unicode MS" w:hAnsi="Comic Sans MS" w:cs="Arial"/>
                <w:color w:val="000000"/>
                <w:sz w:val="16"/>
                <w:szCs w:val="16"/>
                <w:lang w:eastAsia="en-GB"/>
              </w:rPr>
            </w:pPr>
            <w:r w:rsidRPr="00C7531C">
              <w:rPr>
                <w:rFonts w:ascii="Comic Sans MS" w:eastAsia="Arial Unicode MS" w:hAnsi="Comic Sans MS" w:cs="Arial"/>
                <w:b/>
                <w:color w:val="000000"/>
                <w:sz w:val="16"/>
                <w:szCs w:val="16"/>
                <w:lang w:eastAsia="en-GB"/>
              </w:rPr>
              <w:t>Online safety</w:t>
            </w:r>
            <w:r w:rsidRPr="00C7531C">
              <w:rPr>
                <w:rFonts w:ascii="Comic Sans MS" w:eastAsia="Arial Unicode MS" w:hAnsi="Comic Sans MS" w:cs="Arial"/>
                <w:color w:val="000000"/>
                <w:sz w:val="16"/>
                <w:szCs w:val="16"/>
                <w:lang w:eastAsia="en-GB"/>
              </w:rPr>
              <w:t xml:space="preserve"> –Safer internet week – how are we free to be ourselves online?</w:t>
            </w:r>
          </w:p>
          <w:p w:rsidR="00EC55DF" w:rsidRPr="00C7531C" w:rsidRDefault="00EC55DF" w:rsidP="00EC55DF">
            <w:pPr>
              <w:pStyle w:val="Pa3"/>
              <w:spacing w:after="100"/>
              <w:rPr>
                <w:rFonts w:ascii="Comic Sans MS" w:hAnsi="Comic Sans MS" w:cs="Myriad Pro"/>
                <w:color w:val="000000"/>
                <w:sz w:val="16"/>
                <w:szCs w:val="16"/>
              </w:rPr>
            </w:pPr>
            <w:r w:rsidRPr="00C7531C">
              <w:rPr>
                <w:rStyle w:val="A7"/>
                <w:rFonts w:ascii="Comic Sans MS" w:hAnsi="Comic Sans MS"/>
                <w:b/>
                <w:sz w:val="16"/>
                <w:szCs w:val="16"/>
              </w:rPr>
              <w:t>Computer Science</w:t>
            </w:r>
            <w:r w:rsidRPr="00C7531C">
              <w:rPr>
                <w:rStyle w:val="A7"/>
                <w:rFonts w:ascii="Comic Sans MS" w:hAnsi="Comic Sans MS"/>
                <w:sz w:val="16"/>
                <w:szCs w:val="16"/>
              </w:rPr>
              <w:t>- code.org – solving problems using block based code</w:t>
            </w:r>
          </w:p>
          <w:p w:rsidR="0002660B" w:rsidRPr="00C85D7A" w:rsidRDefault="00EC55DF" w:rsidP="00C85D7A">
            <w:pPr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b/>
                <w:sz w:val="16"/>
                <w:szCs w:val="16"/>
              </w:rPr>
              <w:t>Digital literacy</w:t>
            </w:r>
            <w:r w:rsidRPr="00C7531C">
              <w:rPr>
                <w:rFonts w:ascii="Comic Sans MS" w:hAnsi="Comic Sans MS"/>
                <w:sz w:val="16"/>
                <w:szCs w:val="16"/>
              </w:rPr>
              <w:t xml:space="preserve">- word processing skills 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C7531C" w:rsidRPr="00C7531C" w:rsidRDefault="00C7531C" w:rsidP="00C7531C">
            <w:pPr>
              <w:rPr>
                <w:rFonts w:ascii="Comic Sans MS" w:eastAsia="Arial Unicode MS" w:hAnsi="Comic Sans MS" w:cs="Arial"/>
                <w:color w:val="000000"/>
                <w:sz w:val="16"/>
                <w:szCs w:val="16"/>
                <w:lang w:eastAsia="en-GB"/>
              </w:rPr>
            </w:pPr>
            <w:r w:rsidRPr="00C7531C">
              <w:rPr>
                <w:rFonts w:ascii="Comic Sans MS" w:eastAsia="Arial Unicode MS" w:hAnsi="Comic Sans MS" w:cs="Arial"/>
                <w:b/>
                <w:color w:val="000000"/>
                <w:sz w:val="16"/>
                <w:szCs w:val="16"/>
                <w:lang w:eastAsia="en-GB"/>
              </w:rPr>
              <w:t>Online safety</w:t>
            </w:r>
            <w:r w:rsidRPr="00C7531C">
              <w:rPr>
                <w:rFonts w:ascii="Comic Sans MS" w:eastAsia="Arial Unicode MS" w:hAnsi="Comic Sans MS" w:cs="Arial"/>
                <w:color w:val="000000"/>
                <w:sz w:val="16"/>
                <w:szCs w:val="16"/>
                <w:lang w:eastAsia="en-GB"/>
              </w:rPr>
              <w:t xml:space="preserve"> –How to protect information. Fake news. Social media dos and don’ts</w:t>
            </w:r>
          </w:p>
          <w:p w:rsidR="00C7531C" w:rsidRPr="00C7531C" w:rsidRDefault="00C7531C" w:rsidP="00C7531C">
            <w:pPr>
              <w:pStyle w:val="Pa3"/>
              <w:spacing w:after="100"/>
              <w:rPr>
                <w:rFonts w:ascii="Comic Sans MS" w:hAnsi="Comic Sans MS" w:cs="Myriad Pro"/>
                <w:color w:val="000000"/>
                <w:sz w:val="16"/>
                <w:szCs w:val="16"/>
              </w:rPr>
            </w:pPr>
            <w:r w:rsidRPr="00C7531C">
              <w:rPr>
                <w:rStyle w:val="A7"/>
                <w:rFonts w:ascii="Comic Sans MS" w:hAnsi="Comic Sans MS"/>
                <w:b/>
                <w:sz w:val="16"/>
                <w:szCs w:val="16"/>
              </w:rPr>
              <w:t>Computer Science</w:t>
            </w:r>
            <w:r w:rsidRPr="00C7531C">
              <w:rPr>
                <w:rStyle w:val="A7"/>
                <w:rFonts w:ascii="Comic Sans MS" w:hAnsi="Comic Sans MS"/>
                <w:sz w:val="16"/>
                <w:szCs w:val="16"/>
              </w:rPr>
              <w:t xml:space="preserve">- code.org </w:t>
            </w:r>
            <w:r w:rsidR="00F17600">
              <w:rPr>
                <w:rStyle w:val="A7"/>
                <w:rFonts w:ascii="Comic Sans MS" w:hAnsi="Comic Sans MS"/>
                <w:sz w:val="16"/>
                <w:szCs w:val="16"/>
              </w:rPr>
              <w:t>– Lesson set 2</w:t>
            </w:r>
          </w:p>
          <w:p w:rsidR="0002660B" w:rsidRPr="00C85D7A" w:rsidRDefault="00C7531C" w:rsidP="00C7531C">
            <w:pPr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b/>
                <w:sz w:val="16"/>
                <w:szCs w:val="16"/>
              </w:rPr>
              <w:t>Digital literacy</w:t>
            </w:r>
            <w:r w:rsidRPr="00C7531C">
              <w:rPr>
                <w:rFonts w:ascii="Comic Sans MS" w:hAnsi="Comic Sans MS"/>
                <w:sz w:val="16"/>
                <w:szCs w:val="16"/>
              </w:rPr>
              <w:t xml:space="preserve">- word processing skills </w:t>
            </w:r>
          </w:p>
        </w:tc>
      </w:tr>
      <w:tr w:rsidR="0002660B" w:rsidRPr="00C17632" w:rsidTr="003137B4">
        <w:trPr>
          <w:trHeight w:val="717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RE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Pr="00C7531C" w:rsidRDefault="004E224D" w:rsidP="004E224D">
            <w:pPr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>The story of the people of God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Pr="00C7531C" w:rsidRDefault="004E224D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 xml:space="preserve">Followers of Christ </w:t>
            </w:r>
          </w:p>
          <w:p w:rsidR="004E224D" w:rsidRPr="00C7531C" w:rsidRDefault="004E224D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>Advent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Pr="00C7531C" w:rsidRDefault="00120AED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>Christmas</w:t>
            </w:r>
          </w:p>
          <w:p w:rsidR="00EC55DF" w:rsidRPr="00C7531C" w:rsidRDefault="00EC55DF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>Baptism and celebrations  Prayers in the followers  of Christ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Pr="00C7531C" w:rsidRDefault="00EC55DF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>Lent</w:t>
            </w:r>
          </w:p>
          <w:p w:rsidR="00EC55DF" w:rsidRPr="00C7531C" w:rsidRDefault="00EC55DF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>Holy Week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Pr="00C7531C" w:rsidRDefault="00EC55DF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>Easter</w:t>
            </w:r>
          </w:p>
          <w:p w:rsidR="00C7531C" w:rsidRPr="00C7531C" w:rsidRDefault="00C7531C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>Pentecost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02660B" w:rsidRPr="00C7531C" w:rsidRDefault="00C7531C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>Belonging to our Church community</w:t>
            </w:r>
          </w:p>
          <w:p w:rsidR="00C7531C" w:rsidRDefault="00C7531C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 xml:space="preserve">Celebrating the live of Mary and the Saints </w:t>
            </w:r>
          </w:p>
          <w:p w:rsidR="00C7531C" w:rsidRPr="00C7531C" w:rsidRDefault="00C7531C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SRE</w:t>
            </w:r>
          </w:p>
        </w:tc>
      </w:tr>
      <w:tr w:rsidR="00120AED" w:rsidRPr="00C17632" w:rsidTr="0062070F">
        <w:trPr>
          <w:trHeight w:val="133"/>
        </w:trPr>
        <w:tc>
          <w:tcPr>
            <w:tcW w:w="1418" w:type="dxa"/>
            <w:shd w:val="clear" w:color="auto" w:fill="auto"/>
          </w:tcPr>
          <w:p w:rsidR="00120AED" w:rsidRPr="00C17632" w:rsidRDefault="00120AED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History</w:t>
            </w:r>
          </w:p>
        </w:tc>
        <w:tc>
          <w:tcPr>
            <w:tcW w:w="7353" w:type="dxa"/>
            <w:gridSpan w:val="3"/>
            <w:shd w:val="clear" w:color="auto" w:fill="auto"/>
          </w:tcPr>
          <w:p w:rsidR="00120AED" w:rsidRPr="00C7531C" w:rsidRDefault="00120AED" w:rsidP="00120AE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7531C">
              <w:rPr>
                <w:rFonts w:ascii="Calibri" w:hAnsi="Calibri"/>
                <w:b/>
                <w:sz w:val="16"/>
                <w:szCs w:val="16"/>
              </w:rPr>
              <w:t>How did the Ancient Greeks influence the way we live today?</w:t>
            </w:r>
          </w:p>
          <w:p w:rsidR="00120AED" w:rsidRPr="00C7531C" w:rsidRDefault="00120AED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7354" w:type="dxa"/>
            <w:gridSpan w:val="3"/>
            <w:shd w:val="clear" w:color="auto" w:fill="auto"/>
          </w:tcPr>
          <w:p w:rsidR="00120AED" w:rsidRPr="00C7531C" w:rsidRDefault="00120AED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alibri" w:hAnsi="Calibri" w:cs="Calibri"/>
                <w:b/>
                <w:sz w:val="16"/>
                <w:szCs w:val="16"/>
              </w:rPr>
              <w:t>How has Leisure and Entertainment changed over the last 100 years?</w:t>
            </w:r>
          </w:p>
        </w:tc>
      </w:tr>
      <w:tr w:rsidR="00120AED" w:rsidRPr="00C17632" w:rsidTr="0096792D">
        <w:trPr>
          <w:trHeight w:val="473"/>
        </w:trPr>
        <w:tc>
          <w:tcPr>
            <w:tcW w:w="1418" w:type="dxa"/>
            <w:shd w:val="clear" w:color="auto" w:fill="auto"/>
            <w:vAlign w:val="center"/>
          </w:tcPr>
          <w:p w:rsidR="00120AED" w:rsidRPr="00C17632" w:rsidRDefault="00120AED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Geography</w:t>
            </w:r>
          </w:p>
        </w:tc>
        <w:tc>
          <w:tcPr>
            <w:tcW w:w="7353" w:type="dxa"/>
            <w:gridSpan w:val="3"/>
            <w:shd w:val="clear" w:color="auto" w:fill="auto"/>
          </w:tcPr>
          <w:p w:rsidR="00120AED" w:rsidRPr="00C7531C" w:rsidRDefault="00120AED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alibri" w:hAnsi="Calibri"/>
                <w:b/>
                <w:sz w:val="16"/>
                <w:szCs w:val="16"/>
              </w:rPr>
              <w:t>How do Scandinavian people’s lives differ/are the same as ours?</w:t>
            </w:r>
          </w:p>
        </w:tc>
        <w:tc>
          <w:tcPr>
            <w:tcW w:w="7354" w:type="dxa"/>
            <w:gridSpan w:val="3"/>
            <w:shd w:val="clear" w:color="auto" w:fill="auto"/>
          </w:tcPr>
          <w:p w:rsidR="00120AED" w:rsidRPr="00C7531C" w:rsidRDefault="00120AED" w:rsidP="00120AE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7531C">
              <w:rPr>
                <w:rFonts w:ascii="Calibri" w:hAnsi="Calibri"/>
                <w:b/>
                <w:sz w:val="16"/>
                <w:szCs w:val="16"/>
              </w:rPr>
              <w:t>What is unique about our Local Area? (Moseley)</w:t>
            </w:r>
          </w:p>
          <w:p w:rsidR="00120AED" w:rsidRPr="00C7531C" w:rsidRDefault="00120AED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</w:tr>
      <w:tr w:rsidR="0002660B" w:rsidRPr="00C17632" w:rsidTr="002332BC">
        <w:trPr>
          <w:trHeight w:val="409"/>
        </w:trPr>
        <w:tc>
          <w:tcPr>
            <w:tcW w:w="1418" w:type="dxa"/>
            <w:shd w:val="clear" w:color="auto" w:fill="auto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Design and Technology</w:t>
            </w:r>
          </w:p>
        </w:tc>
        <w:tc>
          <w:tcPr>
            <w:tcW w:w="4902" w:type="dxa"/>
            <w:gridSpan w:val="2"/>
            <w:shd w:val="clear" w:color="auto" w:fill="auto"/>
            <w:vAlign w:val="center"/>
          </w:tcPr>
          <w:p w:rsidR="0002660B" w:rsidRPr="00C7531C" w:rsidRDefault="00120AED" w:rsidP="004E224D">
            <w:pPr>
              <w:rPr>
                <w:rFonts w:ascii="Comic Sans MS" w:hAnsi="Comic Sans MS"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Cs/>
                <w:sz w:val="16"/>
                <w:szCs w:val="16"/>
                <w:lang w:eastAsia="en-GB"/>
              </w:rPr>
              <w:t xml:space="preserve">Can you design, make and evaluate a cinnamon swirl as part of a </w:t>
            </w:r>
            <w:proofErr w:type="spellStart"/>
            <w:r w:rsidRPr="00C7531C">
              <w:rPr>
                <w:rFonts w:ascii="Comic Sans MS" w:hAnsi="Comic Sans MS"/>
                <w:bCs/>
                <w:sz w:val="16"/>
                <w:szCs w:val="16"/>
                <w:lang w:eastAsia="en-GB"/>
              </w:rPr>
              <w:t>fika</w:t>
            </w:r>
            <w:proofErr w:type="spellEnd"/>
            <w:r w:rsidRPr="00C7531C">
              <w:rPr>
                <w:rFonts w:ascii="Comic Sans MS" w:hAnsi="Comic Sans MS"/>
                <w:bCs/>
                <w:sz w:val="16"/>
                <w:szCs w:val="16"/>
                <w:lang w:eastAsia="en-GB"/>
              </w:rPr>
              <w:t xml:space="preserve"> celebration?</w:t>
            </w:r>
          </w:p>
        </w:tc>
        <w:tc>
          <w:tcPr>
            <w:tcW w:w="4902" w:type="dxa"/>
            <w:gridSpan w:val="2"/>
            <w:shd w:val="clear" w:color="auto" w:fill="auto"/>
            <w:vAlign w:val="center"/>
          </w:tcPr>
          <w:p w:rsidR="0002660B" w:rsidRDefault="00120AED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>What can you destroy with a Greek catapult?</w:t>
            </w:r>
          </w:p>
          <w:p w:rsidR="00C7531C" w:rsidRPr="00C7531C" w:rsidRDefault="00C7531C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STEM catapult project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02660B" w:rsidRPr="00C7531C" w:rsidRDefault="00120AED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Can you design and create your own game to entertain? </w:t>
            </w:r>
          </w:p>
        </w:tc>
      </w:tr>
      <w:tr w:rsidR="0002660B" w:rsidRPr="00C17632" w:rsidTr="002332BC">
        <w:trPr>
          <w:trHeight w:val="362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lastRenderedPageBreak/>
              <w:t>Art and Design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02660B" w:rsidRDefault="00120AED" w:rsidP="004D461A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What is impressionism? </w:t>
            </w:r>
          </w:p>
          <w:p w:rsidR="00C7531C" w:rsidRPr="00C7531C" w:rsidRDefault="00C7531C" w:rsidP="004D461A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02660B" w:rsidRPr="00C7531C" w:rsidRDefault="00120AED" w:rsidP="00120AED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>Who was Monet?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02660B" w:rsidRPr="00C7531C" w:rsidRDefault="00120AED" w:rsidP="005C1825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>How can Monet inspire our artwork?</w:t>
            </w:r>
          </w:p>
        </w:tc>
      </w:tr>
      <w:tr w:rsidR="00F17600" w:rsidRPr="00C17632" w:rsidTr="004526E6">
        <w:trPr>
          <w:trHeight w:val="484"/>
        </w:trPr>
        <w:tc>
          <w:tcPr>
            <w:tcW w:w="1418" w:type="dxa"/>
            <w:shd w:val="clear" w:color="auto" w:fill="auto"/>
          </w:tcPr>
          <w:p w:rsidR="00F17600" w:rsidRPr="00C17632" w:rsidRDefault="00F17600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Music</w:t>
            </w:r>
          </w:p>
        </w:tc>
        <w:tc>
          <w:tcPr>
            <w:tcW w:w="7353" w:type="dxa"/>
            <w:gridSpan w:val="3"/>
            <w:shd w:val="clear" w:color="auto" w:fill="auto"/>
          </w:tcPr>
          <w:p w:rsidR="00F17600" w:rsidRDefault="00F17600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  <w:lang w:eastAsia="en-GB"/>
              </w:rPr>
              <w:t>Ill</w:t>
            </w:r>
            <w:proofErr w:type="spellEnd"/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 be there (Half term 3)</w:t>
            </w:r>
          </w:p>
          <w:p w:rsidR="00F17600" w:rsidRPr="00C7531C" w:rsidRDefault="00F17600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Christmas songs </w:t>
            </w:r>
          </w:p>
        </w:tc>
        <w:tc>
          <w:tcPr>
            <w:tcW w:w="7354" w:type="dxa"/>
            <w:gridSpan w:val="3"/>
            <w:shd w:val="clear" w:color="auto" w:fill="auto"/>
          </w:tcPr>
          <w:p w:rsidR="00F17600" w:rsidRDefault="00F17600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You’ve got a friend (half term 6)</w:t>
            </w:r>
          </w:p>
          <w:p w:rsidR="00F17600" w:rsidRPr="00C7531C" w:rsidRDefault="00F17600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Leavers songs/performance</w:t>
            </w:r>
          </w:p>
        </w:tc>
      </w:tr>
      <w:tr w:rsidR="0002660B" w:rsidRPr="00C17632" w:rsidTr="003137B4">
        <w:trPr>
          <w:trHeight w:val="459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Languages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02660B" w:rsidRDefault="00C85D7A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Basic French vocabulary - Espresso</w:t>
            </w:r>
          </w:p>
          <w:p w:rsidR="00C85D7A" w:rsidRPr="00C17632" w:rsidRDefault="00C85D7A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Christmas songs translated from French to English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C85D7A" w:rsidRDefault="00C85D7A" w:rsidP="00C85D7A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Basic French vocabulary – Espresso</w:t>
            </w:r>
          </w:p>
          <w:p w:rsidR="00C85D7A" w:rsidRDefault="00C85D7A" w:rsidP="00C85D7A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French </w:t>
            </w:r>
            <w:proofErr w:type="spellStart"/>
            <w:r>
              <w:rPr>
                <w:rFonts w:ascii="Comic Sans MS" w:hAnsi="Comic Sans MS"/>
                <w:sz w:val="16"/>
                <w:szCs w:val="16"/>
                <w:lang w:eastAsia="en-GB"/>
              </w:rPr>
              <w:t>poerty</w:t>
            </w:r>
            <w:proofErr w:type="spellEnd"/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 translation </w:t>
            </w:r>
          </w:p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4903" w:type="dxa"/>
            <w:gridSpan w:val="2"/>
            <w:shd w:val="clear" w:color="auto" w:fill="auto"/>
          </w:tcPr>
          <w:p w:rsidR="00C85D7A" w:rsidRDefault="00C85D7A" w:rsidP="00C85D7A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Basic French vocabulary – Espresso</w:t>
            </w:r>
          </w:p>
          <w:p w:rsidR="00C85D7A" w:rsidRDefault="00C85D7A" w:rsidP="00C85D7A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Who am I? French secondary school basic information</w:t>
            </w:r>
          </w:p>
          <w:p w:rsidR="0002660B" w:rsidRPr="00C85D7A" w:rsidRDefault="0002660B" w:rsidP="003137B4">
            <w:pPr>
              <w:jc w:val="center"/>
              <w:rPr>
                <w:rFonts w:ascii="Comic Sans MS" w:hAnsi="Comic Sans MS"/>
                <w:b/>
                <w:sz w:val="16"/>
                <w:szCs w:val="16"/>
                <w:lang w:eastAsia="en-GB"/>
              </w:rPr>
            </w:pPr>
          </w:p>
        </w:tc>
      </w:tr>
      <w:tr w:rsidR="0002660B" w:rsidRPr="00C17632" w:rsidTr="003137B4">
        <w:trPr>
          <w:trHeight w:val="996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Physical Education</w:t>
            </w:r>
          </w:p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:rsidR="0002660B" w:rsidRPr="00C17632" w:rsidRDefault="00F17600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Dance</w:t>
            </w:r>
          </w:p>
        </w:tc>
        <w:tc>
          <w:tcPr>
            <w:tcW w:w="2451" w:type="dxa"/>
            <w:shd w:val="clear" w:color="auto" w:fill="auto"/>
          </w:tcPr>
          <w:p w:rsidR="00F17600" w:rsidRDefault="00F17600" w:rsidP="00F17600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Gymnastics</w:t>
            </w:r>
          </w:p>
          <w:p w:rsidR="00F17600" w:rsidRPr="00C17632" w:rsidRDefault="00F17600" w:rsidP="00F17600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Swimming</w:t>
            </w:r>
          </w:p>
        </w:tc>
        <w:tc>
          <w:tcPr>
            <w:tcW w:w="2451" w:type="dxa"/>
            <w:shd w:val="clear" w:color="auto" w:fill="auto"/>
          </w:tcPr>
          <w:p w:rsidR="0002660B" w:rsidRDefault="00F17600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Gymnastics(completed)</w:t>
            </w:r>
          </w:p>
          <w:p w:rsidR="00F17600" w:rsidRPr="00C17632" w:rsidRDefault="00F17600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Invasion games (intro)</w:t>
            </w:r>
          </w:p>
        </w:tc>
        <w:tc>
          <w:tcPr>
            <w:tcW w:w="2451" w:type="dxa"/>
            <w:shd w:val="clear" w:color="auto" w:fill="auto"/>
          </w:tcPr>
          <w:p w:rsidR="0002660B" w:rsidRPr="00C17632" w:rsidRDefault="00F17600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Hockey</w:t>
            </w:r>
          </w:p>
        </w:tc>
        <w:tc>
          <w:tcPr>
            <w:tcW w:w="2451" w:type="dxa"/>
            <w:shd w:val="clear" w:color="auto" w:fill="auto"/>
          </w:tcPr>
          <w:p w:rsidR="0002660B" w:rsidRPr="00C17632" w:rsidRDefault="00F17600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Athletics </w:t>
            </w:r>
          </w:p>
        </w:tc>
        <w:tc>
          <w:tcPr>
            <w:tcW w:w="2452" w:type="dxa"/>
            <w:shd w:val="clear" w:color="auto" w:fill="auto"/>
          </w:tcPr>
          <w:p w:rsidR="0002660B" w:rsidRPr="00C17632" w:rsidRDefault="00F17600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Striking and fielding</w:t>
            </w:r>
          </w:p>
        </w:tc>
      </w:tr>
    </w:tbl>
    <w:p w:rsidR="0002660B" w:rsidRPr="005751BF" w:rsidRDefault="0002660B" w:rsidP="0002660B">
      <w:pPr>
        <w:rPr>
          <w:rFonts w:ascii="Comic Sans MS" w:hAnsi="Comic Sans MS"/>
          <w:color w:val="0000FF"/>
          <w:sz w:val="16"/>
          <w:szCs w:val="16"/>
          <w:lang w:eastAsia="en-GB"/>
        </w:rPr>
      </w:pPr>
    </w:p>
    <w:p w:rsidR="00DF6322" w:rsidRDefault="0002660B" w:rsidP="00C17632">
      <w:pPr>
        <w:jc w:val="center"/>
      </w:pPr>
      <w:r w:rsidRPr="005751BF">
        <w:rPr>
          <w:rFonts w:ascii="Comic Sans MS" w:hAnsi="Comic Sans MS"/>
          <w:b/>
          <w:bCs/>
          <w:sz w:val="36"/>
          <w:szCs w:val="36"/>
          <w:lang w:eastAsia="en-GB"/>
        </w:rPr>
        <w:t xml:space="preserve"> </w:t>
      </w:r>
    </w:p>
    <w:sectPr w:rsidR="00DF6322" w:rsidSect="000266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F6B53"/>
    <w:multiLevelType w:val="hybridMultilevel"/>
    <w:tmpl w:val="2B386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0B"/>
    <w:rsid w:val="0002660B"/>
    <w:rsid w:val="000278DB"/>
    <w:rsid w:val="000A00A5"/>
    <w:rsid w:val="00120AED"/>
    <w:rsid w:val="002332BC"/>
    <w:rsid w:val="00490865"/>
    <w:rsid w:val="004C65C3"/>
    <w:rsid w:val="004D461A"/>
    <w:rsid w:val="004E224D"/>
    <w:rsid w:val="004F3DD7"/>
    <w:rsid w:val="005C1825"/>
    <w:rsid w:val="006564E8"/>
    <w:rsid w:val="006E1A59"/>
    <w:rsid w:val="006E74F5"/>
    <w:rsid w:val="00866BA5"/>
    <w:rsid w:val="008E7C98"/>
    <w:rsid w:val="00956BC9"/>
    <w:rsid w:val="00975B50"/>
    <w:rsid w:val="00AD3000"/>
    <w:rsid w:val="00AE2F22"/>
    <w:rsid w:val="00C17632"/>
    <w:rsid w:val="00C7531C"/>
    <w:rsid w:val="00C85D7A"/>
    <w:rsid w:val="00DF6322"/>
    <w:rsid w:val="00E11B3A"/>
    <w:rsid w:val="00EC55DF"/>
    <w:rsid w:val="00F00EC9"/>
    <w:rsid w:val="00F162FE"/>
    <w:rsid w:val="00F17600"/>
    <w:rsid w:val="00F75B8B"/>
    <w:rsid w:val="00FB76F9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8A62D"/>
  <w15:docId w15:val="{DC06E02E-7A64-464B-A2F9-11582A06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60B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0A5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4E224D"/>
    <w:pPr>
      <w:autoSpaceDE w:val="0"/>
      <w:autoSpaceDN w:val="0"/>
      <w:adjustRightInd w:val="0"/>
      <w:spacing w:line="201" w:lineRule="atLeast"/>
    </w:pPr>
    <w:rPr>
      <w:rFonts w:ascii="Myriad Pro" w:eastAsiaTheme="minorHAnsi" w:hAnsi="Myriad Pro" w:cstheme="minorBidi"/>
      <w:sz w:val="24"/>
    </w:rPr>
  </w:style>
  <w:style w:type="character" w:customStyle="1" w:styleId="A7">
    <w:name w:val="A7"/>
    <w:uiPriority w:val="99"/>
    <w:rsid w:val="004E224D"/>
    <w:rPr>
      <w:rFonts w:cs="Myriad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Burpee</dc:creator>
  <cp:lastModifiedBy>Melanie Elliott</cp:lastModifiedBy>
  <cp:revision>2</cp:revision>
  <dcterms:created xsi:type="dcterms:W3CDTF">2021-02-01T11:54:00Z</dcterms:created>
  <dcterms:modified xsi:type="dcterms:W3CDTF">2021-02-01T11:54:00Z</dcterms:modified>
</cp:coreProperties>
</file>