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60BE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A4F1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proofErr w:type="spellStart"/>
      <w:r w:rsidRPr="00B36A15">
        <w:rPr>
          <w:rFonts w:ascii="Arial" w:hAnsi="Arial" w:cs="Arial"/>
          <w:b/>
          <w:sz w:val="18"/>
          <w:szCs w:val="18"/>
        </w:rPr>
        <w:t>M.Elliott</w:t>
      </w:r>
      <w:proofErr w:type="spellEnd"/>
      <w:r w:rsidRPr="00B36A15">
        <w:rPr>
          <w:rFonts w:ascii="Arial" w:hAnsi="Arial" w:cs="Arial"/>
          <w:b/>
          <w:sz w:val="18"/>
          <w:szCs w:val="18"/>
        </w:rPr>
        <w:t xml:space="preserve">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r w:rsidR="007D6429" w:rsidRPr="00B36A15">
        <w:rPr>
          <w:rFonts w:ascii="Arial" w:hAnsi="Arial" w:cs="Arial"/>
          <w:b/>
          <w:sz w:val="18"/>
          <w:szCs w:val="18"/>
        </w:rPr>
        <w:t xml:space="preserve">        </w:t>
      </w:r>
      <w:hyperlink r:id="rId10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7D6429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    </w:t>
      </w:r>
      <w:hyperlink r:id="rId11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7D6429" w:rsidP="00474D44">
      <w:pPr>
        <w:rPr>
          <w:rFonts w:ascii="Arial" w:hAnsi="Arial" w:cs="Arial"/>
          <w:b/>
          <w:sz w:val="18"/>
          <w:szCs w:val="18"/>
        </w:rPr>
      </w:pPr>
      <w:r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Twitter:       @SSJohnMonicas</w:t>
      </w:r>
      <w:r w:rsidR="00C266D4"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7902A6" w:rsidP="00704D5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30</w:t>
      </w:r>
      <w:r w:rsidRPr="007902A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2024</w:t>
      </w:r>
    </w:p>
    <w:p w:rsidR="007902A6" w:rsidRDefault="007902A6" w:rsidP="00704D5A">
      <w:pPr>
        <w:jc w:val="right"/>
        <w:rPr>
          <w:rFonts w:ascii="Arial" w:hAnsi="Arial" w:cs="Arial"/>
          <w:sz w:val="24"/>
          <w:szCs w:val="24"/>
        </w:rPr>
      </w:pPr>
    </w:p>
    <w:p w:rsidR="00704D5A" w:rsidRPr="00DB6F5A" w:rsidRDefault="00704D5A" w:rsidP="00704D5A">
      <w:pPr>
        <w:jc w:val="right"/>
        <w:rPr>
          <w:rFonts w:ascii="Arial" w:hAnsi="Arial" w:cs="Arial"/>
          <w:sz w:val="24"/>
          <w:szCs w:val="24"/>
        </w:rPr>
      </w:pPr>
    </w:p>
    <w:p w:rsidR="008E32A4" w:rsidRPr="008E32A4" w:rsidRDefault="00A4043F" w:rsidP="008E32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2 Phonics Workshop –</w:t>
      </w:r>
      <w:r w:rsidR="002C5040">
        <w:rPr>
          <w:rFonts w:ascii="Arial" w:hAnsi="Arial" w:cs="Arial"/>
          <w:b/>
          <w:sz w:val="24"/>
          <w:szCs w:val="24"/>
        </w:rPr>
        <w:t xml:space="preserve"> Tuesday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8</w:t>
      </w:r>
      <w:r w:rsidR="008E32A4" w:rsidRPr="008E32A4">
        <w:rPr>
          <w:rFonts w:ascii="Arial" w:hAnsi="Arial" w:cs="Arial"/>
          <w:b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October 2024</w:t>
      </w:r>
    </w:p>
    <w:p w:rsidR="008E32A4" w:rsidRDefault="008E32A4" w:rsidP="002226BD">
      <w:pP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  <w:r w:rsidRPr="00DB6F5A">
        <w:rPr>
          <w:rFonts w:ascii="Arial" w:hAnsi="Arial" w:cs="Arial"/>
          <w:sz w:val="24"/>
          <w:szCs w:val="24"/>
        </w:rPr>
        <w:t>Dear Parents</w:t>
      </w:r>
      <w:r w:rsidR="00704D5A">
        <w:rPr>
          <w:rFonts w:ascii="Arial" w:hAnsi="Arial" w:cs="Arial"/>
          <w:sz w:val="24"/>
          <w:szCs w:val="24"/>
        </w:rPr>
        <w:t xml:space="preserve">, </w:t>
      </w: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8E32A4" w:rsidP="008E32A4">
      <w:pPr>
        <w:rPr>
          <w:rFonts w:ascii="Arial" w:hAnsi="Arial" w:cs="Arial"/>
          <w:sz w:val="24"/>
          <w:szCs w:val="24"/>
        </w:rPr>
      </w:pPr>
      <w:r w:rsidRPr="008E32A4">
        <w:rPr>
          <w:rFonts w:ascii="Arial" w:hAnsi="Arial" w:cs="Arial"/>
          <w:sz w:val="24"/>
          <w:szCs w:val="24"/>
        </w:rPr>
        <w:t xml:space="preserve">On </w:t>
      </w:r>
      <w:r w:rsidR="00A4043F">
        <w:rPr>
          <w:rFonts w:ascii="Arial" w:hAnsi="Arial" w:cs="Arial"/>
          <w:b/>
          <w:sz w:val="24"/>
          <w:szCs w:val="24"/>
        </w:rPr>
        <w:t>Tuesday 8</w:t>
      </w:r>
      <w:r w:rsidR="00A4043F" w:rsidRPr="00A4043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4043F">
        <w:rPr>
          <w:rFonts w:ascii="Arial" w:hAnsi="Arial" w:cs="Arial"/>
          <w:b/>
          <w:sz w:val="24"/>
          <w:szCs w:val="24"/>
        </w:rPr>
        <w:t xml:space="preserve"> October </w:t>
      </w:r>
      <w:r w:rsidRPr="008E32A4">
        <w:rPr>
          <w:rFonts w:ascii="Arial" w:hAnsi="Arial" w:cs="Arial"/>
          <w:sz w:val="24"/>
          <w:szCs w:val="24"/>
        </w:rPr>
        <w:t>you ar</w:t>
      </w:r>
      <w:r w:rsidR="00704D5A">
        <w:rPr>
          <w:rFonts w:ascii="Arial" w:hAnsi="Arial" w:cs="Arial"/>
          <w:sz w:val="24"/>
          <w:szCs w:val="24"/>
        </w:rPr>
        <w:t>e invited to attend our Year 2</w:t>
      </w:r>
      <w:r w:rsidRPr="008E32A4">
        <w:rPr>
          <w:rFonts w:ascii="Arial" w:hAnsi="Arial" w:cs="Arial"/>
          <w:sz w:val="24"/>
          <w:szCs w:val="24"/>
        </w:rPr>
        <w:t xml:space="preserve"> Phonics workshop. This is an opportunity for you to find out about how phonics is taught </w:t>
      </w:r>
      <w:r>
        <w:rPr>
          <w:rFonts w:ascii="Arial" w:hAnsi="Arial" w:cs="Arial"/>
          <w:sz w:val="24"/>
          <w:szCs w:val="24"/>
        </w:rPr>
        <w:t xml:space="preserve">in school, </w:t>
      </w:r>
      <w:r w:rsidRPr="008E32A4">
        <w:rPr>
          <w:rFonts w:ascii="Arial" w:hAnsi="Arial" w:cs="Arial"/>
          <w:sz w:val="24"/>
          <w:szCs w:val="24"/>
        </w:rPr>
        <w:t xml:space="preserve">whilst </w:t>
      </w:r>
      <w:r w:rsidR="00A4043F">
        <w:rPr>
          <w:rFonts w:ascii="Arial" w:hAnsi="Arial" w:cs="Arial"/>
          <w:sz w:val="24"/>
          <w:szCs w:val="24"/>
        </w:rPr>
        <w:t>completing</w:t>
      </w:r>
      <w:r w:rsidRPr="008E32A4">
        <w:rPr>
          <w:rFonts w:ascii="Arial" w:hAnsi="Arial" w:cs="Arial"/>
          <w:sz w:val="24"/>
          <w:szCs w:val="24"/>
        </w:rPr>
        <w:t xml:space="preserve"> some interactive </w:t>
      </w:r>
      <w:r w:rsidR="00704D5A">
        <w:rPr>
          <w:rFonts w:ascii="Arial" w:hAnsi="Arial" w:cs="Arial"/>
          <w:sz w:val="24"/>
          <w:szCs w:val="24"/>
        </w:rPr>
        <w:t xml:space="preserve">reading </w:t>
      </w:r>
      <w:r w:rsidRPr="008E32A4">
        <w:rPr>
          <w:rFonts w:ascii="Arial" w:hAnsi="Arial" w:cs="Arial"/>
          <w:sz w:val="24"/>
          <w:szCs w:val="24"/>
        </w:rPr>
        <w:t xml:space="preserve">activities with your child. </w:t>
      </w:r>
      <w:r>
        <w:rPr>
          <w:rFonts w:ascii="Arial" w:hAnsi="Arial" w:cs="Arial"/>
          <w:sz w:val="24"/>
          <w:szCs w:val="24"/>
        </w:rPr>
        <w:t xml:space="preserve">We ask that 1 </w:t>
      </w:r>
      <w:r w:rsidR="00704D5A">
        <w:rPr>
          <w:rFonts w:ascii="Arial" w:hAnsi="Arial" w:cs="Arial"/>
          <w:sz w:val="24"/>
          <w:szCs w:val="24"/>
        </w:rPr>
        <w:t>adult</w:t>
      </w:r>
      <w:r>
        <w:rPr>
          <w:rFonts w:ascii="Arial" w:hAnsi="Arial" w:cs="Arial"/>
          <w:sz w:val="24"/>
          <w:szCs w:val="24"/>
        </w:rPr>
        <w:t xml:space="preserve"> attends per family.</w:t>
      </w:r>
      <w:r w:rsidR="002A76C1">
        <w:rPr>
          <w:rFonts w:ascii="Arial" w:hAnsi="Arial" w:cs="Arial"/>
          <w:sz w:val="24"/>
          <w:szCs w:val="24"/>
        </w:rPr>
        <w:t xml:space="preserve"> The workshop will begin at </w:t>
      </w:r>
      <w:r w:rsidR="002A76C1" w:rsidRPr="002C5040">
        <w:rPr>
          <w:rFonts w:ascii="Arial" w:hAnsi="Arial" w:cs="Arial"/>
          <w:b/>
          <w:sz w:val="24"/>
          <w:szCs w:val="24"/>
        </w:rPr>
        <w:t>9.15</w:t>
      </w:r>
      <w:r w:rsidRPr="002C5040">
        <w:rPr>
          <w:rFonts w:ascii="Arial" w:hAnsi="Arial" w:cs="Arial"/>
          <w:b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until approximately 10.15am. Please return the slip below to confirm your attendance. </w:t>
      </w: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  <w:r w:rsidRPr="00DB6F5A">
        <w:rPr>
          <w:rFonts w:ascii="Arial" w:hAnsi="Arial" w:cs="Arial"/>
          <w:sz w:val="24"/>
          <w:szCs w:val="24"/>
        </w:rPr>
        <w:t xml:space="preserve">Yours Sincerely </w:t>
      </w:r>
      <w:bookmarkStart w:id="0" w:name="_GoBack"/>
      <w:bookmarkEnd w:id="0"/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704D5A" w:rsidP="002226B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Mrs</w:t>
      </w:r>
      <w:proofErr w:type="spellEnd"/>
      <w:r>
        <w:rPr>
          <w:rFonts w:ascii="Arial" w:hAnsi="Arial" w:cs="Arial"/>
          <w:sz w:val="24"/>
          <w:szCs w:val="24"/>
        </w:rPr>
        <w:t xml:space="preserve"> Doyle and </w:t>
      </w:r>
      <w:proofErr w:type="spellStart"/>
      <w:r w:rsidR="00A4043F">
        <w:rPr>
          <w:rFonts w:ascii="Arial" w:hAnsi="Arial" w:cs="Arial"/>
          <w:sz w:val="24"/>
          <w:szCs w:val="24"/>
        </w:rPr>
        <w:t>Mrs</w:t>
      </w:r>
      <w:proofErr w:type="spellEnd"/>
      <w:r w:rsidR="00A4043F">
        <w:rPr>
          <w:rFonts w:ascii="Arial" w:hAnsi="Arial" w:cs="Arial"/>
          <w:sz w:val="24"/>
          <w:szCs w:val="24"/>
        </w:rPr>
        <w:t xml:space="preserve"> Griffiths</w:t>
      </w:r>
      <w:r>
        <w:rPr>
          <w:rFonts w:ascii="Arial" w:hAnsi="Arial" w:cs="Arial"/>
          <w:sz w:val="24"/>
          <w:szCs w:val="24"/>
        </w:rPr>
        <w:t>.</w:t>
      </w: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2226BD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rPr>
          <w:rFonts w:ascii="Arial" w:hAnsi="Arial" w:cs="Arial"/>
          <w:sz w:val="24"/>
          <w:szCs w:val="24"/>
        </w:rPr>
      </w:pPr>
    </w:p>
    <w:p w:rsidR="008E32A4" w:rsidRPr="008E32A4" w:rsidRDefault="00E86E52" w:rsidP="002226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</w:t>
      </w:r>
      <w:r w:rsidR="00704D5A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 xml:space="preserve"> Phonics Workshop – </w:t>
      </w:r>
      <w:r w:rsidR="00A4043F">
        <w:rPr>
          <w:rFonts w:ascii="Arial" w:hAnsi="Arial" w:cs="Arial"/>
          <w:b/>
          <w:sz w:val="24"/>
          <w:szCs w:val="24"/>
        </w:rPr>
        <w:t>Tuesday 8</w:t>
      </w:r>
      <w:r w:rsidR="00A4043F" w:rsidRPr="00A4043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4043F">
        <w:rPr>
          <w:rFonts w:ascii="Arial" w:hAnsi="Arial" w:cs="Arial"/>
          <w:b/>
          <w:sz w:val="24"/>
          <w:szCs w:val="24"/>
        </w:rPr>
        <w:t xml:space="preserve"> October 2024</w:t>
      </w:r>
      <w:r w:rsidR="008E32A4" w:rsidRPr="008E32A4">
        <w:rPr>
          <w:rFonts w:ascii="Arial" w:hAnsi="Arial" w:cs="Arial"/>
          <w:b/>
          <w:sz w:val="24"/>
          <w:szCs w:val="24"/>
        </w:rPr>
        <w:t xml:space="preserve"> </w:t>
      </w:r>
    </w:p>
    <w:p w:rsidR="008E32A4" w:rsidRDefault="008E32A4" w:rsidP="002226BD">
      <w:pP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rPr>
          <w:rFonts w:ascii="Arial" w:hAnsi="Arial" w:cs="Arial"/>
          <w:sz w:val="24"/>
          <w:szCs w:val="24"/>
        </w:rPr>
      </w:pPr>
    </w:p>
    <w:p w:rsidR="008E32A4" w:rsidRDefault="008E32A4" w:rsidP="00222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parent of ____________________________________________,   will / will not be attending the phonics workshop. </w:t>
      </w:r>
    </w:p>
    <w:p w:rsidR="00B76C4A" w:rsidRDefault="00B76C4A" w:rsidP="008E32A4">
      <w:pPr>
        <w:spacing w:after="240"/>
        <w:outlineLvl w:val="0"/>
        <w:rPr>
          <w:rFonts w:ascii="Arial" w:hAnsi="Arial" w:cs="Arial"/>
          <w:sz w:val="24"/>
          <w:szCs w:val="24"/>
        </w:rPr>
      </w:pPr>
    </w:p>
    <w:p w:rsidR="008E32A4" w:rsidRDefault="008E32A4" w:rsidP="008E32A4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8E32A4">
        <w:rPr>
          <w:rFonts w:ascii="Arial" w:hAnsi="Arial" w:cs="Arial"/>
          <w:b/>
          <w:sz w:val="24"/>
          <w:szCs w:val="24"/>
        </w:rPr>
        <w:t>Please return thi</w:t>
      </w:r>
      <w:r w:rsidR="00704D5A">
        <w:rPr>
          <w:rFonts w:ascii="Arial" w:hAnsi="Arial" w:cs="Arial"/>
          <w:b/>
          <w:sz w:val="24"/>
          <w:szCs w:val="24"/>
        </w:rPr>
        <w:t>s slip to a member of Year 2</w:t>
      </w:r>
      <w:r w:rsidR="00E86E52">
        <w:rPr>
          <w:rFonts w:ascii="Arial" w:hAnsi="Arial" w:cs="Arial"/>
          <w:b/>
          <w:sz w:val="24"/>
          <w:szCs w:val="24"/>
        </w:rPr>
        <w:t xml:space="preserve"> </w:t>
      </w:r>
      <w:r w:rsidRPr="008E32A4">
        <w:rPr>
          <w:rFonts w:ascii="Arial" w:hAnsi="Arial" w:cs="Arial"/>
          <w:b/>
          <w:sz w:val="24"/>
          <w:szCs w:val="24"/>
        </w:rPr>
        <w:t>staff, thank you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8E32A4" w:rsidSect="00D10F4E">
      <w:footerReference w:type="default" r:id="rId12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9C" w:rsidRDefault="008D309C" w:rsidP="004A1BA3">
      <w:r>
        <w:separator/>
      </w:r>
    </w:p>
  </w:endnote>
  <w:endnote w:type="continuationSeparator" w:id="0">
    <w:p w:rsidR="008D309C" w:rsidRDefault="008D309C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9C" w:rsidRDefault="008D309C" w:rsidP="004A1BA3">
      <w:r>
        <w:separator/>
      </w:r>
    </w:p>
  </w:footnote>
  <w:footnote w:type="continuationSeparator" w:id="0">
    <w:p w:rsidR="008D309C" w:rsidRDefault="008D309C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2226BD"/>
    <w:rsid w:val="0025780A"/>
    <w:rsid w:val="00261D52"/>
    <w:rsid w:val="002A76C1"/>
    <w:rsid w:val="002C5040"/>
    <w:rsid w:val="0033140C"/>
    <w:rsid w:val="00335BE7"/>
    <w:rsid w:val="00353C71"/>
    <w:rsid w:val="0037710B"/>
    <w:rsid w:val="003F0392"/>
    <w:rsid w:val="004426F3"/>
    <w:rsid w:val="004635C6"/>
    <w:rsid w:val="00474D44"/>
    <w:rsid w:val="004A1BA3"/>
    <w:rsid w:val="004C63D2"/>
    <w:rsid w:val="004C65A7"/>
    <w:rsid w:val="0050659D"/>
    <w:rsid w:val="005723A6"/>
    <w:rsid w:val="005B2B93"/>
    <w:rsid w:val="00634E3D"/>
    <w:rsid w:val="006E56BD"/>
    <w:rsid w:val="00701142"/>
    <w:rsid w:val="00704D5A"/>
    <w:rsid w:val="00705BED"/>
    <w:rsid w:val="00713A61"/>
    <w:rsid w:val="0073763E"/>
    <w:rsid w:val="00765599"/>
    <w:rsid w:val="00781FCB"/>
    <w:rsid w:val="007860DD"/>
    <w:rsid w:val="007902A6"/>
    <w:rsid w:val="007B3198"/>
    <w:rsid w:val="007D6429"/>
    <w:rsid w:val="007E0AA2"/>
    <w:rsid w:val="007E0F86"/>
    <w:rsid w:val="008051ED"/>
    <w:rsid w:val="00831C96"/>
    <w:rsid w:val="00841F36"/>
    <w:rsid w:val="00877BFB"/>
    <w:rsid w:val="00892B63"/>
    <w:rsid w:val="008B0150"/>
    <w:rsid w:val="008B5CEA"/>
    <w:rsid w:val="008D309C"/>
    <w:rsid w:val="008E32A4"/>
    <w:rsid w:val="009163DA"/>
    <w:rsid w:val="0091672A"/>
    <w:rsid w:val="009170C9"/>
    <w:rsid w:val="00944A1D"/>
    <w:rsid w:val="009827BE"/>
    <w:rsid w:val="009A6D1F"/>
    <w:rsid w:val="009E200D"/>
    <w:rsid w:val="00A24D11"/>
    <w:rsid w:val="00A30959"/>
    <w:rsid w:val="00A4043F"/>
    <w:rsid w:val="00A41D08"/>
    <w:rsid w:val="00A50A62"/>
    <w:rsid w:val="00A56CB0"/>
    <w:rsid w:val="00A66533"/>
    <w:rsid w:val="00A721FB"/>
    <w:rsid w:val="00AA5176"/>
    <w:rsid w:val="00AB0342"/>
    <w:rsid w:val="00AD4C13"/>
    <w:rsid w:val="00AE408F"/>
    <w:rsid w:val="00B00C35"/>
    <w:rsid w:val="00B36A15"/>
    <w:rsid w:val="00B44272"/>
    <w:rsid w:val="00B7027D"/>
    <w:rsid w:val="00B7413B"/>
    <w:rsid w:val="00B76C4A"/>
    <w:rsid w:val="00BB3E9F"/>
    <w:rsid w:val="00BD181C"/>
    <w:rsid w:val="00C266D4"/>
    <w:rsid w:val="00C42742"/>
    <w:rsid w:val="00C55D41"/>
    <w:rsid w:val="00CA3011"/>
    <w:rsid w:val="00CB5B9E"/>
    <w:rsid w:val="00CD2116"/>
    <w:rsid w:val="00D10F4E"/>
    <w:rsid w:val="00D40EE1"/>
    <w:rsid w:val="00D64B06"/>
    <w:rsid w:val="00D7618C"/>
    <w:rsid w:val="00DA6F65"/>
    <w:rsid w:val="00E20DC7"/>
    <w:rsid w:val="00E40119"/>
    <w:rsid w:val="00E651BF"/>
    <w:rsid w:val="00E86E52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864B87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jonmon.bham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quiry@stjonmon.bham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9BDA-77B6-4664-9644-64DDC4F2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M.Croke</cp:lastModifiedBy>
  <cp:revision>2</cp:revision>
  <cp:lastPrinted>2024-09-27T11:06:00Z</cp:lastPrinted>
  <dcterms:created xsi:type="dcterms:W3CDTF">2024-09-27T11:07:00Z</dcterms:created>
  <dcterms:modified xsi:type="dcterms:W3CDTF">2024-09-27T11:07:00Z</dcterms:modified>
</cp:coreProperties>
</file>