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7124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D6619"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3F039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@SSJohnMonicas</w:t>
      </w:r>
      <w:r w:rsidR="00C266D4">
        <w:rPr>
          <w:rStyle w:val="Hyperlink"/>
          <w:rFonts w:ascii="Arial" w:hAnsi="Arial" w:cs="Arial"/>
          <w:b/>
          <w:color w:val="auto"/>
          <w:sz w:val="16"/>
          <w:szCs w:val="16"/>
          <w:u w:val="none"/>
        </w:rPr>
        <w:t xml:space="preserve"> </w:t>
      </w:r>
    </w:p>
    <w:p w:rsidR="00474D44" w:rsidRDefault="00474D44" w:rsidP="00474D44">
      <w:pPr>
        <w:rPr>
          <w:rFonts w:ascii="Arial" w:hAnsi="Arial" w:cs="Arial"/>
        </w:rPr>
      </w:pPr>
    </w:p>
    <w:p w:rsidR="00666C34" w:rsidRPr="00666C34" w:rsidRDefault="00780D9F" w:rsidP="00666C34">
      <w:pPr>
        <w:jc w:val="center"/>
        <w:rPr>
          <w:rFonts w:ascii="Twinkl Cursive Unlooped Thin" w:hAnsi="Twinkl Cursive Unlooped Thin" w:cs="Arial"/>
          <w:b/>
          <w:sz w:val="28"/>
          <w:szCs w:val="28"/>
        </w:rPr>
      </w:pPr>
      <w:r>
        <w:rPr>
          <w:rFonts w:ascii="Twinkl Cursive Unlooped Thin" w:hAnsi="Twinkl Cursive Unlooped Thin" w:cs="Arial"/>
          <w:b/>
          <w:sz w:val="28"/>
          <w:szCs w:val="28"/>
        </w:rPr>
        <w:t xml:space="preserve">Year 2 </w:t>
      </w:r>
      <w:r w:rsidR="00666C34" w:rsidRPr="00666C34">
        <w:rPr>
          <w:rFonts w:ascii="Twinkl Cursive Unlooped Thin" w:hAnsi="Twinkl Cursive Unlooped Thin" w:cs="Arial"/>
          <w:b/>
          <w:sz w:val="28"/>
          <w:szCs w:val="28"/>
        </w:rPr>
        <w:t xml:space="preserve">Curriculum Information Letter – </w:t>
      </w:r>
      <w:proofErr w:type="gramStart"/>
      <w:r w:rsidR="00065AB4">
        <w:rPr>
          <w:rFonts w:ascii="Twinkl Cursive Unlooped Thin" w:hAnsi="Twinkl Cursive Unlooped Thin" w:cs="Arial"/>
          <w:b/>
          <w:sz w:val="28"/>
          <w:szCs w:val="28"/>
        </w:rPr>
        <w:t>Spring</w:t>
      </w:r>
      <w:proofErr w:type="gramEnd"/>
      <w:r w:rsidR="00065AB4">
        <w:rPr>
          <w:rFonts w:ascii="Twinkl Cursive Unlooped Thin" w:hAnsi="Twinkl Cursive Unlooped Thin" w:cs="Arial"/>
          <w:b/>
          <w:sz w:val="28"/>
          <w:szCs w:val="28"/>
        </w:rPr>
        <w:t xml:space="preserve"> </w:t>
      </w:r>
      <w:r w:rsidR="00BB4E55">
        <w:rPr>
          <w:rFonts w:ascii="Twinkl Cursive Unlooped Thin" w:hAnsi="Twinkl Cursive Unlooped Thin" w:cs="Arial"/>
          <w:b/>
          <w:sz w:val="28"/>
          <w:szCs w:val="28"/>
        </w:rPr>
        <w:t>20</w:t>
      </w:r>
      <w:r w:rsidR="00065AB4">
        <w:rPr>
          <w:rFonts w:ascii="Twinkl Cursive Unlooped Thin" w:hAnsi="Twinkl Cursive Unlooped Thin" w:cs="Arial"/>
          <w:b/>
          <w:sz w:val="28"/>
          <w:szCs w:val="28"/>
        </w:rPr>
        <w:t>25</w:t>
      </w:r>
    </w:p>
    <w:p w:rsidR="00666C34" w:rsidRPr="00E57A4B" w:rsidRDefault="00666C34" w:rsidP="00666C34">
      <w:pPr>
        <w:rPr>
          <w:rFonts w:ascii="Arial Narrow" w:hAnsi="Arial Narrow" w:cs="Arial"/>
          <w:sz w:val="24"/>
          <w:szCs w:val="24"/>
        </w:rPr>
      </w:pPr>
    </w:p>
    <w:p w:rsidR="00780D9F" w:rsidRPr="00FD2DA6" w:rsidRDefault="00780D9F" w:rsidP="00780D9F">
      <w:pPr>
        <w:rPr>
          <w:rFonts w:ascii="Twinkl Cursive Unlooped Thin" w:hAnsi="Twinkl Cursive Unlooped Thin" w:cs="Arial"/>
          <w:sz w:val="24"/>
          <w:szCs w:val="24"/>
        </w:rPr>
      </w:pPr>
      <w:r w:rsidRPr="00FD2DA6">
        <w:rPr>
          <w:rFonts w:ascii="Twinkl Cursive Unlooped Thin" w:hAnsi="Twinkl Cursive Unlooped Thin" w:cs="Arial"/>
          <w:sz w:val="24"/>
          <w:szCs w:val="24"/>
        </w:rPr>
        <w:t>Dear Parents</w:t>
      </w:r>
    </w:p>
    <w:p w:rsidR="00780D9F" w:rsidRPr="00FD2DA6" w:rsidRDefault="00780D9F" w:rsidP="00780D9F">
      <w:pPr>
        <w:rPr>
          <w:rFonts w:ascii="Twinkl Cursive Unlooped Thin" w:hAnsi="Twinkl Cursive Unlooped Thin" w:cs="Arial"/>
          <w:sz w:val="24"/>
          <w:szCs w:val="24"/>
        </w:rPr>
      </w:pPr>
    </w:p>
    <w:p w:rsidR="00780D9F" w:rsidRDefault="00780D9F" w:rsidP="00780D9F">
      <w:pPr>
        <w:rPr>
          <w:rFonts w:ascii="Twinkl Cursive Unlooped Thin" w:hAnsi="Twinkl Cursive Unlooped Thin" w:cs="Arial"/>
          <w:sz w:val="24"/>
          <w:szCs w:val="24"/>
        </w:rPr>
      </w:pPr>
      <w:r w:rsidRPr="00FD2DA6">
        <w:rPr>
          <w:rFonts w:ascii="Twinkl Cursive Unlooped Thin" w:hAnsi="Twinkl Cursive Unlooped Thin" w:cs="Arial"/>
          <w:sz w:val="24"/>
          <w:szCs w:val="24"/>
        </w:rPr>
        <w:t>We would like to welcome you back to school. We hope that you and your family have had an enjoyable holiday. In this letter you will find an overview of the work that your child will be completing during this term. Please find opportunities to support your child’s learning by doing additional research on new topics.</w:t>
      </w:r>
    </w:p>
    <w:p w:rsidR="0081111B" w:rsidRPr="00FD2DA6" w:rsidRDefault="0081111B" w:rsidP="00780D9F">
      <w:pPr>
        <w:rPr>
          <w:rFonts w:ascii="Twinkl Cursive Unlooped Thin" w:hAnsi="Twinkl Cursive Unlooped Thin" w:cs="Arial"/>
          <w:sz w:val="24"/>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RE</w:t>
            </w:r>
          </w:p>
        </w:tc>
        <w:tc>
          <w:tcPr>
            <w:tcW w:w="8080" w:type="dxa"/>
            <w:tcBorders>
              <w:top w:val="single" w:sz="12" w:space="0" w:color="auto"/>
              <w:left w:val="single" w:sz="12" w:space="0" w:color="auto"/>
              <w:bottom w:val="single" w:sz="12" w:space="0" w:color="auto"/>
              <w:right w:val="single" w:sz="12" w:space="0" w:color="auto"/>
            </w:tcBorders>
            <w:hideMark/>
          </w:tcPr>
          <w:p w:rsidR="00780D9F" w:rsidRPr="00FD2DA6" w:rsidRDefault="00065AB4" w:rsidP="006377CF">
            <w:pPr>
              <w:rPr>
                <w:rFonts w:ascii="Twinkl Cursive Unlooped Thin" w:hAnsi="Twinkl Cursive Unlooped Thin" w:cs="Arial"/>
                <w:sz w:val="24"/>
                <w:szCs w:val="24"/>
              </w:rPr>
            </w:pPr>
            <w:r>
              <w:rPr>
                <w:rFonts w:ascii="Twinkl Cursive Unlooped Thin" w:hAnsi="Twinkl Cursive Unlooped Thin" w:cs="Arial"/>
                <w:sz w:val="24"/>
                <w:szCs w:val="24"/>
              </w:rPr>
              <w:t xml:space="preserve">We will be revising some of the Old Testament Stories and will be </w:t>
            </w:r>
            <w:r w:rsidR="00780D9F" w:rsidRPr="00FD2DA6">
              <w:rPr>
                <w:rFonts w:ascii="Twinkl Cursive Unlooped Thin" w:hAnsi="Twinkl Cursive Unlooped Thin" w:cs="Arial"/>
                <w:sz w:val="24"/>
                <w:szCs w:val="24"/>
              </w:rPr>
              <w:t>developing the children’s understanding of the Liturgical year as a celebration of the Life of Christ.  We w</w:t>
            </w:r>
            <w:r>
              <w:rPr>
                <w:rFonts w:ascii="Twinkl Cursive Unlooped Thin" w:hAnsi="Twinkl Cursive Unlooped Thin" w:cs="Arial"/>
                <w:sz w:val="24"/>
                <w:szCs w:val="24"/>
              </w:rPr>
              <w:t>ill look at the symbols of the C</w:t>
            </w:r>
            <w:r w:rsidR="00780D9F" w:rsidRPr="00FD2DA6">
              <w:rPr>
                <w:rFonts w:ascii="Twinkl Cursive Unlooped Thin" w:hAnsi="Twinkl Cursive Unlooped Thin" w:cs="Arial"/>
                <w:sz w:val="24"/>
                <w:szCs w:val="24"/>
              </w:rPr>
              <w:t>hurch and the way Pentecost</w:t>
            </w:r>
            <w:r>
              <w:rPr>
                <w:rFonts w:ascii="Twinkl Cursive Unlooped Thin" w:hAnsi="Twinkl Cursive Unlooped Thin" w:cs="Arial"/>
                <w:sz w:val="24"/>
                <w:szCs w:val="24"/>
              </w:rPr>
              <w:t xml:space="preserve"> is celebrated in the C</w:t>
            </w:r>
            <w:r w:rsidR="00780D9F" w:rsidRPr="00FD2DA6">
              <w:rPr>
                <w:rFonts w:ascii="Twinkl Cursive Unlooped Thin" w:hAnsi="Twinkl Cursive Unlooped Thin" w:cs="Arial"/>
                <w:sz w:val="24"/>
                <w:szCs w:val="24"/>
              </w:rPr>
              <w:t>hurch.</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 xml:space="preserve">English </w:t>
            </w:r>
          </w:p>
        </w:tc>
        <w:tc>
          <w:tcPr>
            <w:tcW w:w="8080"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sz w:val="24"/>
                <w:szCs w:val="24"/>
              </w:rPr>
            </w:pPr>
            <w:r w:rsidRPr="00780D9F">
              <w:rPr>
                <w:rFonts w:ascii="Twinkl Cursive Unlooped Thin" w:hAnsi="Twinkl Cursive Unlooped Thin" w:cs="Arial"/>
                <w:b/>
                <w:sz w:val="24"/>
                <w:szCs w:val="24"/>
              </w:rPr>
              <w:t>Reading:</w:t>
            </w:r>
            <w:r w:rsidRPr="00FD2DA6">
              <w:rPr>
                <w:rFonts w:ascii="Twinkl Cursive Unlooped Thin" w:hAnsi="Twinkl Cursive Unlooped Thin" w:cs="Arial"/>
                <w:sz w:val="24"/>
                <w:szCs w:val="24"/>
              </w:rPr>
              <w:t xml:space="preserve"> We will be reading daily together in small groups and individually to develop comprehension skills. Reading and answering questions on a set text. Reading aloud to an audience and alone quietly. Children will read at least </w:t>
            </w:r>
            <w:r w:rsidR="009422A8">
              <w:rPr>
                <w:rFonts w:ascii="Twinkl Cursive Unlooped Thin" w:hAnsi="Twinkl Cursive Unlooped Thin" w:cs="Arial"/>
                <w:sz w:val="24"/>
                <w:szCs w:val="24"/>
              </w:rPr>
              <w:t>once</w:t>
            </w:r>
            <w:r w:rsidRPr="00FD2DA6">
              <w:rPr>
                <w:rFonts w:ascii="Twinkl Cursive Unlooped Thin" w:hAnsi="Twinkl Cursive Unlooped Thin" w:cs="Arial"/>
                <w:sz w:val="24"/>
                <w:szCs w:val="24"/>
              </w:rPr>
              <w:t xml:space="preserve"> a week with an adult and reading books will be changed over this period, so please make sure the reading bag is in school every day in order for books to be changed regularly. Our class text this term will be ‘</w:t>
            </w:r>
            <w:proofErr w:type="spellStart"/>
            <w:r w:rsidRPr="00FD2DA6">
              <w:rPr>
                <w:rFonts w:ascii="Twinkl Cursive Unlooped Thin" w:hAnsi="Twinkl Cursive Unlooped Thin" w:cs="Arial"/>
                <w:sz w:val="24"/>
                <w:szCs w:val="24"/>
              </w:rPr>
              <w:t>Hodgeheg</w:t>
            </w:r>
            <w:proofErr w:type="spellEnd"/>
            <w:r w:rsidRPr="00FD2DA6">
              <w:rPr>
                <w:rFonts w:ascii="Twinkl Cursive Unlooped Thin" w:hAnsi="Twinkl Cursive Unlooped Thin" w:cs="Arial"/>
                <w:sz w:val="24"/>
                <w:szCs w:val="24"/>
              </w:rPr>
              <w:t>’ by Dick King Smith.</w:t>
            </w:r>
          </w:p>
          <w:p w:rsidR="00780D9F" w:rsidRPr="006B75F3" w:rsidRDefault="00780D9F" w:rsidP="006377CF">
            <w:pPr>
              <w:rPr>
                <w:rFonts w:ascii="Twinkl Cursive Unlooped Thin" w:hAnsi="Twinkl Cursive Unlooped Thin" w:cs="Arial"/>
                <w:sz w:val="24"/>
                <w:szCs w:val="24"/>
                <w:lang w:val="en-GB"/>
              </w:rPr>
            </w:pPr>
            <w:r w:rsidRPr="00E265CC">
              <w:rPr>
                <w:rFonts w:ascii="Twinkl Cursive Unlooped Thin" w:hAnsi="Twinkl Cursive Unlooped Thin" w:cs="Arial"/>
                <w:b/>
                <w:sz w:val="24"/>
                <w:szCs w:val="24"/>
              </w:rPr>
              <w:t>Writing:</w:t>
            </w:r>
            <w:r w:rsidRPr="00E265CC">
              <w:rPr>
                <w:rFonts w:ascii="Twinkl Cursive Unlooped Thin" w:hAnsi="Twinkl Cursive Unlooped Thin" w:cs="Arial"/>
                <w:sz w:val="24"/>
                <w:szCs w:val="24"/>
              </w:rPr>
              <w:t xml:space="preserve"> We will be developing </w:t>
            </w:r>
            <w:r w:rsidR="006B75F3">
              <w:rPr>
                <w:rFonts w:ascii="Twinkl Cursive Unlooped Thin" w:hAnsi="Twinkl Cursive Unlooped Thin" w:cs="Arial"/>
                <w:sz w:val="24"/>
                <w:szCs w:val="24"/>
              </w:rPr>
              <w:t xml:space="preserve">our </w:t>
            </w:r>
            <w:r w:rsidRPr="00E265CC">
              <w:rPr>
                <w:rFonts w:ascii="Twinkl Cursive Unlooped Thin" w:hAnsi="Twinkl Cursive Unlooped Thin" w:cs="Arial"/>
                <w:sz w:val="24"/>
                <w:szCs w:val="24"/>
              </w:rPr>
              <w:t>independent wri</w:t>
            </w:r>
            <w:r w:rsidR="00BD1B60" w:rsidRPr="00E265CC">
              <w:rPr>
                <w:rFonts w:ascii="Twinkl Cursive Unlooped Thin" w:hAnsi="Twinkl Cursive Unlooped Thin" w:cs="Arial"/>
                <w:sz w:val="24"/>
                <w:szCs w:val="24"/>
              </w:rPr>
              <w:t>ting skills. Writing different narratives using the books The Bog Baby and Grandad’s</w:t>
            </w:r>
            <w:r w:rsidR="00BD1B60">
              <w:rPr>
                <w:rFonts w:ascii="Twinkl Cursive Unlooped Thin" w:hAnsi="Twinkl Cursive Unlooped Thin" w:cs="Arial"/>
                <w:sz w:val="24"/>
                <w:szCs w:val="24"/>
              </w:rPr>
              <w:t xml:space="preserve"> Island as a stimulus. </w:t>
            </w:r>
            <w:bookmarkStart w:id="0" w:name="_GoBack"/>
            <w:bookmarkEnd w:id="0"/>
          </w:p>
          <w:p w:rsidR="00780D9F" w:rsidRPr="00FD2DA6" w:rsidRDefault="00780D9F" w:rsidP="006377CF">
            <w:pPr>
              <w:rPr>
                <w:rFonts w:ascii="Twinkl Cursive Unlooped Thin" w:hAnsi="Twinkl Cursive Unlooped Thin" w:cs="Arial"/>
                <w:sz w:val="24"/>
                <w:szCs w:val="24"/>
              </w:rPr>
            </w:pPr>
            <w:r w:rsidRPr="00780D9F">
              <w:rPr>
                <w:rFonts w:ascii="Twinkl Cursive Unlooped Thin" w:hAnsi="Twinkl Cursive Unlooped Thin" w:cs="Arial"/>
                <w:b/>
                <w:sz w:val="24"/>
                <w:szCs w:val="24"/>
              </w:rPr>
              <w:t>Grammar/Punctuation/Spelling:</w:t>
            </w:r>
            <w:r w:rsidRPr="00FD2DA6">
              <w:rPr>
                <w:rFonts w:ascii="Twinkl Cursive Unlooped Thin" w:hAnsi="Twinkl Cursive Unlooped Thin" w:cs="Arial"/>
                <w:sz w:val="24"/>
                <w:szCs w:val="24"/>
              </w:rPr>
              <w:t xml:space="preserve"> We will focus on nouns, noun phrase statements, questions, exclamations, command compounds, suffixes adjectives, adverbs, verb tenses (past, present) apostrophes and commas. The use of capital letters, full stops, question marks and exclamation marks to demarcate sentences. Commas to separate items in a list. Apostrophes to mark where letters are missing in spelling and to mark singular possession in nouns [for example, the girl’s name].</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proofErr w:type="spellStart"/>
            <w:r w:rsidRPr="00FD2DA6">
              <w:rPr>
                <w:rFonts w:ascii="Twinkl Cursive Unlooped Thin" w:hAnsi="Twinkl Cursive Unlooped Thin" w:cs="Arial"/>
                <w:b/>
                <w:sz w:val="24"/>
                <w:szCs w:val="24"/>
              </w:rPr>
              <w:t>Maths</w:t>
            </w:r>
            <w:proofErr w:type="spellEnd"/>
          </w:p>
        </w:tc>
        <w:tc>
          <w:tcPr>
            <w:tcW w:w="8080" w:type="dxa"/>
            <w:tcBorders>
              <w:top w:val="single" w:sz="12" w:space="0" w:color="auto"/>
              <w:left w:val="single" w:sz="12" w:space="0" w:color="auto"/>
              <w:bottom w:val="single" w:sz="12" w:space="0" w:color="auto"/>
              <w:right w:val="single" w:sz="12" w:space="0" w:color="auto"/>
            </w:tcBorders>
            <w:hideMark/>
          </w:tcPr>
          <w:p w:rsidR="00780D9F" w:rsidRDefault="009422A8" w:rsidP="006377CF">
            <w:pPr>
              <w:rPr>
                <w:rFonts w:ascii="Twinkl Cursive Unlooped Thin" w:hAnsi="Twinkl Cursive Unlooped Thin" w:cs="Arial"/>
                <w:sz w:val="24"/>
                <w:szCs w:val="24"/>
              </w:rPr>
            </w:pPr>
            <w:r>
              <w:rPr>
                <w:rFonts w:ascii="Twinkl Cursive Unlooped Thin" w:hAnsi="Twinkl Cursive Unlooped Thin" w:cs="Arial"/>
                <w:sz w:val="24"/>
                <w:szCs w:val="24"/>
              </w:rPr>
              <w:t xml:space="preserve">Addition and subtraction </w:t>
            </w:r>
          </w:p>
          <w:p w:rsidR="009422A8" w:rsidRDefault="009422A8" w:rsidP="006377CF">
            <w:pPr>
              <w:rPr>
                <w:rFonts w:ascii="Twinkl Cursive Unlooped Thin" w:hAnsi="Twinkl Cursive Unlooped Thin" w:cs="Arial"/>
                <w:sz w:val="24"/>
                <w:szCs w:val="24"/>
              </w:rPr>
            </w:pPr>
            <w:r>
              <w:rPr>
                <w:rFonts w:ascii="Twinkl Cursive Unlooped Thin" w:hAnsi="Twinkl Cursive Unlooped Thin" w:cs="Arial"/>
                <w:sz w:val="24"/>
                <w:szCs w:val="24"/>
              </w:rPr>
              <w:t>Shape</w:t>
            </w:r>
          </w:p>
          <w:p w:rsidR="009422A8" w:rsidRDefault="009422A8" w:rsidP="006377CF">
            <w:pPr>
              <w:rPr>
                <w:rFonts w:ascii="Twinkl Cursive Unlooped Thin" w:hAnsi="Twinkl Cursive Unlooped Thin" w:cs="Arial"/>
                <w:sz w:val="24"/>
                <w:szCs w:val="24"/>
              </w:rPr>
            </w:pPr>
            <w:r>
              <w:rPr>
                <w:rFonts w:ascii="Twinkl Cursive Unlooped Thin" w:hAnsi="Twinkl Cursive Unlooped Thin" w:cs="Arial"/>
                <w:sz w:val="24"/>
                <w:szCs w:val="24"/>
              </w:rPr>
              <w:t xml:space="preserve">Money </w:t>
            </w:r>
          </w:p>
          <w:p w:rsidR="009422A8" w:rsidRDefault="009422A8" w:rsidP="006377CF">
            <w:pPr>
              <w:rPr>
                <w:rFonts w:ascii="Twinkl Cursive Unlooped Thin" w:hAnsi="Twinkl Cursive Unlooped Thin" w:cs="Arial"/>
                <w:sz w:val="24"/>
                <w:szCs w:val="24"/>
              </w:rPr>
            </w:pPr>
            <w:r>
              <w:rPr>
                <w:rFonts w:ascii="Twinkl Cursive Unlooped Thin" w:hAnsi="Twinkl Cursive Unlooped Thin" w:cs="Arial"/>
                <w:sz w:val="24"/>
                <w:szCs w:val="24"/>
              </w:rPr>
              <w:t>Multiplication and division</w:t>
            </w:r>
          </w:p>
          <w:p w:rsidR="009422A8" w:rsidRDefault="009422A8" w:rsidP="006377CF">
            <w:pPr>
              <w:rPr>
                <w:rFonts w:ascii="Twinkl Cursive Unlooped Thin" w:hAnsi="Twinkl Cursive Unlooped Thin" w:cs="Arial"/>
                <w:sz w:val="24"/>
                <w:szCs w:val="24"/>
              </w:rPr>
            </w:pPr>
            <w:r>
              <w:rPr>
                <w:rFonts w:ascii="Twinkl Cursive Unlooped Thin" w:hAnsi="Twinkl Cursive Unlooped Thin" w:cs="Arial"/>
                <w:sz w:val="24"/>
                <w:szCs w:val="24"/>
              </w:rPr>
              <w:t>Length and height</w:t>
            </w:r>
          </w:p>
          <w:p w:rsidR="009422A8" w:rsidRPr="00FD2DA6" w:rsidRDefault="009422A8" w:rsidP="006377CF">
            <w:pPr>
              <w:rPr>
                <w:rFonts w:ascii="Twinkl Cursive Unlooped Thin" w:hAnsi="Twinkl Cursive Unlooped Thin" w:cs="Arial"/>
                <w:sz w:val="24"/>
                <w:szCs w:val="24"/>
              </w:rPr>
            </w:pPr>
            <w:r>
              <w:rPr>
                <w:rFonts w:ascii="Twinkl Cursive Unlooped Thin" w:hAnsi="Twinkl Cursive Unlooped Thin" w:cs="Arial"/>
                <w:sz w:val="24"/>
                <w:szCs w:val="24"/>
              </w:rPr>
              <w:t>Mass, capacity and temperature</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Science</w:t>
            </w:r>
          </w:p>
        </w:tc>
        <w:tc>
          <w:tcPr>
            <w:tcW w:w="8080" w:type="dxa"/>
            <w:tcBorders>
              <w:top w:val="single" w:sz="12" w:space="0" w:color="auto"/>
              <w:left w:val="single" w:sz="12" w:space="0" w:color="auto"/>
              <w:bottom w:val="single" w:sz="12" w:space="0" w:color="auto"/>
              <w:right w:val="single" w:sz="12" w:space="0" w:color="auto"/>
            </w:tcBorders>
            <w:hideMark/>
          </w:tcPr>
          <w:p w:rsidR="00780D9F" w:rsidRDefault="008A5831" w:rsidP="006377CF">
            <w:pPr>
              <w:rPr>
                <w:rFonts w:ascii="Twinkl Cursive Unlooped Thin" w:hAnsi="Twinkl Cursive Unlooped Thin" w:cs="Arial"/>
                <w:b/>
                <w:sz w:val="24"/>
                <w:szCs w:val="24"/>
              </w:rPr>
            </w:pPr>
            <w:r>
              <w:rPr>
                <w:rFonts w:ascii="Twinkl Cursive Unlooped Thin" w:hAnsi="Twinkl Cursive Unlooped Thin" w:cs="Arial"/>
                <w:b/>
                <w:sz w:val="24"/>
                <w:szCs w:val="24"/>
              </w:rPr>
              <w:t>Living in</w:t>
            </w:r>
            <w:r w:rsidR="00780D9F">
              <w:rPr>
                <w:rFonts w:ascii="Twinkl Cursive Unlooped Thin" w:hAnsi="Twinkl Cursive Unlooped Thin" w:cs="Arial"/>
                <w:b/>
                <w:sz w:val="24"/>
                <w:szCs w:val="24"/>
              </w:rPr>
              <w:t xml:space="preserve"> habitats</w:t>
            </w:r>
          </w:p>
          <w:p w:rsidR="00780D9F" w:rsidRPr="00FD2DA6" w:rsidRDefault="00780D9F" w:rsidP="006377CF">
            <w:pPr>
              <w:rPr>
                <w:rFonts w:ascii="Twinkl Cursive Unlooped Thin" w:hAnsi="Twinkl Cursive Unlooped Thin" w:cs="Arial"/>
                <w:sz w:val="24"/>
                <w:szCs w:val="24"/>
              </w:rPr>
            </w:pPr>
            <w:r w:rsidRPr="00780D9F">
              <w:rPr>
                <w:rFonts w:ascii="Twinkl Cursive Unlooped Thin" w:hAnsi="Twinkl Cursive Unlooped Thin" w:cs="Arial"/>
                <w:b/>
                <w:sz w:val="24"/>
                <w:szCs w:val="24"/>
              </w:rPr>
              <w:t>Using everyday materials</w:t>
            </w:r>
            <w:r w:rsidRPr="00FD2DA6">
              <w:rPr>
                <w:rFonts w:ascii="Twinkl Cursive Unlooped Thin" w:hAnsi="Twinkl Cursive Unlooped Thin" w:cs="Arial"/>
                <w:sz w:val="24"/>
                <w:szCs w:val="24"/>
              </w:rPr>
              <w:t>: We will Identify and compare the suitability of a variety of everyday materials, including wood, metal, plastic, glass, brick, rock, paper and cardboard for particular uses.</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4F2856" w:rsidRDefault="00780D9F" w:rsidP="006377CF">
            <w:pPr>
              <w:rPr>
                <w:rFonts w:ascii="Twinkl Cursive Unlooped Thin" w:hAnsi="Twinkl Cursive Unlooped Thin" w:cs="Arial"/>
                <w:b/>
                <w:sz w:val="24"/>
                <w:szCs w:val="24"/>
              </w:rPr>
            </w:pPr>
            <w:r w:rsidRPr="004F2856">
              <w:rPr>
                <w:rFonts w:ascii="Twinkl Cursive Unlooped Thin" w:hAnsi="Twinkl Cursive Unlooped Thin" w:cs="Arial"/>
                <w:b/>
                <w:sz w:val="24"/>
                <w:szCs w:val="24"/>
              </w:rPr>
              <w:lastRenderedPageBreak/>
              <w:t>Computing</w:t>
            </w:r>
          </w:p>
        </w:tc>
        <w:tc>
          <w:tcPr>
            <w:tcW w:w="8080" w:type="dxa"/>
            <w:tcBorders>
              <w:top w:val="single" w:sz="12" w:space="0" w:color="auto"/>
              <w:left w:val="single" w:sz="12" w:space="0" w:color="auto"/>
              <w:bottom w:val="single" w:sz="12" w:space="0" w:color="auto"/>
              <w:right w:val="single" w:sz="12" w:space="0" w:color="auto"/>
            </w:tcBorders>
            <w:hideMark/>
          </w:tcPr>
          <w:p w:rsidR="009422A8" w:rsidRPr="004F2856" w:rsidRDefault="004F2856" w:rsidP="006377CF">
            <w:pPr>
              <w:rPr>
                <w:rFonts w:ascii="Twinkl Cursive Unlooped Thin" w:hAnsi="Twinkl Cursive Unlooped Thin" w:cs="Arial"/>
                <w:sz w:val="24"/>
                <w:szCs w:val="24"/>
              </w:rPr>
            </w:pPr>
            <w:r w:rsidRPr="004F2856">
              <w:rPr>
                <w:rFonts w:ascii="Twinkl Cursive Unlooped Thin" w:hAnsi="Twinkl Cursive Unlooped Thin" w:cs="Arial"/>
                <w:sz w:val="24"/>
                <w:szCs w:val="24"/>
              </w:rPr>
              <w:t>Computing Systems and Networks</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PE</w:t>
            </w:r>
          </w:p>
        </w:tc>
        <w:tc>
          <w:tcPr>
            <w:tcW w:w="8080" w:type="dxa"/>
            <w:tcBorders>
              <w:top w:val="single" w:sz="12" w:space="0" w:color="auto"/>
              <w:left w:val="single" w:sz="12" w:space="0" w:color="auto"/>
              <w:bottom w:val="single" w:sz="12" w:space="0" w:color="auto"/>
              <w:right w:val="single" w:sz="12" w:space="0" w:color="auto"/>
            </w:tcBorders>
            <w:hideMark/>
          </w:tcPr>
          <w:p w:rsidR="008A5831" w:rsidRDefault="00887AA6" w:rsidP="008A5831">
            <w:pPr>
              <w:rPr>
                <w:rFonts w:ascii="Twinkl Cursive Unlooped Thin" w:hAnsi="Twinkl Cursive Unlooped Thin" w:cs="Arial"/>
                <w:sz w:val="24"/>
                <w:szCs w:val="24"/>
              </w:rPr>
            </w:pPr>
            <w:r>
              <w:rPr>
                <w:rFonts w:ascii="Twinkl Cursive Unlooped Thin" w:hAnsi="Twinkl Cursive Unlooped Thin" w:cs="Arial"/>
                <w:sz w:val="24"/>
                <w:szCs w:val="24"/>
              </w:rPr>
              <w:t>Multi-skills: a</w:t>
            </w:r>
            <w:r w:rsidR="00441F06">
              <w:rPr>
                <w:rFonts w:ascii="Twinkl Cursive Unlooped Thin" w:hAnsi="Twinkl Cursive Unlooped Thin" w:cs="Arial"/>
                <w:sz w:val="24"/>
                <w:szCs w:val="24"/>
              </w:rPr>
              <w:t>ttack, defend, shoot, send and return</w:t>
            </w:r>
            <w:r w:rsidR="008A5831">
              <w:rPr>
                <w:rFonts w:ascii="Twinkl Cursive Unlooped Thin" w:hAnsi="Twinkl Cursive Unlooped Thin" w:cs="Arial"/>
                <w:sz w:val="24"/>
                <w:szCs w:val="24"/>
              </w:rPr>
              <w:t>.</w:t>
            </w:r>
          </w:p>
          <w:p w:rsidR="00780D9F" w:rsidRPr="00FD2DA6" w:rsidRDefault="008A5831" w:rsidP="00DD0C61">
            <w:pPr>
              <w:rPr>
                <w:rFonts w:ascii="Twinkl Cursive Unlooped Thin" w:hAnsi="Twinkl Cursive Unlooped Thin" w:cs="Arial"/>
                <w:sz w:val="24"/>
                <w:szCs w:val="24"/>
              </w:rPr>
            </w:pPr>
            <w:r>
              <w:rPr>
                <w:rFonts w:ascii="Twinkl Cursive Unlooped Thin" w:hAnsi="Twinkl Cursive Unlooped Thin" w:cs="Arial"/>
                <w:sz w:val="24"/>
                <w:szCs w:val="24"/>
              </w:rPr>
              <w:t xml:space="preserve">P.E. will be </w:t>
            </w:r>
            <w:r w:rsidR="00780D9F" w:rsidRPr="00FD2DA6">
              <w:rPr>
                <w:rFonts w:ascii="Twinkl Cursive Unlooped Thin" w:hAnsi="Twinkl Cursive Unlooped Thin" w:cs="Arial"/>
                <w:sz w:val="24"/>
                <w:szCs w:val="24"/>
              </w:rPr>
              <w:t xml:space="preserve">every </w:t>
            </w:r>
            <w:r w:rsidR="00DD0C61">
              <w:rPr>
                <w:rFonts w:ascii="Twinkl Cursive Unlooped Thin" w:hAnsi="Twinkl Cursive Unlooped Thin" w:cs="Arial"/>
                <w:b/>
                <w:sz w:val="24"/>
                <w:szCs w:val="24"/>
              </w:rPr>
              <w:t xml:space="preserve">Monday. </w:t>
            </w:r>
            <w:r w:rsidR="00780D9F" w:rsidRPr="00FD2DA6">
              <w:rPr>
                <w:rFonts w:ascii="Twinkl Cursive Unlooped Thin" w:hAnsi="Twinkl Cursive Unlooped Thin" w:cs="Arial"/>
                <w:sz w:val="24"/>
                <w:szCs w:val="24"/>
              </w:rPr>
              <w:t xml:space="preserve">Please send your child in to </w:t>
            </w:r>
            <w:r>
              <w:rPr>
                <w:rFonts w:ascii="Twinkl Cursive Unlooped Thin" w:hAnsi="Twinkl Cursive Unlooped Thin" w:cs="Arial"/>
                <w:sz w:val="24"/>
                <w:szCs w:val="24"/>
              </w:rPr>
              <w:t xml:space="preserve">school in their uniform. They will then get changed into their PE kit in class. All items must be labelled with your child’s name. PE kits can remain in school for the duration of the term. </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History</w:t>
            </w:r>
          </w:p>
        </w:tc>
        <w:tc>
          <w:tcPr>
            <w:tcW w:w="8080"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sz w:val="24"/>
                <w:szCs w:val="24"/>
              </w:rPr>
            </w:pPr>
            <w:r w:rsidRPr="00FD2DA6">
              <w:rPr>
                <w:rFonts w:ascii="Twinkl Cursive Unlooped Thin" w:hAnsi="Twinkl Cursive Unlooped Thin" w:cs="Arial"/>
                <w:sz w:val="24"/>
                <w:szCs w:val="24"/>
              </w:rPr>
              <w:t>Why were Isaac Newton’s discoveries so important?</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Geography</w:t>
            </w:r>
          </w:p>
        </w:tc>
        <w:tc>
          <w:tcPr>
            <w:tcW w:w="8080" w:type="dxa"/>
            <w:tcBorders>
              <w:top w:val="single" w:sz="12" w:space="0" w:color="auto"/>
              <w:left w:val="single" w:sz="12" w:space="0" w:color="auto"/>
              <w:bottom w:val="single" w:sz="12" w:space="0" w:color="auto"/>
              <w:right w:val="single" w:sz="12" w:space="0" w:color="auto"/>
            </w:tcBorders>
            <w:hideMark/>
          </w:tcPr>
          <w:p w:rsidR="00780D9F" w:rsidRPr="00FD2DA6" w:rsidRDefault="00DD0C61" w:rsidP="006377CF">
            <w:pPr>
              <w:rPr>
                <w:rFonts w:ascii="Twinkl Cursive Unlooped Thin" w:hAnsi="Twinkl Cursive Unlooped Thin" w:cs="Arial"/>
                <w:sz w:val="24"/>
                <w:szCs w:val="24"/>
              </w:rPr>
            </w:pPr>
            <w:r>
              <w:rPr>
                <w:rFonts w:ascii="Twinkl Cursive Unlooped Thin" w:hAnsi="Twinkl Cursive Unlooped Thin" w:cs="Arial"/>
                <w:sz w:val="24"/>
                <w:szCs w:val="24"/>
              </w:rPr>
              <w:t>How can I follow and create a map?</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Design and Technology</w:t>
            </w:r>
          </w:p>
        </w:tc>
        <w:tc>
          <w:tcPr>
            <w:tcW w:w="8080" w:type="dxa"/>
            <w:tcBorders>
              <w:top w:val="single" w:sz="12" w:space="0" w:color="auto"/>
              <w:left w:val="single" w:sz="12" w:space="0" w:color="auto"/>
              <w:bottom w:val="single" w:sz="12" w:space="0" w:color="auto"/>
              <w:right w:val="single" w:sz="12" w:space="0" w:color="auto"/>
            </w:tcBorders>
          </w:tcPr>
          <w:p w:rsidR="00780D9F" w:rsidRPr="00FD2DA6" w:rsidRDefault="00064531" w:rsidP="005A6CA0">
            <w:pPr>
              <w:rPr>
                <w:rFonts w:ascii="Twinkl Cursive Unlooped Thin" w:hAnsi="Twinkl Cursive Unlooped Thin" w:cs="Arial"/>
                <w:sz w:val="24"/>
                <w:szCs w:val="24"/>
              </w:rPr>
            </w:pPr>
            <w:r>
              <w:rPr>
                <w:rFonts w:ascii="Twinkl Cursive Unlooped Thin" w:hAnsi="Twinkl Cursive Unlooped Thin" w:cs="Arial"/>
                <w:sz w:val="24"/>
                <w:szCs w:val="24"/>
              </w:rPr>
              <w:t>Fo</w:t>
            </w:r>
            <w:r w:rsidR="005A6CA0">
              <w:rPr>
                <w:rFonts w:ascii="Twinkl Cursive Unlooped Thin" w:hAnsi="Twinkl Cursive Unlooped Thin" w:cs="Arial"/>
                <w:sz w:val="24"/>
                <w:szCs w:val="24"/>
              </w:rPr>
              <w:t xml:space="preserve">od: How can I make soda bread? </w:t>
            </w:r>
            <w:r>
              <w:rPr>
                <w:rFonts w:ascii="Twinkl Cursive Unlooped Thin" w:hAnsi="Twinkl Cursive Unlooped Thin" w:cs="Arial"/>
                <w:sz w:val="24"/>
                <w:szCs w:val="24"/>
              </w:rPr>
              <w:t xml:space="preserve"> </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tcPr>
          <w:p w:rsidR="00780D9F" w:rsidRPr="00FD2DA6" w:rsidRDefault="00AB1780" w:rsidP="006377CF">
            <w:pPr>
              <w:rPr>
                <w:rFonts w:ascii="Twinkl Cursive Unlooped Thin" w:hAnsi="Twinkl Cursive Unlooped Thin" w:cs="Arial"/>
                <w:b/>
                <w:sz w:val="24"/>
                <w:szCs w:val="24"/>
              </w:rPr>
            </w:pPr>
            <w:r>
              <w:rPr>
                <w:rFonts w:ascii="Twinkl Cursive Unlooped Thin" w:hAnsi="Twinkl Cursive Unlooped Thin" w:cs="Arial"/>
                <w:b/>
                <w:sz w:val="24"/>
                <w:szCs w:val="24"/>
              </w:rPr>
              <w:t>R</w:t>
            </w:r>
            <w:r w:rsidR="00780D9F" w:rsidRPr="00FD2DA6">
              <w:rPr>
                <w:rFonts w:ascii="Twinkl Cursive Unlooped Thin" w:hAnsi="Twinkl Cursive Unlooped Thin" w:cs="Arial"/>
                <w:b/>
                <w:sz w:val="24"/>
                <w:szCs w:val="24"/>
              </w:rPr>
              <w:t>SHE</w:t>
            </w:r>
          </w:p>
        </w:tc>
        <w:tc>
          <w:tcPr>
            <w:tcW w:w="8080" w:type="dxa"/>
            <w:tcBorders>
              <w:top w:val="single" w:sz="12" w:space="0" w:color="auto"/>
              <w:left w:val="single" w:sz="12" w:space="0" w:color="auto"/>
              <w:bottom w:val="single" w:sz="12" w:space="0" w:color="auto"/>
              <w:right w:val="single" w:sz="12" w:space="0" w:color="auto"/>
            </w:tcBorders>
          </w:tcPr>
          <w:p w:rsidR="0061581A" w:rsidRPr="00FD2DA6" w:rsidRDefault="00DD7598" w:rsidP="006377CF">
            <w:pPr>
              <w:rPr>
                <w:rFonts w:ascii="Twinkl Cursive Unlooped Thin" w:hAnsi="Twinkl Cursive Unlooped Thin" w:cs="Arial"/>
                <w:sz w:val="24"/>
                <w:szCs w:val="24"/>
              </w:rPr>
            </w:pPr>
            <w:r>
              <w:rPr>
                <w:rFonts w:ascii="Twinkl Cursive Unlooped Thin" w:hAnsi="Twinkl Cursive Unlooped Thin" w:cs="Arial"/>
                <w:sz w:val="24"/>
                <w:szCs w:val="24"/>
              </w:rPr>
              <w:t xml:space="preserve">Module 2: Created to love others. </w:t>
            </w:r>
            <w:r w:rsidR="0061581A">
              <w:rPr>
                <w:rFonts w:ascii="Twinkl Cursive Unlooped Thin" w:hAnsi="Twinkl Cursive Unlooped Thin" w:cs="Arial"/>
                <w:sz w:val="24"/>
                <w:szCs w:val="24"/>
              </w:rPr>
              <w:t xml:space="preserve"> </w:t>
            </w:r>
          </w:p>
        </w:tc>
      </w:tr>
      <w:tr w:rsidR="00DD0C61" w:rsidRPr="00FD2DA6" w:rsidTr="006377CF">
        <w:tc>
          <w:tcPr>
            <w:tcW w:w="2694" w:type="dxa"/>
            <w:tcBorders>
              <w:top w:val="single" w:sz="12" w:space="0" w:color="auto"/>
              <w:left w:val="single" w:sz="12" w:space="0" w:color="auto"/>
              <w:bottom w:val="single" w:sz="12" w:space="0" w:color="auto"/>
              <w:right w:val="single" w:sz="12" w:space="0" w:color="auto"/>
            </w:tcBorders>
          </w:tcPr>
          <w:p w:rsidR="00DD0C61" w:rsidRDefault="00DD0C61" w:rsidP="006377CF">
            <w:pPr>
              <w:rPr>
                <w:rFonts w:ascii="Twinkl Cursive Unlooped Thin" w:hAnsi="Twinkl Cursive Unlooped Thin" w:cs="Arial"/>
                <w:b/>
                <w:sz w:val="24"/>
                <w:szCs w:val="24"/>
              </w:rPr>
            </w:pPr>
            <w:r>
              <w:rPr>
                <w:rFonts w:ascii="Twinkl Cursive Unlooped Thin" w:hAnsi="Twinkl Cursive Unlooped Thin" w:cs="Arial"/>
                <w:b/>
                <w:sz w:val="24"/>
                <w:szCs w:val="24"/>
              </w:rPr>
              <w:t>Forest School</w:t>
            </w:r>
          </w:p>
        </w:tc>
        <w:tc>
          <w:tcPr>
            <w:tcW w:w="8080" w:type="dxa"/>
            <w:tcBorders>
              <w:top w:val="single" w:sz="12" w:space="0" w:color="auto"/>
              <w:left w:val="single" w:sz="12" w:space="0" w:color="auto"/>
              <w:bottom w:val="single" w:sz="12" w:space="0" w:color="auto"/>
              <w:right w:val="single" w:sz="12" w:space="0" w:color="auto"/>
            </w:tcBorders>
          </w:tcPr>
          <w:p w:rsidR="00DD0C61" w:rsidRDefault="00DD0C61" w:rsidP="006377CF">
            <w:pPr>
              <w:rPr>
                <w:rFonts w:ascii="Twinkl Cursive Unlooped Thin" w:hAnsi="Twinkl Cursive Unlooped Thin" w:cs="Arial"/>
                <w:sz w:val="24"/>
                <w:szCs w:val="24"/>
              </w:rPr>
            </w:pPr>
            <w:r>
              <w:rPr>
                <w:rFonts w:ascii="Twinkl Cursive Unlooped Thin" w:hAnsi="Twinkl Cursive Unlooped Thin" w:cs="Arial"/>
                <w:sz w:val="24"/>
                <w:szCs w:val="24"/>
              </w:rPr>
              <w:t xml:space="preserve">Year 2 will attend Forest School every </w:t>
            </w:r>
            <w:r w:rsidRPr="00DD0C61">
              <w:rPr>
                <w:rFonts w:ascii="Twinkl Cursive Unlooped Thin" w:hAnsi="Twinkl Cursive Unlooped Thin" w:cs="Arial"/>
                <w:b/>
                <w:sz w:val="24"/>
                <w:szCs w:val="24"/>
              </w:rPr>
              <w:t>Wednesday</w:t>
            </w:r>
            <w:r>
              <w:rPr>
                <w:rFonts w:ascii="Twinkl Cursive Unlooped Thin" w:hAnsi="Twinkl Cursive Unlooped Thin" w:cs="Arial"/>
                <w:sz w:val="24"/>
                <w:szCs w:val="24"/>
              </w:rPr>
              <w:t xml:space="preserve">. Please ensure they have extra warm clothing during the cold winter weeks. The class have been split into group A and B and this information has been sent home. </w:t>
            </w:r>
          </w:p>
        </w:tc>
      </w:tr>
    </w:tbl>
    <w:p w:rsidR="00780D9F" w:rsidRPr="00FD2DA6" w:rsidRDefault="00780D9F" w:rsidP="00780D9F">
      <w:pPr>
        <w:rPr>
          <w:rFonts w:ascii="Twinkl Cursive Unlooped Thin" w:hAnsi="Twinkl Cursive Unlooped Thin" w:cs="Arial"/>
          <w:b/>
          <w:sz w:val="24"/>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Homework</w:t>
            </w:r>
          </w:p>
        </w:tc>
        <w:tc>
          <w:tcPr>
            <w:tcW w:w="8080"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sz w:val="24"/>
                <w:szCs w:val="24"/>
              </w:rPr>
            </w:pPr>
            <w:r w:rsidRPr="00780D9F">
              <w:rPr>
                <w:rFonts w:ascii="Twinkl Cursive Unlooped Thin" w:hAnsi="Twinkl Cursive Unlooped Thin" w:cs="Arial"/>
                <w:b/>
                <w:sz w:val="24"/>
                <w:szCs w:val="24"/>
              </w:rPr>
              <w:t>Reading:</w:t>
            </w:r>
            <w:r w:rsidRPr="00FD2DA6">
              <w:rPr>
                <w:rFonts w:ascii="Twinkl Cursive Unlooped Thin" w:hAnsi="Twinkl Cursive Unlooped Thin" w:cs="Arial"/>
                <w:sz w:val="24"/>
                <w:szCs w:val="24"/>
              </w:rPr>
              <w:t xml:space="preserve"> Daily reading with an adult for 5-10 minutes. Please ensure you sign the diary to say that you have read with your child.</w:t>
            </w:r>
          </w:p>
          <w:p w:rsidR="00780D9F" w:rsidRPr="00FD2DA6" w:rsidRDefault="00780D9F" w:rsidP="006377CF">
            <w:pPr>
              <w:rPr>
                <w:rFonts w:ascii="Twinkl Cursive Unlooped Thin" w:hAnsi="Twinkl Cursive Unlooped Thin" w:cs="Arial"/>
                <w:sz w:val="24"/>
                <w:szCs w:val="24"/>
              </w:rPr>
            </w:pPr>
            <w:r w:rsidRPr="00780D9F">
              <w:rPr>
                <w:rFonts w:ascii="Twinkl Cursive Unlooped Thin" w:hAnsi="Twinkl Cursive Unlooped Thin" w:cs="Arial"/>
                <w:b/>
                <w:sz w:val="24"/>
                <w:szCs w:val="24"/>
              </w:rPr>
              <w:t>Spelling:</w:t>
            </w:r>
            <w:r w:rsidRPr="00FD2DA6">
              <w:rPr>
                <w:rFonts w:ascii="Twinkl Cursive Unlooped Thin" w:hAnsi="Twinkl Cursive Unlooped Thin" w:cs="Arial"/>
                <w:sz w:val="24"/>
                <w:szCs w:val="24"/>
              </w:rPr>
              <w:t xml:space="preserve"> Pupils </w:t>
            </w:r>
            <w:r w:rsidR="00065AB4">
              <w:rPr>
                <w:rFonts w:ascii="Twinkl Cursive Unlooped Thin" w:hAnsi="Twinkl Cursive Unlooped Thin" w:cs="Arial"/>
                <w:sz w:val="24"/>
                <w:szCs w:val="24"/>
              </w:rPr>
              <w:t>will have a list of spellings to learn each week</w:t>
            </w:r>
            <w:r w:rsidRPr="00FD2DA6">
              <w:rPr>
                <w:rFonts w:ascii="Twinkl Cursive Unlooped Thin" w:hAnsi="Twinkl Cursive Unlooped Thin" w:cs="Arial"/>
                <w:sz w:val="24"/>
                <w:szCs w:val="24"/>
              </w:rPr>
              <w:t xml:space="preserve"> which will be tested on a Friday.</w:t>
            </w:r>
          </w:p>
          <w:p w:rsidR="00780D9F" w:rsidRPr="00CF69EC" w:rsidRDefault="00CF69EC" w:rsidP="006377CF">
            <w:pPr>
              <w:rPr>
                <w:rFonts w:ascii="Twinkl Cursive Unlooped Thin" w:hAnsi="Twinkl Cursive Unlooped Thin" w:cs="Arial"/>
                <w:b/>
                <w:sz w:val="24"/>
                <w:szCs w:val="24"/>
              </w:rPr>
            </w:pPr>
            <w:r>
              <w:rPr>
                <w:rFonts w:ascii="Twinkl Cursive Unlooped Thin" w:hAnsi="Twinkl Cursive Unlooped Thin" w:cs="Arial"/>
                <w:b/>
                <w:sz w:val="24"/>
                <w:szCs w:val="24"/>
              </w:rPr>
              <w:t xml:space="preserve">KIRFS: </w:t>
            </w:r>
            <w:r>
              <w:rPr>
                <w:rFonts w:ascii="Twinkl Cursive Unlooped Thin" w:hAnsi="Twinkl Cursive Unlooped Thin" w:cs="Arial"/>
                <w:sz w:val="24"/>
                <w:szCs w:val="24"/>
              </w:rPr>
              <w:t xml:space="preserve">Please spend some time helping your child </w:t>
            </w:r>
            <w:r w:rsidR="0001599A">
              <w:rPr>
                <w:rFonts w:ascii="Twinkl Cursive Unlooped Thin" w:hAnsi="Twinkl Cursive Unlooped Thin" w:cs="Arial"/>
                <w:sz w:val="24"/>
                <w:szCs w:val="24"/>
              </w:rPr>
              <w:t xml:space="preserve">learn these key facts by heart (Spring 1 – doubles and halves of numbers to 20, Spring 2 – multiplication and division facts for the 10 times table). </w:t>
            </w:r>
            <w:r>
              <w:rPr>
                <w:rFonts w:ascii="Twinkl Cursive Unlooped Thin" w:hAnsi="Twinkl Cursive Unlooped Thin" w:cs="Arial"/>
                <w:b/>
                <w:sz w:val="24"/>
                <w:szCs w:val="24"/>
              </w:rPr>
              <w:t xml:space="preserve"> </w:t>
            </w:r>
          </w:p>
          <w:p w:rsidR="00780D9F" w:rsidRDefault="00780D9F" w:rsidP="006377CF">
            <w:pPr>
              <w:rPr>
                <w:rFonts w:ascii="Twinkl Cursive Unlooped Thin" w:hAnsi="Twinkl Cursive Unlooped Thin" w:cs="Arial"/>
                <w:sz w:val="24"/>
                <w:szCs w:val="24"/>
              </w:rPr>
            </w:pPr>
            <w:r w:rsidRPr="00780D9F">
              <w:rPr>
                <w:rFonts w:ascii="Twinkl Cursive Unlooped Thin" w:hAnsi="Twinkl Cursive Unlooped Thin" w:cs="Arial"/>
                <w:b/>
                <w:sz w:val="24"/>
                <w:szCs w:val="24"/>
              </w:rPr>
              <w:t>Other:</w:t>
            </w:r>
            <w:r w:rsidRPr="00FD2DA6">
              <w:rPr>
                <w:rFonts w:ascii="Twinkl Cursive Unlooped Thin" w:hAnsi="Twinkl Cursive Unlooped Thin" w:cs="Arial"/>
                <w:sz w:val="24"/>
                <w:szCs w:val="24"/>
              </w:rPr>
              <w:t xml:space="preserve"> Pupils have been given an English and Math’s homework book which will be set in class each Friday and they will mark this in class the following Friday.</w:t>
            </w:r>
          </w:p>
          <w:p w:rsidR="00966D0D" w:rsidRDefault="00966D0D" w:rsidP="006377CF">
            <w:pPr>
              <w:rPr>
                <w:rFonts w:ascii="Twinkl Cursive Unlooped Thin" w:hAnsi="Twinkl Cursive Unlooped Thin" w:cs="Arial"/>
                <w:sz w:val="24"/>
                <w:szCs w:val="24"/>
              </w:rPr>
            </w:pPr>
            <w:proofErr w:type="spellStart"/>
            <w:r w:rsidRPr="00966D0D">
              <w:rPr>
                <w:rFonts w:ascii="Twinkl Cursive Unlooped Thin" w:hAnsi="Twinkl Cursive Unlooped Thin" w:cs="Arial"/>
                <w:b/>
                <w:sz w:val="24"/>
                <w:szCs w:val="24"/>
              </w:rPr>
              <w:t>SeeSaw</w:t>
            </w:r>
            <w:proofErr w:type="spellEnd"/>
            <w:r w:rsidRPr="00966D0D">
              <w:rPr>
                <w:rFonts w:ascii="Twinkl Cursive Unlooped Thin" w:hAnsi="Twinkl Cursive Unlooped Thin" w:cs="Arial"/>
                <w:b/>
                <w:sz w:val="24"/>
                <w:szCs w:val="24"/>
              </w:rPr>
              <w:t>:</w:t>
            </w:r>
            <w:r>
              <w:rPr>
                <w:rFonts w:ascii="Twinkl Cursive Unlooped Thin" w:hAnsi="Twinkl Cursive Unlooped Thin" w:cs="Arial"/>
                <w:sz w:val="24"/>
                <w:szCs w:val="24"/>
              </w:rPr>
              <w:t xml:space="preserve"> Half-termly projects will be set via </w:t>
            </w:r>
            <w:proofErr w:type="spellStart"/>
            <w:r>
              <w:rPr>
                <w:rFonts w:ascii="Twinkl Cursive Unlooped Thin" w:hAnsi="Twinkl Cursive Unlooped Thin" w:cs="Arial"/>
                <w:sz w:val="24"/>
                <w:szCs w:val="24"/>
              </w:rPr>
              <w:t>SeeSaw</w:t>
            </w:r>
            <w:proofErr w:type="spellEnd"/>
            <w:r>
              <w:rPr>
                <w:rFonts w:ascii="Twinkl Cursive Unlooped Thin" w:hAnsi="Twinkl Cursive Unlooped Thin" w:cs="Arial"/>
                <w:sz w:val="24"/>
                <w:szCs w:val="24"/>
              </w:rPr>
              <w:t xml:space="preserve">. </w:t>
            </w:r>
          </w:p>
          <w:p w:rsidR="00DD0C61" w:rsidRPr="00FD2DA6" w:rsidRDefault="00DD0C61" w:rsidP="00065AB4">
            <w:pPr>
              <w:rPr>
                <w:rFonts w:ascii="Twinkl Cursive Unlooped Thin" w:hAnsi="Twinkl Cursive Unlooped Thin" w:cs="Arial"/>
                <w:sz w:val="24"/>
                <w:szCs w:val="24"/>
              </w:rPr>
            </w:pPr>
            <w:r w:rsidRPr="00DD0C61">
              <w:rPr>
                <w:rFonts w:ascii="Twinkl Cursive Unlooped Thin" w:hAnsi="Twinkl Cursive Unlooped Thin" w:cs="Arial"/>
                <w:b/>
                <w:sz w:val="24"/>
                <w:szCs w:val="24"/>
              </w:rPr>
              <w:t>Online:</w:t>
            </w:r>
            <w:r>
              <w:rPr>
                <w:rFonts w:ascii="Twinkl Cursive Unlooped Thin" w:hAnsi="Twinkl Cursive Unlooped Thin" w:cs="Arial"/>
                <w:sz w:val="24"/>
                <w:szCs w:val="24"/>
              </w:rPr>
              <w:t xml:space="preserve"> Your child has a l</w:t>
            </w:r>
            <w:r w:rsidR="005A6CA0">
              <w:rPr>
                <w:rFonts w:ascii="Twinkl Cursive Unlooped Thin" w:hAnsi="Twinkl Cursive Unlooped Thin" w:cs="Arial"/>
                <w:sz w:val="24"/>
                <w:szCs w:val="24"/>
              </w:rPr>
              <w:t xml:space="preserve">ogin for </w:t>
            </w:r>
            <w:proofErr w:type="spellStart"/>
            <w:r w:rsidR="005A6CA0">
              <w:rPr>
                <w:rFonts w:ascii="Twinkl Cursive Unlooped Thin" w:hAnsi="Twinkl Cursive Unlooped Thin" w:cs="Arial"/>
                <w:sz w:val="24"/>
                <w:szCs w:val="24"/>
              </w:rPr>
              <w:t>Myon</w:t>
            </w:r>
            <w:proofErr w:type="spellEnd"/>
            <w:r w:rsidR="005A6CA0">
              <w:rPr>
                <w:rFonts w:ascii="Twinkl Cursive Unlooped Thin" w:hAnsi="Twinkl Cursive Unlooped Thin" w:cs="Arial"/>
                <w:sz w:val="24"/>
                <w:szCs w:val="24"/>
              </w:rPr>
              <w:t xml:space="preserve"> </w:t>
            </w:r>
            <w:r>
              <w:rPr>
                <w:rFonts w:ascii="Twinkl Cursive Unlooped Thin" w:hAnsi="Twinkl Cursive Unlooped Thin" w:cs="Arial"/>
                <w:sz w:val="24"/>
                <w:szCs w:val="24"/>
              </w:rPr>
              <w:t>s</w:t>
            </w:r>
            <w:r w:rsidR="00065AB4">
              <w:rPr>
                <w:rFonts w:ascii="Twinkl Cursive Unlooped Thin" w:hAnsi="Twinkl Cursive Unlooped Thin" w:cs="Arial"/>
                <w:sz w:val="24"/>
                <w:szCs w:val="24"/>
              </w:rPr>
              <w:t>o please make the most of this educational subscription. There will be weekly rewards!</w:t>
            </w:r>
            <w:r>
              <w:rPr>
                <w:rFonts w:ascii="Twinkl Cursive Unlooped Thin" w:hAnsi="Twinkl Cursive Unlooped Thin" w:cs="Arial"/>
                <w:sz w:val="24"/>
                <w:szCs w:val="24"/>
              </w:rPr>
              <w:t xml:space="preserve"> </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Attendance and Punctuality</w:t>
            </w:r>
          </w:p>
        </w:tc>
        <w:tc>
          <w:tcPr>
            <w:tcW w:w="8080"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524693">
            <w:pPr>
              <w:rPr>
                <w:rFonts w:ascii="Twinkl Cursive Unlooped Thin" w:hAnsi="Twinkl Cursive Unlooped Thin" w:cs="Arial"/>
                <w:sz w:val="24"/>
                <w:szCs w:val="24"/>
              </w:rPr>
            </w:pPr>
            <w:r w:rsidRPr="00FD2DA6">
              <w:rPr>
                <w:rFonts w:ascii="Twinkl Cursive Unlooped Thin" w:hAnsi="Twinkl Cursive Unlooped Thin" w:cs="Arial"/>
                <w:sz w:val="24"/>
                <w:szCs w:val="24"/>
              </w:rPr>
              <w:t>We have a school target of 97% for pupils in Year 1 – 6. It is very important that your child attends school every day that they are fit and well. Pupils with attendance of less than 90% are regarded by the Government as having Persistent Absence and pupils with attendance in danger of falling to this lev</w:t>
            </w:r>
            <w:r w:rsidR="00524693">
              <w:rPr>
                <w:rFonts w:ascii="Twinkl Cursive Unlooped Thin" w:hAnsi="Twinkl Cursive Unlooped Thin" w:cs="Arial"/>
                <w:sz w:val="24"/>
                <w:szCs w:val="24"/>
              </w:rPr>
              <w:t xml:space="preserve">el will be invited into school to discuss this issue. </w:t>
            </w:r>
          </w:p>
        </w:tc>
      </w:tr>
      <w:tr w:rsidR="00780D9F" w:rsidRPr="00FD2DA6" w:rsidTr="006377CF">
        <w:tc>
          <w:tcPr>
            <w:tcW w:w="2694" w:type="dxa"/>
            <w:tcBorders>
              <w:top w:val="single" w:sz="12" w:space="0" w:color="auto"/>
              <w:left w:val="single" w:sz="12" w:space="0" w:color="auto"/>
              <w:bottom w:val="single" w:sz="12" w:space="0" w:color="auto"/>
              <w:right w:val="single" w:sz="12" w:space="0" w:color="auto"/>
            </w:tcBorders>
            <w:hideMark/>
          </w:tcPr>
          <w:p w:rsidR="00780D9F" w:rsidRPr="00FD2DA6" w:rsidRDefault="00780D9F" w:rsidP="006377CF">
            <w:pPr>
              <w:rPr>
                <w:rFonts w:ascii="Twinkl Cursive Unlooped Thin" w:hAnsi="Twinkl Cursive Unlooped Thin" w:cs="Arial"/>
                <w:b/>
                <w:sz w:val="24"/>
                <w:szCs w:val="24"/>
              </w:rPr>
            </w:pPr>
            <w:r w:rsidRPr="00FD2DA6">
              <w:rPr>
                <w:rFonts w:ascii="Twinkl Cursive Unlooped Thin" w:hAnsi="Twinkl Cursive Unlooped Thin" w:cs="Arial"/>
                <w:b/>
                <w:sz w:val="24"/>
                <w:szCs w:val="24"/>
              </w:rPr>
              <w:t>Other Information</w:t>
            </w:r>
          </w:p>
        </w:tc>
        <w:tc>
          <w:tcPr>
            <w:tcW w:w="8080" w:type="dxa"/>
            <w:tcBorders>
              <w:top w:val="single" w:sz="12" w:space="0" w:color="auto"/>
              <w:left w:val="single" w:sz="12" w:space="0" w:color="auto"/>
              <w:bottom w:val="single" w:sz="12" w:space="0" w:color="auto"/>
              <w:right w:val="single" w:sz="12" w:space="0" w:color="auto"/>
            </w:tcBorders>
            <w:hideMark/>
          </w:tcPr>
          <w:p w:rsidR="0081111B" w:rsidRPr="000F5358" w:rsidRDefault="00780D9F" w:rsidP="000F5358">
            <w:pPr>
              <w:rPr>
                <w:rFonts w:ascii="Twinkl Cursive Unlooped Thin" w:hAnsi="Twinkl Cursive Unlooped Thin"/>
                <w:b/>
                <w:sz w:val="24"/>
                <w:szCs w:val="24"/>
                <w:lang w:val="en-GB"/>
              </w:rPr>
            </w:pPr>
            <w:r w:rsidRPr="0081111B">
              <w:rPr>
                <w:rFonts w:ascii="Twinkl Cursive Unlooped Thin" w:hAnsi="Twinkl Cursive Unlooped Thin" w:cs="Arial"/>
                <w:b/>
                <w:sz w:val="24"/>
                <w:szCs w:val="24"/>
              </w:rPr>
              <w:t xml:space="preserve">Year 2 Class </w:t>
            </w:r>
            <w:r w:rsidRPr="002E10F1">
              <w:rPr>
                <w:rFonts w:ascii="Twinkl Cursive Unlooped Thin" w:hAnsi="Twinkl Cursive Unlooped Thin" w:cs="Arial"/>
                <w:b/>
                <w:sz w:val="24"/>
                <w:szCs w:val="24"/>
              </w:rPr>
              <w:t xml:space="preserve">Mass: </w:t>
            </w:r>
            <w:r w:rsidR="002E10F1" w:rsidRPr="002E10F1">
              <w:rPr>
                <w:rFonts w:ascii="Twinkl Cursive Unlooped Thin" w:hAnsi="Twinkl Cursive Unlooped Thin" w:cs="Arial"/>
                <w:sz w:val="24"/>
                <w:szCs w:val="24"/>
              </w:rPr>
              <w:t>Thursday</w:t>
            </w:r>
            <w:r w:rsidR="002E10F1" w:rsidRPr="002E10F1">
              <w:rPr>
                <w:rFonts w:ascii="Twinkl Cursive Unlooped Thin" w:hAnsi="Twinkl Cursive Unlooped Thin"/>
                <w:sz w:val="22"/>
                <w:szCs w:val="22"/>
              </w:rPr>
              <w:t xml:space="preserve"> </w:t>
            </w:r>
            <w:r w:rsidR="000F5358">
              <w:rPr>
                <w:rFonts w:ascii="Twinkl Cursive Unlooped Thin" w:hAnsi="Twinkl Cursive Unlooped Thin"/>
                <w:sz w:val="24"/>
                <w:szCs w:val="22"/>
              </w:rPr>
              <w:t>6</w:t>
            </w:r>
            <w:r w:rsidR="002E10F1" w:rsidRPr="002E10F1">
              <w:rPr>
                <w:rFonts w:ascii="Twinkl Cursive Unlooped Thin" w:hAnsi="Twinkl Cursive Unlooped Thin"/>
                <w:sz w:val="24"/>
                <w:szCs w:val="22"/>
                <w:vertAlign w:val="superscript"/>
              </w:rPr>
              <w:t>th</w:t>
            </w:r>
            <w:r w:rsidR="002E10F1" w:rsidRPr="002E10F1">
              <w:rPr>
                <w:rFonts w:ascii="Twinkl Cursive Unlooped Thin" w:hAnsi="Twinkl Cursive Unlooped Thin"/>
                <w:sz w:val="24"/>
                <w:szCs w:val="22"/>
              </w:rPr>
              <w:t xml:space="preserve"> February </w:t>
            </w:r>
            <w:r w:rsidR="000F5358">
              <w:rPr>
                <w:rFonts w:ascii="Twinkl Cursive Unlooped Thin" w:hAnsi="Twinkl Cursive Unlooped Thin"/>
                <w:sz w:val="24"/>
                <w:szCs w:val="22"/>
              </w:rPr>
              <w:t xml:space="preserve">and </w:t>
            </w:r>
            <w:r w:rsidR="000F5358" w:rsidRPr="000F5358">
              <w:rPr>
                <w:rFonts w:ascii="Twinkl Cursive Unlooped Thin" w:hAnsi="Twinkl Cursive Unlooped Thin"/>
                <w:sz w:val="24"/>
                <w:szCs w:val="24"/>
                <w:lang w:val="en-GB"/>
              </w:rPr>
              <w:t>Thursday 27</w:t>
            </w:r>
            <w:r w:rsidR="000F5358" w:rsidRPr="000F5358">
              <w:rPr>
                <w:rFonts w:ascii="Twinkl Cursive Unlooped Thin" w:hAnsi="Twinkl Cursive Unlooped Thin"/>
                <w:sz w:val="24"/>
                <w:szCs w:val="24"/>
                <w:vertAlign w:val="superscript"/>
                <w:lang w:val="en-GB"/>
              </w:rPr>
              <w:t>th</w:t>
            </w:r>
            <w:r w:rsidR="000F5358" w:rsidRPr="000F5358">
              <w:rPr>
                <w:rFonts w:ascii="Twinkl Cursive Unlooped Thin" w:hAnsi="Twinkl Cursive Unlooped Thin"/>
                <w:sz w:val="24"/>
                <w:szCs w:val="24"/>
                <w:lang w:val="en-GB"/>
              </w:rPr>
              <w:t xml:space="preserve"> March</w:t>
            </w:r>
            <w:r w:rsidR="000F5358" w:rsidRPr="000F5358">
              <w:rPr>
                <w:rFonts w:ascii="Twinkl Cursive Unlooped Thin" w:hAnsi="Twinkl Cursive Unlooped Thin"/>
                <w:b/>
                <w:sz w:val="24"/>
                <w:szCs w:val="24"/>
                <w:lang w:val="en-GB"/>
              </w:rPr>
              <w:t xml:space="preserve"> </w:t>
            </w:r>
            <w:r w:rsidR="002E10F1" w:rsidRPr="002E10F1">
              <w:rPr>
                <w:rFonts w:ascii="Twinkl Cursive Unlooped Thin" w:hAnsi="Twinkl Cursive Unlooped Thin"/>
                <w:sz w:val="24"/>
                <w:szCs w:val="22"/>
              </w:rPr>
              <w:t>9</w:t>
            </w:r>
            <w:r w:rsidR="002E10F1">
              <w:rPr>
                <w:rFonts w:ascii="Twinkl Cursive Unlooped Thin" w:hAnsi="Twinkl Cursive Unlooped Thin"/>
                <w:sz w:val="24"/>
                <w:szCs w:val="22"/>
              </w:rPr>
              <w:t>-10</w:t>
            </w:r>
            <w:r w:rsidR="002E10F1" w:rsidRPr="002E10F1">
              <w:rPr>
                <w:rFonts w:ascii="Twinkl Cursive Unlooped Thin" w:hAnsi="Twinkl Cursive Unlooped Thin"/>
                <w:sz w:val="24"/>
                <w:szCs w:val="22"/>
              </w:rPr>
              <w:t>am</w:t>
            </w:r>
          </w:p>
          <w:p w:rsidR="005A6CA0" w:rsidRPr="005A6CA0" w:rsidRDefault="00780D9F" w:rsidP="00DD0C61">
            <w:pPr>
              <w:rPr>
                <w:rFonts w:ascii="Twinkl Cursive Unlooped Thin" w:hAnsi="Twinkl Cursive Unlooped Thin" w:cs="Arial"/>
                <w:sz w:val="24"/>
                <w:szCs w:val="24"/>
              </w:rPr>
            </w:pPr>
            <w:r w:rsidRPr="0081111B">
              <w:rPr>
                <w:rFonts w:ascii="Twinkl Cursive Unlooped Thin" w:hAnsi="Twinkl Cursive Unlooped Thin" w:cs="Arial"/>
                <w:b/>
                <w:sz w:val="24"/>
                <w:szCs w:val="24"/>
              </w:rPr>
              <w:t xml:space="preserve">Parent Consultations: </w:t>
            </w:r>
            <w:r w:rsidR="000F5358">
              <w:rPr>
                <w:rFonts w:ascii="Twinkl Cursive Unlooped Thin" w:hAnsi="Twinkl Cursive Unlooped Thin" w:cs="Arial"/>
                <w:sz w:val="24"/>
                <w:szCs w:val="24"/>
              </w:rPr>
              <w:t>Tuesday 11</w:t>
            </w:r>
            <w:r w:rsidR="000C5446" w:rsidRPr="000C5446">
              <w:rPr>
                <w:rFonts w:ascii="Twinkl Cursive Unlooped Thin" w:hAnsi="Twinkl Cursive Unlooped Thin" w:cs="Arial"/>
                <w:sz w:val="24"/>
                <w:szCs w:val="24"/>
                <w:vertAlign w:val="superscript"/>
              </w:rPr>
              <w:t>th</w:t>
            </w:r>
            <w:r w:rsidR="000F5358">
              <w:rPr>
                <w:rFonts w:ascii="Twinkl Cursive Unlooped Thin" w:hAnsi="Twinkl Cursive Unlooped Thin" w:cs="Arial"/>
                <w:sz w:val="24"/>
                <w:szCs w:val="24"/>
              </w:rPr>
              <w:t xml:space="preserve"> March and Wednesday 12</w:t>
            </w:r>
            <w:r w:rsidR="000C5446" w:rsidRPr="000C5446">
              <w:rPr>
                <w:rFonts w:ascii="Twinkl Cursive Unlooped Thin" w:hAnsi="Twinkl Cursive Unlooped Thin" w:cs="Arial"/>
                <w:sz w:val="24"/>
                <w:szCs w:val="24"/>
                <w:vertAlign w:val="superscript"/>
              </w:rPr>
              <w:t>th</w:t>
            </w:r>
            <w:r w:rsidR="000C5446" w:rsidRPr="000C5446">
              <w:rPr>
                <w:rFonts w:ascii="Twinkl Cursive Unlooped Thin" w:hAnsi="Twinkl Cursive Unlooped Thin" w:cs="Arial"/>
                <w:sz w:val="24"/>
                <w:szCs w:val="24"/>
              </w:rPr>
              <w:t xml:space="preserve"> March</w:t>
            </w:r>
          </w:p>
        </w:tc>
      </w:tr>
    </w:tbl>
    <w:p w:rsidR="00780D9F" w:rsidRPr="00FD2DA6" w:rsidRDefault="00780D9F" w:rsidP="00780D9F">
      <w:pPr>
        <w:rPr>
          <w:rFonts w:ascii="Twinkl Cursive Unlooped Thin" w:hAnsi="Twinkl Cursive Unlooped Thin" w:cs="Arial"/>
          <w:b/>
          <w:sz w:val="24"/>
          <w:szCs w:val="24"/>
        </w:rPr>
      </w:pPr>
    </w:p>
    <w:p w:rsidR="00780D9F" w:rsidRPr="00FD2DA6" w:rsidRDefault="00780D9F" w:rsidP="00780D9F">
      <w:pPr>
        <w:rPr>
          <w:rFonts w:ascii="Twinkl Cursive Unlooped Thin" w:hAnsi="Twinkl Cursive Unlooped Thin" w:cs="Arial"/>
          <w:b/>
          <w:sz w:val="24"/>
          <w:szCs w:val="24"/>
        </w:rPr>
      </w:pPr>
    </w:p>
    <w:p w:rsidR="00780D9F" w:rsidRPr="00FD2DA6" w:rsidRDefault="00780D9F" w:rsidP="00780D9F">
      <w:pPr>
        <w:rPr>
          <w:rFonts w:ascii="Twinkl Cursive Unlooped Thin" w:hAnsi="Twinkl Cursive Unlooped Thin" w:cs="Arial"/>
          <w:b/>
          <w:sz w:val="24"/>
          <w:szCs w:val="24"/>
        </w:rPr>
      </w:pPr>
    </w:p>
    <w:p w:rsidR="00780D9F" w:rsidRPr="00FD2DA6" w:rsidRDefault="00780D9F" w:rsidP="00780D9F">
      <w:pPr>
        <w:rPr>
          <w:rFonts w:ascii="Twinkl Cursive Unlooped Thin" w:hAnsi="Twinkl Cursive Unlooped Thin" w:cs="Arial"/>
          <w:sz w:val="24"/>
          <w:szCs w:val="24"/>
        </w:rPr>
      </w:pPr>
      <w:r w:rsidRPr="00FD2DA6">
        <w:rPr>
          <w:rFonts w:ascii="Twinkl Cursive Unlooped Thin" w:hAnsi="Twinkl Cursive Unlooped Thin" w:cs="Arial"/>
          <w:sz w:val="24"/>
          <w:szCs w:val="24"/>
        </w:rPr>
        <w:t xml:space="preserve">If you have any questions, please do not hesitate to contact me. </w:t>
      </w:r>
    </w:p>
    <w:p w:rsidR="00780D9F" w:rsidRPr="00FD2DA6" w:rsidRDefault="00780D9F" w:rsidP="00780D9F">
      <w:pPr>
        <w:rPr>
          <w:rFonts w:ascii="Twinkl Cursive Unlooped Thin" w:hAnsi="Twinkl Cursive Unlooped Thin" w:cs="Arial"/>
          <w:sz w:val="24"/>
          <w:szCs w:val="24"/>
        </w:rPr>
      </w:pPr>
    </w:p>
    <w:p w:rsidR="00780D9F" w:rsidRPr="00FD2DA6" w:rsidRDefault="00780D9F" w:rsidP="00780D9F">
      <w:pPr>
        <w:rPr>
          <w:rFonts w:ascii="Twinkl Cursive Unlooped Thin" w:hAnsi="Twinkl Cursive Unlooped Thin" w:cs="Arial"/>
          <w:sz w:val="24"/>
          <w:szCs w:val="24"/>
        </w:rPr>
      </w:pPr>
      <w:r w:rsidRPr="00FD2DA6">
        <w:rPr>
          <w:rFonts w:ascii="Twinkl Cursive Unlooped Thin" w:hAnsi="Twinkl Cursive Unlooped Thin" w:cs="Arial"/>
          <w:sz w:val="24"/>
          <w:szCs w:val="24"/>
        </w:rPr>
        <w:t>Yours sincerely,</w:t>
      </w:r>
    </w:p>
    <w:p w:rsidR="00780D9F" w:rsidRPr="00FD2DA6" w:rsidRDefault="00780D9F" w:rsidP="00780D9F">
      <w:pPr>
        <w:rPr>
          <w:rFonts w:ascii="Twinkl Cursive Unlooped Thin" w:hAnsi="Twinkl Cursive Unlooped Thin" w:cs="Arial"/>
          <w:sz w:val="24"/>
          <w:szCs w:val="24"/>
        </w:rPr>
      </w:pPr>
    </w:p>
    <w:p w:rsidR="00780D9F" w:rsidRPr="00FD2DA6" w:rsidRDefault="00DD0C61" w:rsidP="00780D9F">
      <w:pPr>
        <w:rPr>
          <w:rFonts w:ascii="Twinkl Cursive Unlooped Thin" w:hAnsi="Twinkl Cursive Unlooped Thin" w:cs="Arial"/>
          <w:sz w:val="24"/>
          <w:szCs w:val="24"/>
        </w:rPr>
      </w:pPr>
      <w:proofErr w:type="spellStart"/>
      <w:r>
        <w:rPr>
          <w:rFonts w:ascii="Twinkl Cursive Unlooped Thin" w:hAnsi="Twinkl Cursive Unlooped Thin" w:cs="Arial"/>
          <w:sz w:val="24"/>
          <w:szCs w:val="24"/>
        </w:rPr>
        <w:t>Mrs</w:t>
      </w:r>
      <w:proofErr w:type="spellEnd"/>
      <w:r>
        <w:rPr>
          <w:rFonts w:ascii="Twinkl Cursive Unlooped Thin" w:hAnsi="Twinkl Cursive Unlooped Thin" w:cs="Arial"/>
          <w:sz w:val="24"/>
          <w:szCs w:val="24"/>
        </w:rPr>
        <w:t xml:space="preserve"> Doyle</w:t>
      </w:r>
      <w:r w:rsidR="00780D9F" w:rsidRPr="00FD2DA6">
        <w:rPr>
          <w:rFonts w:ascii="Twinkl Cursive Unlooped Thin" w:hAnsi="Twinkl Cursive Unlooped Thin" w:cs="Arial"/>
          <w:sz w:val="24"/>
          <w:szCs w:val="24"/>
        </w:rPr>
        <w:t xml:space="preserve"> (Class Teacher)</w:t>
      </w:r>
    </w:p>
    <w:p w:rsidR="00780D9F" w:rsidRPr="00FD2DA6" w:rsidRDefault="00065AB4" w:rsidP="00780D9F">
      <w:pPr>
        <w:rPr>
          <w:rFonts w:ascii="Twinkl Cursive Unlooped Thin" w:hAnsi="Twinkl Cursive Unlooped Thin" w:cs="Arial"/>
          <w:sz w:val="24"/>
          <w:szCs w:val="24"/>
        </w:rPr>
      </w:pPr>
      <w:proofErr w:type="spellStart"/>
      <w:r>
        <w:rPr>
          <w:rFonts w:ascii="Twinkl Cursive Unlooped Thin" w:hAnsi="Twinkl Cursive Unlooped Thin" w:cs="Arial"/>
          <w:sz w:val="24"/>
          <w:szCs w:val="24"/>
        </w:rPr>
        <w:t>Mrs</w:t>
      </w:r>
      <w:proofErr w:type="spellEnd"/>
      <w:r>
        <w:rPr>
          <w:rFonts w:ascii="Twinkl Cursive Unlooped Thin" w:hAnsi="Twinkl Cursive Unlooped Thin" w:cs="Arial"/>
          <w:sz w:val="24"/>
          <w:szCs w:val="24"/>
        </w:rPr>
        <w:t xml:space="preserve"> Griffiths</w:t>
      </w:r>
      <w:r w:rsidR="00DD0C61">
        <w:rPr>
          <w:rFonts w:ascii="Twinkl Cursive Unlooped Thin" w:hAnsi="Twinkl Cursive Unlooped Thin" w:cs="Arial"/>
          <w:sz w:val="24"/>
          <w:szCs w:val="24"/>
        </w:rPr>
        <w:t xml:space="preserve"> </w:t>
      </w:r>
      <w:r w:rsidR="00780D9F" w:rsidRPr="00FD2DA6">
        <w:rPr>
          <w:rFonts w:ascii="Twinkl Cursive Unlooped Thin" w:hAnsi="Twinkl Cursive Unlooped Thin" w:cs="Arial"/>
          <w:sz w:val="24"/>
          <w:szCs w:val="24"/>
        </w:rPr>
        <w:t>(Learning Support Assistant)</w:t>
      </w:r>
    </w:p>
    <w:p w:rsidR="00780D9F" w:rsidRPr="00FD2DA6" w:rsidRDefault="00780D9F" w:rsidP="00780D9F">
      <w:pPr>
        <w:rPr>
          <w:rFonts w:ascii="Twinkl Cursive Unlooped Thin" w:hAnsi="Twinkl Cursive Unlooped Thin" w:cs="Arial"/>
          <w:sz w:val="24"/>
          <w:szCs w:val="24"/>
        </w:rPr>
      </w:pPr>
    </w:p>
    <w:p w:rsidR="00780D9F" w:rsidRPr="00B8504C" w:rsidRDefault="00780D9F" w:rsidP="00780D9F">
      <w:pPr>
        <w:rPr>
          <w:rFonts w:ascii="Twinkl Cursive Unlooped" w:hAnsi="Twinkl Cursive Unlooped" w:cs="Arial"/>
          <w:sz w:val="22"/>
          <w:szCs w:val="24"/>
        </w:rPr>
      </w:pPr>
    </w:p>
    <w:p w:rsidR="00B903EA" w:rsidRPr="00666C34" w:rsidRDefault="00B903EA" w:rsidP="00474D44">
      <w:pPr>
        <w:rPr>
          <w:rFonts w:ascii="Twinkl Cursive Unlooped Thin" w:hAnsi="Twinkl Cursive Unlooped Thin" w:cs="Arial"/>
          <w:sz w:val="22"/>
        </w:rPr>
      </w:pPr>
    </w:p>
    <w:sectPr w:rsidR="00B903EA" w:rsidRPr="00666C34"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1"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9"/>
  </w:num>
  <w:num w:numId="6">
    <w:abstractNumId w:val="7"/>
  </w:num>
  <w:num w:numId="7">
    <w:abstractNumId w:val="3"/>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A3"/>
    <w:rsid w:val="0001599A"/>
    <w:rsid w:val="000162DF"/>
    <w:rsid w:val="00064531"/>
    <w:rsid w:val="00065AB4"/>
    <w:rsid w:val="00080FDE"/>
    <w:rsid w:val="000A3ACF"/>
    <w:rsid w:val="000C5446"/>
    <w:rsid w:val="000F5358"/>
    <w:rsid w:val="0025780A"/>
    <w:rsid w:val="00261D52"/>
    <w:rsid w:val="002E10F1"/>
    <w:rsid w:val="00335BE7"/>
    <w:rsid w:val="003513A0"/>
    <w:rsid w:val="00353C71"/>
    <w:rsid w:val="0037710B"/>
    <w:rsid w:val="00377A95"/>
    <w:rsid w:val="003F0392"/>
    <w:rsid w:val="00441F06"/>
    <w:rsid w:val="004635C6"/>
    <w:rsid w:val="00474D44"/>
    <w:rsid w:val="004A1BA3"/>
    <w:rsid w:val="004C63D2"/>
    <w:rsid w:val="004C65A7"/>
    <w:rsid w:val="004F2856"/>
    <w:rsid w:val="00524693"/>
    <w:rsid w:val="005723A6"/>
    <w:rsid w:val="005A6CA0"/>
    <w:rsid w:val="005B2B93"/>
    <w:rsid w:val="0061581A"/>
    <w:rsid w:val="00634E3D"/>
    <w:rsid w:val="00666C34"/>
    <w:rsid w:val="006B3B75"/>
    <w:rsid w:val="006B75F3"/>
    <w:rsid w:val="006E56BD"/>
    <w:rsid w:val="00701142"/>
    <w:rsid w:val="00705BED"/>
    <w:rsid w:val="00713A61"/>
    <w:rsid w:val="00765599"/>
    <w:rsid w:val="00780D9F"/>
    <w:rsid w:val="00781FCB"/>
    <w:rsid w:val="007B3198"/>
    <w:rsid w:val="007D6429"/>
    <w:rsid w:val="007E0AA2"/>
    <w:rsid w:val="007E0F86"/>
    <w:rsid w:val="0081111B"/>
    <w:rsid w:val="00831C96"/>
    <w:rsid w:val="00841F36"/>
    <w:rsid w:val="00847CED"/>
    <w:rsid w:val="00877BFB"/>
    <w:rsid w:val="00887AA6"/>
    <w:rsid w:val="00892B63"/>
    <w:rsid w:val="008A5831"/>
    <w:rsid w:val="008B0150"/>
    <w:rsid w:val="008F1F69"/>
    <w:rsid w:val="009163DA"/>
    <w:rsid w:val="0091672A"/>
    <w:rsid w:val="009170C9"/>
    <w:rsid w:val="009422A8"/>
    <w:rsid w:val="00944A1D"/>
    <w:rsid w:val="00951368"/>
    <w:rsid w:val="00966D0D"/>
    <w:rsid w:val="009710DD"/>
    <w:rsid w:val="009827BE"/>
    <w:rsid w:val="009E200D"/>
    <w:rsid w:val="00A07BE1"/>
    <w:rsid w:val="00A1646E"/>
    <w:rsid w:val="00A30959"/>
    <w:rsid w:val="00A41D08"/>
    <w:rsid w:val="00A50A62"/>
    <w:rsid w:val="00A56CB0"/>
    <w:rsid w:val="00A66533"/>
    <w:rsid w:val="00A721FB"/>
    <w:rsid w:val="00AA5176"/>
    <w:rsid w:val="00AB0342"/>
    <w:rsid w:val="00AB1780"/>
    <w:rsid w:val="00AD4C13"/>
    <w:rsid w:val="00AE408F"/>
    <w:rsid w:val="00B00C35"/>
    <w:rsid w:val="00B80AB9"/>
    <w:rsid w:val="00B903EA"/>
    <w:rsid w:val="00BB3E9F"/>
    <w:rsid w:val="00BB4E55"/>
    <w:rsid w:val="00BD181C"/>
    <w:rsid w:val="00BD1B60"/>
    <w:rsid w:val="00C266D4"/>
    <w:rsid w:val="00C42742"/>
    <w:rsid w:val="00CB5B9E"/>
    <w:rsid w:val="00CD042A"/>
    <w:rsid w:val="00CD2116"/>
    <w:rsid w:val="00CF69EC"/>
    <w:rsid w:val="00D03B87"/>
    <w:rsid w:val="00D10F4E"/>
    <w:rsid w:val="00D40EE1"/>
    <w:rsid w:val="00D64B06"/>
    <w:rsid w:val="00D7618C"/>
    <w:rsid w:val="00DA6F65"/>
    <w:rsid w:val="00DC4F83"/>
    <w:rsid w:val="00DD0C61"/>
    <w:rsid w:val="00DD7598"/>
    <w:rsid w:val="00E20DC7"/>
    <w:rsid w:val="00E265CC"/>
    <w:rsid w:val="00E40119"/>
    <w:rsid w:val="00E651BF"/>
    <w:rsid w:val="00ED18AD"/>
    <w:rsid w:val="00FA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0B4224"/>
  <w15:docId w15:val="{FDDFF61E-B848-478F-B34E-4E4E787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319234086">
      <w:bodyDiv w:val="1"/>
      <w:marLeft w:val="0"/>
      <w:marRight w:val="0"/>
      <w:marTop w:val="0"/>
      <w:marBottom w:val="0"/>
      <w:divBdr>
        <w:top w:val="none" w:sz="0" w:space="0" w:color="auto"/>
        <w:left w:val="none" w:sz="0" w:space="0" w:color="auto"/>
        <w:bottom w:val="none" w:sz="0" w:space="0" w:color="auto"/>
        <w:right w:val="none" w:sz="0" w:space="0" w:color="auto"/>
      </w:divBdr>
    </w:div>
    <w:div w:id="7083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R.Millar</cp:lastModifiedBy>
  <cp:revision>36</cp:revision>
  <cp:lastPrinted>2024-01-15T10:07:00Z</cp:lastPrinted>
  <dcterms:created xsi:type="dcterms:W3CDTF">2019-04-30T13:34:00Z</dcterms:created>
  <dcterms:modified xsi:type="dcterms:W3CDTF">2025-01-10T12:13:00Z</dcterms:modified>
</cp:coreProperties>
</file>