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A3" w:rsidRPr="00B36A15" w:rsidRDefault="003F0392" w:rsidP="004A1BA3">
      <w:pPr>
        <w:rPr>
          <w:rFonts w:ascii="Arial" w:hAnsi="Arial" w:cs="Arial"/>
          <w:b/>
          <w:sz w:val="32"/>
          <w:szCs w:val="32"/>
        </w:rPr>
      </w:pPr>
      <w:r w:rsidRPr="00B36A15">
        <w:rPr>
          <w:rFonts w:ascii="Arial" w:hAnsi="Arial" w:cs="Arial"/>
          <w:b/>
          <w:noProof/>
          <w:sz w:val="32"/>
          <w:szCs w:val="32"/>
          <w:lang w:val="en-GB" w:eastAsia="en-GB"/>
        </w:rPr>
        <w:drawing>
          <wp:anchor distT="0" distB="0" distL="114300" distR="114300" simplePos="0" relativeHeight="251661312" behindDoc="1" locked="0" layoutInCell="1" allowOverlap="1" wp14:anchorId="6CE218A6" wp14:editId="38D882C7">
            <wp:simplePos x="0" y="0"/>
            <wp:positionH relativeFrom="column">
              <wp:posOffset>5307965</wp:posOffset>
            </wp:positionH>
            <wp:positionV relativeFrom="paragraph">
              <wp:posOffset>75565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00C42742" w:rsidRPr="00B36A15">
        <w:rPr>
          <w:rFonts w:ascii="Arial" w:hAnsi="Arial" w:cs="Arial"/>
          <w:b/>
          <w:sz w:val="32"/>
          <w:szCs w:val="32"/>
        </w:rPr>
        <w:t>SS</w:t>
      </w:r>
      <w:r w:rsidR="004A1BA3" w:rsidRPr="00B36A15">
        <w:rPr>
          <w:rFonts w:ascii="Arial" w:hAnsi="Arial" w:cs="Arial"/>
          <w:b/>
          <w:sz w:val="32"/>
          <w:szCs w:val="32"/>
        </w:rPr>
        <w:t xml:space="preserve"> John &amp; Monica </w:t>
      </w:r>
      <w:r w:rsidR="00D10F4E" w:rsidRPr="00B36A15">
        <w:rPr>
          <w:rFonts w:ascii="Arial" w:hAnsi="Arial" w:cs="Arial"/>
          <w:b/>
          <w:sz w:val="32"/>
          <w:szCs w:val="32"/>
        </w:rPr>
        <w:t>Catholic Primary</w:t>
      </w:r>
      <w:r w:rsidR="004A1BA3" w:rsidRPr="00B36A15">
        <w:rPr>
          <w:rFonts w:ascii="Arial" w:hAnsi="Arial" w:cs="Arial"/>
          <w:b/>
          <w:sz w:val="32"/>
          <w:szCs w:val="32"/>
        </w:rPr>
        <w:t xml:space="preserve"> School</w:t>
      </w:r>
    </w:p>
    <w:p w:rsidR="004A1BA3" w:rsidRPr="003F0392" w:rsidRDefault="00D10F4E" w:rsidP="004A1BA3">
      <w:pPr>
        <w:rPr>
          <w:sz w:val="16"/>
          <w:szCs w:val="16"/>
          <w:u w:val="single"/>
        </w:rPr>
      </w:pPr>
      <w:r>
        <w:rPr>
          <w:rFonts w:ascii="Goudy Old Style ATT" w:hAnsi="Goudy Old Style ATT"/>
          <w:noProof/>
          <w:sz w:val="36"/>
          <w:lang w:val="en-GB" w:eastAsia="en-GB"/>
        </w:rPr>
        <mc:AlternateContent>
          <mc:Choice Requires="wps">
            <w:drawing>
              <wp:anchor distT="0" distB="0" distL="114300" distR="114300" simplePos="0" relativeHeight="251659264" behindDoc="0" locked="0" layoutInCell="0" allowOverlap="1" wp14:anchorId="30414801" wp14:editId="53741458">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7EFB0D"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Pr>
          <w:noProof/>
          <w:lang w:val="en-GB" w:eastAsia="en-GB"/>
        </w:rPr>
        <mc:AlternateContent>
          <mc:Choice Requires="wps">
            <w:drawing>
              <wp:anchor distT="0" distB="0" distL="114300" distR="114300" simplePos="0" relativeHeight="251660288" behindDoc="0" locked="0" layoutInCell="0" allowOverlap="1" wp14:anchorId="273D66D6" wp14:editId="799EE4AC">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BA0614"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rsidR="004A1BA3" w:rsidRPr="00B36A15" w:rsidRDefault="004A1BA3" w:rsidP="004A1BA3">
      <w:pPr>
        <w:rPr>
          <w:rFonts w:ascii="Arial" w:hAnsi="Arial" w:cs="Arial"/>
          <w:b/>
          <w:sz w:val="18"/>
          <w:szCs w:val="18"/>
        </w:rPr>
      </w:pPr>
      <w:r w:rsidRPr="00B36A15">
        <w:rPr>
          <w:rFonts w:ascii="Arial" w:hAnsi="Arial" w:cs="Arial"/>
          <w:b/>
          <w:sz w:val="18"/>
          <w:szCs w:val="18"/>
        </w:rPr>
        <w:t>Head</w:t>
      </w:r>
      <w:r w:rsidR="00C42742" w:rsidRPr="00B36A15">
        <w:rPr>
          <w:rFonts w:ascii="Arial" w:hAnsi="Arial" w:cs="Arial"/>
          <w:b/>
          <w:sz w:val="18"/>
          <w:szCs w:val="18"/>
        </w:rPr>
        <w:t xml:space="preserve"> T</w:t>
      </w:r>
      <w:r w:rsidRPr="00B36A15">
        <w:rPr>
          <w:rFonts w:ascii="Arial" w:hAnsi="Arial" w:cs="Arial"/>
          <w:b/>
          <w:sz w:val="18"/>
          <w:szCs w:val="18"/>
        </w:rPr>
        <w:t>eacher:</w:t>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p>
    <w:p w:rsidR="004A1BA3" w:rsidRPr="00B36A15" w:rsidRDefault="00DA6F65" w:rsidP="004A1BA3">
      <w:pPr>
        <w:rPr>
          <w:rFonts w:ascii="Arial" w:hAnsi="Arial" w:cs="Arial"/>
          <w:b/>
          <w:sz w:val="18"/>
          <w:szCs w:val="18"/>
        </w:rPr>
      </w:pPr>
      <w:r w:rsidRPr="00B36A15">
        <w:rPr>
          <w:rFonts w:ascii="Arial" w:hAnsi="Arial" w:cs="Arial"/>
          <w:b/>
          <w:sz w:val="18"/>
          <w:szCs w:val="18"/>
        </w:rPr>
        <w:t>M.Elliott (B.Ed. Hons, NPQH)</w:t>
      </w:r>
    </w:p>
    <w:p w:rsidR="004A1BA3" w:rsidRPr="00B36A15" w:rsidRDefault="004A1BA3" w:rsidP="004A1BA3">
      <w:pPr>
        <w:rPr>
          <w:rFonts w:ascii="Arial" w:hAnsi="Arial" w:cs="Arial"/>
          <w:b/>
          <w:sz w:val="18"/>
          <w:szCs w:val="18"/>
        </w:rPr>
      </w:pPr>
      <w:r w:rsidRPr="00B36A15">
        <w:rPr>
          <w:rFonts w:ascii="Arial" w:hAnsi="Arial" w:cs="Arial"/>
          <w:b/>
          <w:sz w:val="18"/>
          <w:szCs w:val="18"/>
        </w:rPr>
        <w:t>Chantry Road</w:t>
      </w:r>
    </w:p>
    <w:p w:rsidR="004A1BA3" w:rsidRPr="00B36A15" w:rsidRDefault="004A1BA3" w:rsidP="004A1BA3">
      <w:pPr>
        <w:rPr>
          <w:rFonts w:ascii="Arial" w:hAnsi="Arial" w:cs="Arial"/>
          <w:b/>
          <w:sz w:val="18"/>
          <w:szCs w:val="18"/>
        </w:rPr>
      </w:pPr>
      <w:r w:rsidRPr="00B36A15">
        <w:rPr>
          <w:rFonts w:ascii="Arial" w:hAnsi="Arial" w:cs="Arial"/>
          <w:b/>
          <w:sz w:val="18"/>
          <w:szCs w:val="18"/>
        </w:rPr>
        <w:t>Moseley</w:t>
      </w:r>
    </w:p>
    <w:p w:rsidR="00C266D4" w:rsidRPr="00B36A15" w:rsidRDefault="004A1BA3" w:rsidP="004A1BA3">
      <w:pPr>
        <w:rPr>
          <w:rFonts w:ascii="Arial" w:hAnsi="Arial" w:cs="Arial"/>
          <w:b/>
          <w:sz w:val="18"/>
          <w:szCs w:val="18"/>
        </w:rPr>
      </w:pPr>
      <w:r w:rsidRPr="00B36A15">
        <w:rPr>
          <w:rFonts w:ascii="Arial" w:hAnsi="Arial" w:cs="Arial"/>
          <w:b/>
          <w:sz w:val="18"/>
          <w:szCs w:val="18"/>
        </w:rPr>
        <w:t>Birmingham B13 8DW</w:t>
      </w:r>
    </w:p>
    <w:p w:rsidR="004A1BA3" w:rsidRPr="00B36A15" w:rsidRDefault="00C266D4" w:rsidP="004A1BA3">
      <w:pPr>
        <w:rPr>
          <w:rFonts w:ascii="Arial" w:hAnsi="Arial" w:cs="Arial"/>
          <w:b/>
          <w:sz w:val="18"/>
          <w:szCs w:val="18"/>
        </w:rPr>
      </w:pPr>
      <w:r w:rsidRPr="00B36A15">
        <w:rPr>
          <w:rFonts w:ascii="Arial" w:hAnsi="Arial" w:cs="Arial"/>
          <w:b/>
          <w:sz w:val="18"/>
          <w:szCs w:val="18"/>
        </w:rPr>
        <w:t>T</w:t>
      </w:r>
      <w:r w:rsidR="004A1BA3" w:rsidRPr="00B36A15">
        <w:rPr>
          <w:rFonts w:ascii="Arial" w:hAnsi="Arial" w:cs="Arial"/>
          <w:b/>
          <w:sz w:val="18"/>
          <w:szCs w:val="18"/>
        </w:rPr>
        <w:t>elephone: 0121 464 5868</w:t>
      </w:r>
    </w:p>
    <w:p w:rsidR="004A1BA3" w:rsidRPr="00B36A15" w:rsidRDefault="004A1BA3" w:rsidP="004A1BA3">
      <w:pPr>
        <w:rPr>
          <w:rStyle w:val="Hyperlink"/>
          <w:rFonts w:ascii="Arial" w:hAnsi="Arial" w:cs="Arial"/>
          <w:b/>
          <w:sz w:val="18"/>
          <w:szCs w:val="18"/>
        </w:rPr>
      </w:pPr>
      <w:r w:rsidRPr="00B36A15">
        <w:rPr>
          <w:rFonts w:ascii="Arial" w:hAnsi="Arial" w:cs="Arial"/>
          <w:b/>
          <w:sz w:val="18"/>
          <w:szCs w:val="18"/>
        </w:rPr>
        <w:t xml:space="preserve">Email: </w:t>
      </w:r>
      <w:hyperlink r:id="rId9" w:history="1">
        <w:r w:rsidRPr="00B36A15">
          <w:rPr>
            <w:rStyle w:val="Hyperlink"/>
            <w:rFonts w:ascii="Arial" w:hAnsi="Arial" w:cs="Arial"/>
            <w:b/>
            <w:sz w:val="18"/>
            <w:szCs w:val="18"/>
          </w:rPr>
          <w:t>enquiry@stjonmon.bham.sch.uk</w:t>
        </w:r>
      </w:hyperlink>
    </w:p>
    <w:p w:rsidR="007D6429" w:rsidRPr="00B36A15" w:rsidRDefault="006E55E4" w:rsidP="004A1BA3">
      <w:pPr>
        <w:rPr>
          <w:rStyle w:val="Hyperlink"/>
          <w:rFonts w:ascii="Arial" w:hAnsi="Arial" w:cs="Arial"/>
          <w:b/>
          <w:color w:val="auto"/>
          <w:sz w:val="18"/>
          <w:szCs w:val="18"/>
          <w:u w:val="none"/>
        </w:rPr>
      </w:pPr>
      <w:r>
        <w:rPr>
          <w:rStyle w:val="Hyperlink"/>
          <w:rFonts w:ascii="Arial" w:hAnsi="Arial" w:cs="Arial"/>
          <w:b/>
          <w:color w:val="auto"/>
          <w:sz w:val="18"/>
          <w:szCs w:val="18"/>
          <w:u w:val="none"/>
        </w:rPr>
        <w:t xml:space="preserve">Website: </w:t>
      </w:r>
      <w:hyperlink r:id="rId10" w:history="1">
        <w:r w:rsidR="007D6429" w:rsidRPr="00B36A15">
          <w:rPr>
            <w:rStyle w:val="Hyperlink"/>
            <w:rFonts w:ascii="Arial" w:hAnsi="Arial" w:cs="Arial"/>
            <w:b/>
            <w:sz w:val="18"/>
            <w:szCs w:val="18"/>
          </w:rPr>
          <w:t>www.stjonmon.bham.sch.uk</w:t>
        </w:r>
      </w:hyperlink>
    </w:p>
    <w:p w:rsidR="00B76C4A" w:rsidRDefault="006E55E4" w:rsidP="00E174D1">
      <w:pPr>
        <w:rPr>
          <w:rStyle w:val="Hyperlink"/>
          <w:rFonts w:ascii="Arial" w:hAnsi="Arial" w:cs="Arial"/>
          <w:b/>
          <w:color w:val="auto"/>
          <w:sz w:val="18"/>
          <w:szCs w:val="18"/>
          <w:u w:val="none"/>
        </w:rPr>
      </w:pPr>
      <w:r>
        <w:rPr>
          <w:rStyle w:val="Hyperlink"/>
          <w:rFonts w:ascii="Arial" w:hAnsi="Arial" w:cs="Arial"/>
          <w:b/>
          <w:color w:val="auto"/>
          <w:sz w:val="18"/>
          <w:szCs w:val="18"/>
          <w:u w:val="none"/>
        </w:rPr>
        <w:t xml:space="preserve">Instagram:  </w:t>
      </w:r>
      <w:proofErr w:type="spellStart"/>
      <w:r>
        <w:rPr>
          <w:rStyle w:val="Hyperlink"/>
          <w:rFonts w:ascii="Arial" w:hAnsi="Arial" w:cs="Arial"/>
          <w:b/>
          <w:color w:val="auto"/>
          <w:sz w:val="18"/>
          <w:szCs w:val="18"/>
          <w:u w:val="none"/>
        </w:rPr>
        <w:t>ssjohnmonicacatholicschool</w:t>
      </w:r>
      <w:proofErr w:type="spellEnd"/>
    </w:p>
    <w:p w:rsidR="00313A60" w:rsidRDefault="00313A60" w:rsidP="00E174D1">
      <w:pPr>
        <w:rPr>
          <w:rStyle w:val="Hyperlink"/>
          <w:rFonts w:ascii="Arial" w:hAnsi="Arial" w:cs="Arial"/>
          <w:b/>
          <w:color w:val="auto"/>
          <w:sz w:val="18"/>
          <w:szCs w:val="18"/>
          <w:u w:val="none"/>
        </w:rPr>
      </w:pPr>
    </w:p>
    <w:p w:rsidR="00313A60" w:rsidRPr="00E97D9A" w:rsidRDefault="00313A60" w:rsidP="00313A60">
      <w:pPr>
        <w:jc w:val="center"/>
        <w:rPr>
          <w:rFonts w:ascii="Twinkl Cursive Looped" w:hAnsi="Twinkl Cursive Looped" w:cs="Arial"/>
          <w:b/>
          <w:sz w:val="24"/>
          <w:szCs w:val="24"/>
        </w:rPr>
      </w:pPr>
      <w:r w:rsidRPr="00E97D9A">
        <w:rPr>
          <w:rStyle w:val="Hyperlink"/>
          <w:rFonts w:ascii="Twinkl Cursive Looped" w:hAnsi="Twinkl Cursive Looped" w:cs="Arial"/>
          <w:b/>
          <w:color w:val="auto"/>
          <w:sz w:val="24"/>
          <w:szCs w:val="24"/>
          <w:u w:val="none"/>
        </w:rPr>
        <w:t xml:space="preserve">Year 4 Curriculum Information Letter – </w:t>
      </w:r>
      <w:proofErr w:type="gramStart"/>
      <w:r w:rsidRPr="00E97D9A">
        <w:rPr>
          <w:rStyle w:val="Hyperlink"/>
          <w:rFonts w:ascii="Twinkl Cursive Looped" w:hAnsi="Twinkl Cursive Looped" w:cs="Arial"/>
          <w:b/>
          <w:color w:val="auto"/>
          <w:sz w:val="24"/>
          <w:szCs w:val="24"/>
          <w:u w:val="none"/>
        </w:rPr>
        <w:t>Autumn</w:t>
      </w:r>
      <w:proofErr w:type="gramEnd"/>
      <w:r w:rsidRPr="00E97D9A">
        <w:rPr>
          <w:rStyle w:val="Hyperlink"/>
          <w:rFonts w:ascii="Twinkl Cursive Looped" w:hAnsi="Twinkl Cursive Looped" w:cs="Arial"/>
          <w:b/>
          <w:color w:val="auto"/>
          <w:sz w:val="24"/>
          <w:szCs w:val="24"/>
          <w:u w:val="none"/>
        </w:rPr>
        <w:t xml:space="preserve"> 2025</w:t>
      </w:r>
    </w:p>
    <w:p w:rsidR="00E174D1" w:rsidRPr="00E174D1" w:rsidRDefault="00E174D1" w:rsidP="00313A60">
      <w:pPr>
        <w:jc w:val="center"/>
        <w:rPr>
          <w:rFonts w:ascii="Arial" w:hAnsi="Arial" w:cs="Arial"/>
          <w:b/>
          <w:sz w:val="18"/>
          <w:szCs w:val="18"/>
        </w:rPr>
      </w:pPr>
    </w:p>
    <w:p w:rsidR="00E174D1" w:rsidRPr="00E97D9A" w:rsidRDefault="00E174D1" w:rsidP="00E174D1">
      <w:pPr>
        <w:rPr>
          <w:rStyle w:val="Hyperlink"/>
          <w:rFonts w:ascii="Twinkl Cursive Unlooped" w:hAnsi="Twinkl Cursive Unlooped" w:cs="Arial"/>
          <w:color w:val="auto"/>
          <w:sz w:val="22"/>
          <w:szCs w:val="22"/>
          <w:u w:val="none"/>
        </w:rPr>
      </w:pPr>
      <w:r w:rsidRPr="00E97D9A">
        <w:rPr>
          <w:rStyle w:val="Hyperlink"/>
          <w:rFonts w:ascii="Twinkl Cursive Unlooped" w:hAnsi="Twinkl Cursive Unlooped" w:cs="Arial"/>
          <w:color w:val="auto"/>
          <w:sz w:val="22"/>
          <w:szCs w:val="22"/>
          <w:u w:val="none"/>
        </w:rPr>
        <w:t>Dear Parents,</w:t>
      </w:r>
    </w:p>
    <w:p w:rsidR="00E174D1" w:rsidRPr="00E97D9A" w:rsidRDefault="00E174D1" w:rsidP="00E174D1">
      <w:pPr>
        <w:rPr>
          <w:rStyle w:val="Hyperlink"/>
          <w:rFonts w:ascii="Twinkl Cursive Unlooped" w:hAnsi="Twinkl Cursive Unlooped" w:cs="Arial"/>
          <w:color w:val="auto"/>
          <w:sz w:val="22"/>
          <w:szCs w:val="22"/>
          <w:u w:val="none"/>
        </w:rPr>
      </w:pPr>
      <w:r w:rsidRPr="00E97D9A">
        <w:rPr>
          <w:rStyle w:val="Hyperlink"/>
          <w:rFonts w:ascii="Twinkl Cursive Unlooped" w:hAnsi="Twinkl Cursive Unlooped" w:cs="Arial"/>
          <w:color w:val="auto"/>
          <w:sz w:val="22"/>
          <w:szCs w:val="22"/>
          <w:u w:val="none"/>
        </w:rPr>
        <w:t xml:space="preserve">We would like to welcome you back to school and hope that you and your family are well and have had an enjoyable summer break! </w:t>
      </w:r>
    </w:p>
    <w:p w:rsidR="00E174D1" w:rsidRPr="00E97D9A" w:rsidRDefault="00E174D1" w:rsidP="00E174D1">
      <w:pPr>
        <w:rPr>
          <w:rStyle w:val="Hyperlink"/>
          <w:rFonts w:ascii="Twinkl Cursive Unlooped" w:hAnsi="Twinkl Cursive Unlooped" w:cs="Arial"/>
          <w:color w:val="auto"/>
          <w:sz w:val="22"/>
          <w:szCs w:val="22"/>
          <w:u w:val="none"/>
        </w:rPr>
      </w:pPr>
    </w:p>
    <w:p w:rsidR="00E174D1" w:rsidRPr="00E97D9A" w:rsidRDefault="00E174D1" w:rsidP="00E174D1">
      <w:pPr>
        <w:rPr>
          <w:rStyle w:val="Hyperlink"/>
          <w:rFonts w:ascii="Twinkl Cursive Unlooped" w:hAnsi="Twinkl Cursive Unlooped" w:cs="Arial"/>
          <w:color w:val="auto"/>
          <w:sz w:val="22"/>
          <w:szCs w:val="22"/>
          <w:u w:val="none"/>
        </w:rPr>
      </w:pPr>
      <w:r w:rsidRPr="00E97D9A">
        <w:rPr>
          <w:rStyle w:val="Hyperlink"/>
          <w:rFonts w:ascii="Twinkl Cursive Unlooped" w:hAnsi="Twinkl Cursive Unlooped" w:cs="Arial"/>
          <w:color w:val="auto"/>
          <w:sz w:val="22"/>
          <w:szCs w:val="22"/>
          <w:u w:val="none"/>
        </w:rPr>
        <w:t xml:space="preserve">In this </w:t>
      </w:r>
      <w:proofErr w:type="gramStart"/>
      <w:r w:rsidRPr="00E97D9A">
        <w:rPr>
          <w:rStyle w:val="Hyperlink"/>
          <w:rFonts w:ascii="Twinkl Cursive Unlooped" w:hAnsi="Twinkl Cursive Unlooped" w:cs="Arial"/>
          <w:color w:val="auto"/>
          <w:sz w:val="22"/>
          <w:szCs w:val="22"/>
          <w:u w:val="none"/>
        </w:rPr>
        <w:t>letter</w:t>
      </w:r>
      <w:proofErr w:type="gramEnd"/>
      <w:r w:rsidRPr="00E97D9A">
        <w:rPr>
          <w:rStyle w:val="Hyperlink"/>
          <w:rFonts w:ascii="Twinkl Cursive Unlooped" w:hAnsi="Twinkl Cursive Unlooped" w:cs="Arial"/>
          <w:color w:val="auto"/>
          <w:sz w:val="22"/>
          <w:szCs w:val="22"/>
          <w:u w:val="none"/>
        </w:rPr>
        <w:t xml:space="preserve"> you will find an overview of the work that your child will be completing during this term. Please find opportunities to support your child’s learning by doing additional research on any new topics.</w:t>
      </w:r>
    </w:p>
    <w:p w:rsidR="00E174D1" w:rsidRPr="00E174D1" w:rsidRDefault="00E174D1" w:rsidP="00E174D1">
      <w:pPr>
        <w:rPr>
          <w:rStyle w:val="Hyperlink"/>
          <w:rFonts w:ascii="Twinkl Cursive Unlooped" w:hAnsi="Twinkl Cursive Unlooped" w:cs="Arial"/>
          <w:b/>
          <w:color w:val="auto"/>
          <w:sz w:val="24"/>
          <w:szCs w:val="24"/>
          <w:u w:val="none"/>
        </w:rPr>
      </w:pPr>
    </w:p>
    <w:tbl>
      <w:tblPr>
        <w:tblStyle w:val="TableGrid"/>
        <w:tblW w:w="1091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288"/>
        <w:gridCol w:w="8628"/>
      </w:tblGrid>
      <w:tr w:rsidR="00E174D1" w:rsidRPr="00E174D1" w:rsidTr="001C7689">
        <w:tc>
          <w:tcPr>
            <w:tcW w:w="2288" w:type="dxa"/>
            <w:shd w:val="clear" w:color="auto" w:fill="auto"/>
          </w:tcPr>
          <w:p w:rsidR="00E174D1" w:rsidRPr="00E174D1" w:rsidRDefault="00E174D1" w:rsidP="00156DA3">
            <w:pPr>
              <w:rPr>
                <w:rStyle w:val="Hyperlink"/>
                <w:rFonts w:ascii="Twinkl Cursive Unlooped" w:hAnsi="Twinkl Cursive Unlooped" w:cs="Arial"/>
                <w:b/>
                <w:color w:val="auto"/>
                <w:sz w:val="24"/>
                <w:szCs w:val="24"/>
                <w:u w:val="none"/>
              </w:rPr>
            </w:pPr>
            <w:r w:rsidRPr="00B43C79">
              <w:rPr>
                <w:rStyle w:val="Hyperlink"/>
                <w:rFonts w:ascii="Twinkl Cursive Unlooped" w:hAnsi="Twinkl Cursive Unlooped" w:cs="Arial"/>
                <w:b/>
                <w:color w:val="auto"/>
                <w:sz w:val="24"/>
                <w:szCs w:val="24"/>
                <w:u w:val="none"/>
              </w:rPr>
              <w:t>RE</w:t>
            </w:r>
          </w:p>
        </w:tc>
        <w:tc>
          <w:tcPr>
            <w:tcW w:w="8628" w:type="dxa"/>
          </w:tcPr>
          <w:p w:rsidR="00B43C79" w:rsidRPr="00B43C79" w:rsidRDefault="00B43C79" w:rsidP="00B43C79">
            <w:pPr>
              <w:rPr>
                <w:rFonts w:ascii="Twinkl Cursive Unlooped" w:hAnsi="Twinkl Cursive Unlooped" w:cs="Arial"/>
                <w:sz w:val="24"/>
                <w:szCs w:val="24"/>
              </w:rPr>
            </w:pPr>
            <w:r w:rsidRPr="00B43C79">
              <w:rPr>
                <w:rFonts w:ascii="Twinkl Cursive Unlooped" w:hAnsi="Twinkl Cursive Unlooped" w:cs="Arial"/>
                <w:sz w:val="24"/>
                <w:szCs w:val="24"/>
              </w:rPr>
              <w:t>We will be developing the children’s understanding of the Liturgical year as a celebration of the Life of Christ.  We will look at the symbols of the Church and the way Pentecost is celebrated in the Church.</w:t>
            </w:r>
          </w:p>
          <w:p w:rsidR="00B43C79" w:rsidRPr="00B43C79" w:rsidRDefault="00B43C79" w:rsidP="00B43C79">
            <w:pPr>
              <w:rPr>
                <w:rFonts w:ascii="Twinkl Cursive Unlooped" w:hAnsi="Twinkl Cursive Unlooped" w:cs="Arial"/>
                <w:sz w:val="24"/>
                <w:szCs w:val="24"/>
              </w:rPr>
            </w:pPr>
            <w:r w:rsidRPr="00B43C79">
              <w:rPr>
                <w:rFonts w:ascii="Twinkl Cursive Unlooped" w:hAnsi="Twinkl Cursive Unlooped" w:cs="Arial"/>
                <w:sz w:val="24"/>
                <w:szCs w:val="24"/>
              </w:rPr>
              <w:t>We are continuing to take part in the new RE curriculum pilot and will be learning about the life of Jesus from desert to garden.</w:t>
            </w:r>
          </w:p>
          <w:p w:rsidR="00E174D1" w:rsidRPr="00E174D1" w:rsidRDefault="00B43C79" w:rsidP="00B43C79">
            <w:pPr>
              <w:rPr>
                <w:rStyle w:val="Hyperlink"/>
                <w:rFonts w:ascii="Twinkl Cursive Unlooped" w:hAnsi="Twinkl Cursive Unlooped" w:cs="Arial"/>
                <w:color w:val="1F497D" w:themeColor="text2"/>
                <w:sz w:val="24"/>
                <w:szCs w:val="24"/>
                <w:u w:val="none"/>
              </w:rPr>
            </w:pPr>
            <w:r w:rsidRPr="00B43C79">
              <w:rPr>
                <w:rFonts w:ascii="Twinkl Cursive Unlooped" w:hAnsi="Twinkl Cursive Unlooped" w:cs="Arial"/>
                <w:sz w:val="24"/>
                <w:szCs w:val="24"/>
              </w:rPr>
              <w:t>As well as discussing the lives of the Saints, learning about the life of Saint Cecilia and preparing for Christmas during the time of Advent.</w:t>
            </w:r>
          </w:p>
        </w:tc>
      </w:tr>
      <w:tr w:rsidR="00E174D1" w:rsidRPr="00E174D1" w:rsidTr="001C7689">
        <w:tc>
          <w:tcPr>
            <w:tcW w:w="2288" w:type="dxa"/>
            <w:shd w:val="clear" w:color="auto" w:fill="auto"/>
          </w:tcPr>
          <w:p w:rsidR="00E174D1" w:rsidRPr="00E174D1" w:rsidRDefault="00E174D1" w:rsidP="00156DA3">
            <w:pPr>
              <w:rPr>
                <w:rStyle w:val="Hyperlink"/>
                <w:rFonts w:ascii="Twinkl Cursive Unlooped" w:hAnsi="Twinkl Cursive Unlooped" w:cs="Arial"/>
                <w:b/>
                <w:color w:val="auto"/>
                <w:sz w:val="24"/>
                <w:szCs w:val="24"/>
                <w:u w:val="none"/>
              </w:rPr>
            </w:pPr>
            <w:r w:rsidRPr="00E174D1">
              <w:rPr>
                <w:rStyle w:val="Hyperlink"/>
                <w:rFonts w:ascii="Twinkl Cursive Unlooped" w:hAnsi="Twinkl Cursive Unlooped" w:cs="Arial"/>
                <w:b/>
                <w:color w:val="auto"/>
                <w:sz w:val="24"/>
                <w:szCs w:val="24"/>
                <w:u w:val="none"/>
              </w:rPr>
              <w:t>English</w:t>
            </w:r>
          </w:p>
        </w:tc>
        <w:tc>
          <w:tcPr>
            <w:tcW w:w="8628" w:type="dxa"/>
          </w:tcPr>
          <w:p w:rsidR="00E174D1" w:rsidRPr="00E174D1" w:rsidRDefault="00E174D1" w:rsidP="00156DA3">
            <w:pPr>
              <w:rPr>
                <w:rFonts w:ascii="Twinkl Cursive Unlooped" w:hAnsi="Twinkl Cursive Unlooped" w:cs="Arial"/>
                <w:b/>
                <w:bCs/>
                <w:color w:val="000000" w:themeColor="text1"/>
                <w:sz w:val="24"/>
                <w:szCs w:val="24"/>
                <w:u w:val="single"/>
              </w:rPr>
            </w:pPr>
            <w:r w:rsidRPr="00E174D1">
              <w:rPr>
                <w:rFonts w:ascii="Twinkl Cursive Unlooped" w:hAnsi="Twinkl Cursive Unlooped" w:cs="Arial"/>
                <w:b/>
                <w:bCs/>
                <w:color w:val="000000" w:themeColor="text1"/>
                <w:sz w:val="24"/>
                <w:szCs w:val="24"/>
              </w:rPr>
              <w:t xml:space="preserve">Reading: </w:t>
            </w:r>
            <w:r w:rsidRPr="00E174D1">
              <w:rPr>
                <w:rFonts w:ascii="Twinkl Cursive Unlooped" w:hAnsi="Twinkl Cursive Unlooped" w:cs="Arial"/>
                <w:color w:val="000000" w:themeColor="text1"/>
                <w:sz w:val="24"/>
                <w:szCs w:val="24"/>
              </w:rPr>
              <w:t>This term, Year 4 are reading ‘James and the Giant Peach’ by Roald Dahl. If possible, please encourage your child to enjoy other stories by Dahl in order to gain a breadth of knowledge about the author.</w:t>
            </w:r>
          </w:p>
          <w:p w:rsidR="00E174D1" w:rsidRPr="00E174D1" w:rsidRDefault="00E174D1" w:rsidP="00156DA3">
            <w:pPr>
              <w:rPr>
                <w:rFonts w:ascii="Twinkl Cursive Unlooped" w:hAnsi="Twinkl Cursive Unlooped" w:cs="Arial"/>
                <w:b/>
                <w:bCs/>
                <w:color w:val="000000" w:themeColor="text1"/>
                <w:sz w:val="24"/>
                <w:szCs w:val="24"/>
              </w:rPr>
            </w:pPr>
            <w:r w:rsidRPr="00E174D1">
              <w:rPr>
                <w:rFonts w:ascii="Twinkl Cursive Unlooped" w:hAnsi="Twinkl Cursive Unlooped" w:cs="Arial"/>
                <w:b/>
                <w:bCs/>
                <w:color w:val="000000" w:themeColor="text1"/>
                <w:sz w:val="24"/>
                <w:szCs w:val="24"/>
              </w:rPr>
              <w:t xml:space="preserve">Writing: </w:t>
            </w:r>
            <w:r w:rsidRPr="00E174D1">
              <w:rPr>
                <w:rFonts w:ascii="Twinkl Cursive Unlooped" w:hAnsi="Twinkl Cursive Unlooped" w:cs="Arial"/>
                <w:color w:val="000000" w:themeColor="text1"/>
                <w:sz w:val="24"/>
                <w:szCs w:val="24"/>
              </w:rPr>
              <w:t>The children will be taught a range of writing genres (fiction and non-fiction) based on our key texts. Genres include setting and outsider narrative, newspapers and reports.</w:t>
            </w:r>
          </w:p>
          <w:p w:rsidR="00E174D1" w:rsidRPr="00E174D1" w:rsidRDefault="00E174D1" w:rsidP="00156DA3">
            <w:pPr>
              <w:rPr>
                <w:rStyle w:val="Hyperlink"/>
                <w:rFonts w:ascii="Twinkl Cursive Unlooped" w:hAnsi="Twinkl Cursive Unlooped" w:cs="Arial"/>
                <w:b/>
                <w:bCs/>
                <w:color w:val="1F497D" w:themeColor="text2"/>
                <w:sz w:val="24"/>
                <w:szCs w:val="24"/>
              </w:rPr>
            </w:pPr>
            <w:r w:rsidRPr="00E174D1">
              <w:rPr>
                <w:rFonts w:ascii="Twinkl Cursive Unlooped" w:hAnsi="Twinkl Cursive Unlooped" w:cs="Arial"/>
                <w:b/>
                <w:bCs/>
                <w:color w:val="000000" w:themeColor="text1"/>
                <w:sz w:val="24"/>
                <w:szCs w:val="24"/>
              </w:rPr>
              <w:t>Grammar, Punctuation and Spelling</w:t>
            </w:r>
            <w:r w:rsidRPr="00E174D1">
              <w:rPr>
                <w:rFonts w:ascii="Twinkl Cursive Unlooped" w:hAnsi="Twinkl Cursive Unlooped" w:cs="Arial"/>
                <w:b/>
                <w:bCs/>
                <w:color w:val="000000" w:themeColor="text1"/>
                <w:sz w:val="24"/>
                <w:szCs w:val="24"/>
                <w:u w:val="single"/>
              </w:rPr>
              <w:t xml:space="preserve"> </w:t>
            </w:r>
            <w:r w:rsidRPr="00E174D1">
              <w:rPr>
                <w:rFonts w:ascii="Twinkl Cursive Unlooped" w:hAnsi="Twinkl Cursive Unlooped" w:cs="Arial"/>
                <w:color w:val="000000" w:themeColor="text1"/>
                <w:sz w:val="24"/>
                <w:szCs w:val="24"/>
              </w:rPr>
              <w:t xml:space="preserve">will be based on the </w:t>
            </w:r>
            <w:proofErr w:type="spellStart"/>
            <w:r w:rsidRPr="00E174D1">
              <w:rPr>
                <w:rFonts w:ascii="Twinkl Cursive Unlooped" w:hAnsi="Twinkl Cursive Unlooped" w:cs="Arial"/>
                <w:color w:val="000000" w:themeColor="text1"/>
                <w:sz w:val="24"/>
                <w:szCs w:val="24"/>
              </w:rPr>
              <w:t>Programme</w:t>
            </w:r>
            <w:proofErr w:type="spellEnd"/>
            <w:r w:rsidRPr="00E174D1">
              <w:rPr>
                <w:rFonts w:ascii="Twinkl Cursive Unlooped" w:hAnsi="Twinkl Cursive Unlooped" w:cs="Arial"/>
                <w:color w:val="000000" w:themeColor="text1"/>
                <w:sz w:val="24"/>
                <w:szCs w:val="24"/>
              </w:rPr>
              <w:t xml:space="preserve"> of Study for Year 4.</w:t>
            </w:r>
          </w:p>
        </w:tc>
      </w:tr>
      <w:tr w:rsidR="00E174D1" w:rsidRPr="00E174D1" w:rsidTr="001C7689">
        <w:tc>
          <w:tcPr>
            <w:tcW w:w="2288" w:type="dxa"/>
            <w:shd w:val="clear" w:color="auto" w:fill="auto"/>
          </w:tcPr>
          <w:p w:rsidR="00E174D1" w:rsidRPr="00E174D1" w:rsidRDefault="00E174D1" w:rsidP="00156DA3">
            <w:pPr>
              <w:rPr>
                <w:rStyle w:val="Hyperlink"/>
                <w:rFonts w:ascii="Twinkl Cursive Unlooped" w:hAnsi="Twinkl Cursive Unlooped" w:cs="Arial"/>
                <w:b/>
                <w:color w:val="auto"/>
                <w:sz w:val="24"/>
                <w:szCs w:val="24"/>
                <w:u w:val="none"/>
              </w:rPr>
            </w:pPr>
            <w:proofErr w:type="spellStart"/>
            <w:r w:rsidRPr="00E174D1">
              <w:rPr>
                <w:rStyle w:val="Hyperlink"/>
                <w:rFonts w:ascii="Twinkl Cursive Unlooped" w:hAnsi="Twinkl Cursive Unlooped" w:cs="Arial"/>
                <w:b/>
                <w:color w:val="auto"/>
                <w:sz w:val="24"/>
                <w:szCs w:val="24"/>
                <w:u w:val="none"/>
              </w:rPr>
              <w:t>Maths</w:t>
            </w:r>
            <w:proofErr w:type="spellEnd"/>
          </w:p>
        </w:tc>
        <w:tc>
          <w:tcPr>
            <w:tcW w:w="8628" w:type="dxa"/>
          </w:tcPr>
          <w:p w:rsidR="00E174D1" w:rsidRPr="00E174D1" w:rsidRDefault="00E174D1" w:rsidP="00156DA3">
            <w:pPr>
              <w:rPr>
                <w:rFonts w:ascii="Twinkl Cursive Unlooped" w:hAnsi="Twinkl Cursive Unlooped" w:cs="Arial"/>
                <w:color w:val="1F497D" w:themeColor="text2"/>
                <w:sz w:val="24"/>
                <w:szCs w:val="24"/>
              </w:rPr>
            </w:pPr>
            <w:r w:rsidRPr="00E174D1">
              <w:rPr>
                <w:rFonts w:ascii="Twinkl Cursive Unlooped" w:hAnsi="Twinkl Cursive Unlooped" w:cs="Arial"/>
                <w:sz w:val="24"/>
                <w:szCs w:val="24"/>
              </w:rPr>
              <w:t>This term, our areas of focus will be:</w:t>
            </w:r>
          </w:p>
          <w:p w:rsidR="00E174D1" w:rsidRPr="00E174D1" w:rsidRDefault="00E174D1" w:rsidP="00156DA3">
            <w:pPr>
              <w:rPr>
                <w:rFonts w:ascii="Twinkl Cursive Unlooped" w:hAnsi="Twinkl Cursive Unlooped" w:cs="Arial"/>
                <w:color w:val="1F497D" w:themeColor="text2"/>
                <w:sz w:val="24"/>
                <w:szCs w:val="24"/>
              </w:rPr>
            </w:pPr>
            <w:r w:rsidRPr="00E174D1">
              <w:rPr>
                <w:rFonts w:ascii="Twinkl Cursive Unlooped" w:hAnsi="Twinkl Cursive Unlooped" w:cs="Arial"/>
                <w:b/>
                <w:bCs/>
                <w:sz w:val="24"/>
                <w:szCs w:val="24"/>
              </w:rPr>
              <w:t>Number and Place Value</w:t>
            </w:r>
            <w:r w:rsidRPr="00E174D1">
              <w:rPr>
                <w:rFonts w:ascii="Twinkl Cursive Unlooped" w:hAnsi="Twinkl Cursive Unlooped" w:cs="Arial"/>
                <w:sz w:val="24"/>
                <w:szCs w:val="24"/>
              </w:rPr>
              <w:t xml:space="preserve">, </w:t>
            </w:r>
            <w:r w:rsidRPr="00E174D1">
              <w:rPr>
                <w:rFonts w:ascii="Twinkl Cursive Unlooped" w:hAnsi="Twinkl Cursive Unlooped" w:cs="Arial"/>
                <w:b/>
                <w:bCs/>
                <w:sz w:val="24"/>
                <w:szCs w:val="24"/>
              </w:rPr>
              <w:t>Addition</w:t>
            </w:r>
            <w:r w:rsidRPr="00E174D1">
              <w:rPr>
                <w:rFonts w:ascii="Twinkl Cursive Unlooped" w:hAnsi="Twinkl Cursive Unlooped" w:cs="Arial"/>
                <w:sz w:val="24"/>
                <w:szCs w:val="24"/>
              </w:rPr>
              <w:t xml:space="preserve"> &amp; </w:t>
            </w:r>
            <w:r w:rsidRPr="00E174D1">
              <w:rPr>
                <w:rFonts w:ascii="Twinkl Cursive Unlooped" w:hAnsi="Twinkl Cursive Unlooped" w:cs="Arial"/>
                <w:b/>
                <w:bCs/>
                <w:sz w:val="24"/>
                <w:szCs w:val="24"/>
              </w:rPr>
              <w:t>Subtraction</w:t>
            </w:r>
            <w:r w:rsidRPr="00E174D1">
              <w:rPr>
                <w:rFonts w:ascii="Twinkl Cursive Unlooped" w:hAnsi="Twinkl Cursive Unlooped" w:cs="Arial"/>
                <w:sz w:val="24"/>
                <w:szCs w:val="24"/>
              </w:rPr>
              <w:t xml:space="preserve">, </w:t>
            </w:r>
            <w:r w:rsidRPr="00E174D1">
              <w:rPr>
                <w:rFonts w:ascii="Twinkl Cursive Unlooped" w:hAnsi="Twinkl Cursive Unlooped" w:cs="Arial"/>
                <w:b/>
                <w:bCs/>
                <w:sz w:val="24"/>
                <w:szCs w:val="24"/>
              </w:rPr>
              <w:t>Multiplication</w:t>
            </w:r>
            <w:r w:rsidRPr="00E174D1">
              <w:rPr>
                <w:rFonts w:ascii="Twinkl Cursive Unlooped" w:hAnsi="Twinkl Cursive Unlooped" w:cs="Arial"/>
                <w:sz w:val="24"/>
                <w:szCs w:val="24"/>
              </w:rPr>
              <w:t xml:space="preserve"> &amp; </w:t>
            </w:r>
            <w:r w:rsidRPr="00E174D1">
              <w:rPr>
                <w:rFonts w:ascii="Twinkl Cursive Unlooped" w:hAnsi="Twinkl Cursive Unlooped" w:cs="Arial"/>
                <w:b/>
                <w:bCs/>
                <w:sz w:val="24"/>
                <w:szCs w:val="24"/>
              </w:rPr>
              <w:t>Division</w:t>
            </w:r>
            <w:r w:rsidRPr="00E174D1">
              <w:rPr>
                <w:rFonts w:ascii="Twinkl Cursive Unlooped" w:hAnsi="Twinkl Cursive Unlooped" w:cs="Arial"/>
                <w:sz w:val="24"/>
                <w:szCs w:val="24"/>
              </w:rPr>
              <w:t xml:space="preserve">, </w:t>
            </w:r>
            <w:r w:rsidRPr="00E174D1">
              <w:rPr>
                <w:rFonts w:ascii="Twinkl Cursive Unlooped" w:hAnsi="Twinkl Cursive Unlooped" w:cs="Arial"/>
                <w:b/>
                <w:bCs/>
                <w:sz w:val="24"/>
                <w:szCs w:val="24"/>
              </w:rPr>
              <w:t>Reasoning</w:t>
            </w:r>
            <w:r w:rsidRPr="00E174D1">
              <w:rPr>
                <w:rFonts w:ascii="Twinkl Cursive Unlooped" w:hAnsi="Twinkl Cursive Unlooped" w:cs="Arial"/>
                <w:sz w:val="24"/>
                <w:szCs w:val="24"/>
              </w:rPr>
              <w:t xml:space="preserve"> and </w:t>
            </w:r>
            <w:r w:rsidRPr="00E174D1">
              <w:rPr>
                <w:rFonts w:ascii="Twinkl Cursive Unlooped" w:hAnsi="Twinkl Cursive Unlooped" w:cs="Arial"/>
                <w:b/>
                <w:bCs/>
                <w:sz w:val="24"/>
                <w:szCs w:val="24"/>
              </w:rPr>
              <w:t>Problem Solving</w:t>
            </w:r>
            <w:r w:rsidRPr="00E174D1">
              <w:rPr>
                <w:rFonts w:ascii="Twinkl Cursive Unlooped" w:hAnsi="Twinkl Cursive Unlooped" w:cs="Arial"/>
                <w:sz w:val="24"/>
                <w:szCs w:val="24"/>
              </w:rPr>
              <w:t>.</w:t>
            </w:r>
          </w:p>
          <w:p w:rsidR="00E174D1" w:rsidRPr="00E174D1" w:rsidRDefault="00E174D1" w:rsidP="00156DA3">
            <w:pPr>
              <w:rPr>
                <w:rStyle w:val="Hyperlink"/>
                <w:rFonts w:ascii="Twinkl Cursive Unlooped" w:hAnsi="Twinkl Cursive Unlooped" w:cs="Arial"/>
                <w:b/>
                <w:bCs/>
                <w:color w:val="1F497D" w:themeColor="text2"/>
                <w:sz w:val="24"/>
                <w:szCs w:val="24"/>
                <w:u w:val="none"/>
              </w:rPr>
            </w:pPr>
            <w:r w:rsidRPr="00E174D1">
              <w:rPr>
                <w:rFonts w:ascii="Twinkl Cursive Unlooped" w:hAnsi="Twinkl Cursive Unlooped" w:cs="Arial"/>
                <w:sz w:val="24"/>
                <w:szCs w:val="24"/>
              </w:rPr>
              <w:t xml:space="preserve">Please support your child with learning/practicing their </w:t>
            </w:r>
            <w:r w:rsidRPr="00E174D1">
              <w:rPr>
                <w:rFonts w:ascii="Twinkl Cursive Unlooped" w:hAnsi="Twinkl Cursive Unlooped" w:cs="Arial"/>
                <w:b/>
                <w:bCs/>
                <w:sz w:val="24"/>
                <w:szCs w:val="24"/>
              </w:rPr>
              <w:t>times tables</w:t>
            </w:r>
            <w:r w:rsidRPr="00E174D1">
              <w:rPr>
                <w:rFonts w:ascii="Twinkl Cursive Unlooped" w:hAnsi="Twinkl Cursive Unlooped" w:cs="Arial"/>
                <w:sz w:val="24"/>
                <w:szCs w:val="24"/>
              </w:rPr>
              <w:t xml:space="preserve"> regularly as this will be tested weekly and will aid much of their mathematical learning.</w:t>
            </w:r>
          </w:p>
        </w:tc>
      </w:tr>
      <w:tr w:rsidR="00E174D1" w:rsidRPr="00E174D1" w:rsidTr="001C7689">
        <w:tc>
          <w:tcPr>
            <w:tcW w:w="2288" w:type="dxa"/>
            <w:shd w:val="clear" w:color="auto" w:fill="auto"/>
          </w:tcPr>
          <w:p w:rsidR="00E174D1" w:rsidRPr="00E174D1" w:rsidRDefault="00E174D1" w:rsidP="00156DA3">
            <w:pPr>
              <w:rPr>
                <w:rStyle w:val="Hyperlink"/>
                <w:rFonts w:ascii="Twinkl Cursive Unlooped" w:hAnsi="Twinkl Cursive Unlooped" w:cs="Arial"/>
                <w:b/>
                <w:color w:val="auto"/>
                <w:sz w:val="24"/>
                <w:szCs w:val="24"/>
                <w:u w:val="none"/>
              </w:rPr>
            </w:pPr>
            <w:r w:rsidRPr="00E174D1">
              <w:rPr>
                <w:rStyle w:val="Hyperlink"/>
                <w:rFonts w:ascii="Twinkl Cursive Unlooped" w:hAnsi="Twinkl Cursive Unlooped" w:cs="Arial"/>
                <w:b/>
                <w:color w:val="auto"/>
                <w:sz w:val="24"/>
                <w:szCs w:val="24"/>
                <w:u w:val="none"/>
              </w:rPr>
              <w:t>Science</w:t>
            </w:r>
          </w:p>
        </w:tc>
        <w:tc>
          <w:tcPr>
            <w:tcW w:w="8628" w:type="dxa"/>
          </w:tcPr>
          <w:p w:rsidR="00E174D1" w:rsidRPr="00E174D1" w:rsidRDefault="00E174D1" w:rsidP="00156DA3">
            <w:pPr>
              <w:rPr>
                <w:rFonts w:ascii="Twinkl Cursive Unlooped" w:hAnsi="Twinkl Cursive Unlooped" w:cs="Arial"/>
                <w:color w:val="1F497D" w:themeColor="text2"/>
                <w:sz w:val="24"/>
                <w:szCs w:val="24"/>
                <w:lang w:val="en-GB"/>
              </w:rPr>
            </w:pPr>
            <w:r w:rsidRPr="00E174D1">
              <w:rPr>
                <w:rFonts w:ascii="Twinkl Cursive Unlooped" w:hAnsi="Twinkl Cursive Unlooped" w:cs="Arial"/>
                <w:sz w:val="24"/>
                <w:szCs w:val="24"/>
                <w:lang w:val="en-GB"/>
              </w:rPr>
              <w:t xml:space="preserve">Autumn 1: </w:t>
            </w:r>
            <w:r w:rsidRPr="00E174D1">
              <w:rPr>
                <w:rFonts w:ascii="Twinkl Cursive Unlooped" w:hAnsi="Twinkl Cursive Unlooped" w:cs="Arial"/>
                <w:b/>
                <w:bCs/>
                <w:sz w:val="24"/>
                <w:szCs w:val="24"/>
                <w:lang w:val="en-GB"/>
              </w:rPr>
              <w:t>Electricity</w:t>
            </w:r>
          </w:p>
          <w:p w:rsidR="00E174D1" w:rsidRPr="00E174D1" w:rsidRDefault="00E174D1" w:rsidP="00156DA3">
            <w:pPr>
              <w:rPr>
                <w:rFonts w:ascii="Twinkl Cursive Unlooped" w:hAnsi="Twinkl Cursive Unlooped" w:cs="Arial"/>
                <w:b/>
                <w:bCs/>
                <w:color w:val="1F497D" w:themeColor="text2"/>
                <w:sz w:val="24"/>
                <w:szCs w:val="24"/>
                <w:lang w:val="en-GB"/>
              </w:rPr>
            </w:pPr>
            <w:r w:rsidRPr="00E174D1">
              <w:rPr>
                <w:rFonts w:ascii="Twinkl Cursive Unlooped" w:hAnsi="Twinkl Cursive Unlooped" w:cs="Arial"/>
                <w:sz w:val="24"/>
                <w:szCs w:val="24"/>
                <w:lang w:val="en-GB"/>
              </w:rPr>
              <w:t xml:space="preserve">Autumn 2: </w:t>
            </w:r>
            <w:r w:rsidRPr="00E174D1">
              <w:rPr>
                <w:rFonts w:ascii="Twinkl Cursive Unlooped" w:hAnsi="Twinkl Cursive Unlooped" w:cs="Arial"/>
                <w:b/>
                <w:bCs/>
                <w:sz w:val="24"/>
                <w:szCs w:val="24"/>
                <w:lang w:val="en-GB"/>
              </w:rPr>
              <w:t>States of Matter</w:t>
            </w:r>
          </w:p>
        </w:tc>
      </w:tr>
      <w:tr w:rsidR="00E174D1" w:rsidRPr="00E174D1" w:rsidTr="001C7689">
        <w:tc>
          <w:tcPr>
            <w:tcW w:w="2288" w:type="dxa"/>
            <w:shd w:val="clear" w:color="auto" w:fill="auto"/>
          </w:tcPr>
          <w:p w:rsidR="00E174D1" w:rsidRPr="00E174D1" w:rsidRDefault="00E174D1" w:rsidP="00156DA3">
            <w:pPr>
              <w:rPr>
                <w:rStyle w:val="Hyperlink"/>
                <w:rFonts w:ascii="Twinkl Cursive Unlooped" w:hAnsi="Twinkl Cursive Unlooped" w:cs="Arial"/>
                <w:b/>
                <w:color w:val="auto"/>
                <w:sz w:val="24"/>
                <w:szCs w:val="24"/>
                <w:u w:val="none"/>
              </w:rPr>
            </w:pPr>
            <w:r w:rsidRPr="00E174D1">
              <w:rPr>
                <w:rStyle w:val="Hyperlink"/>
                <w:rFonts w:ascii="Twinkl Cursive Unlooped" w:hAnsi="Twinkl Cursive Unlooped" w:cs="Arial"/>
                <w:b/>
                <w:color w:val="auto"/>
                <w:sz w:val="24"/>
                <w:szCs w:val="24"/>
                <w:u w:val="none"/>
              </w:rPr>
              <w:t>Computing</w:t>
            </w:r>
          </w:p>
        </w:tc>
        <w:tc>
          <w:tcPr>
            <w:tcW w:w="8628" w:type="dxa"/>
          </w:tcPr>
          <w:p w:rsidR="00E174D1" w:rsidRPr="00E174D1" w:rsidRDefault="00E174D1" w:rsidP="00E174D1">
            <w:pPr>
              <w:rPr>
                <w:rStyle w:val="Hyperlink"/>
                <w:rFonts w:ascii="Twinkl Cursive Unlooped" w:hAnsi="Twinkl Cursive Unlooped" w:cs="Arial"/>
                <w:color w:val="1F497D" w:themeColor="text2"/>
                <w:sz w:val="24"/>
                <w:szCs w:val="24"/>
                <w:u w:val="none"/>
              </w:rPr>
            </w:pPr>
            <w:r w:rsidRPr="00E174D1">
              <w:rPr>
                <w:rFonts w:ascii="Twinkl Cursive Unlooped" w:hAnsi="Twinkl Cursive Unlooped" w:cs="Arial"/>
                <w:b/>
                <w:bCs/>
                <w:sz w:val="24"/>
                <w:szCs w:val="24"/>
              </w:rPr>
              <w:t xml:space="preserve">Online Safety </w:t>
            </w:r>
          </w:p>
        </w:tc>
      </w:tr>
      <w:tr w:rsidR="00E174D1" w:rsidRPr="00E174D1" w:rsidTr="001C7689">
        <w:tc>
          <w:tcPr>
            <w:tcW w:w="2288" w:type="dxa"/>
          </w:tcPr>
          <w:p w:rsidR="00E174D1" w:rsidRPr="00E174D1" w:rsidRDefault="00E174D1" w:rsidP="00156DA3">
            <w:pPr>
              <w:rPr>
                <w:rStyle w:val="Hyperlink"/>
                <w:rFonts w:ascii="Twinkl Cursive Unlooped" w:hAnsi="Twinkl Cursive Unlooped" w:cs="Arial"/>
                <w:b/>
                <w:color w:val="auto"/>
                <w:sz w:val="24"/>
                <w:szCs w:val="24"/>
                <w:u w:val="none"/>
              </w:rPr>
            </w:pPr>
            <w:r w:rsidRPr="00E174D1">
              <w:rPr>
                <w:rStyle w:val="Hyperlink"/>
                <w:rFonts w:ascii="Twinkl Cursive Unlooped" w:hAnsi="Twinkl Cursive Unlooped" w:cs="Arial"/>
                <w:b/>
                <w:color w:val="auto"/>
                <w:sz w:val="24"/>
                <w:szCs w:val="24"/>
                <w:u w:val="none"/>
              </w:rPr>
              <w:t>PE</w:t>
            </w:r>
          </w:p>
        </w:tc>
        <w:tc>
          <w:tcPr>
            <w:tcW w:w="8628" w:type="dxa"/>
          </w:tcPr>
          <w:p w:rsidR="00E174D1" w:rsidRPr="00E174D1" w:rsidRDefault="00E174D1" w:rsidP="00156DA3">
            <w:pPr>
              <w:rPr>
                <w:rStyle w:val="Hyperlink"/>
                <w:rFonts w:ascii="Twinkl Cursive Unlooped" w:hAnsi="Twinkl Cursive Unlooped" w:cs="Arial"/>
                <w:color w:val="1F497D" w:themeColor="text2"/>
                <w:sz w:val="24"/>
                <w:szCs w:val="24"/>
                <w:u w:val="none"/>
              </w:rPr>
            </w:pPr>
            <w:r w:rsidRPr="00E174D1">
              <w:rPr>
                <w:rFonts w:ascii="Twinkl Cursive Unlooped" w:hAnsi="Twinkl Cursive Unlooped" w:cs="Arial"/>
                <w:color w:val="000000" w:themeColor="text1"/>
                <w:sz w:val="24"/>
                <w:szCs w:val="24"/>
              </w:rPr>
              <w:t xml:space="preserve">P.E will take place every </w:t>
            </w:r>
            <w:r w:rsidRPr="00E174D1">
              <w:rPr>
                <w:rFonts w:ascii="Twinkl Cursive Unlooped" w:hAnsi="Twinkl Cursive Unlooped" w:cs="Arial"/>
                <w:b/>
                <w:bCs/>
                <w:sz w:val="24"/>
                <w:szCs w:val="24"/>
              </w:rPr>
              <w:t xml:space="preserve">Thursday </w:t>
            </w:r>
            <w:r w:rsidRPr="00E174D1">
              <w:rPr>
                <w:rFonts w:ascii="Twinkl Cursive Unlooped" w:hAnsi="Twinkl Cursive Unlooped" w:cs="Arial"/>
                <w:bCs/>
                <w:sz w:val="24"/>
                <w:szCs w:val="24"/>
              </w:rPr>
              <w:t>with Yoga on</w:t>
            </w:r>
            <w:r w:rsidRPr="00E174D1">
              <w:rPr>
                <w:rFonts w:ascii="Twinkl Cursive Unlooped" w:hAnsi="Twinkl Cursive Unlooped" w:cs="Arial"/>
                <w:b/>
                <w:bCs/>
                <w:sz w:val="24"/>
                <w:szCs w:val="24"/>
              </w:rPr>
              <w:t xml:space="preserve"> Friday</w:t>
            </w:r>
            <w:r w:rsidRPr="00E174D1">
              <w:rPr>
                <w:rFonts w:ascii="Twinkl Cursive Unlooped" w:hAnsi="Twinkl Cursive Unlooped" w:cs="Arial"/>
                <w:color w:val="FF0000"/>
                <w:sz w:val="24"/>
                <w:szCs w:val="24"/>
              </w:rPr>
              <w:t xml:space="preserve"> </w:t>
            </w:r>
            <w:r w:rsidRPr="00E174D1">
              <w:rPr>
                <w:rFonts w:ascii="Twinkl Cursive Unlooped" w:hAnsi="Twinkl Cursive Unlooped" w:cs="Arial"/>
                <w:color w:val="000000" w:themeColor="text1"/>
                <w:sz w:val="24"/>
                <w:szCs w:val="24"/>
              </w:rPr>
              <w:t xml:space="preserve">so please ensure your child has the correct kit. A letter should be provided if your child is unable to participate in P.E for a medical reason. Topics to be taught this term are </w:t>
            </w:r>
            <w:r w:rsidRPr="00E174D1">
              <w:rPr>
                <w:rFonts w:ascii="Twinkl Cursive Unlooped" w:hAnsi="Twinkl Cursive Unlooped" w:cs="Arial"/>
                <w:b/>
                <w:bCs/>
                <w:color w:val="000000" w:themeColor="text1"/>
                <w:sz w:val="24"/>
                <w:szCs w:val="24"/>
              </w:rPr>
              <w:t>Dance</w:t>
            </w:r>
            <w:r w:rsidRPr="00E174D1">
              <w:rPr>
                <w:rFonts w:ascii="Twinkl Cursive Unlooped" w:hAnsi="Twinkl Cursive Unlooped" w:cs="Arial"/>
                <w:color w:val="000000" w:themeColor="text1"/>
                <w:sz w:val="24"/>
                <w:szCs w:val="24"/>
              </w:rPr>
              <w:t xml:space="preserve"> and </w:t>
            </w:r>
            <w:r w:rsidRPr="00E174D1">
              <w:rPr>
                <w:rFonts w:ascii="Twinkl Cursive Unlooped" w:hAnsi="Twinkl Cursive Unlooped" w:cs="Arial"/>
                <w:b/>
                <w:bCs/>
                <w:color w:val="000000" w:themeColor="text1"/>
                <w:sz w:val="24"/>
                <w:szCs w:val="24"/>
              </w:rPr>
              <w:t>Gymnastics</w:t>
            </w:r>
            <w:r w:rsidRPr="00E174D1">
              <w:rPr>
                <w:rFonts w:ascii="Twinkl Cursive Unlooped" w:hAnsi="Twinkl Cursive Unlooped" w:cs="Arial"/>
                <w:color w:val="000000" w:themeColor="text1"/>
                <w:sz w:val="24"/>
                <w:szCs w:val="24"/>
              </w:rPr>
              <w:t>.</w:t>
            </w:r>
          </w:p>
        </w:tc>
      </w:tr>
      <w:tr w:rsidR="00E174D1" w:rsidRPr="00E174D1" w:rsidTr="001C7689">
        <w:tc>
          <w:tcPr>
            <w:tcW w:w="2288" w:type="dxa"/>
          </w:tcPr>
          <w:p w:rsidR="00E174D1" w:rsidRPr="00E174D1" w:rsidRDefault="00E174D1" w:rsidP="00156DA3">
            <w:pPr>
              <w:rPr>
                <w:rStyle w:val="Hyperlink"/>
                <w:rFonts w:ascii="Twinkl Cursive Unlooped" w:hAnsi="Twinkl Cursive Unlooped" w:cs="Arial"/>
                <w:b/>
                <w:color w:val="auto"/>
                <w:sz w:val="24"/>
                <w:szCs w:val="24"/>
                <w:u w:val="none"/>
              </w:rPr>
            </w:pPr>
            <w:r w:rsidRPr="00E174D1">
              <w:rPr>
                <w:rStyle w:val="Hyperlink"/>
                <w:rFonts w:ascii="Twinkl Cursive Unlooped" w:hAnsi="Twinkl Cursive Unlooped" w:cs="Arial"/>
                <w:b/>
                <w:color w:val="auto"/>
                <w:sz w:val="24"/>
                <w:szCs w:val="24"/>
                <w:u w:val="none"/>
              </w:rPr>
              <w:t>Music</w:t>
            </w:r>
          </w:p>
        </w:tc>
        <w:tc>
          <w:tcPr>
            <w:tcW w:w="8628" w:type="dxa"/>
          </w:tcPr>
          <w:p w:rsidR="00E174D1" w:rsidRPr="00E174D1" w:rsidRDefault="00E174D1" w:rsidP="00156DA3">
            <w:pPr>
              <w:rPr>
                <w:rFonts w:ascii="Twinkl Cursive Unlooped" w:eastAsia="Lato" w:hAnsi="Twinkl Cursive Unlooped" w:cs="Lato"/>
                <w:color w:val="222222"/>
                <w:sz w:val="27"/>
                <w:szCs w:val="27"/>
              </w:rPr>
            </w:pPr>
            <w:r w:rsidRPr="00E174D1">
              <w:rPr>
                <w:rFonts w:ascii="Twinkl Cursive Unlooped" w:hAnsi="Twinkl Cursive Unlooped" w:cs="Arial"/>
                <w:b/>
                <w:bCs/>
                <w:sz w:val="24"/>
                <w:szCs w:val="24"/>
              </w:rPr>
              <w:t xml:space="preserve">Recorders – </w:t>
            </w:r>
            <w:r w:rsidRPr="00E174D1">
              <w:rPr>
                <w:rFonts w:ascii="Twinkl Cursive Unlooped" w:hAnsi="Twinkl Cursive Unlooped" w:cs="Arial"/>
                <w:bCs/>
                <w:sz w:val="24"/>
                <w:szCs w:val="24"/>
              </w:rPr>
              <w:t>Year 4 content</w:t>
            </w:r>
            <w:r w:rsidRPr="00E174D1">
              <w:rPr>
                <w:rFonts w:ascii="Twinkl Cursive Unlooped" w:hAnsi="Twinkl Cursive Unlooped" w:cs="Arial"/>
                <w:b/>
                <w:bCs/>
                <w:sz w:val="24"/>
                <w:szCs w:val="24"/>
              </w:rPr>
              <w:t xml:space="preserve"> </w:t>
            </w:r>
          </w:p>
        </w:tc>
      </w:tr>
      <w:tr w:rsidR="00E174D1" w:rsidRPr="00E174D1" w:rsidTr="001C7689">
        <w:tc>
          <w:tcPr>
            <w:tcW w:w="2288" w:type="dxa"/>
          </w:tcPr>
          <w:p w:rsidR="00E174D1" w:rsidRPr="00E174D1" w:rsidRDefault="00E174D1" w:rsidP="00156DA3">
            <w:pPr>
              <w:rPr>
                <w:rStyle w:val="Hyperlink"/>
                <w:rFonts w:ascii="Twinkl Cursive Unlooped" w:hAnsi="Twinkl Cursive Unlooped" w:cs="Arial"/>
                <w:b/>
                <w:color w:val="auto"/>
                <w:sz w:val="24"/>
                <w:szCs w:val="24"/>
                <w:u w:val="none"/>
              </w:rPr>
            </w:pPr>
            <w:r w:rsidRPr="00E174D1">
              <w:rPr>
                <w:rStyle w:val="Hyperlink"/>
                <w:rFonts w:ascii="Twinkl Cursive Unlooped" w:hAnsi="Twinkl Cursive Unlooped" w:cs="Arial"/>
                <w:b/>
                <w:color w:val="auto"/>
                <w:sz w:val="24"/>
                <w:szCs w:val="24"/>
                <w:u w:val="none"/>
              </w:rPr>
              <w:t>PSHE</w:t>
            </w:r>
          </w:p>
        </w:tc>
        <w:tc>
          <w:tcPr>
            <w:tcW w:w="8628" w:type="dxa"/>
          </w:tcPr>
          <w:p w:rsidR="00E174D1" w:rsidRPr="00E174D1" w:rsidRDefault="00E174D1" w:rsidP="00156DA3">
            <w:pPr>
              <w:rPr>
                <w:rFonts w:ascii="Twinkl Cursive Unlooped" w:hAnsi="Twinkl Cursive Unlooped" w:cs="Arial"/>
                <w:color w:val="1F497D" w:themeColor="text2"/>
                <w:sz w:val="24"/>
                <w:szCs w:val="24"/>
              </w:rPr>
            </w:pPr>
            <w:r w:rsidRPr="00E174D1">
              <w:rPr>
                <w:rFonts w:ascii="Twinkl Cursive Unlooped" w:hAnsi="Twinkl Cursive Unlooped" w:cs="Arial"/>
                <w:sz w:val="24"/>
                <w:szCs w:val="24"/>
              </w:rPr>
              <w:t xml:space="preserve">Autumn 1: </w:t>
            </w:r>
            <w:r w:rsidRPr="00E174D1">
              <w:rPr>
                <w:rFonts w:ascii="Twinkl Cursive Unlooped" w:hAnsi="Twinkl Cursive Unlooped" w:cs="Arial"/>
                <w:b/>
                <w:bCs/>
                <w:sz w:val="24"/>
                <w:szCs w:val="24"/>
              </w:rPr>
              <w:t>British Values</w:t>
            </w:r>
          </w:p>
          <w:p w:rsidR="00E174D1" w:rsidRPr="00E174D1" w:rsidRDefault="00E174D1" w:rsidP="00156DA3">
            <w:pPr>
              <w:rPr>
                <w:rFonts w:ascii="Twinkl Cursive Unlooped" w:hAnsi="Twinkl Cursive Unlooped" w:cs="Arial"/>
                <w:color w:val="1F497D" w:themeColor="text2"/>
                <w:sz w:val="24"/>
                <w:szCs w:val="24"/>
              </w:rPr>
            </w:pPr>
            <w:r w:rsidRPr="00E174D1">
              <w:rPr>
                <w:rFonts w:ascii="Twinkl Cursive Unlooped" w:hAnsi="Twinkl Cursive Unlooped" w:cs="Arial"/>
                <w:sz w:val="24"/>
                <w:szCs w:val="24"/>
              </w:rPr>
              <w:t xml:space="preserve">Autumn 2: </w:t>
            </w:r>
            <w:r w:rsidRPr="00E174D1">
              <w:rPr>
                <w:rFonts w:ascii="Twinkl Cursive Unlooped" w:hAnsi="Twinkl Cursive Unlooped" w:cs="Arial"/>
                <w:b/>
                <w:bCs/>
                <w:sz w:val="24"/>
                <w:szCs w:val="24"/>
              </w:rPr>
              <w:t>Unit 1:</w:t>
            </w:r>
            <w:r w:rsidRPr="00E174D1">
              <w:rPr>
                <w:rFonts w:ascii="Twinkl Cursive Unlooped" w:hAnsi="Twinkl Cursive Unlooped" w:cs="Arial"/>
                <w:sz w:val="24"/>
                <w:szCs w:val="24"/>
              </w:rPr>
              <w:t xml:space="preserve"> </w:t>
            </w:r>
            <w:r w:rsidRPr="00E174D1">
              <w:rPr>
                <w:rFonts w:ascii="Twinkl Cursive Unlooped" w:hAnsi="Twinkl Cursive Unlooped" w:cs="Arial"/>
                <w:b/>
                <w:bCs/>
                <w:sz w:val="24"/>
                <w:szCs w:val="24"/>
              </w:rPr>
              <w:t>Religious Understanding</w:t>
            </w:r>
          </w:p>
        </w:tc>
      </w:tr>
      <w:tr w:rsidR="00E174D1" w:rsidRPr="00E174D1" w:rsidTr="001C7689">
        <w:tc>
          <w:tcPr>
            <w:tcW w:w="2288" w:type="dxa"/>
          </w:tcPr>
          <w:p w:rsidR="00E174D1" w:rsidRPr="00E174D1" w:rsidRDefault="00E174D1" w:rsidP="00156DA3">
            <w:pPr>
              <w:rPr>
                <w:rStyle w:val="Hyperlink"/>
                <w:rFonts w:ascii="Twinkl Cursive Unlooped" w:hAnsi="Twinkl Cursive Unlooped" w:cs="Arial"/>
                <w:b/>
                <w:color w:val="auto"/>
                <w:sz w:val="24"/>
                <w:szCs w:val="24"/>
                <w:u w:val="none"/>
              </w:rPr>
            </w:pPr>
            <w:r w:rsidRPr="00E174D1">
              <w:rPr>
                <w:rStyle w:val="Hyperlink"/>
                <w:rFonts w:ascii="Twinkl Cursive Unlooped" w:hAnsi="Twinkl Cursive Unlooped" w:cs="Arial"/>
                <w:b/>
                <w:color w:val="auto"/>
                <w:sz w:val="24"/>
                <w:szCs w:val="24"/>
                <w:u w:val="none"/>
              </w:rPr>
              <w:lastRenderedPageBreak/>
              <w:t>French</w:t>
            </w:r>
          </w:p>
        </w:tc>
        <w:tc>
          <w:tcPr>
            <w:tcW w:w="8628" w:type="dxa"/>
          </w:tcPr>
          <w:p w:rsidR="00E174D1" w:rsidRPr="00E174D1" w:rsidRDefault="00E174D1" w:rsidP="00156DA3">
            <w:pPr>
              <w:rPr>
                <w:rStyle w:val="Hyperlink"/>
                <w:rFonts w:ascii="Twinkl Cursive Unlooped" w:hAnsi="Twinkl Cursive Unlooped" w:cs="Arial"/>
                <w:color w:val="1F497D" w:themeColor="text2"/>
                <w:sz w:val="24"/>
                <w:szCs w:val="24"/>
                <w:u w:val="none"/>
              </w:rPr>
            </w:pPr>
            <w:r w:rsidRPr="00E174D1">
              <w:rPr>
                <w:rFonts w:ascii="Twinkl Cursive Unlooped" w:hAnsi="Twinkl Cursive Unlooped" w:cs="Arial"/>
                <w:sz w:val="24"/>
                <w:szCs w:val="24"/>
              </w:rPr>
              <w:t>Children will develop their understanding of spoken and written French and work towards using spoken language with confidence and accuracy.</w:t>
            </w:r>
          </w:p>
        </w:tc>
      </w:tr>
      <w:tr w:rsidR="00E174D1" w:rsidRPr="00E174D1" w:rsidTr="001C7689">
        <w:tc>
          <w:tcPr>
            <w:tcW w:w="2288" w:type="dxa"/>
          </w:tcPr>
          <w:p w:rsidR="00E174D1" w:rsidRPr="00E174D1" w:rsidRDefault="00E174D1" w:rsidP="00156DA3">
            <w:pPr>
              <w:rPr>
                <w:rStyle w:val="Hyperlink"/>
                <w:rFonts w:ascii="Twinkl Cursive Unlooped" w:hAnsi="Twinkl Cursive Unlooped" w:cs="Arial"/>
                <w:b/>
                <w:bCs/>
                <w:color w:val="auto"/>
                <w:sz w:val="24"/>
                <w:szCs w:val="24"/>
                <w:u w:val="none"/>
              </w:rPr>
            </w:pPr>
            <w:r w:rsidRPr="00E174D1">
              <w:rPr>
                <w:rStyle w:val="Hyperlink"/>
                <w:rFonts w:ascii="Twinkl Cursive Unlooped" w:hAnsi="Twinkl Cursive Unlooped" w:cs="Arial"/>
                <w:b/>
                <w:bCs/>
                <w:color w:val="auto"/>
                <w:sz w:val="24"/>
                <w:szCs w:val="24"/>
                <w:u w:val="none"/>
              </w:rPr>
              <w:t>History/</w:t>
            </w:r>
          </w:p>
          <w:p w:rsidR="00E174D1" w:rsidRPr="00E174D1" w:rsidRDefault="00E174D1" w:rsidP="00156DA3">
            <w:pPr>
              <w:rPr>
                <w:rStyle w:val="Hyperlink"/>
                <w:rFonts w:ascii="Twinkl Cursive Unlooped" w:hAnsi="Twinkl Cursive Unlooped" w:cs="Arial"/>
                <w:b/>
                <w:bCs/>
                <w:color w:val="auto"/>
                <w:sz w:val="24"/>
                <w:szCs w:val="24"/>
                <w:u w:val="none"/>
              </w:rPr>
            </w:pPr>
            <w:r w:rsidRPr="00E174D1">
              <w:rPr>
                <w:rStyle w:val="Hyperlink"/>
                <w:rFonts w:ascii="Twinkl Cursive Unlooped" w:hAnsi="Twinkl Cursive Unlooped" w:cs="Arial"/>
                <w:b/>
                <w:bCs/>
                <w:color w:val="auto"/>
                <w:sz w:val="24"/>
                <w:szCs w:val="24"/>
                <w:u w:val="none"/>
              </w:rPr>
              <w:t>Geography</w:t>
            </w:r>
          </w:p>
        </w:tc>
        <w:tc>
          <w:tcPr>
            <w:tcW w:w="8628" w:type="dxa"/>
          </w:tcPr>
          <w:p w:rsidR="00E174D1" w:rsidRPr="00E174D1" w:rsidRDefault="00E174D1" w:rsidP="00156DA3">
            <w:pPr>
              <w:rPr>
                <w:rFonts w:ascii="Twinkl Cursive Unlooped" w:hAnsi="Twinkl Cursive Unlooped" w:cs="Arial"/>
                <w:color w:val="000000" w:themeColor="text1"/>
                <w:sz w:val="24"/>
                <w:szCs w:val="24"/>
                <w:lang w:val="en-GB"/>
              </w:rPr>
            </w:pPr>
            <w:r w:rsidRPr="00E174D1">
              <w:rPr>
                <w:rFonts w:ascii="Twinkl Cursive Unlooped" w:hAnsi="Twinkl Cursive Unlooped" w:cs="Arial"/>
                <w:color w:val="000000" w:themeColor="text1"/>
                <w:sz w:val="24"/>
                <w:szCs w:val="24"/>
                <w:lang w:val="en-GB"/>
              </w:rPr>
              <w:t xml:space="preserve">Autumn 1: </w:t>
            </w:r>
            <w:r w:rsidR="00B43C79" w:rsidRPr="00B43C79">
              <w:rPr>
                <w:rFonts w:ascii="Twinkl Cursive Unlooped" w:hAnsi="Twinkl Cursive Unlooped" w:cs="Arial"/>
                <w:b/>
                <w:color w:val="000000" w:themeColor="text1"/>
                <w:sz w:val="24"/>
                <w:szCs w:val="24"/>
                <w:lang w:val="en-GB"/>
              </w:rPr>
              <w:t>How did the achievements of the ancient Maya impact their society and beyond?</w:t>
            </w:r>
            <w:r w:rsidR="00B43C79" w:rsidRPr="00B43C79">
              <w:rPr>
                <w:rFonts w:ascii="Twinkl Cursive Unlooped" w:hAnsi="Twinkl Cursive Unlooped" w:cs="Arial"/>
                <w:color w:val="000000" w:themeColor="text1"/>
                <w:sz w:val="24"/>
                <w:szCs w:val="24"/>
                <w:lang w:val="en-GB"/>
              </w:rPr>
              <w:t xml:space="preserve"> </w:t>
            </w:r>
            <w:r w:rsidRPr="00E174D1">
              <w:rPr>
                <w:rFonts w:ascii="Twinkl Cursive Unlooped" w:hAnsi="Twinkl Cursive Unlooped" w:cs="Arial"/>
                <w:b/>
                <w:color w:val="000000" w:themeColor="text1"/>
                <w:sz w:val="24"/>
                <w:szCs w:val="24"/>
                <w:lang w:val="en-GB"/>
              </w:rPr>
              <w:t>(History)</w:t>
            </w:r>
          </w:p>
          <w:p w:rsidR="00E174D1" w:rsidRPr="00E174D1" w:rsidRDefault="00E174D1" w:rsidP="00156DA3">
            <w:pPr>
              <w:rPr>
                <w:rFonts w:ascii="Twinkl Cursive Unlooped" w:hAnsi="Twinkl Cursive Unlooped" w:cs="Arial"/>
                <w:color w:val="000000" w:themeColor="text1"/>
                <w:sz w:val="24"/>
                <w:szCs w:val="24"/>
              </w:rPr>
            </w:pPr>
            <w:r w:rsidRPr="00E174D1">
              <w:rPr>
                <w:rFonts w:ascii="Twinkl Cursive Unlooped" w:hAnsi="Twinkl Cursive Unlooped" w:cs="Arial"/>
                <w:color w:val="000000" w:themeColor="text1"/>
                <w:sz w:val="24"/>
                <w:szCs w:val="24"/>
                <w:lang w:val="en-GB"/>
              </w:rPr>
              <w:t xml:space="preserve">Autumn 2: </w:t>
            </w:r>
            <w:r w:rsidRPr="00E174D1">
              <w:rPr>
                <w:rFonts w:ascii="Twinkl Cursive Unlooped" w:hAnsi="Twinkl Cursive Unlooped" w:cs="Arial"/>
                <w:b/>
                <w:color w:val="000000" w:themeColor="text1"/>
                <w:sz w:val="24"/>
                <w:szCs w:val="24"/>
                <w:lang w:val="en-GB"/>
              </w:rPr>
              <w:t>What are rivers and how are they used? (Geography)</w:t>
            </w:r>
          </w:p>
          <w:p w:rsidR="00E174D1" w:rsidRPr="00E174D1" w:rsidRDefault="00E174D1" w:rsidP="00156DA3">
            <w:pPr>
              <w:rPr>
                <w:rStyle w:val="Hyperlink"/>
                <w:rFonts w:ascii="Twinkl Cursive Unlooped" w:hAnsi="Twinkl Cursive Unlooped" w:cs="Arial"/>
                <w:color w:val="1F497D" w:themeColor="text2"/>
                <w:sz w:val="24"/>
                <w:szCs w:val="24"/>
                <w:u w:val="none"/>
              </w:rPr>
            </w:pPr>
            <w:r w:rsidRPr="00E174D1">
              <w:rPr>
                <w:rFonts w:ascii="Twinkl Cursive Unlooped" w:hAnsi="Twinkl Cursive Unlooped" w:cs="Arial"/>
                <w:color w:val="000000" w:themeColor="text1"/>
                <w:sz w:val="24"/>
                <w:szCs w:val="24"/>
              </w:rPr>
              <w:t>Children are invited to research these topics out of school and bring in any information they have collected using their research books.</w:t>
            </w:r>
          </w:p>
        </w:tc>
      </w:tr>
      <w:tr w:rsidR="00E174D1" w:rsidRPr="00E174D1" w:rsidTr="001C7689">
        <w:tc>
          <w:tcPr>
            <w:tcW w:w="2288" w:type="dxa"/>
          </w:tcPr>
          <w:p w:rsidR="00E174D1" w:rsidRPr="00E174D1" w:rsidRDefault="00E174D1" w:rsidP="00156DA3">
            <w:pPr>
              <w:rPr>
                <w:rStyle w:val="Hyperlink"/>
                <w:rFonts w:ascii="Twinkl Cursive Unlooped" w:hAnsi="Twinkl Cursive Unlooped" w:cs="Arial"/>
                <w:b/>
                <w:color w:val="auto"/>
                <w:sz w:val="24"/>
                <w:szCs w:val="24"/>
                <w:u w:val="none"/>
              </w:rPr>
            </w:pPr>
            <w:r w:rsidRPr="00E174D1">
              <w:rPr>
                <w:rFonts w:ascii="Twinkl Cursive Unlooped" w:hAnsi="Twinkl Cursive Unlooped" w:cs="Arial"/>
                <w:b/>
                <w:sz w:val="24"/>
                <w:szCs w:val="24"/>
              </w:rPr>
              <w:t>Art &amp; Design Technology</w:t>
            </w:r>
          </w:p>
        </w:tc>
        <w:tc>
          <w:tcPr>
            <w:tcW w:w="8628" w:type="dxa"/>
          </w:tcPr>
          <w:p w:rsidR="00E174D1" w:rsidRPr="00E174D1" w:rsidRDefault="00E174D1" w:rsidP="00156DA3">
            <w:pPr>
              <w:rPr>
                <w:rStyle w:val="Hyperlink"/>
                <w:rFonts w:ascii="Twinkl Cursive Unlooped" w:hAnsi="Twinkl Cursive Unlooped" w:cs="Arial"/>
                <w:color w:val="1F497D" w:themeColor="text2"/>
                <w:sz w:val="24"/>
                <w:szCs w:val="24"/>
                <w:u w:val="none"/>
              </w:rPr>
            </w:pPr>
            <w:r w:rsidRPr="00E174D1">
              <w:rPr>
                <w:rStyle w:val="Hyperlink"/>
                <w:rFonts w:ascii="Twinkl Cursive Unlooped" w:hAnsi="Twinkl Cursive Unlooped" w:cs="Arial"/>
                <w:color w:val="auto"/>
                <w:sz w:val="24"/>
                <w:szCs w:val="24"/>
                <w:u w:val="none"/>
              </w:rPr>
              <w:t xml:space="preserve">In Art we will be developing skills in </w:t>
            </w:r>
            <w:proofErr w:type="spellStart"/>
            <w:r w:rsidRPr="00E174D1">
              <w:rPr>
                <w:rStyle w:val="Hyperlink"/>
                <w:rFonts w:ascii="Twinkl Cursive Unlooped" w:hAnsi="Twinkl Cursive Unlooped" w:cs="Arial"/>
                <w:b/>
                <w:bCs/>
                <w:color w:val="auto"/>
                <w:sz w:val="24"/>
                <w:szCs w:val="24"/>
                <w:u w:val="none"/>
              </w:rPr>
              <w:t>drawing</w:t>
            </w:r>
            <w:proofErr w:type="gramStart"/>
            <w:r w:rsidRPr="00E174D1">
              <w:rPr>
                <w:rStyle w:val="Hyperlink"/>
                <w:rFonts w:ascii="Twinkl Cursive Unlooped" w:hAnsi="Twinkl Cursive Unlooped" w:cs="Arial"/>
                <w:b/>
                <w:bCs/>
                <w:color w:val="auto"/>
                <w:sz w:val="24"/>
                <w:szCs w:val="24"/>
                <w:u w:val="none"/>
              </w:rPr>
              <w:t>:powerprints</w:t>
            </w:r>
            <w:proofErr w:type="spellEnd"/>
            <w:proofErr w:type="gramEnd"/>
            <w:r w:rsidRPr="00E174D1">
              <w:rPr>
                <w:rStyle w:val="Hyperlink"/>
                <w:rFonts w:ascii="Twinkl Cursive Unlooped" w:hAnsi="Twinkl Cursive Unlooped" w:cs="Arial"/>
                <w:b/>
                <w:bCs/>
                <w:color w:val="auto"/>
                <w:sz w:val="24"/>
                <w:szCs w:val="24"/>
                <w:u w:val="none"/>
              </w:rPr>
              <w:t>.</w:t>
            </w:r>
          </w:p>
          <w:p w:rsidR="00E174D1" w:rsidRPr="00E174D1" w:rsidRDefault="00E174D1" w:rsidP="00E174D1">
            <w:pPr>
              <w:rPr>
                <w:rFonts w:ascii="Twinkl Cursive Unlooped" w:hAnsi="Twinkl Cursive Unlooped" w:cs="Arial"/>
                <w:color w:val="1F497D" w:themeColor="text2"/>
                <w:sz w:val="24"/>
                <w:szCs w:val="24"/>
                <w:lang w:val="en-GB"/>
              </w:rPr>
            </w:pPr>
            <w:r w:rsidRPr="00E174D1">
              <w:rPr>
                <w:rStyle w:val="Hyperlink"/>
                <w:rFonts w:ascii="Twinkl Cursive Unlooped" w:hAnsi="Twinkl Cursive Unlooped" w:cs="Arial"/>
                <w:color w:val="auto"/>
                <w:sz w:val="24"/>
                <w:szCs w:val="24"/>
                <w:u w:val="none"/>
              </w:rPr>
              <w:t xml:space="preserve">For DT, the children will be </w:t>
            </w:r>
            <w:r w:rsidRPr="00E174D1">
              <w:rPr>
                <w:rStyle w:val="Hyperlink"/>
                <w:rFonts w:ascii="Twinkl Cursive Unlooped" w:hAnsi="Twinkl Cursive Unlooped" w:cs="Arial"/>
                <w:bCs/>
                <w:color w:val="auto"/>
                <w:sz w:val="24"/>
                <w:szCs w:val="24"/>
                <w:u w:val="none"/>
              </w:rPr>
              <w:t>will be developing skills on</w:t>
            </w:r>
            <w:r w:rsidRPr="00E174D1">
              <w:rPr>
                <w:rStyle w:val="Hyperlink"/>
                <w:rFonts w:ascii="Twinkl Cursive Unlooped" w:hAnsi="Twinkl Cursive Unlooped" w:cs="Arial"/>
                <w:b/>
                <w:bCs/>
                <w:color w:val="auto"/>
                <w:sz w:val="24"/>
                <w:szCs w:val="24"/>
                <w:u w:val="none"/>
              </w:rPr>
              <w:t xml:space="preserve"> Structures: Pavilions. </w:t>
            </w:r>
          </w:p>
        </w:tc>
      </w:tr>
    </w:tbl>
    <w:p w:rsidR="00E174D1" w:rsidRPr="00E174D1" w:rsidRDefault="00E174D1" w:rsidP="00E174D1">
      <w:pPr>
        <w:rPr>
          <w:rStyle w:val="Hyperlink"/>
          <w:rFonts w:ascii="Twinkl Cursive Unlooped" w:hAnsi="Twinkl Cursive Unlooped" w:cs="Arial"/>
          <w:b/>
          <w:color w:val="auto"/>
          <w:sz w:val="16"/>
          <w:szCs w:val="16"/>
          <w:u w:val="none"/>
        </w:rPr>
      </w:pPr>
    </w:p>
    <w:tbl>
      <w:tblPr>
        <w:tblStyle w:val="TableGrid"/>
        <w:tblW w:w="1091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11"/>
        <w:gridCol w:w="8505"/>
      </w:tblGrid>
      <w:tr w:rsidR="00E174D1" w:rsidRPr="00E174D1" w:rsidTr="00156DA3">
        <w:tc>
          <w:tcPr>
            <w:tcW w:w="2411" w:type="dxa"/>
            <w:shd w:val="clear" w:color="auto" w:fill="auto"/>
          </w:tcPr>
          <w:p w:rsidR="00E174D1" w:rsidRPr="00E174D1" w:rsidRDefault="00E174D1" w:rsidP="00156DA3">
            <w:pPr>
              <w:rPr>
                <w:rFonts w:ascii="Twinkl Cursive Unlooped" w:hAnsi="Twinkl Cursive Unlooped" w:cs="Arial"/>
                <w:b/>
                <w:bCs/>
                <w:sz w:val="24"/>
                <w:szCs w:val="24"/>
              </w:rPr>
            </w:pPr>
            <w:r w:rsidRPr="00E174D1">
              <w:rPr>
                <w:rFonts w:ascii="Twinkl Cursive Unlooped" w:hAnsi="Twinkl Cursive Unlooped" w:cs="Arial"/>
                <w:b/>
                <w:bCs/>
                <w:sz w:val="24"/>
                <w:szCs w:val="24"/>
              </w:rPr>
              <w:t>Homework</w:t>
            </w:r>
          </w:p>
        </w:tc>
        <w:tc>
          <w:tcPr>
            <w:tcW w:w="8505" w:type="dxa"/>
          </w:tcPr>
          <w:p w:rsidR="00E174D1" w:rsidRPr="00E174D1" w:rsidRDefault="00E174D1" w:rsidP="00156DA3">
            <w:pPr>
              <w:rPr>
                <w:rFonts w:ascii="Twinkl Cursive Unlooped" w:hAnsi="Twinkl Cursive Unlooped" w:cs="Arial"/>
                <w:b/>
                <w:bCs/>
                <w:color w:val="000000" w:themeColor="text1"/>
                <w:sz w:val="24"/>
                <w:szCs w:val="24"/>
              </w:rPr>
            </w:pPr>
            <w:r w:rsidRPr="00E174D1">
              <w:rPr>
                <w:rFonts w:ascii="Twinkl Cursive Unlooped" w:hAnsi="Twinkl Cursive Unlooped" w:cs="Arial"/>
                <w:b/>
                <w:bCs/>
                <w:sz w:val="24"/>
                <w:szCs w:val="24"/>
              </w:rPr>
              <w:t xml:space="preserve">Reading: </w:t>
            </w:r>
            <w:r w:rsidRPr="00E174D1">
              <w:rPr>
                <w:rFonts w:ascii="Twinkl Cursive Unlooped" w:hAnsi="Twinkl Cursive Unlooped" w:cs="Arial"/>
                <w:sz w:val="24"/>
                <w:szCs w:val="24"/>
              </w:rPr>
              <w:t>Each child will read daily in either whole class sessions, small groups or individually. Reading records will be checked daily to ensure home reading is taking place.</w:t>
            </w:r>
            <w:r w:rsidRPr="00E174D1">
              <w:rPr>
                <w:rFonts w:ascii="Twinkl Cursive Unlooped" w:hAnsi="Twinkl Cursive Unlooped" w:cs="Arial"/>
                <w:b/>
                <w:bCs/>
                <w:sz w:val="24"/>
                <w:szCs w:val="24"/>
              </w:rPr>
              <w:t xml:space="preserve"> Please read with your child every </w:t>
            </w:r>
            <w:r w:rsidR="00B43C79">
              <w:rPr>
                <w:rFonts w:ascii="Twinkl Cursive Unlooped" w:hAnsi="Twinkl Cursive Unlooped" w:cs="Arial"/>
                <w:b/>
                <w:bCs/>
                <w:sz w:val="24"/>
                <w:szCs w:val="24"/>
              </w:rPr>
              <w:t xml:space="preserve">day and make a comment on </w:t>
            </w:r>
            <w:proofErr w:type="spellStart"/>
            <w:r w:rsidR="00B43C79">
              <w:rPr>
                <w:rFonts w:ascii="Twinkl Cursive Unlooped" w:hAnsi="Twinkl Cursive Unlooped" w:cs="Arial"/>
                <w:b/>
                <w:bCs/>
                <w:sz w:val="24"/>
                <w:szCs w:val="24"/>
              </w:rPr>
              <w:t>Boomreader</w:t>
            </w:r>
            <w:proofErr w:type="spellEnd"/>
            <w:r w:rsidRPr="00E174D1">
              <w:rPr>
                <w:rFonts w:ascii="Twinkl Cursive Unlooped" w:hAnsi="Twinkl Cursive Unlooped" w:cs="Arial"/>
                <w:b/>
                <w:bCs/>
                <w:sz w:val="24"/>
                <w:szCs w:val="24"/>
              </w:rPr>
              <w:t>. Reading books must be brought to school every day.</w:t>
            </w:r>
          </w:p>
          <w:p w:rsidR="00E174D1" w:rsidRPr="00E174D1" w:rsidRDefault="00E174D1" w:rsidP="00156DA3">
            <w:pPr>
              <w:rPr>
                <w:rFonts w:ascii="Twinkl Cursive Unlooped" w:hAnsi="Twinkl Cursive Unlooped" w:cs="Arial"/>
                <w:color w:val="1F497D" w:themeColor="text2"/>
                <w:sz w:val="24"/>
                <w:szCs w:val="24"/>
              </w:rPr>
            </w:pPr>
            <w:r w:rsidRPr="00E174D1">
              <w:rPr>
                <w:rFonts w:ascii="Twinkl Cursive Unlooped" w:hAnsi="Twinkl Cursive Unlooped" w:cs="Arial"/>
                <w:b/>
                <w:bCs/>
                <w:sz w:val="24"/>
                <w:szCs w:val="24"/>
              </w:rPr>
              <w:t xml:space="preserve">Spelling: </w:t>
            </w:r>
            <w:r w:rsidRPr="00E174D1">
              <w:rPr>
                <w:rFonts w:ascii="Twinkl Cursive Unlooped" w:hAnsi="Twinkl Cursive Unlooped" w:cs="Arial"/>
                <w:sz w:val="24"/>
                <w:szCs w:val="24"/>
              </w:rPr>
              <w:t xml:space="preserve">Weekly spelling lists will be given out on </w:t>
            </w:r>
            <w:r w:rsidRPr="00E174D1">
              <w:rPr>
                <w:rFonts w:ascii="Twinkl Cursive Unlooped" w:hAnsi="Twinkl Cursive Unlooped" w:cs="Arial"/>
                <w:b/>
                <w:bCs/>
                <w:sz w:val="24"/>
                <w:szCs w:val="24"/>
              </w:rPr>
              <w:t>Fridays</w:t>
            </w:r>
            <w:r w:rsidRPr="00E174D1">
              <w:rPr>
                <w:rFonts w:ascii="Twinkl Cursive Unlooped" w:hAnsi="Twinkl Cursive Unlooped" w:cs="Arial"/>
                <w:sz w:val="24"/>
                <w:szCs w:val="24"/>
              </w:rPr>
              <w:t>. Spellings are handed out and posted on Dojo each week.</w:t>
            </w:r>
          </w:p>
          <w:p w:rsidR="00E174D1" w:rsidRPr="00E174D1" w:rsidRDefault="00E174D1" w:rsidP="00156DA3">
            <w:pPr>
              <w:rPr>
                <w:rFonts w:ascii="Twinkl Cursive Unlooped" w:hAnsi="Twinkl Cursive Unlooped" w:cs="Arial"/>
                <w:b/>
                <w:bCs/>
                <w:color w:val="000000" w:themeColor="text1"/>
                <w:sz w:val="24"/>
                <w:szCs w:val="24"/>
              </w:rPr>
            </w:pPr>
            <w:r w:rsidRPr="00E174D1">
              <w:rPr>
                <w:rFonts w:ascii="Twinkl Cursive Unlooped" w:hAnsi="Twinkl Cursive Unlooped" w:cs="Arial"/>
                <w:b/>
                <w:bCs/>
                <w:sz w:val="24"/>
                <w:szCs w:val="24"/>
              </w:rPr>
              <w:t xml:space="preserve">Times Tables: </w:t>
            </w:r>
            <w:r w:rsidRPr="00E174D1">
              <w:rPr>
                <w:rFonts w:ascii="Twinkl Cursive Unlooped" w:hAnsi="Twinkl Cursive Unlooped" w:cs="Arial"/>
                <w:sz w:val="24"/>
                <w:szCs w:val="24"/>
              </w:rPr>
              <w:t>All times tables up to 12 should be learnt by the end of Year 4. Further to this, children should know the inverse operations for each multiplication calculation. This will be tested weekly.</w:t>
            </w:r>
          </w:p>
          <w:p w:rsidR="00E174D1" w:rsidRPr="00E174D1" w:rsidRDefault="00E174D1" w:rsidP="00156DA3">
            <w:pPr>
              <w:rPr>
                <w:rFonts w:ascii="Twinkl Cursive Unlooped" w:hAnsi="Twinkl Cursive Unlooped" w:cs="Arial"/>
                <w:color w:val="1F497D" w:themeColor="text2"/>
                <w:sz w:val="24"/>
                <w:szCs w:val="24"/>
              </w:rPr>
            </w:pPr>
            <w:r w:rsidRPr="00E174D1">
              <w:rPr>
                <w:rFonts w:ascii="Twinkl Cursive Unlooped" w:hAnsi="Twinkl Cursive Unlooped" w:cs="Arial"/>
                <w:b/>
                <w:bCs/>
                <w:sz w:val="24"/>
                <w:szCs w:val="24"/>
              </w:rPr>
              <w:t xml:space="preserve">Other: </w:t>
            </w:r>
            <w:proofErr w:type="spellStart"/>
            <w:r w:rsidRPr="00E174D1">
              <w:rPr>
                <w:rFonts w:ascii="Twinkl Cursive Unlooped" w:hAnsi="Twinkl Cursive Unlooped" w:cs="Arial"/>
                <w:b/>
                <w:bCs/>
                <w:sz w:val="24"/>
                <w:szCs w:val="24"/>
              </w:rPr>
              <w:t>Maths</w:t>
            </w:r>
            <w:proofErr w:type="spellEnd"/>
            <w:r w:rsidRPr="00E174D1">
              <w:rPr>
                <w:rFonts w:ascii="Twinkl Cursive Unlooped" w:hAnsi="Twinkl Cursive Unlooped" w:cs="Arial"/>
                <w:b/>
                <w:bCs/>
                <w:sz w:val="24"/>
                <w:szCs w:val="24"/>
              </w:rPr>
              <w:t xml:space="preserve"> and English </w:t>
            </w:r>
            <w:r w:rsidRPr="00E174D1">
              <w:rPr>
                <w:rFonts w:ascii="Twinkl Cursive Unlooped" w:hAnsi="Twinkl Cursive Unlooped" w:cs="Arial"/>
                <w:sz w:val="24"/>
                <w:szCs w:val="24"/>
              </w:rPr>
              <w:t>homework will be given out on a Friday and should be completed and returned the following Thursday, unless requested for a specific date.</w:t>
            </w:r>
          </w:p>
          <w:p w:rsidR="00E174D1" w:rsidRPr="00E174D1" w:rsidRDefault="00E174D1" w:rsidP="00156DA3">
            <w:pPr>
              <w:rPr>
                <w:rFonts w:ascii="Twinkl Cursive Unlooped" w:hAnsi="Twinkl Cursive Unlooped" w:cs="Arial"/>
                <w:color w:val="1F497D" w:themeColor="text2"/>
                <w:sz w:val="24"/>
                <w:szCs w:val="24"/>
              </w:rPr>
            </w:pPr>
            <w:r w:rsidRPr="00E174D1">
              <w:rPr>
                <w:rFonts w:ascii="Twinkl Cursive Unlooped" w:hAnsi="Twinkl Cursive Unlooped" w:cs="Arial"/>
                <w:sz w:val="24"/>
                <w:szCs w:val="24"/>
              </w:rPr>
              <w:t>Spelling lists and homework are posted on Dojo each week</w:t>
            </w:r>
          </w:p>
        </w:tc>
      </w:tr>
      <w:tr w:rsidR="00E174D1" w:rsidRPr="00E174D1" w:rsidTr="00156DA3">
        <w:tc>
          <w:tcPr>
            <w:tcW w:w="2411" w:type="dxa"/>
            <w:shd w:val="clear" w:color="auto" w:fill="auto"/>
          </w:tcPr>
          <w:p w:rsidR="00E174D1" w:rsidRPr="00E174D1" w:rsidRDefault="00E174D1" w:rsidP="00156DA3">
            <w:pPr>
              <w:rPr>
                <w:rFonts w:ascii="Twinkl Cursive Unlooped" w:hAnsi="Twinkl Cursive Unlooped" w:cs="Arial"/>
                <w:b/>
                <w:sz w:val="24"/>
                <w:szCs w:val="24"/>
              </w:rPr>
            </w:pPr>
            <w:r w:rsidRPr="00E174D1">
              <w:rPr>
                <w:rFonts w:ascii="Twinkl Cursive Unlooped" w:hAnsi="Twinkl Cursive Unlooped" w:cs="Arial"/>
                <w:b/>
                <w:sz w:val="24"/>
                <w:szCs w:val="24"/>
              </w:rPr>
              <w:t>Attendance and Punctuality</w:t>
            </w:r>
          </w:p>
        </w:tc>
        <w:tc>
          <w:tcPr>
            <w:tcW w:w="8505" w:type="dxa"/>
          </w:tcPr>
          <w:p w:rsidR="00E174D1" w:rsidRPr="00E174D1" w:rsidRDefault="00E174D1" w:rsidP="00156DA3">
            <w:pPr>
              <w:rPr>
                <w:rFonts w:ascii="Twinkl Cursive Unlooped" w:hAnsi="Twinkl Cursive Unlooped" w:cs="Arial"/>
                <w:color w:val="1F497D" w:themeColor="text2"/>
                <w:sz w:val="24"/>
                <w:szCs w:val="24"/>
              </w:rPr>
            </w:pPr>
            <w:r w:rsidRPr="00E174D1">
              <w:rPr>
                <w:rFonts w:ascii="Twinkl Cursive Unlooped" w:hAnsi="Twinkl Cursive Unlooped" w:cs="Arial"/>
                <w:sz w:val="24"/>
                <w:szCs w:val="24"/>
              </w:rPr>
              <w:t xml:space="preserve">This year we have a school target of </w:t>
            </w:r>
            <w:r w:rsidRPr="00E174D1">
              <w:rPr>
                <w:rFonts w:ascii="Twinkl Cursive Unlooped" w:hAnsi="Twinkl Cursive Unlooped" w:cs="Arial"/>
                <w:b/>
                <w:bCs/>
                <w:sz w:val="24"/>
                <w:szCs w:val="24"/>
              </w:rPr>
              <w:t>97%</w:t>
            </w:r>
            <w:r w:rsidRPr="00E174D1">
              <w:rPr>
                <w:rFonts w:ascii="Twinkl Cursive Unlooped" w:hAnsi="Twinkl Cursive Unlooped" w:cs="Arial"/>
                <w:sz w:val="24"/>
                <w:szCs w:val="24"/>
              </w:rPr>
              <w:t xml:space="preserve"> for pupils in Rec– 6. It is very important that your child attends school every day. Pupils with an attendance level of less than 90% are regarded by the Government as having Persistent Absence and parents will be invited into school to discuss reasons for persistent absence.</w:t>
            </w:r>
            <w:r w:rsidRPr="00E174D1">
              <w:rPr>
                <w:rFonts w:ascii="Twinkl Cursive Unlooped" w:hAnsi="Twinkl Cursive Unlooped" w:cs="Arial"/>
                <w:color w:val="000000" w:themeColor="text1"/>
                <w:sz w:val="24"/>
                <w:szCs w:val="24"/>
              </w:rPr>
              <w:t xml:space="preserve"> School starts </w:t>
            </w:r>
            <w:r w:rsidRPr="00E174D1">
              <w:rPr>
                <w:rFonts w:ascii="Twinkl Cursive Unlooped" w:hAnsi="Twinkl Cursive Unlooped" w:cs="Arial"/>
                <w:b/>
                <w:color w:val="000000" w:themeColor="text1"/>
                <w:sz w:val="24"/>
                <w:szCs w:val="24"/>
              </w:rPr>
              <w:t xml:space="preserve">at 8.40am </w:t>
            </w:r>
            <w:r w:rsidRPr="00E174D1">
              <w:rPr>
                <w:rFonts w:ascii="Twinkl Cursive Unlooped" w:hAnsi="Twinkl Cursive Unlooped" w:cs="Arial"/>
                <w:color w:val="000000" w:themeColor="text1"/>
                <w:sz w:val="24"/>
                <w:szCs w:val="24"/>
              </w:rPr>
              <w:t xml:space="preserve">and finishes at </w:t>
            </w:r>
            <w:r w:rsidRPr="00E174D1">
              <w:rPr>
                <w:rFonts w:ascii="Twinkl Cursive Unlooped" w:hAnsi="Twinkl Cursive Unlooped" w:cs="Arial"/>
                <w:b/>
                <w:color w:val="000000" w:themeColor="text1"/>
                <w:sz w:val="24"/>
                <w:szCs w:val="24"/>
              </w:rPr>
              <w:t>3.20pm.</w:t>
            </w:r>
          </w:p>
          <w:p w:rsidR="00E174D1" w:rsidRPr="00E174D1" w:rsidRDefault="00E174D1" w:rsidP="00156DA3">
            <w:pPr>
              <w:rPr>
                <w:rFonts w:ascii="Twinkl Cursive Unlooped" w:hAnsi="Twinkl Cursive Unlooped" w:cs="Arial"/>
                <w:color w:val="1F497D" w:themeColor="text2"/>
                <w:sz w:val="24"/>
                <w:szCs w:val="24"/>
              </w:rPr>
            </w:pPr>
            <w:r w:rsidRPr="00E174D1">
              <w:rPr>
                <w:rFonts w:ascii="Twinkl Cursive Unlooped" w:hAnsi="Twinkl Cursive Unlooped" w:cs="Arial"/>
                <w:sz w:val="24"/>
                <w:szCs w:val="24"/>
              </w:rPr>
              <w:t xml:space="preserve">If there is a cause for concern about your child’s </w:t>
            </w:r>
            <w:proofErr w:type="gramStart"/>
            <w:r w:rsidRPr="00E174D1">
              <w:rPr>
                <w:rFonts w:ascii="Twinkl Cursive Unlooped" w:hAnsi="Twinkl Cursive Unlooped" w:cs="Arial"/>
                <w:sz w:val="24"/>
                <w:szCs w:val="24"/>
              </w:rPr>
              <w:t>punctuality</w:t>
            </w:r>
            <w:proofErr w:type="gramEnd"/>
            <w:r w:rsidRPr="00E174D1">
              <w:rPr>
                <w:rFonts w:ascii="Twinkl Cursive Unlooped" w:hAnsi="Twinkl Cursive Unlooped" w:cs="Arial"/>
                <w:sz w:val="24"/>
                <w:szCs w:val="24"/>
              </w:rPr>
              <w:t xml:space="preserve"> you will be contacted to discuss this matter.</w:t>
            </w:r>
          </w:p>
        </w:tc>
      </w:tr>
      <w:tr w:rsidR="00E174D1" w:rsidRPr="00E174D1" w:rsidTr="00156DA3">
        <w:tc>
          <w:tcPr>
            <w:tcW w:w="2411" w:type="dxa"/>
            <w:shd w:val="clear" w:color="auto" w:fill="auto"/>
          </w:tcPr>
          <w:p w:rsidR="00E174D1" w:rsidRPr="00E174D1" w:rsidRDefault="00E174D1" w:rsidP="00156DA3">
            <w:pPr>
              <w:rPr>
                <w:rFonts w:ascii="Twinkl Cursive Unlooped" w:hAnsi="Twinkl Cursive Unlooped" w:cs="Arial"/>
                <w:b/>
                <w:sz w:val="24"/>
                <w:szCs w:val="24"/>
              </w:rPr>
            </w:pPr>
            <w:r w:rsidRPr="00E174D1">
              <w:rPr>
                <w:rFonts w:ascii="Twinkl Cursive Unlooped" w:hAnsi="Twinkl Cursive Unlooped" w:cs="Arial"/>
                <w:b/>
                <w:sz w:val="24"/>
                <w:szCs w:val="24"/>
              </w:rPr>
              <w:t>What to remember each day:</w:t>
            </w:r>
          </w:p>
        </w:tc>
        <w:tc>
          <w:tcPr>
            <w:tcW w:w="8505" w:type="dxa"/>
          </w:tcPr>
          <w:p w:rsidR="00E174D1" w:rsidRPr="00E174D1" w:rsidRDefault="00E174D1" w:rsidP="00156DA3">
            <w:pPr>
              <w:rPr>
                <w:rFonts w:ascii="Twinkl Cursive Unlooped" w:hAnsi="Twinkl Cursive Unlooped" w:cs="Arial"/>
                <w:b/>
                <w:bCs/>
                <w:color w:val="1F497D" w:themeColor="text2"/>
                <w:sz w:val="24"/>
                <w:szCs w:val="24"/>
              </w:rPr>
            </w:pPr>
            <w:r w:rsidRPr="00E174D1">
              <w:rPr>
                <w:rFonts w:ascii="Twinkl Cursive Unlooped" w:hAnsi="Twinkl Cursive Unlooped" w:cs="Arial"/>
                <w:b/>
                <w:bCs/>
                <w:sz w:val="24"/>
                <w:szCs w:val="24"/>
              </w:rPr>
              <w:t>Reading books must be brought to school every day please</w:t>
            </w:r>
          </w:p>
          <w:p w:rsidR="00E174D1" w:rsidRPr="00E174D1" w:rsidRDefault="00E174D1" w:rsidP="00156DA3">
            <w:pPr>
              <w:rPr>
                <w:rFonts w:ascii="Twinkl Cursive Unlooped" w:hAnsi="Twinkl Cursive Unlooped" w:cs="Arial"/>
                <w:b/>
                <w:bCs/>
                <w:sz w:val="24"/>
                <w:szCs w:val="24"/>
              </w:rPr>
            </w:pPr>
            <w:r w:rsidRPr="00E174D1">
              <w:rPr>
                <w:rFonts w:ascii="Twinkl Cursive Unlooped" w:hAnsi="Twinkl Cursive Unlooped" w:cs="Arial"/>
                <w:b/>
                <w:sz w:val="24"/>
                <w:szCs w:val="24"/>
              </w:rPr>
              <w:t>Thursday:</w:t>
            </w:r>
            <w:r w:rsidRPr="00E174D1">
              <w:rPr>
                <w:rFonts w:ascii="Twinkl Cursive Unlooped" w:hAnsi="Twinkl Cursive Unlooped" w:cs="Arial"/>
                <w:sz w:val="24"/>
                <w:szCs w:val="24"/>
              </w:rPr>
              <w:t xml:space="preserve"> Homework due in</w:t>
            </w:r>
            <w:r w:rsidRPr="00E174D1">
              <w:rPr>
                <w:rFonts w:ascii="Twinkl Cursive Unlooped" w:hAnsi="Twinkl Cursive Unlooped" w:cs="Arial"/>
                <w:b/>
                <w:bCs/>
                <w:sz w:val="24"/>
                <w:szCs w:val="24"/>
              </w:rPr>
              <w:t xml:space="preserve"> </w:t>
            </w:r>
          </w:p>
          <w:p w:rsidR="00E174D1" w:rsidRPr="00E174D1" w:rsidRDefault="00E174D1" w:rsidP="00156DA3">
            <w:pPr>
              <w:rPr>
                <w:rFonts w:ascii="Twinkl Cursive Unlooped" w:hAnsi="Twinkl Cursive Unlooped" w:cs="Arial"/>
                <w:b/>
                <w:bCs/>
                <w:sz w:val="24"/>
                <w:szCs w:val="24"/>
              </w:rPr>
            </w:pPr>
            <w:r w:rsidRPr="00E174D1">
              <w:rPr>
                <w:rFonts w:ascii="Twinkl Cursive Unlooped" w:hAnsi="Twinkl Cursive Unlooped" w:cs="Arial"/>
                <w:b/>
                <w:bCs/>
                <w:sz w:val="24"/>
                <w:szCs w:val="24"/>
              </w:rPr>
              <w:t xml:space="preserve">Thursday: </w:t>
            </w:r>
            <w:r w:rsidRPr="00E174D1">
              <w:rPr>
                <w:rFonts w:ascii="Twinkl Cursive Unlooped" w:hAnsi="Twinkl Cursive Unlooped" w:cs="Arial"/>
                <w:bCs/>
                <w:sz w:val="24"/>
                <w:szCs w:val="24"/>
              </w:rPr>
              <w:t>PE</w:t>
            </w:r>
          </w:p>
          <w:p w:rsidR="00E174D1" w:rsidRPr="00E174D1" w:rsidRDefault="00E174D1" w:rsidP="00156DA3">
            <w:pPr>
              <w:rPr>
                <w:rFonts w:ascii="Twinkl Cursive Unlooped" w:hAnsi="Twinkl Cursive Unlooped" w:cs="Arial"/>
                <w:color w:val="1F497D" w:themeColor="text2"/>
                <w:sz w:val="24"/>
                <w:szCs w:val="24"/>
              </w:rPr>
            </w:pPr>
            <w:r w:rsidRPr="00E174D1">
              <w:rPr>
                <w:rFonts w:ascii="Twinkl Cursive Unlooped" w:hAnsi="Twinkl Cursive Unlooped" w:cs="Arial"/>
                <w:b/>
                <w:bCs/>
                <w:sz w:val="24"/>
                <w:szCs w:val="24"/>
              </w:rPr>
              <w:t>Friday:</w:t>
            </w:r>
            <w:r w:rsidRPr="00E174D1">
              <w:rPr>
                <w:rFonts w:ascii="Twinkl Cursive Unlooped" w:hAnsi="Twinkl Cursive Unlooped" w:cs="Arial"/>
                <w:sz w:val="24"/>
                <w:szCs w:val="24"/>
              </w:rPr>
              <w:t xml:space="preserve"> Yoga</w:t>
            </w:r>
          </w:p>
        </w:tc>
      </w:tr>
      <w:tr w:rsidR="00E174D1" w:rsidRPr="00E174D1" w:rsidTr="00156DA3">
        <w:trPr>
          <w:trHeight w:val="300"/>
        </w:trPr>
        <w:tc>
          <w:tcPr>
            <w:tcW w:w="2411" w:type="dxa"/>
            <w:shd w:val="clear" w:color="auto" w:fill="auto"/>
          </w:tcPr>
          <w:p w:rsidR="00E174D1" w:rsidRPr="00E174D1" w:rsidRDefault="00E174D1" w:rsidP="00156DA3">
            <w:pPr>
              <w:rPr>
                <w:rFonts w:ascii="Twinkl Cursive Unlooped" w:hAnsi="Twinkl Cursive Unlooped" w:cs="Arial"/>
                <w:b/>
                <w:bCs/>
                <w:sz w:val="24"/>
                <w:szCs w:val="24"/>
              </w:rPr>
            </w:pPr>
            <w:r w:rsidRPr="00E174D1">
              <w:rPr>
                <w:rFonts w:ascii="Twinkl Cursive Unlooped" w:hAnsi="Twinkl Cursive Unlooped" w:cs="Arial"/>
                <w:b/>
                <w:bCs/>
                <w:sz w:val="24"/>
                <w:szCs w:val="24"/>
              </w:rPr>
              <w:t>Other dates:</w:t>
            </w:r>
          </w:p>
        </w:tc>
        <w:tc>
          <w:tcPr>
            <w:tcW w:w="8505" w:type="dxa"/>
          </w:tcPr>
          <w:p w:rsidR="00E174D1" w:rsidRPr="00E174D1" w:rsidRDefault="00E174D1" w:rsidP="00156DA3">
            <w:pPr>
              <w:rPr>
                <w:rFonts w:ascii="Twinkl Cursive Unlooped" w:hAnsi="Twinkl Cursive Unlooped" w:cs="Arial"/>
                <w:b/>
                <w:bCs/>
                <w:sz w:val="24"/>
                <w:szCs w:val="24"/>
              </w:rPr>
            </w:pPr>
            <w:r w:rsidRPr="00E174D1">
              <w:rPr>
                <w:rFonts w:ascii="Twinkl Cursive Unlooped" w:hAnsi="Twinkl Cursive Unlooped" w:cs="Arial"/>
                <w:b/>
                <w:bCs/>
                <w:sz w:val="24"/>
                <w:szCs w:val="24"/>
              </w:rPr>
              <w:t>Class Masses</w:t>
            </w:r>
            <w:r w:rsidR="00EA72D3">
              <w:rPr>
                <w:rFonts w:ascii="Twinkl Cursive Unlooped" w:hAnsi="Twinkl Cursive Unlooped" w:cs="Arial"/>
                <w:b/>
                <w:bCs/>
                <w:sz w:val="24"/>
                <w:szCs w:val="24"/>
              </w:rPr>
              <w:t xml:space="preserve"> 9am</w:t>
            </w:r>
            <w:r w:rsidRPr="00E174D1">
              <w:rPr>
                <w:rFonts w:ascii="Twinkl Cursive Unlooped" w:hAnsi="Twinkl Cursive Unlooped" w:cs="Arial"/>
                <w:b/>
                <w:bCs/>
                <w:sz w:val="24"/>
                <w:szCs w:val="24"/>
              </w:rPr>
              <w:t xml:space="preserve">: </w:t>
            </w:r>
            <w:r w:rsidRPr="00E174D1">
              <w:rPr>
                <w:rFonts w:ascii="Twinkl Cursive Unlooped" w:hAnsi="Twinkl Cursive Unlooped" w:cs="Arial"/>
                <w:bCs/>
                <w:sz w:val="24"/>
                <w:szCs w:val="24"/>
              </w:rPr>
              <w:t>Thursday 9</w:t>
            </w:r>
            <w:r w:rsidRPr="00E174D1">
              <w:rPr>
                <w:rFonts w:ascii="Twinkl Cursive Unlooped" w:hAnsi="Twinkl Cursive Unlooped" w:cs="Arial"/>
                <w:bCs/>
                <w:sz w:val="24"/>
                <w:szCs w:val="24"/>
                <w:vertAlign w:val="superscript"/>
              </w:rPr>
              <w:t>th</w:t>
            </w:r>
            <w:r w:rsidR="001C7689">
              <w:rPr>
                <w:rFonts w:ascii="Twinkl Cursive Unlooped" w:hAnsi="Twinkl Cursive Unlooped" w:cs="Arial"/>
                <w:bCs/>
                <w:sz w:val="24"/>
                <w:szCs w:val="24"/>
              </w:rPr>
              <w:t xml:space="preserve"> October 2025 &amp;</w:t>
            </w:r>
            <w:r w:rsidRPr="00E174D1">
              <w:rPr>
                <w:rFonts w:ascii="Twinkl Cursive Unlooped" w:hAnsi="Twinkl Cursive Unlooped" w:cs="Arial"/>
                <w:bCs/>
                <w:sz w:val="24"/>
                <w:szCs w:val="24"/>
              </w:rPr>
              <w:t xml:space="preserve"> Thursday 18</w:t>
            </w:r>
            <w:r w:rsidRPr="00E174D1">
              <w:rPr>
                <w:rFonts w:ascii="Twinkl Cursive Unlooped" w:hAnsi="Twinkl Cursive Unlooped" w:cs="Arial"/>
                <w:bCs/>
                <w:sz w:val="24"/>
                <w:szCs w:val="24"/>
                <w:vertAlign w:val="superscript"/>
              </w:rPr>
              <w:t>th</w:t>
            </w:r>
            <w:r w:rsidR="001C7689">
              <w:rPr>
                <w:rFonts w:ascii="Twinkl Cursive Unlooped" w:hAnsi="Twinkl Cursive Unlooped" w:cs="Arial"/>
                <w:bCs/>
                <w:sz w:val="24"/>
                <w:szCs w:val="24"/>
              </w:rPr>
              <w:t xml:space="preserve"> December</w:t>
            </w:r>
          </w:p>
          <w:p w:rsidR="006E79B4" w:rsidRDefault="00E174D1" w:rsidP="00156DA3">
            <w:pPr>
              <w:rPr>
                <w:rFonts w:ascii="Twinkl Cursive Unlooped" w:hAnsi="Twinkl Cursive Unlooped" w:cs="Arial"/>
                <w:sz w:val="24"/>
                <w:szCs w:val="24"/>
              </w:rPr>
            </w:pPr>
            <w:r w:rsidRPr="00E174D1">
              <w:rPr>
                <w:rFonts w:ascii="Twinkl Cursive Unlooped" w:hAnsi="Twinkl Cursive Unlooped" w:cs="Arial"/>
                <w:b/>
                <w:sz w:val="24"/>
                <w:szCs w:val="24"/>
              </w:rPr>
              <w:t>Parent Consultations:</w:t>
            </w:r>
            <w:r w:rsidRPr="00E174D1">
              <w:rPr>
                <w:rFonts w:ascii="Twinkl Cursive Unlooped" w:hAnsi="Twinkl Cursive Unlooped" w:cs="Arial"/>
                <w:sz w:val="24"/>
                <w:szCs w:val="24"/>
              </w:rPr>
              <w:t xml:space="preserve"> Tuesday 14</w:t>
            </w:r>
            <w:r w:rsidRPr="00E174D1">
              <w:rPr>
                <w:rFonts w:ascii="Twinkl Cursive Unlooped" w:hAnsi="Twinkl Cursive Unlooped" w:cs="Arial"/>
                <w:sz w:val="24"/>
                <w:szCs w:val="24"/>
                <w:vertAlign w:val="superscript"/>
              </w:rPr>
              <w:t>th</w:t>
            </w:r>
            <w:r w:rsidR="009F2D3B">
              <w:rPr>
                <w:rFonts w:ascii="Twinkl Cursive Unlooped" w:hAnsi="Twinkl Cursive Unlooped" w:cs="Arial"/>
                <w:sz w:val="24"/>
                <w:szCs w:val="24"/>
              </w:rPr>
              <w:t xml:space="preserve"> October &amp; </w:t>
            </w:r>
            <w:r w:rsidRPr="00E174D1">
              <w:rPr>
                <w:rFonts w:ascii="Twinkl Cursive Unlooped" w:hAnsi="Twinkl Cursive Unlooped" w:cs="Arial"/>
                <w:sz w:val="24"/>
                <w:szCs w:val="24"/>
              </w:rPr>
              <w:t>Wednesday 15</w:t>
            </w:r>
            <w:r w:rsidRPr="00E174D1">
              <w:rPr>
                <w:rFonts w:ascii="Twinkl Cursive Unlooped" w:hAnsi="Twinkl Cursive Unlooped" w:cs="Arial"/>
                <w:sz w:val="24"/>
                <w:szCs w:val="24"/>
                <w:vertAlign w:val="superscript"/>
              </w:rPr>
              <w:t>th</w:t>
            </w:r>
            <w:r w:rsidRPr="00E174D1">
              <w:rPr>
                <w:rFonts w:ascii="Twinkl Cursive Unlooped" w:hAnsi="Twinkl Cursive Unlooped" w:cs="Arial"/>
                <w:sz w:val="24"/>
                <w:szCs w:val="24"/>
              </w:rPr>
              <w:t xml:space="preserve"> October 2025</w:t>
            </w:r>
          </w:p>
          <w:p w:rsidR="00155287" w:rsidRDefault="00155287" w:rsidP="00156DA3">
            <w:pPr>
              <w:rPr>
                <w:rFonts w:ascii="Twinkl Cursive Unlooped" w:hAnsi="Twinkl Cursive Unlooped" w:cs="Arial"/>
                <w:sz w:val="24"/>
                <w:szCs w:val="24"/>
              </w:rPr>
            </w:pPr>
            <w:bookmarkStart w:id="0" w:name="_GoBack"/>
            <w:r w:rsidRPr="000C5C9D">
              <w:rPr>
                <w:rFonts w:ascii="Twinkl Cursive Unlooped" w:hAnsi="Twinkl Cursive Unlooped" w:cs="Arial"/>
                <w:b/>
                <w:sz w:val="24"/>
                <w:szCs w:val="24"/>
              </w:rPr>
              <w:t>KS2 Theatre Trip</w:t>
            </w:r>
            <w:bookmarkEnd w:id="0"/>
            <w:r>
              <w:rPr>
                <w:rFonts w:ascii="Twinkl Cursive Unlooped" w:hAnsi="Twinkl Cursive Unlooped" w:cs="Arial"/>
                <w:sz w:val="24"/>
                <w:szCs w:val="24"/>
              </w:rPr>
              <w:t>: Tuesday 9</w:t>
            </w:r>
            <w:r w:rsidRPr="00155287">
              <w:rPr>
                <w:rFonts w:ascii="Twinkl Cursive Unlooped" w:hAnsi="Twinkl Cursive Unlooped" w:cs="Arial"/>
                <w:sz w:val="24"/>
                <w:szCs w:val="24"/>
                <w:vertAlign w:val="superscript"/>
              </w:rPr>
              <w:t>th</w:t>
            </w:r>
            <w:r>
              <w:rPr>
                <w:rFonts w:ascii="Twinkl Cursive Unlooped" w:hAnsi="Twinkl Cursive Unlooped" w:cs="Arial"/>
                <w:sz w:val="24"/>
                <w:szCs w:val="24"/>
              </w:rPr>
              <w:t xml:space="preserve"> December 2025</w:t>
            </w:r>
          </w:p>
          <w:p w:rsidR="00E174D1" w:rsidRDefault="006E79B4" w:rsidP="00156DA3">
            <w:pPr>
              <w:rPr>
                <w:rFonts w:ascii="Twinkl Cursive Unlooped" w:hAnsi="Twinkl Cursive Unlooped" w:cs="Arial"/>
                <w:sz w:val="24"/>
                <w:szCs w:val="24"/>
              </w:rPr>
            </w:pPr>
            <w:r w:rsidRPr="00E63CA4">
              <w:rPr>
                <w:rFonts w:ascii="Twinkl Cursive Unlooped" w:hAnsi="Twinkl Cursive Unlooped" w:cs="Arial"/>
                <w:b/>
                <w:sz w:val="24"/>
                <w:szCs w:val="24"/>
              </w:rPr>
              <w:t>KS2</w:t>
            </w:r>
            <w:r>
              <w:rPr>
                <w:rFonts w:ascii="Twinkl Cursive Unlooped" w:hAnsi="Twinkl Cursive Unlooped" w:cs="Arial"/>
                <w:sz w:val="24"/>
                <w:szCs w:val="24"/>
              </w:rPr>
              <w:t xml:space="preserve"> </w:t>
            </w:r>
            <w:r w:rsidR="00E174D1" w:rsidRPr="00E174D1">
              <w:rPr>
                <w:rFonts w:ascii="Twinkl Cursive Unlooped" w:hAnsi="Twinkl Cursive Unlooped" w:cs="Arial"/>
                <w:b/>
                <w:sz w:val="24"/>
                <w:szCs w:val="24"/>
              </w:rPr>
              <w:t>Carol Concert:</w:t>
            </w:r>
            <w:r w:rsidR="00E174D1" w:rsidRPr="00E174D1">
              <w:rPr>
                <w:rFonts w:ascii="Twinkl Cursive Unlooped" w:hAnsi="Twinkl Cursive Unlooped" w:cs="Arial"/>
                <w:sz w:val="24"/>
                <w:szCs w:val="24"/>
              </w:rPr>
              <w:t xml:space="preserve"> Wednesday 17</w:t>
            </w:r>
            <w:r w:rsidR="00E174D1" w:rsidRPr="00E174D1">
              <w:rPr>
                <w:rFonts w:ascii="Twinkl Cursive Unlooped" w:hAnsi="Twinkl Cursive Unlooped" w:cs="Arial"/>
                <w:sz w:val="24"/>
                <w:szCs w:val="24"/>
                <w:vertAlign w:val="superscript"/>
              </w:rPr>
              <w:t>th</w:t>
            </w:r>
            <w:r w:rsidR="00E174D1" w:rsidRPr="00E174D1">
              <w:rPr>
                <w:rFonts w:ascii="Twinkl Cursive Unlooped" w:hAnsi="Twinkl Cursive Unlooped" w:cs="Arial"/>
                <w:sz w:val="24"/>
                <w:szCs w:val="24"/>
              </w:rPr>
              <w:t xml:space="preserve"> December 2025</w:t>
            </w:r>
          </w:p>
          <w:p w:rsidR="00C741D4" w:rsidRDefault="00C741D4" w:rsidP="00156DA3">
            <w:pPr>
              <w:rPr>
                <w:rFonts w:ascii="Twinkl Cursive Unlooped" w:hAnsi="Twinkl Cursive Unlooped" w:cs="Arial"/>
                <w:sz w:val="24"/>
                <w:szCs w:val="24"/>
              </w:rPr>
            </w:pPr>
          </w:p>
          <w:p w:rsidR="00C741D4" w:rsidRPr="00E174D1" w:rsidRDefault="00C741D4" w:rsidP="00156DA3">
            <w:pPr>
              <w:rPr>
                <w:rFonts w:ascii="Twinkl Cursive Unlooped" w:hAnsi="Twinkl Cursive Unlooped" w:cs="Arial"/>
                <w:sz w:val="24"/>
                <w:szCs w:val="24"/>
              </w:rPr>
            </w:pPr>
            <w:r>
              <w:rPr>
                <w:rFonts w:ascii="Twinkl Cursive Unlooped" w:hAnsi="Twinkl Cursive Unlooped" w:cs="Arial"/>
                <w:sz w:val="24"/>
                <w:szCs w:val="24"/>
              </w:rPr>
              <w:t>More information on above to follow</w:t>
            </w:r>
          </w:p>
        </w:tc>
      </w:tr>
    </w:tbl>
    <w:p w:rsidR="00E174D1" w:rsidRPr="00E174D1" w:rsidRDefault="00E174D1" w:rsidP="00E174D1">
      <w:pPr>
        <w:rPr>
          <w:rFonts w:ascii="Twinkl Cursive Unlooped" w:hAnsi="Twinkl Cursive Unlooped" w:cs="Arial"/>
        </w:rPr>
      </w:pPr>
    </w:p>
    <w:p w:rsidR="00E174D1" w:rsidRPr="00E174D1" w:rsidRDefault="00E174D1" w:rsidP="00E174D1">
      <w:pPr>
        <w:rPr>
          <w:rFonts w:ascii="Twinkl Cursive Unlooped" w:hAnsi="Twinkl Cursive Unlooped" w:cs="Arial"/>
          <w:sz w:val="24"/>
          <w:szCs w:val="24"/>
        </w:rPr>
      </w:pPr>
      <w:r w:rsidRPr="00E174D1">
        <w:rPr>
          <w:rFonts w:ascii="Twinkl Cursive Unlooped" w:hAnsi="Twinkl Cursive Unlooped" w:cs="Arial"/>
          <w:sz w:val="24"/>
          <w:szCs w:val="24"/>
        </w:rPr>
        <w:t>If you have any questions please don’t hesitate to email me at enquiry@stjonmon.bham.sch.uk.</w:t>
      </w:r>
    </w:p>
    <w:p w:rsidR="00E174D1" w:rsidRPr="00E174D1" w:rsidRDefault="00E174D1" w:rsidP="00E174D1">
      <w:pPr>
        <w:rPr>
          <w:rFonts w:ascii="Twinkl Cursive Unlooped" w:hAnsi="Twinkl Cursive Unlooped" w:cs="Arial"/>
          <w:sz w:val="24"/>
          <w:szCs w:val="24"/>
        </w:rPr>
      </w:pPr>
    </w:p>
    <w:p w:rsidR="00E174D1" w:rsidRPr="00E174D1" w:rsidRDefault="00E174D1" w:rsidP="00E174D1">
      <w:pPr>
        <w:rPr>
          <w:rFonts w:ascii="Twinkl Cursive Unlooped" w:hAnsi="Twinkl Cursive Unlooped" w:cs="Arial"/>
          <w:sz w:val="24"/>
          <w:szCs w:val="24"/>
        </w:rPr>
      </w:pPr>
      <w:r w:rsidRPr="00E174D1">
        <w:rPr>
          <w:rFonts w:ascii="Twinkl Cursive Unlooped" w:hAnsi="Twinkl Cursive Unlooped" w:cs="Arial"/>
          <w:sz w:val="24"/>
          <w:szCs w:val="24"/>
        </w:rPr>
        <w:t>Yours sincerely,</w:t>
      </w:r>
    </w:p>
    <w:p w:rsidR="00E174D1" w:rsidRPr="00E174D1" w:rsidRDefault="00E174D1" w:rsidP="00E174D1">
      <w:pPr>
        <w:rPr>
          <w:rFonts w:ascii="Twinkl Cursive Unlooped" w:hAnsi="Twinkl Cursive Unlooped" w:cs="Arial"/>
          <w:sz w:val="24"/>
          <w:szCs w:val="24"/>
        </w:rPr>
      </w:pPr>
    </w:p>
    <w:p w:rsidR="00E721E1" w:rsidRPr="00B43C79" w:rsidRDefault="00E174D1" w:rsidP="00B43C79">
      <w:pPr>
        <w:spacing w:after="240"/>
        <w:rPr>
          <w:rFonts w:ascii="Twinkl Cursive Unlooped" w:hAnsi="Twinkl Cursive Unlooped" w:cs="Arial"/>
          <w:sz w:val="24"/>
          <w:szCs w:val="24"/>
        </w:rPr>
      </w:pPr>
      <w:r w:rsidRPr="00E174D1">
        <w:rPr>
          <w:rFonts w:ascii="Twinkl Cursive Unlooped" w:hAnsi="Twinkl Cursive Unlooped" w:cs="Arial"/>
          <w:sz w:val="24"/>
          <w:szCs w:val="24"/>
        </w:rPr>
        <w:t>Miss Hallahan and Miss Herbert</w:t>
      </w:r>
    </w:p>
    <w:sectPr w:rsidR="00E721E1" w:rsidRPr="00B43C79" w:rsidSect="00D10F4E">
      <w:footerReference w:type="default" r:id="rId11"/>
      <w:pgSz w:w="11907" w:h="16840" w:code="9"/>
      <w:pgMar w:top="851" w:right="1134" w:bottom="1134" w:left="85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09C" w:rsidRDefault="008D309C" w:rsidP="004A1BA3">
      <w:r>
        <w:separator/>
      </w:r>
    </w:p>
  </w:endnote>
  <w:endnote w:type="continuationSeparator" w:id="0">
    <w:p w:rsidR="008D309C" w:rsidRDefault="008D309C"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 Old Style ATT">
    <w:altName w:val="Times New Roman"/>
    <w:charset w:val="00"/>
    <w:family w:val="roman"/>
    <w:pitch w:val="variable"/>
    <w:sig w:usb0="00000003" w:usb1="00000000" w:usb2="00000000" w:usb3="00000000" w:csb0="00000001" w:csb1="00000000"/>
  </w:font>
  <w:font w:name="Twinkl Cursive Looped">
    <w:panose1 w:val="02000000000000000000"/>
    <w:charset w:val="00"/>
    <w:family w:val="auto"/>
    <w:pitch w:val="variable"/>
    <w:sig w:usb0="00000003" w:usb1="00000001" w:usb2="00000000" w:usb3="00000000" w:csb0="00000001" w:csb1="00000000"/>
  </w:font>
  <w:font w:name="Twinkl Cursive Unlooped">
    <w:panose1 w:val="02000000000000000000"/>
    <w:charset w:val="00"/>
    <w:family w:val="auto"/>
    <w:pitch w:val="variable"/>
    <w:sig w:usb0="00000003" w:usb1="00000001" w:usb2="00000000" w:usb3="00000000" w:csb0="00000001" w:csb1="00000000"/>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AD" w:rsidRPr="002836E2" w:rsidRDefault="00ED18AD" w:rsidP="00705BED">
    <w:pPr>
      <w:pStyle w:val="Footer"/>
    </w:pPr>
    <w:r>
      <w:rPr>
        <w:noProof/>
        <w:lang w:val="en-GB" w:eastAsia="en-GB"/>
      </w:rPr>
      <w:drawing>
        <wp:anchor distT="0" distB="0" distL="114300" distR="114300" simplePos="0" relativeHeight="251661312" behindDoc="1" locked="0" layoutInCell="1" allowOverlap="1" wp14:anchorId="6378CD9B" wp14:editId="2C74923F">
          <wp:simplePos x="0" y="0"/>
          <wp:positionH relativeFrom="column">
            <wp:posOffset>1029335</wp:posOffset>
          </wp:positionH>
          <wp:positionV relativeFrom="paragraph">
            <wp:posOffset>9603740</wp:posOffset>
          </wp:positionV>
          <wp:extent cx="800100" cy="610235"/>
          <wp:effectExtent l="0" t="0" r="0" b="0"/>
          <wp:wrapNone/>
          <wp:docPr id="18" name="Picture 18"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219A8E47" wp14:editId="4150FB21">
          <wp:simplePos x="0" y="0"/>
          <wp:positionH relativeFrom="column">
            <wp:posOffset>1029335</wp:posOffset>
          </wp:positionH>
          <wp:positionV relativeFrom="paragraph">
            <wp:posOffset>9603740</wp:posOffset>
          </wp:positionV>
          <wp:extent cx="800100" cy="610235"/>
          <wp:effectExtent l="0" t="0" r="0" b="0"/>
          <wp:wrapNone/>
          <wp:docPr id="17" name="Picture 17"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5ABF09D0" wp14:editId="6DE84ED2">
          <wp:simplePos x="0" y="0"/>
          <wp:positionH relativeFrom="column">
            <wp:posOffset>1029335</wp:posOffset>
          </wp:positionH>
          <wp:positionV relativeFrom="paragraph">
            <wp:posOffset>9603740</wp:posOffset>
          </wp:positionV>
          <wp:extent cx="800100" cy="610235"/>
          <wp:effectExtent l="0" t="0" r="0" b="0"/>
          <wp:wrapNone/>
          <wp:docPr id="16" name="Picture 16"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09C" w:rsidRDefault="008D309C" w:rsidP="004A1BA3">
      <w:r>
        <w:separator/>
      </w:r>
    </w:p>
  </w:footnote>
  <w:footnote w:type="continuationSeparator" w:id="0">
    <w:p w:rsidR="008D309C" w:rsidRDefault="008D309C" w:rsidP="004A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28C8"/>
    <w:multiLevelType w:val="hybridMultilevel"/>
    <w:tmpl w:val="9A265172"/>
    <w:lvl w:ilvl="0" w:tplc="0680B19A">
      <w:start w:val="1"/>
      <w:numFmt w:val="decimal"/>
      <w:lvlText w:val="%1."/>
      <w:lvlJc w:val="left"/>
      <w:pPr>
        <w:ind w:left="785" w:hanging="360"/>
      </w:pPr>
      <w:rPr>
        <w:b/>
        <w:color w:val="auto"/>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1"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81D51"/>
    <w:multiLevelType w:val="hybridMultilevel"/>
    <w:tmpl w:val="E9760C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80FDE"/>
    <w:rsid w:val="000C5C9D"/>
    <w:rsid w:val="00155287"/>
    <w:rsid w:val="001C7689"/>
    <w:rsid w:val="0025780A"/>
    <w:rsid w:val="00261D52"/>
    <w:rsid w:val="002D3E58"/>
    <w:rsid w:val="00313A60"/>
    <w:rsid w:val="0033140C"/>
    <w:rsid w:val="00335BE7"/>
    <w:rsid w:val="00353C71"/>
    <w:rsid w:val="0037710B"/>
    <w:rsid w:val="003E1694"/>
    <w:rsid w:val="003F0392"/>
    <w:rsid w:val="004426F3"/>
    <w:rsid w:val="004635C6"/>
    <w:rsid w:val="00474D44"/>
    <w:rsid w:val="004A1BA3"/>
    <w:rsid w:val="004C63D2"/>
    <w:rsid w:val="004C65A7"/>
    <w:rsid w:val="0050659D"/>
    <w:rsid w:val="005723A6"/>
    <w:rsid w:val="005B2B93"/>
    <w:rsid w:val="00634E3D"/>
    <w:rsid w:val="006E55E4"/>
    <w:rsid w:val="006E56BD"/>
    <w:rsid w:val="006E79B4"/>
    <w:rsid w:val="00701142"/>
    <w:rsid w:val="00705BED"/>
    <w:rsid w:val="00713A61"/>
    <w:rsid w:val="0073763E"/>
    <w:rsid w:val="00765599"/>
    <w:rsid w:val="00781FCB"/>
    <w:rsid w:val="007860DD"/>
    <w:rsid w:val="007B3198"/>
    <w:rsid w:val="007D6429"/>
    <w:rsid w:val="007E0AA2"/>
    <w:rsid w:val="007E0F86"/>
    <w:rsid w:val="008051ED"/>
    <w:rsid w:val="00831C96"/>
    <w:rsid w:val="00841F36"/>
    <w:rsid w:val="00877BFB"/>
    <w:rsid w:val="00892B63"/>
    <w:rsid w:val="008B0150"/>
    <w:rsid w:val="008B5CEA"/>
    <w:rsid w:val="008D309C"/>
    <w:rsid w:val="009163DA"/>
    <w:rsid w:val="0091672A"/>
    <w:rsid w:val="009170C9"/>
    <w:rsid w:val="00944A1D"/>
    <w:rsid w:val="00952AA1"/>
    <w:rsid w:val="009827BE"/>
    <w:rsid w:val="009E200D"/>
    <w:rsid w:val="009F2D3B"/>
    <w:rsid w:val="00A24D11"/>
    <w:rsid w:val="00A30959"/>
    <w:rsid w:val="00A41D08"/>
    <w:rsid w:val="00A50A62"/>
    <w:rsid w:val="00A56CB0"/>
    <w:rsid w:val="00A66533"/>
    <w:rsid w:val="00A721FB"/>
    <w:rsid w:val="00A866E9"/>
    <w:rsid w:val="00AA5176"/>
    <w:rsid w:val="00AB0342"/>
    <w:rsid w:val="00AD4C13"/>
    <w:rsid w:val="00AE408F"/>
    <w:rsid w:val="00B00C35"/>
    <w:rsid w:val="00B36A15"/>
    <w:rsid w:val="00B43C79"/>
    <w:rsid w:val="00B44272"/>
    <w:rsid w:val="00B7027D"/>
    <w:rsid w:val="00B7413B"/>
    <w:rsid w:val="00B76C4A"/>
    <w:rsid w:val="00BB3E9F"/>
    <w:rsid w:val="00BD181C"/>
    <w:rsid w:val="00C266D4"/>
    <w:rsid w:val="00C42742"/>
    <w:rsid w:val="00C55D41"/>
    <w:rsid w:val="00C741D4"/>
    <w:rsid w:val="00C74D62"/>
    <w:rsid w:val="00CA3011"/>
    <w:rsid w:val="00CB5B9E"/>
    <w:rsid w:val="00CC77C9"/>
    <w:rsid w:val="00CD2116"/>
    <w:rsid w:val="00D10F4E"/>
    <w:rsid w:val="00D40EE1"/>
    <w:rsid w:val="00D64B06"/>
    <w:rsid w:val="00D7618C"/>
    <w:rsid w:val="00DA6F65"/>
    <w:rsid w:val="00E174D1"/>
    <w:rsid w:val="00E20DC7"/>
    <w:rsid w:val="00E40119"/>
    <w:rsid w:val="00E63CA4"/>
    <w:rsid w:val="00E651BF"/>
    <w:rsid w:val="00E721E1"/>
    <w:rsid w:val="00E97D9A"/>
    <w:rsid w:val="00EA72D3"/>
    <w:rsid w:val="00ED18AD"/>
    <w:rsid w:val="00FA048C"/>
    <w:rsid w:val="00FC2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889B7DF"/>
  <w15:docId w15:val="{EA6A5678-B02A-4487-A826-34BC323D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 w:type="table" w:styleId="TableGrid">
    <w:name w:val="Table Grid"/>
    <w:basedOn w:val="TableNormal"/>
    <w:rsid w:val="00CA3011"/>
    <w:pPr>
      <w:spacing w:after="0" w:line="240" w:lineRule="auto"/>
    </w:pPr>
    <w:rPr>
      <w:rFonts w:ascii="Arial" w:eastAsia="Times New Roman" w:hAnsi="Arial"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 w:id="83364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tjonmon.bham.sch.uk" TargetMode="External"/><Relationship Id="rId4" Type="http://schemas.openxmlformats.org/officeDocument/2006/relationships/settings" Target="settings.xml"/><Relationship Id="rId9" Type="http://schemas.openxmlformats.org/officeDocument/2006/relationships/hyperlink" Target="mailto:enquiry@stjonmon.bham.sch.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37A0-1F0A-42A1-8799-CF0CD8E6C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805</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Hill</dc:creator>
  <cp:lastModifiedBy>M.Croke</cp:lastModifiedBy>
  <cp:revision>17</cp:revision>
  <cp:lastPrinted>2019-05-08T15:06:00Z</cp:lastPrinted>
  <dcterms:created xsi:type="dcterms:W3CDTF">2025-09-11T07:59:00Z</dcterms:created>
  <dcterms:modified xsi:type="dcterms:W3CDTF">2025-09-12T12:59:00Z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2607339b503555c3da0b32338b41690ea95b093c8c156c25d6cfcd77798dbc9c</vt:lpwstr>
  </property>
</Properties>
</file>