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C7DC9" w:rsidRDefault="006C7DC9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D31A69" w:rsidRDefault="00D31A69" w:rsidP="00D31A69">
      <w:pPr>
        <w:spacing w:after="225" w:line="360" w:lineRule="atLeast"/>
        <w:jc w:val="right"/>
        <w:rPr>
          <w:rFonts w:ascii="Twinkl Cursive Unlooped Thin" w:hAnsi="Twinkl Cursive Unlooped Thin" w:cs="Arial"/>
          <w:b/>
          <w:bCs/>
          <w:color w:val="333333"/>
          <w:sz w:val="32"/>
          <w:szCs w:val="32"/>
          <w:lang w:val="en-GB" w:eastAsia="en-GB"/>
        </w:rPr>
      </w:pPr>
      <w:r>
        <w:rPr>
          <w:rFonts w:ascii="Twinkl Cursive Unlooped Thin" w:hAnsi="Twinkl Cursive Unlooped Thin" w:cs="Arial"/>
          <w:b/>
          <w:bCs/>
          <w:color w:val="333333"/>
          <w:sz w:val="32"/>
          <w:szCs w:val="32"/>
          <w:lang w:val="en-GB" w:eastAsia="en-GB"/>
        </w:rPr>
        <w:t>Friday 19</w:t>
      </w:r>
      <w:r w:rsidRPr="00D31A69">
        <w:rPr>
          <w:rFonts w:ascii="Twinkl Cursive Unlooped Thin" w:hAnsi="Twinkl Cursive Unlooped Thin" w:cs="Arial"/>
          <w:b/>
          <w:bCs/>
          <w:color w:val="333333"/>
          <w:sz w:val="32"/>
          <w:szCs w:val="32"/>
          <w:vertAlign w:val="superscript"/>
          <w:lang w:val="en-GB" w:eastAsia="en-GB"/>
        </w:rPr>
        <w:t>th</w:t>
      </w:r>
      <w:r>
        <w:rPr>
          <w:rFonts w:ascii="Twinkl Cursive Unlooped Thin" w:hAnsi="Twinkl Cursive Unlooped Thin" w:cs="Arial"/>
          <w:b/>
          <w:bCs/>
          <w:color w:val="333333"/>
          <w:sz w:val="32"/>
          <w:szCs w:val="32"/>
          <w:lang w:val="en-GB" w:eastAsia="en-GB"/>
        </w:rPr>
        <w:t xml:space="preserve"> November 2021</w:t>
      </w:r>
    </w:p>
    <w:p w:rsid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b/>
          <w:bCs/>
          <w:color w:val="333333"/>
          <w:sz w:val="32"/>
          <w:szCs w:val="32"/>
          <w:lang w:val="en-GB" w:eastAsia="en-GB"/>
        </w:rPr>
      </w:pPr>
      <w:r>
        <w:rPr>
          <w:rFonts w:ascii="Twinkl Cursive Unlooped Thin" w:hAnsi="Twinkl Cursive Unlooped Thin" w:cs="Arial"/>
          <w:b/>
          <w:bCs/>
          <w:color w:val="333333"/>
          <w:sz w:val="32"/>
          <w:szCs w:val="32"/>
          <w:lang w:val="en-GB" w:eastAsia="en-GB"/>
        </w:rPr>
        <w:t>Dear Parents/C</w:t>
      </w:r>
      <w:r w:rsidRPr="00D31A69">
        <w:rPr>
          <w:rFonts w:ascii="Twinkl Cursive Unlooped Thin" w:hAnsi="Twinkl Cursive Unlooped Thin" w:cs="Arial"/>
          <w:b/>
          <w:bCs/>
          <w:color w:val="333333"/>
          <w:sz w:val="32"/>
          <w:szCs w:val="32"/>
          <w:lang w:val="en-GB" w:eastAsia="en-GB"/>
        </w:rPr>
        <w:t>arers,</w:t>
      </w: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We are pleased to invite you to this year’s Reception and KS1 Christmas Nativity. </w:t>
      </w: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 xml:space="preserve">This year </w:t>
      </w:r>
      <w:r w:rsidR="001175D4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 xml:space="preserve">it will take place on </w:t>
      </w:r>
      <w:bookmarkStart w:id="0" w:name="_GoBack"/>
      <w:r w:rsidR="001175D4" w:rsidRPr="001175D4">
        <w:rPr>
          <w:rFonts w:ascii="Twinkl Cursive Unlooped Thin" w:hAnsi="Twinkl Cursive Unlooped Thin" w:cs="Arial"/>
          <w:b/>
          <w:color w:val="333333"/>
          <w:sz w:val="32"/>
          <w:szCs w:val="32"/>
          <w:lang w:val="en-GB" w:eastAsia="en-GB"/>
        </w:rPr>
        <w:t>Wednesday 15</w:t>
      </w:r>
      <w:r w:rsidRPr="001175D4">
        <w:rPr>
          <w:rFonts w:ascii="Twinkl Cursive Unlooped Thin" w:hAnsi="Twinkl Cursive Unlooped Thin" w:cs="Arial"/>
          <w:b/>
          <w:color w:val="333333"/>
          <w:sz w:val="32"/>
          <w:szCs w:val="32"/>
          <w:lang w:val="en-GB" w:eastAsia="en-GB"/>
        </w:rPr>
        <w:t>th December</w:t>
      </w:r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 xml:space="preserve"> </w:t>
      </w:r>
      <w:bookmarkEnd w:id="0"/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at 2pm in the school hall. </w:t>
      </w: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We please ask that upon arrival you wear a mask and adhere to social d</w:t>
      </w:r>
      <w:r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istancing rules. Due to rising COVID-19</w:t>
      </w:r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 xml:space="preserve"> cases we can only invite one parent/carer for each child, however you will be able to record/ take pictures during the performance to show other family members and for personal use only. </w:t>
      </w: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We look forward to welcoming you to this year’s Nativity, where you can sit back, relax and enjoy the show. </w:t>
      </w: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Kind regards,</w:t>
      </w: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</w:p>
    <w:p w:rsidR="00D31A69" w:rsidRPr="00D31A69" w:rsidRDefault="00D31A69" w:rsidP="00D31A69">
      <w:pPr>
        <w:spacing w:after="225" w:line="360" w:lineRule="atLeast"/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</w:pPr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 xml:space="preserve">Miss </w:t>
      </w:r>
      <w:proofErr w:type="spellStart"/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Geoghegan</w:t>
      </w:r>
      <w:proofErr w:type="spellEnd"/>
      <w:r w:rsidRPr="00D31A69"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, Miss Millar and Mrs Riches</w:t>
      </w:r>
      <w:r>
        <w:rPr>
          <w:rFonts w:ascii="Twinkl Cursive Unlooped Thin" w:hAnsi="Twinkl Cursive Unlooped Thin" w:cs="Arial"/>
          <w:color w:val="333333"/>
          <w:sz w:val="32"/>
          <w:szCs w:val="32"/>
          <w:lang w:val="en-GB" w:eastAsia="en-GB"/>
        </w:rPr>
        <w:t>.</w:t>
      </w:r>
    </w:p>
    <w:p w:rsidR="008B0150" w:rsidRPr="00D31A69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32"/>
          <w:szCs w:val="32"/>
          <w:lang w:val="en-GB" w:eastAsia="en-GB"/>
        </w:rPr>
      </w:pPr>
    </w:p>
    <w:p w:rsidR="00CD2116" w:rsidRPr="00D31A69" w:rsidRDefault="008B0150" w:rsidP="00D31A69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175D4"/>
    <w:rsid w:val="0025780A"/>
    <w:rsid w:val="00261D52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31A69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3D17DD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Rosie Millar</cp:lastModifiedBy>
  <cp:revision>3</cp:revision>
  <cp:lastPrinted>2018-01-18T08:59:00Z</cp:lastPrinted>
  <dcterms:created xsi:type="dcterms:W3CDTF">2021-11-19T12:16:00Z</dcterms:created>
  <dcterms:modified xsi:type="dcterms:W3CDTF">2021-11-19T12:17:00Z</dcterms:modified>
</cp:coreProperties>
</file>