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18D4A" w14:textId="425515BA" w:rsidR="0002660B" w:rsidRPr="004F1A1F" w:rsidRDefault="002332BC" w:rsidP="00C17632">
      <w:pPr>
        <w:jc w:val="center"/>
        <w:rPr>
          <w:rFonts w:ascii="Twinkl Cursive Unlooped" w:hAnsi="Twinkl Cursive Unlooped"/>
          <w:b/>
          <w:bCs/>
          <w:sz w:val="36"/>
          <w:szCs w:val="36"/>
          <w:lang w:eastAsia="en-GB"/>
        </w:rPr>
      </w:pPr>
      <w:r w:rsidRPr="004F1A1F">
        <w:rPr>
          <w:rFonts w:ascii="Twinkl Cursive Unlooped" w:hAnsi="Twinkl Cursive Unlooped"/>
          <w:b/>
          <w:bCs/>
          <w:sz w:val="36"/>
          <w:szCs w:val="36"/>
          <w:lang w:eastAsia="en-GB"/>
        </w:rPr>
        <w:t xml:space="preserve">Wider Curriculum Plan </w:t>
      </w:r>
      <w:r w:rsidR="00207292">
        <w:rPr>
          <w:rFonts w:ascii="Twinkl Cursive Unlooped" w:hAnsi="Twinkl Cursive Unlooped"/>
          <w:b/>
          <w:bCs/>
          <w:sz w:val="36"/>
          <w:szCs w:val="36"/>
          <w:lang w:eastAsia="en-GB"/>
        </w:rPr>
        <w:t>202</w:t>
      </w:r>
      <w:r w:rsidR="005D5B14">
        <w:rPr>
          <w:rFonts w:ascii="Twinkl Cursive Unlooped" w:hAnsi="Twinkl Cursive Unlooped"/>
          <w:b/>
          <w:bCs/>
          <w:sz w:val="36"/>
          <w:szCs w:val="36"/>
          <w:lang w:eastAsia="en-GB"/>
        </w:rPr>
        <w:t>6</w:t>
      </w:r>
      <w:r w:rsidR="00207292">
        <w:rPr>
          <w:rFonts w:ascii="Twinkl Cursive Unlooped" w:hAnsi="Twinkl Cursive Unlooped"/>
          <w:b/>
          <w:bCs/>
          <w:sz w:val="36"/>
          <w:szCs w:val="36"/>
          <w:lang w:eastAsia="en-GB"/>
        </w:rPr>
        <w:t>-202</w:t>
      </w:r>
      <w:r w:rsidR="005D5B14">
        <w:rPr>
          <w:rFonts w:ascii="Twinkl Cursive Unlooped" w:hAnsi="Twinkl Cursive Unlooped"/>
          <w:b/>
          <w:bCs/>
          <w:sz w:val="36"/>
          <w:szCs w:val="36"/>
          <w:lang w:eastAsia="en-GB"/>
        </w:rPr>
        <w:t>7</w:t>
      </w:r>
    </w:p>
    <w:p w14:paraId="0D561259" w14:textId="77777777" w:rsidR="0002660B" w:rsidRPr="004F025B" w:rsidRDefault="002332BC" w:rsidP="004F025B">
      <w:pPr>
        <w:rPr>
          <w:rFonts w:ascii="Twinkl Cursive Unlooped" w:hAnsi="Twinkl Cursive Unlooped"/>
          <w:b/>
          <w:bCs/>
          <w:sz w:val="36"/>
          <w:szCs w:val="36"/>
          <w:lang w:eastAsia="en-GB"/>
        </w:rPr>
      </w:pPr>
      <w:r w:rsidRPr="004F1A1F">
        <w:rPr>
          <w:rFonts w:ascii="Twinkl Cursive Unlooped" w:hAnsi="Twinkl Cursive Unlooped"/>
          <w:b/>
          <w:bCs/>
          <w:sz w:val="36"/>
          <w:szCs w:val="36"/>
          <w:lang w:eastAsia="en-GB"/>
        </w:rPr>
        <w:t>Year Band:</w:t>
      </w:r>
      <w:r w:rsidR="004F1A1F">
        <w:rPr>
          <w:rFonts w:ascii="Twinkl Cursive Unlooped" w:hAnsi="Twinkl Cursive Unlooped"/>
          <w:b/>
          <w:bCs/>
          <w:sz w:val="36"/>
          <w:szCs w:val="36"/>
          <w:lang w:eastAsia="en-GB"/>
        </w:rPr>
        <w:t xml:space="preserve"> 3</w:t>
      </w:r>
    </w:p>
    <w:tbl>
      <w:tblPr>
        <w:tblpPr w:leftFromText="180" w:rightFromText="180" w:vertAnchor="text" w:horzAnchor="margin" w:tblpXSpec="center" w:tblpY="376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2447"/>
        <w:gridCol w:w="809"/>
        <w:gridCol w:w="130"/>
        <w:gridCol w:w="1855"/>
        <w:gridCol w:w="1134"/>
        <w:gridCol w:w="974"/>
        <w:gridCol w:w="7"/>
        <w:gridCol w:w="2421"/>
        <w:gridCol w:w="29"/>
        <w:gridCol w:w="821"/>
        <w:gridCol w:w="676"/>
        <w:gridCol w:w="952"/>
        <w:gridCol w:w="2453"/>
        <w:gridCol w:w="30"/>
      </w:tblGrid>
      <w:tr w:rsidR="0002660B" w:rsidRPr="004F1A1F" w14:paraId="14E0E68B" w14:textId="77777777" w:rsidTr="00FC0F3F">
        <w:trPr>
          <w:gridAfter w:val="1"/>
          <w:wAfter w:w="30" w:type="dxa"/>
          <w:trHeight w:val="270"/>
          <w:tblHeader/>
        </w:trPr>
        <w:tc>
          <w:tcPr>
            <w:tcW w:w="1417" w:type="dxa"/>
            <w:vMerge w:val="restart"/>
            <w:vAlign w:val="center"/>
          </w:tcPr>
          <w:p w14:paraId="3A0A983B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Subject</w:t>
            </w:r>
          </w:p>
        </w:tc>
        <w:tc>
          <w:tcPr>
            <w:tcW w:w="5241" w:type="dxa"/>
            <w:gridSpan w:val="4"/>
            <w:shd w:val="clear" w:color="auto" w:fill="92D050"/>
            <w:vAlign w:val="center"/>
          </w:tcPr>
          <w:p w14:paraId="437ED63E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4565" w:type="dxa"/>
            <w:gridSpan w:val="5"/>
            <w:shd w:val="clear" w:color="auto" w:fill="FFC000"/>
            <w:vAlign w:val="center"/>
          </w:tcPr>
          <w:p w14:paraId="73EDD4F3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4902" w:type="dxa"/>
            <w:gridSpan w:val="4"/>
            <w:shd w:val="clear" w:color="auto" w:fill="92CDDC"/>
            <w:vAlign w:val="center"/>
          </w:tcPr>
          <w:p w14:paraId="060F529C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</w:tr>
      <w:tr w:rsidR="0002660B" w:rsidRPr="004F1A1F" w14:paraId="254DE79D" w14:textId="77777777" w:rsidTr="00FC0F3F">
        <w:trPr>
          <w:gridAfter w:val="1"/>
          <w:wAfter w:w="30" w:type="dxa"/>
          <w:trHeight w:val="270"/>
          <w:tblHeader/>
        </w:trPr>
        <w:tc>
          <w:tcPr>
            <w:tcW w:w="1417" w:type="dxa"/>
            <w:vMerge/>
            <w:vAlign w:val="center"/>
          </w:tcPr>
          <w:p w14:paraId="12F91AFF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47" w:type="dxa"/>
            <w:shd w:val="clear" w:color="auto" w:fill="92D050"/>
            <w:vAlign w:val="center"/>
          </w:tcPr>
          <w:p w14:paraId="798D5A76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Autumn 1</w:t>
            </w:r>
          </w:p>
        </w:tc>
        <w:tc>
          <w:tcPr>
            <w:tcW w:w="2794" w:type="dxa"/>
            <w:gridSpan w:val="3"/>
            <w:shd w:val="clear" w:color="auto" w:fill="92D050"/>
            <w:vAlign w:val="center"/>
          </w:tcPr>
          <w:p w14:paraId="3ED4590D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Autumn 2</w:t>
            </w:r>
          </w:p>
        </w:tc>
        <w:tc>
          <w:tcPr>
            <w:tcW w:w="2108" w:type="dxa"/>
            <w:gridSpan w:val="2"/>
            <w:shd w:val="clear" w:color="auto" w:fill="FFC000"/>
            <w:vAlign w:val="center"/>
          </w:tcPr>
          <w:p w14:paraId="73692F0C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Spring 1</w:t>
            </w:r>
          </w:p>
        </w:tc>
        <w:tc>
          <w:tcPr>
            <w:tcW w:w="2457" w:type="dxa"/>
            <w:gridSpan w:val="3"/>
            <w:shd w:val="clear" w:color="auto" w:fill="FFC000"/>
            <w:vAlign w:val="center"/>
          </w:tcPr>
          <w:p w14:paraId="253ECBB5" w14:textId="77777777" w:rsidR="0002660B" w:rsidRPr="004F1A1F" w:rsidRDefault="000A71F5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Spring 2</w:t>
            </w:r>
          </w:p>
        </w:tc>
        <w:tc>
          <w:tcPr>
            <w:tcW w:w="2449" w:type="dxa"/>
            <w:gridSpan w:val="3"/>
            <w:shd w:val="clear" w:color="auto" w:fill="92CDDC"/>
            <w:vAlign w:val="center"/>
          </w:tcPr>
          <w:p w14:paraId="7519AB67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Summer 1</w:t>
            </w:r>
          </w:p>
        </w:tc>
        <w:tc>
          <w:tcPr>
            <w:tcW w:w="2453" w:type="dxa"/>
            <w:shd w:val="clear" w:color="auto" w:fill="92CDDC"/>
            <w:vAlign w:val="center"/>
          </w:tcPr>
          <w:p w14:paraId="74D187A6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Summer 2</w:t>
            </w:r>
          </w:p>
        </w:tc>
      </w:tr>
      <w:tr w:rsidR="000A71F5" w:rsidRPr="004F1A1F" w14:paraId="20ED97B0" w14:textId="77777777" w:rsidTr="00FC0F3F">
        <w:trPr>
          <w:gridAfter w:val="1"/>
          <w:wAfter w:w="30" w:type="dxa"/>
          <w:trHeight w:val="712"/>
        </w:trPr>
        <w:tc>
          <w:tcPr>
            <w:tcW w:w="1417" w:type="dxa"/>
            <w:vAlign w:val="center"/>
          </w:tcPr>
          <w:p w14:paraId="38BB32B3" w14:textId="77777777" w:rsidR="000A71F5" w:rsidRPr="004F1A1F" w:rsidRDefault="000A71F5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English</w:t>
            </w:r>
          </w:p>
        </w:tc>
        <w:tc>
          <w:tcPr>
            <w:tcW w:w="5241" w:type="dxa"/>
            <w:gridSpan w:val="4"/>
            <w:vAlign w:val="center"/>
          </w:tcPr>
          <w:p w14:paraId="0094CD81" w14:textId="77777777" w:rsidR="000A71F5" w:rsidRDefault="000A71F5" w:rsidP="00BF7256">
            <w:pPr>
              <w:jc w:val="center"/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</w:pPr>
            <w:r w:rsidRPr="002D1C04"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  <w:t>Cliffhanger</w:t>
            </w:r>
          </w:p>
          <w:p w14:paraId="679C847C" w14:textId="77777777" w:rsidR="000A71F5" w:rsidRPr="004F1A1F" w:rsidRDefault="000A71F5" w:rsidP="00BF7256">
            <w:pPr>
              <w:jc w:val="center"/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  <w:t>Voices in the Park</w:t>
            </w:r>
          </w:p>
        </w:tc>
        <w:tc>
          <w:tcPr>
            <w:tcW w:w="2108" w:type="dxa"/>
            <w:gridSpan w:val="2"/>
            <w:vAlign w:val="center"/>
          </w:tcPr>
          <w:p w14:paraId="2FA6FE72" w14:textId="77777777" w:rsidR="00FC0F3F" w:rsidRDefault="00FC0F3F" w:rsidP="00BF7256">
            <w:pPr>
              <w:jc w:val="center"/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</w:pPr>
          </w:p>
          <w:p w14:paraId="7A9372D8" w14:textId="71A7063B" w:rsidR="000A71F5" w:rsidRDefault="000A71F5" w:rsidP="00BF7256">
            <w:pPr>
              <w:jc w:val="center"/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  <w:t>George’s Marvellous Medicine</w:t>
            </w:r>
          </w:p>
          <w:p w14:paraId="05A9C00F" w14:textId="77777777" w:rsidR="000A71F5" w:rsidRPr="004F1A1F" w:rsidRDefault="000A71F5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57" w:type="dxa"/>
            <w:gridSpan w:val="3"/>
            <w:vAlign w:val="center"/>
          </w:tcPr>
          <w:p w14:paraId="5C39AF07" w14:textId="71C04166" w:rsidR="000A71F5" w:rsidRPr="000A71F5" w:rsidRDefault="00207292" w:rsidP="00BF7256">
            <w:pPr>
              <w:jc w:val="center"/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  <w:t>Bill’s New Frock</w:t>
            </w:r>
          </w:p>
        </w:tc>
        <w:tc>
          <w:tcPr>
            <w:tcW w:w="4902" w:type="dxa"/>
            <w:gridSpan w:val="4"/>
            <w:vAlign w:val="center"/>
          </w:tcPr>
          <w:p w14:paraId="2BFC867F" w14:textId="77777777" w:rsidR="000A71F5" w:rsidRDefault="000A71F5" w:rsidP="00BF7256">
            <w:pPr>
              <w:jc w:val="center"/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</w:pPr>
            <w:r w:rsidRPr="000A71F5"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  <w:t>The Butterfly Lion</w:t>
            </w:r>
          </w:p>
          <w:p w14:paraId="11C07FA5" w14:textId="6B7835FB" w:rsidR="000A71F5" w:rsidRPr="004F1A1F" w:rsidRDefault="00207292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bCs/>
                <w:sz w:val="20"/>
                <w:szCs w:val="20"/>
                <w:lang w:eastAsia="en-GB"/>
              </w:rPr>
              <w:t>Poetry</w:t>
            </w:r>
          </w:p>
        </w:tc>
      </w:tr>
      <w:tr w:rsidR="0002660B" w:rsidRPr="004F1A1F" w14:paraId="5DF16BEE" w14:textId="77777777" w:rsidTr="00FC0F3F">
        <w:trPr>
          <w:gridAfter w:val="1"/>
          <w:wAfter w:w="30" w:type="dxa"/>
          <w:trHeight w:val="717"/>
        </w:trPr>
        <w:tc>
          <w:tcPr>
            <w:tcW w:w="1417" w:type="dxa"/>
          </w:tcPr>
          <w:p w14:paraId="55E0FDFF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Mathematics</w:t>
            </w:r>
          </w:p>
        </w:tc>
        <w:tc>
          <w:tcPr>
            <w:tcW w:w="2447" w:type="dxa"/>
          </w:tcPr>
          <w:p w14:paraId="337D0F48" w14:textId="77777777" w:rsidR="00EB430D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Number: Place V</w:t>
            </w:r>
            <w:r w:rsidR="00EB430D"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alue</w:t>
            </w:r>
          </w:p>
          <w:p w14:paraId="5FC0095B" w14:textId="77777777" w:rsidR="00EB430D" w:rsidRPr="004F1A1F" w:rsidRDefault="00EB430D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6533DDD8" w14:textId="77777777" w:rsidR="00EB430D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Number: </w:t>
            </w:r>
            <w:r w:rsidR="00EB430D"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Addition and subtraction</w:t>
            </w:r>
          </w:p>
          <w:p w14:paraId="11D295FE" w14:textId="77777777" w:rsidR="00EB430D" w:rsidRPr="004F1A1F" w:rsidRDefault="00EB430D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56D0E1AD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2794" w:type="dxa"/>
            <w:gridSpan w:val="3"/>
          </w:tcPr>
          <w:p w14:paraId="266E90BA" w14:textId="77777777" w:rsidR="0002660B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Number: </w:t>
            </w:r>
            <w:r w:rsidR="004F1A1F"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Addition and Subtraction</w:t>
            </w:r>
          </w:p>
          <w:p w14:paraId="7AB2F21A" w14:textId="77777777" w:rsidR="004F1A1F" w:rsidRPr="004F1A1F" w:rsidRDefault="004F1A1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3DFEDB0A" w14:textId="77777777" w:rsid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Number: </w:t>
            </w:r>
            <w:r w:rsidR="004F1A1F"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Multiplication and Division</w:t>
            </w:r>
          </w:p>
          <w:p w14:paraId="7525D164" w14:textId="77777777" w:rsidR="004F025B" w:rsidRPr="004F1A1F" w:rsidRDefault="004F025B" w:rsidP="00BF7256">
            <w:pPr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2108" w:type="dxa"/>
            <w:gridSpan w:val="2"/>
          </w:tcPr>
          <w:p w14:paraId="46DEE376" w14:textId="77777777" w:rsidR="0002660B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Number: </w:t>
            </w:r>
            <w:r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Multiplication and Division</w:t>
            </w:r>
          </w:p>
          <w:p w14:paraId="6FC902B3" w14:textId="77777777" w:rsidR="004F025B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4F00E9FD" w14:textId="6EB48685" w:rsidR="004F025B" w:rsidRPr="004F1A1F" w:rsidRDefault="004F025B" w:rsidP="009561F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Measurement: </w:t>
            </w:r>
            <w:r w:rsidR="009561FA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Length and Perimeter</w:t>
            </w:r>
          </w:p>
        </w:tc>
        <w:tc>
          <w:tcPr>
            <w:tcW w:w="2457" w:type="dxa"/>
            <w:gridSpan w:val="3"/>
          </w:tcPr>
          <w:p w14:paraId="7913F476" w14:textId="77777777" w:rsidR="009561FA" w:rsidRDefault="009561FA" w:rsidP="009561F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Number: Fractions</w:t>
            </w:r>
          </w:p>
          <w:p w14:paraId="04FF7FDD" w14:textId="77777777" w:rsidR="009561FA" w:rsidRDefault="009561F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0ED2B03D" w14:textId="17AA8D68" w:rsidR="004F025B" w:rsidRDefault="009561F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Measurement: Mass and Capacity</w:t>
            </w:r>
          </w:p>
          <w:p w14:paraId="2F158CFE" w14:textId="77777777" w:rsidR="004F025B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68CEB57A" w14:textId="77777777" w:rsidR="004F025B" w:rsidRPr="004F1A1F" w:rsidRDefault="004F025B" w:rsidP="00BF7256">
            <w:pPr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2449" w:type="dxa"/>
            <w:gridSpan w:val="3"/>
          </w:tcPr>
          <w:p w14:paraId="5D14F4EA" w14:textId="77777777" w:rsidR="004F025B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Number: Fractions</w:t>
            </w:r>
          </w:p>
          <w:p w14:paraId="0804AEEB" w14:textId="77777777" w:rsidR="0002660B" w:rsidRDefault="0002660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6D5D94F2" w14:textId="74A1EDDA" w:rsidR="004F025B" w:rsidRDefault="004F025B" w:rsidP="009561F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Measurement: </w:t>
            </w:r>
            <w:r w:rsidR="009561FA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Money</w:t>
            </w:r>
          </w:p>
          <w:p w14:paraId="032EB185" w14:textId="77777777" w:rsidR="009561FA" w:rsidRDefault="009561FA" w:rsidP="009561F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36B73527" w14:textId="2D0A0656" w:rsidR="009561FA" w:rsidRPr="004F1A1F" w:rsidRDefault="009561FA" w:rsidP="009561F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Measurement: Time</w:t>
            </w:r>
          </w:p>
        </w:tc>
        <w:tc>
          <w:tcPr>
            <w:tcW w:w="2453" w:type="dxa"/>
          </w:tcPr>
          <w:p w14:paraId="2D7EF375" w14:textId="096A5277" w:rsidR="0002660B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Geometry: </w:t>
            </w:r>
            <w:r w:rsidR="009561FA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Shape</w:t>
            </w:r>
          </w:p>
          <w:p w14:paraId="4EEA5E3F" w14:textId="7DE91878" w:rsidR="009561FA" w:rsidRDefault="009561F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725CAD33" w14:textId="55DE1272" w:rsidR="009561FA" w:rsidRDefault="009561F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Statistics</w:t>
            </w:r>
          </w:p>
          <w:p w14:paraId="7A4EA49F" w14:textId="77777777" w:rsidR="004F025B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  <w:p w14:paraId="360E4ECA" w14:textId="15290765" w:rsidR="004F025B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</w:tr>
      <w:tr w:rsidR="005D0655" w:rsidRPr="004F1A1F" w14:paraId="758B6BD4" w14:textId="77777777" w:rsidTr="00FC0F3F">
        <w:trPr>
          <w:gridAfter w:val="1"/>
          <w:wAfter w:w="30" w:type="dxa"/>
          <w:trHeight w:val="400"/>
        </w:trPr>
        <w:tc>
          <w:tcPr>
            <w:tcW w:w="1417" w:type="dxa"/>
          </w:tcPr>
          <w:p w14:paraId="11C66D6B" w14:textId="77777777" w:rsidR="005D0655" w:rsidRPr="004F1A1F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Science</w:t>
            </w:r>
          </w:p>
        </w:tc>
        <w:tc>
          <w:tcPr>
            <w:tcW w:w="2447" w:type="dxa"/>
          </w:tcPr>
          <w:p w14:paraId="04606131" w14:textId="2D597AA6" w:rsidR="005D0655" w:rsidRPr="005D0655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5D0655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How are rocks and fossils different</w:t>
            </w:r>
            <w:r w:rsidR="00D3726A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/t</w:t>
            </w:r>
            <w:r w:rsidRPr="005D0655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he same?</w:t>
            </w:r>
          </w:p>
        </w:tc>
        <w:tc>
          <w:tcPr>
            <w:tcW w:w="2794" w:type="dxa"/>
            <w:gridSpan w:val="3"/>
          </w:tcPr>
          <w:p w14:paraId="007D3493" w14:textId="77777777" w:rsidR="005D0655" w:rsidRPr="005D0655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5D0655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How are materials attracted to magnets?</w:t>
            </w:r>
          </w:p>
        </w:tc>
        <w:tc>
          <w:tcPr>
            <w:tcW w:w="4565" w:type="dxa"/>
            <w:gridSpan w:val="5"/>
          </w:tcPr>
          <w:p w14:paraId="5E569F7A" w14:textId="77777777" w:rsidR="005D0655" w:rsidRPr="005D0655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5D0655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What nutrition do plants need?</w:t>
            </w:r>
          </w:p>
        </w:tc>
        <w:tc>
          <w:tcPr>
            <w:tcW w:w="2449" w:type="dxa"/>
            <w:gridSpan w:val="3"/>
          </w:tcPr>
          <w:p w14:paraId="3C30EE61" w14:textId="77777777" w:rsidR="005D0655" w:rsidRPr="005D0655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5D0655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What do plants need for growth?</w:t>
            </w:r>
          </w:p>
        </w:tc>
        <w:tc>
          <w:tcPr>
            <w:tcW w:w="2453" w:type="dxa"/>
          </w:tcPr>
          <w:p w14:paraId="3C35C320" w14:textId="77777777" w:rsidR="005D0655" w:rsidRPr="005D0655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5D0655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How do shadows change?</w:t>
            </w:r>
          </w:p>
        </w:tc>
      </w:tr>
      <w:tr w:rsidR="00FC0F3F" w:rsidRPr="004F1A1F" w14:paraId="2E17734F" w14:textId="77777777" w:rsidTr="00FC0F3F">
        <w:trPr>
          <w:trHeight w:val="258"/>
        </w:trPr>
        <w:tc>
          <w:tcPr>
            <w:tcW w:w="1417" w:type="dxa"/>
          </w:tcPr>
          <w:p w14:paraId="00B48F9E" w14:textId="77777777" w:rsidR="00FC0F3F" w:rsidRPr="004F1A1F" w:rsidRDefault="00FC0F3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Computing</w:t>
            </w:r>
          </w:p>
        </w:tc>
        <w:tc>
          <w:tcPr>
            <w:tcW w:w="2447" w:type="dxa"/>
          </w:tcPr>
          <w:p w14:paraId="29F64D95" w14:textId="77777777" w:rsidR="00FC0F3F" w:rsidRPr="000A71F5" w:rsidRDefault="00FC0F3F" w:rsidP="00BF7256">
            <w:pPr>
              <w:jc w:val="center"/>
              <w:rPr>
                <w:rFonts w:ascii="Twinkl Cursive Unlooped" w:eastAsia="Arial Unicode MS" w:hAnsi="Twinkl Cursive Unlooped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inkl Cursive Unlooped" w:eastAsia="Arial Unicode MS" w:hAnsi="Twinkl Cursive Unlooped" w:cs="Arial"/>
                <w:color w:val="000000"/>
                <w:sz w:val="20"/>
                <w:szCs w:val="20"/>
                <w:lang w:eastAsia="en-GB"/>
              </w:rPr>
              <w:t xml:space="preserve">Online Safety </w:t>
            </w:r>
            <w:r>
              <w:rPr>
                <w:rFonts w:ascii="Twinkl Cursive Unlooped" w:hAnsi="Twinkl Cursive Unlooped" w:cs="Arial"/>
                <w:b/>
                <w:szCs w:val="22"/>
              </w:rPr>
              <w:t xml:space="preserve"> </w:t>
            </w:r>
          </w:p>
        </w:tc>
        <w:tc>
          <w:tcPr>
            <w:tcW w:w="2794" w:type="dxa"/>
            <w:gridSpan w:val="3"/>
          </w:tcPr>
          <w:p w14:paraId="690B14E9" w14:textId="77777777" w:rsidR="00FC0F3F" w:rsidRPr="000A71F5" w:rsidRDefault="00FC0F3F" w:rsidP="00BF7256">
            <w:pPr>
              <w:jc w:val="center"/>
              <w:rPr>
                <w:rFonts w:ascii="Twinkl Cursive Unlooped" w:eastAsia="Arial Unicode MS" w:hAnsi="Twinkl Cursive Unlooped" w:cs="Arial"/>
                <w:b/>
                <w:color w:val="000000"/>
                <w:sz w:val="20"/>
                <w:szCs w:val="20"/>
                <w:lang w:eastAsia="en-GB"/>
              </w:rPr>
            </w:pPr>
            <w:r w:rsidRPr="000A71F5">
              <w:rPr>
                <w:rFonts w:ascii="Twinkl Cursive Unlooped" w:hAnsi="Twinkl Cursive Unlooped" w:cs="Arial"/>
                <w:sz w:val="20"/>
                <w:szCs w:val="22"/>
              </w:rPr>
              <w:t>Networks and the Internet</w:t>
            </w:r>
          </w:p>
        </w:tc>
        <w:tc>
          <w:tcPr>
            <w:tcW w:w="4536" w:type="dxa"/>
            <w:gridSpan w:val="4"/>
          </w:tcPr>
          <w:p w14:paraId="692E146F" w14:textId="77777777" w:rsidR="00FC0F3F" w:rsidRPr="000A71F5" w:rsidRDefault="00FC0F3F" w:rsidP="00BF7256">
            <w:pPr>
              <w:jc w:val="center"/>
              <w:rPr>
                <w:rFonts w:ascii="Twinkl Cursive Unlooped" w:eastAsia="Arial Unicode MS" w:hAnsi="Twinkl Cursive Unlooped" w:cs="Arial"/>
                <w:color w:val="000000"/>
                <w:sz w:val="20"/>
                <w:szCs w:val="20"/>
                <w:lang w:eastAsia="en-GB"/>
              </w:rPr>
            </w:pPr>
            <w:r w:rsidRPr="000A71F5">
              <w:rPr>
                <w:rFonts w:ascii="Twinkl Cursive Unlooped" w:hAnsi="Twinkl Cursive Unlooped" w:cs="Arial"/>
                <w:sz w:val="20"/>
                <w:szCs w:val="22"/>
              </w:rPr>
              <w:t>Programming: Scratch</w:t>
            </w:r>
          </w:p>
        </w:tc>
        <w:tc>
          <w:tcPr>
            <w:tcW w:w="4961" w:type="dxa"/>
            <w:gridSpan w:val="6"/>
          </w:tcPr>
          <w:p w14:paraId="27D2CA21" w14:textId="77777777" w:rsidR="00FC0F3F" w:rsidRPr="00DD29BE" w:rsidRDefault="00FC0F3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0A71F5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Comparison Cards Databases</w:t>
            </w:r>
          </w:p>
        </w:tc>
      </w:tr>
      <w:tr w:rsidR="0002660B" w:rsidRPr="004F1A1F" w14:paraId="5F5D222D" w14:textId="77777777" w:rsidTr="00FC0F3F">
        <w:trPr>
          <w:gridAfter w:val="1"/>
          <w:wAfter w:w="30" w:type="dxa"/>
          <w:trHeight w:val="717"/>
        </w:trPr>
        <w:tc>
          <w:tcPr>
            <w:tcW w:w="1417" w:type="dxa"/>
          </w:tcPr>
          <w:p w14:paraId="54AF7763" w14:textId="77777777" w:rsidR="0002660B" w:rsidRPr="004F1A1F" w:rsidRDefault="0002660B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RE</w:t>
            </w:r>
          </w:p>
        </w:tc>
        <w:tc>
          <w:tcPr>
            <w:tcW w:w="2447" w:type="dxa"/>
            <w:vAlign w:val="center"/>
          </w:tcPr>
          <w:p w14:paraId="685FA43B" w14:textId="77777777" w:rsidR="00D3726A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</w:p>
          <w:p w14:paraId="7329BB06" w14:textId="12692FE8" w:rsidR="006E7650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 xml:space="preserve">Branch 1 </w:t>
            </w:r>
          </w:p>
          <w:p w14:paraId="188C5C06" w14:textId="0B2D3F3D" w:rsidR="00D3726A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 w:rsidRPr="00D3726A">
              <w:rPr>
                <w:rFonts w:ascii="Twinkl Cursive Unlooped" w:hAnsi="Twinkl Cursive Unlooped"/>
                <w:sz w:val="20"/>
                <w:szCs w:val="20"/>
              </w:rPr>
              <w:t>Creation and Covenant</w:t>
            </w:r>
          </w:p>
          <w:p w14:paraId="0B23C0E5" w14:textId="52184EEF" w:rsidR="00D3726A" w:rsidRPr="004F1A1F" w:rsidRDefault="00D3726A" w:rsidP="00D3726A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</w:p>
        </w:tc>
        <w:tc>
          <w:tcPr>
            <w:tcW w:w="2794" w:type="dxa"/>
            <w:gridSpan w:val="3"/>
            <w:vAlign w:val="center"/>
          </w:tcPr>
          <w:p w14:paraId="7249C075" w14:textId="77777777" w:rsidR="00D3726A" w:rsidRDefault="00D3726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</w:p>
          <w:p w14:paraId="75ABBD9F" w14:textId="50C009EE" w:rsidR="004F1A1F" w:rsidRDefault="00D3726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Branch 2</w:t>
            </w:r>
          </w:p>
          <w:p w14:paraId="5CFF884B" w14:textId="27353388" w:rsidR="00D3726A" w:rsidRPr="004F1A1F" w:rsidRDefault="00D3726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 w:rsidRPr="00D3726A">
              <w:rPr>
                <w:rFonts w:ascii="Twinkl Cursive Unlooped" w:hAnsi="Twinkl Cursive Unlooped"/>
                <w:sz w:val="20"/>
                <w:szCs w:val="20"/>
              </w:rPr>
              <w:t>Prophecy and Promise</w:t>
            </w:r>
          </w:p>
          <w:p w14:paraId="3B1937E1" w14:textId="77777777" w:rsidR="004F1A1F" w:rsidRPr="004F1A1F" w:rsidRDefault="004F1A1F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7E09A294" w14:textId="77777777" w:rsidR="005D0655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Branch 3</w:t>
            </w:r>
          </w:p>
          <w:p w14:paraId="789C9E6C" w14:textId="4F0B2B9E" w:rsidR="00D3726A" w:rsidRPr="004F1A1F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 w:rsidRPr="00D3726A">
              <w:rPr>
                <w:rFonts w:ascii="Twinkl Cursive Unlooped" w:hAnsi="Twinkl Cursive Unlooped"/>
                <w:sz w:val="20"/>
                <w:szCs w:val="20"/>
              </w:rPr>
              <w:t>Galilee to Jerusalem</w:t>
            </w:r>
          </w:p>
        </w:tc>
        <w:tc>
          <w:tcPr>
            <w:tcW w:w="2457" w:type="dxa"/>
            <w:gridSpan w:val="3"/>
            <w:vAlign w:val="center"/>
          </w:tcPr>
          <w:p w14:paraId="454516B7" w14:textId="77777777" w:rsidR="005D0655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Branch 4</w:t>
            </w:r>
          </w:p>
          <w:p w14:paraId="69F0193E" w14:textId="09507DC3" w:rsidR="00D3726A" w:rsidRPr="004F1A1F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Desert to Garden</w:t>
            </w:r>
          </w:p>
        </w:tc>
        <w:tc>
          <w:tcPr>
            <w:tcW w:w="2449" w:type="dxa"/>
            <w:gridSpan w:val="3"/>
            <w:vAlign w:val="center"/>
          </w:tcPr>
          <w:p w14:paraId="3191D934" w14:textId="77777777" w:rsidR="005D0655" w:rsidRDefault="00D3726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Branch 5</w:t>
            </w:r>
          </w:p>
          <w:p w14:paraId="5619CC8E" w14:textId="336E5AFD" w:rsidR="00D3726A" w:rsidRPr="004F1A1F" w:rsidRDefault="00D3726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To the Ends of the Earth</w:t>
            </w:r>
          </w:p>
        </w:tc>
        <w:tc>
          <w:tcPr>
            <w:tcW w:w="2453" w:type="dxa"/>
            <w:vAlign w:val="center"/>
          </w:tcPr>
          <w:p w14:paraId="72A3E1CD" w14:textId="77777777" w:rsidR="0002660B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Branch 6</w:t>
            </w:r>
          </w:p>
          <w:p w14:paraId="6254841C" w14:textId="78E13770" w:rsidR="00D3726A" w:rsidRPr="004F1A1F" w:rsidRDefault="00D3726A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Dialogue and Encounter</w:t>
            </w:r>
          </w:p>
        </w:tc>
      </w:tr>
      <w:tr w:rsidR="00BF7256" w:rsidRPr="004F1A1F" w14:paraId="2E6FBF1F" w14:textId="77777777" w:rsidTr="00D3726A">
        <w:trPr>
          <w:gridAfter w:val="1"/>
          <w:wAfter w:w="30" w:type="dxa"/>
          <w:trHeight w:val="133"/>
        </w:trPr>
        <w:tc>
          <w:tcPr>
            <w:tcW w:w="1417" w:type="dxa"/>
          </w:tcPr>
          <w:p w14:paraId="12F509CB" w14:textId="77777777" w:rsidR="00BF7256" w:rsidRPr="004F1A1F" w:rsidRDefault="00BF7256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History</w:t>
            </w:r>
          </w:p>
        </w:tc>
        <w:tc>
          <w:tcPr>
            <w:tcW w:w="3386" w:type="dxa"/>
            <w:gridSpan w:val="3"/>
            <w:shd w:val="clear" w:color="auto" w:fill="D9D9D9" w:themeFill="background1" w:themeFillShade="D9"/>
          </w:tcPr>
          <w:p w14:paraId="5D85645F" w14:textId="5EF67FEE" w:rsidR="00BF7256" w:rsidRPr="00DD29BE" w:rsidRDefault="00BF7256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3970" w:type="dxa"/>
            <w:gridSpan w:val="4"/>
            <w:shd w:val="clear" w:color="auto" w:fill="FFFFFF" w:themeFill="background1"/>
          </w:tcPr>
          <w:p w14:paraId="6168701E" w14:textId="048D0A01" w:rsidR="00BF7256" w:rsidRPr="00D3726A" w:rsidRDefault="00D3726A" w:rsidP="00BF7256">
            <w:pPr>
              <w:jc w:val="center"/>
              <w:rPr>
                <w:rFonts w:ascii="Twinkl Cursive Unlooped" w:hAnsi="Twinkl Cursive Unlooped"/>
                <w:sz w:val="24"/>
                <w:lang w:eastAsia="en-GB"/>
              </w:rPr>
            </w:pPr>
            <w:r w:rsidRPr="00D3726A">
              <w:rPr>
                <w:rFonts w:ascii="Twinkl Cursive Unlooped" w:hAnsi="Twinkl Cursive Unlooped"/>
                <w:color w:val="000000"/>
                <w:szCs w:val="22"/>
              </w:rPr>
              <w:t>Would you prefer to have lived in the Stone Age, Bronze Age or Iron age?</w:t>
            </w:r>
          </w:p>
        </w:tc>
        <w:tc>
          <w:tcPr>
            <w:tcW w:w="3947" w:type="dxa"/>
            <w:gridSpan w:val="4"/>
            <w:shd w:val="clear" w:color="auto" w:fill="D9D9D9" w:themeFill="background1" w:themeFillShade="D9"/>
          </w:tcPr>
          <w:p w14:paraId="7EA22668" w14:textId="77777777" w:rsidR="00BF7256" w:rsidRPr="004F1A1F" w:rsidRDefault="00BF7256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3405" w:type="dxa"/>
            <w:gridSpan w:val="2"/>
          </w:tcPr>
          <w:p w14:paraId="2DA8591F" w14:textId="54C719EC" w:rsidR="00BF7256" w:rsidRPr="00D3726A" w:rsidRDefault="00D3726A" w:rsidP="00BF7256">
            <w:pPr>
              <w:jc w:val="center"/>
              <w:rPr>
                <w:rFonts w:ascii="Twinkl Cursive Unlooped" w:hAnsi="Twinkl Cursive Unlooped"/>
                <w:szCs w:val="22"/>
                <w:lang w:eastAsia="en-GB"/>
              </w:rPr>
            </w:pPr>
            <w:r w:rsidRPr="00D3726A">
              <w:rPr>
                <w:rFonts w:ascii="Twinkl Cursive Unlooped" w:hAnsi="Twinkl Cursive Unlooped"/>
                <w:color w:val="000000"/>
                <w:szCs w:val="22"/>
              </w:rPr>
              <w:t>Why did the Romans invade and settle in Britain?</w:t>
            </w:r>
          </w:p>
        </w:tc>
      </w:tr>
      <w:tr w:rsidR="00BF7256" w:rsidRPr="004F1A1F" w14:paraId="496B7712" w14:textId="77777777" w:rsidTr="00D3726A">
        <w:trPr>
          <w:gridAfter w:val="1"/>
          <w:wAfter w:w="30" w:type="dxa"/>
          <w:trHeight w:val="473"/>
        </w:trPr>
        <w:tc>
          <w:tcPr>
            <w:tcW w:w="1417" w:type="dxa"/>
            <w:vAlign w:val="center"/>
          </w:tcPr>
          <w:p w14:paraId="1003DF55" w14:textId="77777777" w:rsidR="00BF7256" w:rsidRPr="004F1A1F" w:rsidRDefault="00BF7256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Geography</w:t>
            </w:r>
          </w:p>
        </w:tc>
        <w:tc>
          <w:tcPr>
            <w:tcW w:w="3386" w:type="dxa"/>
            <w:gridSpan w:val="3"/>
          </w:tcPr>
          <w:p w14:paraId="0A06F756" w14:textId="6B8BFBA9" w:rsidR="00BF7256" w:rsidRPr="00D3726A" w:rsidRDefault="00D3726A" w:rsidP="00FC0F3F">
            <w:pPr>
              <w:jc w:val="center"/>
              <w:rPr>
                <w:rFonts w:ascii="Twinkl Cursive Unlooped" w:hAnsi="Twinkl Cursive Unlooped"/>
                <w:sz w:val="24"/>
                <w:lang w:eastAsia="en-GB"/>
              </w:rPr>
            </w:pPr>
            <w:r w:rsidRPr="00D3726A">
              <w:rPr>
                <w:rStyle w:val="Strong"/>
                <w:rFonts w:ascii="Twinkl Cursive Unlooped Bold" w:hAnsi="Twinkl Cursive Unlooped Bold"/>
                <w:b w:val="0"/>
                <w:sz w:val="24"/>
              </w:rPr>
              <w:t>Are all settlements the same?</w:t>
            </w:r>
          </w:p>
        </w:tc>
        <w:tc>
          <w:tcPr>
            <w:tcW w:w="3963" w:type="dxa"/>
            <w:gridSpan w:val="3"/>
            <w:shd w:val="clear" w:color="auto" w:fill="D9D9D9" w:themeFill="background1" w:themeFillShade="D9"/>
          </w:tcPr>
          <w:p w14:paraId="484B5E9B" w14:textId="7FBBF72E" w:rsidR="00BF7256" w:rsidRPr="004F1A1F" w:rsidRDefault="00BF7256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3954" w:type="dxa"/>
            <w:gridSpan w:val="5"/>
          </w:tcPr>
          <w:p w14:paraId="0E793B46" w14:textId="6F1AF5B6" w:rsidR="00BF7256" w:rsidRPr="00D3726A" w:rsidRDefault="00D3726A" w:rsidP="00BF7256">
            <w:pPr>
              <w:jc w:val="center"/>
              <w:rPr>
                <w:rFonts w:ascii="Twinkl Cursive Unlooped" w:hAnsi="Twinkl Cursive Unlooped"/>
                <w:sz w:val="24"/>
                <w:lang w:eastAsia="en-GB"/>
              </w:rPr>
            </w:pPr>
            <w:r w:rsidRPr="00D3726A">
              <w:rPr>
                <w:rStyle w:val="Strong"/>
                <w:rFonts w:ascii="Twinkl Cursive Unlooped Bold" w:hAnsi="Twinkl Cursive Unlooped Bold"/>
                <w:b w:val="0"/>
                <w:sz w:val="24"/>
              </w:rPr>
              <w:t>Who lives in Antarctica?</w:t>
            </w:r>
          </w:p>
        </w:tc>
        <w:tc>
          <w:tcPr>
            <w:tcW w:w="3405" w:type="dxa"/>
            <w:gridSpan w:val="2"/>
            <w:shd w:val="clear" w:color="auto" w:fill="D9D9D9" w:themeFill="background1" w:themeFillShade="D9"/>
          </w:tcPr>
          <w:p w14:paraId="5BE3B389" w14:textId="77777777" w:rsidR="00BF7256" w:rsidRPr="004F1A1F" w:rsidRDefault="00BF7256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</w:tr>
      <w:tr w:rsidR="00D3726A" w:rsidRPr="004F1A1F" w14:paraId="48DDD847" w14:textId="77777777" w:rsidTr="00B7212F">
        <w:trPr>
          <w:gridAfter w:val="1"/>
          <w:wAfter w:w="30" w:type="dxa"/>
          <w:trHeight w:val="409"/>
        </w:trPr>
        <w:tc>
          <w:tcPr>
            <w:tcW w:w="1417" w:type="dxa"/>
            <w:vAlign w:val="center"/>
          </w:tcPr>
          <w:p w14:paraId="3AC3C162" w14:textId="77777777" w:rsidR="00D3726A" w:rsidRPr="004F1A1F" w:rsidRDefault="00D3726A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Design and Technology</w:t>
            </w:r>
          </w:p>
        </w:tc>
        <w:tc>
          <w:tcPr>
            <w:tcW w:w="5241" w:type="dxa"/>
            <w:gridSpan w:val="4"/>
            <w:vAlign w:val="center"/>
          </w:tcPr>
          <w:p w14:paraId="7DB6541D" w14:textId="77777777" w:rsidR="00D3726A" w:rsidRPr="00D3726A" w:rsidRDefault="00D3726A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D3726A">
              <w:rPr>
                <w:rFonts w:ascii="Twinkl Cursive Unlooped" w:eastAsia="Calibri" w:hAnsi="Twinkl Cursive Unlooped"/>
                <w:color w:val="000000"/>
                <w:sz w:val="18"/>
                <w:szCs w:val="18"/>
              </w:rPr>
              <w:t>Cooking and nutrition: Eating seasonally</w:t>
            </w:r>
          </w:p>
        </w:tc>
        <w:tc>
          <w:tcPr>
            <w:tcW w:w="4536" w:type="dxa"/>
            <w:gridSpan w:val="4"/>
            <w:vAlign w:val="center"/>
          </w:tcPr>
          <w:p w14:paraId="7CF73AD4" w14:textId="3DFAB39D" w:rsidR="00D3726A" w:rsidRPr="00D3726A" w:rsidRDefault="00D3726A" w:rsidP="00356C28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D3726A">
              <w:rPr>
                <w:rFonts w:ascii="Twinkl Cursive Unlooped" w:eastAsia="Calibri" w:hAnsi="Twinkl Cursive Unlooped"/>
                <w:color w:val="000000"/>
                <w:sz w:val="18"/>
                <w:szCs w:val="18"/>
              </w:rPr>
              <w:t>Digital world: wearable technologies</w:t>
            </w:r>
          </w:p>
        </w:tc>
        <w:tc>
          <w:tcPr>
            <w:tcW w:w="4931" w:type="dxa"/>
            <w:gridSpan w:val="5"/>
            <w:vAlign w:val="center"/>
          </w:tcPr>
          <w:p w14:paraId="341C9DC8" w14:textId="6208A5AB" w:rsidR="00D3726A" w:rsidRPr="00D3726A" w:rsidRDefault="00D3726A" w:rsidP="00356C28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D3726A">
              <w:rPr>
                <w:rFonts w:ascii="Twinkl Cursive Unlooped" w:eastAsia="Calibri" w:hAnsi="Twinkl Cursive Unlooped"/>
                <w:color w:val="000000"/>
                <w:sz w:val="18"/>
                <w:szCs w:val="18"/>
              </w:rPr>
              <w:t>Structures: constructing a castle</w:t>
            </w:r>
          </w:p>
        </w:tc>
      </w:tr>
      <w:tr w:rsidR="00FC0F3F" w:rsidRPr="004F1A1F" w14:paraId="020003AB" w14:textId="77777777" w:rsidTr="00FC0F3F">
        <w:trPr>
          <w:trHeight w:val="362"/>
        </w:trPr>
        <w:tc>
          <w:tcPr>
            <w:tcW w:w="1417" w:type="dxa"/>
          </w:tcPr>
          <w:p w14:paraId="01BEE560" w14:textId="77777777" w:rsidR="00FC0F3F" w:rsidRPr="004F1A1F" w:rsidRDefault="00FC0F3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Art and Design</w:t>
            </w:r>
          </w:p>
        </w:tc>
        <w:tc>
          <w:tcPr>
            <w:tcW w:w="3256" w:type="dxa"/>
            <w:gridSpan w:val="2"/>
          </w:tcPr>
          <w:p w14:paraId="6D20E1BA" w14:textId="77777777" w:rsidR="005D5B14" w:rsidRDefault="005D5B14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Prehistoric Painting</w:t>
            </w:r>
          </w:p>
          <w:p w14:paraId="21809F06" w14:textId="77777777" w:rsidR="005D5B14" w:rsidRDefault="005D5B14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(Painting and mixed media)</w:t>
            </w:r>
          </w:p>
          <w:p w14:paraId="13725597" w14:textId="0B1F7B26" w:rsidR="00FC0F3F" w:rsidRPr="004F1A1F" w:rsidRDefault="00FC0F3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gridSpan w:val="3"/>
          </w:tcPr>
          <w:p w14:paraId="51C40E5C" w14:textId="77777777" w:rsidR="005D5B14" w:rsidRDefault="005D5B14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Growing Artists </w:t>
            </w:r>
          </w:p>
          <w:p w14:paraId="4FA4B2C4" w14:textId="4B2532F6" w:rsidR="00FC0F3F" w:rsidRPr="004F1A1F" w:rsidRDefault="005D5B14" w:rsidP="005D5B14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(Drawing)</w:t>
            </w:r>
          </w:p>
        </w:tc>
        <w:tc>
          <w:tcPr>
            <w:tcW w:w="4252" w:type="dxa"/>
            <w:gridSpan w:val="5"/>
          </w:tcPr>
          <w:p w14:paraId="624C5F63" w14:textId="77777777" w:rsidR="00FC0F3F" w:rsidRDefault="00FC0F3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Fabric of nature </w:t>
            </w:r>
          </w:p>
          <w:p w14:paraId="7C6AEF2D" w14:textId="729F3F4D" w:rsidR="00FC0F3F" w:rsidRPr="004F1A1F" w:rsidRDefault="00FC0F3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(craft and design)</w:t>
            </w:r>
          </w:p>
        </w:tc>
        <w:tc>
          <w:tcPr>
            <w:tcW w:w="4111" w:type="dxa"/>
            <w:gridSpan w:val="4"/>
          </w:tcPr>
          <w:p w14:paraId="10DD962C" w14:textId="77777777" w:rsidR="00356C28" w:rsidRDefault="00356C28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Abstract shape and space </w:t>
            </w:r>
          </w:p>
          <w:p w14:paraId="54780FBE" w14:textId="404ACE6A" w:rsidR="00FC0F3F" w:rsidRDefault="00356C28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(Sculpture and 3D)</w:t>
            </w:r>
          </w:p>
          <w:p w14:paraId="5423F1CC" w14:textId="1E7A4A10" w:rsidR="00FC0F3F" w:rsidRPr="004F1A1F" w:rsidRDefault="00FC0F3F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</w:tr>
      <w:tr w:rsidR="004F025B" w:rsidRPr="004F1A1F" w14:paraId="63FF2018" w14:textId="77777777" w:rsidTr="00FC0F3F">
        <w:trPr>
          <w:gridAfter w:val="1"/>
          <w:wAfter w:w="30" w:type="dxa"/>
          <w:trHeight w:val="484"/>
        </w:trPr>
        <w:tc>
          <w:tcPr>
            <w:tcW w:w="1417" w:type="dxa"/>
          </w:tcPr>
          <w:p w14:paraId="55996174" w14:textId="77777777" w:rsidR="004F025B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Music</w:t>
            </w:r>
          </w:p>
        </w:tc>
        <w:tc>
          <w:tcPr>
            <w:tcW w:w="7349" w:type="dxa"/>
            <w:gridSpan w:val="6"/>
          </w:tcPr>
          <w:p w14:paraId="783C9108" w14:textId="77777777" w:rsidR="004F025B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Weekly </w:t>
            </w:r>
            <w:r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Recorder lessons </w:t>
            </w:r>
          </w:p>
          <w:p w14:paraId="4694D458" w14:textId="77777777" w:rsidR="004F025B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  <w:tc>
          <w:tcPr>
            <w:tcW w:w="7359" w:type="dxa"/>
            <w:gridSpan w:val="7"/>
          </w:tcPr>
          <w:p w14:paraId="56A3184C" w14:textId="77777777" w:rsidR="004F025B" w:rsidRPr="004F1A1F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Weekly </w:t>
            </w:r>
            <w:r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Recorder lessons</w:t>
            </w:r>
          </w:p>
          <w:p w14:paraId="49E7FDC4" w14:textId="77777777" w:rsidR="004F025B" w:rsidRPr="004F025B" w:rsidRDefault="004F025B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</w:p>
        </w:tc>
      </w:tr>
      <w:tr w:rsidR="009F5A9E" w:rsidRPr="004F1A1F" w14:paraId="479C1E99" w14:textId="77777777" w:rsidTr="00FC0F3F">
        <w:trPr>
          <w:gridAfter w:val="1"/>
          <w:wAfter w:w="30" w:type="dxa"/>
          <w:trHeight w:val="459"/>
        </w:trPr>
        <w:tc>
          <w:tcPr>
            <w:tcW w:w="1417" w:type="dxa"/>
          </w:tcPr>
          <w:p w14:paraId="4D7F1508" w14:textId="77777777" w:rsidR="009F5A9E" w:rsidRPr="004F1A1F" w:rsidRDefault="009F5A9E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Languages</w:t>
            </w:r>
          </w:p>
        </w:tc>
        <w:tc>
          <w:tcPr>
            <w:tcW w:w="2447" w:type="dxa"/>
          </w:tcPr>
          <w:p w14:paraId="1F56A55B" w14:textId="77777777" w:rsidR="009F5A9E" w:rsidRPr="004F1A1F" w:rsidRDefault="009F5A9E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French greetings with puppets</w:t>
            </w:r>
          </w:p>
        </w:tc>
        <w:tc>
          <w:tcPr>
            <w:tcW w:w="2794" w:type="dxa"/>
            <w:gridSpan w:val="3"/>
          </w:tcPr>
          <w:p w14:paraId="5A12588B" w14:textId="77777777" w:rsidR="009F5A9E" w:rsidRPr="004F1A1F" w:rsidRDefault="009F5A9E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French adjectives – colour, size, shape</w:t>
            </w:r>
          </w:p>
        </w:tc>
        <w:tc>
          <w:tcPr>
            <w:tcW w:w="2108" w:type="dxa"/>
            <w:gridSpan w:val="2"/>
          </w:tcPr>
          <w:p w14:paraId="0CDBA716" w14:textId="77777777" w:rsidR="009F5A9E" w:rsidRPr="004F1A1F" w:rsidRDefault="009F5A9E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French playground games- numbers, ages</w:t>
            </w:r>
          </w:p>
        </w:tc>
        <w:tc>
          <w:tcPr>
            <w:tcW w:w="2457" w:type="dxa"/>
            <w:gridSpan w:val="3"/>
          </w:tcPr>
          <w:p w14:paraId="61A5C19E" w14:textId="77777777" w:rsidR="009F5A9E" w:rsidRPr="004F1A1F" w:rsidRDefault="009F5A9E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In a French classroom</w:t>
            </w:r>
          </w:p>
        </w:tc>
        <w:tc>
          <w:tcPr>
            <w:tcW w:w="2449" w:type="dxa"/>
            <w:gridSpan w:val="3"/>
          </w:tcPr>
          <w:p w14:paraId="2F01C74E" w14:textId="77777777" w:rsidR="009F5A9E" w:rsidRPr="00E4523B" w:rsidRDefault="009F5A9E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French transport</w:t>
            </w:r>
          </w:p>
        </w:tc>
        <w:tc>
          <w:tcPr>
            <w:tcW w:w="2453" w:type="dxa"/>
          </w:tcPr>
          <w:p w14:paraId="7247CD4E" w14:textId="77777777" w:rsidR="009F5A9E" w:rsidRPr="00E4523B" w:rsidRDefault="009F5A9E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</w:rPr>
            </w:pPr>
            <w:r>
              <w:rPr>
                <w:rFonts w:ascii="Twinkl Cursive Unlooped" w:hAnsi="Twinkl Cursive Unlooped"/>
                <w:sz w:val="20"/>
                <w:szCs w:val="20"/>
              </w:rPr>
              <w:t>A circle of life in French</w:t>
            </w:r>
          </w:p>
        </w:tc>
      </w:tr>
      <w:tr w:rsidR="005D0655" w:rsidRPr="004F1A1F" w14:paraId="4DF4930F" w14:textId="77777777" w:rsidTr="00FC0F3F">
        <w:trPr>
          <w:gridAfter w:val="1"/>
          <w:wAfter w:w="30" w:type="dxa"/>
          <w:trHeight w:val="565"/>
        </w:trPr>
        <w:tc>
          <w:tcPr>
            <w:tcW w:w="1417" w:type="dxa"/>
          </w:tcPr>
          <w:p w14:paraId="4B4EB7C3" w14:textId="77777777" w:rsidR="005D0655" w:rsidRPr="004F1A1F" w:rsidRDefault="005D0655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Physical Education</w:t>
            </w:r>
          </w:p>
        </w:tc>
        <w:tc>
          <w:tcPr>
            <w:tcW w:w="2447" w:type="dxa"/>
          </w:tcPr>
          <w:p w14:paraId="25EC8810" w14:textId="77777777" w:rsidR="005D0655" w:rsidRPr="004F1A1F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Gymnastics</w:t>
            </w:r>
          </w:p>
        </w:tc>
        <w:tc>
          <w:tcPr>
            <w:tcW w:w="2794" w:type="dxa"/>
            <w:gridSpan w:val="3"/>
          </w:tcPr>
          <w:p w14:paraId="7E2C8794" w14:textId="77777777" w:rsidR="005D0655" w:rsidRPr="004F1A1F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4F1A1F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Dance</w:t>
            </w:r>
          </w:p>
        </w:tc>
        <w:tc>
          <w:tcPr>
            <w:tcW w:w="2108" w:type="dxa"/>
            <w:gridSpan w:val="2"/>
          </w:tcPr>
          <w:p w14:paraId="0D5A3AB2" w14:textId="26752A68" w:rsidR="005D0655" w:rsidRPr="004F1A1F" w:rsidRDefault="005D0655" w:rsidP="00207292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Games- </w:t>
            </w:r>
            <w:r w:rsidR="00207292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Hockey</w:t>
            </w:r>
          </w:p>
        </w:tc>
        <w:tc>
          <w:tcPr>
            <w:tcW w:w="2457" w:type="dxa"/>
            <w:gridSpan w:val="3"/>
          </w:tcPr>
          <w:p w14:paraId="598A70F1" w14:textId="77777777" w:rsidR="005D0655" w:rsidRPr="004F1A1F" w:rsidRDefault="005D0655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Games- </w:t>
            </w:r>
            <w:r w:rsidR="009F5A9E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Badminton</w:t>
            </w:r>
          </w:p>
        </w:tc>
        <w:tc>
          <w:tcPr>
            <w:tcW w:w="2449" w:type="dxa"/>
            <w:gridSpan w:val="3"/>
          </w:tcPr>
          <w:p w14:paraId="2F1BA2D2" w14:textId="77777777" w:rsidR="005D0655" w:rsidRPr="004F1A1F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Athletics</w:t>
            </w:r>
          </w:p>
        </w:tc>
        <w:tc>
          <w:tcPr>
            <w:tcW w:w="2453" w:type="dxa"/>
          </w:tcPr>
          <w:p w14:paraId="524220E3" w14:textId="3462DEEC" w:rsidR="005D0655" w:rsidRPr="004F1A1F" w:rsidRDefault="005D0655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Outdoor Adventurous Activities</w:t>
            </w:r>
          </w:p>
        </w:tc>
      </w:tr>
      <w:tr w:rsidR="00356C28" w:rsidRPr="004F1A1F" w14:paraId="6A521C85" w14:textId="77777777" w:rsidTr="00FC0F3F">
        <w:trPr>
          <w:gridAfter w:val="1"/>
          <w:wAfter w:w="30" w:type="dxa"/>
          <w:trHeight w:val="565"/>
        </w:trPr>
        <w:tc>
          <w:tcPr>
            <w:tcW w:w="1417" w:type="dxa"/>
          </w:tcPr>
          <w:p w14:paraId="085B4093" w14:textId="349D009C" w:rsidR="00356C28" w:rsidRPr="004F1A1F" w:rsidRDefault="00356C28" w:rsidP="00BF7256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lastRenderedPageBreak/>
              <w:t>PSHE</w:t>
            </w:r>
          </w:p>
        </w:tc>
        <w:tc>
          <w:tcPr>
            <w:tcW w:w="2447" w:type="dxa"/>
          </w:tcPr>
          <w:p w14:paraId="2FC907B1" w14:textId="08BF684E" w:rsidR="00356C28" w:rsidRPr="004F1A1F" w:rsidRDefault="00356C28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British Values, Class charter, class responsibilities</w:t>
            </w:r>
          </w:p>
        </w:tc>
        <w:tc>
          <w:tcPr>
            <w:tcW w:w="2794" w:type="dxa"/>
            <w:gridSpan w:val="3"/>
          </w:tcPr>
          <w:p w14:paraId="4E38E54B" w14:textId="6EAA4D44" w:rsidR="00356C28" w:rsidRPr="004F1A1F" w:rsidRDefault="00356C28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Created and loved by God </w:t>
            </w:r>
          </w:p>
        </w:tc>
        <w:tc>
          <w:tcPr>
            <w:tcW w:w="2108" w:type="dxa"/>
            <w:gridSpan w:val="2"/>
          </w:tcPr>
          <w:p w14:paraId="77C15FD6" w14:textId="0AF633F1" w:rsidR="00356C28" w:rsidRDefault="00356C28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Me, My body, My health</w:t>
            </w:r>
          </w:p>
        </w:tc>
        <w:tc>
          <w:tcPr>
            <w:tcW w:w="2457" w:type="dxa"/>
            <w:gridSpan w:val="3"/>
          </w:tcPr>
          <w:p w14:paraId="50867CAB" w14:textId="79F5BA42" w:rsidR="00356C28" w:rsidRDefault="00356C28" w:rsidP="009F5A9E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Emotional Wellbeing </w:t>
            </w:r>
          </w:p>
        </w:tc>
        <w:tc>
          <w:tcPr>
            <w:tcW w:w="2449" w:type="dxa"/>
            <w:gridSpan w:val="3"/>
          </w:tcPr>
          <w:p w14:paraId="401D8B7A" w14:textId="77777777" w:rsidR="00356C28" w:rsidRDefault="00356C28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 xml:space="preserve">Life Cycles </w:t>
            </w:r>
          </w:p>
          <w:p w14:paraId="52698390" w14:textId="41D8EFE1" w:rsidR="00D3726A" w:rsidRDefault="00D3726A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First Aid- Bites and Stings</w:t>
            </w:r>
          </w:p>
        </w:tc>
        <w:tc>
          <w:tcPr>
            <w:tcW w:w="2453" w:type="dxa"/>
          </w:tcPr>
          <w:p w14:paraId="34E9042E" w14:textId="19A1114F" w:rsidR="00356C28" w:rsidRDefault="00356C28" w:rsidP="00BF7256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>
              <w:rPr>
                <w:rFonts w:ascii="Twinkl Cursive Unlooped" w:hAnsi="Twinkl Cursive Unlooped"/>
                <w:sz w:val="20"/>
                <w:szCs w:val="20"/>
                <w:lang w:eastAsia="en-GB"/>
              </w:rPr>
              <w:t>Living in the wider world</w:t>
            </w:r>
          </w:p>
        </w:tc>
      </w:tr>
    </w:tbl>
    <w:p w14:paraId="3ABA842F" w14:textId="77777777" w:rsidR="0002660B" w:rsidRPr="004F1A1F" w:rsidRDefault="0002660B" w:rsidP="00FC0F3F">
      <w:pPr>
        <w:rPr>
          <w:rFonts w:ascii="Twinkl Cursive Unlooped" w:hAnsi="Twinkl Cursive Unlooped"/>
          <w:color w:val="0000FF"/>
          <w:sz w:val="16"/>
          <w:szCs w:val="16"/>
          <w:lang w:eastAsia="en-GB"/>
        </w:rPr>
      </w:pPr>
    </w:p>
    <w:sectPr w:rsidR="0002660B" w:rsidRPr="004F1A1F" w:rsidSect="000266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winkl Cursive Unlooped Bold">
    <w:altName w:val="Twinkl Cursive Unlooped"/>
    <w:panose1 w:val="02000000000000000000"/>
    <w:charset w:val="4D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93858"/>
    <w:multiLevelType w:val="hybridMultilevel"/>
    <w:tmpl w:val="A2C83FCA"/>
    <w:lvl w:ilvl="0" w:tplc="BB44982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8F24318">
      <w:start w:val="1"/>
      <w:numFmt w:val="bullet"/>
      <w:lvlText w:val=""/>
      <w:lvlJc w:val="left"/>
      <w:pPr>
        <w:ind w:left="21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61A9E68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4BA89FE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60645626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0BE1344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7AE4ECC4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DEAADD38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F86512C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450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0B"/>
    <w:rsid w:val="0002660B"/>
    <w:rsid w:val="000A71F5"/>
    <w:rsid w:val="000B1FCB"/>
    <w:rsid w:val="00141F34"/>
    <w:rsid w:val="001A263E"/>
    <w:rsid w:val="00207292"/>
    <w:rsid w:val="002332BC"/>
    <w:rsid w:val="002D1C04"/>
    <w:rsid w:val="00300D88"/>
    <w:rsid w:val="00356C28"/>
    <w:rsid w:val="003D0713"/>
    <w:rsid w:val="00490865"/>
    <w:rsid w:val="004C65C3"/>
    <w:rsid w:val="004D461A"/>
    <w:rsid w:val="004E48AA"/>
    <w:rsid w:val="004F025B"/>
    <w:rsid w:val="004F194E"/>
    <w:rsid w:val="004F1A1F"/>
    <w:rsid w:val="004F3DD7"/>
    <w:rsid w:val="00541BFA"/>
    <w:rsid w:val="005C1825"/>
    <w:rsid w:val="005D0655"/>
    <w:rsid w:val="005D5B14"/>
    <w:rsid w:val="005E5B02"/>
    <w:rsid w:val="006564E8"/>
    <w:rsid w:val="006B3576"/>
    <w:rsid w:val="006E74F5"/>
    <w:rsid w:val="006E7650"/>
    <w:rsid w:val="008E7C98"/>
    <w:rsid w:val="009561FA"/>
    <w:rsid w:val="00956BC9"/>
    <w:rsid w:val="00975B50"/>
    <w:rsid w:val="009F5A9E"/>
    <w:rsid w:val="00AD3000"/>
    <w:rsid w:val="00AF3242"/>
    <w:rsid w:val="00B322F8"/>
    <w:rsid w:val="00BF7256"/>
    <w:rsid w:val="00C17632"/>
    <w:rsid w:val="00D3726A"/>
    <w:rsid w:val="00DD29BE"/>
    <w:rsid w:val="00DF6322"/>
    <w:rsid w:val="00E11B3A"/>
    <w:rsid w:val="00E4523B"/>
    <w:rsid w:val="00EB430D"/>
    <w:rsid w:val="00F162FE"/>
    <w:rsid w:val="00F75B8B"/>
    <w:rsid w:val="00FC0F3F"/>
    <w:rsid w:val="00FC2DDD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949E8"/>
  <w15:docId w15:val="{1AB8A83C-A0BB-4433-8AB6-E01A527C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60B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372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900EBBD765D4CA8CAC939C3C1007A" ma:contentTypeVersion="12" ma:contentTypeDescription="Create a new document." ma:contentTypeScope="" ma:versionID="883c45610e0c4b71e14442483e58a8c2">
  <xsd:schema xmlns:xsd="http://www.w3.org/2001/XMLSchema" xmlns:xs="http://www.w3.org/2001/XMLSchema" xmlns:p="http://schemas.microsoft.com/office/2006/metadata/properties" xmlns:ns3="22c1e0d3-f11d-43a5-94af-1dcd0d1f3809" xmlns:ns4="51fa5726-0ba9-474d-b8a0-b96283bb5005" targetNamespace="http://schemas.microsoft.com/office/2006/metadata/properties" ma:root="true" ma:fieldsID="b6553ceefed95fb373225c51fe6e879b" ns3:_="" ns4:_="">
    <xsd:import namespace="22c1e0d3-f11d-43a5-94af-1dcd0d1f3809"/>
    <xsd:import namespace="51fa5726-0ba9-474d-b8a0-b96283bb50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1e0d3-f11d-43a5-94af-1dcd0d1f3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a5726-0ba9-474d-b8a0-b96283bb500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E19834-C5C7-419A-AD33-C5BEFF9E8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A0BDEF-620A-442A-96DE-02B393EC4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1e0d3-f11d-43a5-94af-1dcd0d1f3809"/>
    <ds:schemaRef ds:uri="51fa5726-0ba9-474d-b8a0-b96283bb50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68787C-E24B-4DD0-A83A-23CB8100FA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 John and Monica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Burpee</dc:creator>
  <cp:lastModifiedBy>M.Elliott</cp:lastModifiedBy>
  <cp:revision>2</cp:revision>
  <dcterms:created xsi:type="dcterms:W3CDTF">2026-10-01T11:58:00Z</dcterms:created>
  <dcterms:modified xsi:type="dcterms:W3CDTF">2026-10-01T11:58:00Z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0x010100A71900EBBD765D4CA8CAC939C3C1007A</vt:lpwstr>
  </property>
</Properties>
</file>