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06" w14:textId="1C2E73EC" w:rsidR="006C1FDF" w:rsidRPr="0063497D" w:rsidRDefault="006C1FDF" w:rsidP="00261347">
      <w:pPr>
        <w:ind w:left="0"/>
        <w:rPr>
          <w:rFonts w:cs="Arial"/>
        </w:rPr>
      </w:pPr>
    </w:p>
    <w:p w14:paraId="3D21D537" w14:textId="31561C8C" w:rsidR="00B978DD" w:rsidRPr="0063497D" w:rsidRDefault="00B978DD">
      <w:pPr>
        <w:rPr>
          <w:rFonts w:cs="Arial"/>
        </w:rPr>
      </w:pPr>
    </w:p>
    <w:p w14:paraId="4F91E606" w14:textId="13B8CBCB" w:rsidR="00B978DD" w:rsidRPr="0063497D" w:rsidRDefault="00B978DD">
      <w:pPr>
        <w:rPr>
          <w:rFonts w:cs="Arial"/>
        </w:rPr>
      </w:pPr>
    </w:p>
    <w:p w14:paraId="336EE0B2" w14:textId="77777777" w:rsidR="00B978DD" w:rsidRPr="0063497D" w:rsidRDefault="00B978DD">
      <w:pPr>
        <w:rPr>
          <w:rFonts w:cs="Arial"/>
        </w:rPr>
      </w:pPr>
    </w:p>
    <w:p w14:paraId="449CFF57" w14:textId="55FC8EE9" w:rsidR="00B978DD" w:rsidRPr="0063497D" w:rsidRDefault="00B978DD">
      <w:pPr>
        <w:rPr>
          <w:rFonts w:cs="Arial"/>
        </w:rPr>
      </w:pPr>
    </w:p>
    <w:p w14:paraId="55036679" w14:textId="7E7F0406" w:rsidR="00B978DD" w:rsidRPr="0063497D" w:rsidRDefault="00B978DD">
      <w:pPr>
        <w:rPr>
          <w:rFonts w:cs="Arial"/>
        </w:rPr>
      </w:pPr>
    </w:p>
    <w:p w14:paraId="69CA52BD" w14:textId="77777777" w:rsidR="00B978DD" w:rsidRPr="0063497D" w:rsidRDefault="00B978DD">
      <w:pPr>
        <w:rPr>
          <w:rFonts w:cs="Arial"/>
        </w:rPr>
      </w:pPr>
    </w:p>
    <w:p w14:paraId="590C9BD6" w14:textId="00CF13E3" w:rsidR="00B978DD" w:rsidRPr="0063497D" w:rsidRDefault="00B978DD" w:rsidP="00B978DD">
      <w:pPr>
        <w:jc w:val="center"/>
        <w:rPr>
          <w:rFonts w:cs="Arial"/>
        </w:rPr>
      </w:pPr>
      <w:r w:rsidRPr="0063497D">
        <w:rPr>
          <w:rFonts w:cs="Arial"/>
          <w:b/>
          <w:noProof/>
          <w:sz w:val="28"/>
          <w:szCs w:val="28"/>
          <w:lang w:val="en-GB" w:eastAsia="en-GB"/>
        </w:rPr>
        <w:drawing>
          <wp:inline distT="0" distB="0" distL="0" distR="0" wp14:anchorId="233AA829" wp14:editId="45C26F28">
            <wp:extent cx="3001010" cy="2374710"/>
            <wp:effectExtent l="0" t="0" r="8890" b="6985"/>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628" cy="2389443"/>
                    </a:xfrm>
                    <a:prstGeom prst="rect">
                      <a:avLst/>
                    </a:prstGeom>
                    <a:noFill/>
                    <a:ln>
                      <a:noFill/>
                    </a:ln>
                  </pic:spPr>
                </pic:pic>
              </a:graphicData>
            </a:graphic>
          </wp:inline>
        </w:drawing>
      </w:r>
    </w:p>
    <w:p w14:paraId="556D478F" w14:textId="1F0F3D9A" w:rsidR="00B978DD" w:rsidRPr="0063497D" w:rsidRDefault="00B978DD" w:rsidP="0099202A">
      <w:pPr>
        <w:pStyle w:val="Heading1"/>
        <w:numPr>
          <w:ilvl w:val="0"/>
          <w:numId w:val="0"/>
        </w:numPr>
        <w:rPr>
          <w:rFonts w:cs="Arial"/>
        </w:rPr>
      </w:pPr>
      <w:bookmarkStart w:id="0" w:name="_Toc440643416"/>
    </w:p>
    <w:p w14:paraId="26BB0A33" w14:textId="7083046A" w:rsidR="00B978DD" w:rsidRPr="0063497D" w:rsidRDefault="00B978DD" w:rsidP="00B978DD">
      <w:pPr>
        <w:rPr>
          <w:rFonts w:cs="Arial"/>
        </w:rPr>
      </w:pPr>
    </w:p>
    <w:p w14:paraId="6D4D580E" w14:textId="3EF76232" w:rsidR="00B978DD" w:rsidRPr="0063497D" w:rsidRDefault="00B978DD" w:rsidP="00B978DD">
      <w:pPr>
        <w:rPr>
          <w:rFonts w:cs="Arial"/>
        </w:rPr>
      </w:pPr>
    </w:p>
    <w:p w14:paraId="337EF740" w14:textId="77777777" w:rsidR="008D4206" w:rsidRPr="0063497D" w:rsidRDefault="008D4206" w:rsidP="00B978DD">
      <w:pPr>
        <w:rPr>
          <w:rFonts w:cs="Arial"/>
        </w:rPr>
      </w:pPr>
    </w:p>
    <w:p w14:paraId="39DEFD13" w14:textId="3A9FA003" w:rsidR="00B978DD" w:rsidRPr="0063497D" w:rsidRDefault="00B978DD" w:rsidP="00B978DD">
      <w:pPr>
        <w:rPr>
          <w:rFonts w:cs="Arial"/>
        </w:rPr>
      </w:pPr>
    </w:p>
    <w:p w14:paraId="18CA7254" w14:textId="2990AED3" w:rsidR="00B978DD" w:rsidRPr="0063497D" w:rsidRDefault="00B978DD" w:rsidP="00B978DD">
      <w:pPr>
        <w:rPr>
          <w:rFonts w:cs="Arial"/>
        </w:rPr>
      </w:pPr>
    </w:p>
    <w:p w14:paraId="7A3B05E7" w14:textId="77777777" w:rsidR="0063497D" w:rsidRDefault="00B978DD" w:rsidP="0063497D">
      <w:pPr>
        <w:ind w:left="0" w:firstLine="720"/>
        <w:jc w:val="center"/>
        <w:rPr>
          <w:rFonts w:cs="Arial"/>
          <w:b/>
          <w:sz w:val="32"/>
          <w:szCs w:val="32"/>
        </w:rPr>
      </w:pPr>
      <w:r w:rsidRPr="0063497D">
        <w:rPr>
          <w:rFonts w:cs="Arial"/>
          <w:b/>
          <w:sz w:val="32"/>
          <w:szCs w:val="32"/>
        </w:rPr>
        <w:t>Bishop Chadwick Catholic Education Trust</w:t>
      </w:r>
    </w:p>
    <w:p w14:paraId="5CBAE5B5" w14:textId="77777777" w:rsidR="0063497D" w:rsidRDefault="004E12E6" w:rsidP="0063497D">
      <w:pPr>
        <w:ind w:left="0" w:firstLine="720"/>
        <w:jc w:val="center"/>
        <w:rPr>
          <w:rFonts w:cs="Arial"/>
          <w:b/>
          <w:sz w:val="32"/>
          <w:szCs w:val="32"/>
        </w:rPr>
      </w:pPr>
      <w:r w:rsidRPr="0063497D">
        <w:rPr>
          <w:rFonts w:cs="Arial"/>
          <w:b/>
          <w:sz w:val="32"/>
          <w:szCs w:val="32"/>
        </w:rPr>
        <w:t xml:space="preserve">Privacy Notice </w:t>
      </w:r>
      <w:r w:rsidR="00A80F35" w:rsidRPr="0063497D">
        <w:rPr>
          <w:rFonts w:cs="Arial"/>
          <w:b/>
          <w:sz w:val="32"/>
          <w:szCs w:val="32"/>
        </w:rPr>
        <w:t>–</w:t>
      </w:r>
      <w:r w:rsidRPr="0063497D">
        <w:rPr>
          <w:rFonts w:cs="Arial"/>
          <w:b/>
          <w:sz w:val="32"/>
          <w:szCs w:val="32"/>
        </w:rPr>
        <w:t xml:space="preserve"> </w:t>
      </w:r>
      <w:r w:rsidR="004418D7" w:rsidRPr="0063497D">
        <w:rPr>
          <w:rFonts w:cs="Arial"/>
          <w:b/>
          <w:sz w:val="32"/>
          <w:szCs w:val="32"/>
        </w:rPr>
        <w:t>Governors, Trustees and Volunteers</w:t>
      </w:r>
    </w:p>
    <w:p w14:paraId="4D48669B" w14:textId="132F8323" w:rsidR="00B978DD" w:rsidRPr="0063497D" w:rsidRDefault="00B97F7D" w:rsidP="0063497D">
      <w:pPr>
        <w:ind w:left="0" w:firstLine="720"/>
        <w:jc w:val="center"/>
        <w:rPr>
          <w:rFonts w:cs="Arial"/>
          <w:b/>
          <w:sz w:val="32"/>
          <w:szCs w:val="32"/>
        </w:rPr>
      </w:pPr>
      <w:r>
        <w:rPr>
          <w:rFonts w:cs="Arial"/>
          <w:b/>
          <w:sz w:val="32"/>
          <w:szCs w:val="32"/>
        </w:rPr>
        <w:t>January</w:t>
      </w:r>
      <w:r w:rsidR="004418D7" w:rsidRPr="0063497D">
        <w:rPr>
          <w:rFonts w:cs="Arial"/>
          <w:b/>
          <w:sz w:val="32"/>
          <w:szCs w:val="32"/>
        </w:rPr>
        <w:t xml:space="preserve"> </w:t>
      </w:r>
      <w:r w:rsidR="00B978DD" w:rsidRPr="0063497D">
        <w:rPr>
          <w:rFonts w:cs="Arial"/>
          <w:b/>
          <w:sz w:val="32"/>
          <w:szCs w:val="32"/>
        </w:rPr>
        <w:t>202</w:t>
      </w:r>
      <w:r w:rsidR="00EE6CCC">
        <w:rPr>
          <w:rFonts w:cs="Arial"/>
          <w:b/>
          <w:sz w:val="32"/>
          <w:szCs w:val="32"/>
        </w:rPr>
        <w:t>5</w:t>
      </w:r>
    </w:p>
    <w:p w14:paraId="2A11688B" w14:textId="2AAB243E" w:rsidR="00494E2B" w:rsidRPr="0063497D" w:rsidRDefault="00494E2B" w:rsidP="000813AF">
      <w:pPr>
        <w:ind w:left="2880" w:firstLine="720"/>
        <w:rPr>
          <w:rFonts w:cs="Arial"/>
          <w:b/>
          <w:sz w:val="28"/>
          <w:szCs w:val="28"/>
        </w:rPr>
      </w:pPr>
    </w:p>
    <w:p w14:paraId="772B92F0" w14:textId="77777777" w:rsidR="00365F75" w:rsidRPr="0063497D" w:rsidRDefault="00365F75" w:rsidP="000813AF">
      <w:pPr>
        <w:ind w:left="2880" w:firstLine="720"/>
        <w:rPr>
          <w:rFonts w:cs="Arial"/>
          <w:b/>
          <w:sz w:val="28"/>
          <w:szCs w:val="28"/>
        </w:rPr>
      </w:pPr>
    </w:p>
    <w:p w14:paraId="25F77EF9" w14:textId="22CEE1E9" w:rsidR="00B978DD" w:rsidRPr="0063497D" w:rsidRDefault="00B978DD" w:rsidP="00B978DD">
      <w:pPr>
        <w:rPr>
          <w:rFonts w:cs="Arial"/>
        </w:rPr>
      </w:pPr>
    </w:p>
    <w:p w14:paraId="75BD7E1C" w14:textId="019BE98B" w:rsidR="00B978DD" w:rsidRPr="0063497D" w:rsidRDefault="00B978DD" w:rsidP="00B978DD">
      <w:pPr>
        <w:rPr>
          <w:rFonts w:cs="Arial"/>
        </w:rPr>
      </w:pPr>
    </w:p>
    <w:p w14:paraId="555B263A" w14:textId="24D669C5" w:rsidR="00B978DD" w:rsidRPr="0063497D" w:rsidRDefault="00B978DD" w:rsidP="00B978DD">
      <w:pPr>
        <w:rPr>
          <w:rFonts w:cs="Arial"/>
        </w:rPr>
      </w:pPr>
    </w:p>
    <w:p w14:paraId="50A482AE" w14:textId="52363E6D" w:rsidR="00B978DD" w:rsidRPr="0063497D" w:rsidRDefault="00B978DD" w:rsidP="00B978DD">
      <w:pPr>
        <w:rPr>
          <w:rFonts w:cs="Arial"/>
        </w:rPr>
      </w:pPr>
    </w:p>
    <w:p w14:paraId="0605C70C" w14:textId="26B1DCF8" w:rsidR="00B978DD" w:rsidRPr="0063497D" w:rsidRDefault="00B978DD" w:rsidP="00B978DD">
      <w:pPr>
        <w:rPr>
          <w:rFonts w:cs="Arial"/>
        </w:rPr>
      </w:pPr>
    </w:p>
    <w:p w14:paraId="1076E61F" w14:textId="3C66E670" w:rsidR="00B978DD" w:rsidRPr="0063497D" w:rsidRDefault="00B978DD" w:rsidP="00B978DD">
      <w:pPr>
        <w:rPr>
          <w:rFonts w:cs="Arial"/>
        </w:rPr>
      </w:pPr>
    </w:p>
    <w:p w14:paraId="6509247B" w14:textId="2AC95C86" w:rsidR="00B978DD" w:rsidRPr="0063497D" w:rsidRDefault="00B978DD" w:rsidP="00B978DD">
      <w:pPr>
        <w:rPr>
          <w:rFonts w:cs="Arial"/>
        </w:rPr>
      </w:pPr>
    </w:p>
    <w:p w14:paraId="09EF525B" w14:textId="3D372016" w:rsidR="00B978DD" w:rsidRPr="0063497D" w:rsidRDefault="00B978DD" w:rsidP="00B978DD">
      <w:pPr>
        <w:rPr>
          <w:rFonts w:cs="Arial"/>
        </w:rPr>
      </w:pPr>
    </w:p>
    <w:p w14:paraId="06D6BA39" w14:textId="76B2C218" w:rsidR="00B978DD" w:rsidRPr="0063497D" w:rsidRDefault="00B978DD" w:rsidP="00B978DD">
      <w:pPr>
        <w:rPr>
          <w:rFonts w:cs="Arial"/>
        </w:rPr>
      </w:pPr>
    </w:p>
    <w:p w14:paraId="42CD050F" w14:textId="4E47F17B" w:rsidR="00B978DD" w:rsidRPr="0063497D" w:rsidRDefault="00B978DD" w:rsidP="00B978DD">
      <w:pPr>
        <w:rPr>
          <w:rFonts w:cs="Arial"/>
        </w:rPr>
      </w:pPr>
    </w:p>
    <w:p w14:paraId="3907DE24" w14:textId="7DE1D87A" w:rsidR="00B978DD" w:rsidRPr="0063497D" w:rsidRDefault="00B978DD" w:rsidP="00B978DD">
      <w:pPr>
        <w:rPr>
          <w:rFonts w:cs="Arial"/>
        </w:rPr>
      </w:pPr>
    </w:p>
    <w:p w14:paraId="5C3AB282" w14:textId="52DF1E89" w:rsidR="00B978DD" w:rsidRPr="0063497D" w:rsidRDefault="00B978DD" w:rsidP="00B978DD">
      <w:pPr>
        <w:rPr>
          <w:rFonts w:cs="Arial"/>
        </w:rPr>
      </w:pPr>
    </w:p>
    <w:p w14:paraId="176F184E" w14:textId="716AAA78" w:rsidR="00B978DD" w:rsidRPr="0063497D" w:rsidRDefault="00B978DD" w:rsidP="00B978DD">
      <w:pPr>
        <w:rPr>
          <w:rFonts w:cs="Arial"/>
          <w:sz w:val="22"/>
          <w:szCs w:val="22"/>
        </w:rPr>
      </w:pPr>
      <w:r w:rsidRPr="0063497D">
        <w:rPr>
          <w:rFonts w:cs="Arial"/>
          <w:sz w:val="22"/>
          <w:szCs w:val="22"/>
        </w:rPr>
        <w:t>Agreed by Directors:</w:t>
      </w:r>
      <w:r w:rsidRPr="0063497D">
        <w:rPr>
          <w:rFonts w:cs="Arial"/>
          <w:sz w:val="22"/>
          <w:szCs w:val="22"/>
        </w:rPr>
        <w:tab/>
      </w:r>
      <w:r w:rsidR="000813AF" w:rsidRPr="0063497D">
        <w:rPr>
          <w:rFonts w:cs="Arial"/>
          <w:sz w:val="22"/>
          <w:szCs w:val="22"/>
        </w:rPr>
        <w:t xml:space="preserve">April 2022, </w:t>
      </w:r>
      <w:r w:rsidR="00261347" w:rsidRPr="0063497D">
        <w:rPr>
          <w:rFonts w:cs="Arial"/>
          <w:sz w:val="22"/>
          <w:szCs w:val="22"/>
        </w:rPr>
        <w:t xml:space="preserve">reviewed </w:t>
      </w:r>
      <w:r w:rsidR="00852E45">
        <w:rPr>
          <w:rFonts w:cs="Arial"/>
          <w:sz w:val="22"/>
          <w:szCs w:val="22"/>
        </w:rPr>
        <w:t>February</w:t>
      </w:r>
      <w:r w:rsidR="000813AF" w:rsidRPr="0063497D">
        <w:rPr>
          <w:rFonts w:cs="Arial"/>
          <w:sz w:val="22"/>
          <w:szCs w:val="22"/>
        </w:rPr>
        <w:t xml:space="preserve"> 202</w:t>
      </w:r>
      <w:r w:rsidR="00852E45">
        <w:rPr>
          <w:rFonts w:cs="Arial"/>
          <w:sz w:val="22"/>
          <w:szCs w:val="22"/>
        </w:rPr>
        <w:t>4</w:t>
      </w:r>
      <w:r w:rsidR="00555D30">
        <w:rPr>
          <w:rFonts w:cs="Arial"/>
          <w:sz w:val="22"/>
          <w:szCs w:val="22"/>
        </w:rPr>
        <w:t>, February 2025</w:t>
      </w:r>
    </w:p>
    <w:p w14:paraId="1C041419" w14:textId="1541A4B0" w:rsidR="00B978DD" w:rsidRPr="0063497D" w:rsidRDefault="00B978DD" w:rsidP="00B978DD">
      <w:pPr>
        <w:rPr>
          <w:rFonts w:cs="Arial"/>
          <w:sz w:val="22"/>
          <w:szCs w:val="22"/>
        </w:rPr>
      </w:pPr>
      <w:r w:rsidRPr="0063497D">
        <w:rPr>
          <w:rFonts w:cs="Arial"/>
          <w:sz w:val="22"/>
          <w:szCs w:val="22"/>
        </w:rPr>
        <w:t xml:space="preserve">Review Date:  </w:t>
      </w:r>
      <w:r w:rsidRPr="0063497D">
        <w:rPr>
          <w:rFonts w:cs="Arial"/>
          <w:sz w:val="22"/>
          <w:szCs w:val="22"/>
        </w:rPr>
        <w:tab/>
      </w:r>
      <w:r w:rsidRPr="0063497D">
        <w:rPr>
          <w:rFonts w:cs="Arial"/>
          <w:sz w:val="22"/>
          <w:szCs w:val="22"/>
        </w:rPr>
        <w:tab/>
      </w:r>
      <w:r w:rsidR="00852E45">
        <w:rPr>
          <w:rFonts w:cs="Arial"/>
          <w:sz w:val="22"/>
          <w:szCs w:val="22"/>
        </w:rPr>
        <w:t>February 202</w:t>
      </w:r>
      <w:r w:rsidR="00EE6CCC">
        <w:rPr>
          <w:rFonts w:cs="Arial"/>
          <w:sz w:val="22"/>
          <w:szCs w:val="22"/>
        </w:rPr>
        <w:t>7</w:t>
      </w:r>
    </w:p>
    <w:p w14:paraId="54A34A88" w14:textId="77777777" w:rsidR="00B978DD" w:rsidRPr="0063497D" w:rsidRDefault="00B978DD" w:rsidP="00B978DD">
      <w:pPr>
        <w:rPr>
          <w:rFonts w:cs="Arial"/>
        </w:rPr>
      </w:pPr>
    </w:p>
    <w:bookmarkEnd w:id="0"/>
    <w:p w14:paraId="20F3DAB7" w14:textId="105E1A97" w:rsidR="00D600D6" w:rsidRPr="0063497D" w:rsidRDefault="005E025B" w:rsidP="00C34BFC">
      <w:pPr>
        <w:pStyle w:val="Heading1"/>
        <w:rPr>
          <w:rFonts w:cs="Arial"/>
          <w:color w:val="4B4B4B"/>
        </w:rPr>
      </w:pPr>
      <w:r w:rsidRPr="0063497D">
        <w:rPr>
          <w:rFonts w:cs="Arial"/>
          <w:color w:val="4B4B4B"/>
        </w:rPr>
        <w:lastRenderedPageBreak/>
        <w:t>Privacy Notice for Governors, Trustees and Volunteers</w:t>
      </w:r>
    </w:p>
    <w:p w14:paraId="68DC0263" w14:textId="5B547F62" w:rsidR="004E12E6" w:rsidRPr="0063497D" w:rsidRDefault="004E12E6" w:rsidP="004E12E6">
      <w:pPr>
        <w:rPr>
          <w:rFonts w:cs="Arial"/>
        </w:rPr>
      </w:pPr>
    </w:p>
    <w:p w14:paraId="7930AEA8" w14:textId="2EED6003" w:rsidR="004E12E6" w:rsidRPr="00C03990" w:rsidRDefault="005E025B" w:rsidP="00EF6578">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 xml:space="preserve">Under </w:t>
      </w:r>
      <w:r w:rsidR="00547198" w:rsidRPr="00C03990">
        <w:rPr>
          <w:rFonts w:eastAsiaTheme="minorHAnsi" w:cs="Arial"/>
          <w:color w:val="1E1E1E"/>
          <w:lang w:val="en-GB"/>
        </w:rPr>
        <w:t xml:space="preserve">UK </w:t>
      </w:r>
      <w:r w:rsidRPr="00C03990">
        <w:rPr>
          <w:rFonts w:eastAsiaTheme="minorHAnsi" w:cs="Arial"/>
          <w:color w:val="1E1E1E"/>
          <w:lang w:val="en-GB"/>
        </w:rPr>
        <w:t xml:space="preserve">data protection law, individuals have a right to be informed about how the </w:t>
      </w:r>
      <w:r w:rsidR="00283300" w:rsidRPr="00C03990">
        <w:rPr>
          <w:rFonts w:eastAsiaTheme="minorHAnsi" w:cs="Arial"/>
          <w:color w:val="1E1E1E"/>
          <w:lang w:val="en-GB"/>
        </w:rPr>
        <w:t xml:space="preserve">Bishop Chadwick Catholic Education </w:t>
      </w:r>
      <w:r w:rsidRPr="00C03990">
        <w:rPr>
          <w:rFonts w:eastAsiaTheme="minorHAnsi" w:cs="Arial"/>
          <w:color w:val="1E1E1E"/>
          <w:lang w:val="en-GB"/>
        </w:rPr>
        <w:t xml:space="preserve">Trust </w:t>
      </w:r>
      <w:r w:rsidR="00547198" w:rsidRPr="00C03990">
        <w:rPr>
          <w:rFonts w:eastAsiaTheme="minorHAnsi" w:cs="Arial"/>
          <w:color w:val="1E1E1E"/>
          <w:lang w:val="en-GB"/>
        </w:rPr>
        <w:t xml:space="preserve">(and associated schools) </w:t>
      </w:r>
      <w:r w:rsidRPr="00C03990">
        <w:rPr>
          <w:rFonts w:eastAsiaTheme="minorHAnsi" w:cs="Arial"/>
          <w:color w:val="1E1E1E"/>
          <w:lang w:val="en-GB"/>
        </w:rPr>
        <w:t>uses any personal data we hold about them.</w:t>
      </w:r>
      <w:r w:rsidR="004E12E6" w:rsidRPr="00C03990">
        <w:rPr>
          <w:rFonts w:eastAsiaTheme="minorHAnsi" w:cs="Arial"/>
          <w:color w:val="1E1E1E"/>
          <w:lang w:val="en-GB"/>
        </w:rPr>
        <w:t xml:space="preserve"> </w:t>
      </w:r>
      <w:r w:rsidR="00C87DF9" w:rsidRPr="00C03990">
        <w:rPr>
          <w:rFonts w:eastAsiaTheme="minorHAnsi" w:cs="Arial"/>
          <w:color w:val="1E1E1E"/>
          <w:lang w:val="en-GB"/>
        </w:rPr>
        <w:t xml:space="preserve">We comply </w:t>
      </w:r>
      <w:r w:rsidR="00C87DF9" w:rsidRPr="00C03990">
        <w:rPr>
          <w:rFonts w:eastAsiaTheme="minorHAnsi" w:cs="Arial"/>
          <w:lang w:val="en-GB"/>
        </w:rPr>
        <w:t>with this right by providing ‘privacy notices’</w:t>
      </w:r>
      <w:r w:rsidRPr="00C03990">
        <w:rPr>
          <w:rFonts w:eastAsiaTheme="minorHAnsi" w:cs="Arial"/>
          <w:lang w:val="en-GB"/>
        </w:rPr>
        <w:t xml:space="preserve"> </w:t>
      </w:r>
      <w:r w:rsidR="00C87DF9" w:rsidRPr="00C03990">
        <w:rPr>
          <w:rFonts w:eastAsiaTheme="minorHAnsi" w:cs="Arial"/>
          <w:lang w:val="en-GB"/>
        </w:rPr>
        <w:t>to individuals where we are processing their personal data.</w:t>
      </w:r>
      <w:r w:rsidR="00C87DF9" w:rsidRPr="00C03990">
        <w:rPr>
          <w:rFonts w:eastAsiaTheme="minorHAnsi" w:cs="Arial"/>
          <w:color w:val="1E1E1E"/>
          <w:lang w:val="en-GB"/>
        </w:rPr>
        <w:t xml:space="preserve"> </w:t>
      </w:r>
    </w:p>
    <w:p w14:paraId="6FCB8927" w14:textId="77777777" w:rsidR="00E845F3" w:rsidRPr="00C03990" w:rsidRDefault="00E845F3" w:rsidP="00EF6578">
      <w:pPr>
        <w:ind w:left="0"/>
        <w:jc w:val="both"/>
        <w:rPr>
          <w:rFonts w:eastAsiaTheme="minorHAnsi" w:cs="Arial"/>
          <w:color w:val="1E1E1E"/>
          <w:lang w:val="en-GB"/>
        </w:rPr>
      </w:pPr>
    </w:p>
    <w:p w14:paraId="759CD8C7" w14:textId="7D2A096F" w:rsidR="00746D86" w:rsidRPr="00C03990" w:rsidRDefault="00C87DF9" w:rsidP="00EF6578">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This privacy notice explains how we collect, store and use personal data about individuals working with the trust in a voluntary capacity, including local governing board members, trustees and volunteers.</w:t>
      </w:r>
    </w:p>
    <w:p w14:paraId="4FA49F77" w14:textId="3F215F97" w:rsidR="00746D86" w:rsidRPr="0063497D" w:rsidRDefault="00746D86" w:rsidP="00A76E20">
      <w:pPr>
        <w:pStyle w:val="Heading1"/>
        <w:rPr>
          <w:rFonts w:cs="Arial"/>
          <w:color w:val="404040" w:themeColor="text1" w:themeTint="BF"/>
        </w:rPr>
      </w:pPr>
      <w:r w:rsidRPr="0063497D">
        <w:rPr>
          <w:rFonts w:cs="Arial"/>
          <w:color w:val="404040" w:themeColor="text1" w:themeTint="BF"/>
        </w:rPr>
        <w:t>Responsibility for Data Protection</w:t>
      </w:r>
    </w:p>
    <w:p w14:paraId="79866BEC" w14:textId="77777777" w:rsidR="00746D86" w:rsidRPr="0063497D" w:rsidRDefault="00746D86" w:rsidP="00746D86">
      <w:pPr>
        <w:autoSpaceDE w:val="0"/>
        <w:autoSpaceDN w:val="0"/>
        <w:adjustRightInd w:val="0"/>
        <w:ind w:left="0"/>
        <w:jc w:val="both"/>
        <w:rPr>
          <w:rFonts w:eastAsiaTheme="minorHAnsi" w:cs="Arial"/>
          <w:color w:val="1E1E1E"/>
          <w:sz w:val="22"/>
          <w:szCs w:val="22"/>
          <w:lang w:val="en-GB"/>
        </w:rPr>
      </w:pPr>
    </w:p>
    <w:p w14:paraId="34E738D1" w14:textId="77777777"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The Bishop Chadwick Catholic Education Trust is the data controller for personal information held by the schools within the Trust and is registered with the Information Commissioner’s Office (ICO), registration number ZA179577.</w:t>
      </w:r>
    </w:p>
    <w:p w14:paraId="257B7BF9"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0D4FD554" w14:textId="145B046F"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 xml:space="preserve">The Data Protection Officer, Sarah Burns, is responsible for ensuring that the Bishop Chadwick Catholic Education Trust complies with the Data Protection Law. Sarah can be contacted </w:t>
      </w:r>
      <w:r w:rsidR="00852E45">
        <w:rPr>
          <w:rFonts w:eastAsiaTheme="minorHAnsi" w:cs="Arial"/>
          <w:color w:val="1E1E1E"/>
          <w:lang w:val="en-GB"/>
        </w:rPr>
        <w:t>at</w:t>
      </w:r>
      <w:r w:rsidRPr="00C03990">
        <w:rPr>
          <w:rFonts w:eastAsiaTheme="minorHAnsi" w:cs="Arial"/>
          <w:color w:val="1E1E1E"/>
          <w:lang w:val="en-GB"/>
        </w:rPr>
        <w:t xml:space="preserve"> </w:t>
      </w:r>
      <w:hyperlink r:id="rId12" w:history="1">
        <w:r w:rsidRPr="00C03990">
          <w:rPr>
            <w:rStyle w:val="Hyperlink"/>
            <w:rFonts w:eastAsiaTheme="minorHAnsi" w:cs="Arial"/>
            <w:lang w:val="en-GB"/>
          </w:rPr>
          <w:t>BCCET_DPO@data2action.co.uk</w:t>
        </w:r>
      </w:hyperlink>
      <w:r w:rsidRPr="00C03990">
        <w:rPr>
          <w:rStyle w:val="Hyperlink"/>
          <w:rFonts w:eastAsiaTheme="minorHAnsi" w:cs="Arial"/>
          <w:lang w:val="en-GB"/>
        </w:rPr>
        <w:t>.</w:t>
      </w:r>
    </w:p>
    <w:p w14:paraId="4AB7B123"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04135958" w14:textId="77777777"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The Headteacher in each school is responsible for ensuring that their school complies with the Trust’s policies and procedures in relation to Data Protection.</w:t>
      </w:r>
    </w:p>
    <w:p w14:paraId="75573F56"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21E7AB55" w14:textId="0618A191" w:rsidR="00746D86" w:rsidRPr="00C03990" w:rsidRDefault="00746D86" w:rsidP="007945F9">
      <w:pPr>
        <w:ind w:left="0"/>
        <w:jc w:val="both"/>
        <w:rPr>
          <w:rFonts w:eastAsiaTheme="minorHAnsi" w:cs="Arial"/>
          <w:color w:val="1E1E1E"/>
          <w:lang w:val="en-GB"/>
        </w:rPr>
      </w:pPr>
      <w:r w:rsidRPr="00C03990">
        <w:rPr>
          <w:rFonts w:eastAsiaTheme="minorHAnsi" w:cs="Arial"/>
          <w:color w:val="1E1E1E"/>
          <w:lang w:val="en-GB"/>
        </w:rPr>
        <w:t xml:space="preserve">We take the security of your data </w:t>
      </w:r>
      <w:r w:rsidR="00572AFE" w:rsidRPr="00C03990">
        <w:rPr>
          <w:rFonts w:eastAsiaTheme="minorHAnsi" w:cs="Arial"/>
          <w:color w:val="1E1E1E"/>
          <w:lang w:val="en-GB"/>
        </w:rPr>
        <w:t xml:space="preserve">very </w:t>
      </w:r>
      <w:r w:rsidRPr="00C03990">
        <w:rPr>
          <w:rFonts w:eastAsiaTheme="minorHAnsi" w:cs="Arial"/>
          <w:color w:val="1E1E1E"/>
          <w:lang w:val="en-GB"/>
        </w:rPr>
        <w:t>seriously</w:t>
      </w:r>
      <w:r w:rsidR="00F92052" w:rsidRPr="00C03990">
        <w:rPr>
          <w:rFonts w:eastAsiaTheme="minorHAnsi" w:cs="Arial"/>
          <w:color w:val="1E1E1E"/>
          <w:lang w:val="en-GB"/>
        </w:rPr>
        <w:t xml:space="preserve"> and </w:t>
      </w:r>
      <w:r w:rsidRPr="00C03990">
        <w:rPr>
          <w:rFonts w:eastAsiaTheme="minorHAnsi" w:cs="Arial"/>
          <w:color w:val="1E1E1E"/>
          <w:lang w:val="en-GB"/>
        </w:rPr>
        <w:t>have internal policies and controls in place to ensure that your data is not lost, accidentally destroyed, misused, or disclosed.</w:t>
      </w:r>
    </w:p>
    <w:p w14:paraId="1C0144DF" w14:textId="78217A59" w:rsidR="00D600D6" w:rsidRPr="0063497D" w:rsidRDefault="004E12E6" w:rsidP="00EF6578">
      <w:pPr>
        <w:pStyle w:val="Heading1"/>
        <w:jc w:val="both"/>
        <w:rPr>
          <w:rFonts w:cs="Arial"/>
          <w:color w:val="4B4B4B"/>
          <w:lang w:eastAsia="en-GB"/>
        </w:rPr>
      </w:pPr>
      <w:r w:rsidRPr="0063497D">
        <w:rPr>
          <w:rFonts w:cs="Arial"/>
          <w:color w:val="4B4B4B"/>
          <w:lang w:eastAsia="en-GB"/>
        </w:rPr>
        <w:t xml:space="preserve">The categories of information </w:t>
      </w:r>
      <w:r w:rsidR="000B5977" w:rsidRPr="0063497D">
        <w:rPr>
          <w:rFonts w:cs="Arial"/>
          <w:color w:val="595959" w:themeColor="text1" w:themeTint="A6"/>
          <w:lang w:eastAsia="en-GB"/>
        </w:rPr>
        <w:t>processed</w:t>
      </w:r>
    </w:p>
    <w:p w14:paraId="3FC55CD1" w14:textId="77777777" w:rsidR="00224EBC" w:rsidRPr="0063497D" w:rsidRDefault="00224EBC" w:rsidP="00EF6578">
      <w:pPr>
        <w:autoSpaceDE w:val="0"/>
        <w:autoSpaceDN w:val="0"/>
        <w:adjustRightInd w:val="0"/>
        <w:ind w:left="0"/>
        <w:jc w:val="both"/>
        <w:rPr>
          <w:rFonts w:eastAsiaTheme="minorHAnsi" w:cs="Arial"/>
          <w:color w:val="1E1E1E"/>
          <w:sz w:val="22"/>
          <w:szCs w:val="22"/>
          <w:lang w:val="en-GB"/>
        </w:rPr>
      </w:pPr>
    </w:p>
    <w:p w14:paraId="0656A24C" w14:textId="24FD0E4F" w:rsidR="00224EBC" w:rsidRPr="00A67D3B" w:rsidRDefault="00F31F6C"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We process data relating to those volunteering at our </w:t>
      </w:r>
      <w:r w:rsidR="00C75E2F" w:rsidRPr="00A67D3B">
        <w:rPr>
          <w:rFonts w:eastAsiaTheme="minorHAnsi" w:cs="Arial"/>
          <w:color w:val="1E1E1E"/>
          <w:lang w:val="en-GB"/>
        </w:rPr>
        <w:t>T</w:t>
      </w:r>
      <w:r w:rsidRPr="00A67D3B">
        <w:rPr>
          <w:rFonts w:eastAsiaTheme="minorHAnsi" w:cs="Arial"/>
          <w:color w:val="1E1E1E"/>
          <w:lang w:val="en-GB"/>
        </w:rPr>
        <w:t>rust</w:t>
      </w:r>
      <w:r w:rsidR="00224EBC" w:rsidRPr="00A67D3B">
        <w:rPr>
          <w:rFonts w:eastAsiaTheme="minorHAnsi" w:cs="Arial"/>
          <w:color w:val="1E1E1E"/>
          <w:lang w:val="en-GB"/>
        </w:rPr>
        <w:t>. Personal data that we may collect,</w:t>
      </w:r>
      <w:r w:rsidR="005547F9" w:rsidRPr="00A67D3B">
        <w:rPr>
          <w:rFonts w:eastAsiaTheme="minorHAnsi" w:cs="Arial"/>
          <w:color w:val="1E1E1E"/>
          <w:lang w:val="en-GB"/>
        </w:rPr>
        <w:t xml:space="preserve"> </w:t>
      </w:r>
      <w:r w:rsidR="00224EBC" w:rsidRPr="00A67D3B">
        <w:rPr>
          <w:rFonts w:eastAsiaTheme="minorHAnsi" w:cs="Arial"/>
          <w:color w:val="1E1E1E"/>
          <w:lang w:val="en-GB"/>
        </w:rPr>
        <w:t xml:space="preserve">use, </w:t>
      </w:r>
      <w:r w:rsidR="005547F9" w:rsidRPr="00A67D3B">
        <w:rPr>
          <w:rFonts w:eastAsiaTheme="minorHAnsi" w:cs="Arial"/>
          <w:color w:val="1E1E1E"/>
          <w:lang w:val="en-GB"/>
        </w:rPr>
        <w:t>store,</w:t>
      </w:r>
      <w:r w:rsidR="00224EBC" w:rsidRPr="00A67D3B">
        <w:rPr>
          <w:rFonts w:eastAsiaTheme="minorHAnsi" w:cs="Arial"/>
          <w:color w:val="1E1E1E"/>
          <w:lang w:val="en-GB"/>
        </w:rPr>
        <w:t xml:space="preserve"> and share (when appropriate) about you includes, but is not restricted to:</w:t>
      </w:r>
    </w:p>
    <w:p w14:paraId="3466FB2D"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449CFB93" w14:textId="0B434DCC"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Contact details</w:t>
      </w:r>
      <w:r w:rsidR="004F5908" w:rsidRPr="00A67D3B">
        <w:rPr>
          <w:rFonts w:eastAsiaTheme="minorHAnsi" w:cs="Arial"/>
          <w:color w:val="1E1E1E"/>
          <w:lang w:val="en-GB"/>
        </w:rPr>
        <w:t xml:space="preserve"> for example name, address, telephone number, email address, date of birth</w:t>
      </w:r>
      <w:r w:rsidR="00C44FFF" w:rsidRPr="00A67D3B">
        <w:rPr>
          <w:rFonts w:eastAsiaTheme="minorHAnsi" w:cs="Arial"/>
          <w:color w:val="1E1E1E"/>
          <w:lang w:val="en-GB"/>
        </w:rPr>
        <w:t>, residency details, nationality</w:t>
      </w:r>
    </w:p>
    <w:p w14:paraId="20967C8C" w14:textId="3E5FC284" w:rsidR="00F31F6C" w:rsidRPr="00A67D3B" w:rsidRDefault="00F31F6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References</w:t>
      </w:r>
    </w:p>
    <w:p w14:paraId="5474FD6B" w14:textId="0299AAA0"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Evidence of qualifications</w:t>
      </w:r>
    </w:p>
    <w:p w14:paraId="3D4D0D1C" w14:textId="77777777" w:rsidR="00F31F6C" w:rsidRPr="00A67D3B" w:rsidRDefault="00F31F6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Information about business and pecuniary interests </w:t>
      </w:r>
    </w:p>
    <w:p w14:paraId="2E93E546" w14:textId="4C234902"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Employment </w:t>
      </w:r>
      <w:r w:rsidR="00C44FFF" w:rsidRPr="00A67D3B">
        <w:rPr>
          <w:rFonts w:eastAsiaTheme="minorHAnsi" w:cs="Arial"/>
          <w:color w:val="1E1E1E"/>
          <w:lang w:val="en-GB"/>
        </w:rPr>
        <w:t xml:space="preserve">or occupation </w:t>
      </w:r>
      <w:r w:rsidR="00F31F6C" w:rsidRPr="00A67D3B">
        <w:rPr>
          <w:rFonts w:eastAsiaTheme="minorHAnsi" w:cs="Arial"/>
          <w:color w:val="1E1E1E"/>
          <w:lang w:val="en-GB"/>
        </w:rPr>
        <w:t>details</w:t>
      </w:r>
    </w:p>
    <w:p w14:paraId="00B4A580" w14:textId="747A1479" w:rsidR="00C44FFF" w:rsidRPr="00A67D3B" w:rsidRDefault="00C44FFF"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Post title and commencement date</w:t>
      </w:r>
    </w:p>
    <w:p w14:paraId="0A70530E" w14:textId="4395957E" w:rsidR="00FF357F"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Disclosure and Barring certification</w:t>
      </w:r>
    </w:p>
    <w:p w14:paraId="4E83D7B8" w14:textId="75A62351" w:rsidR="4579A413" w:rsidRPr="00852E45" w:rsidRDefault="4579A413" w:rsidP="4579A413">
      <w:pPr>
        <w:pStyle w:val="ListParagraph"/>
        <w:numPr>
          <w:ilvl w:val="0"/>
          <w:numId w:val="16"/>
        </w:numPr>
        <w:jc w:val="both"/>
        <w:rPr>
          <w:rFonts w:eastAsia="Helvetica" w:cs="Arial"/>
          <w:color w:val="1E1E1E"/>
          <w:lang w:val="en-GB"/>
        </w:rPr>
      </w:pPr>
      <w:r w:rsidRPr="00852E45">
        <w:rPr>
          <w:rFonts w:eastAsiaTheme="minorEastAsia" w:cs="Arial"/>
          <w:color w:val="1E1E1E"/>
          <w:lang w:val="en-GB"/>
        </w:rPr>
        <w:t>CCTV c</w:t>
      </w:r>
      <w:r w:rsidRPr="00852E45">
        <w:rPr>
          <w:rFonts w:eastAsia="Helvetica" w:cs="Arial"/>
          <w:color w:val="1E1E1E"/>
          <w:lang w:val="en-GB"/>
        </w:rPr>
        <w:t>aptured images, to keep our premises safe and secure</w:t>
      </w:r>
    </w:p>
    <w:p w14:paraId="7C8AFA73" w14:textId="43BB5806" w:rsidR="4579A413" w:rsidRPr="00A67D3B" w:rsidRDefault="4579A413" w:rsidP="4579A413">
      <w:pPr>
        <w:ind w:left="360"/>
        <w:jc w:val="both"/>
        <w:rPr>
          <w:rFonts w:eastAsia="Helvetica" w:cs="Arial"/>
          <w:color w:val="1E1E1E"/>
          <w:lang w:val="en-GB"/>
        </w:rPr>
      </w:pPr>
    </w:p>
    <w:p w14:paraId="11CA09BA" w14:textId="77777777" w:rsidR="004F5908" w:rsidRPr="00A67D3B" w:rsidRDefault="004F5908" w:rsidP="00EF6578">
      <w:pPr>
        <w:autoSpaceDE w:val="0"/>
        <w:autoSpaceDN w:val="0"/>
        <w:adjustRightInd w:val="0"/>
        <w:ind w:left="0"/>
        <w:jc w:val="both"/>
        <w:rPr>
          <w:rFonts w:eastAsiaTheme="minorHAnsi" w:cs="Arial"/>
          <w:color w:val="1E1E1E"/>
          <w:lang w:val="en-GB"/>
        </w:rPr>
      </w:pPr>
    </w:p>
    <w:p w14:paraId="06C84F73" w14:textId="106B325E" w:rsidR="00224EBC" w:rsidRPr="00A67D3B" w:rsidRDefault="00224EBC"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We may also collect, </w:t>
      </w:r>
      <w:r w:rsidR="005547F9" w:rsidRPr="00A67D3B">
        <w:rPr>
          <w:rFonts w:eastAsiaTheme="minorHAnsi" w:cs="Arial"/>
          <w:color w:val="1E1E1E"/>
          <w:lang w:val="en-GB"/>
        </w:rPr>
        <w:t>store,</w:t>
      </w:r>
      <w:r w:rsidRPr="00A67D3B">
        <w:rPr>
          <w:rFonts w:eastAsiaTheme="minorHAnsi" w:cs="Arial"/>
          <w:color w:val="1E1E1E"/>
          <w:lang w:val="en-GB"/>
        </w:rPr>
        <w:t xml:space="preserve"> and use information about you that falls into “special categories” of</w:t>
      </w:r>
      <w:r w:rsidR="004F5908" w:rsidRPr="00A67D3B">
        <w:rPr>
          <w:rFonts w:eastAsiaTheme="minorHAnsi" w:cs="Arial"/>
          <w:color w:val="1E1E1E"/>
          <w:lang w:val="en-GB"/>
        </w:rPr>
        <w:t xml:space="preserve"> </w:t>
      </w:r>
      <w:r w:rsidRPr="00A67D3B">
        <w:rPr>
          <w:rFonts w:eastAsiaTheme="minorHAnsi" w:cs="Arial"/>
          <w:color w:val="1E1E1E"/>
          <w:lang w:val="en-GB"/>
        </w:rPr>
        <w:t>more sensitive personal data. This includes information about (where applicable):</w:t>
      </w:r>
    </w:p>
    <w:p w14:paraId="127558B4" w14:textId="77777777" w:rsidR="004F5908" w:rsidRPr="00A67D3B" w:rsidRDefault="004F5908" w:rsidP="00EF6578">
      <w:pPr>
        <w:autoSpaceDE w:val="0"/>
        <w:autoSpaceDN w:val="0"/>
        <w:adjustRightInd w:val="0"/>
        <w:ind w:left="0"/>
        <w:jc w:val="both"/>
        <w:rPr>
          <w:rFonts w:eastAsiaTheme="minorHAnsi" w:cs="Arial"/>
          <w:color w:val="1E1E1E"/>
          <w:lang w:val="en-GB"/>
        </w:rPr>
      </w:pPr>
    </w:p>
    <w:p w14:paraId="6F7465F2" w14:textId="01264E17" w:rsidR="00224EBC"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 xml:space="preserve">Race, ethnicity, religious beliefs, sexual orientation, and political opinions. </w:t>
      </w:r>
    </w:p>
    <w:p w14:paraId="3A12EC6E" w14:textId="5579E265" w:rsidR="000B5977"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Disability and access requirements</w:t>
      </w:r>
    </w:p>
    <w:p w14:paraId="3FEF19AE" w14:textId="585FB37B" w:rsidR="004F5908"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Criminal Convictions</w:t>
      </w:r>
    </w:p>
    <w:p w14:paraId="78626AC6" w14:textId="77777777" w:rsidR="004F5908" w:rsidRPr="00A67D3B" w:rsidRDefault="004F5908" w:rsidP="00EF6578">
      <w:pPr>
        <w:pStyle w:val="ListParagraph"/>
        <w:autoSpaceDE w:val="0"/>
        <w:autoSpaceDN w:val="0"/>
        <w:adjustRightInd w:val="0"/>
        <w:jc w:val="both"/>
        <w:rPr>
          <w:rFonts w:eastAsiaTheme="minorHAnsi" w:cs="Arial"/>
          <w:color w:val="1E1E1E"/>
          <w:lang w:val="en-GB"/>
        </w:rPr>
      </w:pPr>
    </w:p>
    <w:p w14:paraId="3BE63951" w14:textId="345DFD9F" w:rsidR="00387EE2" w:rsidRPr="00A67D3B" w:rsidRDefault="000B5977" w:rsidP="00525D9A">
      <w:pPr>
        <w:ind w:left="0"/>
        <w:jc w:val="both"/>
        <w:rPr>
          <w:rFonts w:cs="Arial"/>
          <w:color w:val="1E1E1E"/>
          <w:lang w:eastAsia="en-GB"/>
        </w:rPr>
      </w:pPr>
      <w:r w:rsidRPr="00A67D3B">
        <w:rPr>
          <w:rFonts w:eastAsiaTheme="minorHAnsi" w:cs="Arial"/>
          <w:color w:val="1E1E1E"/>
          <w:lang w:val="en-GB"/>
        </w:rPr>
        <w:t>This list is not exhaustive.</w:t>
      </w:r>
    </w:p>
    <w:p w14:paraId="18335325" w14:textId="72147A33" w:rsidR="00D600D6" w:rsidRPr="0063497D" w:rsidRDefault="00C77F5D" w:rsidP="00EF6578">
      <w:pPr>
        <w:pStyle w:val="Heading1"/>
        <w:jc w:val="both"/>
        <w:rPr>
          <w:rFonts w:cs="Arial"/>
          <w:color w:val="4B4B4B"/>
          <w:lang w:eastAsia="en-GB"/>
        </w:rPr>
      </w:pPr>
      <w:r w:rsidRPr="0063497D">
        <w:rPr>
          <w:rFonts w:cs="Arial"/>
          <w:color w:val="4B4B4B"/>
          <w:lang w:eastAsia="en-GB"/>
        </w:rPr>
        <w:t>How and w</w:t>
      </w:r>
      <w:r w:rsidR="00D600D6" w:rsidRPr="0063497D">
        <w:rPr>
          <w:rFonts w:cs="Arial"/>
          <w:color w:val="4B4B4B"/>
          <w:lang w:eastAsia="en-GB"/>
        </w:rPr>
        <w:t>h</w:t>
      </w:r>
      <w:r w:rsidR="000B5977" w:rsidRPr="0063497D">
        <w:rPr>
          <w:rFonts w:cs="Arial"/>
          <w:color w:val="4B4B4B"/>
          <w:lang w:eastAsia="en-GB"/>
        </w:rPr>
        <w:t xml:space="preserve">y we collect </w:t>
      </w:r>
      <w:r w:rsidR="00293F65" w:rsidRPr="0063497D">
        <w:rPr>
          <w:rFonts w:cs="Arial"/>
          <w:color w:val="4B4B4B"/>
          <w:lang w:eastAsia="en-GB"/>
        </w:rPr>
        <w:t>this</w:t>
      </w:r>
      <w:r w:rsidR="000B5977" w:rsidRPr="0063497D">
        <w:rPr>
          <w:rFonts w:cs="Arial"/>
          <w:color w:val="4B4B4B"/>
          <w:lang w:eastAsia="en-GB"/>
        </w:rPr>
        <w:t xml:space="preserve"> information</w:t>
      </w:r>
    </w:p>
    <w:p w14:paraId="17908654" w14:textId="554461B9" w:rsidR="00104703" w:rsidRPr="0063497D" w:rsidRDefault="00104703" w:rsidP="00EF6578">
      <w:pPr>
        <w:jc w:val="both"/>
        <w:rPr>
          <w:rFonts w:cs="Arial"/>
          <w:lang w:eastAsia="en-GB"/>
        </w:rPr>
      </w:pPr>
    </w:p>
    <w:p w14:paraId="2DC7D81D" w14:textId="2D3EA792" w:rsidR="0070660A" w:rsidRPr="00A67D3B" w:rsidRDefault="00C77F5D"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In the main, we collect this information directly from you. </w:t>
      </w:r>
      <w:r w:rsidR="0070660A" w:rsidRPr="00A67D3B">
        <w:rPr>
          <w:rFonts w:eastAsiaTheme="minorHAnsi" w:cs="Arial"/>
          <w:color w:val="1E1E1E"/>
          <w:lang w:val="en-GB"/>
        </w:rPr>
        <w:t>The purpose of processing this data is to support the Trust to:</w:t>
      </w:r>
    </w:p>
    <w:p w14:paraId="3D206625"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66BA8C2D" w14:textId="0D582ADA"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Establish and maintain effective governance</w:t>
      </w:r>
    </w:p>
    <w:p w14:paraId="1DA08AAB" w14:textId="6E81787E"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Meet statutory obligations for publishing and sharing governors’ and trustees’ details</w:t>
      </w:r>
    </w:p>
    <w:p w14:paraId="32F48050" w14:textId="1FC7EC7A"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Facilitate safe recruitment, as part of our safeguarding obligations towards pupils</w:t>
      </w:r>
    </w:p>
    <w:p w14:paraId="68EB4DC2" w14:textId="6C17E0FD"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Undertake equalities monitoring</w:t>
      </w:r>
    </w:p>
    <w:p w14:paraId="418EDC96" w14:textId="0B9D12DB" w:rsidR="0070660A" w:rsidRPr="00A67D3B" w:rsidRDefault="0070660A" w:rsidP="00EF6578">
      <w:pPr>
        <w:pStyle w:val="ListParagraph"/>
        <w:numPr>
          <w:ilvl w:val="0"/>
          <w:numId w:val="19"/>
        </w:numPr>
        <w:autoSpaceDE w:val="0"/>
        <w:autoSpaceDN w:val="0"/>
        <w:adjustRightInd w:val="0"/>
        <w:jc w:val="both"/>
        <w:rPr>
          <w:rFonts w:eastAsiaTheme="minorHAnsi" w:cs="Arial"/>
          <w:color w:val="1E1E1E"/>
          <w:lang w:val="en-GB"/>
        </w:rPr>
      </w:pPr>
      <w:r w:rsidRPr="00A67D3B">
        <w:rPr>
          <w:rFonts w:eastAsiaTheme="minorHAnsi" w:cs="Arial"/>
          <w:color w:val="1E1E1E"/>
          <w:lang w:val="en-GB"/>
        </w:rPr>
        <w:t>Ensure that appropriate access arrangements can be provided for volunteers who require them</w:t>
      </w:r>
    </w:p>
    <w:p w14:paraId="0A532A47" w14:textId="45F56FEE" w:rsidR="0070660A" w:rsidRPr="00A67D3B" w:rsidRDefault="0070660A" w:rsidP="00EF6578">
      <w:pPr>
        <w:pStyle w:val="ListParagraph"/>
        <w:numPr>
          <w:ilvl w:val="0"/>
          <w:numId w:val="19"/>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Schools within our </w:t>
      </w:r>
      <w:r w:rsidR="00F46D28" w:rsidRPr="00A67D3B">
        <w:rPr>
          <w:rFonts w:eastAsiaTheme="minorHAnsi" w:cs="Arial"/>
          <w:color w:val="1E1E1E"/>
          <w:lang w:val="en-GB"/>
        </w:rPr>
        <w:t>T</w:t>
      </w:r>
      <w:r w:rsidRPr="00A67D3B">
        <w:rPr>
          <w:rFonts w:eastAsiaTheme="minorHAnsi" w:cs="Arial"/>
          <w:color w:val="1E1E1E"/>
          <w:lang w:val="en-GB"/>
        </w:rPr>
        <w:t xml:space="preserve">rust operate with a religious character and the </w:t>
      </w:r>
      <w:r w:rsidR="001450E0" w:rsidRPr="00A67D3B">
        <w:rPr>
          <w:rFonts w:eastAsiaTheme="minorHAnsi" w:cs="Arial"/>
          <w:color w:val="1E1E1E"/>
          <w:lang w:val="en-GB"/>
        </w:rPr>
        <w:t>T</w:t>
      </w:r>
      <w:r w:rsidRPr="00A67D3B">
        <w:rPr>
          <w:rFonts w:eastAsiaTheme="minorHAnsi" w:cs="Arial"/>
          <w:color w:val="1E1E1E"/>
          <w:lang w:val="en-GB"/>
        </w:rPr>
        <w:t xml:space="preserve">rustee </w:t>
      </w:r>
      <w:r w:rsidR="001450E0" w:rsidRPr="00A67D3B">
        <w:rPr>
          <w:rFonts w:eastAsiaTheme="minorHAnsi" w:cs="Arial"/>
          <w:color w:val="1E1E1E"/>
          <w:lang w:val="en-GB"/>
        </w:rPr>
        <w:t>B</w:t>
      </w:r>
      <w:r w:rsidRPr="00A67D3B">
        <w:rPr>
          <w:rFonts w:eastAsiaTheme="minorHAnsi" w:cs="Arial"/>
          <w:color w:val="1E1E1E"/>
          <w:lang w:val="en-GB"/>
        </w:rPr>
        <w:t xml:space="preserve">oard may need to consider information held about the religious affiliation of individuals in certain governance roles. </w:t>
      </w:r>
    </w:p>
    <w:p w14:paraId="66FFA645" w14:textId="4F9F64FE" w:rsidR="00D600D6" w:rsidRPr="0063497D" w:rsidRDefault="000B5977" w:rsidP="00EF6578">
      <w:pPr>
        <w:pStyle w:val="Heading1"/>
        <w:jc w:val="both"/>
        <w:rPr>
          <w:rFonts w:cs="Arial"/>
          <w:color w:val="4B4B4B"/>
          <w:lang w:eastAsia="en-GB"/>
        </w:rPr>
      </w:pPr>
      <w:r w:rsidRPr="0063497D">
        <w:rPr>
          <w:rFonts w:cs="Arial"/>
          <w:color w:val="4B4B4B"/>
          <w:lang w:eastAsia="en-GB"/>
        </w:rPr>
        <w:t>The l</w:t>
      </w:r>
      <w:r w:rsidR="0062264F" w:rsidRPr="0063497D">
        <w:rPr>
          <w:rFonts w:cs="Arial"/>
          <w:color w:val="4B4B4B"/>
          <w:lang w:eastAsia="en-GB"/>
        </w:rPr>
        <w:t>egal</w:t>
      </w:r>
      <w:r w:rsidRPr="0063497D">
        <w:rPr>
          <w:rFonts w:cs="Arial"/>
          <w:color w:val="4B4B4B"/>
          <w:lang w:eastAsia="en-GB"/>
        </w:rPr>
        <w:t xml:space="preserve"> basis </w:t>
      </w:r>
      <w:r w:rsidR="00293F65" w:rsidRPr="0063497D">
        <w:rPr>
          <w:rFonts w:cs="Arial"/>
          <w:color w:val="4B4B4B"/>
          <w:lang w:eastAsia="en-GB"/>
        </w:rPr>
        <w:t xml:space="preserve">for using this </w:t>
      </w:r>
      <w:r w:rsidRPr="0063497D">
        <w:rPr>
          <w:rFonts w:cs="Arial"/>
          <w:color w:val="4B4B4B"/>
          <w:lang w:eastAsia="en-GB"/>
        </w:rPr>
        <w:t>information</w:t>
      </w:r>
    </w:p>
    <w:p w14:paraId="73190D99" w14:textId="77777777" w:rsidR="00104703" w:rsidRPr="0063497D" w:rsidRDefault="00104703" w:rsidP="00EF6578">
      <w:pPr>
        <w:jc w:val="both"/>
        <w:rPr>
          <w:rFonts w:cs="Arial"/>
          <w:lang w:eastAsia="en-GB"/>
        </w:rPr>
      </w:pPr>
    </w:p>
    <w:p w14:paraId="0F278C75" w14:textId="77777777"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We only collect and use personal information about you when the law allows us to. Most</w:t>
      </w:r>
    </w:p>
    <w:p w14:paraId="6E342F0D" w14:textId="6AD359A3"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commonly, we use it where we need to:</w:t>
      </w:r>
    </w:p>
    <w:p w14:paraId="4922A4D2"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7EC8E4CF" w14:textId="4B811BBF"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Comply with a legal obligation</w:t>
      </w:r>
    </w:p>
    <w:p w14:paraId="7BFED1C1" w14:textId="62FDEEC5"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Carry out a task in the public interest</w:t>
      </w:r>
    </w:p>
    <w:p w14:paraId="42BDEEE2" w14:textId="77777777" w:rsidR="005368CA" w:rsidRPr="00A67D3B" w:rsidRDefault="005368CA" w:rsidP="00EF6578">
      <w:pPr>
        <w:pStyle w:val="ListParagraph"/>
        <w:autoSpaceDE w:val="0"/>
        <w:autoSpaceDN w:val="0"/>
        <w:adjustRightInd w:val="0"/>
        <w:ind w:left="1440"/>
        <w:jc w:val="both"/>
        <w:rPr>
          <w:rFonts w:eastAsiaTheme="minorHAnsi" w:cs="Arial"/>
          <w:color w:val="1E1E1E"/>
          <w:lang w:val="en-GB"/>
        </w:rPr>
      </w:pPr>
    </w:p>
    <w:p w14:paraId="79C1E35A" w14:textId="5119E7A0"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Less commonly, we may also use personal information about you where:</w:t>
      </w:r>
    </w:p>
    <w:p w14:paraId="69D7CF12"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1E3BF8D8" w14:textId="4C58D92E"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You have given us consent to use it in a certain way</w:t>
      </w:r>
    </w:p>
    <w:p w14:paraId="7DC647C3" w14:textId="0DED6E51"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 xml:space="preserve">We need to protect your vital interests (or someone else’s interests) </w:t>
      </w:r>
    </w:p>
    <w:p w14:paraId="010A5DD5" w14:textId="7546E6DB"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We have legitimate interests in processing the data</w:t>
      </w:r>
    </w:p>
    <w:p w14:paraId="772B14BF" w14:textId="77777777" w:rsidR="005368CA" w:rsidRPr="00A67D3B" w:rsidRDefault="005368CA" w:rsidP="00EF6578">
      <w:pPr>
        <w:pStyle w:val="ListParagraph"/>
        <w:autoSpaceDE w:val="0"/>
        <w:autoSpaceDN w:val="0"/>
        <w:adjustRightInd w:val="0"/>
        <w:ind w:left="1440"/>
        <w:jc w:val="both"/>
        <w:rPr>
          <w:rFonts w:eastAsiaTheme="minorHAnsi" w:cs="Arial"/>
          <w:color w:val="1E1E1E"/>
          <w:lang w:val="en-GB"/>
        </w:rPr>
      </w:pPr>
    </w:p>
    <w:p w14:paraId="6CE2DB1D" w14:textId="37AFE6E1" w:rsidR="005368CA"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Where you have provided us with consent to use your data, you may withdraw this consent at any time. We will make this clear when requesting your consent and explain how you go about withdrawing </w:t>
      </w:r>
      <w:r w:rsidR="00C512AE" w:rsidRPr="00A67D3B">
        <w:rPr>
          <w:rFonts w:eastAsiaTheme="minorHAnsi" w:cs="Arial"/>
          <w:color w:val="1E1E1E"/>
          <w:lang w:val="en-GB"/>
        </w:rPr>
        <w:t>it</w:t>
      </w:r>
      <w:r w:rsidRPr="00A67D3B">
        <w:rPr>
          <w:rFonts w:eastAsiaTheme="minorHAnsi" w:cs="Arial"/>
          <w:color w:val="1E1E1E"/>
          <w:lang w:val="en-GB"/>
        </w:rPr>
        <w:t xml:space="preserve"> </w:t>
      </w:r>
      <w:r w:rsidR="00C512AE" w:rsidRPr="00A67D3B">
        <w:rPr>
          <w:rFonts w:eastAsiaTheme="minorHAnsi" w:cs="Arial"/>
          <w:color w:val="1E1E1E"/>
          <w:lang w:val="en-GB"/>
        </w:rPr>
        <w:t>should</w:t>
      </w:r>
      <w:r w:rsidRPr="00A67D3B">
        <w:rPr>
          <w:rFonts w:eastAsiaTheme="minorHAnsi" w:cs="Arial"/>
          <w:color w:val="1E1E1E"/>
          <w:lang w:val="en-GB"/>
        </w:rPr>
        <w:t xml:space="preserve"> you wish to do so. </w:t>
      </w:r>
    </w:p>
    <w:p w14:paraId="307A323C" w14:textId="77777777" w:rsidR="00555D30" w:rsidRPr="00A67D3B" w:rsidRDefault="00555D30" w:rsidP="00EF6578">
      <w:pPr>
        <w:autoSpaceDE w:val="0"/>
        <w:autoSpaceDN w:val="0"/>
        <w:adjustRightInd w:val="0"/>
        <w:ind w:left="0"/>
        <w:jc w:val="both"/>
        <w:rPr>
          <w:rFonts w:eastAsiaTheme="minorHAnsi" w:cs="Arial"/>
          <w:color w:val="1E1E1E"/>
          <w:lang w:val="en-GB"/>
        </w:rPr>
      </w:pPr>
    </w:p>
    <w:p w14:paraId="07A36CF9" w14:textId="22ECC770" w:rsidR="00D600D6" w:rsidRPr="0063497D" w:rsidRDefault="00F85891" w:rsidP="00EF6578">
      <w:pPr>
        <w:pStyle w:val="Heading1"/>
        <w:jc w:val="both"/>
        <w:rPr>
          <w:rFonts w:cs="Arial"/>
          <w:color w:val="4B4B4B"/>
          <w:lang w:eastAsia="en-GB"/>
        </w:rPr>
      </w:pPr>
      <w:r w:rsidRPr="0063497D">
        <w:rPr>
          <w:rFonts w:cs="Arial"/>
          <w:color w:val="4B4B4B"/>
          <w:lang w:eastAsia="en-GB"/>
        </w:rPr>
        <w:lastRenderedPageBreak/>
        <w:t xml:space="preserve">Storing </w:t>
      </w:r>
      <w:r w:rsidR="00F729F4" w:rsidRPr="0063497D">
        <w:rPr>
          <w:rFonts w:cs="Arial"/>
          <w:color w:val="4B4B4B"/>
          <w:lang w:eastAsia="en-GB"/>
        </w:rPr>
        <w:t xml:space="preserve">this </w:t>
      </w:r>
      <w:r w:rsidRPr="0063497D">
        <w:rPr>
          <w:rFonts w:cs="Arial"/>
          <w:color w:val="4B4B4B"/>
          <w:lang w:eastAsia="en-GB"/>
        </w:rPr>
        <w:t>information</w:t>
      </w:r>
    </w:p>
    <w:p w14:paraId="2668EF04" w14:textId="77777777" w:rsidR="00F729F4" w:rsidRPr="0063497D" w:rsidRDefault="00F729F4" w:rsidP="00EF6578">
      <w:pPr>
        <w:autoSpaceDE w:val="0"/>
        <w:autoSpaceDN w:val="0"/>
        <w:adjustRightInd w:val="0"/>
        <w:ind w:left="0"/>
        <w:jc w:val="both"/>
        <w:rPr>
          <w:rFonts w:eastAsiaTheme="minorHAnsi" w:cs="Arial"/>
          <w:color w:val="1E1E1E"/>
          <w:lang w:val="en-GB"/>
        </w:rPr>
      </w:pPr>
    </w:p>
    <w:p w14:paraId="239833FC" w14:textId="3343A001" w:rsidR="00D600D6" w:rsidRPr="00A67D3B" w:rsidRDefault="00F729F4"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Personal data is stored in line with our </w:t>
      </w:r>
      <w:r w:rsidR="00294B5C" w:rsidRPr="00A67D3B">
        <w:rPr>
          <w:rFonts w:eastAsiaTheme="minorHAnsi" w:cs="Arial"/>
          <w:color w:val="1E1E1E"/>
          <w:lang w:val="en-GB"/>
        </w:rPr>
        <w:t xml:space="preserve">Data Protection Policy and </w:t>
      </w:r>
      <w:r w:rsidRPr="00A67D3B">
        <w:rPr>
          <w:rFonts w:eastAsiaTheme="minorHAnsi" w:cs="Arial"/>
          <w:color w:val="1E1E1E"/>
          <w:lang w:val="en-GB"/>
        </w:rPr>
        <w:t xml:space="preserve">Data Retention Policy and Schedule. When it is no longer required, we will </w:t>
      </w:r>
      <w:r w:rsidR="00794E72" w:rsidRPr="00A67D3B">
        <w:rPr>
          <w:rFonts w:eastAsiaTheme="minorHAnsi" w:cs="Arial"/>
          <w:color w:val="1E1E1E"/>
          <w:lang w:val="en-GB"/>
        </w:rPr>
        <w:t>securely and permane</w:t>
      </w:r>
      <w:r w:rsidR="003605DB" w:rsidRPr="00A67D3B">
        <w:rPr>
          <w:rFonts w:eastAsiaTheme="minorHAnsi" w:cs="Arial"/>
          <w:color w:val="1E1E1E"/>
          <w:lang w:val="en-GB"/>
        </w:rPr>
        <w:t>n</w:t>
      </w:r>
      <w:r w:rsidR="00794E72" w:rsidRPr="00A67D3B">
        <w:rPr>
          <w:rFonts w:eastAsiaTheme="minorHAnsi" w:cs="Arial"/>
          <w:color w:val="1E1E1E"/>
          <w:lang w:val="en-GB"/>
        </w:rPr>
        <w:t xml:space="preserve">tly </w:t>
      </w:r>
      <w:r w:rsidRPr="00A67D3B">
        <w:rPr>
          <w:rFonts w:eastAsiaTheme="minorHAnsi" w:cs="Arial"/>
          <w:color w:val="1E1E1E"/>
          <w:lang w:val="en-GB"/>
        </w:rPr>
        <w:t>delete your information in accordance with our Data Retention Policy and Schedule.</w:t>
      </w:r>
    </w:p>
    <w:p w14:paraId="445E0ED2" w14:textId="676B5A90" w:rsidR="008A5940" w:rsidRPr="0063497D" w:rsidRDefault="008A5940" w:rsidP="00EF6578">
      <w:pPr>
        <w:autoSpaceDE w:val="0"/>
        <w:autoSpaceDN w:val="0"/>
        <w:adjustRightInd w:val="0"/>
        <w:ind w:left="0"/>
        <w:jc w:val="both"/>
        <w:rPr>
          <w:rFonts w:eastAsiaTheme="minorHAnsi" w:cs="Arial"/>
          <w:color w:val="1E1E1E"/>
          <w:sz w:val="22"/>
          <w:szCs w:val="22"/>
          <w:lang w:val="en-GB"/>
        </w:rPr>
      </w:pPr>
    </w:p>
    <w:p w14:paraId="7625A843" w14:textId="1028849C" w:rsidR="0090264E" w:rsidRPr="0063497D" w:rsidRDefault="00F85891" w:rsidP="00EF6578">
      <w:pPr>
        <w:pStyle w:val="Heading1"/>
        <w:jc w:val="both"/>
        <w:rPr>
          <w:rFonts w:cs="Arial"/>
          <w:color w:val="4B4B4B"/>
          <w:lang w:eastAsia="en-GB"/>
        </w:rPr>
      </w:pPr>
      <w:r w:rsidRPr="0063497D">
        <w:rPr>
          <w:rFonts w:cs="Arial"/>
          <w:color w:val="4B4B4B"/>
          <w:lang w:eastAsia="en-GB"/>
        </w:rPr>
        <w:t xml:space="preserve">Who we share </w:t>
      </w:r>
      <w:r w:rsidR="00B912AE" w:rsidRPr="0063497D">
        <w:rPr>
          <w:rFonts w:cs="Arial"/>
          <w:color w:val="4B4B4B"/>
          <w:lang w:eastAsia="en-GB"/>
        </w:rPr>
        <w:t>this</w:t>
      </w:r>
      <w:r w:rsidRPr="0063497D">
        <w:rPr>
          <w:rFonts w:cs="Arial"/>
          <w:color w:val="4B4B4B"/>
          <w:lang w:eastAsia="en-GB"/>
        </w:rPr>
        <w:t xml:space="preserve"> information with</w:t>
      </w:r>
    </w:p>
    <w:p w14:paraId="57558E7F" w14:textId="30311627" w:rsidR="0090264E" w:rsidRPr="0063497D" w:rsidRDefault="0090264E" w:rsidP="00EF6578">
      <w:pPr>
        <w:pStyle w:val="NoSpacing"/>
        <w:jc w:val="both"/>
        <w:rPr>
          <w:rFonts w:ascii="Arial" w:hAnsi="Arial" w:cs="Arial"/>
          <w:color w:val="1E1E1E"/>
          <w:lang w:eastAsia="en-GB"/>
        </w:rPr>
      </w:pPr>
    </w:p>
    <w:p w14:paraId="0563A7E7" w14:textId="6E8BBA7E" w:rsidR="00B912AE" w:rsidRPr="00A67D3B" w:rsidRDefault="00B912AE"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We do not share information about you with any third party without your consent unless the law and our policies allow us to do so.</w:t>
      </w:r>
    </w:p>
    <w:p w14:paraId="017E7434" w14:textId="77777777" w:rsidR="00B912AE" w:rsidRPr="00A67D3B" w:rsidRDefault="00B912AE" w:rsidP="00EF6578">
      <w:pPr>
        <w:autoSpaceDE w:val="0"/>
        <w:autoSpaceDN w:val="0"/>
        <w:adjustRightInd w:val="0"/>
        <w:ind w:left="0"/>
        <w:jc w:val="both"/>
        <w:rPr>
          <w:rFonts w:eastAsiaTheme="minorHAnsi" w:cs="Arial"/>
          <w:color w:val="1E1E1E"/>
          <w:lang w:val="en-GB"/>
        </w:rPr>
      </w:pPr>
    </w:p>
    <w:p w14:paraId="675D060D" w14:textId="20003300" w:rsidR="00B912AE" w:rsidRPr="00A67D3B" w:rsidRDefault="00B912AE"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Where it is legally required, or necessary (and it complies with data protection law), we may share personal information about you with:</w:t>
      </w:r>
    </w:p>
    <w:p w14:paraId="081F314C" w14:textId="02C5C54E" w:rsidR="006A5339" w:rsidRPr="00A67D3B" w:rsidRDefault="006A5339" w:rsidP="00EF6578">
      <w:pPr>
        <w:autoSpaceDE w:val="0"/>
        <w:autoSpaceDN w:val="0"/>
        <w:adjustRightInd w:val="0"/>
        <w:ind w:left="0"/>
        <w:jc w:val="both"/>
        <w:rPr>
          <w:rFonts w:eastAsiaTheme="minorHAnsi" w:cs="Arial"/>
          <w:lang w:val="en-GB"/>
        </w:rPr>
      </w:pPr>
    </w:p>
    <w:p w14:paraId="29420987" w14:textId="5C627EB8"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Government departments or agencies – to meet our legal obligations to share information</w:t>
      </w:r>
      <w:r w:rsidR="0095191A" w:rsidRPr="00A67D3B">
        <w:rPr>
          <w:rFonts w:eastAsiaTheme="minorHAnsi" w:cs="Arial"/>
          <w:color w:val="1E1E1E"/>
          <w:lang w:val="en-GB"/>
        </w:rPr>
        <w:t xml:space="preserve"> </w:t>
      </w:r>
      <w:r w:rsidRPr="00A67D3B">
        <w:rPr>
          <w:rFonts w:eastAsiaTheme="minorHAnsi" w:cs="Arial"/>
          <w:color w:val="1E1E1E"/>
          <w:lang w:val="en-GB"/>
        </w:rPr>
        <w:t>about governors/trustees</w:t>
      </w:r>
    </w:p>
    <w:p w14:paraId="27D415D9" w14:textId="50014456"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Our local authority – to meet our legal obligations to share certain information with it, such</w:t>
      </w:r>
      <w:r w:rsidR="0095191A" w:rsidRPr="00A67D3B">
        <w:rPr>
          <w:rFonts w:eastAsiaTheme="minorHAnsi" w:cs="Arial"/>
          <w:color w:val="1E1E1E"/>
          <w:lang w:val="en-GB"/>
        </w:rPr>
        <w:t xml:space="preserve"> </w:t>
      </w:r>
      <w:r w:rsidRPr="00A67D3B">
        <w:rPr>
          <w:rFonts w:eastAsiaTheme="minorHAnsi" w:cs="Arial"/>
          <w:color w:val="1E1E1E"/>
          <w:lang w:val="en-GB"/>
        </w:rPr>
        <w:t>as details of governors</w:t>
      </w:r>
    </w:p>
    <w:p w14:paraId="2B465580" w14:textId="2F7427E4"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Suppliers and service providers – to enable them to provide the service we have contracted</w:t>
      </w:r>
      <w:r w:rsidR="0095191A" w:rsidRPr="00A67D3B">
        <w:rPr>
          <w:rFonts w:eastAsiaTheme="minorHAnsi" w:cs="Arial"/>
          <w:color w:val="1E1E1E"/>
          <w:lang w:val="en-GB"/>
        </w:rPr>
        <w:t xml:space="preserve"> </w:t>
      </w:r>
      <w:r w:rsidRPr="00A67D3B">
        <w:rPr>
          <w:rFonts w:eastAsiaTheme="minorHAnsi" w:cs="Arial"/>
          <w:color w:val="1E1E1E"/>
          <w:lang w:val="en-GB"/>
        </w:rPr>
        <w:t>them for, such as governor/trustee support</w:t>
      </w:r>
    </w:p>
    <w:p w14:paraId="444AE871" w14:textId="13DAF0A3"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Professional advisers and consultants</w:t>
      </w:r>
    </w:p>
    <w:p w14:paraId="08C401D5" w14:textId="1FD8B67C"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Employment and recruitment agencies</w:t>
      </w:r>
    </w:p>
    <w:p w14:paraId="33CF43F3" w14:textId="0D3BCCC9" w:rsidR="001B7411" w:rsidRPr="00A67D3B" w:rsidRDefault="006A5339" w:rsidP="00C1536E">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Police forces, courts</w:t>
      </w:r>
    </w:p>
    <w:p w14:paraId="4E8F0A1A" w14:textId="2B00B846" w:rsidR="00EE389B" w:rsidRPr="0063497D" w:rsidRDefault="00852E45" w:rsidP="00EF6578">
      <w:pPr>
        <w:pStyle w:val="Heading1"/>
        <w:numPr>
          <w:ilvl w:val="0"/>
          <w:numId w:val="0"/>
        </w:numPr>
        <w:ind w:left="786" w:hanging="360"/>
        <w:jc w:val="both"/>
        <w:rPr>
          <w:rFonts w:cs="Arial"/>
        </w:rPr>
      </w:pPr>
      <w:r>
        <w:rPr>
          <w:rFonts w:cs="Arial"/>
          <w:color w:val="4B4B4B"/>
        </w:rPr>
        <w:t>8</w:t>
      </w:r>
      <w:r w:rsidR="00EE389B" w:rsidRPr="0063497D">
        <w:rPr>
          <w:rFonts w:cs="Arial"/>
          <w:color w:val="4B4B4B"/>
        </w:rPr>
        <w:t>.Transferring data internationally</w:t>
      </w:r>
    </w:p>
    <w:p w14:paraId="78586F28" w14:textId="77777777" w:rsidR="0095191A" w:rsidRPr="0063497D" w:rsidRDefault="0095191A" w:rsidP="00EF6578">
      <w:pPr>
        <w:autoSpaceDE w:val="0"/>
        <w:autoSpaceDN w:val="0"/>
        <w:adjustRightInd w:val="0"/>
        <w:ind w:left="0"/>
        <w:jc w:val="both"/>
        <w:rPr>
          <w:rFonts w:eastAsiaTheme="minorHAnsi" w:cs="Arial"/>
          <w:color w:val="1E1E1E"/>
          <w:sz w:val="22"/>
          <w:szCs w:val="22"/>
          <w:lang w:val="en-GB"/>
        </w:rPr>
      </w:pPr>
    </w:p>
    <w:p w14:paraId="68A97A26" w14:textId="306C1DC4" w:rsidR="00EE389B" w:rsidRPr="00A67D3B" w:rsidRDefault="001B7411" w:rsidP="00EF6578">
      <w:pPr>
        <w:autoSpaceDE w:val="0"/>
        <w:autoSpaceDN w:val="0"/>
        <w:adjustRightInd w:val="0"/>
        <w:ind w:left="0"/>
        <w:jc w:val="both"/>
        <w:rPr>
          <w:rFonts w:cs="Arial"/>
          <w:color w:val="1E1E1E"/>
        </w:rPr>
      </w:pPr>
      <w:r w:rsidRPr="00A67D3B">
        <w:rPr>
          <w:rFonts w:eastAsiaTheme="minorHAnsi" w:cs="Arial"/>
          <w:color w:val="1E1E1E"/>
          <w:lang w:val="en-GB"/>
        </w:rPr>
        <w:t xml:space="preserve">On occasion, the systems we use to store your data may </w:t>
      </w:r>
      <w:r w:rsidR="00A64EA7" w:rsidRPr="00A67D3B">
        <w:rPr>
          <w:rFonts w:eastAsiaTheme="minorHAnsi" w:cs="Arial"/>
          <w:color w:val="1E1E1E"/>
          <w:lang w:val="en-GB"/>
        </w:rPr>
        <w:t xml:space="preserve">be located outside of the UK. Where this is the case and your data is transferred outside of the UK, we </w:t>
      </w:r>
      <w:r w:rsidR="009A01CE" w:rsidRPr="00A67D3B">
        <w:rPr>
          <w:rFonts w:eastAsiaTheme="minorHAnsi" w:cs="Arial"/>
          <w:color w:val="1E1E1E"/>
          <w:lang w:val="en-GB"/>
        </w:rPr>
        <w:t>will ensure that all necessary organisational and technical measures, including appropriate contracts, agreements and clauses</w:t>
      </w:r>
      <w:r w:rsidR="00F76010" w:rsidRPr="00A67D3B">
        <w:rPr>
          <w:rFonts w:eastAsiaTheme="minorHAnsi" w:cs="Arial"/>
          <w:color w:val="1E1E1E"/>
          <w:lang w:val="en-GB"/>
        </w:rPr>
        <w:t>,</w:t>
      </w:r>
      <w:r w:rsidR="009A01CE" w:rsidRPr="00A67D3B">
        <w:rPr>
          <w:rFonts w:eastAsiaTheme="minorHAnsi" w:cs="Arial"/>
          <w:color w:val="1E1E1E"/>
          <w:lang w:val="en-GB"/>
        </w:rPr>
        <w:t xml:space="preserve"> are in place to ensure the data is protected</w:t>
      </w:r>
      <w:r w:rsidR="00D4122C" w:rsidRPr="00A67D3B">
        <w:rPr>
          <w:rFonts w:eastAsiaTheme="minorHAnsi" w:cs="Arial"/>
          <w:color w:val="1E1E1E"/>
          <w:lang w:val="en-GB"/>
        </w:rPr>
        <w:t xml:space="preserve">, in accordance with UK </w:t>
      </w:r>
      <w:r w:rsidR="00F76010" w:rsidRPr="00A67D3B">
        <w:rPr>
          <w:rFonts w:eastAsiaTheme="minorHAnsi" w:cs="Arial"/>
          <w:color w:val="1E1E1E"/>
          <w:lang w:val="en-GB"/>
        </w:rPr>
        <w:t>D</w:t>
      </w:r>
      <w:r w:rsidR="00D4122C" w:rsidRPr="00A67D3B">
        <w:rPr>
          <w:rFonts w:eastAsiaTheme="minorHAnsi" w:cs="Arial"/>
          <w:color w:val="1E1E1E"/>
          <w:lang w:val="en-GB"/>
        </w:rPr>
        <w:t>ata Protection legislation,</w:t>
      </w:r>
      <w:r w:rsidR="009A01CE" w:rsidRPr="00A67D3B">
        <w:rPr>
          <w:rFonts w:eastAsiaTheme="minorHAnsi" w:cs="Arial"/>
          <w:color w:val="1E1E1E"/>
          <w:lang w:val="en-GB"/>
        </w:rPr>
        <w:t xml:space="preserve"> at all times. </w:t>
      </w:r>
    </w:p>
    <w:p w14:paraId="0652624D" w14:textId="6AC66A33" w:rsidR="00EE389B" w:rsidRPr="0063497D" w:rsidRDefault="00852E45" w:rsidP="00EF6578">
      <w:pPr>
        <w:pStyle w:val="Heading1"/>
        <w:numPr>
          <w:ilvl w:val="0"/>
          <w:numId w:val="0"/>
        </w:numPr>
        <w:ind w:left="786" w:hanging="360"/>
        <w:jc w:val="both"/>
        <w:rPr>
          <w:rFonts w:eastAsiaTheme="minorHAnsi" w:cs="Arial"/>
          <w:color w:val="4B4B4B"/>
          <w:lang w:val="en-GB"/>
        </w:rPr>
      </w:pPr>
      <w:r>
        <w:rPr>
          <w:rFonts w:eastAsiaTheme="minorHAnsi" w:cs="Arial"/>
          <w:color w:val="4B4B4B"/>
          <w:lang w:val="en-GB"/>
        </w:rPr>
        <w:t>9</w:t>
      </w:r>
      <w:r w:rsidR="00EE389B" w:rsidRPr="0063497D">
        <w:rPr>
          <w:rFonts w:eastAsiaTheme="minorHAnsi" w:cs="Arial"/>
          <w:color w:val="4B4B4B"/>
          <w:lang w:val="en-GB"/>
        </w:rPr>
        <w:t>.Your rights regarding your data</w:t>
      </w:r>
    </w:p>
    <w:p w14:paraId="4717D613" w14:textId="77777777" w:rsidR="005547F9" w:rsidRPr="0063497D" w:rsidRDefault="005547F9" w:rsidP="00EF6578">
      <w:pPr>
        <w:jc w:val="both"/>
        <w:rPr>
          <w:rFonts w:eastAsiaTheme="minorHAnsi" w:cs="Arial"/>
          <w:lang w:val="en-GB"/>
        </w:rPr>
      </w:pPr>
    </w:p>
    <w:p w14:paraId="750B710A" w14:textId="054F5168" w:rsidR="00EE389B" w:rsidRPr="00A67D3B" w:rsidRDefault="00EE389B" w:rsidP="00EF6578">
      <w:pPr>
        <w:ind w:left="0"/>
        <w:jc w:val="both"/>
        <w:rPr>
          <w:rFonts w:eastAsiaTheme="minorHAnsi" w:cs="Arial"/>
          <w:color w:val="1E1E1E"/>
          <w:lang w:val="en-GB"/>
        </w:rPr>
      </w:pPr>
      <w:r w:rsidRPr="00A67D3B">
        <w:rPr>
          <w:rFonts w:eastAsiaTheme="minorHAnsi" w:cs="Arial"/>
          <w:color w:val="1E1E1E"/>
          <w:lang w:val="en-GB"/>
        </w:rPr>
        <w:t xml:space="preserve">Under </w:t>
      </w:r>
      <w:r w:rsidR="006A62F7" w:rsidRPr="00A67D3B">
        <w:rPr>
          <w:rFonts w:eastAsiaTheme="minorHAnsi" w:cs="Arial"/>
          <w:color w:val="1E1E1E"/>
          <w:lang w:val="en-GB"/>
        </w:rPr>
        <w:t xml:space="preserve">UK </w:t>
      </w:r>
      <w:r w:rsidRPr="00A67D3B">
        <w:rPr>
          <w:rFonts w:eastAsiaTheme="minorHAnsi" w:cs="Arial"/>
          <w:color w:val="1E1E1E"/>
          <w:lang w:val="en-GB"/>
        </w:rPr>
        <w:t xml:space="preserve">data protection law, individuals have certain rights regarding how their personal data is used and kept safe. You have the right to: </w:t>
      </w:r>
    </w:p>
    <w:p w14:paraId="03D264DA" w14:textId="77777777" w:rsidR="00EE389B" w:rsidRPr="00A67D3B" w:rsidRDefault="00EE389B" w:rsidP="00EF6578">
      <w:pPr>
        <w:ind w:left="0"/>
        <w:jc w:val="both"/>
        <w:rPr>
          <w:rFonts w:eastAsiaTheme="minorHAnsi" w:cs="Arial"/>
          <w:color w:val="1E1E1E"/>
          <w:lang w:val="en-GB"/>
        </w:rPr>
      </w:pPr>
    </w:p>
    <w:p w14:paraId="7B66C768" w14:textId="55FD65B8" w:rsidR="007E1DD8" w:rsidRPr="00A67D3B" w:rsidRDefault="007E1DD8"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Request access to the data we hold about you</w:t>
      </w:r>
    </w:p>
    <w:p w14:paraId="52FC7B60" w14:textId="7CA5B03B"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Object to the use of your personal data if it would cause, or is causing, damage or distress</w:t>
      </w:r>
    </w:p>
    <w:p w14:paraId="3B9D0051" w14:textId="245A8A3E"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Object to the use of your personal data for decisions being taken by automated means (by</w:t>
      </w:r>
      <w:r w:rsidR="005547F9" w:rsidRPr="00A67D3B">
        <w:rPr>
          <w:rFonts w:eastAsiaTheme="minorHAnsi" w:cs="Arial"/>
          <w:color w:val="1E1E1E"/>
          <w:lang w:val="en-GB"/>
        </w:rPr>
        <w:t xml:space="preserve"> </w:t>
      </w:r>
      <w:r w:rsidRPr="00A67D3B">
        <w:rPr>
          <w:rFonts w:eastAsiaTheme="minorHAnsi" w:cs="Arial"/>
          <w:color w:val="1E1E1E"/>
          <w:lang w:val="en-GB"/>
        </w:rPr>
        <w:t>a computer or machine, rather than a person)</w:t>
      </w:r>
    </w:p>
    <w:p w14:paraId="603A48A8" w14:textId="6ADB4B84"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In certain circumstances, have inaccurate personal data corrected</w:t>
      </w:r>
      <w:r w:rsidR="00184AFF" w:rsidRPr="00A67D3B">
        <w:rPr>
          <w:rFonts w:eastAsiaTheme="minorHAnsi" w:cs="Arial"/>
          <w:color w:val="1E1E1E"/>
          <w:lang w:val="en-GB"/>
        </w:rPr>
        <w:t xml:space="preserve"> or</w:t>
      </w:r>
      <w:r w:rsidRPr="00A67D3B">
        <w:rPr>
          <w:rFonts w:eastAsiaTheme="minorHAnsi" w:cs="Arial"/>
          <w:color w:val="1E1E1E"/>
          <w:lang w:val="en-GB"/>
        </w:rPr>
        <w:t xml:space="preserve"> </w:t>
      </w:r>
      <w:r w:rsidR="00184AFF" w:rsidRPr="00A67D3B">
        <w:rPr>
          <w:rFonts w:eastAsiaTheme="minorHAnsi" w:cs="Arial"/>
          <w:color w:val="1E1E1E"/>
          <w:lang w:val="en-GB"/>
        </w:rPr>
        <w:t xml:space="preserve">your data </w:t>
      </w:r>
      <w:r w:rsidR="005547F9" w:rsidRPr="00A67D3B">
        <w:rPr>
          <w:rFonts w:eastAsiaTheme="minorHAnsi" w:cs="Arial"/>
          <w:color w:val="1E1E1E"/>
          <w:lang w:val="en-GB"/>
        </w:rPr>
        <w:t>deleted,</w:t>
      </w:r>
      <w:r w:rsidRPr="00A67D3B">
        <w:rPr>
          <w:rFonts w:eastAsiaTheme="minorHAnsi" w:cs="Arial"/>
          <w:color w:val="1E1E1E"/>
          <w:lang w:val="en-GB"/>
        </w:rPr>
        <w:t xml:space="preserve"> destroyed, or restrict </w:t>
      </w:r>
      <w:r w:rsidR="007B3CC7" w:rsidRPr="00A67D3B">
        <w:rPr>
          <w:rFonts w:eastAsiaTheme="minorHAnsi" w:cs="Arial"/>
          <w:color w:val="1E1E1E"/>
          <w:lang w:val="en-GB"/>
        </w:rPr>
        <w:t xml:space="preserve">further </w:t>
      </w:r>
      <w:r w:rsidRPr="00A67D3B">
        <w:rPr>
          <w:rFonts w:eastAsiaTheme="minorHAnsi" w:cs="Arial"/>
          <w:color w:val="1E1E1E"/>
          <w:lang w:val="en-GB"/>
        </w:rPr>
        <w:t>processing</w:t>
      </w:r>
    </w:p>
    <w:p w14:paraId="104A73FB" w14:textId="77777777" w:rsidR="00BC7AA5" w:rsidRPr="00A67D3B" w:rsidRDefault="00BC7AA5" w:rsidP="00BC7AA5">
      <w:pPr>
        <w:pStyle w:val="ListParagraph"/>
        <w:numPr>
          <w:ilvl w:val="0"/>
          <w:numId w:val="25"/>
        </w:numPr>
        <w:spacing w:after="160" w:line="259" w:lineRule="auto"/>
        <w:jc w:val="both"/>
        <w:rPr>
          <w:rFonts w:eastAsia="Calibri" w:cs="Arial"/>
          <w:b/>
          <w:color w:val="1E1E1E"/>
        </w:rPr>
      </w:pPr>
      <w:r w:rsidRPr="00A67D3B">
        <w:rPr>
          <w:rFonts w:eastAsiaTheme="minorHAnsi" w:cs="Arial"/>
          <w:color w:val="1E1E1E"/>
          <w:lang w:val="en-GB"/>
        </w:rPr>
        <w:t>You may also ask us to send your personal information to another organisation electronically in certain circumstances.</w:t>
      </w:r>
    </w:p>
    <w:p w14:paraId="79ECE642" w14:textId="77777777" w:rsidR="00BC7AA5" w:rsidRPr="00A67D3B" w:rsidRDefault="00BC7AA5" w:rsidP="00BC7AA5">
      <w:pPr>
        <w:pStyle w:val="ListParagraph"/>
        <w:jc w:val="both"/>
        <w:rPr>
          <w:rFonts w:eastAsiaTheme="minorHAnsi" w:cs="Arial"/>
          <w:color w:val="1E1E1E"/>
          <w:lang w:val="en-GB"/>
        </w:rPr>
      </w:pPr>
    </w:p>
    <w:p w14:paraId="540D805C" w14:textId="77777777" w:rsidR="00CF5EAD" w:rsidRPr="00A67D3B" w:rsidRDefault="00CF5EAD" w:rsidP="00EF6578">
      <w:pPr>
        <w:ind w:left="0"/>
        <w:jc w:val="both"/>
        <w:rPr>
          <w:rFonts w:eastAsiaTheme="minorHAnsi" w:cs="Arial"/>
          <w:color w:val="1E1E1E"/>
          <w:lang w:val="en-GB"/>
        </w:rPr>
      </w:pPr>
    </w:p>
    <w:p w14:paraId="2D99B80A" w14:textId="3B3910F9" w:rsidR="00AA2E4A" w:rsidRPr="00A67D3B" w:rsidRDefault="00EE389B" w:rsidP="00AA2E4A">
      <w:pPr>
        <w:ind w:left="0"/>
        <w:jc w:val="both"/>
        <w:rPr>
          <w:rFonts w:cs="Arial"/>
          <w:color w:val="FF0000"/>
        </w:rPr>
      </w:pPr>
      <w:r w:rsidRPr="00A67D3B">
        <w:rPr>
          <w:rFonts w:eastAsiaTheme="minorHAnsi" w:cs="Arial"/>
          <w:color w:val="1E1E1E"/>
          <w:lang w:val="en-GB"/>
        </w:rPr>
        <w:t>To exerc</w:t>
      </w:r>
      <w:r w:rsidR="00AA2E4A" w:rsidRPr="00A67D3B">
        <w:rPr>
          <w:rFonts w:eastAsiaTheme="minorHAnsi" w:cs="Arial"/>
          <w:color w:val="1E1E1E"/>
          <w:lang w:val="en-GB"/>
        </w:rPr>
        <w:t>i</w:t>
      </w:r>
      <w:r w:rsidRPr="00A67D3B">
        <w:rPr>
          <w:rFonts w:eastAsiaTheme="minorHAnsi" w:cs="Arial"/>
          <w:color w:val="1E1E1E"/>
          <w:lang w:val="en-GB"/>
        </w:rPr>
        <w:t>se any of thes</w:t>
      </w:r>
      <w:r w:rsidR="00D224F5" w:rsidRPr="00A67D3B">
        <w:rPr>
          <w:rFonts w:eastAsiaTheme="minorHAnsi" w:cs="Arial"/>
          <w:color w:val="1E1E1E"/>
          <w:lang w:val="en-GB"/>
        </w:rPr>
        <w:t xml:space="preserve">e </w:t>
      </w:r>
      <w:r w:rsidRPr="00A67D3B">
        <w:rPr>
          <w:rFonts w:eastAsiaTheme="minorHAnsi" w:cs="Arial"/>
          <w:color w:val="1E1E1E"/>
          <w:lang w:val="en-GB"/>
        </w:rPr>
        <w:t xml:space="preserve">rights, please contact </w:t>
      </w:r>
      <w:r w:rsidR="001F6522" w:rsidRPr="00A67D3B">
        <w:rPr>
          <w:rFonts w:eastAsiaTheme="minorHAnsi" w:cs="Arial"/>
          <w:color w:val="1E1E1E"/>
          <w:lang w:val="en-GB"/>
        </w:rPr>
        <w:t xml:space="preserve">us at </w:t>
      </w:r>
      <w:r w:rsidR="001F6522" w:rsidRPr="00A67D3B">
        <w:rPr>
          <w:rFonts w:eastAsiaTheme="minorHAnsi" w:cs="Arial"/>
          <w:color w:val="FF0000"/>
          <w:lang w:val="en-GB"/>
        </w:rPr>
        <w:t>XXXXXXXXXX (insert school</w:t>
      </w:r>
      <w:r w:rsidR="007B3CC7" w:rsidRPr="00A67D3B">
        <w:rPr>
          <w:rFonts w:eastAsiaTheme="minorHAnsi" w:cs="Arial"/>
          <w:color w:val="FF0000"/>
          <w:lang w:val="en-GB"/>
        </w:rPr>
        <w:t>/Trust</w:t>
      </w:r>
      <w:r w:rsidR="001F6522" w:rsidRPr="00A67D3B">
        <w:rPr>
          <w:rFonts w:eastAsiaTheme="minorHAnsi" w:cs="Arial"/>
          <w:color w:val="FF0000"/>
          <w:lang w:val="en-GB"/>
        </w:rPr>
        <w:t xml:space="preserve"> contact details)</w:t>
      </w:r>
      <w:r w:rsidR="00C1536E" w:rsidRPr="00A67D3B">
        <w:rPr>
          <w:rFonts w:cs="Arial"/>
          <w:color w:val="FF0000"/>
        </w:rPr>
        <w:t>.</w:t>
      </w:r>
    </w:p>
    <w:p w14:paraId="22F30DED" w14:textId="616A052D" w:rsidR="00EF78D0" w:rsidRPr="0063497D" w:rsidRDefault="00EF78D0" w:rsidP="00AA2E4A">
      <w:pPr>
        <w:ind w:left="0"/>
        <w:jc w:val="both"/>
        <w:rPr>
          <w:rFonts w:cs="Arial"/>
          <w:color w:val="FF0000"/>
        </w:rPr>
      </w:pPr>
    </w:p>
    <w:p w14:paraId="0DEEEC47" w14:textId="4E20DB73" w:rsidR="001A4469" w:rsidRPr="0063497D" w:rsidRDefault="00AA2E4A" w:rsidP="00AA2E4A">
      <w:pPr>
        <w:pStyle w:val="Heading1"/>
        <w:numPr>
          <w:ilvl w:val="0"/>
          <w:numId w:val="0"/>
        </w:numPr>
        <w:ind w:left="786" w:hanging="360"/>
        <w:jc w:val="both"/>
        <w:rPr>
          <w:rFonts w:eastAsiaTheme="minorHAnsi" w:cs="Arial"/>
          <w:color w:val="auto"/>
          <w:lang w:val="en-GB"/>
        </w:rPr>
      </w:pPr>
      <w:r w:rsidRPr="0063497D">
        <w:rPr>
          <w:rFonts w:eastAsiaTheme="minorHAnsi" w:cs="Arial"/>
          <w:color w:val="4B4B4B"/>
          <w:lang w:val="en-GB"/>
        </w:rPr>
        <w:t>1</w:t>
      </w:r>
      <w:r w:rsidR="00852E45">
        <w:rPr>
          <w:rFonts w:eastAsiaTheme="minorHAnsi" w:cs="Arial"/>
          <w:color w:val="4B4B4B"/>
          <w:lang w:val="en-GB"/>
        </w:rPr>
        <w:t>0</w:t>
      </w:r>
      <w:r w:rsidRPr="0063497D">
        <w:rPr>
          <w:rFonts w:eastAsiaTheme="minorHAnsi" w:cs="Arial"/>
          <w:color w:val="4B4B4B"/>
          <w:lang w:val="en-GB"/>
        </w:rPr>
        <w:t xml:space="preserve">. Complaints </w:t>
      </w:r>
    </w:p>
    <w:p w14:paraId="011A7C90" w14:textId="70296013" w:rsidR="00A1113D" w:rsidRPr="0063497D" w:rsidRDefault="00A1113D" w:rsidP="00AA2E4A">
      <w:pPr>
        <w:ind w:left="0"/>
        <w:jc w:val="both"/>
        <w:rPr>
          <w:rFonts w:cs="Arial"/>
        </w:rPr>
      </w:pPr>
    </w:p>
    <w:p w14:paraId="41E440E9" w14:textId="154C207D" w:rsidR="00A1113D" w:rsidRPr="00994253" w:rsidRDefault="00A1113D" w:rsidP="00EF6578">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We take any complaints about our collection and use of </w:t>
      </w:r>
      <w:r w:rsidR="000D77B9" w:rsidRPr="00994253">
        <w:rPr>
          <w:rFonts w:eastAsiaTheme="minorHAnsi" w:cs="Arial"/>
          <w:color w:val="1E1E1E"/>
          <w:lang w:val="en-GB"/>
        </w:rPr>
        <w:t xml:space="preserve">your </w:t>
      </w:r>
      <w:r w:rsidRPr="00994253">
        <w:rPr>
          <w:rFonts w:eastAsiaTheme="minorHAnsi" w:cs="Arial"/>
          <w:color w:val="1E1E1E"/>
          <w:lang w:val="en-GB"/>
        </w:rPr>
        <w:t>personal information very seriously.</w:t>
      </w:r>
      <w:r w:rsidR="00241257" w:rsidRPr="00994253">
        <w:rPr>
          <w:rFonts w:eastAsiaTheme="minorHAnsi" w:cs="Arial"/>
          <w:color w:val="1E1E1E"/>
          <w:lang w:val="en-GB"/>
        </w:rPr>
        <w:t xml:space="preserve"> </w:t>
      </w:r>
      <w:r w:rsidRPr="00994253">
        <w:rPr>
          <w:rFonts w:eastAsiaTheme="minorHAnsi" w:cs="Arial"/>
          <w:color w:val="1E1E1E"/>
          <w:lang w:val="en-GB"/>
        </w:rPr>
        <w:t xml:space="preserve">If you think that our collection or use of </w:t>
      </w:r>
      <w:r w:rsidR="00F40660" w:rsidRPr="00994253">
        <w:rPr>
          <w:rFonts w:eastAsiaTheme="minorHAnsi" w:cs="Arial"/>
          <w:color w:val="1E1E1E"/>
          <w:lang w:val="en-GB"/>
        </w:rPr>
        <w:t xml:space="preserve">your </w:t>
      </w:r>
      <w:r w:rsidRPr="00994253">
        <w:rPr>
          <w:rFonts w:eastAsiaTheme="minorHAnsi" w:cs="Arial"/>
          <w:color w:val="1E1E1E"/>
          <w:lang w:val="en-GB"/>
        </w:rPr>
        <w:t xml:space="preserve">personal information is unfair, </w:t>
      </w:r>
      <w:r w:rsidR="00CD00C7" w:rsidRPr="00994253">
        <w:rPr>
          <w:rFonts w:eastAsiaTheme="minorHAnsi" w:cs="Arial"/>
          <w:color w:val="1E1E1E"/>
          <w:lang w:val="en-GB"/>
        </w:rPr>
        <w:t>misleading,</w:t>
      </w:r>
      <w:r w:rsidRPr="00994253">
        <w:rPr>
          <w:rFonts w:eastAsiaTheme="minorHAnsi" w:cs="Arial"/>
          <w:color w:val="1E1E1E"/>
          <w:lang w:val="en-GB"/>
        </w:rPr>
        <w:t xml:space="preserve"> or inappropriate, or </w:t>
      </w:r>
      <w:r w:rsidR="00F40660" w:rsidRPr="00994253">
        <w:rPr>
          <w:rFonts w:eastAsiaTheme="minorHAnsi" w:cs="Arial"/>
          <w:color w:val="1E1E1E"/>
          <w:lang w:val="en-GB"/>
        </w:rPr>
        <w:t xml:space="preserve">you </w:t>
      </w:r>
      <w:r w:rsidRPr="00994253">
        <w:rPr>
          <w:rFonts w:eastAsiaTheme="minorHAnsi" w:cs="Arial"/>
          <w:color w:val="1E1E1E"/>
          <w:lang w:val="en-GB"/>
        </w:rPr>
        <w:t>have any other concern about our data processing, please raise this with us in the first instance.</w:t>
      </w:r>
    </w:p>
    <w:p w14:paraId="20B4C1AF" w14:textId="77777777" w:rsidR="00A1113D" w:rsidRPr="00994253" w:rsidRDefault="00A1113D" w:rsidP="00EF6578">
      <w:pPr>
        <w:autoSpaceDE w:val="0"/>
        <w:autoSpaceDN w:val="0"/>
        <w:adjustRightInd w:val="0"/>
        <w:ind w:left="0"/>
        <w:jc w:val="both"/>
        <w:rPr>
          <w:rFonts w:eastAsiaTheme="minorHAnsi" w:cs="Arial"/>
          <w:color w:val="1E1E1E"/>
          <w:lang w:val="en-GB"/>
        </w:rPr>
      </w:pPr>
    </w:p>
    <w:p w14:paraId="44049031" w14:textId="3B5673EF" w:rsidR="00E845F3" w:rsidRPr="00994253" w:rsidRDefault="00A1113D" w:rsidP="00AA2E4A">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To make a complaint, please contact </w:t>
      </w:r>
      <w:r w:rsidR="001F6522" w:rsidRPr="00994253">
        <w:rPr>
          <w:rFonts w:eastAsiaTheme="minorHAnsi" w:cs="Arial"/>
          <w:color w:val="1E1E1E"/>
          <w:lang w:val="en-GB"/>
        </w:rPr>
        <w:t xml:space="preserve">us at </w:t>
      </w:r>
      <w:r w:rsidR="001F6522" w:rsidRPr="00994253">
        <w:rPr>
          <w:rFonts w:eastAsiaTheme="minorHAnsi" w:cs="Arial"/>
          <w:color w:val="FF0000"/>
          <w:lang w:val="en-GB"/>
        </w:rPr>
        <w:t>XXXXXX</w:t>
      </w:r>
      <w:r w:rsidR="001F6522" w:rsidRPr="00994253">
        <w:rPr>
          <w:rFonts w:eastAsiaTheme="minorHAnsi" w:cs="Arial"/>
          <w:color w:val="1E1E1E"/>
          <w:lang w:val="en-GB"/>
        </w:rPr>
        <w:t xml:space="preserve"> </w:t>
      </w:r>
      <w:r w:rsidR="001F6522" w:rsidRPr="00994253">
        <w:rPr>
          <w:rFonts w:eastAsiaTheme="minorHAnsi" w:cs="Arial"/>
          <w:color w:val="FF0000"/>
          <w:lang w:val="en-GB"/>
        </w:rPr>
        <w:t>(insert school</w:t>
      </w:r>
      <w:r w:rsidR="00087165" w:rsidRPr="00994253">
        <w:rPr>
          <w:rFonts w:eastAsiaTheme="minorHAnsi" w:cs="Arial"/>
          <w:color w:val="FF0000"/>
          <w:lang w:val="en-GB"/>
        </w:rPr>
        <w:t>/Trust</w:t>
      </w:r>
      <w:r w:rsidR="001F6522" w:rsidRPr="00994253">
        <w:rPr>
          <w:rFonts w:eastAsiaTheme="minorHAnsi" w:cs="Arial"/>
          <w:color w:val="FF0000"/>
          <w:lang w:val="en-GB"/>
        </w:rPr>
        <w:t xml:space="preserve"> contact details)</w:t>
      </w:r>
      <w:r w:rsidR="001F6522" w:rsidRPr="00994253">
        <w:rPr>
          <w:rFonts w:eastAsiaTheme="minorHAnsi" w:cs="Arial"/>
          <w:color w:val="1E1E1E"/>
          <w:lang w:val="en-GB"/>
        </w:rPr>
        <w:t xml:space="preserve"> or our </w:t>
      </w:r>
      <w:r w:rsidRPr="00994253">
        <w:rPr>
          <w:rFonts w:eastAsiaTheme="minorHAnsi" w:cs="Arial"/>
          <w:color w:val="1E1E1E"/>
          <w:lang w:val="en-GB"/>
        </w:rPr>
        <w:t>data protection officer Sarah Burns</w:t>
      </w:r>
      <w:r w:rsidR="00AA2E4A" w:rsidRPr="00994253">
        <w:rPr>
          <w:rFonts w:eastAsiaTheme="minorHAnsi" w:cs="Arial"/>
          <w:color w:val="1E1E1E"/>
          <w:lang w:val="en-GB"/>
        </w:rPr>
        <w:t xml:space="preserve"> via </w:t>
      </w:r>
      <w:hyperlink r:id="rId13" w:history="1">
        <w:r w:rsidR="00AA2E4A" w:rsidRPr="00994253">
          <w:rPr>
            <w:rStyle w:val="Hyperlink"/>
            <w:rFonts w:eastAsiaTheme="minorHAnsi" w:cs="Arial"/>
            <w:lang w:val="en-GB"/>
          </w:rPr>
          <w:t>BCCET_DPO@data2action.co.uk</w:t>
        </w:r>
      </w:hyperlink>
      <w:r w:rsidR="00AA2E4A" w:rsidRPr="00994253">
        <w:rPr>
          <w:rStyle w:val="Hyperlink"/>
          <w:rFonts w:eastAsiaTheme="minorHAnsi" w:cs="Arial"/>
          <w:lang w:val="en-GB"/>
        </w:rPr>
        <w:t>.</w:t>
      </w:r>
    </w:p>
    <w:p w14:paraId="1B3B8DE7" w14:textId="77777777" w:rsidR="0062264F" w:rsidRPr="00994253" w:rsidRDefault="0062264F" w:rsidP="00EF6578">
      <w:pPr>
        <w:autoSpaceDE w:val="0"/>
        <w:autoSpaceDN w:val="0"/>
        <w:adjustRightInd w:val="0"/>
        <w:ind w:left="0"/>
        <w:jc w:val="both"/>
        <w:rPr>
          <w:rFonts w:eastAsiaTheme="minorHAnsi" w:cs="Arial"/>
          <w:color w:val="1E1E1E"/>
          <w:lang w:val="en-GB"/>
        </w:rPr>
      </w:pPr>
    </w:p>
    <w:p w14:paraId="1F0AFB6D" w14:textId="38501A26" w:rsidR="00A1113D" w:rsidRPr="00994253" w:rsidRDefault="00A1113D" w:rsidP="00EF6578">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Alternatively, you can make a complaint to the Information Commissioner’s Office</w:t>
      </w:r>
      <w:r w:rsidR="00087165" w:rsidRPr="00994253">
        <w:rPr>
          <w:rFonts w:eastAsiaTheme="minorHAnsi" w:cs="Arial"/>
          <w:color w:val="1E1E1E"/>
          <w:lang w:val="en-GB"/>
        </w:rPr>
        <w:t xml:space="preserve"> at</w:t>
      </w:r>
      <w:r w:rsidRPr="00994253">
        <w:rPr>
          <w:rFonts w:eastAsiaTheme="minorHAnsi" w:cs="Arial"/>
          <w:color w:val="1E1E1E"/>
          <w:lang w:val="en-GB"/>
        </w:rPr>
        <w:t>:</w:t>
      </w:r>
    </w:p>
    <w:p w14:paraId="15E6A2BB" w14:textId="77777777" w:rsidR="00052E16" w:rsidRPr="00994253" w:rsidRDefault="00052E16" w:rsidP="00EF6578">
      <w:pPr>
        <w:autoSpaceDE w:val="0"/>
        <w:autoSpaceDN w:val="0"/>
        <w:adjustRightInd w:val="0"/>
        <w:ind w:left="0"/>
        <w:jc w:val="both"/>
        <w:rPr>
          <w:rFonts w:eastAsiaTheme="minorHAnsi" w:cs="Arial"/>
          <w:color w:val="1E1E1E"/>
          <w:lang w:val="en-GB"/>
        </w:rPr>
      </w:pPr>
    </w:p>
    <w:p w14:paraId="2402ED79"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Information Commissioner’s Office, </w:t>
      </w:r>
    </w:p>
    <w:p w14:paraId="68C1BB44"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Wycliffe House, </w:t>
      </w:r>
    </w:p>
    <w:p w14:paraId="2ABC9472"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Water Lane, </w:t>
      </w:r>
    </w:p>
    <w:p w14:paraId="165ABD9A"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Wilmslow,</w:t>
      </w:r>
      <w:r w:rsidR="00EF6578" w:rsidRPr="00994253">
        <w:rPr>
          <w:rFonts w:eastAsiaTheme="minorHAnsi" w:cs="Arial"/>
          <w:color w:val="1E1E1E"/>
          <w:lang w:val="en-GB"/>
        </w:rPr>
        <w:t xml:space="preserve"> </w:t>
      </w:r>
    </w:p>
    <w:p w14:paraId="5822463A"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Cheshire, </w:t>
      </w:r>
    </w:p>
    <w:p w14:paraId="21EB0EC6" w14:textId="35ED0D97" w:rsidR="002C4848"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SK9 5AF</w:t>
      </w:r>
    </w:p>
    <w:p w14:paraId="67F26711" w14:textId="77777777" w:rsidR="00D4676F" w:rsidRPr="00994253" w:rsidRDefault="00D4676F" w:rsidP="00087165">
      <w:pPr>
        <w:autoSpaceDE w:val="0"/>
        <w:autoSpaceDN w:val="0"/>
        <w:adjustRightInd w:val="0"/>
        <w:ind w:left="0"/>
        <w:jc w:val="both"/>
        <w:rPr>
          <w:rFonts w:eastAsiaTheme="minorHAnsi" w:cs="Arial"/>
          <w:color w:val="1E1E1E"/>
          <w:lang w:val="en-GB"/>
        </w:rPr>
      </w:pPr>
    </w:p>
    <w:p w14:paraId="18883398" w14:textId="378588B7" w:rsidR="00087165" w:rsidRPr="00994253" w:rsidRDefault="002F3F0B" w:rsidP="00087165">
      <w:pPr>
        <w:autoSpaceDE w:val="0"/>
        <w:autoSpaceDN w:val="0"/>
        <w:adjustRightInd w:val="0"/>
        <w:ind w:left="0"/>
        <w:jc w:val="both"/>
        <w:rPr>
          <w:rFonts w:eastAsiaTheme="minorHAnsi" w:cs="Arial"/>
          <w:color w:val="1E1E1E"/>
          <w:lang w:val="en-GB"/>
        </w:rPr>
      </w:pPr>
      <w:r w:rsidRPr="00994253">
        <w:rPr>
          <w:rFonts w:cs="Arial"/>
        </w:rPr>
        <w:t xml:space="preserve">Email: </w:t>
      </w:r>
      <w:r w:rsidR="00E10401" w:rsidRPr="00994253">
        <w:rPr>
          <w:rFonts w:cs="Arial"/>
        </w:rPr>
        <w:t>www.ico.org.uk</w:t>
      </w:r>
      <w:r w:rsidR="00845F24" w:rsidRPr="00994253">
        <w:rPr>
          <w:rFonts w:cs="Arial"/>
        </w:rPr>
        <w:t>/</w:t>
      </w:r>
      <w:r w:rsidR="008018D5" w:rsidRPr="00994253">
        <w:rPr>
          <w:rFonts w:cs="Arial"/>
        </w:rPr>
        <w:t>global/</w:t>
      </w:r>
      <w:r w:rsidR="00845F24" w:rsidRPr="00994253">
        <w:rPr>
          <w:rFonts w:cs="Arial"/>
        </w:rPr>
        <w:t>contact</w:t>
      </w:r>
      <w:r w:rsidR="00985ECD" w:rsidRPr="00994253">
        <w:rPr>
          <w:rFonts w:cs="Arial"/>
        </w:rPr>
        <w:t>-</w:t>
      </w:r>
      <w:r w:rsidR="008018D5" w:rsidRPr="00994253">
        <w:rPr>
          <w:rFonts w:cs="Arial"/>
        </w:rPr>
        <w:t>us/email</w:t>
      </w:r>
    </w:p>
    <w:p w14:paraId="6360648F" w14:textId="77777777" w:rsidR="004D5F82" w:rsidRPr="00994253" w:rsidRDefault="004D5F82" w:rsidP="00087165">
      <w:pPr>
        <w:autoSpaceDE w:val="0"/>
        <w:autoSpaceDN w:val="0"/>
        <w:adjustRightInd w:val="0"/>
        <w:ind w:left="0"/>
        <w:jc w:val="both"/>
        <w:rPr>
          <w:rFonts w:eastAsiaTheme="minorHAnsi" w:cs="Arial"/>
          <w:color w:val="1E1E1E"/>
          <w:lang w:val="en-GB"/>
        </w:rPr>
      </w:pPr>
    </w:p>
    <w:p w14:paraId="3C301C12" w14:textId="3B69C2BB" w:rsidR="00087165" w:rsidRPr="00994253" w:rsidRDefault="00087165"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Call</w:t>
      </w:r>
      <w:r w:rsidR="00985EF0" w:rsidRPr="00994253">
        <w:rPr>
          <w:rFonts w:eastAsiaTheme="minorHAnsi" w:cs="Arial"/>
          <w:color w:val="1E1E1E"/>
          <w:lang w:val="en-GB"/>
        </w:rPr>
        <w:t>:</w:t>
      </w:r>
      <w:r w:rsidRPr="00994253">
        <w:rPr>
          <w:rFonts w:eastAsiaTheme="minorHAnsi" w:cs="Arial"/>
          <w:color w:val="1E1E1E"/>
          <w:lang w:val="en-GB"/>
        </w:rPr>
        <w:t xml:space="preserve"> 0303 1231113</w:t>
      </w:r>
    </w:p>
    <w:p w14:paraId="2895981E" w14:textId="1CB1ADD1" w:rsidR="00087165" w:rsidRPr="0063497D" w:rsidRDefault="00087165" w:rsidP="00087165">
      <w:pPr>
        <w:autoSpaceDE w:val="0"/>
        <w:autoSpaceDN w:val="0"/>
        <w:adjustRightInd w:val="0"/>
        <w:ind w:left="0"/>
        <w:jc w:val="both"/>
        <w:rPr>
          <w:rFonts w:eastAsiaTheme="minorHAnsi" w:cs="Arial"/>
          <w:color w:val="1E1E1E"/>
          <w:sz w:val="22"/>
          <w:szCs w:val="22"/>
          <w:lang w:val="en-GB"/>
        </w:rPr>
      </w:pPr>
    </w:p>
    <w:sectPr w:rsidR="00087165" w:rsidRPr="0063497D" w:rsidSect="001A497A">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1ADA" w14:textId="77777777" w:rsidR="001A497A" w:rsidRDefault="001A497A" w:rsidP="00225E1E">
      <w:r>
        <w:separator/>
      </w:r>
    </w:p>
  </w:endnote>
  <w:endnote w:type="continuationSeparator" w:id="0">
    <w:p w14:paraId="7BB3E1BE" w14:textId="77777777" w:rsidR="001A497A" w:rsidRDefault="001A497A" w:rsidP="00225E1E">
      <w:r>
        <w:continuationSeparator/>
      </w:r>
    </w:p>
  </w:endnote>
  <w:endnote w:type="continuationNotice" w:id="1">
    <w:p w14:paraId="6DF0BB54" w14:textId="77777777" w:rsidR="001A497A" w:rsidRDefault="001A4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7C363D1A" w:rsidR="000C7279" w:rsidRPr="003D228C" w:rsidRDefault="006C1FDF" w:rsidP="006C1FDF">
          <w:pPr>
            <w:pStyle w:val="Footer"/>
            <w:ind w:left="0"/>
          </w:pPr>
          <w:r>
            <w:t xml:space="preserve">    </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71478273"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261347">
            <w:rPr>
              <w:noProof/>
            </w:rPr>
            <w:t>1</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261347">
            <w:rPr>
              <w:noProof/>
            </w:rPr>
            <w:t>5</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343B" w14:textId="77777777" w:rsidR="001A497A" w:rsidRDefault="001A497A" w:rsidP="00225E1E">
      <w:r>
        <w:separator/>
      </w:r>
    </w:p>
  </w:footnote>
  <w:footnote w:type="continuationSeparator" w:id="0">
    <w:p w14:paraId="36C417D3" w14:textId="77777777" w:rsidR="001A497A" w:rsidRDefault="001A497A" w:rsidP="00225E1E">
      <w:r>
        <w:continuationSeparator/>
      </w:r>
    </w:p>
  </w:footnote>
  <w:footnote w:type="continuationNotice" w:id="1">
    <w:p w14:paraId="7F3F7A84" w14:textId="77777777" w:rsidR="001A497A" w:rsidRDefault="001A4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67CA8F"/>
    <w:multiLevelType w:val="hybridMultilevel"/>
    <w:tmpl w:val="601ED85E"/>
    <w:lvl w:ilvl="0" w:tplc="29BA1D00">
      <w:start w:val="1"/>
      <w:numFmt w:val="bullet"/>
      <w:lvlText w:val=""/>
      <w:lvlJc w:val="left"/>
      <w:pPr>
        <w:ind w:left="1080" w:hanging="360"/>
      </w:pPr>
      <w:rPr>
        <w:rFonts w:ascii="Symbol" w:hAnsi="Symbol" w:hint="default"/>
      </w:rPr>
    </w:lvl>
    <w:lvl w:ilvl="1" w:tplc="DCD8C72C">
      <w:start w:val="1"/>
      <w:numFmt w:val="bullet"/>
      <w:lvlText w:val="o"/>
      <w:lvlJc w:val="left"/>
      <w:pPr>
        <w:ind w:left="1440" w:hanging="360"/>
      </w:pPr>
      <w:rPr>
        <w:rFonts w:ascii="Courier New" w:hAnsi="Courier New" w:hint="default"/>
      </w:rPr>
    </w:lvl>
    <w:lvl w:ilvl="2" w:tplc="5556557C">
      <w:start w:val="1"/>
      <w:numFmt w:val="bullet"/>
      <w:lvlText w:val=""/>
      <w:lvlJc w:val="left"/>
      <w:pPr>
        <w:ind w:left="2160" w:hanging="360"/>
      </w:pPr>
      <w:rPr>
        <w:rFonts w:ascii="Wingdings" w:hAnsi="Wingdings" w:hint="default"/>
      </w:rPr>
    </w:lvl>
    <w:lvl w:ilvl="3" w:tplc="F4004646">
      <w:start w:val="1"/>
      <w:numFmt w:val="bullet"/>
      <w:lvlText w:val=""/>
      <w:lvlJc w:val="left"/>
      <w:pPr>
        <w:ind w:left="2880" w:hanging="360"/>
      </w:pPr>
      <w:rPr>
        <w:rFonts w:ascii="Symbol" w:hAnsi="Symbol" w:hint="default"/>
      </w:rPr>
    </w:lvl>
    <w:lvl w:ilvl="4" w:tplc="7DA0E8AA">
      <w:start w:val="1"/>
      <w:numFmt w:val="bullet"/>
      <w:lvlText w:val="o"/>
      <w:lvlJc w:val="left"/>
      <w:pPr>
        <w:ind w:left="3600" w:hanging="360"/>
      </w:pPr>
      <w:rPr>
        <w:rFonts w:ascii="Courier New" w:hAnsi="Courier New" w:hint="default"/>
      </w:rPr>
    </w:lvl>
    <w:lvl w:ilvl="5" w:tplc="5B0E8B24">
      <w:start w:val="1"/>
      <w:numFmt w:val="bullet"/>
      <w:lvlText w:val=""/>
      <w:lvlJc w:val="left"/>
      <w:pPr>
        <w:ind w:left="4320" w:hanging="360"/>
      </w:pPr>
      <w:rPr>
        <w:rFonts w:ascii="Wingdings" w:hAnsi="Wingdings" w:hint="default"/>
      </w:rPr>
    </w:lvl>
    <w:lvl w:ilvl="6" w:tplc="5E68147C">
      <w:start w:val="1"/>
      <w:numFmt w:val="bullet"/>
      <w:lvlText w:val=""/>
      <w:lvlJc w:val="left"/>
      <w:pPr>
        <w:ind w:left="5040" w:hanging="360"/>
      </w:pPr>
      <w:rPr>
        <w:rFonts w:ascii="Symbol" w:hAnsi="Symbol" w:hint="default"/>
      </w:rPr>
    </w:lvl>
    <w:lvl w:ilvl="7" w:tplc="163C59CE">
      <w:start w:val="1"/>
      <w:numFmt w:val="bullet"/>
      <w:lvlText w:val="o"/>
      <w:lvlJc w:val="left"/>
      <w:pPr>
        <w:ind w:left="5760" w:hanging="360"/>
      </w:pPr>
      <w:rPr>
        <w:rFonts w:ascii="Courier New" w:hAnsi="Courier New" w:hint="default"/>
      </w:rPr>
    </w:lvl>
    <w:lvl w:ilvl="8" w:tplc="85BCF4DC">
      <w:start w:val="1"/>
      <w:numFmt w:val="bullet"/>
      <w:lvlText w:val=""/>
      <w:lvlJc w:val="left"/>
      <w:pPr>
        <w:ind w:left="648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AD7F8F"/>
    <w:multiLevelType w:val="multilevel"/>
    <w:tmpl w:val="CE227F3A"/>
    <w:numStyleLink w:val="SUPPLIST"/>
  </w:abstractNum>
  <w:abstractNum w:abstractNumId="10" w15:restartNumberingAfterBreak="0">
    <w:nsid w:val="2E4258F7"/>
    <w:multiLevelType w:val="hybridMultilevel"/>
    <w:tmpl w:val="99DA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50D3F"/>
    <w:multiLevelType w:val="hybridMultilevel"/>
    <w:tmpl w:val="94120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81581A"/>
    <w:multiLevelType w:val="multilevel"/>
    <w:tmpl w:val="CE227F3A"/>
    <w:numStyleLink w:val="SUPPLIST"/>
  </w:abstractNum>
  <w:abstractNum w:abstractNumId="16" w15:restartNumberingAfterBreak="0">
    <w:nsid w:val="46D94432"/>
    <w:multiLevelType w:val="hybridMultilevel"/>
    <w:tmpl w:val="EA66E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22AC3"/>
    <w:multiLevelType w:val="multilevel"/>
    <w:tmpl w:val="E6AC127C"/>
    <w:name w:val="FEAT LIST"/>
    <w:numStyleLink w:val="FEATLIST"/>
  </w:abstractNum>
  <w:abstractNum w:abstractNumId="20"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80296"/>
    <w:multiLevelType w:val="multilevel"/>
    <w:tmpl w:val="CE227F3A"/>
    <w:numStyleLink w:val="SUPPLIST"/>
  </w:abstractNum>
  <w:abstractNum w:abstractNumId="23" w15:restartNumberingAfterBreak="0">
    <w:nsid w:val="57367F0D"/>
    <w:multiLevelType w:val="hybridMultilevel"/>
    <w:tmpl w:val="D26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77DF6"/>
    <w:multiLevelType w:val="hybridMultilevel"/>
    <w:tmpl w:val="2C42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A02B4"/>
    <w:multiLevelType w:val="multilevel"/>
    <w:tmpl w:val="CE227F3A"/>
    <w:name w:val="FEAT LIST223"/>
    <w:numStyleLink w:val="SUPPLIST"/>
  </w:abstractNum>
  <w:abstractNum w:abstractNumId="27"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71BA8"/>
    <w:multiLevelType w:val="multilevel"/>
    <w:tmpl w:val="CE227F3A"/>
    <w:numStyleLink w:val="SUPPLIST"/>
  </w:abstractNum>
  <w:abstractNum w:abstractNumId="29" w15:restartNumberingAfterBreak="0">
    <w:nsid w:val="760F789A"/>
    <w:multiLevelType w:val="hybridMultilevel"/>
    <w:tmpl w:val="205C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251126">
    <w:abstractNumId w:val="5"/>
  </w:num>
  <w:num w:numId="2" w16cid:durableId="498498617">
    <w:abstractNumId w:val="13"/>
  </w:num>
  <w:num w:numId="3" w16cid:durableId="841168993">
    <w:abstractNumId w:val="7"/>
  </w:num>
  <w:num w:numId="4" w16cid:durableId="394160798">
    <w:abstractNumId w:val="4"/>
  </w:num>
  <w:num w:numId="5" w16cid:durableId="1328822000">
    <w:abstractNumId w:val="11"/>
  </w:num>
  <w:num w:numId="6" w16cid:durableId="1170636039">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7" w16cid:durableId="5601309">
    <w:abstractNumId w:val="6"/>
  </w:num>
  <w:num w:numId="8" w16cid:durableId="1954707951">
    <w:abstractNumId w:val="2"/>
  </w:num>
  <w:num w:numId="9" w16cid:durableId="135295015">
    <w:abstractNumId w:val="22"/>
  </w:num>
  <w:num w:numId="10" w16cid:durableId="55277294">
    <w:abstractNumId w:val="15"/>
  </w:num>
  <w:num w:numId="11" w16cid:durableId="386535279">
    <w:abstractNumId w:val="28"/>
  </w:num>
  <w:num w:numId="12" w16cid:durableId="1512991012">
    <w:abstractNumId w:val="9"/>
  </w:num>
  <w:num w:numId="13" w16cid:durableId="1118253787">
    <w:abstractNumId w:val="27"/>
  </w:num>
  <w:num w:numId="14" w16cid:durableId="404112533">
    <w:abstractNumId w:val="0"/>
  </w:num>
  <w:num w:numId="15" w16cid:durableId="282930384">
    <w:abstractNumId w:val="21"/>
  </w:num>
  <w:num w:numId="16" w16cid:durableId="1232081454">
    <w:abstractNumId w:val="8"/>
  </w:num>
  <w:num w:numId="17" w16cid:durableId="1108114988">
    <w:abstractNumId w:val="20"/>
  </w:num>
  <w:num w:numId="18" w16cid:durableId="1788506304">
    <w:abstractNumId w:val="1"/>
  </w:num>
  <w:num w:numId="19" w16cid:durableId="770121854">
    <w:abstractNumId w:val="29"/>
  </w:num>
  <w:num w:numId="20" w16cid:durableId="1773933509">
    <w:abstractNumId w:val="25"/>
  </w:num>
  <w:num w:numId="21" w16cid:durableId="362287422">
    <w:abstractNumId w:val="16"/>
  </w:num>
  <w:num w:numId="22" w16cid:durableId="361786138">
    <w:abstractNumId w:val="10"/>
  </w:num>
  <w:num w:numId="23" w16cid:durableId="425003041">
    <w:abstractNumId w:val="14"/>
  </w:num>
  <w:num w:numId="24" w16cid:durableId="117186728">
    <w:abstractNumId w:val="23"/>
  </w:num>
  <w:num w:numId="25" w16cid:durableId="16375676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744A"/>
    <w:rsid w:val="00010594"/>
    <w:rsid w:val="00027D90"/>
    <w:rsid w:val="00031159"/>
    <w:rsid w:val="00040BC2"/>
    <w:rsid w:val="00043CC9"/>
    <w:rsid w:val="00046712"/>
    <w:rsid w:val="00050086"/>
    <w:rsid w:val="000528BB"/>
    <w:rsid w:val="00052E16"/>
    <w:rsid w:val="000542CF"/>
    <w:rsid w:val="00056B87"/>
    <w:rsid w:val="00062266"/>
    <w:rsid w:val="000813AF"/>
    <w:rsid w:val="00087165"/>
    <w:rsid w:val="00097CFB"/>
    <w:rsid w:val="000A0E30"/>
    <w:rsid w:val="000B0526"/>
    <w:rsid w:val="000B5977"/>
    <w:rsid w:val="000B606D"/>
    <w:rsid w:val="000C7279"/>
    <w:rsid w:val="000D77B9"/>
    <w:rsid w:val="000E0A8A"/>
    <w:rsid w:val="000E53E1"/>
    <w:rsid w:val="000E7331"/>
    <w:rsid w:val="00101116"/>
    <w:rsid w:val="001011D8"/>
    <w:rsid w:val="00104703"/>
    <w:rsid w:val="00123900"/>
    <w:rsid w:val="00126743"/>
    <w:rsid w:val="0013340F"/>
    <w:rsid w:val="00140754"/>
    <w:rsid w:val="001450E0"/>
    <w:rsid w:val="0015305E"/>
    <w:rsid w:val="001672A1"/>
    <w:rsid w:val="001704D2"/>
    <w:rsid w:val="00180FE1"/>
    <w:rsid w:val="00181343"/>
    <w:rsid w:val="00182A5F"/>
    <w:rsid w:val="00184AFF"/>
    <w:rsid w:val="00190338"/>
    <w:rsid w:val="00191F80"/>
    <w:rsid w:val="00191FF8"/>
    <w:rsid w:val="00192D39"/>
    <w:rsid w:val="001A4469"/>
    <w:rsid w:val="001A497A"/>
    <w:rsid w:val="001B7411"/>
    <w:rsid w:val="001C3A5D"/>
    <w:rsid w:val="001C71AD"/>
    <w:rsid w:val="001D1950"/>
    <w:rsid w:val="001D7BAC"/>
    <w:rsid w:val="001E62C9"/>
    <w:rsid w:val="001E7020"/>
    <w:rsid w:val="001E7BEF"/>
    <w:rsid w:val="001F3876"/>
    <w:rsid w:val="001F6522"/>
    <w:rsid w:val="001F794C"/>
    <w:rsid w:val="00224512"/>
    <w:rsid w:val="00224EBC"/>
    <w:rsid w:val="00225E1E"/>
    <w:rsid w:val="00226D9A"/>
    <w:rsid w:val="002315A6"/>
    <w:rsid w:val="00231816"/>
    <w:rsid w:val="002336F5"/>
    <w:rsid w:val="00241257"/>
    <w:rsid w:val="00247F1B"/>
    <w:rsid w:val="00261347"/>
    <w:rsid w:val="00283300"/>
    <w:rsid w:val="00283921"/>
    <w:rsid w:val="00286540"/>
    <w:rsid w:val="0028761C"/>
    <w:rsid w:val="002913D9"/>
    <w:rsid w:val="00292613"/>
    <w:rsid w:val="00293F65"/>
    <w:rsid w:val="00294B5C"/>
    <w:rsid w:val="00295BBA"/>
    <w:rsid w:val="002A27D4"/>
    <w:rsid w:val="002A42C9"/>
    <w:rsid w:val="002A5F37"/>
    <w:rsid w:val="002B6BA3"/>
    <w:rsid w:val="002B6C5E"/>
    <w:rsid w:val="002C4848"/>
    <w:rsid w:val="002D2B68"/>
    <w:rsid w:val="002E297A"/>
    <w:rsid w:val="002E4DE7"/>
    <w:rsid w:val="002E6D7A"/>
    <w:rsid w:val="002F0467"/>
    <w:rsid w:val="002F155A"/>
    <w:rsid w:val="002F3035"/>
    <w:rsid w:val="002F3E08"/>
    <w:rsid w:val="002F3F0B"/>
    <w:rsid w:val="003042B7"/>
    <w:rsid w:val="00304F9A"/>
    <w:rsid w:val="00306B7E"/>
    <w:rsid w:val="0031172B"/>
    <w:rsid w:val="00325750"/>
    <w:rsid w:val="003438F6"/>
    <w:rsid w:val="003605DB"/>
    <w:rsid w:val="00365F75"/>
    <w:rsid w:val="00374071"/>
    <w:rsid w:val="003753AA"/>
    <w:rsid w:val="0038162D"/>
    <w:rsid w:val="00387EE2"/>
    <w:rsid w:val="00390C44"/>
    <w:rsid w:val="003B2B92"/>
    <w:rsid w:val="003D5086"/>
    <w:rsid w:val="003E0603"/>
    <w:rsid w:val="003E1BB6"/>
    <w:rsid w:val="003E1ECF"/>
    <w:rsid w:val="003F540B"/>
    <w:rsid w:val="003F5A68"/>
    <w:rsid w:val="00407E9C"/>
    <w:rsid w:val="00437357"/>
    <w:rsid w:val="004418D7"/>
    <w:rsid w:val="004527C2"/>
    <w:rsid w:val="0045302C"/>
    <w:rsid w:val="004631E2"/>
    <w:rsid w:val="0047706F"/>
    <w:rsid w:val="00480B43"/>
    <w:rsid w:val="004902E1"/>
    <w:rsid w:val="00494E2B"/>
    <w:rsid w:val="00496F46"/>
    <w:rsid w:val="004A09A8"/>
    <w:rsid w:val="004C010A"/>
    <w:rsid w:val="004C351B"/>
    <w:rsid w:val="004C5077"/>
    <w:rsid w:val="004D03F5"/>
    <w:rsid w:val="004D28CF"/>
    <w:rsid w:val="004D5F82"/>
    <w:rsid w:val="004D6132"/>
    <w:rsid w:val="004E12E6"/>
    <w:rsid w:val="004E4B52"/>
    <w:rsid w:val="004F013B"/>
    <w:rsid w:val="004F4450"/>
    <w:rsid w:val="004F5908"/>
    <w:rsid w:val="00510A4A"/>
    <w:rsid w:val="00512823"/>
    <w:rsid w:val="005169F8"/>
    <w:rsid w:val="00525D9A"/>
    <w:rsid w:val="005368CA"/>
    <w:rsid w:val="005409F3"/>
    <w:rsid w:val="005413C0"/>
    <w:rsid w:val="005442F6"/>
    <w:rsid w:val="005470E9"/>
    <w:rsid w:val="00547198"/>
    <w:rsid w:val="00553A2F"/>
    <w:rsid w:val="005547F9"/>
    <w:rsid w:val="005557C9"/>
    <w:rsid w:val="00555D30"/>
    <w:rsid w:val="005604BC"/>
    <w:rsid w:val="005675E5"/>
    <w:rsid w:val="00572AFE"/>
    <w:rsid w:val="0057681E"/>
    <w:rsid w:val="0059789A"/>
    <w:rsid w:val="005A4A72"/>
    <w:rsid w:val="005B242F"/>
    <w:rsid w:val="005B3ECC"/>
    <w:rsid w:val="005B72E0"/>
    <w:rsid w:val="005C52D0"/>
    <w:rsid w:val="005D06BF"/>
    <w:rsid w:val="005D7673"/>
    <w:rsid w:val="005E025B"/>
    <w:rsid w:val="005E0C6C"/>
    <w:rsid w:val="005E499B"/>
    <w:rsid w:val="005E740D"/>
    <w:rsid w:val="005F18A4"/>
    <w:rsid w:val="005F2558"/>
    <w:rsid w:val="00610A17"/>
    <w:rsid w:val="00616363"/>
    <w:rsid w:val="0062264F"/>
    <w:rsid w:val="00627169"/>
    <w:rsid w:val="00631934"/>
    <w:rsid w:val="0063355E"/>
    <w:rsid w:val="006347A8"/>
    <w:rsid w:val="0063497D"/>
    <w:rsid w:val="00644C9D"/>
    <w:rsid w:val="00651D18"/>
    <w:rsid w:val="00652ADF"/>
    <w:rsid w:val="0066472F"/>
    <w:rsid w:val="00683E65"/>
    <w:rsid w:val="00693640"/>
    <w:rsid w:val="006A3668"/>
    <w:rsid w:val="006A3981"/>
    <w:rsid w:val="006A5339"/>
    <w:rsid w:val="006A62F7"/>
    <w:rsid w:val="006B347B"/>
    <w:rsid w:val="006B5B85"/>
    <w:rsid w:val="006C1FDF"/>
    <w:rsid w:val="006C7438"/>
    <w:rsid w:val="006C7F42"/>
    <w:rsid w:val="006F03AA"/>
    <w:rsid w:val="006F6EB2"/>
    <w:rsid w:val="0070660A"/>
    <w:rsid w:val="007130D9"/>
    <w:rsid w:val="00723D84"/>
    <w:rsid w:val="00740843"/>
    <w:rsid w:val="00745D88"/>
    <w:rsid w:val="00746C04"/>
    <w:rsid w:val="00746D86"/>
    <w:rsid w:val="00751FAF"/>
    <w:rsid w:val="0077650A"/>
    <w:rsid w:val="00776917"/>
    <w:rsid w:val="00776E4E"/>
    <w:rsid w:val="0079331E"/>
    <w:rsid w:val="007945F9"/>
    <w:rsid w:val="00794E72"/>
    <w:rsid w:val="007B3CC7"/>
    <w:rsid w:val="007B6B13"/>
    <w:rsid w:val="007C4A83"/>
    <w:rsid w:val="007C7542"/>
    <w:rsid w:val="007D0F1A"/>
    <w:rsid w:val="007D52D8"/>
    <w:rsid w:val="007D7FD4"/>
    <w:rsid w:val="007E0FC6"/>
    <w:rsid w:val="007E1DD8"/>
    <w:rsid w:val="007E421E"/>
    <w:rsid w:val="007E5B44"/>
    <w:rsid w:val="007E6942"/>
    <w:rsid w:val="007F27CC"/>
    <w:rsid w:val="00800226"/>
    <w:rsid w:val="008018D5"/>
    <w:rsid w:val="00807CF8"/>
    <w:rsid w:val="0082014F"/>
    <w:rsid w:val="008306F5"/>
    <w:rsid w:val="008330C8"/>
    <w:rsid w:val="00840550"/>
    <w:rsid w:val="00845F24"/>
    <w:rsid w:val="00852E45"/>
    <w:rsid w:val="00853295"/>
    <w:rsid w:val="00855533"/>
    <w:rsid w:val="00856B01"/>
    <w:rsid w:val="00856D57"/>
    <w:rsid w:val="008602F9"/>
    <w:rsid w:val="00863400"/>
    <w:rsid w:val="008643DF"/>
    <w:rsid w:val="00866812"/>
    <w:rsid w:val="008706C2"/>
    <w:rsid w:val="008708FA"/>
    <w:rsid w:val="00871BC1"/>
    <w:rsid w:val="0087273B"/>
    <w:rsid w:val="0088687C"/>
    <w:rsid w:val="00895CDC"/>
    <w:rsid w:val="00896D25"/>
    <w:rsid w:val="008A02F5"/>
    <w:rsid w:val="008A5940"/>
    <w:rsid w:val="008A7F54"/>
    <w:rsid w:val="008B1289"/>
    <w:rsid w:val="008B46C2"/>
    <w:rsid w:val="008C122E"/>
    <w:rsid w:val="008C24E5"/>
    <w:rsid w:val="008C29D7"/>
    <w:rsid w:val="008D4206"/>
    <w:rsid w:val="008D4F46"/>
    <w:rsid w:val="008D7826"/>
    <w:rsid w:val="008D7AE5"/>
    <w:rsid w:val="008F17FD"/>
    <w:rsid w:val="00901AC2"/>
    <w:rsid w:val="009021CB"/>
    <w:rsid w:val="0090264E"/>
    <w:rsid w:val="00905270"/>
    <w:rsid w:val="00907EDB"/>
    <w:rsid w:val="00935E02"/>
    <w:rsid w:val="00936330"/>
    <w:rsid w:val="00940A28"/>
    <w:rsid w:val="009442D2"/>
    <w:rsid w:val="0095191A"/>
    <w:rsid w:val="0096476D"/>
    <w:rsid w:val="00974068"/>
    <w:rsid w:val="00975407"/>
    <w:rsid w:val="00983C3E"/>
    <w:rsid w:val="00985ECD"/>
    <w:rsid w:val="00985EF0"/>
    <w:rsid w:val="0099202A"/>
    <w:rsid w:val="009939A8"/>
    <w:rsid w:val="00994253"/>
    <w:rsid w:val="009A01CE"/>
    <w:rsid w:val="009A6130"/>
    <w:rsid w:val="009A674B"/>
    <w:rsid w:val="009B0B76"/>
    <w:rsid w:val="009B1F6D"/>
    <w:rsid w:val="009C021B"/>
    <w:rsid w:val="009C4CF3"/>
    <w:rsid w:val="009C59CA"/>
    <w:rsid w:val="009C6CB5"/>
    <w:rsid w:val="009D257E"/>
    <w:rsid w:val="009D38AD"/>
    <w:rsid w:val="009E1A57"/>
    <w:rsid w:val="009E379B"/>
    <w:rsid w:val="009F0177"/>
    <w:rsid w:val="009F2612"/>
    <w:rsid w:val="00A06C43"/>
    <w:rsid w:val="00A1113D"/>
    <w:rsid w:val="00A137EF"/>
    <w:rsid w:val="00A16E4B"/>
    <w:rsid w:val="00A21E49"/>
    <w:rsid w:val="00A22F92"/>
    <w:rsid w:val="00A22FB8"/>
    <w:rsid w:val="00A330D5"/>
    <w:rsid w:val="00A51B6B"/>
    <w:rsid w:val="00A52B51"/>
    <w:rsid w:val="00A53DB9"/>
    <w:rsid w:val="00A57E9A"/>
    <w:rsid w:val="00A64EA7"/>
    <w:rsid w:val="00A671E0"/>
    <w:rsid w:val="00A67D3B"/>
    <w:rsid w:val="00A70579"/>
    <w:rsid w:val="00A76E20"/>
    <w:rsid w:val="00A80F35"/>
    <w:rsid w:val="00A82F4A"/>
    <w:rsid w:val="00A918B9"/>
    <w:rsid w:val="00A92ACC"/>
    <w:rsid w:val="00A95E1A"/>
    <w:rsid w:val="00AA2E4A"/>
    <w:rsid w:val="00AA664F"/>
    <w:rsid w:val="00AC0080"/>
    <w:rsid w:val="00AC2863"/>
    <w:rsid w:val="00AC36A4"/>
    <w:rsid w:val="00AE14C3"/>
    <w:rsid w:val="00AE36A9"/>
    <w:rsid w:val="00AE42AB"/>
    <w:rsid w:val="00AE5840"/>
    <w:rsid w:val="00AF6E67"/>
    <w:rsid w:val="00AF7916"/>
    <w:rsid w:val="00B047CE"/>
    <w:rsid w:val="00B049C8"/>
    <w:rsid w:val="00B2136A"/>
    <w:rsid w:val="00B250F4"/>
    <w:rsid w:val="00B26B17"/>
    <w:rsid w:val="00B3382B"/>
    <w:rsid w:val="00B33DF5"/>
    <w:rsid w:val="00B428B2"/>
    <w:rsid w:val="00B463B6"/>
    <w:rsid w:val="00B47FCB"/>
    <w:rsid w:val="00B51FF2"/>
    <w:rsid w:val="00B671A7"/>
    <w:rsid w:val="00B70C72"/>
    <w:rsid w:val="00B71538"/>
    <w:rsid w:val="00B840A2"/>
    <w:rsid w:val="00B873EA"/>
    <w:rsid w:val="00B912AE"/>
    <w:rsid w:val="00B978DD"/>
    <w:rsid w:val="00B97F7D"/>
    <w:rsid w:val="00BA1421"/>
    <w:rsid w:val="00BC2E8E"/>
    <w:rsid w:val="00BC72E9"/>
    <w:rsid w:val="00BC7AA5"/>
    <w:rsid w:val="00BE488B"/>
    <w:rsid w:val="00BE66A3"/>
    <w:rsid w:val="00BF6A0E"/>
    <w:rsid w:val="00BF7A73"/>
    <w:rsid w:val="00C03990"/>
    <w:rsid w:val="00C12749"/>
    <w:rsid w:val="00C1536E"/>
    <w:rsid w:val="00C15C29"/>
    <w:rsid w:val="00C30AE2"/>
    <w:rsid w:val="00C428C2"/>
    <w:rsid w:val="00C44FFF"/>
    <w:rsid w:val="00C512AE"/>
    <w:rsid w:val="00C57A54"/>
    <w:rsid w:val="00C61C8B"/>
    <w:rsid w:val="00C71FE5"/>
    <w:rsid w:val="00C7410D"/>
    <w:rsid w:val="00C75E2F"/>
    <w:rsid w:val="00C77CA0"/>
    <w:rsid w:val="00C77F5D"/>
    <w:rsid w:val="00C8016C"/>
    <w:rsid w:val="00C872F5"/>
    <w:rsid w:val="00C87DF9"/>
    <w:rsid w:val="00C91990"/>
    <w:rsid w:val="00CA5201"/>
    <w:rsid w:val="00CB2EB5"/>
    <w:rsid w:val="00CC0A3A"/>
    <w:rsid w:val="00CD00C7"/>
    <w:rsid w:val="00CD183B"/>
    <w:rsid w:val="00CD3352"/>
    <w:rsid w:val="00CD377D"/>
    <w:rsid w:val="00CD4C01"/>
    <w:rsid w:val="00CD5C9D"/>
    <w:rsid w:val="00CF5EAD"/>
    <w:rsid w:val="00D224F5"/>
    <w:rsid w:val="00D26CFF"/>
    <w:rsid w:val="00D31D72"/>
    <w:rsid w:val="00D37D48"/>
    <w:rsid w:val="00D40D43"/>
    <w:rsid w:val="00D4122C"/>
    <w:rsid w:val="00D42B29"/>
    <w:rsid w:val="00D4676F"/>
    <w:rsid w:val="00D52C5E"/>
    <w:rsid w:val="00D52EA7"/>
    <w:rsid w:val="00D600D6"/>
    <w:rsid w:val="00D67727"/>
    <w:rsid w:val="00D77ECA"/>
    <w:rsid w:val="00D82887"/>
    <w:rsid w:val="00D92640"/>
    <w:rsid w:val="00D95D70"/>
    <w:rsid w:val="00DA298E"/>
    <w:rsid w:val="00DA5247"/>
    <w:rsid w:val="00DB3F52"/>
    <w:rsid w:val="00DD2D68"/>
    <w:rsid w:val="00DE2848"/>
    <w:rsid w:val="00DF0434"/>
    <w:rsid w:val="00DF1598"/>
    <w:rsid w:val="00DF1D3C"/>
    <w:rsid w:val="00DF3941"/>
    <w:rsid w:val="00E10401"/>
    <w:rsid w:val="00E130F3"/>
    <w:rsid w:val="00E2111D"/>
    <w:rsid w:val="00E25017"/>
    <w:rsid w:val="00E27D0E"/>
    <w:rsid w:val="00E32D0D"/>
    <w:rsid w:val="00E57349"/>
    <w:rsid w:val="00E65017"/>
    <w:rsid w:val="00E65816"/>
    <w:rsid w:val="00E676A2"/>
    <w:rsid w:val="00E71B72"/>
    <w:rsid w:val="00E8280A"/>
    <w:rsid w:val="00E83832"/>
    <w:rsid w:val="00E83A02"/>
    <w:rsid w:val="00E845F3"/>
    <w:rsid w:val="00E85334"/>
    <w:rsid w:val="00E8713B"/>
    <w:rsid w:val="00EA0553"/>
    <w:rsid w:val="00EA5C0D"/>
    <w:rsid w:val="00EC5DE5"/>
    <w:rsid w:val="00EC7C8F"/>
    <w:rsid w:val="00ED229E"/>
    <w:rsid w:val="00ED7420"/>
    <w:rsid w:val="00EE00C1"/>
    <w:rsid w:val="00EE389B"/>
    <w:rsid w:val="00EE6CCC"/>
    <w:rsid w:val="00EF6578"/>
    <w:rsid w:val="00EF78D0"/>
    <w:rsid w:val="00F024AA"/>
    <w:rsid w:val="00F16E52"/>
    <w:rsid w:val="00F31F6C"/>
    <w:rsid w:val="00F40660"/>
    <w:rsid w:val="00F410DB"/>
    <w:rsid w:val="00F4315D"/>
    <w:rsid w:val="00F46D28"/>
    <w:rsid w:val="00F502FF"/>
    <w:rsid w:val="00F50B03"/>
    <w:rsid w:val="00F56CB1"/>
    <w:rsid w:val="00F57A1B"/>
    <w:rsid w:val="00F715EB"/>
    <w:rsid w:val="00F729F4"/>
    <w:rsid w:val="00F76010"/>
    <w:rsid w:val="00F85891"/>
    <w:rsid w:val="00F87233"/>
    <w:rsid w:val="00F92052"/>
    <w:rsid w:val="00F92849"/>
    <w:rsid w:val="00F97750"/>
    <w:rsid w:val="00FA5872"/>
    <w:rsid w:val="00FC52FF"/>
    <w:rsid w:val="00FE5237"/>
    <w:rsid w:val="00FE7C7C"/>
    <w:rsid w:val="00FE7F89"/>
    <w:rsid w:val="00FF357F"/>
    <w:rsid w:val="00FF596F"/>
    <w:rsid w:val="00FF656F"/>
    <w:rsid w:val="4579A4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7D"/>
    <w:pPr>
      <w:spacing w:after="0" w:line="240" w:lineRule="auto"/>
      <w:ind w:left="720"/>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63497D"/>
    <w:pPr>
      <w:keepNext/>
      <w:keepLines/>
      <w:numPr>
        <w:numId w:val="2"/>
      </w:numPr>
      <w:spacing w:before="480"/>
      <w:ind w:left="786"/>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3"/>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63497D"/>
    <w:rPr>
      <w:rFonts w:ascii="Arial" w:eastAsiaTheme="majorEastAsia" w:hAnsi="Arial"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6"/>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7"/>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4"/>
      </w:numPr>
    </w:pPr>
  </w:style>
  <w:style w:type="paragraph" w:customStyle="1" w:styleId="SUPP-Level-1">
    <w:name w:val="SUPP-Level-1"/>
    <w:basedOn w:val="FEAT-Level-1"/>
    <w:link w:val="SUPP-Level-1Char"/>
    <w:uiPriority w:val="99"/>
    <w:qFormat/>
    <w:rsid w:val="001D7BAC"/>
    <w:pPr>
      <w:numPr>
        <w:numId w:val="8"/>
      </w:numPr>
    </w:pPr>
  </w:style>
  <w:style w:type="paragraph" w:customStyle="1" w:styleId="SUPP-Level-2">
    <w:name w:val="SUPP-Level-2"/>
    <w:basedOn w:val="FEAT-Level-2"/>
    <w:link w:val="SUPP-Level-2Char"/>
    <w:uiPriority w:val="99"/>
    <w:qFormat/>
    <w:rsid w:val="001D7BAC"/>
    <w:pPr>
      <w:numPr>
        <w:numId w:val="9"/>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10"/>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1"/>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2"/>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5"/>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lang w:val="en-GB" w:eastAsia="en-GB"/>
    </w:rPr>
  </w:style>
  <w:style w:type="character" w:customStyle="1" w:styleId="UnresolvedMention1">
    <w:name w:val="Unresolved Mention1"/>
    <w:basedOn w:val="DefaultParagraphFont"/>
    <w:uiPriority w:val="99"/>
    <w:semiHidden/>
    <w:unhideWhenUsed/>
    <w:rsid w:val="00AA2E4A"/>
    <w:rPr>
      <w:color w:val="605E5C"/>
      <w:shd w:val="clear" w:color="auto" w:fill="E1DFDD"/>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CET_DPO@data2ac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3" ma:contentTypeDescription="Create a new document." ma:contentTypeScope="" ma:versionID="55da362f5f7ec9541b4d530deb776539">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55ecf185bd277494906e3fe1e149f476"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D0CE-012D-4916-BEA3-468DA79F37BB}"/>
</file>

<file path=customXml/itemProps2.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3.xml><?xml version="1.0" encoding="utf-8"?>
<ds:datastoreItem xmlns:ds="http://schemas.openxmlformats.org/officeDocument/2006/customXml" ds:itemID="{A0150692-3445-455A-AA96-E7E33C3D812A}">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8363857-5d03-48b6-8b5d-fdd61d2f795e"/>
    <ds:schemaRef ds:uri="bf18594a-ec97-4748-9382-6aab1e820319"/>
    <ds:schemaRef ds:uri="http://purl.org/dc/terms/"/>
  </ds:schemaRefs>
</ds:datastoreItem>
</file>

<file path=customXml/itemProps4.xml><?xml version="1.0" encoding="utf-8"?>
<ds:datastoreItem xmlns:ds="http://schemas.openxmlformats.org/officeDocument/2006/customXml" ds:itemID="{C4A6D8A1-FA99-4A0D-A689-333E5382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1059</Words>
  <Characters>5937</Characters>
  <Application>Microsoft Office Word</Application>
  <DocSecurity>0</DocSecurity>
  <Lines>194</Lines>
  <Paragraphs>79</Paragraphs>
  <ScaleCrop>false</ScaleCrop>
  <Manager>Sarah.Burns@data2action.co.uk</Manager>
  <Company>BCCET</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Governors, Trustees and Volunteers</dc:title>
  <dc:subject>gdpr</dc:subject>
  <dc:creator>Karen.Latimer@data2action.co.uk</dc:creator>
  <cp:lastModifiedBy>Paul Harrison</cp:lastModifiedBy>
  <cp:revision>21</cp:revision>
  <cp:lastPrinted>2025-01-14T15:57:00Z</cp:lastPrinted>
  <dcterms:created xsi:type="dcterms:W3CDTF">2023-04-25T17:24:00Z</dcterms:created>
  <dcterms:modified xsi:type="dcterms:W3CDTF">2025-01-14T15:57:00Z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y fmtid="{D5CDD505-2E9C-101B-9397-08002B2CF9AE}" pid="3" name="GrammarlyDocumentId">
    <vt:lpwstr>5eae50354de18943a53fcd73f7c0eb538e75211cc987b12e30ea898982f2164a</vt:lpwstr>
  </property>
</Properties>
</file>