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40100D" w14:textId="77777777" w:rsidR="00832824" w:rsidRPr="00F22161" w:rsidRDefault="00832824" w:rsidP="00832824">
      <w:pPr>
        <w:pStyle w:val="Header"/>
        <w:jc w:val="center"/>
        <w:rPr>
          <w:rFonts w:ascii="Lucida Handwriting" w:hAnsi="Lucida Handwriting"/>
          <w:color w:val="FF0000"/>
          <w:sz w:val="40"/>
          <w:szCs w:val="40"/>
        </w:rPr>
      </w:pPr>
      <w:r w:rsidRPr="00A0480F">
        <w:rPr>
          <w:rFonts w:ascii="Lucida Handwriting" w:hAnsi="Lucida Handwriting"/>
          <w:b/>
          <w:i/>
          <w:noProof/>
          <w:color w:val="FF0000"/>
          <w:sz w:val="40"/>
          <w:szCs w:val="40"/>
          <w:lang w:val="en-GB"/>
        </w:rPr>
        <w:drawing>
          <wp:anchor distT="0" distB="0" distL="114300" distR="114300" simplePos="0" relativeHeight="251658249" behindDoc="1" locked="0" layoutInCell="1" allowOverlap="1" wp14:anchorId="1BBA9361" wp14:editId="5FB4C07C">
            <wp:simplePos x="0" y="0"/>
            <wp:positionH relativeFrom="margin">
              <wp:posOffset>-238125</wp:posOffset>
            </wp:positionH>
            <wp:positionV relativeFrom="page">
              <wp:posOffset>219075</wp:posOffset>
            </wp:positionV>
            <wp:extent cx="7049135" cy="2133600"/>
            <wp:effectExtent l="0" t="0" r="0" b="0"/>
            <wp:wrapNone/>
            <wp:docPr id="8" name="Picture 8">
              <a:extLst xmlns:a="http://schemas.openxmlformats.org/drawingml/2006/main">
                <a:ext uri="{FF2B5EF4-FFF2-40B4-BE49-F238E27FC236}">
                  <a16:creationId xmlns:a16="http://schemas.microsoft.com/office/drawing/2014/main" id="{1147F541-F72D-496C-A14B-E439E2BAF0D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s-watermark-20.png"/>
                    <pic:cNvPicPr/>
                  </pic:nvPicPr>
                  <pic:blipFill>
                    <a:blip r:embed="rId8">
                      <a:extLst>
                        <a:ext uri="{28A0092B-C50C-407E-A947-70E740481C1C}">
                          <a14:useLocalDpi xmlns:a14="http://schemas.microsoft.com/office/drawing/2010/main" val="0"/>
                        </a:ext>
                      </a:extLst>
                    </a:blip>
                    <a:stretch>
                      <a:fillRect/>
                    </a:stretch>
                  </pic:blipFill>
                  <pic:spPr>
                    <a:xfrm>
                      <a:off x="0" y="0"/>
                      <a:ext cx="7059159" cy="2136634"/>
                    </a:xfrm>
                    <a:prstGeom prst="rect">
                      <a:avLst/>
                    </a:prstGeom>
                  </pic:spPr>
                </pic:pic>
              </a:graphicData>
            </a:graphic>
            <wp14:sizeRelH relativeFrom="page">
              <wp14:pctWidth>0</wp14:pctWidth>
            </wp14:sizeRelH>
            <wp14:sizeRelV relativeFrom="page">
              <wp14:pctHeight>0</wp14:pctHeight>
            </wp14:sizeRelV>
          </wp:anchor>
        </w:drawing>
      </w:r>
      <w:r w:rsidRPr="00A0480F">
        <w:rPr>
          <w:rFonts w:ascii="Lucida Handwriting" w:hAnsi="Lucida Handwriting"/>
          <w:b/>
          <w:color w:val="FF0000"/>
          <w:sz w:val="40"/>
          <w:szCs w:val="40"/>
        </w:rPr>
        <w:t>St</w:t>
      </w:r>
      <w:r>
        <w:rPr>
          <w:rFonts w:ascii="Lucida Handwriting" w:hAnsi="Lucida Handwriting"/>
          <w:color w:val="FF0000"/>
          <w:sz w:val="40"/>
          <w:szCs w:val="40"/>
        </w:rPr>
        <w:t xml:space="preserve"> </w:t>
      </w:r>
      <w:r w:rsidRPr="00F22161">
        <w:rPr>
          <w:rFonts w:ascii="Lucida Handwriting" w:hAnsi="Lucida Handwriting"/>
          <w:color w:val="FF0000"/>
          <w:sz w:val="40"/>
          <w:szCs w:val="40"/>
        </w:rPr>
        <w:t>Andrew’s School</w:t>
      </w:r>
    </w:p>
    <w:p w14:paraId="48B49944" w14:textId="77777777" w:rsidR="00832824" w:rsidRDefault="00832824" w:rsidP="00832824">
      <w:pPr>
        <w:pStyle w:val="Header"/>
        <w:jc w:val="center"/>
        <w:rPr>
          <w:rFonts w:ascii="Lucida Handwriting" w:hAnsi="Lucida Handwriting"/>
          <w:color w:val="FF0000"/>
          <w:sz w:val="20"/>
        </w:rPr>
      </w:pPr>
      <w:r w:rsidRPr="005268CE">
        <w:rPr>
          <w:rFonts w:ascii="Lucida Handwriting" w:hAnsi="Lucida Handwriting"/>
          <w:color w:val="FF0000"/>
          <w:sz w:val="20"/>
        </w:rPr>
        <w:t>A school with Quaker values</w:t>
      </w:r>
    </w:p>
    <w:p w14:paraId="536897AC" w14:textId="77777777" w:rsidR="00832824" w:rsidRDefault="00832824" w:rsidP="00832824">
      <w:pPr>
        <w:pStyle w:val="Header"/>
        <w:jc w:val="center"/>
        <w:rPr>
          <w:rFonts w:ascii="Lucida Handwriting" w:hAnsi="Lucida Handwriting"/>
          <w:color w:val="FF0000"/>
          <w:sz w:val="20"/>
        </w:rPr>
      </w:pPr>
    </w:p>
    <w:p w14:paraId="3B750AF5" w14:textId="77777777" w:rsidR="007E6D06" w:rsidRDefault="007E6D06" w:rsidP="007E6D06">
      <w:pPr>
        <w:pStyle w:val="Header"/>
        <w:jc w:val="center"/>
        <w:rPr>
          <w:rFonts w:asciiTheme="minorHAnsi" w:hAnsiTheme="minorHAnsi" w:cstheme="minorHAnsi"/>
          <w:sz w:val="22"/>
        </w:rPr>
      </w:pPr>
      <w:r w:rsidRPr="008C6589">
        <w:rPr>
          <w:rFonts w:asciiTheme="minorHAnsi" w:hAnsiTheme="minorHAnsi" w:cstheme="minorHAnsi"/>
          <w:sz w:val="22"/>
        </w:rPr>
        <w:t xml:space="preserve">Aylmerton Hall </w:t>
      </w:r>
      <w:r w:rsidRPr="00292A6F">
        <w:rPr>
          <w:rFonts w:asciiTheme="minorHAnsi" w:hAnsiTheme="minorHAnsi" w:cstheme="minorHAnsi"/>
          <w:color w:val="FF0000"/>
          <w:sz w:val="22"/>
        </w:rPr>
        <w:sym w:font="Wingdings" w:char="F077"/>
      </w:r>
      <w:r w:rsidRPr="00292A6F">
        <w:rPr>
          <w:rFonts w:asciiTheme="minorHAnsi" w:hAnsiTheme="minorHAnsi" w:cstheme="minorHAnsi"/>
          <w:color w:val="FF0000"/>
          <w:sz w:val="22"/>
        </w:rPr>
        <w:t xml:space="preserve"> </w:t>
      </w:r>
      <w:r w:rsidRPr="008C6589">
        <w:rPr>
          <w:rFonts w:asciiTheme="minorHAnsi" w:hAnsiTheme="minorHAnsi" w:cstheme="minorHAnsi"/>
          <w:sz w:val="22"/>
        </w:rPr>
        <w:t xml:space="preserve"> Holt Road</w:t>
      </w:r>
    </w:p>
    <w:p w14:paraId="14322A14" w14:textId="77777777" w:rsidR="007E6D06" w:rsidRDefault="007E6D06" w:rsidP="007E6D06">
      <w:pPr>
        <w:pStyle w:val="Header"/>
        <w:jc w:val="center"/>
        <w:rPr>
          <w:rFonts w:asciiTheme="minorHAnsi" w:hAnsiTheme="minorHAnsi" w:cstheme="minorHAnsi"/>
          <w:sz w:val="22"/>
        </w:rPr>
      </w:pPr>
      <w:r w:rsidRPr="008C6589">
        <w:rPr>
          <w:rFonts w:asciiTheme="minorHAnsi" w:hAnsiTheme="minorHAnsi" w:cstheme="minorHAnsi"/>
          <w:sz w:val="22"/>
        </w:rPr>
        <w:t xml:space="preserve">Aylmerton   </w:t>
      </w:r>
      <w:r w:rsidRPr="00292A6F">
        <w:rPr>
          <w:rFonts w:asciiTheme="minorHAnsi" w:hAnsiTheme="minorHAnsi" w:cstheme="minorHAnsi"/>
          <w:color w:val="FF0000"/>
          <w:sz w:val="22"/>
        </w:rPr>
        <w:sym w:font="Wingdings" w:char="F077"/>
      </w:r>
      <w:r w:rsidRPr="008C6589">
        <w:rPr>
          <w:rFonts w:asciiTheme="minorHAnsi" w:hAnsiTheme="minorHAnsi" w:cstheme="minorHAnsi"/>
          <w:sz w:val="22"/>
        </w:rPr>
        <w:t xml:space="preserve">  Norfolk  </w:t>
      </w:r>
      <w:r w:rsidRPr="00292A6F">
        <w:rPr>
          <w:rFonts w:asciiTheme="minorHAnsi" w:hAnsiTheme="minorHAnsi" w:cstheme="minorHAnsi"/>
          <w:color w:val="FF0000"/>
          <w:sz w:val="22"/>
        </w:rPr>
        <w:sym w:font="Wingdings" w:char="F077"/>
      </w:r>
      <w:r w:rsidRPr="008C6589">
        <w:rPr>
          <w:rFonts w:asciiTheme="minorHAnsi" w:hAnsiTheme="minorHAnsi" w:cstheme="minorHAnsi"/>
          <w:sz w:val="22"/>
        </w:rPr>
        <w:t xml:space="preserve">  NR11 8QA</w:t>
      </w:r>
    </w:p>
    <w:p w14:paraId="5D210C06" w14:textId="77777777" w:rsidR="00832824" w:rsidRDefault="00832824" w:rsidP="00832824">
      <w:pPr>
        <w:pStyle w:val="Header"/>
        <w:jc w:val="center"/>
        <w:rPr>
          <w:rFonts w:asciiTheme="minorHAnsi" w:hAnsiTheme="minorHAnsi" w:cstheme="minorHAnsi"/>
          <w:sz w:val="22"/>
        </w:rPr>
      </w:pPr>
      <w:r>
        <w:rPr>
          <w:rFonts w:asciiTheme="minorHAnsi" w:hAnsiTheme="minorHAnsi" w:cstheme="minorHAnsi"/>
          <w:sz w:val="22"/>
        </w:rPr>
        <w:t>Telephone</w:t>
      </w:r>
      <w:r w:rsidRPr="008C6589">
        <w:rPr>
          <w:rFonts w:asciiTheme="minorHAnsi" w:hAnsiTheme="minorHAnsi" w:cstheme="minorHAnsi"/>
          <w:sz w:val="22"/>
        </w:rPr>
        <w:t>:  01263 837927</w:t>
      </w:r>
    </w:p>
    <w:p w14:paraId="57D7266F" w14:textId="42BF5E45" w:rsidR="00A0480F" w:rsidRDefault="00832824" w:rsidP="00832824">
      <w:pPr>
        <w:pStyle w:val="Header"/>
        <w:jc w:val="center"/>
        <w:rPr>
          <w:rFonts w:asciiTheme="minorHAnsi" w:hAnsiTheme="minorHAnsi" w:cstheme="minorHAnsi"/>
          <w:sz w:val="22"/>
          <w:szCs w:val="24"/>
        </w:rPr>
      </w:pPr>
      <w:r w:rsidRPr="00AE5F8F">
        <w:rPr>
          <w:rFonts w:cstheme="minorHAnsi"/>
        </w:rPr>
        <w:t xml:space="preserve">Email: </w:t>
      </w:r>
      <w:hyperlink r:id="rId9" w:history="1">
        <w:r w:rsidR="001020F7" w:rsidRPr="00427486">
          <w:rPr>
            <w:rStyle w:val="Hyperlink"/>
            <w:rFonts w:cstheme="minorHAnsi"/>
          </w:rPr>
          <w:t>office@standrewsschool.co.uk</w:t>
        </w:r>
      </w:hyperlink>
      <w:r w:rsidR="00A0480F" w:rsidRPr="00A0480F">
        <w:rPr>
          <w:rFonts w:asciiTheme="minorHAnsi" w:hAnsiTheme="minorHAnsi" w:cstheme="minorHAnsi"/>
          <w:sz w:val="22"/>
          <w:szCs w:val="24"/>
        </w:rPr>
        <w:t xml:space="preserve"> </w:t>
      </w:r>
    </w:p>
    <w:p w14:paraId="73EA4B82" w14:textId="3A406091" w:rsidR="00832824" w:rsidRDefault="00A0480F" w:rsidP="00832824">
      <w:pPr>
        <w:pStyle w:val="Header"/>
        <w:jc w:val="center"/>
        <w:rPr>
          <w:rStyle w:val="Hyperlink"/>
          <w:rFonts w:cstheme="minorHAnsi"/>
        </w:rPr>
      </w:pPr>
      <w:r w:rsidRPr="00F22161">
        <w:rPr>
          <w:rFonts w:asciiTheme="minorHAnsi" w:hAnsiTheme="minorHAnsi" w:cstheme="minorHAnsi"/>
          <w:sz w:val="22"/>
          <w:szCs w:val="24"/>
        </w:rPr>
        <w:t xml:space="preserve">Head: </w:t>
      </w:r>
      <w:r w:rsidR="001020F7">
        <w:rPr>
          <w:rFonts w:asciiTheme="minorHAnsi" w:hAnsiTheme="minorHAnsi" w:cstheme="minorHAnsi"/>
          <w:sz w:val="22"/>
          <w:szCs w:val="24"/>
        </w:rPr>
        <w:t>Adrian Crossland</w:t>
      </w:r>
    </w:p>
    <w:p w14:paraId="7E5FBC99" w14:textId="77777777" w:rsidR="00832824" w:rsidRPr="00D25C0D" w:rsidRDefault="00832824" w:rsidP="00832824">
      <w:pPr>
        <w:pStyle w:val="Footer"/>
        <w:jc w:val="center"/>
        <w:rPr>
          <w:rFonts w:cstheme="minorHAnsi"/>
          <w:b/>
          <w:color w:val="A6A6A6" w:themeColor="background1" w:themeShade="A6"/>
          <w:sz w:val="20"/>
        </w:rPr>
      </w:pPr>
      <w:r w:rsidRPr="00D25C0D">
        <w:rPr>
          <w:rFonts w:cstheme="minorHAnsi"/>
          <w:b/>
          <w:color w:val="A6A6A6" w:themeColor="background1" w:themeShade="A6"/>
          <w:sz w:val="20"/>
        </w:rPr>
        <w:t>The St Andrew</w:t>
      </w:r>
      <w:r w:rsidR="008E494F">
        <w:rPr>
          <w:rFonts w:cstheme="minorHAnsi"/>
          <w:b/>
          <w:color w:val="A6A6A6" w:themeColor="background1" w:themeShade="A6"/>
          <w:sz w:val="20"/>
        </w:rPr>
        <w:t>’</w:t>
      </w:r>
      <w:r w:rsidRPr="00D25C0D">
        <w:rPr>
          <w:rFonts w:cstheme="minorHAnsi"/>
          <w:b/>
          <w:color w:val="A6A6A6" w:themeColor="background1" w:themeShade="A6"/>
          <w:sz w:val="20"/>
        </w:rPr>
        <w:t>s School Trust is a Registered Charity No. 1129232</w:t>
      </w:r>
    </w:p>
    <w:p w14:paraId="39D33BE2" w14:textId="77777777" w:rsidR="00832824" w:rsidRDefault="00832824" w:rsidP="00832824">
      <w:pPr>
        <w:pStyle w:val="Footer"/>
        <w:jc w:val="center"/>
        <w:rPr>
          <w:rFonts w:cstheme="minorHAnsi"/>
          <w:b/>
          <w:color w:val="A6A6A6" w:themeColor="background1" w:themeShade="A6"/>
          <w:sz w:val="18"/>
          <w:szCs w:val="18"/>
        </w:rPr>
      </w:pPr>
    </w:p>
    <w:p w14:paraId="77AD2224" w14:textId="77777777" w:rsidR="00832824" w:rsidRDefault="00832824" w:rsidP="00832824">
      <w:pPr>
        <w:pStyle w:val="Footer"/>
        <w:jc w:val="center"/>
        <w:rPr>
          <w:rFonts w:cstheme="minorHAnsi"/>
          <w:b/>
          <w:color w:val="A6A6A6" w:themeColor="background1" w:themeShade="A6"/>
          <w:sz w:val="18"/>
          <w:szCs w:val="18"/>
        </w:rPr>
      </w:pPr>
    </w:p>
    <w:p w14:paraId="4803C580" w14:textId="77777777" w:rsidR="003518BA" w:rsidRDefault="003518BA" w:rsidP="003518BA">
      <w:pPr>
        <w:spacing w:after="0" w:line="240" w:lineRule="auto"/>
        <w:jc w:val="center"/>
        <w:rPr>
          <w:rFonts w:eastAsia="Times New Roman" w:cs="Times New Roman"/>
          <w:sz w:val="96"/>
          <w:szCs w:val="96"/>
          <w:lang w:val="en-US" w:eastAsia="en-GB"/>
        </w:rPr>
      </w:pPr>
    </w:p>
    <w:p w14:paraId="53BC943E" w14:textId="77777777" w:rsidR="003518BA" w:rsidRPr="000A161C" w:rsidRDefault="00E84A00" w:rsidP="003518BA">
      <w:pPr>
        <w:spacing w:after="0" w:line="240" w:lineRule="auto"/>
        <w:jc w:val="center"/>
        <w:rPr>
          <w:rFonts w:ascii="Aptos" w:eastAsia="Times New Roman" w:hAnsi="Aptos" w:cs="Times New Roman"/>
          <w:sz w:val="144"/>
          <w:szCs w:val="144"/>
          <w:lang w:val="en-US" w:eastAsia="en-GB"/>
        </w:rPr>
      </w:pPr>
      <w:r w:rsidRPr="000A161C">
        <w:rPr>
          <w:rFonts w:ascii="Aptos" w:eastAsia="Times New Roman" w:hAnsi="Aptos" w:cs="Times New Roman"/>
          <w:sz w:val="144"/>
          <w:szCs w:val="144"/>
          <w:lang w:val="en-US" w:eastAsia="en-GB"/>
        </w:rPr>
        <w:t>Absconding</w:t>
      </w:r>
    </w:p>
    <w:p w14:paraId="048FF913" w14:textId="77777777" w:rsidR="003518BA" w:rsidRPr="000A161C" w:rsidRDefault="003518BA" w:rsidP="003518BA">
      <w:pPr>
        <w:spacing w:after="0" w:line="240" w:lineRule="auto"/>
        <w:jc w:val="center"/>
        <w:rPr>
          <w:rFonts w:ascii="Aptos" w:eastAsia="Times New Roman" w:hAnsi="Aptos" w:cs="Times New Roman"/>
          <w:sz w:val="144"/>
          <w:szCs w:val="144"/>
          <w:lang w:val="en-US" w:eastAsia="en-GB"/>
        </w:rPr>
      </w:pPr>
      <w:r w:rsidRPr="000A161C">
        <w:rPr>
          <w:rFonts w:ascii="Aptos" w:eastAsia="Times New Roman" w:hAnsi="Aptos" w:cs="Times New Roman"/>
          <w:sz w:val="144"/>
          <w:szCs w:val="144"/>
          <w:lang w:val="en-US" w:eastAsia="en-GB"/>
        </w:rPr>
        <w:t xml:space="preserve">Policy </w:t>
      </w:r>
    </w:p>
    <w:p w14:paraId="2856D7DA" w14:textId="77777777" w:rsidR="00746CDD" w:rsidRPr="000A161C" w:rsidRDefault="00746CDD" w:rsidP="00746CDD">
      <w:pPr>
        <w:spacing w:after="0" w:line="240" w:lineRule="auto"/>
        <w:jc w:val="center"/>
        <w:rPr>
          <w:rFonts w:ascii="Aptos" w:eastAsia="Times New Roman" w:hAnsi="Aptos" w:cs="Times New Roman"/>
          <w:sz w:val="32"/>
          <w:szCs w:val="32"/>
          <w:lang w:val="en-US" w:eastAsia="en-GB"/>
        </w:rPr>
      </w:pPr>
      <w:r w:rsidRPr="000A161C">
        <w:rPr>
          <w:rFonts w:ascii="Aptos" w:eastAsia="Times New Roman" w:hAnsi="Aptos" w:cs="Times New Roman"/>
          <w:sz w:val="32"/>
          <w:szCs w:val="32"/>
          <w:lang w:val="en-US" w:eastAsia="en-GB"/>
        </w:rPr>
        <w:t>Summary of changes</w:t>
      </w:r>
    </w:p>
    <w:p w14:paraId="26A3879D" w14:textId="77777777" w:rsidR="00746CDD" w:rsidRPr="000A161C" w:rsidRDefault="00746CDD" w:rsidP="00746CDD">
      <w:pPr>
        <w:spacing w:after="0" w:line="240" w:lineRule="auto"/>
        <w:jc w:val="center"/>
        <w:rPr>
          <w:rFonts w:ascii="Aptos" w:eastAsia="Times New Roman" w:hAnsi="Aptos" w:cs="Times New Roman"/>
          <w:sz w:val="32"/>
          <w:szCs w:val="32"/>
          <w:lang w:val="en-US" w:eastAsia="en-GB"/>
        </w:rPr>
      </w:pPr>
    </w:p>
    <w:tbl>
      <w:tblPr>
        <w:tblStyle w:val="TableGrid"/>
        <w:tblW w:w="0" w:type="auto"/>
        <w:tblLook w:val="04A0" w:firstRow="1" w:lastRow="0" w:firstColumn="1" w:lastColumn="0" w:noHBand="0" w:noVBand="1"/>
      </w:tblPr>
      <w:tblGrid>
        <w:gridCol w:w="846"/>
        <w:gridCol w:w="1843"/>
        <w:gridCol w:w="4539"/>
        <w:gridCol w:w="1788"/>
      </w:tblGrid>
      <w:tr w:rsidR="00746CDD" w:rsidRPr="000A161C" w14:paraId="1C24CC1F" w14:textId="77777777">
        <w:tc>
          <w:tcPr>
            <w:tcW w:w="846" w:type="dxa"/>
          </w:tcPr>
          <w:p w14:paraId="6A964C1A" w14:textId="77777777" w:rsidR="00746CDD" w:rsidRPr="000A161C" w:rsidRDefault="00746CDD">
            <w:pPr>
              <w:jc w:val="center"/>
              <w:rPr>
                <w:rFonts w:ascii="Aptos" w:eastAsia="Times New Roman" w:hAnsi="Aptos" w:cs="Times New Roman"/>
                <w:lang w:val="en-US" w:eastAsia="en-GB"/>
              </w:rPr>
            </w:pPr>
            <w:r w:rsidRPr="000A161C">
              <w:rPr>
                <w:rFonts w:ascii="Aptos" w:eastAsia="Times New Roman" w:hAnsi="Aptos" w:cs="Times New Roman"/>
                <w:lang w:val="en-US" w:eastAsia="en-GB"/>
              </w:rPr>
              <w:t>Page Ref</w:t>
            </w:r>
          </w:p>
        </w:tc>
        <w:tc>
          <w:tcPr>
            <w:tcW w:w="1843" w:type="dxa"/>
          </w:tcPr>
          <w:p w14:paraId="22F278E2" w14:textId="77777777" w:rsidR="00746CDD" w:rsidRPr="000A161C" w:rsidRDefault="00746CDD">
            <w:pPr>
              <w:jc w:val="center"/>
              <w:rPr>
                <w:rFonts w:ascii="Aptos" w:eastAsia="Times New Roman" w:hAnsi="Aptos" w:cs="Times New Roman"/>
                <w:lang w:val="en-US" w:eastAsia="en-GB"/>
              </w:rPr>
            </w:pPr>
            <w:r w:rsidRPr="000A161C">
              <w:rPr>
                <w:rFonts w:ascii="Aptos" w:eastAsia="Times New Roman" w:hAnsi="Aptos" w:cs="Times New Roman"/>
                <w:lang w:val="en-US" w:eastAsia="en-GB"/>
              </w:rPr>
              <w:t>Section</w:t>
            </w:r>
          </w:p>
        </w:tc>
        <w:tc>
          <w:tcPr>
            <w:tcW w:w="4539" w:type="dxa"/>
          </w:tcPr>
          <w:p w14:paraId="4B143E1B" w14:textId="77777777" w:rsidR="00746CDD" w:rsidRPr="000A161C" w:rsidRDefault="00746CDD">
            <w:pPr>
              <w:jc w:val="center"/>
              <w:rPr>
                <w:rFonts w:ascii="Aptos" w:eastAsia="Times New Roman" w:hAnsi="Aptos" w:cs="Times New Roman"/>
                <w:lang w:val="en-US" w:eastAsia="en-GB"/>
              </w:rPr>
            </w:pPr>
            <w:r w:rsidRPr="000A161C">
              <w:rPr>
                <w:rFonts w:ascii="Aptos" w:eastAsia="Times New Roman" w:hAnsi="Aptos" w:cs="Times New Roman"/>
                <w:lang w:val="en-US" w:eastAsia="en-GB"/>
              </w:rPr>
              <w:t>Amendment</w:t>
            </w:r>
          </w:p>
        </w:tc>
        <w:tc>
          <w:tcPr>
            <w:tcW w:w="1788" w:type="dxa"/>
          </w:tcPr>
          <w:p w14:paraId="629F8100" w14:textId="77777777" w:rsidR="00746CDD" w:rsidRPr="000A161C" w:rsidRDefault="00746CDD">
            <w:pPr>
              <w:jc w:val="center"/>
              <w:rPr>
                <w:rFonts w:ascii="Aptos" w:eastAsia="Times New Roman" w:hAnsi="Aptos" w:cs="Times New Roman"/>
                <w:lang w:val="en-US" w:eastAsia="en-GB"/>
              </w:rPr>
            </w:pPr>
            <w:r w:rsidRPr="000A161C">
              <w:rPr>
                <w:rFonts w:ascii="Aptos" w:eastAsia="Times New Roman" w:hAnsi="Aptos" w:cs="Times New Roman"/>
                <w:lang w:val="en-US" w:eastAsia="en-GB"/>
              </w:rPr>
              <w:t>Date of change</w:t>
            </w:r>
          </w:p>
        </w:tc>
      </w:tr>
      <w:tr w:rsidR="00746CDD" w:rsidRPr="000A161C" w14:paraId="1033577B" w14:textId="77777777">
        <w:tc>
          <w:tcPr>
            <w:tcW w:w="846" w:type="dxa"/>
          </w:tcPr>
          <w:p w14:paraId="4AB7830C" w14:textId="66454D53" w:rsidR="00746CDD" w:rsidRPr="000A161C" w:rsidRDefault="00746CDD">
            <w:pPr>
              <w:jc w:val="center"/>
              <w:rPr>
                <w:rFonts w:ascii="Aptos" w:eastAsia="Times New Roman" w:hAnsi="Aptos" w:cs="Times New Roman"/>
                <w:color w:val="FF0000"/>
                <w:lang w:val="en-US" w:eastAsia="en-GB"/>
              </w:rPr>
            </w:pPr>
          </w:p>
        </w:tc>
        <w:tc>
          <w:tcPr>
            <w:tcW w:w="1843" w:type="dxa"/>
          </w:tcPr>
          <w:p w14:paraId="7D2B4FA1" w14:textId="13D82663" w:rsidR="00746CDD" w:rsidRPr="000A161C" w:rsidRDefault="00746CDD" w:rsidP="00746CDD">
            <w:pPr>
              <w:rPr>
                <w:rFonts w:ascii="Aptos" w:eastAsia="Times New Roman" w:hAnsi="Aptos" w:cs="Times New Roman"/>
                <w:color w:val="FF0000"/>
                <w:lang w:val="en-US" w:eastAsia="en-GB"/>
              </w:rPr>
            </w:pPr>
          </w:p>
        </w:tc>
        <w:tc>
          <w:tcPr>
            <w:tcW w:w="4539" w:type="dxa"/>
          </w:tcPr>
          <w:p w14:paraId="019ABF64" w14:textId="2E3273AF" w:rsidR="00746CDD" w:rsidRPr="000A161C" w:rsidRDefault="00746CDD">
            <w:pPr>
              <w:rPr>
                <w:rFonts w:ascii="Aptos" w:eastAsia="Times New Roman" w:hAnsi="Aptos" w:cs="Times New Roman"/>
                <w:color w:val="FF0000"/>
                <w:lang w:val="en-US" w:eastAsia="en-GB"/>
              </w:rPr>
            </w:pPr>
          </w:p>
        </w:tc>
        <w:tc>
          <w:tcPr>
            <w:tcW w:w="1788" w:type="dxa"/>
          </w:tcPr>
          <w:p w14:paraId="28AD0206" w14:textId="4CB3F107" w:rsidR="00746CDD" w:rsidRPr="000A161C" w:rsidRDefault="00746CDD">
            <w:pPr>
              <w:jc w:val="center"/>
              <w:rPr>
                <w:rFonts w:ascii="Aptos" w:eastAsia="Times New Roman" w:hAnsi="Aptos" w:cs="Times New Roman"/>
                <w:color w:val="FF0000"/>
                <w:lang w:val="en-US" w:eastAsia="en-GB"/>
              </w:rPr>
            </w:pPr>
          </w:p>
        </w:tc>
      </w:tr>
      <w:tr w:rsidR="00746CDD" w:rsidRPr="000A161C" w14:paraId="78503EDD" w14:textId="77777777">
        <w:tc>
          <w:tcPr>
            <w:tcW w:w="846" w:type="dxa"/>
          </w:tcPr>
          <w:p w14:paraId="1CAFCA9D" w14:textId="0BB44D2F" w:rsidR="00746CDD" w:rsidRPr="000A161C" w:rsidRDefault="00746CDD" w:rsidP="00746CDD">
            <w:pPr>
              <w:rPr>
                <w:rFonts w:ascii="Aptos" w:eastAsia="Times New Roman" w:hAnsi="Aptos" w:cs="Times New Roman"/>
                <w:color w:val="FF0000"/>
                <w:lang w:val="en-US" w:eastAsia="en-GB"/>
              </w:rPr>
            </w:pPr>
          </w:p>
        </w:tc>
        <w:tc>
          <w:tcPr>
            <w:tcW w:w="1843" w:type="dxa"/>
          </w:tcPr>
          <w:p w14:paraId="1EFC985B" w14:textId="7DB9EBC8" w:rsidR="00746CDD" w:rsidRPr="000A161C" w:rsidRDefault="00746CDD">
            <w:pPr>
              <w:jc w:val="center"/>
              <w:rPr>
                <w:rFonts w:ascii="Aptos" w:eastAsia="Times New Roman" w:hAnsi="Aptos" w:cs="Times New Roman"/>
                <w:color w:val="FF0000"/>
                <w:lang w:val="en-US" w:eastAsia="en-GB"/>
              </w:rPr>
            </w:pPr>
          </w:p>
        </w:tc>
        <w:tc>
          <w:tcPr>
            <w:tcW w:w="4539" w:type="dxa"/>
          </w:tcPr>
          <w:p w14:paraId="5B6D9670" w14:textId="714407B8" w:rsidR="00746CDD" w:rsidRPr="000A161C" w:rsidRDefault="00746CDD">
            <w:pPr>
              <w:rPr>
                <w:rFonts w:ascii="Aptos" w:eastAsia="Times New Roman" w:hAnsi="Aptos" w:cs="Times New Roman"/>
                <w:color w:val="FF0000"/>
                <w:lang w:val="en-US" w:eastAsia="en-GB"/>
              </w:rPr>
            </w:pPr>
          </w:p>
        </w:tc>
        <w:tc>
          <w:tcPr>
            <w:tcW w:w="1788" w:type="dxa"/>
          </w:tcPr>
          <w:p w14:paraId="163131CD" w14:textId="14042268" w:rsidR="00746CDD" w:rsidRPr="000A161C" w:rsidRDefault="00746CDD" w:rsidP="00746CDD">
            <w:pPr>
              <w:rPr>
                <w:rFonts w:ascii="Aptos" w:eastAsia="Times New Roman" w:hAnsi="Aptos" w:cs="Times New Roman"/>
                <w:color w:val="FF0000"/>
                <w:lang w:val="en-US" w:eastAsia="en-GB"/>
              </w:rPr>
            </w:pPr>
          </w:p>
        </w:tc>
      </w:tr>
      <w:tr w:rsidR="00746CDD" w:rsidRPr="000A161C" w14:paraId="6C7817C7" w14:textId="77777777">
        <w:tc>
          <w:tcPr>
            <w:tcW w:w="846" w:type="dxa"/>
          </w:tcPr>
          <w:p w14:paraId="3988A9BC" w14:textId="1F01CA5C" w:rsidR="00746CDD" w:rsidRPr="000A161C" w:rsidRDefault="00746CDD" w:rsidP="00746CDD">
            <w:pPr>
              <w:rPr>
                <w:rFonts w:ascii="Aptos" w:eastAsia="Times New Roman" w:hAnsi="Aptos" w:cs="Times New Roman"/>
                <w:color w:val="FF0000"/>
                <w:lang w:val="en-US" w:eastAsia="en-GB"/>
              </w:rPr>
            </w:pPr>
          </w:p>
        </w:tc>
        <w:tc>
          <w:tcPr>
            <w:tcW w:w="1843" w:type="dxa"/>
          </w:tcPr>
          <w:p w14:paraId="4AE4581B" w14:textId="5FD8080E" w:rsidR="00746CDD" w:rsidRPr="000A161C" w:rsidRDefault="00746CDD">
            <w:pPr>
              <w:jc w:val="center"/>
              <w:rPr>
                <w:rFonts w:ascii="Aptos" w:eastAsia="Times New Roman" w:hAnsi="Aptos" w:cs="Times New Roman"/>
                <w:color w:val="FF0000"/>
                <w:lang w:val="en-US" w:eastAsia="en-GB"/>
              </w:rPr>
            </w:pPr>
          </w:p>
        </w:tc>
        <w:tc>
          <w:tcPr>
            <w:tcW w:w="4539" w:type="dxa"/>
          </w:tcPr>
          <w:p w14:paraId="3514D03D" w14:textId="59E91919" w:rsidR="00746CDD" w:rsidRPr="000A161C" w:rsidRDefault="00746CDD">
            <w:pPr>
              <w:rPr>
                <w:rFonts w:ascii="Aptos" w:eastAsia="Times New Roman" w:hAnsi="Aptos" w:cs="Times New Roman"/>
                <w:color w:val="FF0000"/>
                <w:lang w:val="en-US" w:eastAsia="en-GB"/>
              </w:rPr>
            </w:pPr>
          </w:p>
        </w:tc>
        <w:tc>
          <w:tcPr>
            <w:tcW w:w="1788" w:type="dxa"/>
          </w:tcPr>
          <w:p w14:paraId="7A85721F" w14:textId="2F79B39B" w:rsidR="00746CDD" w:rsidRPr="000A161C" w:rsidRDefault="00746CDD" w:rsidP="00746CDD">
            <w:pPr>
              <w:rPr>
                <w:rFonts w:ascii="Aptos" w:eastAsia="Times New Roman" w:hAnsi="Aptos" w:cs="Times New Roman"/>
                <w:color w:val="FF0000"/>
                <w:lang w:val="en-US" w:eastAsia="en-GB"/>
              </w:rPr>
            </w:pPr>
          </w:p>
        </w:tc>
      </w:tr>
      <w:tr w:rsidR="00746CDD" w:rsidRPr="000A161C" w14:paraId="22A4ABBB" w14:textId="77777777">
        <w:tc>
          <w:tcPr>
            <w:tcW w:w="846" w:type="dxa"/>
          </w:tcPr>
          <w:p w14:paraId="56352BB2" w14:textId="22BCED70" w:rsidR="00746CDD" w:rsidRPr="000A161C" w:rsidRDefault="00746CDD" w:rsidP="00746CDD">
            <w:pPr>
              <w:rPr>
                <w:rFonts w:ascii="Aptos" w:eastAsia="Times New Roman" w:hAnsi="Aptos" w:cs="Times New Roman"/>
                <w:color w:val="FF0000"/>
                <w:lang w:val="en-US" w:eastAsia="en-GB"/>
              </w:rPr>
            </w:pPr>
          </w:p>
        </w:tc>
        <w:tc>
          <w:tcPr>
            <w:tcW w:w="1843" w:type="dxa"/>
          </w:tcPr>
          <w:p w14:paraId="50DA35FD" w14:textId="11680D6F" w:rsidR="00746CDD" w:rsidRPr="000A161C" w:rsidRDefault="00746CDD">
            <w:pPr>
              <w:jc w:val="center"/>
              <w:rPr>
                <w:rFonts w:ascii="Aptos" w:eastAsia="Times New Roman" w:hAnsi="Aptos" w:cs="Times New Roman"/>
                <w:color w:val="FF0000"/>
                <w:lang w:val="en-US" w:eastAsia="en-GB"/>
              </w:rPr>
            </w:pPr>
          </w:p>
        </w:tc>
        <w:tc>
          <w:tcPr>
            <w:tcW w:w="4539" w:type="dxa"/>
          </w:tcPr>
          <w:p w14:paraId="5E55FB15" w14:textId="5E74CCA4" w:rsidR="00746CDD" w:rsidRPr="000A161C" w:rsidRDefault="00746CDD">
            <w:pPr>
              <w:rPr>
                <w:rFonts w:ascii="Aptos" w:eastAsia="Times New Roman" w:hAnsi="Aptos" w:cs="Times New Roman"/>
                <w:color w:val="FF0000"/>
                <w:lang w:val="en-US" w:eastAsia="en-GB"/>
              </w:rPr>
            </w:pPr>
          </w:p>
        </w:tc>
        <w:tc>
          <w:tcPr>
            <w:tcW w:w="1788" w:type="dxa"/>
          </w:tcPr>
          <w:p w14:paraId="238E3C1B" w14:textId="751DDF1B" w:rsidR="00746CDD" w:rsidRPr="000A161C" w:rsidRDefault="00746CDD" w:rsidP="00746CDD">
            <w:pPr>
              <w:rPr>
                <w:rFonts w:ascii="Aptos" w:eastAsia="Times New Roman" w:hAnsi="Aptos" w:cs="Times New Roman"/>
                <w:color w:val="FF0000"/>
                <w:lang w:val="en-US" w:eastAsia="en-GB"/>
              </w:rPr>
            </w:pPr>
          </w:p>
        </w:tc>
      </w:tr>
      <w:tr w:rsidR="00746CDD" w:rsidRPr="000A161C" w14:paraId="6F8FAE13" w14:textId="77777777">
        <w:tc>
          <w:tcPr>
            <w:tcW w:w="846" w:type="dxa"/>
          </w:tcPr>
          <w:p w14:paraId="225CE932" w14:textId="44ED9623" w:rsidR="00746CDD" w:rsidRPr="000A161C" w:rsidRDefault="00746CDD">
            <w:pPr>
              <w:jc w:val="center"/>
              <w:rPr>
                <w:rFonts w:ascii="Aptos" w:eastAsia="Times New Roman" w:hAnsi="Aptos" w:cs="Times New Roman"/>
                <w:color w:val="FF0000"/>
                <w:lang w:val="en-US" w:eastAsia="en-GB"/>
              </w:rPr>
            </w:pPr>
          </w:p>
        </w:tc>
        <w:tc>
          <w:tcPr>
            <w:tcW w:w="1843" w:type="dxa"/>
          </w:tcPr>
          <w:p w14:paraId="616AE8D8" w14:textId="69A59C3F" w:rsidR="00746CDD" w:rsidRPr="000A161C" w:rsidRDefault="00746CDD">
            <w:pPr>
              <w:jc w:val="center"/>
              <w:rPr>
                <w:rFonts w:ascii="Aptos" w:eastAsia="Times New Roman" w:hAnsi="Aptos" w:cs="Times New Roman"/>
                <w:color w:val="FF0000"/>
                <w:lang w:val="en-US" w:eastAsia="en-GB"/>
              </w:rPr>
            </w:pPr>
          </w:p>
        </w:tc>
        <w:tc>
          <w:tcPr>
            <w:tcW w:w="4539" w:type="dxa"/>
          </w:tcPr>
          <w:p w14:paraId="5D73A3D3" w14:textId="41DB9362" w:rsidR="00746CDD" w:rsidRPr="000A161C" w:rsidRDefault="00746CDD">
            <w:pPr>
              <w:rPr>
                <w:rFonts w:ascii="Aptos" w:eastAsia="Times New Roman" w:hAnsi="Aptos" w:cs="Times New Roman"/>
                <w:color w:val="FF0000"/>
                <w:lang w:val="en-US" w:eastAsia="en-GB"/>
              </w:rPr>
            </w:pPr>
          </w:p>
        </w:tc>
        <w:tc>
          <w:tcPr>
            <w:tcW w:w="1788" w:type="dxa"/>
          </w:tcPr>
          <w:p w14:paraId="3860AB12" w14:textId="515B0574" w:rsidR="00746CDD" w:rsidRPr="000A161C" w:rsidRDefault="00746CDD" w:rsidP="00746CDD">
            <w:pPr>
              <w:rPr>
                <w:rFonts w:ascii="Aptos" w:eastAsia="Times New Roman" w:hAnsi="Aptos" w:cs="Times New Roman"/>
                <w:color w:val="FF0000"/>
                <w:lang w:val="en-US" w:eastAsia="en-GB"/>
              </w:rPr>
            </w:pPr>
          </w:p>
        </w:tc>
      </w:tr>
    </w:tbl>
    <w:p w14:paraId="6284A73D" w14:textId="77777777" w:rsidR="003518BA" w:rsidRPr="000A161C" w:rsidRDefault="003518BA" w:rsidP="00746CDD">
      <w:pPr>
        <w:spacing w:after="0" w:line="240" w:lineRule="auto"/>
        <w:rPr>
          <w:rFonts w:ascii="Aptos" w:eastAsia="Times New Roman" w:hAnsi="Aptos" w:cs="Times New Roman"/>
          <w:sz w:val="72"/>
          <w:szCs w:val="72"/>
          <w:lang w:val="en-US" w:eastAsia="en-GB"/>
        </w:rPr>
      </w:pPr>
    </w:p>
    <w:p w14:paraId="72BE796C" w14:textId="77777777" w:rsidR="001020F7" w:rsidRPr="000A161C" w:rsidRDefault="001020F7" w:rsidP="003518BA">
      <w:pPr>
        <w:spacing w:after="0" w:line="240" w:lineRule="auto"/>
        <w:rPr>
          <w:rFonts w:ascii="Aptos" w:eastAsia="Times New Roman" w:hAnsi="Aptos" w:cs="Times New Roman"/>
          <w:sz w:val="32"/>
          <w:szCs w:val="32"/>
          <w:lang w:val="en-US" w:eastAsia="en-GB"/>
        </w:rPr>
      </w:pPr>
    </w:p>
    <w:p w14:paraId="63914ED2" w14:textId="5484BBD2" w:rsidR="00420A5E" w:rsidRPr="000A161C" w:rsidRDefault="006B361C" w:rsidP="003518BA">
      <w:pPr>
        <w:spacing w:after="0" w:line="240" w:lineRule="auto"/>
        <w:rPr>
          <w:rFonts w:ascii="Aptos" w:eastAsia="Times New Roman" w:hAnsi="Aptos" w:cs="Times New Roman"/>
          <w:color w:val="000000" w:themeColor="text1"/>
          <w:sz w:val="32"/>
          <w:szCs w:val="32"/>
          <w:lang w:val="en-US" w:eastAsia="en-GB"/>
        </w:rPr>
      </w:pPr>
      <w:r w:rsidRPr="000A161C">
        <w:rPr>
          <w:rFonts w:ascii="Aptos" w:eastAsia="Times New Roman" w:hAnsi="Aptos" w:cs="Times New Roman"/>
          <w:color w:val="000000" w:themeColor="text1"/>
          <w:sz w:val="32"/>
          <w:szCs w:val="32"/>
          <w:lang w:val="en-US" w:eastAsia="en-GB"/>
        </w:rPr>
        <w:t>Date a</w:t>
      </w:r>
      <w:r w:rsidR="003518BA" w:rsidRPr="000A161C">
        <w:rPr>
          <w:rFonts w:ascii="Aptos" w:eastAsia="Times New Roman" w:hAnsi="Aptos" w:cs="Times New Roman"/>
          <w:color w:val="000000" w:themeColor="text1"/>
          <w:sz w:val="32"/>
          <w:szCs w:val="32"/>
          <w:lang w:val="en-US" w:eastAsia="en-GB"/>
        </w:rPr>
        <w:t>dopted by Trustees:</w:t>
      </w:r>
      <w:r w:rsidR="00A74CBB" w:rsidRPr="000A161C">
        <w:rPr>
          <w:rFonts w:ascii="Aptos" w:eastAsia="Times New Roman" w:hAnsi="Aptos" w:cs="Times New Roman"/>
          <w:color w:val="000000" w:themeColor="text1"/>
          <w:sz w:val="32"/>
          <w:szCs w:val="32"/>
          <w:lang w:val="en-US" w:eastAsia="en-GB"/>
        </w:rPr>
        <w:tab/>
      </w:r>
      <w:r w:rsidR="003800F6" w:rsidRPr="000A161C">
        <w:rPr>
          <w:rFonts w:ascii="Aptos" w:eastAsia="Times New Roman" w:hAnsi="Aptos" w:cs="Times New Roman"/>
          <w:color w:val="000000" w:themeColor="text1"/>
          <w:sz w:val="32"/>
          <w:szCs w:val="32"/>
          <w:lang w:val="en-US" w:eastAsia="en-GB"/>
        </w:rPr>
        <w:t>2</w:t>
      </w:r>
      <w:r w:rsidR="002736E6" w:rsidRPr="000A161C">
        <w:rPr>
          <w:rFonts w:ascii="Aptos" w:eastAsia="Times New Roman" w:hAnsi="Aptos" w:cs="Times New Roman"/>
          <w:color w:val="000000" w:themeColor="text1"/>
          <w:sz w:val="32"/>
          <w:szCs w:val="32"/>
          <w:lang w:val="en-US" w:eastAsia="en-GB"/>
        </w:rPr>
        <w:t>8</w:t>
      </w:r>
      <w:r w:rsidR="002736E6" w:rsidRPr="000A161C">
        <w:rPr>
          <w:rFonts w:ascii="Aptos" w:eastAsia="Times New Roman" w:hAnsi="Aptos" w:cs="Times New Roman"/>
          <w:color w:val="000000" w:themeColor="text1"/>
          <w:sz w:val="32"/>
          <w:szCs w:val="32"/>
          <w:vertAlign w:val="superscript"/>
          <w:lang w:val="en-US" w:eastAsia="en-GB"/>
        </w:rPr>
        <w:t>th</w:t>
      </w:r>
      <w:r w:rsidR="002736E6" w:rsidRPr="000A161C">
        <w:rPr>
          <w:rFonts w:ascii="Aptos" w:eastAsia="Times New Roman" w:hAnsi="Aptos" w:cs="Times New Roman"/>
          <w:color w:val="000000" w:themeColor="text1"/>
          <w:sz w:val="32"/>
          <w:szCs w:val="32"/>
          <w:lang w:val="en-US" w:eastAsia="en-GB"/>
        </w:rPr>
        <w:t xml:space="preserve"> </w:t>
      </w:r>
      <w:r w:rsidR="003800F6" w:rsidRPr="000A161C">
        <w:rPr>
          <w:rFonts w:ascii="Aptos" w:eastAsia="Times New Roman" w:hAnsi="Aptos" w:cs="Times New Roman"/>
          <w:color w:val="000000" w:themeColor="text1"/>
          <w:sz w:val="32"/>
          <w:szCs w:val="32"/>
          <w:lang w:val="en-US" w:eastAsia="en-GB"/>
        </w:rPr>
        <w:t>September</w:t>
      </w:r>
      <w:r w:rsidR="002736E6" w:rsidRPr="000A161C">
        <w:rPr>
          <w:rFonts w:ascii="Aptos" w:eastAsia="Times New Roman" w:hAnsi="Aptos" w:cs="Times New Roman"/>
          <w:color w:val="000000" w:themeColor="text1"/>
          <w:sz w:val="32"/>
          <w:szCs w:val="32"/>
          <w:lang w:val="en-US" w:eastAsia="en-GB"/>
        </w:rPr>
        <w:t xml:space="preserve"> 2026</w:t>
      </w:r>
    </w:p>
    <w:p w14:paraId="786715A1" w14:textId="04FD259D" w:rsidR="003518BA" w:rsidRPr="000A161C" w:rsidRDefault="003518BA" w:rsidP="003518BA">
      <w:pPr>
        <w:spacing w:after="0" w:line="240" w:lineRule="auto"/>
        <w:rPr>
          <w:rFonts w:ascii="Aptos" w:eastAsia="Times New Roman" w:hAnsi="Aptos" w:cs="Times New Roman"/>
          <w:color w:val="000000" w:themeColor="text1"/>
          <w:sz w:val="32"/>
          <w:szCs w:val="32"/>
          <w:lang w:val="en-US" w:eastAsia="en-GB"/>
        </w:rPr>
      </w:pPr>
      <w:r w:rsidRPr="000A161C">
        <w:rPr>
          <w:rFonts w:ascii="Aptos" w:eastAsia="Times New Roman" w:hAnsi="Aptos" w:cs="Times New Roman"/>
          <w:color w:val="000000" w:themeColor="text1"/>
          <w:sz w:val="32"/>
          <w:szCs w:val="32"/>
          <w:lang w:val="en-US" w:eastAsia="en-GB"/>
        </w:rPr>
        <w:t>Next review date:</w:t>
      </w:r>
      <w:r w:rsidR="00A74CBB" w:rsidRPr="000A161C">
        <w:rPr>
          <w:rFonts w:ascii="Aptos" w:eastAsia="Times New Roman" w:hAnsi="Aptos" w:cs="Times New Roman"/>
          <w:color w:val="000000" w:themeColor="text1"/>
          <w:sz w:val="32"/>
          <w:szCs w:val="32"/>
          <w:lang w:val="en-US" w:eastAsia="en-GB"/>
        </w:rPr>
        <w:tab/>
      </w:r>
      <w:r w:rsidR="00A74CBB" w:rsidRPr="000A161C">
        <w:rPr>
          <w:rFonts w:ascii="Aptos" w:eastAsia="Times New Roman" w:hAnsi="Aptos" w:cs="Times New Roman"/>
          <w:color w:val="000000" w:themeColor="text1"/>
          <w:sz w:val="32"/>
          <w:szCs w:val="32"/>
          <w:lang w:val="en-US" w:eastAsia="en-GB"/>
        </w:rPr>
        <w:tab/>
      </w:r>
      <w:r w:rsidR="00A74CBB" w:rsidRPr="000A161C">
        <w:rPr>
          <w:rFonts w:ascii="Aptos" w:eastAsia="Times New Roman" w:hAnsi="Aptos" w:cs="Times New Roman"/>
          <w:color w:val="000000" w:themeColor="text1"/>
          <w:sz w:val="32"/>
          <w:szCs w:val="32"/>
          <w:lang w:val="en-US" w:eastAsia="en-GB"/>
        </w:rPr>
        <w:tab/>
      </w:r>
      <w:r w:rsidR="001020F7" w:rsidRPr="000A161C">
        <w:rPr>
          <w:rFonts w:ascii="Aptos" w:eastAsia="Times New Roman" w:hAnsi="Aptos" w:cs="Times New Roman"/>
          <w:color w:val="000000" w:themeColor="text1"/>
          <w:sz w:val="32"/>
          <w:szCs w:val="32"/>
          <w:lang w:val="en-US" w:eastAsia="en-GB"/>
        </w:rPr>
        <w:t>Spring Term 2029</w:t>
      </w:r>
    </w:p>
    <w:p w14:paraId="25B5AC43" w14:textId="77777777" w:rsidR="00A74CBB" w:rsidRPr="000A161C" w:rsidRDefault="00A74CBB" w:rsidP="003518BA">
      <w:pPr>
        <w:spacing w:after="0" w:line="240" w:lineRule="auto"/>
        <w:rPr>
          <w:rFonts w:ascii="Aptos" w:eastAsia="Times New Roman" w:hAnsi="Aptos" w:cs="Times New Roman"/>
          <w:sz w:val="32"/>
          <w:szCs w:val="32"/>
          <w:lang w:val="en-US" w:eastAsia="en-GB"/>
        </w:rPr>
      </w:pPr>
    </w:p>
    <w:p w14:paraId="65136E6F" w14:textId="77777777" w:rsidR="009C1BB2" w:rsidRPr="000A161C" w:rsidRDefault="009C1BB2">
      <w:pPr>
        <w:rPr>
          <w:rFonts w:ascii="Aptos" w:eastAsia="Times New Roman" w:hAnsi="Aptos" w:cs="Arial"/>
          <w:b/>
          <w:color w:val="0070C0"/>
          <w:sz w:val="32"/>
          <w:szCs w:val="32"/>
          <w:lang w:val="en-US"/>
        </w:rPr>
      </w:pPr>
      <w:r w:rsidRPr="000A161C">
        <w:rPr>
          <w:rFonts w:ascii="Aptos" w:hAnsi="Aptos"/>
          <w:color w:val="0070C0"/>
          <w:sz w:val="32"/>
          <w:szCs w:val="32"/>
        </w:rPr>
        <w:br w:type="page"/>
      </w:r>
    </w:p>
    <w:p w14:paraId="66F0E0FC" w14:textId="4A561FEC" w:rsidR="00E84A00" w:rsidRPr="000A161C" w:rsidRDefault="00E84A00" w:rsidP="00E84A00">
      <w:pPr>
        <w:pStyle w:val="Title"/>
        <w:jc w:val="both"/>
        <w:rPr>
          <w:rFonts w:ascii="Aptos" w:hAnsi="Aptos"/>
          <w:color w:val="0070C0"/>
          <w:sz w:val="32"/>
          <w:szCs w:val="32"/>
        </w:rPr>
      </w:pPr>
      <w:r w:rsidRPr="000A161C">
        <w:rPr>
          <w:rFonts w:ascii="Aptos" w:hAnsi="Aptos"/>
          <w:color w:val="0070C0"/>
          <w:sz w:val="32"/>
          <w:szCs w:val="32"/>
        </w:rPr>
        <w:lastRenderedPageBreak/>
        <w:t>Introduction</w:t>
      </w:r>
    </w:p>
    <w:p w14:paraId="3FD0AB18" w14:textId="5032AC4A" w:rsidR="001020F7" w:rsidRPr="000A161C" w:rsidRDefault="001020F7" w:rsidP="00E84A00">
      <w:pPr>
        <w:pStyle w:val="Title"/>
        <w:jc w:val="both"/>
        <w:rPr>
          <w:rFonts w:ascii="Aptos" w:hAnsi="Aptos"/>
          <w:b w:val="0"/>
          <w:color w:val="000000" w:themeColor="text1"/>
          <w:sz w:val="24"/>
          <w:szCs w:val="24"/>
        </w:rPr>
      </w:pPr>
      <w:r w:rsidRPr="000A161C">
        <w:rPr>
          <w:rFonts w:ascii="Aptos" w:hAnsi="Aptos"/>
          <w:b w:val="0"/>
          <w:color w:val="000000" w:themeColor="text1"/>
          <w:sz w:val="24"/>
          <w:szCs w:val="24"/>
        </w:rPr>
        <w:t xml:space="preserve">The purpose of this policy is to clearly set out the process that will be followed should a </w:t>
      </w:r>
      <w:r w:rsidR="0094333A" w:rsidRPr="000A161C">
        <w:rPr>
          <w:rFonts w:ascii="Aptos" w:hAnsi="Aptos"/>
          <w:b w:val="0"/>
          <w:color w:val="000000" w:themeColor="text1"/>
          <w:sz w:val="24"/>
          <w:szCs w:val="24"/>
        </w:rPr>
        <w:t>student</w:t>
      </w:r>
      <w:r w:rsidRPr="000A161C">
        <w:rPr>
          <w:rFonts w:ascii="Aptos" w:hAnsi="Aptos"/>
          <w:b w:val="0"/>
          <w:color w:val="000000" w:themeColor="text1"/>
          <w:sz w:val="24"/>
          <w:szCs w:val="24"/>
        </w:rPr>
        <w:t xml:space="preserve"> abscond from school.</w:t>
      </w:r>
    </w:p>
    <w:p w14:paraId="698829D3" w14:textId="77777777" w:rsidR="001020F7" w:rsidRPr="000A161C" w:rsidRDefault="001020F7" w:rsidP="00E84A00">
      <w:pPr>
        <w:pStyle w:val="Title"/>
        <w:jc w:val="both"/>
        <w:rPr>
          <w:rFonts w:ascii="Aptos" w:hAnsi="Aptos"/>
          <w:b w:val="0"/>
          <w:color w:val="000000" w:themeColor="text1"/>
          <w:sz w:val="24"/>
          <w:szCs w:val="24"/>
        </w:rPr>
      </w:pPr>
    </w:p>
    <w:p w14:paraId="111E7017" w14:textId="271C2103" w:rsidR="001020F7" w:rsidRPr="000A161C" w:rsidRDefault="001020F7" w:rsidP="00E84A00">
      <w:pPr>
        <w:pStyle w:val="Title"/>
        <w:jc w:val="both"/>
        <w:rPr>
          <w:rFonts w:ascii="Aptos" w:hAnsi="Aptos"/>
          <w:b w:val="0"/>
          <w:color w:val="000000" w:themeColor="text1"/>
          <w:sz w:val="24"/>
          <w:szCs w:val="24"/>
        </w:rPr>
      </w:pPr>
      <w:r w:rsidRPr="000A161C">
        <w:rPr>
          <w:rFonts w:ascii="Aptos" w:hAnsi="Aptos"/>
          <w:b w:val="0"/>
          <w:color w:val="000000" w:themeColor="text1"/>
          <w:sz w:val="24"/>
          <w:szCs w:val="24"/>
        </w:rPr>
        <w:t>As a school, we are committed to providing a secure, safe environment where students want to attend and enjoy learning with others as part of our school community. Our goal is always to work positively with students and families to prevent students leaving the school grounds without permission. Whilst it is unlikely that a student will try to abscond from our school, it is important for us to be ready and equipped to deal with this eventuality should it occur.</w:t>
      </w:r>
    </w:p>
    <w:p w14:paraId="1CE985F9" w14:textId="77777777" w:rsidR="001020F7" w:rsidRPr="000A161C" w:rsidRDefault="001020F7" w:rsidP="00E84A00">
      <w:pPr>
        <w:pStyle w:val="Title"/>
        <w:jc w:val="both"/>
        <w:rPr>
          <w:rFonts w:ascii="Aptos" w:hAnsi="Aptos"/>
          <w:color w:val="FF0000"/>
          <w:sz w:val="32"/>
          <w:szCs w:val="32"/>
        </w:rPr>
      </w:pPr>
    </w:p>
    <w:p w14:paraId="7C1F5942" w14:textId="77777777" w:rsidR="00E84A00" w:rsidRPr="000A161C" w:rsidRDefault="00E84A00" w:rsidP="00E84A00">
      <w:pPr>
        <w:pStyle w:val="Title"/>
        <w:jc w:val="both"/>
        <w:rPr>
          <w:rFonts w:ascii="Aptos" w:hAnsi="Aptos"/>
          <w:b w:val="0"/>
          <w:sz w:val="24"/>
          <w:szCs w:val="24"/>
        </w:rPr>
      </w:pPr>
    </w:p>
    <w:p w14:paraId="00ABE20B" w14:textId="64D78A3A" w:rsidR="001020F7" w:rsidRPr="000A161C" w:rsidRDefault="001020F7" w:rsidP="00F80C42">
      <w:pPr>
        <w:pStyle w:val="Title"/>
        <w:jc w:val="both"/>
        <w:rPr>
          <w:rFonts w:ascii="Aptos" w:hAnsi="Aptos"/>
          <w:color w:val="0070C0"/>
          <w:sz w:val="32"/>
          <w:szCs w:val="32"/>
        </w:rPr>
      </w:pPr>
      <w:r w:rsidRPr="000A161C">
        <w:rPr>
          <w:rFonts w:ascii="Aptos" w:hAnsi="Aptos"/>
          <w:color w:val="0070C0"/>
          <w:sz w:val="32"/>
          <w:szCs w:val="32"/>
        </w:rPr>
        <w:t>Definition</w:t>
      </w:r>
    </w:p>
    <w:p w14:paraId="26C8D912" w14:textId="43086B73" w:rsidR="001020F7" w:rsidRPr="000A161C" w:rsidRDefault="00F80C42" w:rsidP="001020F7">
      <w:pPr>
        <w:pStyle w:val="Title"/>
        <w:jc w:val="both"/>
        <w:rPr>
          <w:rFonts w:ascii="Aptos" w:hAnsi="Aptos"/>
          <w:b w:val="0"/>
          <w:color w:val="000000" w:themeColor="text1"/>
          <w:sz w:val="24"/>
          <w:szCs w:val="24"/>
        </w:rPr>
      </w:pPr>
      <w:r w:rsidRPr="000A161C">
        <w:rPr>
          <w:rFonts w:ascii="Aptos" w:hAnsi="Aptos"/>
          <w:b w:val="0"/>
          <w:color w:val="000000" w:themeColor="text1"/>
          <w:sz w:val="24"/>
          <w:szCs w:val="24"/>
        </w:rPr>
        <w:t>To abscond is to ‘leave without permission’</w:t>
      </w:r>
      <w:r w:rsidR="0094333A" w:rsidRPr="000A161C">
        <w:rPr>
          <w:rFonts w:ascii="Aptos" w:hAnsi="Aptos"/>
          <w:b w:val="0"/>
          <w:color w:val="000000" w:themeColor="text1"/>
          <w:sz w:val="24"/>
          <w:szCs w:val="24"/>
        </w:rPr>
        <w:t>.</w:t>
      </w:r>
    </w:p>
    <w:p w14:paraId="7C1D2EBA" w14:textId="77777777" w:rsidR="00F80C42" w:rsidRPr="000A161C" w:rsidRDefault="00F80C42" w:rsidP="001020F7">
      <w:pPr>
        <w:pStyle w:val="Title"/>
        <w:jc w:val="both"/>
        <w:rPr>
          <w:rFonts w:ascii="Aptos" w:hAnsi="Aptos"/>
          <w:b w:val="0"/>
          <w:color w:val="000000" w:themeColor="text1"/>
          <w:sz w:val="24"/>
          <w:szCs w:val="24"/>
        </w:rPr>
      </w:pPr>
    </w:p>
    <w:p w14:paraId="596165A9" w14:textId="0CC0545B" w:rsidR="00F80C42" w:rsidRPr="000A161C" w:rsidRDefault="00F80C42" w:rsidP="001020F7">
      <w:pPr>
        <w:pStyle w:val="Title"/>
        <w:jc w:val="both"/>
        <w:rPr>
          <w:rFonts w:ascii="Aptos" w:hAnsi="Aptos"/>
          <w:b w:val="0"/>
          <w:color w:val="000000" w:themeColor="text1"/>
          <w:sz w:val="24"/>
          <w:szCs w:val="24"/>
        </w:rPr>
      </w:pPr>
      <w:r w:rsidRPr="000A161C">
        <w:rPr>
          <w:rFonts w:ascii="Aptos" w:hAnsi="Aptos"/>
          <w:b w:val="0"/>
          <w:color w:val="000000" w:themeColor="text1"/>
          <w:sz w:val="24"/>
          <w:szCs w:val="24"/>
        </w:rPr>
        <w:t>Under section 3 of the Health and Safety at Work Act, 1974 and in Common Law, schools and other education settings ow</w:t>
      </w:r>
      <w:r w:rsidR="0094333A" w:rsidRPr="000A161C">
        <w:rPr>
          <w:rFonts w:ascii="Aptos" w:hAnsi="Aptos"/>
          <w:b w:val="0"/>
          <w:color w:val="000000" w:themeColor="text1"/>
          <w:sz w:val="24"/>
          <w:szCs w:val="24"/>
        </w:rPr>
        <w:t>e</w:t>
      </w:r>
      <w:r w:rsidRPr="000A161C">
        <w:rPr>
          <w:rFonts w:ascii="Aptos" w:hAnsi="Aptos"/>
          <w:b w:val="0"/>
          <w:color w:val="000000" w:themeColor="text1"/>
          <w:sz w:val="24"/>
          <w:szCs w:val="24"/>
        </w:rPr>
        <w:t xml:space="preserve"> a duty of care towards their </w:t>
      </w:r>
      <w:r w:rsidR="0094333A" w:rsidRPr="000A161C">
        <w:rPr>
          <w:rFonts w:ascii="Aptos" w:hAnsi="Aptos"/>
          <w:b w:val="0"/>
          <w:color w:val="000000" w:themeColor="text1"/>
          <w:sz w:val="24"/>
          <w:szCs w:val="24"/>
        </w:rPr>
        <w:t>students</w:t>
      </w:r>
      <w:r w:rsidRPr="000A161C">
        <w:rPr>
          <w:rFonts w:ascii="Aptos" w:hAnsi="Aptos"/>
          <w:b w:val="0"/>
          <w:color w:val="000000" w:themeColor="text1"/>
          <w:sz w:val="24"/>
          <w:szCs w:val="24"/>
        </w:rPr>
        <w:t xml:space="preserve">. This duty of care requires that all reasonable steps are taken to ensure that the students are safe and remain within the care of the school at all times throughout the school day and during school led activities. The safety strategies will be dependent on school phase and vulnerability of specific individuals. </w:t>
      </w:r>
    </w:p>
    <w:p w14:paraId="28653902" w14:textId="77777777" w:rsidR="00F80C42" w:rsidRPr="000A161C" w:rsidRDefault="00F80C42" w:rsidP="001020F7">
      <w:pPr>
        <w:pStyle w:val="Title"/>
        <w:jc w:val="both"/>
        <w:rPr>
          <w:rFonts w:ascii="Aptos" w:hAnsi="Aptos"/>
          <w:b w:val="0"/>
          <w:color w:val="000000" w:themeColor="text1"/>
          <w:sz w:val="24"/>
          <w:szCs w:val="24"/>
        </w:rPr>
      </w:pPr>
    </w:p>
    <w:p w14:paraId="5A337155" w14:textId="772DEDC9" w:rsidR="00F80C42" w:rsidRPr="000A161C" w:rsidRDefault="00F80C42" w:rsidP="001020F7">
      <w:pPr>
        <w:pStyle w:val="Title"/>
        <w:jc w:val="both"/>
        <w:rPr>
          <w:rFonts w:ascii="Aptos" w:hAnsi="Aptos"/>
          <w:b w:val="0"/>
          <w:color w:val="000000" w:themeColor="text1"/>
          <w:sz w:val="24"/>
          <w:szCs w:val="24"/>
        </w:rPr>
      </w:pPr>
      <w:r w:rsidRPr="000A161C">
        <w:rPr>
          <w:rFonts w:ascii="Aptos" w:hAnsi="Aptos"/>
          <w:b w:val="0"/>
          <w:color w:val="000000" w:themeColor="text1"/>
          <w:sz w:val="24"/>
          <w:szCs w:val="24"/>
        </w:rPr>
        <w:t>Everyone who comes into contact with children and their families has a role to play in safeguarding children. Children who go missing are potentially at risk of harm, and a significant number, because of their circumstances, may face the risk of sexual, criminal or economic exploitation. All school staff have a responsibility to provide a safe environment in which children can learn (Keeping Children Safe in Education and Working Together to Safeguard Children).</w:t>
      </w:r>
    </w:p>
    <w:p w14:paraId="2D8A1E14" w14:textId="77777777" w:rsidR="00F80C42" w:rsidRPr="000A161C" w:rsidRDefault="00F80C42" w:rsidP="001020F7">
      <w:pPr>
        <w:pStyle w:val="Title"/>
        <w:jc w:val="both"/>
        <w:rPr>
          <w:rFonts w:ascii="Aptos" w:hAnsi="Aptos"/>
          <w:b w:val="0"/>
          <w:color w:val="FF0000"/>
          <w:sz w:val="24"/>
          <w:szCs w:val="24"/>
        </w:rPr>
      </w:pPr>
    </w:p>
    <w:p w14:paraId="73214DEC" w14:textId="77777777" w:rsidR="0035040C" w:rsidRPr="000A161C" w:rsidRDefault="0035040C" w:rsidP="0035040C">
      <w:pPr>
        <w:pStyle w:val="Title"/>
        <w:jc w:val="both"/>
        <w:rPr>
          <w:rFonts w:ascii="Aptos" w:hAnsi="Aptos"/>
          <w:b w:val="0"/>
          <w:sz w:val="24"/>
          <w:szCs w:val="24"/>
        </w:rPr>
      </w:pPr>
    </w:p>
    <w:p w14:paraId="1C62A5E5" w14:textId="0F82F96B" w:rsidR="0035040C" w:rsidRPr="000A161C" w:rsidRDefault="0035040C" w:rsidP="0035040C">
      <w:pPr>
        <w:pStyle w:val="Title"/>
        <w:jc w:val="both"/>
        <w:rPr>
          <w:rFonts w:ascii="Aptos" w:hAnsi="Aptos"/>
          <w:color w:val="0070C0"/>
          <w:sz w:val="32"/>
          <w:szCs w:val="32"/>
        </w:rPr>
      </w:pPr>
      <w:r w:rsidRPr="000A161C">
        <w:rPr>
          <w:rFonts w:ascii="Aptos" w:hAnsi="Aptos"/>
          <w:color w:val="0070C0"/>
          <w:sz w:val="32"/>
          <w:szCs w:val="32"/>
        </w:rPr>
        <w:t>Procedures</w:t>
      </w:r>
    </w:p>
    <w:p w14:paraId="5E5C5DAB" w14:textId="77777777" w:rsidR="0035040C" w:rsidRPr="000A161C" w:rsidRDefault="0035040C" w:rsidP="0035040C">
      <w:pPr>
        <w:pStyle w:val="Title"/>
        <w:jc w:val="both"/>
        <w:rPr>
          <w:rFonts w:ascii="Aptos" w:hAnsi="Aptos"/>
          <w:color w:val="0070C0"/>
          <w:sz w:val="32"/>
          <w:szCs w:val="32"/>
        </w:rPr>
      </w:pPr>
    </w:p>
    <w:p w14:paraId="59B04012" w14:textId="7E9FCF7A" w:rsidR="00E84A00" w:rsidRPr="000A161C" w:rsidRDefault="00E84A00" w:rsidP="0035040C">
      <w:pPr>
        <w:pStyle w:val="Title"/>
        <w:jc w:val="both"/>
        <w:rPr>
          <w:rFonts w:ascii="Aptos" w:hAnsi="Aptos"/>
          <w:color w:val="0070C0"/>
          <w:sz w:val="32"/>
          <w:szCs w:val="32"/>
        </w:rPr>
      </w:pPr>
      <w:r w:rsidRPr="000A161C">
        <w:rPr>
          <w:rFonts w:ascii="Aptos" w:hAnsi="Aptos"/>
          <w:color w:val="0070C0"/>
          <w:sz w:val="32"/>
          <w:szCs w:val="32"/>
        </w:rPr>
        <w:t>Students who are at the point of leaving the premises</w:t>
      </w:r>
    </w:p>
    <w:p w14:paraId="5996DF8F" w14:textId="77777777" w:rsidR="00E84A00" w:rsidRPr="000A161C" w:rsidRDefault="00E84A00" w:rsidP="00E84A00">
      <w:pPr>
        <w:pStyle w:val="Title"/>
        <w:jc w:val="both"/>
        <w:rPr>
          <w:rFonts w:ascii="Aptos" w:hAnsi="Aptos"/>
          <w:sz w:val="24"/>
          <w:szCs w:val="24"/>
        </w:rPr>
      </w:pPr>
    </w:p>
    <w:p w14:paraId="64B281FF" w14:textId="296CC0F0" w:rsidR="00B77F01" w:rsidRPr="000A161C" w:rsidRDefault="00B77F01" w:rsidP="00E84A00">
      <w:pPr>
        <w:pStyle w:val="Title"/>
        <w:jc w:val="both"/>
        <w:rPr>
          <w:rFonts w:ascii="Aptos" w:hAnsi="Aptos"/>
          <w:b w:val="0"/>
          <w:bCs/>
          <w:sz w:val="24"/>
          <w:szCs w:val="24"/>
        </w:rPr>
      </w:pPr>
      <w:r w:rsidRPr="000A161C">
        <w:rPr>
          <w:rFonts w:ascii="Aptos" w:hAnsi="Aptos"/>
          <w:b w:val="0"/>
          <w:bCs/>
          <w:sz w:val="24"/>
          <w:szCs w:val="24"/>
        </w:rPr>
        <w:t xml:space="preserve">We </w:t>
      </w:r>
      <w:proofErr w:type="spellStart"/>
      <w:r w:rsidRPr="000A161C">
        <w:rPr>
          <w:rFonts w:ascii="Aptos" w:hAnsi="Aptos"/>
          <w:b w:val="0"/>
          <w:bCs/>
          <w:sz w:val="24"/>
          <w:szCs w:val="24"/>
        </w:rPr>
        <w:t>recogni</w:t>
      </w:r>
      <w:r w:rsidR="00FF2717" w:rsidRPr="000A161C">
        <w:rPr>
          <w:rFonts w:ascii="Aptos" w:hAnsi="Aptos"/>
          <w:b w:val="0"/>
          <w:bCs/>
          <w:sz w:val="24"/>
          <w:szCs w:val="24"/>
        </w:rPr>
        <w:t>s</w:t>
      </w:r>
      <w:r w:rsidRPr="000A161C">
        <w:rPr>
          <w:rFonts w:ascii="Aptos" w:hAnsi="Aptos"/>
          <w:b w:val="0"/>
          <w:bCs/>
          <w:sz w:val="24"/>
          <w:szCs w:val="24"/>
        </w:rPr>
        <w:t>e</w:t>
      </w:r>
      <w:proofErr w:type="spellEnd"/>
      <w:r w:rsidRPr="000A161C">
        <w:rPr>
          <w:rFonts w:ascii="Aptos" w:hAnsi="Aptos"/>
          <w:b w:val="0"/>
          <w:bCs/>
          <w:sz w:val="24"/>
          <w:szCs w:val="24"/>
        </w:rPr>
        <w:t xml:space="preserve"> that some students present a risk relating to a) wanting/choosing to abscond so as not to be in school or b) choosing to abscond when unable to self-regulate. When a student enters St Andrew’s </w:t>
      </w:r>
      <w:r w:rsidR="00FA5522" w:rsidRPr="000A161C">
        <w:rPr>
          <w:rFonts w:ascii="Aptos" w:hAnsi="Aptos"/>
          <w:b w:val="0"/>
          <w:bCs/>
          <w:sz w:val="24"/>
          <w:szCs w:val="24"/>
        </w:rPr>
        <w:t>School,</w:t>
      </w:r>
      <w:r w:rsidRPr="000A161C">
        <w:rPr>
          <w:rFonts w:ascii="Aptos" w:hAnsi="Aptos"/>
          <w:b w:val="0"/>
          <w:bCs/>
          <w:sz w:val="24"/>
          <w:szCs w:val="24"/>
        </w:rPr>
        <w:t xml:space="preserve"> they are under the legal control of St Andrew’s School. When a student attempts or is seen to be leaving the school premises without permission then the following procedures should be followed.</w:t>
      </w:r>
    </w:p>
    <w:p w14:paraId="273A1F22" w14:textId="77777777" w:rsidR="00FF2717" w:rsidRPr="000A161C" w:rsidRDefault="00FF2717" w:rsidP="00E84A00">
      <w:pPr>
        <w:pStyle w:val="Title"/>
        <w:jc w:val="both"/>
        <w:rPr>
          <w:rFonts w:ascii="Aptos" w:hAnsi="Aptos"/>
          <w:b w:val="0"/>
          <w:bCs/>
          <w:sz w:val="24"/>
          <w:szCs w:val="24"/>
        </w:rPr>
      </w:pPr>
    </w:p>
    <w:p w14:paraId="24605A7F" w14:textId="592A866C" w:rsidR="00FF2717" w:rsidRPr="000A161C" w:rsidRDefault="00FF2717" w:rsidP="00FF2717">
      <w:pPr>
        <w:pStyle w:val="Title"/>
        <w:jc w:val="both"/>
        <w:rPr>
          <w:rFonts w:ascii="Aptos" w:hAnsi="Aptos"/>
          <w:b w:val="0"/>
          <w:sz w:val="24"/>
          <w:szCs w:val="24"/>
        </w:rPr>
      </w:pPr>
      <w:r w:rsidRPr="000A161C">
        <w:rPr>
          <w:rFonts w:ascii="Aptos" w:hAnsi="Aptos"/>
          <w:b w:val="0"/>
          <w:sz w:val="24"/>
          <w:szCs w:val="24"/>
        </w:rPr>
        <w:t xml:space="preserve">It is important to remember that students abscond for a whole variety of reasons; being absent without leave </w:t>
      </w:r>
      <w:r w:rsidR="00CA7A45" w:rsidRPr="000A161C">
        <w:rPr>
          <w:rFonts w:ascii="Aptos" w:hAnsi="Aptos"/>
          <w:b w:val="0"/>
          <w:sz w:val="24"/>
          <w:szCs w:val="24"/>
        </w:rPr>
        <w:t>is likely</w:t>
      </w:r>
      <w:r w:rsidR="008269E4" w:rsidRPr="000A161C">
        <w:rPr>
          <w:rFonts w:ascii="Aptos" w:hAnsi="Aptos"/>
          <w:b w:val="0"/>
          <w:sz w:val="24"/>
          <w:szCs w:val="24"/>
        </w:rPr>
        <w:t xml:space="preserve"> to</w:t>
      </w:r>
      <w:r w:rsidRPr="000A161C">
        <w:rPr>
          <w:rFonts w:ascii="Aptos" w:hAnsi="Aptos"/>
          <w:b w:val="0"/>
          <w:sz w:val="24"/>
          <w:szCs w:val="24"/>
        </w:rPr>
        <w:t xml:space="preserve"> be indicative of unhappiness, distress and even abuse.  Therefore, each absconding is an individual case and must be handled in a way which is most beneficial to the student.  If a student absconds</w:t>
      </w:r>
      <w:r w:rsidR="00CF732F" w:rsidRPr="000A161C">
        <w:rPr>
          <w:rFonts w:ascii="Aptos" w:hAnsi="Aptos"/>
          <w:b w:val="0"/>
          <w:sz w:val="24"/>
          <w:szCs w:val="24"/>
        </w:rPr>
        <w:t>,</w:t>
      </w:r>
      <w:r w:rsidRPr="000A161C">
        <w:rPr>
          <w:rFonts w:ascii="Aptos" w:hAnsi="Aptos"/>
          <w:b w:val="0"/>
          <w:sz w:val="24"/>
          <w:szCs w:val="24"/>
        </w:rPr>
        <w:t xml:space="preserve"> staff should try and keep the student within eyesight (follow them at a safe distance).</w:t>
      </w:r>
    </w:p>
    <w:p w14:paraId="245C453F" w14:textId="77777777" w:rsidR="00B77F01" w:rsidRPr="000A161C" w:rsidRDefault="00B77F01" w:rsidP="00E84A00">
      <w:pPr>
        <w:pStyle w:val="Title"/>
        <w:jc w:val="both"/>
        <w:rPr>
          <w:rFonts w:ascii="Aptos" w:hAnsi="Aptos"/>
          <w:sz w:val="24"/>
          <w:szCs w:val="24"/>
        </w:rPr>
      </w:pPr>
    </w:p>
    <w:p w14:paraId="2868AC87" w14:textId="4E1D8C11" w:rsidR="00FF2717" w:rsidRPr="000A161C" w:rsidRDefault="38213F02" w:rsidP="38213F02">
      <w:pPr>
        <w:pStyle w:val="Title"/>
        <w:jc w:val="both"/>
        <w:rPr>
          <w:rFonts w:ascii="Aptos" w:hAnsi="Aptos"/>
          <w:b w:val="0"/>
          <w:sz w:val="24"/>
          <w:szCs w:val="24"/>
        </w:rPr>
      </w:pPr>
      <w:r w:rsidRPr="000A161C">
        <w:rPr>
          <w:rFonts w:ascii="Aptos" w:hAnsi="Aptos"/>
          <w:b w:val="0"/>
          <w:sz w:val="24"/>
          <w:szCs w:val="24"/>
        </w:rPr>
        <w:t xml:space="preserve">Staff should initially follow the student to </w:t>
      </w:r>
      <w:r w:rsidR="008269E4" w:rsidRPr="000A161C">
        <w:rPr>
          <w:rFonts w:ascii="Aptos" w:hAnsi="Aptos"/>
          <w:b w:val="0"/>
          <w:sz w:val="24"/>
          <w:szCs w:val="24"/>
        </w:rPr>
        <w:t>the</w:t>
      </w:r>
      <w:r w:rsidRPr="000A161C">
        <w:rPr>
          <w:rFonts w:ascii="Aptos" w:hAnsi="Aptos"/>
          <w:b w:val="0"/>
          <w:sz w:val="24"/>
          <w:szCs w:val="24"/>
        </w:rPr>
        <w:t xml:space="preserve"> perimeter fence</w:t>
      </w:r>
      <w:r w:rsidR="008269E4" w:rsidRPr="000A161C">
        <w:rPr>
          <w:rFonts w:ascii="Aptos" w:hAnsi="Aptos"/>
          <w:b w:val="0"/>
          <w:sz w:val="24"/>
          <w:szCs w:val="24"/>
        </w:rPr>
        <w:t xml:space="preserve"> </w:t>
      </w:r>
      <w:r w:rsidRPr="000A161C">
        <w:rPr>
          <w:rFonts w:ascii="Aptos" w:hAnsi="Aptos"/>
          <w:b w:val="0"/>
          <w:sz w:val="24"/>
          <w:szCs w:val="24"/>
        </w:rPr>
        <w:t xml:space="preserve">and </w:t>
      </w:r>
      <w:r w:rsidRPr="000A161C">
        <w:rPr>
          <w:rFonts w:ascii="Aptos" w:hAnsi="Aptos"/>
          <w:b w:val="0"/>
          <w:color w:val="000000" w:themeColor="text1"/>
          <w:sz w:val="24"/>
          <w:szCs w:val="24"/>
        </w:rPr>
        <w:t xml:space="preserve">try to encourage them to communicate their needs or feelings and make the choice to return to school. </w:t>
      </w:r>
      <w:r w:rsidR="002375AC" w:rsidRPr="000A161C">
        <w:rPr>
          <w:rFonts w:ascii="Aptos" w:hAnsi="Aptos"/>
          <w:b w:val="0"/>
          <w:color w:val="000000" w:themeColor="text1"/>
          <w:sz w:val="24"/>
          <w:szCs w:val="24"/>
        </w:rPr>
        <w:t xml:space="preserve">Other staff </w:t>
      </w:r>
      <w:r w:rsidRPr="000A161C">
        <w:rPr>
          <w:rFonts w:ascii="Aptos" w:hAnsi="Aptos"/>
          <w:b w:val="0"/>
          <w:color w:val="000000" w:themeColor="text1"/>
          <w:sz w:val="24"/>
          <w:szCs w:val="24"/>
        </w:rPr>
        <w:t xml:space="preserve">should be made aware immediately </w:t>
      </w:r>
      <w:r w:rsidR="002375AC" w:rsidRPr="000A161C">
        <w:rPr>
          <w:rFonts w:ascii="Aptos" w:hAnsi="Aptos"/>
          <w:b w:val="0"/>
          <w:color w:val="000000" w:themeColor="text1"/>
          <w:sz w:val="24"/>
          <w:szCs w:val="24"/>
        </w:rPr>
        <w:t xml:space="preserve">that a student has moved </w:t>
      </w:r>
      <w:r w:rsidR="00584226" w:rsidRPr="000A161C">
        <w:rPr>
          <w:rFonts w:ascii="Aptos" w:hAnsi="Aptos"/>
          <w:b w:val="0"/>
          <w:color w:val="000000" w:themeColor="text1"/>
          <w:sz w:val="24"/>
          <w:szCs w:val="24"/>
        </w:rPr>
        <w:t xml:space="preserve">alongside the astro sports enclosure </w:t>
      </w:r>
      <w:r w:rsidR="00C90F77" w:rsidRPr="000A161C">
        <w:rPr>
          <w:rFonts w:ascii="Aptos" w:hAnsi="Aptos"/>
          <w:b w:val="0"/>
          <w:color w:val="000000" w:themeColor="text1"/>
          <w:sz w:val="24"/>
          <w:szCs w:val="24"/>
        </w:rPr>
        <w:t xml:space="preserve">and is heading toward the perimeter </w:t>
      </w:r>
      <w:r w:rsidRPr="000A161C">
        <w:rPr>
          <w:rFonts w:ascii="Aptos" w:hAnsi="Aptos"/>
          <w:b w:val="0"/>
          <w:color w:val="000000" w:themeColor="text1"/>
          <w:sz w:val="24"/>
          <w:szCs w:val="24"/>
        </w:rPr>
        <w:t xml:space="preserve">by using the walkie talkie and </w:t>
      </w:r>
      <w:r w:rsidRPr="000A161C">
        <w:rPr>
          <w:rFonts w:ascii="Aptos" w:hAnsi="Aptos"/>
          <w:b w:val="0"/>
          <w:sz w:val="24"/>
          <w:szCs w:val="24"/>
        </w:rPr>
        <w:t>saying ‘</w:t>
      </w:r>
      <w:r w:rsidR="00B07D3B" w:rsidRPr="000A161C">
        <w:rPr>
          <w:rFonts w:ascii="Aptos" w:hAnsi="Aptos"/>
          <w:b w:val="0"/>
          <w:sz w:val="24"/>
          <w:szCs w:val="24"/>
        </w:rPr>
        <w:t>C</w:t>
      </w:r>
      <w:r w:rsidRPr="000A161C">
        <w:rPr>
          <w:rFonts w:ascii="Aptos" w:hAnsi="Aptos"/>
          <w:b w:val="0"/>
          <w:sz w:val="24"/>
          <w:szCs w:val="24"/>
        </w:rPr>
        <w:t xml:space="preserve">ode </w:t>
      </w:r>
      <w:r w:rsidR="00B07D3B" w:rsidRPr="000A161C">
        <w:rPr>
          <w:rFonts w:ascii="Aptos" w:hAnsi="Aptos"/>
          <w:b w:val="0"/>
          <w:sz w:val="24"/>
          <w:szCs w:val="24"/>
        </w:rPr>
        <w:t>R</w:t>
      </w:r>
      <w:r w:rsidRPr="000A161C">
        <w:rPr>
          <w:rFonts w:ascii="Aptos" w:hAnsi="Aptos"/>
          <w:b w:val="0"/>
          <w:sz w:val="24"/>
          <w:szCs w:val="24"/>
        </w:rPr>
        <w:t>ed’.</w:t>
      </w:r>
      <w:r w:rsidR="00C90F77" w:rsidRPr="000A161C">
        <w:rPr>
          <w:rFonts w:ascii="Aptos" w:hAnsi="Aptos"/>
          <w:b w:val="0"/>
          <w:sz w:val="24"/>
          <w:szCs w:val="24"/>
        </w:rPr>
        <w:t xml:space="preserve"> Other staff will then immediately</w:t>
      </w:r>
      <w:r w:rsidR="008C75EC" w:rsidRPr="000A161C">
        <w:rPr>
          <w:rFonts w:ascii="Aptos" w:hAnsi="Aptos"/>
          <w:b w:val="0"/>
          <w:sz w:val="24"/>
          <w:szCs w:val="24"/>
        </w:rPr>
        <w:t xml:space="preserve"> position themselves </w:t>
      </w:r>
      <w:r w:rsidR="00782AD0" w:rsidRPr="000A161C">
        <w:rPr>
          <w:rFonts w:ascii="Aptos" w:hAnsi="Aptos"/>
          <w:b w:val="0"/>
          <w:sz w:val="24"/>
          <w:szCs w:val="24"/>
        </w:rPr>
        <w:t>by</w:t>
      </w:r>
      <w:r w:rsidR="008C75EC" w:rsidRPr="000A161C">
        <w:rPr>
          <w:rFonts w:ascii="Aptos" w:hAnsi="Aptos"/>
          <w:b w:val="0"/>
          <w:sz w:val="24"/>
          <w:szCs w:val="24"/>
        </w:rPr>
        <w:t xml:space="preserve"> the perimeter </w:t>
      </w:r>
      <w:r w:rsidR="00782AD0" w:rsidRPr="000A161C">
        <w:rPr>
          <w:rFonts w:ascii="Aptos" w:hAnsi="Aptos"/>
          <w:b w:val="0"/>
          <w:sz w:val="24"/>
          <w:szCs w:val="24"/>
        </w:rPr>
        <w:t xml:space="preserve">in front </w:t>
      </w:r>
      <w:r w:rsidR="008C75EC" w:rsidRPr="000A161C">
        <w:rPr>
          <w:rFonts w:ascii="Aptos" w:hAnsi="Aptos"/>
          <w:b w:val="0"/>
          <w:sz w:val="24"/>
          <w:szCs w:val="24"/>
        </w:rPr>
        <w:t>of the school</w:t>
      </w:r>
      <w:r w:rsidR="00782AD0" w:rsidRPr="000A161C">
        <w:rPr>
          <w:rFonts w:ascii="Aptos" w:hAnsi="Aptos"/>
          <w:b w:val="0"/>
          <w:sz w:val="24"/>
          <w:szCs w:val="24"/>
        </w:rPr>
        <w:t>.</w:t>
      </w:r>
      <w:r w:rsidRPr="000A161C">
        <w:rPr>
          <w:rFonts w:ascii="Aptos" w:hAnsi="Aptos"/>
          <w:b w:val="0"/>
          <w:sz w:val="24"/>
          <w:szCs w:val="24"/>
        </w:rPr>
        <w:t xml:space="preserve"> </w:t>
      </w:r>
    </w:p>
    <w:p w14:paraId="4459FE60" w14:textId="77777777" w:rsidR="00B77F01" w:rsidRPr="000A161C" w:rsidRDefault="00B77F01" w:rsidP="00E84A00">
      <w:pPr>
        <w:pStyle w:val="Title"/>
        <w:jc w:val="both"/>
        <w:rPr>
          <w:rFonts w:ascii="Aptos" w:hAnsi="Aptos"/>
          <w:b w:val="0"/>
          <w:sz w:val="24"/>
          <w:szCs w:val="24"/>
        </w:rPr>
      </w:pPr>
    </w:p>
    <w:p w14:paraId="48A8F7C4" w14:textId="77777777" w:rsidR="00782AD0" w:rsidRPr="000A161C" w:rsidRDefault="00782AD0" w:rsidP="00E84A00">
      <w:pPr>
        <w:pStyle w:val="Title"/>
        <w:jc w:val="both"/>
        <w:rPr>
          <w:rFonts w:ascii="Aptos" w:hAnsi="Aptos"/>
          <w:b w:val="0"/>
          <w:sz w:val="24"/>
          <w:szCs w:val="24"/>
        </w:rPr>
      </w:pPr>
    </w:p>
    <w:p w14:paraId="0C0B55CE" w14:textId="78213BE2" w:rsidR="00E1144E" w:rsidRPr="000A161C" w:rsidRDefault="00E84A00" w:rsidP="00E84A00">
      <w:pPr>
        <w:pStyle w:val="Title"/>
        <w:jc w:val="both"/>
        <w:rPr>
          <w:rFonts w:ascii="Aptos" w:hAnsi="Aptos"/>
          <w:b w:val="0"/>
          <w:sz w:val="24"/>
          <w:szCs w:val="24"/>
        </w:rPr>
      </w:pPr>
      <w:r w:rsidRPr="000A161C">
        <w:rPr>
          <w:rFonts w:ascii="Aptos" w:hAnsi="Aptos"/>
          <w:b w:val="0"/>
          <w:sz w:val="24"/>
          <w:szCs w:val="24"/>
        </w:rPr>
        <w:t>The staff should always</w:t>
      </w:r>
      <w:r w:rsidR="00C27762" w:rsidRPr="000A161C">
        <w:rPr>
          <w:rFonts w:ascii="Aptos" w:hAnsi="Aptos"/>
          <w:b w:val="0"/>
          <w:sz w:val="24"/>
          <w:szCs w:val="24"/>
        </w:rPr>
        <w:t xml:space="preserve"> try to</w:t>
      </w:r>
      <w:r w:rsidRPr="000A161C">
        <w:rPr>
          <w:rFonts w:ascii="Aptos" w:hAnsi="Aptos"/>
          <w:b w:val="0"/>
          <w:sz w:val="24"/>
          <w:szCs w:val="24"/>
        </w:rPr>
        <w:t xml:space="preserve"> enter into discussions with the students</w:t>
      </w:r>
      <w:r w:rsidR="00E1144E" w:rsidRPr="000A161C">
        <w:rPr>
          <w:rFonts w:ascii="Aptos" w:hAnsi="Aptos"/>
          <w:b w:val="0"/>
          <w:sz w:val="24"/>
          <w:szCs w:val="24"/>
        </w:rPr>
        <w:t xml:space="preserve"> with the aim to;</w:t>
      </w:r>
    </w:p>
    <w:p w14:paraId="29E7860C" w14:textId="396C9ED4" w:rsidR="00E84A00" w:rsidRPr="000A161C" w:rsidRDefault="00E84A00" w:rsidP="00E1144E">
      <w:pPr>
        <w:pStyle w:val="Title"/>
        <w:numPr>
          <w:ilvl w:val="0"/>
          <w:numId w:val="9"/>
        </w:numPr>
        <w:jc w:val="both"/>
        <w:rPr>
          <w:rFonts w:ascii="Aptos" w:hAnsi="Aptos"/>
          <w:b w:val="0"/>
          <w:sz w:val="24"/>
          <w:szCs w:val="24"/>
        </w:rPr>
      </w:pPr>
      <w:r w:rsidRPr="000A161C">
        <w:rPr>
          <w:rFonts w:ascii="Aptos" w:hAnsi="Aptos"/>
          <w:b w:val="0"/>
          <w:sz w:val="24"/>
          <w:szCs w:val="24"/>
        </w:rPr>
        <w:lastRenderedPageBreak/>
        <w:t>Try to make them understand the consequences of their actions</w:t>
      </w:r>
      <w:r w:rsidR="00947796" w:rsidRPr="000A161C">
        <w:rPr>
          <w:rFonts w:ascii="Aptos" w:hAnsi="Aptos"/>
          <w:b w:val="0"/>
          <w:sz w:val="24"/>
          <w:szCs w:val="24"/>
        </w:rPr>
        <w:t>.</w:t>
      </w:r>
    </w:p>
    <w:p w14:paraId="320E3567" w14:textId="24750C7B" w:rsidR="00E84A00" w:rsidRPr="000A161C" w:rsidRDefault="00E84A00" w:rsidP="00E84A00">
      <w:pPr>
        <w:pStyle w:val="Title"/>
        <w:numPr>
          <w:ilvl w:val="0"/>
          <w:numId w:val="9"/>
        </w:numPr>
        <w:overflowPunct w:val="0"/>
        <w:autoSpaceDE w:val="0"/>
        <w:autoSpaceDN w:val="0"/>
        <w:adjustRightInd w:val="0"/>
        <w:jc w:val="both"/>
        <w:textAlignment w:val="baseline"/>
        <w:rPr>
          <w:rFonts w:ascii="Aptos" w:hAnsi="Aptos"/>
          <w:b w:val="0"/>
          <w:sz w:val="24"/>
          <w:szCs w:val="24"/>
        </w:rPr>
      </w:pPr>
      <w:r w:rsidRPr="000A161C">
        <w:rPr>
          <w:rFonts w:ascii="Aptos" w:hAnsi="Aptos"/>
          <w:b w:val="0"/>
          <w:sz w:val="24"/>
          <w:szCs w:val="24"/>
        </w:rPr>
        <w:t>Dissuade the</w:t>
      </w:r>
      <w:r w:rsidR="004108B3" w:rsidRPr="000A161C">
        <w:rPr>
          <w:rFonts w:ascii="Aptos" w:hAnsi="Aptos"/>
          <w:b w:val="0"/>
          <w:sz w:val="24"/>
          <w:szCs w:val="24"/>
        </w:rPr>
        <w:t>m f</w:t>
      </w:r>
      <w:r w:rsidRPr="000A161C">
        <w:rPr>
          <w:rFonts w:ascii="Aptos" w:hAnsi="Aptos"/>
          <w:b w:val="0"/>
          <w:sz w:val="24"/>
          <w:szCs w:val="24"/>
        </w:rPr>
        <w:t>rom wanting to leave the premises</w:t>
      </w:r>
      <w:r w:rsidR="00947796" w:rsidRPr="000A161C">
        <w:rPr>
          <w:rFonts w:ascii="Aptos" w:hAnsi="Aptos"/>
          <w:b w:val="0"/>
          <w:sz w:val="24"/>
          <w:szCs w:val="24"/>
        </w:rPr>
        <w:t>.</w:t>
      </w:r>
    </w:p>
    <w:p w14:paraId="66238F5A" w14:textId="18F5DBC0" w:rsidR="00E84A00" w:rsidRPr="000A161C" w:rsidRDefault="00E84A00" w:rsidP="00E84A00">
      <w:pPr>
        <w:pStyle w:val="Title"/>
        <w:numPr>
          <w:ilvl w:val="0"/>
          <w:numId w:val="9"/>
        </w:numPr>
        <w:overflowPunct w:val="0"/>
        <w:autoSpaceDE w:val="0"/>
        <w:autoSpaceDN w:val="0"/>
        <w:adjustRightInd w:val="0"/>
        <w:jc w:val="both"/>
        <w:textAlignment w:val="baseline"/>
        <w:rPr>
          <w:rFonts w:ascii="Aptos" w:hAnsi="Aptos"/>
          <w:b w:val="0"/>
          <w:sz w:val="24"/>
          <w:szCs w:val="24"/>
        </w:rPr>
      </w:pPr>
      <w:r w:rsidRPr="000A161C">
        <w:rPr>
          <w:rFonts w:ascii="Aptos" w:hAnsi="Aptos"/>
          <w:b w:val="0"/>
          <w:sz w:val="24"/>
          <w:szCs w:val="24"/>
        </w:rPr>
        <w:t>Persuad</w:t>
      </w:r>
      <w:r w:rsidR="004108B3" w:rsidRPr="000A161C">
        <w:rPr>
          <w:rFonts w:ascii="Aptos" w:hAnsi="Aptos"/>
          <w:b w:val="0"/>
          <w:sz w:val="24"/>
          <w:szCs w:val="24"/>
        </w:rPr>
        <w:t xml:space="preserve">e </w:t>
      </w:r>
      <w:r w:rsidRPr="000A161C">
        <w:rPr>
          <w:rFonts w:ascii="Aptos" w:hAnsi="Aptos"/>
          <w:b w:val="0"/>
          <w:sz w:val="24"/>
          <w:szCs w:val="24"/>
        </w:rPr>
        <w:t xml:space="preserve">them to </w:t>
      </w:r>
      <w:r w:rsidR="00947796" w:rsidRPr="000A161C">
        <w:rPr>
          <w:rFonts w:ascii="Aptos" w:hAnsi="Aptos"/>
          <w:b w:val="0"/>
          <w:sz w:val="24"/>
          <w:szCs w:val="24"/>
        </w:rPr>
        <w:t>stay.</w:t>
      </w:r>
    </w:p>
    <w:p w14:paraId="0FB2F3A3" w14:textId="77777777" w:rsidR="0094333A" w:rsidRPr="000A161C" w:rsidRDefault="0094333A" w:rsidP="0094333A">
      <w:pPr>
        <w:pStyle w:val="Title"/>
        <w:overflowPunct w:val="0"/>
        <w:autoSpaceDE w:val="0"/>
        <w:autoSpaceDN w:val="0"/>
        <w:adjustRightInd w:val="0"/>
        <w:jc w:val="both"/>
        <w:textAlignment w:val="baseline"/>
        <w:rPr>
          <w:rFonts w:ascii="Aptos" w:hAnsi="Aptos"/>
          <w:b w:val="0"/>
          <w:sz w:val="24"/>
          <w:szCs w:val="24"/>
        </w:rPr>
      </w:pPr>
    </w:p>
    <w:p w14:paraId="11D0E295" w14:textId="3B0664FA" w:rsidR="003C701F" w:rsidRPr="000A161C" w:rsidRDefault="00B77F01" w:rsidP="0094333A">
      <w:pPr>
        <w:pStyle w:val="Title"/>
        <w:overflowPunct w:val="0"/>
        <w:autoSpaceDE w:val="0"/>
        <w:autoSpaceDN w:val="0"/>
        <w:adjustRightInd w:val="0"/>
        <w:jc w:val="both"/>
        <w:textAlignment w:val="baseline"/>
        <w:rPr>
          <w:rFonts w:ascii="Aptos" w:hAnsi="Aptos"/>
          <w:b w:val="0"/>
          <w:sz w:val="24"/>
          <w:szCs w:val="24"/>
        </w:rPr>
      </w:pPr>
      <w:r w:rsidRPr="000A161C">
        <w:rPr>
          <w:rFonts w:ascii="Aptos" w:hAnsi="Aptos"/>
          <w:b w:val="0"/>
          <w:sz w:val="24"/>
          <w:szCs w:val="24"/>
        </w:rPr>
        <w:t xml:space="preserve">SLT </w:t>
      </w:r>
      <w:r w:rsidR="00B337BC" w:rsidRPr="000A161C">
        <w:rPr>
          <w:rFonts w:ascii="Aptos" w:hAnsi="Aptos"/>
          <w:b w:val="0"/>
          <w:sz w:val="24"/>
          <w:szCs w:val="24"/>
        </w:rPr>
        <w:t xml:space="preserve">will risk assess whether a change of staff </w:t>
      </w:r>
      <w:r w:rsidR="00E12665" w:rsidRPr="000A161C">
        <w:rPr>
          <w:rFonts w:ascii="Aptos" w:hAnsi="Aptos"/>
          <w:b w:val="0"/>
          <w:sz w:val="24"/>
          <w:szCs w:val="24"/>
        </w:rPr>
        <w:t>interacting with the student is required</w:t>
      </w:r>
      <w:r w:rsidRPr="000A161C">
        <w:rPr>
          <w:rFonts w:ascii="Aptos" w:hAnsi="Aptos"/>
          <w:b w:val="0"/>
          <w:sz w:val="24"/>
          <w:szCs w:val="24"/>
        </w:rPr>
        <w:t>.</w:t>
      </w:r>
    </w:p>
    <w:p w14:paraId="6A17A721" w14:textId="77777777" w:rsidR="00E84A00" w:rsidRPr="000A161C" w:rsidRDefault="00E84A00" w:rsidP="00E84A00">
      <w:pPr>
        <w:pStyle w:val="Title"/>
        <w:jc w:val="both"/>
        <w:rPr>
          <w:rFonts w:ascii="Aptos" w:hAnsi="Aptos"/>
          <w:b w:val="0"/>
          <w:sz w:val="24"/>
          <w:szCs w:val="24"/>
        </w:rPr>
      </w:pPr>
    </w:p>
    <w:p w14:paraId="2873918A" w14:textId="72F5FB89" w:rsidR="00E84A00" w:rsidRPr="000A161C" w:rsidRDefault="00E84A00" w:rsidP="00E84A00">
      <w:pPr>
        <w:pStyle w:val="Title"/>
        <w:jc w:val="both"/>
        <w:rPr>
          <w:rFonts w:ascii="Aptos" w:hAnsi="Aptos"/>
          <w:color w:val="0070C0"/>
          <w:sz w:val="32"/>
          <w:szCs w:val="32"/>
        </w:rPr>
      </w:pPr>
      <w:r w:rsidRPr="000A161C">
        <w:rPr>
          <w:rFonts w:ascii="Aptos" w:hAnsi="Aptos"/>
          <w:color w:val="0070C0"/>
          <w:sz w:val="32"/>
          <w:szCs w:val="32"/>
        </w:rPr>
        <w:t>Students who</w:t>
      </w:r>
      <w:r w:rsidR="00B77F01" w:rsidRPr="000A161C">
        <w:rPr>
          <w:rFonts w:ascii="Aptos" w:hAnsi="Aptos"/>
          <w:color w:val="0070C0"/>
          <w:sz w:val="32"/>
          <w:szCs w:val="32"/>
        </w:rPr>
        <w:t xml:space="preserve"> </w:t>
      </w:r>
      <w:r w:rsidRPr="000A161C">
        <w:rPr>
          <w:rFonts w:ascii="Aptos" w:hAnsi="Aptos"/>
          <w:color w:val="0070C0"/>
          <w:sz w:val="32"/>
          <w:szCs w:val="32"/>
        </w:rPr>
        <w:t>abscond from the premises</w:t>
      </w:r>
    </w:p>
    <w:p w14:paraId="27995853" w14:textId="77777777" w:rsidR="00FF2717" w:rsidRPr="000A161C" w:rsidRDefault="00FF2717" w:rsidP="00FF2717">
      <w:pPr>
        <w:pStyle w:val="Title"/>
        <w:jc w:val="both"/>
        <w:rPr>
          <w:rFonts w:ascii="Aptos" w:hAnsi="Aptos"/>
          <w:b w:val="0"/>
          <w:color w:val="FF0000"/>
          <w:sz w:val="24"/>
          <w:szCs w:val="24"/>
        </w:rPr>
      </w:pPr>
    </w:p>
    <w:p w14:paraId="63B1CE72" w14:textId="3A337866" w:rsidR="00FF2717" w:rsidRPr="000A161C" w:rsidRDefault="00FF2717" w:rsidP="00FF2717">
      <w:pPr>
        <w:pStyle w:val="Title"/>
        <w:jc w:val="both"/>
        <w:rPr>
          <w:rFonts w:ascii="Aptos" w:hAnsi="Aptos"/>
          <w:b w:val="0"/>
          <w:color w:val="000000" w:themeColor="text1"/>
          <w:sz w:val="24"/>
          <w:szCs w:val="24"/>
        </w:rPr>
      </w:pPr>
      <w:r w:rsidRPr="000A161C">
        <w:rPr>
          <w:rFonts w:ascii="Aptos" w:hAnsi="Aptos"/>
          <w:b w:val="0"/>
          <w:color w:val="000000" w:themeColor="text1"/>
          <w:sz w:val="24"/>
          <w:szCs w:val="24"/>
        </w:rPr>
        <w:t>The DSL and Headteacher should be made aware immediately</w:t>
      </w:r>
      <w:r w:rsidR="003860BF" w:rsidRPr="000A161C">
        <w:rPr>
          <w:rFonts w:ascii="Aptos" w:hAnsi="Aptos"/>
          <w:b w:val="0"/>
          <w:color w:val="000000" w:themeColor="text1"/>
          <w:sz w:val="24"/>
          <w:szCs w:val="24"/>
        </w:rPr>
        <w:t xml:space="preserve"> and p</w:t>
      </w:r>
      <w:r w:rsidRPr="000A161C">
        <w:rPr>
          <w:rFonts w:ascii="Aptos" w:hAnsi="Aptos"/>
          <w:b w:val="0"/>
          <w:color w:val="000000" w:themeColor="text1"/>
          <w:sz w:val="24"/>
          <w:szCs w:val="24"/>
        </w:rPr>
        <w:t>arents informed.</w:t>
      </w:r>
    </w:p>
    <w:p w14:paraId="65840F4B" w14:textId="77777777" w:rsidR="00B77F01" w:rsidRPr="000A161C" w:rsidRDefault="00B77F01" w:rsidP="00E84A00">
      <w:pPr>
        <w:pStyle w:val="Title"/>
        <w:jc w:val="both"/>
        <w:rPr>
          <w:rFonts w:ascii="Aptos" w:hAnsi="Aptos"/>
          <w:b w:val="0"/>
          <w:color w:val="000000" w:themeColor="text1"/>
          <w:sz w:val="24"/>
          <w:szCs w:val="24"/>
        </w:rPr>
      </w:pPr>
    </w:p>
    <w:p w14:paraId="2033CB17" w14:textId="1D17D59B" w:rsidR="00B77F01" w:rsidRPr="000A161C" w:rsidRDefault="00B77F01" w:rsidP="00B77F01">
      <w:pPr>
        <w:pStyle w:val="Title"/>
        <w:jc w:val="both"/>
        <w:rPr>
          <w:rFonts w:ascii="Aptos" w:hAnsi="Aptos"/>
          <w:b w:val="0"/>
          <w:color w:val="000000" w:themeColor="text1"/>
          <w:sz w:val="24"/>
          <w:szCs w:val="24"/>
        </w:rPr>
      </w:pPr>
      <w:r w:rsidRPr="000A161C">
        <w:rPr>
          <w:rFonts w:ascii="Aptos" w:hAnsi="Aptos"/>
          <w:b w:val="0"/>
          <w:color w:val="000000" w:themeColor="text1"/>
          <w:sz w:val="24"/>
          <w:szCs w:val="24"/>
        </w:rPr>
        <w:t>If a student progresses to leave the site</w:t>
      </w:r>
      <w:r w:rsidR="00C6543D" w:rsidRPr="000A161C">
        <w:rPr>
          <w:rFonts w:ascii="Aptos" w:hAnsi="Aptos"/>
          <w:b w:val="0"/>
          <w:color w:val="000000" w:themeColor="text1"/>
          <w:sz w:val="24"/>
          <w:szCs w:val="24"/>
        </w:rPr>
        <w:t>,</w:t>
      </w:r>
      <w:r w:rsidR="003A7759" w:rsidRPr="000A161C">
        <w:rPr>
          <w:rFonts w:ascii="Aptos" w:hAnsi="Aptos"/>
          <w:b w:val="0"/>
          <w:color w:val="000000" w:themeColor="text1"/>
          <w:sz w:val="24"/>
          <w:szCs w:val="24"/>
        </w:rPr>
        <w:t xml:space="preserve"> </w:t>
      </w:r>
      <w:r w:rsidRPr="000A161C">
        <w:rPr>
          <w:rFonts w:ascii="Aptos" w:hAnsi="Aptos"/>
          <w:b w:val="0"/>
          <w:color w:val="000000" w:themeColor="text1"/>
          <w:sz w:val="24"/>
          <w:szCs w:val="24"/>
        </w:rPr>
        <w:t xml:space="preserve">then </w:t>
      </w:r>
      <w:r w:rsidR="00634724" w:rsidRPr="000A161C">
        <w:rPr>
          <w:rFonts w:ascii="Aptos" w:hAnsi="Aptos"/>
          <w:b w:val="0"/>
          <w:color w:val="000000" w:themeColor="text1"/>
          <w:sz w:val="24"/>
          <w:szCs w:val="24"/>
        </w:rPr>
        <w:t>a</w:t>
      </w:r>
      <w:r w:rsidRPr="000A161C">
        <w:rPr>
          <w:rFonts w:ascii="Aptos" w:hAnsi="Aptos"/>
          <w:b w:val="0"/>
          <w:color w:val="000000" w:themeColor="text1"/>
          <w:sz w:val="24"/>
          <w:szCs w:val="24"/>
        </w:rPr>
        <w:t xml:space="preserve"> member of staff is required to keep eyes on the student, following at a distance.</w:t>
      </w:r>
      <w:r w:rsidR="00634724" w:rsidRPr="000A161C">
        <w:rPr>
          <w:rFonts w:ascii="Aptos" w:hAnsi="Aptos"/>
          <w:b w:val="0"/>
          <w:color w:val="000000" w:themeColor="text1"/>
          <w:sz w:val="24"/>
          <w:szCs w:val="24"/>
        </w:rPr>
        <w:t xml:space="preserve"> Other staff position themselves </w:t>
      </w:r>
      <w:r w:rsidR="00D41A92" w:rsidRPr="000A161C">
        <w:rPr>
          <w:rFonts w:ascii="Aptos" w:hAnsi="Aptos"/>
          <w:b w:val="0"/>
          <w:color w:val="000000" w:themeColor="text1"/>
          <w:sz w:val="24"/>
          <w:szCs w:val="24"/>
        </w:rPr>
        <w:t xml:space="preserve">in a place to stop the student running into the road. </w:t>
      </w:r>
      <w:r w:rsidRPr="000A161C">
        <w:rPr>
          <w:rFonts w:ascii="Aptos" w:hAnsi="Aptos"/>
          <w:b w:val="0"/>
          <w:color w:val="000000" w:themeColor="text1"/>
          <w:sz w:val="24"/>
          <w:szCs w:val="24"/>
        </w:rPr>
        <w:t xml:space="preserve"> Staff will do this to ensure they are safe</w:t>
      </w:r>
      <w:r w:rsidR="00366F9A" w:rsidRPr="000A161C">
        <w:rPr>
          <w:rFonts w:ascii="Aptos" w:hAnsi="Aptos"/>
          <w:b w:val="0"/>
          <w:color w:val="000000" w:themeColor="text1"/>
          <w:sz w:val="24"/>
          <w:szCs w:val="24"/>
        </w:rPr>
        <w:t>. Staff</w:t>
      </w:r>
      <w:r w:rsidRPr="000A161C">
        <w:rPr>
          <w:rFonts w:ascii="Aptos" w:hAnsi="Aptos"/>
          <w:b w:val="0"/>
          <w:color w:val="000000" w:themeColor="text1"/>
          <w:sz w:val="24"/>
          <w:szCs w:val="24"/>
        </w:rPr>
        <w:t xml:space="preserve"> must not chase or frighten the student as this may cause a ‘fight or flight’ response which could put the student at more risk such as running onto a busy road. </w:t>
      </w:r>
    </w:p>
    <w:p w14:paraId="69460196" w14:textId="3E6DD66E" w:rsidR="00FF2717" w:rsidRPr="000A161C" w:rsidRDefault="00B77F01" w:rsidP="00E84A00">
      <w:pPr>
        <w:pStyle w:val="Title"/>
        <w:jc w:val="both"/>
        <w:rPr>
          <w:rFonts w:ascii="Aptos" w:hAnsi="Aptos"/>
          <w:b w:val="0"/>
          <w:color w:val="000000" w:themeColor="text1"/>
          <w:sz w:val="24"/>
          <w:szCs w:val="24"/>
        </w:rPr>
      </w:pPr>
      <w:r w:rsidRPr="000A161C">
        <w:rPr>
          <w:rFonts w:ascii="Aptos" w:hAnsi="Aptos"/>
          <w:b w:val="0"/>
          <w:color w:val="000000" w:themeColor="text1"/>
          <w:sz w:val="24"/>
          <w:szCs w:val="24"/>
        </w:rPr>
        <w:t xml:space="preserve"> </w:t>
      </w:r>
    </w:p>
    <w:p w14:paraId="4F900835" w14:textId="1BDBF01E" w:rsidR="00FF2717" w:rsidRPr="000A161C" w:rsidRDefault="00FF2717" w:rsidP="00E84A00">
      <w:pPr>
        <w:pStyle w:val="Title"/>
        <w:jc w:val="both"/>
        <w:rPr>
          <w:rFonts w:ascii="Aptos" w:hAnsi="Aptos"/>
          <w:b w:val="0"/>
          <w:color w:val="000000" w:themeColor="text1"/>
          <w:sz w:val="24"/>
          <w:szCs w:val="24"/>
        </w:rPr>
      </w:pPr>
      <w:r w:rsidRPr="000A161C">
        <w:rPr>
          <w:rFonts w:ascii="Aptos" w:hAnsi="Aptos"/>
          <w:b w:val="0"/>
          <w:color w:val="000000" w:themeColor="text1"/>
          <w:sz w:val="24"/>
          <w:szCs w:val="24"/>
        </w:rPr>
        <w:t xml:space="preserve">Staff members should ensure they keep an accurate record of the time </w:t>
      </w:r>
      <w:r w:rsidR="0094333A" w:rsidRPr="000A161C">
        <w:rPr>
          <w:rFonts w:ascii="Aptos" w:hAnsi="Aptos"/>
          <w:b w:val="0"/>
          <w:color w:val="000000" w:themeColor="text1"/>
          <w:sz w:val="24"/>
          <w:szCs w:val="24"/>
        </w:rPr>
        <w:t>the student absconded</w:t>
      </w:r>
      <w:r w:rsidRPr="000A161C">
        <w:rPr>
          <w:rFonts w:ascii="Aptos" w:hAnsi="Aptos"/>
          <w:b w:val="0"/>
          <w:color w:val="000000" w:themeColor="text1"/>
          <w:sz w:val="24"/>
          <w:szCs w:val="24"/>
        </w:rPr>
        <w:t xml:space="preserve"> and make themselves aware of the key clothing the student is wearing; to help locate the student if needed. </w:t>
      </w:r>
    </w:p>
    <w:p w14:paraId="6680F3C8" w14:textId="77777777" w:rsidR="00FF2717" w:rsidRPr="000A161C" w:rsidRDefault="00FF2717" w:rsidP="00E84A00">
      <w:pPr>
        <w:pStyle w:val="Title"/>
        <w:jc w:val="both"/>
        <w:rPr>
          <w:rFonts w:ascii="Aptos" w:hAnsi="Aptos"/>
          <w:b w:val="0"/>
          <w:color w:val="000000" w:themeColor="text1"/>
          <w:sz w:val="24"/>
          <w:szCs w:val="24"/>
        </w:rPr>
      </w:pPr>
    </w:p>
    <w:p w14:paraId="54BC577A" w14:textId="77777777" w:rsidR="00FF2717" w:rsidRPr="000A161C" w:rsidRDefault="00FF2717" w:rsidP="00E84A00">
      <w:pPr>
        <w:pStyle w:val="Title"/>
        <w:jc w:val="both"/>
        <w:rPr>
          <w:rFonts w:ascii="Aptos" w:hAnsi="Aptos"/>
          <w:b w:val="0"/>
          <w:color w:val="FF0000"/>
          <w:sz w:val="24"/>
          <w:szCs w:val="24"/>
        </w:rPr>
      </w:pPr>
    </w:p>
    <w:p w14:paraId="12869430" w14:textId="6DB5C9D8" w:rsidR="00FF2717" w:rsidRPr="000A161C" w:rsidRDefault="00FF2717" w:rsidP="00E84A00">
      <w:pPr>
        <w:pStyle w:val="Title"/>
        <w:jc w:val="both"/>
        <w:rPr>
          <w:rFonts w:ascii="Aptos" w:hAnsi="Aptos"/>
          <w:color w:val="0070C0"/>
          <w:sz w:val="32"/>
          <w:szCs w:val="32"/>
        </w:rPr>
      </w:pPr>
      <w:r w:rsidRPr="000A161C">
        <w:rPr>
          <w:rFonts w:ascii="Aptos" w:hAnsi="Aptos"/>
          <w:color w:val="0070C0"/>
          <w:sz w:val="32"/>
          <w:szCs w:val="32"/>
        </w:rPr>
        <w:t xml:space="preserve">Students who have absconded from the premises and </w:t>
      </w:r>
      <w:r w:rsidR="004B2760" w:rsidRPr="000A161C">
        <w:rPr>
          <w:rFonts w:ascii="Aptos" w:hAnsi="Aptos"/>
          <w:color w:val="0070C0"/>
          <w:sz w:val="32"/>
          <w:szCs w:val="32"/>
        </w:rPr>
        <w:t>are</w:t>
      </w:r>
      <w:r w:rsidRPr="000A161C">
        <w:rPr>
          <w:rFonts w:ascii="Aptos" w:hAnsi="Aptos"/>
          <w:color w:val="0070C0"/>
          <w:sz w:val="32"/>
          <w:szCs w:val="32"/>
        </w:rPr>
        <w:t xml:space="preserve"> out of site</w:t>
      </w:r>
      <w:r w:rsidR="00AE69B2" w:rsidRPr="000A161C">
        <w:rPr>
          <w:rFonts w:ascii="Aptos" w:hAnsi="Aptos"/>
          <w:color w:val="0070C0"/>
          <w:sz w:val="32"/>
          <w:szCs w:val="32"/>
        </w:rPr>
        <w:t xml:space="preserve"> for 5 minutes</w:t>
      </w:r>
    </w:p>
    <w:p w14:paraId="74A3368B" w14:textId="77777777" w:rsidR="00E84A00" w:rsidRPr="000A161C" w:rsidRDefault="00E84A00" w:rsidP="00E84A00">
      <w:pPr>
        <w:pStyle w:val="Title"/>
        <w:jc w:val="both"/>
        <w:rPr>
          <w:rFonts w:ascii="Aptos" w:hAnsi="Aptos"/>
          <w:b w:val="0"/>
          <w:sz w:val="24"/>
          <w:szCs w:val="24"/>
        </w:rPr>
      </w:pPr>
    </w:p>
    <w:p w14:paraId="56A2A928" w14:textId="6616F915" w:rsidR="00E84A00" w:rsidRPr="000A161C" w:rsidRDefault="00FF2717" w:rsidP="0035040C">
      <w:pPr>
        <w:pStyle w:val="Title"/>
        <w:jc w:val="both"/>
        <w:rPr>
          <w:rFonts w:ascii="Aptos" w:hAnsi="Aptos"/>
          <w:b w:val="0"/>
          <w:color w:val="000000" w:themeColor="text1"/>
          <w:sz w:val="24"/>
          <w:szCs w:val="24"/>
        </w:rPr>
      </w:pPr>
      <w:r w:rsidRPr="000A161C">
        <w:rPr>
          <w:rFonts w:ascii="Aptos" w:hAnsi="Aptos"/>
          <w:b w:val="0"/>
          <w:color w:val="000000" w:themeColor="text1"/>
          <w:sz w:val="24"/>
          <w:szCs w:val="24"/>
        </w:rPr>
        <w:t xml:space="preserve">If a student is out of sight and has not been seen for </w:t>
      </w:r>
      <w:r w:rsidR="00D55EF9" w:rsidRPr="000A161C">
        <w:rPr>
          <w:rFonts w:ascii="Aptos" w:hAnsi="Aptos"/>
          <w:b w:val="0"/>
          <w:color w:val="000000" w:themeColor="text1"/>
          <w:sz w:val="24"/>
          <w:szCs w:val="24"/>
        </w:rPr>
        <w:t>5</w:t>
      </w:r>
      <w:r w:rsidRPr="000A161C">
        <w:rPr>
          <w:rFonts w:ascii="Aptos" w:hAnsi="Aptos"/>
          <w:b w:val="0"/>
          <w:color w:val="000000" w:themeColor="text1"/>
          <w:sz w:val="24"/>
          <w:szCs w:val="24"/>
        </w:rPr>
        <w:t xml:space="preserve"> minutes the following will be completed:</w:t>
      </w:r>
    </w:p>
    <w:p w14:paraId="65815BA8" w14:textId="1FD1A1FC" w:rsidR="00FF2717" w:rsidRPr="000A161C" w:rsidRDefault="00FF2717" w:rsidP="0035040C">
      <w:pPr>
        <w:pStyle w:val="Title"/>
        <w:numPr>
          <w:ilvl w:val="0"/>
          <w:numId w:val="14"/>
        </w:numPr>
        <w:jc w:val="both"/>
        <w:rPr>
          <w:rFonts w:ascii="Aptos" w:hAnsi="Aptos"/>
          <w:b w:val="0"/>
          <w:color w:val="000000" w:themeColor="text1"/>
          <w:sz w:val="24"/>
          <w:szCs w:val="24"/>
        </w:rPr>
      </w:pPr>
      <w:r w:rsidRPr="000A161C">
        <w:rPr>
          <w:rFonts w:ascii="Aptos" w:hAnsi="Aptos"/>
          <w:b w:val="0"/>
          <w:color w:val="000000" w:themeColor="text1"/>
          <w:sz w:val="24"/>
          <w:szCs w:val="24"/>
        </w:rPr>
        <w:t>Additional staff will be sent out to support the situation on foot.</w:t>
      </w:r>
    </w:p>
    <w:p w14:paraId="4B2DE0CD" w14:textId="757802BE" w:rsidR="00FF2717" w:rsidRPr="000A161C" w:rsidRDefault="00FF2717" w:rsidP="0035040C">
      <w:pPr>
        <w:pStyle w:val="Title"/>
        <w:numPr>
          <w:ilvl w:val="0"/>
          <w:numId w:val="14"/>
        </w:numPr>
        <w:jc w:val="both"/>
        <w:rPr>
          <w:rFonts w:ascii="Aptos" w:hAnsi="Aptos"/>
          <w:b w:val="0"/>
          <w:color w:val="000000" w:themeColor="text1"/>
          <w:sz w:val="24"/>
          <w:szCs w:val="24"/>
        </w:rPr>
      </w:pPr>
      <w:r w:rsidRPr="000A161C">
        <w:rPr>
          <w:rFonts w:ascii="Aptos" w:hAnsi="Aptos"/>
          <w:b w:val="0"/>
          <w:color w:val="000000" w:themeColor="text1"/>
          <w:sz w:val="24"/>
          <w:szCs w:val="24"/>
        </w:rPr>
        <w:t>Additional staff will be sent out by car or school vehicle</w:t>
      </w:r>
      <w:r w:rsidR="00B00393" w:rsidRPr="000A161C">
        <w:rPr>
          <w:rFonts w:ascii="Aptos" w:hAnsi="Aptos"/>
          <w:b w:val="0"/>
          <w:color w:val="000000" w:themeColor="text1"/>
          <w:sz w:val="24"/>
          <w:szCs w:val="24"/>
        </w:rPr>
        <w:t>.</w:t>
      </w:r>
    </w:p>
    <w:p w14:paraId="2EAB831E" w14:textId="44A50BCC" w:rsidR="00FF2717" w:rsidRPr="000A161C" w:rsidRDefault="00B00393" w:rsidP="0035040C">
      <w:pPr>
        <w:pStyle w:val="Title"/>
        <w:numPr>
          <w:ilvl w:val="0"/>
          <w:numId w:val="14"/>
        </w:numPr>
        <w:jc w:val="both"/>
        <w:rPr>
          <w:rFonts w:ascii="Aptos" w:hAnsi="Aptos"/>
          <w:b w:val="0"/>
          <w:color w:val="000000" w:themeColor="text1"/>
          <w:sz w:val="24"/>
          <w:szCs w:val="24"/>
        </w:rPr>
      </w:pPr>
      <w:r w:rsidRPr="000A161C">
        <w:rPr>
          <w:rFonts w:ascii="Aptos" w:hAnsi="Aptos"/>
          <w:b w:val="0"/>
          <w:color w:val="000000" w:themeColor="text1"/>
          <w:sz w:val="24"/>
          <w:szCs w:val="24"/>
        </w:rPr>
        <w:t>P</w:t>
      </w:r>
      <w:r w:rsidR="00FF2717" w:rsidRPr="000A161C">
        <w:rPr>
          <w:rFonts w:ascii="Aptos" w:hAnsi="Aptos"/>
          <w:b w:val="0"/>
          <w:color w:val="000000" w:themeColor="text1"/>
          <w:sz w:val="24"/>
          <w:szCs w:val="24"/>
        </w:rPr>
        <w:t xml:space="preserve">olice </w:t>
      </w:r>
      <w:r w:rsidRPr="000A161C">
        <w:rPr>
          <w:rFonts w:ascii="Aptos" w:hAnsi="Aptos"/>
          <w:b w:val="0"/>
          <w:color w:val="000000" w:themeColor="text1"/>
          <w:sz w:val="24"/>
          <w:szCs w:val="24"/>
        </w:rPr>
        <w:t xml:space="preserve">will be informed </w:t>
      </w:r>
      <w:r w:rsidR="00FF2717" w:rsidRPr="000A161C">
        <w:rPr>
          <w:rFonts w:ascii="Aptos" w:hAnsi="Aptos"/>
          <w:b w:val="0"/>
          <w:color w:val="000000" w:themeColor="text1"/>
          <w:sz w:val="24"/>
          <w:szCs w:val="24"/>
        </w:rPr>
        <w:t>(the needs and vulnerabilities of the students will be shared) which will help when they approach the students.</w:t>
      </w:r>
    </w:p>
    <w:p w14:paraId="4F02F22A" w14:textId="7FC3F78E" w:rsidR="00FF2717" w:rsidRPr="000A161C" w:rsidRDefault="00160C0A" w:rsidP="38213F02">
      <w:pPr>
        <w:pStyle w:val="Title"/>
        <w:numPr>
          <w:ilvl w:val="0"/>
          <w:numId w:val="14"/>
        </w:numPr>
        <w:jc w:val="both"/>
        <w:rPr>
          <w:rFonts w:ascii="Aptos" w:hAnsi="Aptos"/>
          <w:b w:val="0"/>
          <w:color w:val="000000" w:themeColor="text1"/>
          <w:sz w:val="24"/>
          <w:szCs w:val="24"/>
        </w:rPr>
      </w:pPr>
      <w:r w:rsidRPr="000A161C">
        <w:rPr>
          <w:rFonts w:ascii="Aptos" w:hAnsi="Aptos"/>
          <w:b w:val="0"/>
          <w:color w:val="000000" w:themeColor="text1"/>
          <w:sz w:val="24"/>
          <w:szCs w:val="24"/>
        </w:rPr>
        <w:t>P</w:t>
      </w:r>
      <w:r w:rsidR="38213F02" w:rsidRPr="000A161C">
        <w:rPr>
          <w:rFonts w:ascii="Aptos" w:hAnsi="Aptos"/>
          <w:b w:val="0"/>
          <w:color w:val="000000" w:themeColor="text1"/>
          <w:sz w:val="24"/>
          <w:szCs w:val="24"/>
        </w:rPr>
        <w:t>arents will be informed.</w:t>
      </w:r>
    </w:p>
    <w:p w14:paraId="2A7AD02C" w14:textId="77777777" w:rsidR="00947796" w:rsidRPr="000A161C" w:rsidRDefault="00947796" w:rsidP="00E84A00">
      <w:pPr>
        <w:pStyle w:val="Title"/>
        <w:jc w:val="both"/>
        <w:rPr>
          <w:rFonts w:ascii="Aptos" w:hAnsi="Aptos"/>
          <w:b w:val="0"/>
          <w:sz w:val="24"/>
          <w:szCs w:val="24"/>
        </w:rPr>
      </w:pPr>
    </w:p>
    <w:p w14:paraId="1A12D0BF" w14:textId="02BFE922" w:rsidR="0035040C" w:rsidRPr="000A161C" w:rsidRDefault="0035040C" w:rsidP="00E84A00">
      <w:pPr>
        <w:pStyle w:val="Title"/>
        <w:jc w:val="both"/>
        <w:rPr>
          <w:rFonts w:ascii="Aptos" w:hAnsi="Aptos"/>
          <w:b w:val="0"/>
          <w:sz w:val="24"/>
          <w:szCs w:val="24"/>
        </w:rPr>
      </w:pPr>
      <w:r w:rsidRPr="000A161C">
        <w:rPr>
          <w:rFonts w:ascii="Aptos" w:hAnsi="Aptos"/>
          <w:b w:val="0"/>
          <w:sz w:val="24"/>
          <w:szCs w:val="24"/>
        </w:rPr>
        <w:t xml:space="preserve">A summary of the procedures </w:t>
      </w:r>
      <w:r w:rsidR="00EC2B58" w:rsidRPr="000A161C">
        <w:rPr>
          <w:rFonts w:ascii="Aptos" w:hAnsi="Aptos"/>
          <w:b w:val="0"/>
          <w:sz w:val="24"/>
          <w:szCs w:val="24"/>
        </w:rPr>
        <w:t>can be found on the flowchart (appendix A)</w:t>
      </w:r>
    </w:p>
    <w:p w14:paraId="29D71142" w14:textId="77777777" w:rsidR="0035040C" w:rsidRPr="000A161C" w:rsidRDefault="0035040C" w:rsidP="00E84A00">
      <w:pPr>
        <w:pStyle w:val="Title"/>
        <w:jc w:val="both"/>
        <w:rPr>
          <w:rFonts w:ascii="Aptos" w:hAnsi="Aptos"/>
          <w:b w:val="0"/>
          <w:sz w:val="24"/>
          <w:szCs w:val="24"/>
        </w:rPr>
      </w:pPr>
    </w:p>
    <w:p w14:paraId="06F7B03F" w14:textId="33C70CB1" w:rsidR="00947796" w:rsidRPr="000A161C" w:rsidRDefault="00FF2717" w:rsidP="00E84A00">
      <w:pPr>
        <w:pStyle w:val="Title"/>
        <w:jc w:val="both"/>
        <w:rPr>
          <w:rFonts w:ascii="Aptos" w:hAnsi="Aptos"/>
          <w:color w:val="0070C0"/>
          <w:sz w:val="32"/>
          <w:szCs w:val="32"/>
        </w:rPr>
      </w:pPr>
      <w:r w:rsidRPr="000A161C">
        <w:rPr>
          <w:rFonts w:ascii="Aptos" w:hAnsi="Aptos"/>
          <w:color w:val="0070C0"/>
          <w:sz w:val="32"/>
          <w:szCs w:val="32"/>
        </w:rPr>
        <w:t xml:space="preserve">Students who </w:t>
      </w:r>
      <w:r w:rsidR="0035040C" w:rsidRPr="000A161C">
        <w:rPr>
          <w:rFonts w:ascii="Aptos" w:hAnsi="Aptos"/>
          <w:color w:val="0070C0"/>
          <w:sz w:val="32"/>
          <w:szCs w:val="32"/>
        </w:rPr>
        <w:t>are missing</w:t>
      </w:r>
      <w:r w:rsidR="00DF46C0" w:rsidRPr="000A161C">
        <w:rPr>
          <w:rFonts w:ascii="Aptos" w:hAnsi="Aptos"/>
          <w:color w:val="0070C0"/>
          <w:sz w:val="32"/>
          <w:szCs w:val="32"/>
        </w:rPr>
        <w:t xml:space="preserve"> </w:t>
      </w:r>
      <w:r w:rsidR="00470884" w:rsidRPr="000A161C">
        <w:rPr>
          <w:rFonts w:ascii="Aptos" w:hAnsi="Aptos"/>
          <w:color w:val="0070C0"/>
          <w:sz w:val="32"/>
          <w:szCs w:val="32"/>
        </w:rPr>
        <w:t xml:space="preserve">within the </w:t>
      </w:r>
      <w:r w:rsidR="00153075" w:rsidRPr="000A161C">
        <w:rPr>
          <w:rFonts w:ascii="Aptos" w:hAnsi="Aptos"/>
          <w:color w:val="0070C0"/>
          <w:sz w:val="32"/>
          <w:szCs w:val="32"/>
        </w:rPr>
        <w:t>fully enclosed grounds</w:t>
      </w:r>
    </w:p>
    <w:p w14:paraId="1309E460" w14:textId="7A103FAC" w:rsidR="0035040C" w:rsidRPr="000A161C" w:rsidRDefault="0035040C" w:rsidP="00E84A00">
      <w:pPr>
        <w:pStyle w:val="Title"/>
        <w:jc w:val="both"/>
        <w:rPr>
          <w:rFonts w:ascii="Aptos" w:hAnsi="Aptos"/>
          <w:b w:val="0"/>
          <w:sz w:val="24"/>
          <w:szCs w:val="24"/>
        </w:rPr>
      </w:pPr>
      <w:r w:rsidRPr="000A161C">
        <w:rPr>
          <w:rFonts w:ascii="Aptos" w:hAnsi="Aptos"/>
          <w:b w:val="0"/>
          <w:sz w:val="24"/>
          <w:szCs w:val="24"/>
        </w:rPr>
        <w:t>A child will be considered ‘missing’ if members of staff do not know where they are.</w:t>
      </w:r>
    </w:p>
    <w:p w14:paraId="3B7F1F2D" w14:textId="5A842D02" w:rsidR="00E84A00" w:rsidRPr="000A161C" w:rsidRDefault="38213F02" w:rsidP="38213F02">
      <w:pPr>
        <w:pStyle w:val="Title"/>
        <w:overflowPunct w:val="0"/>
        <w:autoSpaceDE w:val="0"/>
        <w:autoSpaceDN w:val="0"/>
        <w:adjustRightInd w:val="0"/>
        <w:jc w:val="both"/>
        <w:textAlignment w:val="baseline"/>
        <w:rPr>
          <w:rFonts w:ascii="Aptos" w:hAnsi="Aptos"/>
          <w:b w:val="0"/>
          <w:sz w:val="24"/>
          <w:szCs w:val="24"/>
        </w:rPr>
      </w:pPr>
      <w:r w:rsidRPr="000A161C">
        <w:rPr>
          <w:rFonts w:ascii="Aptos" w:hAnsi="Aptos"/>
          <w:b w:val="0"/>
          <w:sz w:val="24"/>
          <w:szCs w:val="24"/>
        </w:rPr>
        <w:t xml:space="preserve">A full site search will be undertaken. This should be extensive and include ‘hiding </w:t>
      </w:r>
      <w:r w:rsidR="00CB3D2A" w:rsidRPr="000A161C">
        <w:rPr>
          <w:rFonts w:ascii="Aptos" w:hAnsi="Aptos"/>
          <w:b w:val="0"/>
          <w:sz w:val="24"/>
          <w:szCs w:val="24"/>
        </w:rPr>
        <w:t>holes</w:t>
      </w:r>
      <w:r w:rsidRPr="000A161C">
        <w:rPr>
          <w:rFonts w:ascii="Aptos" w:hAnsi="Aptos"/>
          <w:b w:val="0"/>
          <w:sz w:val="24"/>
          <w:szCs w:val="24"/>
        </w:rPr>
        <w:t xml:space="preserve"> and the immediate vicinity off-site.  It is very important this is done calmly and without fuss.  Other students m</w:t>
      </w:r>
      <w:r w:rsidR="00FA7777" w:rsidRPr="000A161C">
        <w:rPr>
          <w:rFonts w:ascii="Aptos" w:hAnsi="Aptos"/>
          <w:b w:val="0"/>
          <w:sz w:val="24"/>
          <w:szCs w:val="24"/>
        </w:rPr>
        <w:t>ust</w:t>
      </w:r>
      <w:r w:rsidRPr="000A161C">
        <w:rPr>
          <w:rFonts w:ascii="Aptos" w:hAnsi="Aptos"/>
          <w:b w:val="0"/>
          <w:sz w:val="24"/>
          <w:szCs w:val="24"/>
        </w:rPr>
        <w:t xml:space="preserve"> not be used in the on-site search.  Site search should be thorough; however, after </w:t>
      </w:r>
      <w:r w:rsidR="00AD4551" w:rsidRPr="000A161C">
        <w:rPr>
          <w:rFonts w:ascii="Aptos" w:hAnsi="Aptos"/>
          <w:b w:val="0"/>
          <w:sz w:val="24"/>
          <w:szCs w:val="24"/>
        </w:rPr>
        <w:t>10</w:t>
      </w:r>
      <w:r w:rsidRPr="000A161C">
        <w:rPr>
          <w:rFonts w:ascii="Aptos" w:hAnsi="Aptos"/>
          <w:b w:val="0"/>
          <w:sz w:val="24"/>
          <w:szCs w:val="24"/>
        </w:rPr>
        <w:t xml:space="preserve"> minutes of search the police should be called.</w:t>
      </w:r>
    </w:p>
    <w:p w14:paraId="16DBCF20" w14:textId="69CE6BE8" w:rsidR="00E84A00" w:rsidRPr="000A161C" w:rsidRDefault="00E84A00" w:rsidP="0035040C">
      <w:pPr>
        <w:pStyle w:val="Title"/>
        <w:overflowPunct w:val="0"/>
        <w:autoSpaceDE w:val="0"/>
        <w:autoSpaceDN w:val="0"/>
        <w:adjustRightInd w:val="0"/>
        <w:jc w:val="both"/>
        <w:textAlignment w:val="baseline"/>
        <w:rPr>
          <w:rFonts w:ascii="Aptos" w:hAnsi="Aptos"/>
          <w:b w:val="0"/>
          <w:sz w:val="24"/>
          <w:szCs w:val="24"/>
        </w:rPr>
      </w:pPr>
      <w:r w:rsidRPr="000A161C">
        <w:rPr>
          <w:rFonts w:ascii="Aptos" w:hAnsi="Aptos"/>
          <w:b w:val="0"/>
          <w:sz w:val="24"/>
          <w:szCs w:val="24"/>
        </w:rPr>
        <w:t>If it is thought a student has gone off site, the search will be extended beyond the school grounds whilst the police are contacted.</w:t>
      </w:r>
      <w:r w:rsidR="0035040C" w:rsidRPr="000A161C">
        <w:rPr>
          <w:rFonts w:ascii="Aptos" w:hAnsi="Aptos"/>
          <w:b w:val="0"/>
          <w:sz w:val="24"/>
          <w:szCs w:val="24"/>
        </w:rPr>
        <w:t xml:space="preserve"> Staff will be asked to prepare information such as clothing, appearance and when the student was last seen to support this. </w:t>
      </w:r>
    </w:p>
    <w:p w14:paraId="41459711" w14:textId="4C7665A6" w:rsidR="00E84A00" w:rsidRPr="000A161C" w:rsidRDefault="00E84A00" w:rsidP="0035040C">
      <w:pPr>
        <w:pStyle w:val="Title"/>
        <w:overflowPunct w:val="0"/>
        <w:autoSpaceDE w:val="0"/>
        <w:autoSpaceDN w:val="0"/>
        <w:adjustRightInd w:val="0"/>
        <w:jc w:val="both"/>
        <w:textAlignment w:val="baseline"/>
        <w:rPr>
          <w:rFonts w:ascii="Aptos" w:hAnsi="Aptos"/>
          <w:b w:val="0"/>
          <w:sz w:val="24"/>
          <w:szCs w:val="24"/>
        </w:rPr>
      </w:pPr>
      <w:r w:rsidRPr="000A161C">
        <w:rPr>
          <w:rFonts w:ascii="Aptos" w:hAnsi="Aptos"/>
          <w:b w:val="0"/>
          <w:sz w:val="24"/>
          <w:szCs w:val="24"/>
        </w:rPr>
        <w:t>If</w:t>
      </w:r>
      <w:r w:rsidR="00A7582E" w:rsidRPr="000A161C">
        <w:rPr>
          <w:rFonts w:ascii="Aptos" w:hAnsi="Aptos"/>
          <w:b w:val="0"/>
          <w:sz w:val="24"/>
          <w:szCs w:val="24"/>
        </w:rPr>
        <w:t xml:space="preserve"> the</w:t>
      </w:r>
      <w:r w:rsidRPr="000A161C">
        <w:rPr>
          <w:rFonts w:ascii="Aptos" w:hAnsi="Aptos"/>
          <w:b w:val="0"/>
          <w:sz w:val="24"/>
          <w:szCs w:val="24"/>
        </w:rPr>
        <w:t xml:space="preserve"> student is located off-site by </w:t>
      </w:r>
      <w:r w:rsidR="00A7582E" w:rsidRPr="000A161C">
        <w:rPr>
          <w:rFonts w:ascii="Aptos" w:hAnsi="Aptos"/>
          <w:b w:val="0"/>
          <w:sz w:val="24"/>
          <w:szCs w:val="24"/>
        </w:rPr>
        <w:t>staff,</w:t>
      </w:r>
      <w:r w:rsidRPr="000A161C">
        <w:rPr>
          <w:rFonts w:ascii="Aptos" w:hAnsi="Aptos"/>
          <w:b w:val="0"/>
          <w:sz w:val="24"/>
          <w:szCs w:val="24"/>
        </w:rPr>
        <w:t xml:space="preserve"> </w:t>
      </w:r>
      <w:r w:rsidR="00A7582E" w:rsidRPr="000A161C">
        <w:rPr>
          <w:rFonts w:ascii="Aptos" w:hAnsi="Aptos"/>
          <w:b w:val="0"/>
          <w:sz w:val="24"/>
          <w:szCs w:val="24"/>
        </w:rPr>
        <w:t xml:space="preserve">they must </w:t>
      </w:r>
      <w:r w:rsidRPr="000A161C">
        <w:rPr>
          <w:rFonts w:ascii="Aptos" w:hAnsi="Aptos"/>
          <w:b w:val="0"/>
          <w:sz w:val="24"/>
          <w:szCs w:val="24"/>
        </w:rPr>
        <w:t xml:space="preserve">keep the </w:t>
      </w:r>
      <w:r w:rsidR="005C02F5" w:rsidRPr="000A161C">
        <w:rPr>
          <w:rFonts w:ascii="Aptos" w:hAnsi="Aptos"/>
          <w:b w:val="0"/>
          <w:sz w:val="24"/>
          <w:szCs w:val="24"/>
        </w:rPr>
        <w:t>student</w:t>
      </w:r>
      <w:r w:rsidRPr="000A161C">
        <w:rPr>
          <w:rFonts w:ascii="Aptos" w:hAnsi="Aptos"/>
          <w:b w:val="0"/>
          <w:sz w:val="24"/>
          <w:szCs w:val="24"/>
        </w:rPr>
        <w:t xml:space="preserve"> in sight</w:t>
      </w:r>
      <w:r w:rsidR="0035040C" w:rsidRPr="000A161C">
        <w:rPr>
          <w:rFonts w:ascii="Aptos" w:hAnsi="Aptos"/>
          <w:b w:val="0"/>
          <w:sz w:val="24"/>
          <w:szCs w:val="24"/>
        </w:rPr>
        <w:t xml:space="preserve"> and follow the procedures as above. </w:t>
      </w:r>
    </w:p>
    <w:p w14:paraId="417C57D2" w14:textId="77777777" w:rsidR="009C1BB2" w:rsidRPr="000A161C" w:rsidRDefault="009C1BB2" w:rsidP="0094333A">
      <w:pPr>
        <w:pStyle w:val="Title"/>
        <w:jc w:val="both"/>
        <w:rPr>
          <w:rFonts w:ascii="Aptos" w:hAnsi="Aptos"/>
          <w:color w:val="0070C0"/>
          <w:sz w:val="32"/>
          <w:szCs w:val="32"/>
        </w:rPr>
      </w:pPr>
    </w:p>
    <w:p w14:paraId="10F223E4" w14:textId="77777777" w:rsidR="006C50C3" w:rsidRPr="000A161C" w:rsidRDefault="006C50C3" w:rsidP="0094333A">
      <w:pPr>
        <w:pStyle w:val="Title"/>
        <w:jc w:val="both"/>
        <w:rPr>
          <w:rFonts w:ascii="Aptos" w:hAnsi="Aptos"/>
          <w:color w:val="0070C0"/>
          <w:sz w:val="32"/>
          <w:szCs w:val="32"/>
        </w:rPr>
      </w:pPr>
    </w:p>
    <w:p w14:paraId="2268DC15" w14:textId="77777777" w:rsidR="006C50C3" w:rsidRPr="000A161C" w:rsidRDefault="006C50C3" w:rsidP="0094333A">
      <w:pPr>
        <w:pStyle w:val="Title"/>
        <w:jc w:val="both"/>
        <w:rPr>
          <w:rFonts w:ascii="Aptos" w:hAnsi="Aptos"/>
          <w:color w:val="0070C0"/>
          <w:sz w:val="32"/>
          <w:szCs w:val="32"/>
        </w:rPr>
      </w:pPr>
    </w:p>
    <w:p w14:paraId="608C6328" w14:textId="2B4CE935" w:rsidR="006C50C3" w:rsidRDefault="006E3772" w:rsidP="006E3772">
      <w:pPr>
        <w:pStyle w:val="Title"/>
        <w:tabs>
          <w:tab w:val="left" w:pos="3492"/>
        </w:tabs>
        <w:jc w:val="both"/>
        <w:rPr>
          <w:rFonts w:ascii="Aptos" w:hAnsi="Aptos"/>
          <w:color w:val="0070C0"/>
          <w:sz w:val="32"/>
          <w:szCs w:val="32"/>
        </w:rPr>
      </w:pPr>
      <w:r>
        <w:rPr>
          <w:rFonts w:ascii="Aptos" w:hAnsi="Aptos"/>
          <w:color w:val="0070C0"/>
          <w:sz w:val="32"/>
          <w:szCs w:val="32"/>
        </w:rPr>
        <w:tab/>
      </w:r>
    </w:p>
    <w:p w14:paraId="22CCA110" w14:textId="77777777" w:rsidR="006E3772" w:rsidRPr="000A161C" w:rsidRDefault="006E3772" w:rsidP="006E3772">
      <w:pPr>
        <w:pStyle w:val="Title"/>
        <w:tabs>
          <w:tab w:val="left" w:pos="3492"/>
        </w:tabs>
        <w:jc w:val="both"/>
        <w:rPr>
          <w:rFonts w:ascii="Aptos" w:hAnsi="Aptos"/>
          <w:color w:val="0070C0"/>
          <w:sz w:val="32"/>
          <w:szCs w:val="32"/>
        </w:rPr>
      </w:pPr>
    </w:p>
    <w:p w14:paraId="2DBCD6B7" w14:textId="5E4CF1FF" w:rsidR="38213F02" w:rsidRPr="000A161C" w:rsidRDefault="38213F02" w:rsidP="38213F02">
      <w:pPr>
        <w:pStyle w:val="Title"/>
        <w:jc w:val="both"/>
        <w:rPr>
          <w:rFonts w:ascii="Aptos" w:hAnsi="Aptos"/>
          <w:color w:val="0070C0"/>
          <w:sz w:val="32"/>
          <w:szCs w:val="32"/>
        </w:rPr>
      </w:pPr>
    </w:p>
    <w:p w14:paraId="10D006EF" w14:textId="779D036C" w:rsidR="0094333A" w:rsidRPr="000A161C" w:rsidRDefault="0094333A" w:rsidP="0094333A">
      <w:pPr>
        <w:pStyle w:val="Title"/>
        <w:jc w:val="both"/>
        <w:rPr>
          <w:rFonts w:ascii="Aptos" w:hAnsi="Aptos"/>
          <w:color w:val="0070C0"/>
          <w:sz w:val="32"/>
          <w:szCs w:val="32"/>
        </w:rPr>
      </w:pPr>
      <w:r w:rsidRPr="000A161C">
        <w:rPr>
          <w:rFonts w:ascii="Aptos" w:hAnsi="Aptos"/>
          <w:color w:val="0070C0"/>
          <w:sz w:val="32"/>
          <w:szCs w:val="32"/>
        </w:rPr>
        <w:lastRenderedPageBreak/>
        <w:t>Return to School</w:t>
      </w:r>
      <w:r w:rsidR="0028283B" w:rsidRPr="000A161C">
        <w:rPr>
          <w:rFonts w:ascii="Aptos" w:hAnsi="Aptos"/>
          <w:color w:val="0070C0"/>
          <w:sz w:val="32"/>
          <w:szCs w:val="32"/>
        </w:rPr>
        <w:t xml:space="preserve"> after Absconding</w:t>
      </w:r>
    </w:p>
    <w:p w14:paraId="17A6B00E" w14:textId="1D013754" w:rsidR="0094333A" w:rsidRPr="000A161C" w:rsidRDefault="0094333A" w:rsidP="0094333A">
      <w:pPr>
        <w:pStyle w:val="Title"/>
        <w:jc w:val="both"/>
        <w:rPr>
          <w:rFonts w:ascii="Aptos" w:hAnsi="Aptos"/>
          <w:b w:val="0"/>
          <w:sz w:val="24"/>
          <w:szCs w:val="24"/>
        </w:rPr>
      </w:pPr>
      <w:r w:rsidRPr="000A161C">
        <w:rPr>
          <w:rFonts w:ascii="Aptos" w:hAnsi="Aptos"/>
          <w:b w:val="0"/>
          <w:sz w:val="24"/>
          <w:szCs w:val="24"/>
        </w:rPr>
        <w:t>Once the student is back on site, and they are calm and regulated, they will be seen by a member of the Senior Leadership Team. The police will be invited to this if they have been a part of the search. At this point, a decision will be made as to the appropriateness of further actions.</w:t>
      </w:r>
    </w:p>
    <w:p w14:paraId="70BCC986" w14:textId="77777777" w:rsidR="0094333A" w:rsidRPr="000A161C" w:rsidRDefault="0094333A" w:rsidP="0094333A">
      <w:pPr>
        <w:pStyle w:val="Title"/>
        <w:jc w:val="both"/>
        <w:rPr>
          <w:rFonts w:ascii="Aptos" w:hAnsi="Aptos"/>
          <w:b w:val="0"/>
          <w:sz w:val="24"/>
          <w:szCs w:val="24"/>
        </w:rPr>
      </w:pPr>
    </w:p>
    <w:p w14:paraId="158BFB9D" w14:textId="797266FA" w:rsidR="0094333A" w:rsidRPr="000A161C" w:rsidRDefault="0094333A" w:rsidP="0094333A">
      <w:pPr>
        <w:pStyle w:val="Title"/>
        <w:jc w:val="both"/>
        <w:rPr>
          <w:rFonts w:ascii="Aptos" w:hAnsi="Aptos"/>
          <w:b w:val="0"/>
          <w:sz w:val="24"/>
          <w:szCs w:val="24"/>
        </w:rPr>
      </w:pPr>
      <w:r w:rsidRPr="000A161C">
        <w:rPr>
          <w:rFonts w:ascii="Aptos" w:hAnsi="Aptos"/>
          <w:b w:val="0"/>
          <w:sz w:val="24"/>
          <w:szCs w:val="24"/>
        </w:rPr>
        <w:t>These will include a range of actions appropriate to the individual case</w:t>
      </w:r>
      <w:r w:rsidR="00D9242B" w:rsidRPr="000A161C">
        <w:rPr>
          <w:rFonts w:ascii="Aptos" w:hAnsi="Aptos"/>
          <w:b w:val="0"/>
          <w:sz w:val="24"/>
          <w:szCs w:val="24"/>
        </w:rPr>
        <w:t>,</w:t>
      </w:r>
      <w:r w:rsidRPr="000A161C">
        <w:rPr>
          <w:rFonts w:ascii="Aptos" w:hAnsi="Aptos"/>
          <w:b w:val="0"/>
          <w:sz w:val="24"/>
          <w:szCs w:val="24"/>
        </w:rPr>
        <w:t xml:space="preserve"> including support, awareness of </w:t>
      </w:r>
      <w:r w:rsidR="00DA471C" w:rsidRPr="000A161C">
        <w:rPr>
          <w:rFonts w:ascii="Aptos" w:hAnsi="Aptos"/>
          <w:b w:val="0"/>
          <w:sz w:val="24"/>
          <w:szCs w:val="24"/>
        </w:rPr>
        <w:t xml:space="preserve">the </w:t>
      </w:r>
      <w:r w:rsidRPr="000A161C">
        <w:rPr>
          <w:rFonts w:ascii="Aptos" w:hAnsi="Aptos"/>
          <w:b w:val="0"/>
          <w:sz w:val="24"/>
          <w:szCs w:val="24"/>
        </w:rPr>
        <w:t>dangers of absconding, review</w:t>
      </w:r>
      <w:r w:rsidR="008E3FF3" w:rsidRPr="000A161C">
        <w:rPr>
          <w:rFonts w:ascii="Aptos" w:hAnsi="Aptos"/>
          <w:b w:val="0"/>
          <w:sz w:val="24"/>
          <w:szCs w:val="24"/>
        </w:rPr>
        <w:t>ing</w:t>
      </w:r>
      <w:r w:rsidRPr="000A161C">
        <w:rPr>
          <w:rFonts w:ascii="Aptos" w:hAnsi="Aptos"/>
          <w:b w:val="0"/>
          <w:sz w:val="24"/>
          <w:szCs w:val="24"/>
        </w:rPr>
        <w:t xml:space="preserve"> risk assessment</w:t>
      </w:r>
      <w:r w:rsidR="00D23B50" w:rsidRPr="000A161C">
        <w:rPr>
          <w:rFonts w:ascii="Aptos" w:hAnsi="Aptos"/>
          <w:b w:val="0"/>
          <w:sz w:val="24"/>
          <w:szCs w:val="24"/>
        </w:rPr>
        <w:t>s</w:t>
      </w:r>
      <w:r w:rsidR="00DA471C" w:rsidRPr="000A161C">
        <w:rPr>
          <w:rFonts w:ascii="Aptos" w:hAnsi="Aptos"/>
          <w:b w:val="0"/>
          <w:sz w:val="24"/>
          <w:szCs w:val="24"/>
        </w:rPr>
        <w:t xml:space="preserve"> in place</w:t>
      </w:r>
      <w:r w:rsidRPr="000A161C">
        <w:rPr>
          <w:rFonts w:ascii="Aptos" w:hAnsi="Aptos"/>
          <w:b w:val="0"/>
          <w:sz w:val="24"/>
          <w:szCs w:val="24"/>
        </w:rPr>
        <w:t xml:space="preserve"> </w:t>
      </w:r>
      <w:r w:rsidR="00DA471C" w:rsidRPr="000A161C">
        <w:rPr>
          <w:rFonts w:ascii="Aptos" w:hAnsi="Aptos"/>
          <w:b w:val="0"/>
          <w:sz w:val="24"/>
          <w:szCs w:val="24"/>
        </w:rPr>
        <w:t>and</w:t>
      </w:r>
      <w:r w:rsidRPr="000A161C">
        <w:rPr>
          <w:rFonts w:ascii="Aptos" w:hAnsi="Aptos"/>
          <w:b w:val="0"/>
          <w:sz w:val="24"/>
          <w:szCs w:val="24"/>
        </w:rPr>
        <w:t xml:space="preserve"> a consequence deemed appropriate</w:t>
      </w:r>
      <w:r w:rsidR="00D23B50" w:rsidRPr="000A161C">
        <w:rPr>
          <w:rFonts w:ascii="Aptos" w:hAnsi="Aptos"/>
          <w:b w:val="0"/>
          <w:sz w:val="24"/>
          <w:szCs w:val="24"/>
        </w:rPr>
        <w:t xml:space="preserve"> being given</w:t>
      </w:r>
      <w:r w:rsidRPr="000A161C">
        <w:rPr>
          <w:rFonts w:ascii="Aptos" w:hAnsi="Aptos"/>
          <w:b w:val="0"/>
          <w:sz w:val="24"/>
          <w:szCs w:val="24"/>
        </w:rPr>
        <w:t xml:space="preserve">. </w:t>
      </w:r>
    </w:p>
    <w:p w14:paraId="36407919" w14:textId="77777777" w:rsidR="0094333A" w:rsidRPr="000A161C" w:rsidRDefault="0094333A" w:rsidP="0094333A">
      <w:pPr>
        <w:pStyle w:val="Title"/>
        <w:jc w:val="both"/>
        <w:rPr>
          <w:rFonts w:ascii="Aptos" w:hAnsi="Aptos"/>
          <w:b w:val="0"/>
          <w:sz w:val="24"/>
          <w:szCs w:val="24"/>
        </w:rPr>
      </w:pPr>
    </w:p>
    <w:p w14:paraId="62727D5C" w14:textId="3283A217" w:rsidR="0094333A" w:rsidRPr="000A161C" w:rsidRDefault="0094333A" w:rsidP="0094333A">
      <w:pPr>
        <w:pStyle w:val="Title"/>
        <w:jc w:val="both"/>
        <w:rPr>
          <w:rFonts w:ascii="Aptos" w:hAnsi="Aptos"/>
          <w:b w:val="0"/>
          <w:sz w:val="24"/>
          <w:szCs w:val="24"/>
        </w:rPr>
      </w:pPr>
      <w:r w:rsidRPr="000A161C">
        <w:rPr>
          <w:rFonts w:ascii="Aptos" w:hAnsi="Aptos"/>
          <w:b w:val="0"/>
          <w:sz w:val="24"/>
          <w:szCs w:val="24"/>
        </w:rPr>
        <w:t xml:space="preserve">All details of the </w:t>
      </w:r>
      <w:r w:rsidR="00D23B50" w:rsidRPr="000A161C">
        <w:rPr>
          <w:rFonts w:ascii="Aptos" w:hAnsi="Aptos"/>
          <w:b w:val="0"/>
          <w:sz w:val="24"/>
          <w:szCs w:val="24"/>
        </w:rPr>
        <w:t>details</w:t>
      </w:r>
      <w:r w:rsidRPr="000A161C">
        <w:rPr>
          <w:rFonts w:ascii="Aptos" w:hAnsi="Aptos"/>
          <w:b w:val="0"/>
          <w:sz w:val="24"/>
          <w:szCs w:val="24"/>
        </w:rPr>
        <w:t xml:space="preserve"> will be recorded on CPOMS and the DSL will ensure </w:t>
      </w:r>
      <w:r w:rsidR="004E5317" w:rsidRPr="000A161C">
        <w:rPr>
          <w:rFonts w:ascii="Aptos" w:hAnsi="Aptos"/>
          <w:b w:val="0"/>
          <w:sz w:val="24"/>
          <w:szCs w:val="24"/>
        </w:rPr>
        <w:t xml:space="preserve">that </w:t>
      </w:r>
      <w:r w:rsidRPr="000A161C">
        <w:rPr>
          <w:rFonts w:ascii="Aptos" w:hAnsi="Aptos"/>
          <w:b w:val="0"/>
          <w:sz w:val="24"/>
          <w:szCs w:val="24"/>
        </w:rPr>
        <w:t xml:space="preserve">follow up actions have been completed. </w:t>
      </w:r>
    </w:p>
    <w:p w14:paraId="5D4024FC" w14:textId="77777777" w:rsidR="0094333A" w:rsidRPr="000A161C" w:rsidRDefault="0094333A" w:rsidP="0094333A">
      <w:pPr>
        <w:pStyle w:val="Title"/>
        <w:jc w:val="both"/>
        <w:rPr>
          <w:rFonts w:ascii="Aptos" w:hAnsi="Aptos"/>
          <w:b w:val="0"/>
          <w:sz w:val="24"/>
          <w:szCs w:val="24"/>
        </w:rPr>
      </w:pPr>
    </w:p>
    <w:p w14:paraId="00D7CD57" w14:textId="77777777" w:rsidR="0094333A" w:rsidRPr="000A161C" w:rsidRDefault="0094333A" w:rsidP="0094333A">
      <w:pPr>
        <w:pStyle w:val="Title"/>
        <w:jc w:val="both"/>
        <w:rPr>
          <w:rFonts w:ascii="Aptos" w:hAnsi="Aptos"/>
          <w:color w:val="0070C0"/>
          <w:sz w:val="32"/>
          <w:szCs w:val="32"/>
        </w:rPr>
      </w:pPr>
      <w:r w:rsidRPr="000A161C">
        <w:rPr>
          <w:rFonts w:ascii="Aptos" w:hAnsi="Aptos"/>
          <w:color w:val="0070C0"/>
          <w:sz w:val="32"/>
          <w:szCs w:val="32"/>
        </w:rPr>
        <w:t xml:space="preserve">Parents and Carers </w:t>
      </w:r>
    </w:p>
    <w:p w14:paraId="71ED2465" w14:textId="29E6D749" w:rsidR="0094333A" w:rsidRPr="000A161C" w:rsidRDefault="0094333A" w:rsidP="0094333A">
      <w:pPr>
        <w:pStyle w:val="Title"/>
        <w:jc w:val="both"/>
        <w:rPr>
          <w:rFonts w:ascii="Aptos" w:hAnsi="Aptos"/>
          <w:b w:val="0"/>
          <w:sz w:val="24"/>
          <w:szCs w:val="24"/>
        </w:rPr>
      </w:pPr>
      <w:r w:rsidRPr="000A161C">
        <w:rPr>
          <w:rFonts w:ascii="Aptos" w:hAnsi="Aptos"/>
          <w:b w:val="0"/>
          <w:sz w:val="24"/>
          <w:szCs w:val="24"/>
        </w:rPr>
        <w:t xml:space="preserve">Parents and carers are responsible for working collaboratively with school and encouraging their children to adhere to school policies and procedures. Once </w:t>
      </w:r>
      <w:r w:rsidR="00B9004D" w:rsidRPr="000A161C">
        <w:rPr>
          <w:rFonts w:ascii="Aptos" w:hAnsi="Aptos"/>
          <w:b w:val="0"/>
          <w:sz w:val="24"/>
          <w:szCs w:val="24"/>
        </w:rPr>
        <w:t xml:space="preserve">the </w:t>
      </w:r>
      <w:r w:rsidRPr="000A161C">
        <w:rPr>
          <w:rFonts w:ascii="Aptos" w:hAnsi="Aptos"/>
          <w:b w:val="0"/>
          <w:sz w:val="24"/>
          <w:szCs w:val="24"/>
        </w:rPr>
        <w:t xml:space="preserve">school has informed the parents that their child has absconded, parents </w:t>
      </w:r>
      <w:r w:rsidR="00952D4A" w:rsidRPr="000A161C">
        <w:rPr>
          <w:rFonts w:ascii="Aptos" w:hAnsi="Aptos"/>
          <w:b w:val="0"/>
          <w:sz w:val="24"/>
          <w:szCs w:val="24"/>
        </w:rPr>
        <w:t>will</w:t>
      </w:r>
      <w:r w:rsidRPr="000A161C">
        <w:rPr>
          <w:rFonts w:ascii="Aptos" w:hAnsi="Aptos"/>
          <w:b w:val="0"/>
          <w:sz w:val="24"/>
          <w:szCs w:val="24"/>
        </w:rPr>
        <w:t xml:space="preserve"> be </w:t>
      </w:r>
      <w:r w:rsidR="004E5317" w:rsidRPr="000A161C">
        <w:rPr>
          <w:rFonts w:ascii="Aptos" w:hAnsi="Aptos"/>
          <w:b w:val="0"/>
          <w:sz w:val="24"/>
          <w:szCs w:val="24"/>
        </w:rPr>
        <w:t>asked</w:t>
      </w:r>
      <w:r w:rsidRPr="000A161C">
        <w:rPr>
          <w:rFonts w:ascii="Aptos" w:hAnsi="Aptos"/>
          <w:b w:val="0"/>
          <w:sz w:val="24"/>
          <w:szCs w:val="24"/>
        </w:rPr>
        <w:t xml:space="preserve"> </w:t>
      </w:r>
      <w:r w:rsidR="00564DF9" w:rsidRPr="000A161C">
        <w:rPr>
          <w:rFonts w:ascii="Aptos" w:hAnsi="Aptos"/>
          <w:b w:val="0"/>
          <w:sz w:val="24"/>
          <w:szCs w:val="24"/>
        </w:rPr>
        <w:t>to come into</w:t>
      </w:r>
      <w:r w:rsidRPr="000A161C">
        <w:rPr>
          <w:rFonts w:ascii="Aptos" w:hAnsi="Aptos"/>
          <w:b w:val="0"/>
          <w:sz w:val="24"/>
          <w:szCs w:val="24"/>
        </w:rPr>
        <w:t xml:space="preserve"> school </w:t>
      </w:r>
      <w:r w:rsidR="00B9004D" w:rsidRPr="000A161C">
        <w:rPr>
          <w:rFonts w:ascii="Aptos" w:hAnsi="Aptos"/>
          <w:b w:val="0"/>
          <w:sz w:val="24"/>
          <w:szCs w:val="24"/>
        </w:rPr>
        <w:t>immediately</w:t>
      </w:r>
      <w:r w:rsidR="00D717D1" w:rsidRPr="000A161C">
        <w:rPr>
          <w:rFonts w:ascii="Aptos" w:hAnsi="Aptos"/>
          <w:b w:val="0"/>
          <w:sz w:val="24"/>
          <w:szCs w:val="24"/>
        </w:rPr>
        <w:t xml:space="preserve"> to help </w:t>
      </w:r>
      <w:r w:rsidRPr="000A161C">
        <w:rPr>
          <w:rFonts w:ascii="Aptos" w:hAnsi="Aptos"/>
          <w:b w:val="0"/>
          <w:sz w:val="24"/>
          <w:szCs w:val="24"/>
        </w:rPr>
        <w:t xml:space="preserve">secure the safety of their child and </w:t>
      </w:r>
      <w:r w:rsidR="00D717D1" w:rsidRPr="000A161C">
        <w:rPr>
          <w:rFonts w:ascii="Aptos" w:hAnsi="Aptos"/>
          <w:b w:val="0"/>
          <w:sz w:val="24"/>
          <w:szCs w:val="24"/>
        </w:rPr>
        <w:t xml:space="preserve">to </w:t>
      </w:r>
      <w:r w:rsidRPr="000A161C">
        <w:rPr>
          <w:rFonts w:ascii="Aptos" w:hAnsi="Aptos"/>
          <w:b w:val="0"/>
          <w:sz w:val="24"/>
          <w:szCs w:val="24"/>
        </w:rPr>
        <w:t>meet with a Senior Leader to agree subsequent actions. Risk management plans will also be shared with parents and carers.</w:t>
      </w:r>
    </w:p>
    <w:p w14:paraId="319A33D3" w14:textId="77777777" w:rsidR="0094333A" w:rsidRPr="000A161C" w:rsidRDefault="0094333A" w:rsidP="0094333A">
      <w:pPr>
        <w:pStyle w:val="Title"/>
        <w:jc w:val="both"/>
        <w:rPr>
          <w:rFonts w:ascii="Aptos" w:hAnsi="Aptos"/>
          <w:color w:val="0070C0"/>
          <w:sz w:val="32"/>
          <w:szCs w:val="32"/>
        </w:rPr>
      </w:pPr>
    </w:p>
    <w:p w14:paraId="03C2F1B5" w14:textId="77777777" w:rsidR="0094333A" w:rsidRPr="000A161C" w:rsidRDefault="0094333A" w:rsidP="0094333A">
      <w:pPr>
        <w:pStyle w:val="Title"/>
        <w:jc w:val="both"/>
        <w:rPr>
          <w:rFonts w:ascii="Aptos" w:hAnsi="Aptos"/>
          <w:color w:val="0070C0"/>
          <w:sz w:val="32"/>
          <w:szCs w:val="32"/>
        </w:rPr>
      </w:pPr>
      <w:r w:rsidRPr="000A161C">
        <w:rPr>
          <w:rFonts w:ascii="Aptos" w:hAnsi="Aptos"/>
          <w:color w:val="0070C0"/>
          <w:sz w:val="32"/>
          <w:szCs w:val="32"/>
        </w:rPr>
        <w:t>Monitoring</w:t>
      </w:r>
    </w:p>
    <w:p w14:paraId="68BF6E3D" w14:textId="2640B207" w:rsidR="0094333A" w:rsidRPr="000A161C" w:rsidRDefault="0094333A" w:rsidP="0094333A">
      <w:pPr>
        <w:pStyle w:val="Title"/>
        <w:jc w:val="both"/>
        <w:rPr>
          <w:rFonts w:ascii="Aptos" w:hAnsi="Aptos"/>
          <w:b w:val="0"/>
          <w:sz w:val="24"/>
          <w:szCs w:val="24"/>
        </w:rPr>
      </w:pPr>
      <w:r w:rsidRPr="000A161C">
        <w:rPr>
          <w:rFonts w:ascii="Aptos" w:hAnsi="Aptos"/>
          <w:b w:val="0"/>
          <w:sz w:val="24"/>
          <w:szCs w:val="24"/>
        </w:rPr>
        <w:t>There will be ongoing monitoring of any incidents of abs</w:t>
      </w:r>
      <w:r w:rsidR="009C1BB2" w:rsidRPr="000A161C">
        <w:rPr>
          <w:rFonts w:ascii="Aptos" w:hAnsi="Aptos"/>
          <w:b w:val="0"/>
          <w:sz w:val="24"/>
          <w:szCs w:val="24"/>
        </w:rPr>
        <w:t>c</w:t>
      </w:r>
      <w:r w:rsidRPr="000A161C">
        <w:rPr>
          <w:rFonts w:ascii="Aptos" w:hAnsi="Aptos"/>
          <w:b w:val="0"/>
          <w:sz w:val="24"/>
          <w:szCs w:val="24"/>
        </w:rPr>
        <w:t>ondi</w:t>
      </w:r>
      <w:r w:rsidR="00AD3A14" w:rsidRPr="000A161C">
        <w:rPr>
          <w:rFonts w:ascii="Aptos" w:hAnsi="Aptos"/>
          <w:b w:val="0"/>
          <w:sz w:val="24"/>
          <w:szCs w:val="24"/>
        </w:rPr>
        <w:t>ng</w:t>
      </w:r>
      <w:r w:rsidRPr="000A161C">
        <w:rPr>
          <w:rFonts w:ascii="Aptos" w:hAnsi="Aptos"/>
          <w:b w:val="0"/>
          <w:sz w:val="24"/>
          <w:szCs w:val="24"/>
        </w:rPr>
        <w:t xml:space="preserve"> and the information will be used to inform decision making regarding the site and movement around the school. </w:t>
      </w:r>
    </w:p>
    <w:p w14:paraId="21DF5BC3" w14:textId="77777777" w:rsidR="0094333A" w:rsidRPr="000A161C" w:rsidRDefault="0094333A">
      <w:pPr>
        <w:rPr>
          <w:rFonts w:ascii="Aptos" w:eastAsia="Times New Roman" w:hAnsi="Aptos" w:cs="Arial"/>
          <w:b/>
          <w:bCs/>
          <w:sz w:val="24"/>
          <w:szCs w:val="24"/>
          <w:lang w:val="en-US"/>
        </w:rPr>
      </w:pPr>
      <w:r w:rsidRPr="000A161C">
        <w:rPr>
          <w:rFonts w:ascii="Aptos" w:hAnsi="Aptos"/>
          <w:bCs/>
          <w:sz w:val="24"/>
          <w:szCs w:val="24"/>
        </w:rPr>
        <w:br w:type="page"/>
      </w:r>
    </w:p>
    <w:p w14:paraId="00DAB8AD" w14:textId="6569AB59" w:rsidR="00E1144E" w:rsidRPr="000A161C" w:rsidRDefault="00EC2B58" w:rsidP="00E84A00">
      <w:pPr>
        <w:pStyle w:val="Title"/>
        <w:jc w:val="both"/>
        <w:rPr>
          <w:rFonts w:ascii="Aptos" w:hAnsi="Aptos"/>
          <w:bCs/>
          <w:sz w:val="24"/>
          <w:szCs w:val="24"/>
        </w:rPr>
      </w:pPr>
      <w:r w:rsidRPr="000A161C">
        <w:rPr>
          <w:rFonts w:ascii="Aptos" w:hAnsi="Aptos"/>
          <w:bCs/>
          <w:sz w:val="24"/>
          <w:szCs w:val="24"/>
        </w:rPr>
        <w:lastRenderedPageBreak/>
        <w:t>Appendix A: Absconding Flowchart</w:t>
      </w:r>
    </w:p>
    <w:p w14:paraId="3FD4968A" w14:textId="77777777" w:rsidR="00EC2B58" w:rsidRPr="000A161C" w:rsidRDefault="00EC2B58" w:rsidP="00E84A00">
      <w:pPr>
        <w:pStyle w:val="Title"/>
        <w:jc w:val="both"/>
        <w:rPr>
          <w:rFonts w:ascii="Aptos" w:hAnsi="Aptos"/>
          <w:bCs/>
          <w:sz w:val="24"/>
          <w:szCs w:val="24"/>
        </w:rPr>
      </w:pPr>
    </w:p>
    <w:p w14:paraId="6A7C79DA" w14:textId="14C041F9" w:rsidR="00EC2B58" w:rsidRPr="000A161C" w:rsidRDefault="00EC2B58" w:rsidP="00E84A00">
      <w:pPr>
        <w:pStyle w:val="Title"/>
        <w:jc w:val="both"/>
        <w:rPr>
          <w:rFonts w:ascii="Aptos" w:hAnsi="Aptos"/>
          <w:bCs/>
          <w:sz w:val="24"/>
          <w:szCs w:val="24"/>
        </w:rPr>
      </w:pPr>
      <w:r w:rsidRPr="000A161C">
        <w:rPr>
          <w:rFonts w:ascii="Aptos" w:hAnsi="Aptos"/>
          <w:bCs/>
          <w:sz w:val="24"/>
          <w:szCs w:val="24"/>
        </w:rPr>
        <w:t xml:space="preserve">A student is classed as absconding when they are outside of the school premises and are moving away from the site. </w:t>
      </w:r>
    </w:p>
    <w:p w14:paraId="217A4A0B" w14:textId="77777777" w:rsidR="00EC2B58" w:rsidRPr="000A161C" w:rsidRDefault="00EC2B58" w:rsidP="00E84A00">
      <w:pPr>
        <w:pStyle w:val="Title"/>
        <w:jc w:val="both"/>
        <w:rPr>
          <w:rFonts w:ascii="Aptos" w:hAnsi="Aptos"/>
          <w:bCs/>
          <w:sz w:val="24"/>
          <w:szCs w:val="24"/>
        </w:rPr>
      </w:pPr>
    </w:p>
    <w:p w14:paraId="6E38CCED" w14:textId="7F3C60AF" w:rsidR="0040628F" w:rsidRPr="000A161C" w:rsidRDefault="00EC2B58" w:rsidP="38213F02">
      <w:pPr>
        <w:pStyle w:val="Title"/>
        <w:jc w:val="both"/>
        <w:rPr>
          <w:rFonts w:ascii="Aptos" w:hAnsi="Aptos"/>
          <w:sz w:val="24"/>
          <w:szCs w:val="24"/>
        </w:rPr>
      </w:pPr>
      <w:r w:rsidRPr="000A161C">
        <w:rPr>
          <w:rFonts w:ascii="Aptos" w:hAnsi="Aptos"/>
          <w:bCs/>
          <w:noProof/>
          <w:sz w:val="24"/>
          <w:szCs w:val="24"/>
        </w:rPr>
        <mc:AlternateContent>
          <mc:Choice Requires="wps">
            <w:drawing>
              <wp:anchor distT="0" distB="0" distL="114300" distR="114300" simplePos="0" relativeHeight="251658240" behindDoc="0" locked="0" layoutInCell="1" allowOverlap="1" wp14:anchorId="3A0FE0C5" wp14:editId="2755277F">
                <wp:simplePos x="0" y="0"/>
                <wp:positionH relativeFrom="column">
                  <wp:posOffset>2099733</wp:posOffset>
                </wp:positionH>
                <wp:positionV relativeFrom="paragraph">
                  <wp:posOffset>26458</wp:posOffset>
                </wp:positionV>
                <wp:extent cx="2355215" cy="1117600"/>
                <wp:effectExtent l="0" t="0" r="26035" b="25400"/>
                <wp:wrapNone/>
                <wp:docPr id="4" name="Rectangle 4">
                  <a:extLst xmlns:a="http://schemas.openxmlformats.org/drawingml/2006/main">
                    <a:ext uri="{FF2B5EF4-FFF2-40B4-BE49-F238E27FC236}">
                      <a16:creationId xmlns:a16="http://schemas.microsoft.com/office/drawing/2014/main" id="{7913772C-954B-4673-8978-8FB55D70087C}"/>
                    </a:ext>
                  </a:extLst>
                </wp:docPr>
                <wp:cNvGraphicFramePr/>
                <a:graphic xmlns:a="http://schemas.openxmlformats.org/drawingml/2006/main">
                  <a:graphicData uri="http://schemas.microsoft.com/office/word/2010/wordprocessingShape">
                    <wps:wsp>
                      <wps:cNvSpPr/>
                      <wps:spPr>
                        <a:xfrm>
                          <a:off x="0" y="0"/>
                          <a:ext cx="2355215" cy="1117600"/>
                        </a:xfrm>
                        <a:prstGeom prst="rect">
                          <a:avLst/>
                        </a:prstGeom>
                        <a:solidFill>
                          <a:schemeClr val="bg1"/>
                        </a:solidFill>
                        <a:ln/>
                      </wps:spPr>
                      <wps:style>
                        <a:lnRef idx="2">
                          <a:schemeClr val="accent1">
                            <a:shade val="15000"/>
                          </a:schemeClr>
                        </a:lnRef>
                        <a:fillRef idx="1">
                          <a:schemeClr val="accent1"/>
                        </a:fillRef>
                        <a:effectRef idx="0">
                          <a:scrgbClr r="0" g="0" b="0"/>
                        </a:effectRef>
                        <a:fontRef idx="minor">
                          <a:schemeClr val="lt1"/>
                        </a:fontRef>
                      </wps:style>
                      <wps:txbx>
                        <w:txbxContent>
                          <w:p w14:paraId="1840932F" w14:textId="77777777" w:rsidR="00695D74" w:rsidRDefault="007E6D06">
                            <w:pPr>
                              <w:spacing w:line="276" w:lineRule="auto"/>
                              <w:jc w:val="center"/>
                              <w:rPr>
                                <w:rFonts w:eastAsia="Calibri" w:hAnsi="Calibri" w:cs="Calibri"/>
                                <w:b/>
                                <w:bCs/>
                                <w:color w:val="000000"/>
                                <w:lang w:val="en-US"/>
                              </w:rPr>
                            </w:pPr>
                            <w:r>
                              <w:rPr>
                                <w:rFonts w:eastAsia="Calibri" w:hAnsi="Calibri" w:cs="Calibri"/>
                                <w:b/>
                                <w:bCs/>
                                <w:color w:val="000000"/>
                                <w:lang w:val="en-US"/>
                              </w:rPr>
                              <w:t>Student absconds from site</w:t>
                            </w:r>
                          </w:p>
                          <w:p w14:paraId="005B2EFF" w14:textId="77777777" w:rsidR="00695D74" w:rsidRDefault="007E6D06">
                            <w:pPr>
                              <w:spacing w:line="276" w:lineRule="auto"/>
                              <w:jc w:val="center"/>
                              <w:rPr>
                                <w:rFonts w:eastAsia="Calibri" w:hAnsi="Calibri" w:cs="Calibri"/>
                                <w:color w:val="000000"/>
                                <w:lang w:val="en-US"/>
                              </w:rPr>
                            </w:pPr>
                            <w:r>
                              <w:rPr>
                                <w:rFonts w:eastAsia="Calibri" w:hAnsi="Calibri" w:cs="Calibri"/>
                                <w:color w:val="000000"/>
                                <w:lang w:val="en-US"/>
                              </w:rPr>
                              <w:t>INFORM OFFICE, DSL and HEADTEACHER immediately (Code Red on walkie talkie)</w:t>
                            </w:r>
                          </w:p>
                          <w:p w14:paraId="45269399" w14:textId="77777777" w:rsidR="00695D74" w:rsidRDefault="007E6D06">
                            <w:pPr>
                              <w:spacing w:line="276" w:lineRule="auto"/>
                              <w:jc w:val="center"/>
                              <w:rPr>
                                <w:rFonts w:eastAsia="Calibri" w:hAnsi="Calibri" w:cs="Calibri"/>
                                <w:color w:val="000000"/>
                                <w:lang w:val="en-US"/>
                              </w:rPr>
                            </w:pPr>
                            <w:r>
                              <w:rPr>
                                <w:rFonts w:eastAsia="Calibri" w:hAnsi="Calibri" w:cs="Calibri"/>
                                <w:color w:val="000000"/>
                                <w:lang w:val="en-US"/>
                              </w:rPr>
                              <w:t>Note time and clothing</w:t>
                            </w:r>
                          </w:p>
                        </w:txbxContent>
                      </wps:txbx>
                      <wps:bodyPr spcFirstLastPara="0" wrap="square" lIns="91440" tIns="45720" rIns="91440" bIns="45720" anchor="ctr">
                        <a:noAutofit/>
                      </wps:bodyPr>
                    </wps:wsp>
                  </a:graphicData>
                </a:graphic>
              </wp:anchor>
            </w:drawing>
          </mc:Choice>
          <mc:Fallback>
            <w:pict>
              <v:rect w14:anchorId="3A0FE0C5" id="Rectangle 4" o:spid="_x0000_s1026" style="position:absolute;left:0;text-align:left;margin-left:165.35pt;margin-top:2.1pt;width:185.45pt;height:88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" fillcolor="white [3212]" strokecolor="#091723 [484]" strokeweight="1pt">
                <v:textbox>
                  <w:txbxContent>
                    <w:p w14:paraId="1840932F" w14:textId="77777777" w:rsidR="00695D74" w:rsidRDefault="007E6D06">
                      <w:pPr>
                        <w:spacing w:line="276" w:lineRule="auto"/>
                        <w:jc w:val="center"/>
                        <w:rPr>
                          <w:rFonts w:eastAsia="Calibri" w:hAnsi="Calibri" w:cs="Calibri"/>
                          <w:b/>
                          <w:bCs/>
                          <w:color w:val="000000"/>
                          <w:lang w:val="en-US"/>
                        </w:rPr>
                      </w:pPr>
                      <w:r>
                        <w:rPr>
                          <w:rFonts w:eastAsia="Calibri" w:hAnsi="Calibri" w:cs="Calibri"/>
                          <w:b/>
                          <w:bCs/>
                          <w:color w:val="000000"/>
                          <w:lang w:val="en-US"/>
                        </w:rPr>
                        <w:t>Student absconds from site</w:t>
                      </w:r>
                    </w:p>
                    <w:p w14:paraId="005B2EFF" w14:textId="77777777" w:rsidR="00695D74" w:rsidRDefault="007E6D06">
                      <w:pPr>
                        <w:spacing w:line="276" w:lineRule="auto"/>
                        <w:jc w:val="center"/>
                        <w:rPr>
                          <w:rFonts w:eastAsia="Calibri" w:hAnsi="Calibri" w:cs="Calibri"/>
                          <w:color w:val="000000"/>
                          <w:lang w:val="en-US"/>
                        </w:rPr>
                      </w:pPr>
                      <w:r>
                        <w:rPr>
                          <w:rFonts w:eastAsia="Calibri" w:hAnsi="Calibri" w:cs="Calibri"/>
                          <w:color w:val="000000"/>
                          <w:lang w:val="en-US"/>
                        </w:rPr>
                        <w:t>INFORM OFFICE, DSL and HEADTEACHER immediately (Code Red on walkie talkie)</w:t>
                      </w:r>
                    </w:p>
                    <w:p w14:paraId="45269399" w14:textId="77777777" w:rsidR="00695D74" w:rsidRDefault="007E6D06">
                      <w:pPr>
                        <w:spacing w:line="276" w:lineRule="auto"/>
                        <w:jc w:val="center"/>
                        <w:rPr>
                          <w:rFonts w:eastAsia="Calibri" w:hAnsi="Calibri" w:cs="Calibri"/>
                          <w:color w:val="000000"/>
                          <w:lang w:val="en-US"/>
                        </w:rPr>
                      </w:pPr>
                      <w:r>
                        <w:rPr>
                          <w:rFonts w:eastAsia="Calibri" w:hAnsi="Calibri" w:cs="Calibri"/>
                          <w:color w:val="000000"/>
                          <w:lang w:val="en-US"/>
                        </w:rPr>
                        <w:t>Note time and clothing</w:t>
                      </w:r>
                    </w:p>
                  </w:txbxContent>
                </v:textbox>
              </v:rect>
            </w:pict>
          </mc:Fallback>
        </mc:AlternateContent>
      </w:r>
      <w:r w:rsidR="0094333A" w:rsidRPr="000A161C">
        <w:rPr>
          <w:rFonts w:ascii="Aptos" w:hAnsi="Aptos"/>
          <w:bCs/>
          <w:noProof/>
          <w:sz w:val="24"/>
          <w:szCs w:val="24"/>
        </w:rPr>
        <mc:AlternateContent>
          <mc:Choice Requires="wps">
            <w:drawing>
              <wp:anchor distT="0" distB="0" distL="114300" distR="114300" simplePos="0" relativeHeight="251658242" behindDoc="0" locked="0" layoutInCell="1" allowOverlap="1" wp14:anchorId="35C553D5" wp14:editId="7ACB438F">
                <wp:simplePos x="0" y="0"/>
                <wp:positionH relativeFrom="margin">
                  <wp:posOffset>1999615</wp:posOffset>
                </wp:positionH>
                <wp:positionV relativeFrom="paragraph">
                  <wp:posOffset>1576070</wp:posOffset>
                </wp:positionV>
                <wp:extent cx="2700866" cy="1117600"/>
                <wp:effectExtent l="0" t="0" r="23495" b="25400"/>
                <wp:wrapNone/>
                <wp:docPr id="6" name="Rectangle 6">
                  <a:extLst xmlns:a="http://schemas.openxmlformats.org/drawingml/2006/main">
                    <a:ext uri="{FF2B5EF4-FFF2-40B4-BE49-F238E27FC236}">
                      <a16:creationId xmlns:a16="http://schemas.microsoft.com/office/drawing/2014/main" id="{9C9E6AF8-4209-458B-ACD7-36C21B7897D7}"/>
                    </a:ext>
                  </a:extLst>
                </wp:docPr>
                <wp:cNvGraphicFramePr/>
                <a:graphic xmlns:a="http://schemas.openxmlformats.org/drawingml/2006/main">
                  <a:graphicData uri="http://schemas.microsoft.com/office/word/2010/wordprocessingShape">
                    <wps:wsp>
                      <wps:cNvSpPr/>
                      <wps:spPr>
                        <a:xfrm>
                          <a:off x="0" y="0"/>
                          <a:ext cx="2700866" cy="111760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1760B573" w14:textId="7E729648" w:rsidR="00EC2B58" w:rsidRPr="00EC2B58" w:rsidRDefault="00EC2B58" w:rsidP="00EC2B58">
                            <w:pPr>
                              <w:jc w:val="center"/>
                              <w:rPr>
                                <w:b/>
                                <w:bCs/>
                                <w:color w:val="000000" w:themeColor="text1"/>
                              </w:rPr>
                            </w:pPr>
                            <w:r w:rsidRPr="00EC2B58">
                              <w:rPr>
                                <w:b/>
                                <w:bCs/>
                                <w:color w:val="000000" w:themeColor="text1"/>
                              </w:rPr>
                              <w:t>Office staff to immediately:</w:t>
                            </w:r>
                          </w:p>
                          <w:p w14:paraId="438DD8E5" w14:textId="7545F99E" w:rsidR="00EC2B58" w:rsidRDefault="00EC2B58" w:rsidP="00EC2B58">
                            <w:pPr>
                              <w:pStyle w:val="ListParagraph"/>
                              <w:numPr>
                                <w:ilvl w:val="0"/>
                                <w:numId w:val="11"/>
                              </w:numPr>
                              <w:rPr>
                                <w:color w:val="000000" w:themeColor="text1"/>
                              </w:rPr>
                            </w:pPr>
                            <w:r>
                              <w:rPr>
                                <w:color w:val="000000" w:themeColor="text1"/>
                              </w:rPr>
                              <w:t>Inform parents/ carers/ social care</w:t>
                            </w:r>
                          </w:p>
                          <w:p w14:paraId="7BBE539D" w14:textId="7A2B7220" w:rsidR="00EC2B58" w:rsidRPr="00EC2B58" w:rsidRDefault="00EC2B58" w:rsidP="00EC2B58">
                            <w:pPr>
                              <w:pStyle w:val="ListParagraph"/>
                              <w:numPr>
                                <w:ilvl w:val="0"/>
                                <w:numId w:val="11"/>
                              </w:numPr>
                              <w:rPr>
                                <w:color w:val="000000" w:themeColor="text1"/>
                              </w:rPr>
                            </w:pPr>
                            <w:r w:rsidRPr="00EC2B58">
                              <w:rPr>
                                <w:color w:val="000000" w:themeColor="text1"/>
                              </w:rPr>
                              <w:t>Open an absconding log recording times, information and updates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5C553D5" id="Rectangle 6" o:spid="_x0000_s1027" style="position:absolute;left:0;text-align:left;margin-left:157.45pt;margin-top:124.1pt;width:212.65pt;height:88pt;z-index:25165824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" fillcolor="white [3212]" strokecolor="#091723 [484]" strokeweight="1pt">
                <v:textbox>
                  <w:txbxContent>
                    <w:p w14:paraId="1760B573" w14:textId="7E729648" w:rsidR="00EC2B58" w:rsidRPr="00EC2B58" w:rsidRDefault="00EC2B58" w:rsidP="00EC2B58">
                      <w:pPr>
                        <w:jc w:val="center"/>
                        <w:rPr>
                          <w:b/>
                          <w:bCs/>
                          <w:color w:val="000000" w:themeColor="text1"/>
                        </w:rPr>
                      </w:pPr>
                      <w:r w:rsidRPr="00EC2B58">
                        <w:rPr>
                          <w:b/>
                          <w:bCs/>
                          <w:color w:val="000000" w:themeColor="text1"/>
                        </w:rPr>
                        <w:t>Office staff to immediately:</w:t>
                      </w:r>
                    </w:p>
                    <w:p w14:paraId="438DD8E5" w14:textId="7545F99E" w:rsidR="00EC2B58" w:rsidRDefault="00EC2B58" w:rsidP="00EC2B58">
                      <w:pPr>
                        <w:pStyle w:val="ListParagraph"/>
                        <w:numPr>
                          <w:ilvl w:val="0"/>
                          <w:numId w:val="11"/>
                        </w:numPr>
                        <w:rPr>
                          <w:color w:val="000000" w:themeColor="text1"/>
                        </w:rPr>
                      </w:pPr>
                      <w:r>
                        <w:rPr>
                          <w:color w:val="000000" w:themeColor="text1"/>
                        </w:rPr>
                        <w:t>Inform parents/ carers/ social care</w:t>
                      </w:r>
                    </w:p>
                    <w:p w14:paraId="7BBE539D" w14:textId="7A2B7220" w:rsidR="00EC2B58" w:rsidRPr="00EC2B58" w:rsidRDefault="00EC2B58" w:rsidP="00EC2B58">
                      <w:pPr>
                        <w:pStyle w:val="ListParagraph"/>
                        <w:numPr>
                          <w:ilvl w:val="0"/>
                          <w:numId w:val="11"/>
                        </w:numPr>
                        <w:rPr>
                          <w:color w:val="000000" w:themeColor="text1"/>
                        </w:rPr>
                      </w:pPr>
                      <w:r w:rsidRPr="00EC2B58">
                        <w:rPr>
                          <w:color w:val="000000" w:themeColor="text1"/>
                        </w:rPr>
                        <w:t>Open an absconding log recording times, information and updates</w:t>
                      </w:r>
                    </w:p>
                  </w:txbxContent>
                </v:textbox>
                <w10:wrap anchorx="margin"/>
              </v:rect>
            </w:pict>
          </mc:Fallback>
        </mc:AlternateContent>
      </w:r>
      <w:r w:rsidR="0094333A" w:rsidRPr="000A161C">
        <w:rPr>
          <w:rFonts w:ascii="Aptos" w:hAnsi="Aptos"/>
          <w:noProof/>
          <w:color w:val="0070C0"/>
          <w:sz w:val="32"/>
          <w:szCs w:val="32"/>
        </w:rPr>
        <mc:AlternateContent>
          <mc:Choice Requires="wps">
            <w:drawing>
              <wp:anchor distT="0" distB="0" distL="114300" distR="114300" simplePos="0" relativeHeight="251658241" behindDoc="0" locked="0" layoutInCell="1" allowOverlap="1" wp14:anchorId="64EE3CA5" wp14:editId="73E398C6">
                <wp:simplePos x="0" y="0"/>
                <wp:positionH relativeFrom="column">
                  <wp:posOffset>3194050</wp:posOffset>
                </wp:positionH>
                <wp:positionV relativeFrom="paragraph">
                  <wp:posOffset>1068070</wp:posOffset>
                </wp:positionV>
                <wp:extent cx="279400" cy="414867"/>
                <wp:effectExtent l="19050" t="0" r="44450" b="42545"/>
                <wp:wrapNone/>
                <wp:docPr id="5" name="Arrow: Down 5">
                  <a:extLst xmlns:a="http://schemas.openxmlformats.org/drawingml/2006/main">
                    <a:ext uri="{FF2B5EF4-FFF2-40B4-BE49-F238E27FC236}">
                      <a16:creationId xmlns:a16="http://schemas.microsoft.com/office/drawing/2014/main" id="{E1935FEB-CD49-4781-8226-453C66B0D126}"/>
                    </a:ext>
                  </a:extLst>
                </wp:docPr>
                <wp:cNvGraphicFramePr/>
                <a:graphic xmlns:a="http://schemas.openxmlformats.org/drawingml/2006/main">
                  <a:graphicData uri="http://schemas.microsoft.com/office/word/2010/wordprocessingShape">
                    <wps:wsp>
                      <wps:cNvSpPr/>
                      <wps:spPr>
                        <a:xfrm>
                          <a:off x="0" y="0"/>
                          <a:ext cx="279400" cy="414867"/>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w:pict>
              <v:shapetype w14:anchorId="5808AA84"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5" o:spid="_x0000_s1026" type="#_x0000_t67" style="position:absolute;margin-left:251.5pt;margin-top:84.1pt;width:22pt;height:32.65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" adj="14327" fillcolor="#5b9bd5 [3204]" strokecolor="#091723 [484]" strokeweight="1pt"/>
            </w:pict>
          </mc:Fallback>
        </mc:AlternateContent>
      </w:r>
      <w:r w:rsidR="0094333A" w:rsidRPr="000A161C">
        <w:rPr>
          <w:rFonts w:ascii="Aptos" w:hAnsi="Aptos"/>
          <w:bCs/>
          <w:noProof/>
          <w:sz w:val="24"/>
          <w:szCs w:val="24"/>
        </w:rPr>
        <mc:AlternateContent>
          <mc:Choice Requires="wps">
            <w:drawing>
              <wp:anchor distT="0" distB="0" distL="114300" distR="114300" simplePos="0" relativeHeight="251658248" behindDoc="0" locked="0" layoutInCell="1" allowOverlap="1" wp14:anchorId="5A0102CC" wp14:editId="36EA6AB4">
                <wp:simplePos x="0" y="0"/>
                <wp:positionH relativeFrom="column">
                  <wp:posOffset>1955800</wp:posOffset>
                </wp:positionH>
                <wp:positionV relativeFrom="paragraph">
                  <wp:posOffset>5225203</wp:posOffset>
                </wp:positionV>
                <wp:extent cx="3037416" cy="2683934"/>
                <wp:effectExtent l="0" t="0" r="10795" b="21590"/>
                <wp:wrapNone/>
                <wp:docPr id="13" name="Rectangle 13">
                  <a:extLst xmlns:a="http://schemas.openxmlformats.org/drawingml/2006/main">
                    <a:ext uri="{FF2B5EF4-FFF2-40B4-BE49-F238E27FC236}">
                      <a16:creationId xmlns:a16="http://schemas.microsoft.com/office/drawing/2014/main" id="{9EBE479E-B9B1-45D3-8252-FAE6764D05A8}"/>
                    </a:ext>
                  </a:extLst>
                </wp:docPr>
                <wp:cNvGraphicFramePr/>
                <a:graphic xmlns:a="http://schemas.openxmlformats.org/drawingml/2006/main">
                  <a:graphicData uri="http://schemas.microsoft.com/office/word/2010/wordprocessingShape">
                    <wps:wsp>
                      <wps:cNvSpPr/>
                      <wps:spPr>
                        <a:xfrm>
                          <a:off x="0" y="0"/>
                          <a:ext cx="3037416" cy="2683934"/>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66DC2EA0" w14:textId="57485F2C" w:rsidR="00EC2B58" w:rsidRPr="00EC2B58" w:rsidRDefault="00E135A3" w:rsidP="00EC2B58">
                            <w:pPr>
                              <w:jc w:val="center"/>
                              <w:rPr>
                                <w:b/>
                                <w:bCs/>
                                <w:color w:val="000000" w:themeColor="text1"/>
                              </w:rPr>
                            </w:pPr>
                            <w:r>
                              <w:rPr>
                                <w:b/>
                                <w:bCs/>
                                <w:color w:val="000000" w:themeColor="text1"/>
                              </w:rPr>
                              <w:t>Student</w:t>
                            </w:r>
                            <w:r w:rsidR="00EC2B58" w:rsidRPr="00EC2B58">
                              <w:rPr>
                                <w:b/>
                                <w:bCs/>
                                <w:color w:val="000000" w:themeColor="text1"/>
                              </w:rPr>
                              <w:t xml:space="preserve"> </w:t>
                            </w:r>
                            <w:r w:rsidR="0094333A">
                              <w:rPr>
                                <w:b/>
                                <w:bCs/>
                                <w:color w:val="000000" w:themeColor="text1"/>
                              </w:rPr>
                              <w:t>returns to site</w:t>
                            </w:r>
                          </w:p>
                          <w:p w14:paraId="0E8F7608" w14:textId="669D9C3D" w:rsidR="00EC2B58" w:rsidRDefault="0094333A" w:rsidP="00EC2B58">
                            <w:pPr>
                              <w:pStyle w:val="ListParagraph"/>
                              <w:numPr>
                                <w:ilvl w:val="0"/>
                                <w:numId w:val="5"/>
                              </w:numPr>
                              <w:rPr>
                                <w:color w:val="000000" w:themeColor="text1"/>
                              </w:rPr>
                            </w:pPr>
                            <w:r>
                              <w:rPr>
                                <w:color w:val="000000" w:themeColor="text1"/>
                              </w:rPr>
                              <w:t>Inform office staff</w:t>
                            </w:r>
                          </w:p>
                          <w:p w14:paraId="13206652" w14:textId="10DC1851" w:rsidR="0094333A" w:rsidRDefault="0094333A" w:rsidP="00EC2B58">
                            <w:pPr>
                              <w:pStyle w:val="ListParagraph"/>
                              <w:numPr>
                                <w:ilvl w:val="0"/>
                                <w:numId w:val="5"/>
                              </w:numPr>
                              <w:rPr>
                                <w:color w:val="000000" w:themeColor="text1"/>
                              </w:rPr>
                            </w:pPr>
                            <w:r>
                              <w:rPr>
                                <w:color w:val="000000" w:themeColor="text1"/>
                              </w:rPr>
                              <w:t>Office staff to inform parents/ carers/ social care</w:t>
                            </w:r>
                          </w:p>
                          <w:p w14:paraId="15875595" w14:textId="37A35AB8" w:rsidR="0094333A" w:rsidRDefault="0094333A" w:rsidP="00EC2B58">
                            <w:pPr>
                              <w:pStyle w:val="ListParagraph"/>
                              <w:numPr>
                                <w:ilvl w:val="0"/>
                                <w:numId w:val="5"/>
                              </w:numPr>
                              <w:rPr>
                                <w:color w:val="000000" w:themeColor="text1"/>
                              </w:rPr>
                            </w:pPr>
                            <w:r>
                              <w:rPr>
                                <w:color w:val="000000" w:themeColor="text1"/>
                              </w:rPr>
                              <w:t>Inform police if student had been reported missing</w:t>
                            </w:r>
                          </w:p>
                          <w:p w14:paraId="1D2CE7F4" w14:textId="4DFB2ABC" w:rsidR="0094333A" w:rsidRDefault="0094333A" w:rsidP="00EC2B58">
                            <w:pPr>
                              <w:pStyle w:val="ListParagraph"/>
                              <w:numPr>
                                <w:ilvl w:val="0"/>
                                <w:numId w:val="5"/>
                              </w:numPr>
                              <w:rPr>
                                <w:color w:val="000000" w:themeColor="text1"/>
                              </w:rPr>
                            </w:pPr>
                            <w:r>
                              <w:rPr>
                                <w:color w:val="000000" w:themeColor="text1"/>
                              </w:rPr>
                              <w:t>Complete and close absconding log and record</w:t>
                            </w:r>
                          </w:p>
                          <w:p w14:paraId="59F66B63" w14:textId="5BAB196C" w:rsidR="0094333A" w:rsidRDefault="008D6E50" w:rsidP="00EC2B58">
                            <w:pPr>
                              <w:pStyle w:val="ListParagraph"/>
                              <w:numPr>
                                <w:ilvl w:val="0"/>
                                <w:numId w:val="5"/>
                              </w:numPr>
                              <w:rPr>
                                <w:color w:val="000000" w:themeColor="text1"/>
                              </w:rPr>
                            </w:pPr>
                            <w:r>
                              <w:rPr>
                                <w:color w:val="000000" w:themeColor="text1"/>
                              </w:rPr>
                              <w:t>D</w:t>
                            </w:r>
                            <w:r w:rsidR="0094333A">
                              <w:rPr>
                                <w:color w:val="000000" w:themeColor="text1"/>
                              </w:rPr>
                              <w:t>ebrief with student and staff</w:t>
                            </w:r>
                          </w:p>
                          <w:p w14:paraId="673177BB" w14:textId="54D71E1D" w:rsidR="0094333A" w:rsidRDefault="0094333A" w:rsidP="00EC2B58">
                            <w:pPr>
                              <w:pStyle w:val="ListParagraph"/>
                              <w:numPr>
                                <w:ilvl w:val="0"/>
                                <w:numId w:val="5"/>
                              </w:numPr>
                              <w:rPr>
                                <w:color w:val="000000" w:themeColor="text1"/>
                              </w:rPr>
                            </w:pPr>
                            <w:r>
                              <w:rPr>
                                <w:color w:val="000000" w:themeColor="text1"/>
                              </w:rPr>
                              <w:t xml:space="preserve">Meet with parents/carers/ social care </w:t>
                            </w:r>
                          </w:p>
                          <w:p w14:paraId="79CA1089" w14:textId="043087D1" w:rsidR="0094333A" w:rsidRDefault="0094333A" w:rsidP="00EC2B58">
                            <w:pPr>
                              <w:pStyle w:val="ListParagraph"/>
                              <w:numPr>
                                <w:ilvl w:val="0"/>
                                <w:numId w:val="5"/>
                              </w:numPr>
                              <w:rPr>
                                <w:color w:val="000000" w:themeColor="text1"/>
                              </w:rPr>
                            </w:pPr>
                            <w:r>
                              <w:rPr>
                                <w:color w:val="000000" w:themeColor="text1"/>
                              </w:rPr>
                              <w:t>Amend student risk assessment</w:t>
                            </w:r>
                          </w:p>
                          <w:p w14:paraId="49B73F8C" w14:textId="187338BB" w:rsidR="0094333A" w:rsidRPr="00EC2B58" w:rsidRDefault="0094333A" w:rsidP="00EC2B58">
                            <w:pPr>
                              <w:pStyle w:val="ListParagraph"/>
                              <w:numPr>
                                <w:ilvl w:val="0"/>
                                <w:numId w:val="5"/>
                              </w:numPr>
                              <w:rPr>
                                <w:color w:val="000000" w:themeColor="text1"/>
                              </w:rPr>
                            </w:pPr>
                            <w:r>
                              <w:rPr>
                                <w:color w:val="000000" w:themeColor="text1"/>
                              </w:rPr>
                              <w:t>Record on CPOMS.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0102CC" id="Rectangle 13" o:spid="_x0000_s1028" style="position:absolute;left:0;text-align:left;margin-left:154pt;margin-top:411.45pt;width:239.15pt;height:211.3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" fillcolor="white [3212]" strokecolor="#091723 [484]" strokeweight="1pt">
                <v:textbox>
                  <w:txbxContent>
                    <w:p w14:paraId="66DC2EA0" w14:textId="57485F2C" w:rsidR="00EC2B58" w:rsidRPr="00EC2B58" w:rsidRDefault="00E135A3" w:rsidP="00EC2B58">
                      <w:pPr>
                        <w:jc w:val="center"/>
                        <w:rPr>
                          <w:b/>
                          <w:bCs/>
                          <w:color w:val="000000" w:themeColor="text1"/>
                        </w:rPr>
                      </w:pPr>
                      <w:r>
                        <w:rPr>
                          <w:b/>
                          <w:bCs/>
                          <w:color w:val="000000" w:themeColor="text1"/>
                        </w:rPr>
                        <w:t>Student</w:t>
                      </w:r>
                      <w:r w:rsidR="00EC2B58" w:rsidRPr="00EC2B58">
                        <w:rPr>
                          <w:b/>
                          <w:bCs/>
                          <w:color w:val="000000" w:themeColor="text1"/>
                        </w:rPr>
                        <w:t xml:space="preserve"> </w:t>
                      </w:r>
                      <w:r w:rsidR="0094333A">
                        <w:rPr>
                          <w:b/>
                          <w:bCs/>
                          <w:color w:val="000000" w:themeColor="text1"/>
                        </w:rPr>
                        <w:t>returns to site</w:t>
                      </w:r>
                    </w:p>
                    <w:p w14:paraId="0E8F7608" w14:textId="669D9C3D" w:rsidR="00EC2B58" w:rsidRDefault="0094333A" w:rsidP="00EC2B58">
                      <w:pPr>
                        <w:pStyle w:val="ListParagraph"/>
                        <w:numPr>
                          <w:ilvl w:val="0"/>
                          <w:numId w:val="5"/>
                        </w:numPr>
                        <w:rPr>
                          <w:color w:val="000000" w:themeColor="text1"/>
                        </w:rPr>
                      </w:pPr>
                      <w:r>
                        <w:rPr>
                          <w:color w:val="000000" w:themeColor="text1"/>
                        </w:rPr>
                        <w:t>Inform office staff</w:t>
                      </w:r>
                    </w:p>
                    <w:p w14:paraId="13206652" w14:textId="10DC1851" w:rsidR="0094333A" w:rsidRDefault="0094333A" w:rsidP="00EC2B58">
                      <w:pPr>
                        <w:pStyle w:val="ListParagraph"/>
                        <w:numPr>
                          <w:ilvl w:val="0"/>
                          <w:numId w:val="5"/>
                        </w:numPr>
                        <w:rPr>
                          <w:color w:val="000000" w:themeColor="text1"/>
                        </w:rPr>
                      </w:pPr>
                      <w:r>
                        <w:rPr>
                          <w:color w:val="000000" w:themeColor="text1"/>
                        </w:rPr>
                        <w:t>Office staff to inform parents/ carers/ social care</w:t>
                      </w:r>
                    </w:p>
                    <w:p w14:paraId="15875595" w14:textId="37A35AB8" w:rsidR="0094333A" w:rsidRDefault="0094333A" w:rsidP="00EC2B58">
                      <w:pPr>
                        <w:pStyle w:val="ListParagraph"/>
                        <w:numPr>
                          <w:ilvl w:val="0"/>
                          <w:numId w:val="5"/>
                        </w:numPr>
                        <w:rPr>
                          <w:color w:val="000000" w:themeColor="text1"/>
                        </w:rPr>
                      </w:pPr>
                      <w:r>
                        <w:rPr>
                          <w:color w:val="000000" w:themeColor="text1"/>
                        </w:rPr>
                        <w:t>Inform police if student had been reported missing</w:t>
                      </w:r>
                    </w:p>
                    <w:p w14:paraId="1D2CE7F4" w14:textId="4DFB2ABC" w:rsidR="0094333A" w:rsidRDefault="0094333A" w:rsidP="00EC2B58">
                      <w:pPr>
                        <w:pStyle w:val="ListParagraph"/>
                        <w:numPr>
                          <w:ilvl w:val="0"/>
                          <w:numId w:val="5"/>
                        </w:numPr>
                        <w:rPr>
                          <w:color w:val="000000" w:themeColor="text1"/>
                        </w:rPr>
                      </w:pPr>
                      <w:r>
                        <w:rPr>
                          <w:color w:val="000000" w:themeColor="text1"/>
                        </w:rPr>
                        <w:t>Complete and close absconding log and record</w:t>
                      </w:r>
                    </w:p>
                    <w:p w14:paraId="59F66B63" w14:textId="5BAB196C" w:rsidR="0094333A" w:rsidRDefault="008D6E50" w:rsidP="00EC2B58">
                      <w:pPr>
                        <w:pStyle w:val="ListParagraph"/>
                        <w:numPr>
                          <w:ilvl w:val="0"/>
                          <w:numId w:val="5"/>
                        </w:numPr>
                        <w:rPr>
                          <w:color w:val="000000" w:themeColor="text1"/>
                        </w:rPr>
                      </w:pPr>
                      <w:r>
                        <w:rPr>
                          <w:color w:val="000000" w:themeColor="text1"/>
                        </w:rPr>
                        <w:t>D</w:t>
                      </w:r>
                      <w:r w:rsidR="0094333A">
                        <w:rPr>
                          <w:color w:val="000000" w:themeColor="text1"/>
                        </w:rPr>
                        <w:t>ebrief with student and staff</w:t>
                      </w:r>
                    </w:p>
                    <w:p w14:paraId="673177BB" w14:textId="54D71E1D" w:rsidR="0094333A" w:rsidRDefault="0094333A" w:rsidP="00EC2B58">
                      <w:pPr>
                        <w:pStyle w:val="ListParagraph"/>
                        <w:numPr>
                          <w:ilvl w:val="0"/>
                          <w:numId w:val="5"/>
                        </w:numPr>
                        <w:rPr>
                          <w:color w:val="000000" w:themeColor="text1"/>
                        </w:rPr>
                      </w:pPr>
                      <w:r>
                        <w:rPr>
                          <w:color w:val="000000" w:themeColor="text1"/>
                        </w:rPr>
                        <w:t xml:space="preserve">Meet with parents/carers/ social care </w:t>
                      </w:r>
                    </w:p>
                    <w:p w14:paraId="79CA1089" w14:textId="043087D1" w:rsidR="0094333A" w:rsidRDefault="0094333A" w:rsidP="00EC2B58">
                      <w:pPr>
                        <w:pStyle w:val="ListParagraph"/>
                        <w:numPr>
                          <w:ilvl w:val="0"/>
                          <w:numId w:val="5"/>
                        </w:numPr>
                        <w:rPr>
                          <w:color w:val="000000" w:themeColor="text1"/>
                        </w:rPr>
                      </w:pPr>
                      <w:r>
                        <w:rPr>
                          <w:color w:val="000000" w:themeColor="text1"/>
                        </w:rPr>
                        <w:t>Amend student risk assessment</w:t>
                      </w:r>
                    </w:p>
                    <w:p w14:paraId="49B73F8C" w14:textId="187338BB" w:rsidR="0094333A" w:rsidRPr="00EC2B58" w:rsidRDefault="0094333A" w:rsidP="00EC2B58">
                      <w:pPr>
                        <w:pStyle w:val="ListParagraph"/>
                        <w:numPr>
                          <w:ilvl w:val="0"/>
                          <w:numId w:val="5"/>
                        </w:numPr>
                        <w:rPr>
                          <w:color w:val="000000" w:themeColor="text1"/>
                        </w:rPr>
                      </w:pPr>
                      <w:r>
                        <w:rPr>
                          <w:color w:val="000000" w:themeColor="text1"/>
                        </w:rPr>
                        <w:t>Record on CPOMS.</w:t>
                      </w:r>
                    </w:p>
                  </w:txbxContent>
                </v:textbox>
              </v:rect>
            </w:pict>
          </mc:Fallback>
        </mc:AlternateContent>
      </w:r>
      <w:r w:rsidR="0094333A" w:rsidRPr="000A161C">
        <w:rPr>
          <w:rFonts w:ascii="Aptos" w:hAnsi="Aptos"/>
          <w:noProof/>
          <w:color w:val="0070C0"/>
          <w:sz w:val="32"/>
          <w:szCs w:val="32"/>
        </w:rPr>
        <mc:AlternateContent>
          <mc:Choice Requires="wps">
            <w:drawing>
              <wp:anchor distT="0" distB="0" distL="114300" distR="114300" simplePos="0" relativeHeight="251658247" behindDoc="0" locked="0" layoutInCell="1" allowOverlap="1" wp14:anchorId="39FC2B50" wp14:editId="7DA7CFC8">
                <wp:simplePos x="0" y="0"/>
                <wp:positionH relativeFrom="column">
                  <wp:posOffset>3286760</wp:posOffset>
                </wp:positionH>
                <wp:positionV relativeFrom="paragraph">
                  <wp:posOffset>4403725</wp:posOffset>
                </wp:positionV>
                <wp:extent cx="279400" cy="601133"/>
                <wp:effectExtent l="0" t="27305" r="0" b="36195"/>
                <wp:wrapNone/>
                <wp:docPr id="12" name="Arrow: Down 12">
                  <a:extLst xmlns:a="http://schemas.openxmlformats.org/drawingml/2006/main">
                    <a:ext uri="{FF2B5EF4-FFF2-40B4-BE49-F238E27FC236}">
                      <a16:creationId xmlns:a16="http://schemas.microsoft.com/office/drawing/2014/main" id="{202A3999-91EA-4BA9-BF95-E9764280BC5D}"/>
                    </a:ext>
                  </a:extLst>
                </wp:docPr>
                <wp:cNvGraphicFramePr/>
                <a:graphic xmlns:a="http://schemas.openxmlformats.org/drawingml/2006/main">
                  <a:graphicData uri="http://schemas.microsoft.com/office/word/2010/wordprocessingShape">
                    <wps:wsp>
                      <wps:cNvSpPr/>
                      <wps:spPr>
                        <a:xfrm rot="16200000">
                          <a:off x="0" y="0"/>
                          <a:ext cx="279400" cy="601133"/>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42956DA8" id="Arrow: Down 12" o:spid="_x0000_s1026" type="#_x0000_t67" style="position:absolute;margin-left:258.8pt;margin-top:346.75pt;width:22pt;height:47.35pt;rotation:-90;z-index:25165824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" adj="16580" fillcolor="#5b9bd5 [3204]" strokecolor="#091723 [484]" strokeweight="1pt"/>
            </w:pict>
          </mc:Fallback>
        </mc:AlternateContent>
      </w:r>
      <w:r w:rsidR="0094333A" w:rsidRPr="000A161C">
        <w:rPr>
          <w:rFonts w:ascii="Aptos" w:hAnsi="Aptos"/>
          <w:bCs/>
          <w:noProof/>
          <w:sz w:val="24"/>
          <w:szCs w:val="24"/>
        </w:rPr>
        <mc:AlternateContent>
          <mc:Choice Requires="wps">
            <w:drawing>
              <wp:anchor distT="0" distB="0" distL="114300" distR="114300" simplePos="0" relativeHeight="251658245" behindDoc="0" locked="0" layoutInCell="1" allowOverlap="1" wp14:anchorId="0DAF4D4B" wp14:editId="1118E19E">
                <wp:simplePos x="0" y="0"/>
                <wp:positionH relativeFrom="column">
                  <wp:posOffset>482600</wp:posOffset>
                </wp:positionH>
                <wp:positionV relativeFrom="paragraph">
                  <wp:posOffset>3337137</wp:posOffset>
                </wp:positionV>
                <wp:extent cx="2522855" cy="1617133"/>
                <wp:effectExtent l="0" t="0" r="10795" b="21590"/>
                <wp:wrapNone/>
                <wp:docPr id="10" name="Rectangle 10">
                  <a:extLst xmlns:a="http://schemas.openxmlformats.org/drawingml/2006/main">
                    <a:ext uri="{FF2B5EF4-FFF2-40B4-BE49-F238E27FC236}">
                      <a16:creationId xmlns:a16="http://schemas.microsoft.com/office/drawing/2014/main" id="{73B059F1-A02D-4EFF-BE0F-4CF3C2E321EF}"/>
                    </a:ext>
                  </a:extLst>
                </wp:docPr>
                <wp:cNvGraphicFramePr/>
                <a:graphic xmlns:a="http://schemas.openxmlformats.org/drawingml/2006/main">
                  <a:graphicData uri="http://schemas.microsoft.com/office/word/2010/wordprocessingShape">
                    <wps:wsp>
                      <wps:cNvSpPr/>
                      <wps:spPr>
                        <a:xfrm>
                          <a:off x="0" y="0"/>
                          <a:ext cx="2522855" cy="1617133"/>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7D05C629" w14:textId="1BC0F6D7" w:rsidR="00EC2B58" w:rsidRPr="00EC2B58" w:rsidRDefault="00E135A3" w:rsidP="00EC2B58">
                            <w:pPr>
                              <w:jc w:val="center"/>
                              <w:rPr>
                                <w:b/>
                                <w:bCs/>
                                <w:color w:val="000000" w:themeColor="text1"/>
                              </w:rPr>
                            </w:pPr>
                            <w:r>
                              <w:rPr>
                                <w:b/>
                                <w:bCs/>
                                <w:color w:val="000000" w:themeColor="text1"/>
                              </w:rPr>
                              <w:t>Student</w:t>
                            </w:r>
                            <w:r w:rsidR="00EC2B58" w:rsidRPr="00EC2B58">
                              <w:rPr>
                                <w:b/>
                                <w:bCs/>
                                <w:color w:val="000000" w:themeColor="text1"/>
                              </w:rPr>
                              <w:t xml:space="preserve"> remains in sight of staff</w:t>
                            </w:r>
                          </w:p>
                          <w:p w14:paraId="6ECC3CBE" w14:textId="79947BD0" w:rsidR="00EC2B58" w:rsidRPr="0094333A" w:rsidRDefault="00EC2B58" w:rsidP="0094333A">
                            <w:pPr>
                              <w:pStyle w:val="ListParagraph"/>
                              <w:numPr>
                                <w:ilvl w:val="0"/>
                                <w:numId w:val="8"/>
                              </w:numPr>
                              <w:rPr>
                                <w:color w:val="000000" w:themeColor="text1"/>
                              </w:rPr>
                            </w:pPr>
                            <w:r w:rsidRPr="0094333A">
                              <w:rPr>
                                <w:color w:val="000000" w:themeColor="text1"/>
                              </w:rPr>
                              <w:t>DO NOT RUN AFTER THE STUDENT</w:t>
                            </w:r>
                            <w:r w:rsidR="0094333A" w:rsidRPr="0094333A">
                              <w:rPr>
                                <w:color w:val="000000" w:themeColor="text1"/>
                              </w:rPr>
                              <w:t>.</w:t>
                            </w:r>
                          </w:p>
                          <w:p w14:paraId="39DEEE40" w14:textId="3273D910" w:rsidR="00EC2B58" w:rsidRPr="0094333A" w:rsidRDefault="00EC2B58" w:rsidP="0094333A">
                            <w:pPr>
                              <w:pStyle w:val="ListParagraph"/>
                              <w:numPr>
                                <w:ilvl w:val="0"/>
                                <w:numId w:val="8"/>
                              </w:numPr>
                              <w:rPr>
                                <w:color w:val="000000" w:themeColor="text1"/>
                              </w:rPr>
                            </w:pPr>
                            <w:r w:rsidRPr="0094333A">
                              <w:rPr>
                                <w:color w:val="000000" w:themeColor="text1"/>
                              </w:rPr>
                              <w:t>Staff to keep view of the student and update office regularly</w:t>
                            </w:r>
                            <w:r w:rsidR="0094333A" w:rsidRPr="0094333A">
                              <w:rPr>
                                <w:color w:val="000000" w:themeColor="text1"/>
                              </w:rPr>
                              <w:t>.</w:t>
                            </w:r>
                          </w:p>
                          <w:p w14:paraId="5F7E2020" w14:textId="55C9758E" w:rsidR="00EC2B58" w:rsidRPr="00EC2B58" w:rsidRDefault="00EC2B58" w:rsidP="0094333A">
                            <w:pPr>
                              <w:pStyle w:val="ListParagraph"/>
                              <w:numPr>
                                <w:ilvl w:val="0"/>
                                <w:numId w:val="8"/>
                              </w:numPr>
                              <w:rPr>
                                <w:color w:val="000000" w:themeColor="text1"/>
                              </w:rPr>
                            </w:pPr>
                            <w:r>
                              <w:rPr>
                                <w:color w:val="000000" w:themeColor="text1"/>
                              </w:rPr>
                              <w:t>If possible, verbally encourage students to return to site.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AF4D4B" id="Rectangle 10" o:spid="_x0000_s1029" style="position:absolute;left:0;text-align:left;margin-left:38pt;margin-top:262.75pt;width:198.65pt;height:127.3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" fillcolor="white [3212]" strokecolor="#091723 [484]" strokeweight="1pt">
                <v:textbox>
                  <w:txbxContent>
                    <w:p w14:paraId="7D05C629" w14:textId="1BC0F6D7" w:rsidR="00EC2B58" w:rsidRPr="00EC2B58" w:rsidRDefault="00E135A3" w:rsidP="00EC2B58">
                      <w:pPr>
                        <w:jc w:val="center"/>
                        <w:rPr>
                          <w:b/>
                          <w:bCs/>
                          <w:color w:val="000000" w:themeColor="text1"/>
                        </w:rPr>
                      </w:pPr>
                      <w:r>
                        <w:rPr>
                          <w:b/>
                          <w:bCs/>
                          <w:color w:val="000000" w:themeColor="text1"/>
                        </w:rPr>
                        <w:t>Student</w:t>
                      </w:r>
                      <w:r w:rsidR="00EC2B58" w:rsidRPr="00EC2B58">
                        <w:rPr>
                          <w:b/>
                          <w:bCs/>
                          <w:color w:val="000000" w:themeColor="text1"/>
                        </w:rPr>
                        <w:t xml:space="preserve"> remains in sight of staff</w:t>
                      </w:r>
                    </w:p>
                    <w:p w14:paraId="6ECC3CBE" w14:textId="79947BD0" w:rsidR="00EC2B58" w:rsidRPr="0094333A" w:rsidRDefault="00EC2B58" w:rsidP="0094333A">
                      <w:pPr>
                        <w:pStyle w:val="ListParagraph"/>
                        <w:numPr>
                          <w:ilvl w:val="0"/>
                          <w:numId w:val="8"/>
                        </w:numPr>
                        <w:rPr>
                          <w:color w:val="000000" w:themeColor="text1"/>
                        </w:rPr>
                      </w:pPr>
                      <w:r w:rsidRPr="0094333A">
                        <w:rPr>
                          <w:color w:val="000000" w:themeColor="text1"/>
                        </w:rPr>
                        <w:t>DO NOT RUN AFTER THE STUDENT</w:t>
                      </w:r>
                      <w:r w:rsidR="0094333A" w:rsidRPr="0094333A">
                        <w:rPr>
                          <w:color w:val="000000" w:themeColor="text1"/>
                        </w:rPr>
                        <w:t>.</w:t>
                      </w:r>
                    </w:p>
                    <w:p w14:paraId="39DEEE40" w14:textId="3273D910" w:rsidR="00EC2B58" w:rsidRPr="0094333A" w:rsidRDefault="00EC2B58" w:rsidP="0094333A">
                      <w:pPr>
                        <w:pStyle w:val="ListParagraph"/>
                        <w:numPr>
                          <w:ilvl w:val="0"/>
                          <w:numId w:val="8"/>
                        </w:numPr>
                        <w:rPr>
                          <w:color w:val="000000" w:themeColor="text1"/>
                        </w:rPr>
                      </w:pPr>
                      <w:r w:rsidRPr="0094333A">
                        <w:rPr>
                          <w:color w:val="000000" w:themeColor="text1"/>
                        </w:rPr>
                        <w:t>Staff to keep view of the student and update office regularly</w:t>
                      </w:r>
                      <w:r w:rsidR="0094333A" w:rsidRPr="0094333A">
                        <w:rPr>
                          <w:color w:val="000000" w:themeColor="text1"/>
                        </w:rPr>
                        <w:t>.</w:t>
                      </w:r>
                    </w:p>
                    <w:p w14:paraId="5F7E2020" w14:textId="55C9758E" w:rsidR="00EC2B58" w:rsidRPr="00EC2B58" w:rsidRDefault="00EC2B58" w:rsidP="0094333A">
                      <w:pPr>
                        <w:pStyle w:val="ListParagraph"/>
                        <w:numPr>
                          <w:ilvl w:val="0"/>
                          <w:numId w:val="8"/>
                        </w:numPr>
                        <w:rPr>
                          <w:color w:val="000000" w:themeColor="text1"/>
                        </w:rPr>
                      </w:pPr>
                      <w:r>
                        <w:rPr>
                          <w:color w:val="000000" w:themeColor="text1"/>
                        </w:rPr>
                        <w:t>If possible, verbally encourage students to return to site.</w:t>
                      </w:r>
                    </w:p>
                  </w:txbxContent>
                </v:textbox>
              </v:rect>
            </w:pict>
          </mc:Fallback>
        </mc:AlternateContent>
      </w:r>
      <w:r w:rsidR="0094333A" w:rsidRPr="000A161C">
        <w:rPr>
          <w:rFonts w:ascii="Aptos" w:hAnsi="Aptos"/>
          <w:bCs/>
          <w:noProof/>
          <w:sz w:val="24"/>
          <w:szCs w:val="24"/>
        </w:rPr>
        <mc:AlternateContent>
          <mc:Choice Requires="wps">
            <w:drawing>
              <wp:anchor distT="0" distB="0" distL="114300" distR="114300" simplePos="0" relativeHeight="251658246" behindDoc="0" locked="0" layoutInCell="1" allowOverlap="1" wp14:anchorId="4A5F190D" wp14:editId="28404E5E">
                <wp:simplePos x="0" y="0"/>
                <wp:positionH relativeFrom="column">
                  <wp:posOffset>3810000</wp:posOffset>
                </wp:positionH>
                <wp:positionV relativeFrom="paragraph">
                  <wp:posOffset>3371003</wp:posOffset>
                </wp:positionV>
                <wp:extent cx="2522855" cy="1600200"/>
                <wp:effectExtent l="0" t="0" r="10795" b="19050"/>
                <wp:wrapNone/>
                <wp:docPr id="11" name="Rectangle 11">
                  <a:extLst xmlns:a="http://schemas.openxmlformats.org/drawingml/2006/main">
                    <a:ext uri="{FF2B5EF4-FFF2-40B4-BE49-F238E27FC236}">
                      <a16:creationId xmlns:a16="http://schemas.microsoft.com/office/drawing/2014/main" id="{640F121D-08B5-48DD-B8A6-C291E18EBD75}"/>
                    </a:ext>
                  </a:extLst>
                </wp:docPr>
                <wp:cNvGraphicFramePr/>
                <a:graphic xmlns:a="http://schemas.openxmlformats.org/drawingml/2006/main">
                  <a:graphicData uri="http://schemas.microsoft.com/office/word/2010/wordprocessingShape">
                    <wps:wsp>
                      <wps:cNvSpPr/>
                      <wps:spPr>
                        <a:xfrm>
                          <a:off x="0" y="0"/>
                          <a:ext cx="2522855" cy="160020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74772317" w14:textId="16430C85" w:rsidR="00EC2B58" w:rsidRPr="00EC2B58" w:rsidRDefault="00E135A3" w:rsidP="00EC2B58">
                            <w:pPr>
                              <w:jc w:val="center"/>
                              <w:rPr>
                                <w:b/>
                                <w:bCs/>
                                <w:color w:val="000000" w:themeColor="text1"/>
                              </w:rPr>
                            </w:pPr>
                            <w:r>
                              <w:rPr>
                                <w:b/>
                                <w:bCs/>
                                <w:color w:val="000000" w:themeColor="text1"/>
                              </w:rPr>
                              <w:t>Student</w:t>
                            </w:r>
                            <w:r w:rsidR="00EC2B58" w:rsidRPr="00EC2B58">
                              <w:rPr>
                                <w:b/>
                                <w:bCs/>
                                <w:color w:val="000000" w:themeColor="text1"/>
                              </w:rPr>
                              <w:t xml:space="preserve"> </w:t>
                            </w:r>
                            <w:r w:rsidR="00EC2B58">
                              <w:rPr>
                                <w:b/>
                                <w:bCs/>
                                <w:color w:val="000000" w:themeColor="text1"/>
                              </w:rPr>
                              <w:t>is out of sight of staff</w:t>
                            </w:r>
                          </w:p>
                          <w:p w14:paraId="275129AF" w14:textId="422697EA" w:rsidR="00EC2B58" w:rsidRDefault="00EC2B58" w:rsidP="00EC2B58">
                            <w:pPr>
                              <w:pStyle w:val="ListParagraph"/>
                              <w:numPr>
                                <w:ilvl w:val="0"/>
                                <w:numId w:val="16"/>
                              </w:numPr>
                              <w:rPr>
                                <w:color w:val="000000" w:themeColor="text1"/>
                              </w:rPr>
                            </w:pPr>
                            <w:r>
                              <w:rPr>
                                <w:color w:val="000000" w:themeColor="text1"/>
                              </w:rPr>
                              <w:t xml:space="preserve">Office staff to inform police after </w:t>
                            </w:r>
                            <w:r w:rsidR="002B178D">
                              <w:rPr>
                                <w:color w:val="000000" w:themeColor="text1"/>
                              </w:rPr>
                              <w:t>5</w:t>
                            </w:r>
                            <w:r>
                              <w:rPr>
                                <w:color w:val="000000" w:themeColor="text1"/>
                              </w:rPr>
                              <w:t xml:space="preserve"> minutes</w:t>
                            </w:r>
                            <w:r w:rsidR="0094333A">
                              <w:rPr>
                                <w:color w:val="000000" w:themeColor="text1"/>
                              </w:rPr>
                              <w:t>.</w:t>
                            </w:r>
                          </w:p>
                          <w:p w14:paraId="3993291E" w14:textId="7048AA6E" w:rsidR="00EC2B58" w:rsidRDefault="00EC2B58" w:rsidP="00EC2B58">
                            <w:pPr>
                              <w:pStyle w:val="ListParagraph"/>
                              <w:numPr>
                                <w:ilvl w:val="0"/>
                                <w:numId w:val="16"/>
                              </w:numPr>
                              <w:rPr>
                                <w:color w:val="000000" w:themeColor="text1"/>
                              </w:rPr>
                            </w:pPr>
                            <w:r>
                              <w:rPr>
                                <w:color w:val="000000" w:themeColor="text1"/>
                              </w:rPr>
                              <w:t>Add police log number to absconding log</w:t>
                            </w:r>
                            <w:r w:rsidR="0094333A">
                              <w:rPr>
                                <w:color w:val="000000" w:themeColor="text1"/>
                              </w:rPr>
                              <w:t>.</w:t>
                            </w:r>
                          </w:p>
                          <w:p w14:paraId="47848D06" w14:textId="523966B3" w:rsidR="00EC2B58" w:rsidRPr="00EC2B58" w:rsidRDefault="00EC2B58" w:rsidP="00EC2B58">
                            <w:pPr>
                              <w:pStyle w:val="ListParagraph"/>
                              <w:numPr>
                                <w:ilvl w:val="0"/>
                                <w:numId w:val="16"/>
                              </w:numPr>
                              <w:rPr>
                                <w:color w:val="000000" w:themeColor="text1"/>
                              </w:rPr>
                            </w:pPr>
                            <w:r>
                              <w:rPr>
                                <w:color w:val="000000" w:themeColor="text1"/>
                              </w:rPr>
                              <w:t>Update parents/ carers/ social care regularly.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5F190D" id="Rectangle 11" o:spid="_x0000_s1030" style="position:absolute;left:0;text-align:left;margin-left:300pt;margin-top:265.45pt;width:198.65pt;height:126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" fillcolor="white [3212]" strokecolor="#091723 [484]" strokeweight="1pt">
                <v:textbox>
                  <w:txbxContent>
                    <w:p w14:paraId="74772317" w14:textId="16430C85" w:rsidR="00EC2B58" w:rsidRPr="00EC2B58" w:rsidRDefault="00E135A3" w:rsidP="00EC2B58">
                      <w:pPr>
                        <w:jc w:val="center"/>
                        <w:rPr>
                          <w:b/>
                          <w:bCs/>
                          <w:color w:val="000000" w:themeColor="text1"/>
                        </w:rPr>
                      </w:pPr>
                      <w:r>
                        <w:rPr>
                          <w:b/>
                          <w:bCs/>
                          <w:color w:val="000000" w:themeColor="text1"/>
                        </w:rPr>
                        <w:t>Student</w:t>
                      </w:r>
                      <w:r w:rsidR="00EC2B58" w:rsidRPr="00EC2B58">
                        <w:rPr>
                          <w:b/>
                          <w:bCs/>
                          <w:color w:val="000000" w:themeColor="text1"/>
                        </w:rPr>
                        <w:t xml:space="preserve"> </w:t>
                      </w:r>
                      <w:r w:rsidR="00EC2B58">
                        <w:rPr>
                          <w:b/>
                          <w:bCs/>
                          <w:color w:val="000000" w:themeColor="text1"/>
                        </w:rPr>
                        <w:t>is out of sight of staff</w:t>
                      </w:r>
                    </w:p>
                    <w:p w14:paraId="275129AF" w14:textId="422697EA" w:rsidR="00EC2B58" w:rsidRDefault="00EC2B58" w:rsidP="00EC2B58">
                      <w:pPr>
                        <w:pStyle w:val="ListParagraph"/>
                        <w:numPr>
                          <w:ilvl w:val="0"/>
                          <w:numId w:val="16"/>
                        </w:numPr>
                        <w:rPr>
                          <w:color w:val="000000" w:themeColor="text1"/>
                        </w:rPr>
                      </w:pPr>
                      <w:r>
                        <w:rPr>
                          <w:color w:val="000000" w:themeColor="text1"/>
                        </w:rPr>
                        <w:t xml:space="preserve">Office staff to inform police after </w:t>
                      </w:r>
                      <w:r w:rsidR="002B178D">
                        <w:rPr>
                          <w:color w:val="000000" w:themeColor="text1"/>
                        </w:rPr>
                        <w:t>5</w:t>
                      </w:r>
                      <w:r>
                        <w:rPr>
                          <w:color w:val="000000" w:themeColor="text1"/>
                        </w:rPr>
                        <w:t xml:space="preserve"> minutes</w:t>
                      </w:r>
                      <w:r w:rsidR="0094333A">
                        <w:rPr>
                          <w:color w:val="000000" w:themeColor="text1"/>
                        </w:rPr>
                        <w:t>.</w:t>
                      </w:r>
                    </w:p>
                    <w:p w14:paraId="3993291E" w14:textId="7048AA6E" w:rsidR="00EC2B58" w:rsidRDefault="00EC2B58" w:rsidP="00EC2B58">
                      <w:pPr>
                        <w:pStyle w:val="ListParagraph"/>
                        <w:numPr>
                          <w:ilvl w:val="0"/>
                          <w:numId w:val="16"/>
                        </w:numPr>
                        <w:rPr>
                          <w:color w:val="000000" w:themeColor="text1"/>
                        </w:rPr>
                      </w:pPr>
                      <w:r>
                        <w:rPr>
                          <w:color w:val="000000" w:themeColor="text1"/>
                        </w:rPr>
                        <w:t>Add police log number to absconding log</w:t>
                      </w:r>
                      <w:r w:rsidR="0094333A">
                        <w:rPr>
                          <w:color w:val="000000" w:themeColor="text1"/>
                        </w:rPr>
                        <w:t>.</w:t>
                      </w:r>
                    </w:p>
                    <w:p w14:paraId="47848D06" w14:textId="523966B3" w:rsidR="00EC2B58" w:rsidRPr="00EC2B58" w:rsidRDefault="00EC2B58" w:rsidP="00EC2B58">
                      <w:pPr>
                        <w:pStyle w:val="ListParagraph"/>
                        <w:numPr>
                          <w:ilvl w:val="0"/>
                          <w:numId w:val="16"/>
                        </w:numPr>
                        <w:rPr>
                          <w:color w:val="000000" w:themeColor="text1"/>
                        </w:rPr>
                      </w:pPr>
                      <w:r>
                        <w:rPr>
                          <w:color w:val="000000" w:themeColor="text1"/>
                        </w:rPr>
                        <w:t>Update parents/ carers/ social care regularly.</w:t>
                      </w:r>
                    </w:p>
                  </w:txbxContent>
                </v:textbox>
              </v:rect>
            </w:pict>
          </mc:Fallback>
        </mc:AlternateContent>
      </w:r>
      <w:r w:rsidR="0094333A" w:rsidRPr="000A161C">
        <w:rPr>
          <w:rFonts w:ascii="Aptos" w:hAnsi="Aptos"/>
          <w:noProof/>
          <w:color w:val="0070C0"/>
          <w:sz w:val="32"/>
          <w:szCs w:val="32"/>
        </w:rPr>
        <mc:AlternateContent>
          <mc:Choice Requires="wps">
            <w:drawing>
              <wp:anchor distT="0" distB="0" distL="114300" distR="114300" simplePos="0" relativeHeight="251658244" behindDoc="0" locked="0" layoutInCell="1" allowOverlap="1" wp14:anchorId="7FDD3239" wp14:editId="4B90C924">
                <wp:simplePos x="0" y="0"/>
                <wp:positionH relativeFrom="column">
                  <wp:posOffset>4438650</wp:posOffset>
                </wp:positionH>
                <wp:positionV relativeFrom="paragraph">
                  <wp:posOffset>2820670</wp:posOffset>
                </wp:positionV>
                <wp:extent cx="279400" cy="474133"/>
                <wp:effectExtent l="19050" t="0" r="25400" b="40640"/>
                <wp:wrapNone/>
                <wp:docPr id="9" name="Arrow: Down 9">
                  <a:extLst xmlns:a="http://schemas.openxmlformats.org/drawingml/2006/main">
                    <a:ext uri="{FF2B5EF4-FFF2-40B4-BE49-F238E27FC236}">
                      <a16:creationId xmlns:a16="http://schemas.microsoft.com/office/drawing/2014/main" id="{8AB85C22-44AD-4BF4-93C2-ADB57E48D13A}"/>
                    </a:ext>
                  </a:extLst>
                </wp:docPr>
                <wp:cNvGraphicFramePr/>
                <a:graphic xmlns:a="http://schemas.openxmlformats.org/drawingml/2006/main">
                  <a:graphicData uri="http://schemas.microsoft.com/office/word/2010/wordprocessingShape">
                    <wps:wsp>
                      <wps:cNvSpPr/>
                      <wps:spPr>
                        <a:xfrm>
                          <a:off x="0" y="0"/>
                          <a:ext cx="279400" cy="474133"/>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w:pict>
              <v:shape w14:anchorId="371DA821" id="Arrow: Down 9" o:spid="_x0000_s1026" type="#_x0000_t67" style="position:absolute;margin-left:349.5pt;margin-top:222.1pt;width:22pt;height:37.35pt;z-index:2516582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" adj="15236" fillcolor="#5b9bd5 [3204]" strokecolor="#091723 [484]" strokeweight="1pt"/>
            </w:pict>
          </mc:Fallback>
        </mc:AlternateContent>
      </w:r>
      <w:r w:rsidR="0094333A" w:rsidRPr="000A161C">
        <w:rPr>
          <w:rFonts w:ascii="Aptos" w:hAnsi="Aptos"/>
          <w:noProof/>
          <w:color w:val="0070C0"/>
          <w:sz w:val="32"/>
          <w:szCs w:val="32"/>
        </w:rPr>
        <mc:AlternateContent>
          <mc:Choice Requires="wps">
            <w:drawing>
              <wp:anchor distT="0" distB="0" distL="114300" distR="114300" simplePos="0" relativeHeight="251658243" behindDoc="0" locked="0" layoutInCell="1" allowOverlap="1" wp14:anchorId="27E74008" wp14:editId="1B4AE5DD">
                <wp:simplePos x="0" y="0"/>
                <wp:positionH relativeFrom="column">
                  <wp:posOffset>1957917</wp:posOffset>
                </wp:positionH>
                <wp:positionV relativeFrom="paragraph">
                  <wp:posOffset>2854537</wp:posOffset>
                </wp:positionV>
                <wp:extent cx="279400" cy="414866"/>
                <wp:effectExtent l="19050" t="0" r="44450" b="42545"/>
                <wp:wrapNone/>
                <wp:docPr id="7" name="Arrow: Down 7">
                  <a:extLst xmlns:a="http://schemas.openxmlformats.org/drawingml/2006/main">
                    <a:ext uri="{FF2B5EF4-FFF2-40B4-BE49-F238E27FC236}">
                      <a16:creationId xmlns:a16="http://schemas.microsoft.com/office/drawing/2014/main" id="{14C3683E-2B21-4D3E-8C2F-FD01958D1698}"/>
                    </a:ext>
                  </a:extLst>
                </wp:docPr>
                <wp:cNvGraphicFramePr/>
                <a:graphic xmlns:a="http://schemas.openxmlformats.org/drawingml/2006/main">
                  <a:graphicData uri="http://schemas.microsoft.com/office/word/2010/wordprocessingShape">
                    <wps:wsp>
                      <wps:cNvSpPr/>
                      <wps:spPr>
                        <a:xfrm>
                          <a:off x="0" y="0"/>
                          <a:ext cx="279400" cy="414866"/>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w:pict>
              <v:shape w14:anchorId="4EC8E277" id="Arrow: Down 7" o:spid="_x0000_s1026" type="#_x0000_t67" style="position:absolute;margin-left:154.15pt;margin-top:224.75pt;width:22pt;height:32.65pt;z-index:2516582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" adj="14327" fillcolor="#5b9bd5 [3204]" strokecolor="#091723 [484]" strokeweight="1pt"/>
            </w:pict>
          </mc:Fallback>
        </mc:AlternateContent>
      </w:r>
    </w:p>
    <w:sectPr w:rsidR="0040628F" w:rsidRPr="000A161C" w:rsidSect="00A0480F">
      <w:footerReference w:type="default" r:id="rId10"/>
      <w:pgSz w:w="11906" w:h="16838"/>
      <w:pgMar w:top="720" w:right="720" w:bottom="284" w:left="720" w:header="709"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1B7EB7" w14:textId="77777777" w:rsidR="00E43EB3" w:rsidRDefault="00E43EB3" w:rsidP="00A0480F">
      <w:pPr>
        <w:spacing w:after="0" w:line="240" w:lineRule="auto"/>
      </w:pPr>
      <w:r>
        <w:separator/>
      </w:r>
    </w:p>
  </w:endnote>
  <w:endnote w:type="continuationSeparator" w:id="0">
    <w:p w14:paraId="6F67723B" w14:textId="77777777" w:rsidR="00E43EB3" w:rsidRDefault="00E43EB3" w:rsidP="00A0480F">
      <w:pPr>
        <w:spacing w:after="0" w:line="240" w:lineRule="auto"/>
      </w:pPr>
      <w:r>
        <w:continuationSeparator/>
      </w:r>
    </w:p>
  </w:endnote>
  <w:endnote w:type="continuationNotice" w:id="1">
    <w:p w14:paraId="10EBAF62" w14:textId="77777777" w:rsidR="00E43EB3" w:rsidRDefault="00E43E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1212470"/>
      <w:docPartObj>
        <w:docPartGallery w:val="Page Numbers (Bottom of Page)"/>
        <w:docPartUnique/>
      </w:docPartObj>
    </w:sdtPr>
    <w:sdtEndPr>
      <w:rPr>
        <w:noProof/>
      </w:rPr>
    </w:sdtEndPr>
    <w:sdtContent>
      <w:p w14:paraId="35C75852" w14:textId="7B681584" w:rsidR="009857B5" w:rsidRDefault="009857B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F4422DB" w14:textId="77777777" w:rsidR="00A7582E" w:rsidRPr="00AE5F8F" w:rsidRDefault="00A7582E" w:rsidP="00A0480F">
    <w:pPr>
      <w:pStyle w:val="Footer"/>
      <w:jc w:val="center"/>
      <w:rPr>
        <w:rFonts w:cstheme="minorHAnsi"/>
        <w:b/>
        <w:color w:val="A6A6A6" w:themeColor="background1" w:themeShade="A6"/>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EDE3FD" w14:textId="77777777" w:rsidR="00E43EB3" w:rsidRDefault="00E43EB3" w:rsidP="00A0480F">
      <w:pPr>
        <w:spacing w:after="0" w:line="240" w:lineRule="auto"/>
      </w:pPr>
      <w:r>
        <w:separator/>
      </w:r>
    </w:p>
  </w:footnote>
  <w:footnote w:type="continuationSeparator" w:id="0">
    <w:p w14:paraId="6F525046" w14:textId="77777777" w:rsidR="00E43EB3" w:rsidRDefault="00E43EB3" w:rsidP="00A0480F">
      <w:pPr>
        <w:spacing w:after="0" w:line="240" w:lineRule="auto"/>
      </w:pPr>
      <w:r>
        <w:continuationSeparator/>
      </w:r>
    </w:p>
  </w:footnote>
  <w:footnote w:type="continuationNotice" w:id="1">
    <w:p w14:paraId="4A17C69A" w14:textId="77777777" w:rsidR="00E43EB3" w:rsidRDefault="00E43EB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6785B"/>
    <w:multiLevelType w:val="hybridMultilevel"/>
    <w:tmpl w:val="3A8A28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D524773"/>
    <w:multiLevelType w:val="hybridMultilevel"/>
    <w:tmpl w:val="882EE42C"/>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69318EB"/>
    <w:multiLevelType w:val="hybridMultilevel"/>
    <w:tmpl w:val="DECCFC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6D28BB"/>
    <w:multiLevelType w:val="hybridMultilevel"/>
    <w:tmpl w:val="51268A6A"/>
    <w:lvl w:ilvl="0" w:tplc="9904AB3A">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0D15473"/>
    <w:multiLevelType w:val="hybridMultilevel"/>
    <w:tmpl w:val="91445E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47468F9"/>
    <w:multiLevelType w:val="hybridMultilevel"/>
    <w:tmpl w:val="ADE6BE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99757F6"/>
    <w:multiLevelType w:val="hybridMultilevel"/>
    <w:tmpl w:val="CD0037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C2D24BB"/>
    <w:multiLevelType w:val="hybridMultilevel"/>
    <w:tmpl w:val="9C60919C"/>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2B0799D"/>
    <w:multiLevelType w:val="hybridMultilevel"/>
    <w:tmpl w:val="1E805838"/>
    <w:lvl w:ilvl="0" w:tplc="3E7EDE4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5468631A"/>
    <w:multiLevelType w:val="hybridMultilevel"/>
    <w:tmpl w:val="28C8E848"/>
    <w:lvl w:ilvl="0" w:tplc="F574F25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CD602D"/>
    <w:multiLevelType w:val="hybridMultilevel"/>
    <w:tmpl w:val="69821FD6"/>
    <w:lvl w:ilvl="0" w:tplc="04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56B70015"/>
    <w:multiLevelType w:val="hybridMultilevel"/>
    <w:tmpl w:val="A490CE10"/>
    <w:lvl w:ilvl="0" w:tplc="D3944CE6">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70C3DD6"/>
    <w:multiLevelType w:val="hybridMultilevel"/>
    <w:tmpl w:val="4F2261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F8D7B34"/>
    <w:multiLevelType w:val="hybridMultilevel"/>
    <w:tmpl w:val="AC8E4C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3686AE9"/>
    <w:multiLevelType w:val="hybridMultilevel"/>
    <w:tmpl w:val="A3A4425C"/>
    <w:lvl w:ilvl="0" w:tplc="04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659D131A"/>
    <w:multiLevelType w:val="hybridMultilevel"/>
    <w:tmpl w:val="A9886A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B601579"/>
    <w:multiLevelType w:val="hybridMultilevel"/>
    <w:tmpl w:val="6C6244E4"/>
    <w:lvl w:ilvl="0" w:tplc="04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7A2C2A18"/>
    <w:multiLevelType w:val="hybridMultilevel"/>
    <w:tmpl w:val="0A4EB100"/>
    <w:lvl w:ilvl="0" w:tplc="0809000F">
      <w:start w:val="1"/>
      <w:numFmt w:val="decimal"/>
      <w:lvlText w:val="%1."/>
      <w:lvlJc w:val="left"/>
      <w:pPr>
        <w:tabs>
          <w:tab w:val="num" w:pos="1440"/>
        </w:tabs>
        <w:ind w:left="1440" w:hanging="360"/>
      </w:pPr>
      <w:rPr>
        <w:rFont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374425808">
    <w:abstractNumId w:val="0"/>
  </w:num>
  <w:num w:numId="2" w16cid:durableId="1746535120">
    <w:abstractNumId w:val="2"/>
  </w:num>
  <w:num w:numId="3" w16cid:durableId="1246306539">
    <w:abstractNumId w:val="7"/>
  </w:num>
  <w:num w:numId="4" w16cid:durableId="1715959228">
    <w:abstractNumId w:val="10"/>
  </w:num>
  <w:num w:numId="5" w16cid:durableId="734277242">
    <w:abstractNumId w:val="14"/>
  </w:num>
  <w:num w:numId="6" w16cid:durableId="1129859634">
    <w:abstractNumId w:val="16"/>
  </w:num>
  <w:num w:numId="7" w16cid:durableId="143012685">
    <w:abstractNumId w:val="1"/>
  </w:num>
  <w:num w:numId="8" w16cid:durableId="942299887">
    <w:abstractNumId w:val="17"/>
  </w:num>
  <w:num w:numId="9" w16cid:durableId="1343778963">
    <w:abstractNumId w:val="12"/>
  </w:num>
  <w:num w:numId="10" w16cid:durableId="517234621">
    <w:abstractNumId w:val="13"/>
  </w:num>
  <w:num w:numId="11" w16cid:durableId="567543592">
    <w:abstractNumId w:val="5"/>
  </w:num>
  <w:num w:numId="12" w16cid:durableId="1796562225">
    <w:abstractNumId w:val="9"/>
  </w:num>
  <w:num w:numId="13" w16cid:durableId="1106466743">
    <w:abstractNumId w:val="3"/>
  </w:num>
  <w:num w:numId="14" w16cid:durableId="1238130960">
    <w:abstractNumId w:val="11"/>
  </w:num>
  <w:num w:numId="15" w16cid:durableId="408118567">
    <w:abstractNumId w:val="15"/>
  </w:num>
  <w:num w:numId="16" w16cid:durableId="8068583">
    <w:abstractNumId w:val="6"/>
  </w:num>
  <w:num w:numId="17" w16cid:durableId="1979648991">
    <w:abstractNumId w:val="8"/>
  </w:num>
  <w:num w:numId="18" w16cid:durableId="1258750693">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2824"/>
    <w:rsid w:val="000267DA"/>
    <w:rsid w:val="00041B72"/>
    <w:rsid w:val="000610A8"/>
    <w:rsid w:val="000718CF"/>
    <w:rsid w:val="00072F2A"/>
    <w:rsid w:val="00073F33"/>
    <w:rsid w:val="000A161C"/>
    <w:rsid w:val="001020F7"/>
    <w:rsid w:val="001167C1"/>
    <w:rsid w:val="00120A7E"/>
    <w:rsid w:val="00126AA0"/>
    <w:rsid w:val="001312C6"/>
    <w:rsid w:val="00147A0A"/>
    <w:rsid w:val="00153075"/>
    <w:rsid w:val="00155ABF"/>
    <w:rsid w:val="00160C0A"/>
    <w:rsid w:val="00166882"/>
    <w:rsid w:val="001A029E"/>
    <w:rsid w:val="001A4B57"/>
    <w:rsid w:val="00225426"/>
    <w:rsid w:val="0022666F"/>
    <w:rsid w:val="0023001F"/>
    <w:rsid w:val="002375AC"/>
    <w:rsid w:val="00241951"/>
    <w:rsid w:val="002508F1"/>
    <w:rsid w:val="0026512D"/>
    <w:rsid w:val="00266A1F"/>
    <w:rsid w:val="00273578"/>
    <w:rsid w:val="002736E6"/>
    <w:rsid w:val="0028283B"/>
    <w:rsid w:val="002A6A0B"/>
    <w:rsid w:val="002B178D"/>
    <w:rsid w:val="002C6166"/>
    <w:rsid w:val="002C6E34"/>
    <w:rsid w:val="002F0A8B"/>
    <w:rsid w:val="002F1BC8"/>
    <w:rsid w:val="002F4347"/>
    <w:rsid w:val="00322F3E"/>
    <w:rsid w:val="00346107"/>
    <w:rsid w:val="0035040C"/>
    <w:rsid w:val="003518BA"/>
    <w:rsid w:val="00366F9A"/>
    <w:rsid w:val="003800F6"/>
    <w:rsid w:val="003860BF"/>
    <w:rsid w:val="003868AE"/>
    <w:rsid w:val="003A7759"/>
    <w:rsid w:val="003C701F"/>
    <w:rsid w:val="00403655"/>
    <w:rsid w:val="0040628F"/>
    <w:rsid w:val="004108B3"/>
    <w:rsid w:val="00420A5E"/>
    <w:rsid w:val="00436CF3"/>
    <w:rsid w:val="00437884"/>
    <w:rsid w:val="00462CCA"/>
    <w:rsid w:val="00470884"/>
    <w:rsid w:val="004916D6"/>
    <w:rsid w:val="00492939"/>
    <w:rsid w:val="004967D5"/>
    <w:rsid w:val="004A2197"/>
    <w:rsid w:val="004A51B5"/>
    <w:rsid w:val="004B2760"/>
    <w:rsid w:val="004B623C"/>
    <w:rsid w:val="004B6CC1"/>
    <w:rsid w:val="004E5317"/>
    <w:rsid w:val="004F4344"/>
    <w:rsid w:val="00531A28"/>
    <w:rsid w:val="005348DD"/>
    <w:rsid w:val="00544469"/>
    <w:rsid w:val="005624DC"/>
    <w:rsid w:val="00564DF9"/>
    <w:rsid w:val="00567B5D"/>
    <w:rsid w:val="005700BF"/>
    <w:rsid w:val="00571D9F"/>
    <w:rsid w:val="0058094E"/>
    <w:rsid w:val="00584226"/>
    <w:rsid w:val="0059269E"/>
    <w:rsid w:val="005934DC"/>
    <w:rsid w:val="005A100E"/>
    <w:rsid w:val="005C02F5"/>
    <w:rsid w:val="005F4573"/>
    <w:rsid w:val="005F4988"/>
    <w:rsid w:val="0060295F"/>
    <w:rsid w:val="006107A1"/>
    <w:rsid w:val="00634724"/>
    <w:rsid w:val="006359A7"/>
    <w:rsid w:val="006558C8"/>
    <w:rsid w:val="00657C77"/>
    <w:rsid w:val="00660BC3"/>
    <w:rsid w:val="00695D74"/>
    <w:rsid w:val="006B2605"/>
    <w:rsid w:val="006B361C"/>
    <w:rsid w:val="006B3C59"/>
    <w:rsid w:val="006C50C3"/>
    <w:rsid w:val="006D6EAB"/>
    <w:rsid w:val="006E3772"/>
    <w:rsid w:val="006F5FF9"/>
    <w:rsid w:val="007450A9"/>
    <w:rsid w:val="00746CDD"/>
    <w:rsid w:val="007602BC"/>
    <w:rsid w:val="00764DA6"/>
    <w:rsid w:val="00782AD0"/>
    <w:rsid w:val="007A57B4"/>
    <w:rsid w:val="007A77F1"/>
    <w:rsid w:val="007B593F"/>
    <w:rsid w:val="007C2949"/>
    <w:rsid w:val="007D40E4"/>
    <w:rsid w:val="007D69CA"/>
    <w:rsid w:val="007E6D06"/>
    <w:rsid w:val="007E72D8"/>
    <w:rsid w:val="007F43E3"/>
    <w:rsid w:val="00801C9C"/>
    <w:rsid w:val="008057AB"/>
    <w:rsid w:val="00805896"/>
    <w:rsid w:val="008269E4"/>
    <w:rsid w:val="00832824"/>
    <w:rsid w:val="00834D91"/>
    <w:rsid w:val="008409ED"/>
    <w:rsid w:val="0085130D"/>
    <w:rsid w:val="0086732D"/>
    <w:rsid w:val="008937D7"/>
    <w:rsid w:val="008953E2"/>
    <w:rsid w:val="008C75EC"/>
    <w:rsid w:val="008D19DE"/>
    <w:rsid w:val="008D6E50"/>
    <w:rsid w:val="008E0431"/>
    <w:rsid w:val="008E3FF3"/>
    <w:rsid w:val="008E494F"/>
    <w:rsid w:val="008F32FE"/>
    <w:rsid w:val="0094333A"/>
    <w:rsid w:val="00944050"/>
    <w:rsid w:val="00947796"/>
    <w:rsid w:val="009529D3"/>
    <w:rsid w:val="00952D4A"/>
    <w:rsid w:val="00967C22"/>
    <w:rsid w:val="009857B5"/>
    <w:rsid w:val="009C17BF"/>
    <w:rsid w:val="009C1BB2"/>
    <w:rsid w:val="009E0970"/>
    <w:rsid w:val="009F6E89"/>
    <w:rsid w:val="00A0480F"/>
    <w:rsid w:val="00A063C0"/>
    <w:rsid w:val="00A0646B"/>
    <w:rsid w:val="00A21E73"/>
    <w:rsid w:val="00A23A6F"/>
    <w:rsid w:val="00A24250"/>
    <w:rsid w:val="00A32A45"/>
    <w:rsid w:val="00A37533"/>
    <w:rsid w:val="00A45231"/>
    <w:rsid w:val="00A55D00"/>
    <w:rsid w:val="00A65D6D"/>
    <w:rsid w:val="00A70B4B"/>
    <w:rsid w:val="00A74CBB"/>
    <w:rsid w:val="00A7582E"/>
    <w:rsid w:val="00A95F24"/>
    <w:rsid w:val="00A96A61"/>
    <w:rsid w:val="00AA3170"/>
    <w:rsid w:val="00AA6AA8"/>
    <w:rsid w:val="00AB29DC"/>
    <w:rsid w:val="00AC631C"/>
    <w:rsid w:val="00AD0C45"/>
    <w:rsid w:val="00AD3A14"/>
    <w:rsid w:val="00AD4551"/>
    <w:rsid w:val="00AE69B2"/>
    <w:rsid w:val="00AF0AA3"/>
    <w:rsid w:val="00B00393"/>
    <w:rsid w:val="00B03CBF"/>
    <w:rsid w:val="00B07D3B"/>
    <w:rsid w:val="00B337BC"/>
    <w:rsid w:val="00B430B4"/>
    <w:rsid w:val="00B43A97"/>
    <w:rsid w:val="00B66D2E"/>
    <w:rsid w:val="00B74660"/>
    <w:rsid w:val="00B77F01"/>
    <w:rsid w:val="00B9004D"/>
    <w:rsid w:val="00B9432C"/>
    <w:rsid w:val="00BC2386"/>
    <w:rsid w:val="00BC3775"/>
    <w:rsid w:val="00BC7313"/>
    <w:rsid w:val="00BD084F"/>
    <w:rsid w:val="00BE38FE"/>
    <w:rsid w:val="00BE7B52"/>
    <w:rsid w:val="00C22BAE"/>
    <w:rsid w:val="00C2658B"/>
    <w:rsid w:val="00C27762"/>
    <w:rsid w:val="00C36CC2"/>
    <w:rsid w:val="00C6543D"/>
    <w:rsid w:val="00C90F77"/>
    <w:rsid w:val="00CA7A45"/>
    <w:rsid w:val="00CB3D2A"/>
    <w:rsid w:val="00CC4FB4"/>
    <w:rsid w:val="00CE3CF2"/>
    <w:rsid w:val="00CF732F"/>
    <w:rsid w:val="00D23B50"/>
    <w:rsid w:val="00D41A92"/>
    <w:rsid w:val="00D55633"/>
    <w:rsid w:val="00D55EF9"/>
    <w:rsid w:val="00D6555F"/>
    <w:rsid w:val="00D70855"/>
    <w:rsid w:val="00D717D1"/>
    <w:rsid w:val="00D773AE"/>
    <w:rsid w:val="00D9242B"/>
    <w:rsid w:val="00DA471C"/>
    <w:rsid w:val="00DA5F14"/>
    <w:rsid w:val="00DC53F8"/>
    <w:rsid w:val="00DF06FF"/>
    <w:rsid w:val="00DF46C0"/>
    <w:rsid w:val="00DF66BA"/>
    <w:rsid w:val="00E00887"/>
    <w:rsid w:val="00E1144E"/>
    <w:rsid w:val="00E12665"/>
    <w:rsid w:val="00E135A3"/>
    <w:rsid w:val="00E20930"/>
    <w:rsid w:val="00E43EB3"/>
    <w:rsid w:val="00E8180D"/>
    <w:rsid w:val="00E84169"/>
    <w:rsid w:val="00E84A00"/>
    <w:rsid w:val="00E90881"/>
    <w:rsid w:val="00EB03D8"/>
    <w:rsid w:val="00EB1860"/>
    <w:rsid w:val="00EC0E12"/>
    <w:rsid w:val="00EC21B0"/>
    <w:rsid w:val="00EC2B58"/>
    <w:rsid w:val="00F34278"/>
    <w:rsid w:val="00F57D7F"/>
    <w:rsid w:val="00F62050"/>
    <w:rsid w:val="00F65936"/>
    <w:rsid w:val="00F80C42"/>
    <w:rsid w:val="00F8100A"/>
    <w:rsid w:val="00F93A3F"/>
    <w:rsid w:val="00FA5522"/>
    <w:rsid w:val="00FA7777"/>
    <w:rsid w:val="00FC55FF"/>
    <w:rsid w:val="00FD1A55"/>
    <w:rsid w:val="00FE2145"/>
    <w:rsid w:val="00FF2717"/>
    <w:rsid w:val="00FF4F4B"/>
    <w:rsid w:val="38213F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C357BB"/>
  <w15:chartTrackingRefBased/>
  <w15:docId w15:val="{38A345E0-8745-49DA-BA42-F2E5E2765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D55633"/>
    <w:pPr>
      <w:keepNext/>
      <w:spacing w:after="0" w:line="240" w:lineRule="auto"/>
      <w:outlineLvl w:val="0"/>
    </w:pPr>
    <w:rPr>
      <w:rFonts w:ascii="Times New Roman" w:eastAsia="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832824"/>
    <w:pPr>
      <w:tabs>
        <w:tab w:val="center" w:pos="4320"/>
        <w:tab w:val="right" w:pos="8640"/>
      </w:tabs>
      <w:spacing w:after="0" w:line="240" w:lineRule="auto"/>
    </w:pPr>
    <w:rPr>
      <w:rFonts w:ascii="Times New Roman" w:eastAsia="Times New Roman" w:hAnsi="Times New Roman" w:cs="Times New Roman"/>
      <w:sz w:val="24"/>
      <w:szCs w:val="20"/>
      <w:lang w:val="en-US" w:eastAsia="en-GB"/>
    </w:rPr>
  </w:style>
  <w:style w:type="character" w:customStyle="1" w:styleId="HeaderChar">
    <w:name w:val="Header Char"/>
    <w:basedOn w:val="DefaultParagraphFont"/>
    <w:link w:val="Header"/>
    <w:semiHidden/>
    <w:rsid w:val="00832824"/>
    <w:rPr>
      <w:rFonts w:ascii="Times New Roman" w:eastAsia="Times New Roman" w:hAnsi="Times New Roman" w:cs="Times New Roman"/>
      <w:sz w:val="24"/>
      <w:szCs w:val="20"/>
      <w:lang w:val="en-US" w:eastAsia="en-GB"/>
    </w:rPr>
  </w:style>
  <w:style w:type="character" w:styleId="Hyperlink">
    <w:name w:val="Hyperlink"/>
    <w:basedOn w:val="DefaultParagraphFont"/>
    <w:uiPriority w:val="99"/>
    <w:unhideWhenUsed/>
    <w:rsid w:val="00832824"/>
    <w:rPr>
      <w:color w:val="0563C1" w:themeColor="hyperlink"/>
      <w:u w:val="single"/>
    </w:rPr>
  </w:style>
  <w:style w:type="paragraph" w:styleId="Footer">
    <w:name w:val="footer"/>
    <w:basedOn w:val="Normal"/>
    <w:link w:val="FooterChar"/>
    <w:uiPriority w:val="99"/>
    <w:unhideWhenUsed/>
    <w:rsid w:val="008328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2824"/>
  </w:style>
  <w:style w:type="paragraph" w:customStyle="1" w:styleId="Default">
    <w:name w:val="Default"/>
    <w:rsid w:val="00832824"/>
    <w:pPr>
      <w:autoSpaceDE w:val="0"/>
      <w:autoSpaceDN w:val="0"/>
      <w:adjustRightInd w:val="0"/>
      <w:spacing w:after="0" w:line="240" w:lineRule="auto"/>
    </w:pPr>
    <w:rPr>
      <w:rFonts w:ascii="Arial" w:eastAsia="Times New Roman" w:hAnsi="Arial" w:cs="Arial"/>
      <w:color w:val="000000"/>
      <w:sz w:val="24"/>
      <w:szCs w:val="24"/>
      <w:lang w:val="en-US"/>
    </w:rPr>
  </w:style>
  <w:style w:type="paragraph" w:styleId="Title">
    <w:name w:val="Title"/>
    <w:basedOn w:val="Normal"/>
    <w:link w:val="TitleChar"/>
    <w:qFormat/>
    <w:rsid w:val="00832824"/>
    <w:pPr>
      <w:spacing w:after="0" w:line="240" w:lineRule="auto"/>
      <w:jc w:val="center"/>
    </w:pPr>
    <w:rPr>
      <w:rFonts w:ascii="Arial" w:eastAsia="Times New Roman" w:hAnsi="Arial" w:cs="Arial"/>
      <w:b/>
      <w:sz w:val="28"/>
      <w:szCs w:val="28"/>
      <w:lang w:val="en-US"/>
    </w:rPr>
  </w:style>
  <w:style w:type="character" w:customStyle="1" w:styleId="TitleChar">
    <w:name w:val="Title Char"/>
    <w:basedOn w:val="DefaultParagraphFont"/>
    <w:link w:val="Title"/>
    <w:rsid w:val="00832824"/>
    <w:rPr>
      <w:rFonts w:ascii="Arial" w:eastAsia="Times New Roman" w:hAnsi="Arial" w:cs="Arial"/>
      <w:b/>
      <w:sz w:val="28"/>
      <w:szCs w:val="28"/>
      <w:lang w:val="en-US"/>
    </w:rPr>
  </w:style>
  <w:style w:type="paragraph" w:styleId="ListParagraph">
    <w:name w:val="List Paragraph"/>
    <w:basedOn w:val="Normal"/>
    <w:uiPriority w:val="34"/>
    <w:qFormat/>
    <w:rsid w:val="00832824"/>
    <w:pPr>
      <w:ind w:left="720"/>
      <w:contextualSpacing/>
    </w:pPr>
  </w:style>
  <w:style w:type="paragraph" w:styleId="NoSpacing">
    <w:name w:val="No Spacing"/>
    <w:uiPriority w:val="1"/>
    <w:qFormat/>
    <w:rsid w:val="00832824"/>
    <w:pPr>
      <w:spacing w:after="0" w:line="240" w:lineRule="auto"/>
    </w:pPr>
  </w:style>
  <w:style w:type="paragraph" w:styleId="NormalWeb">
    <w:name w:val="Normal (Web)"/>
    <w:basedOn w:val="Normal"/>
    <w:rsid w:val="00944050"/>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rsid w:val="00BC37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518B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18BA"/>
    <w:rPr>
      <w:rFonts w:ascii="Segoe UI" w:hAnsi="Segoe UI" w:cs="Segoe UI"/>
      <w:sz w:val="18"/>
      <w:szCs w:val="18"/>
    </w:rPr>
  </w:style>
  <w:style w:type="character" w:customStyle="1" w:styleId="Heading1Char">
    <w:name w:val="Heading 1 Char"/>
    <w:basedOn w:val="DefaultParagraphFont"/>
    <w:link w:val="Heading1"/>
    <w:rsid w:val="00D55633"/>
    <w:rPr>
      <w:rFonts w:ascii="Times New Roman" w:eastAsia="Times New Roman" w:hAnsi="Times New Roman" w:cs="Times New Roman"/>
      <w:b/>
      <w:sz w:val="24"/>
      <w:szCs w:val="24"/>
    </w:rPr>
  </w:style>
  <w:style w:type="paragraph" w:styleId="CommentText">
    <w:name w:val="annotation text"/>
    <w:basedOn w:val="Normal"/>
    <w:link w:val="CommentTextChar"/>
    <w:uiPriority w:val="99"/>
    <w:semiHidden/>
    <w:unhideWhenUsed/>
    <w:rsid w:val="00D55633"/>
    <w:pPr>
      <w:spacing w:after="200" w:line="276"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D55633"/>
    <w:rPr>
      <w:rFonts w:ascii="Calibri" w:eastAsia="Calibri" w:hAnsi="Calibri" w:cs="Times New Roman"/>
      <w:sz w:val="20"/>
      <w:szCs w:val="20"/>
    </w:rPr>
  </w:style>
  <w:style w:type="character" w:styleId="CommentReference">
    <w:name w:val="annotation reference"/>
    <w:uiPriority w:val="99"/>
    <w:semiHidden/>
    <w:unhideWhenUsed/>
    <w:rsid w:val="006B3C59"/>
    <w:rPr>
      <w:sz w:val="16"/>
      <w:szCs w:val="16"/>
    </w:rPr>
  </w:style>
  <w:style w:type="paragraph" w:styleId="CommentSubject">
    <w:name w:val="annotation subject"/>
    <w:basedOn w:val="CommentText"/>
    <w:next w:val="CommentText"/>
    <w:link w:val="CommentSubjectChar"/>
    <w:uiPriority w:val="99"/>
    <w:semiHidden/>
    <w:unhideWhenUsed/>
    <w:rsid w:val="006107A1"/>
    <w:pPr>
      <w:spacing w:after="160" w:line="240" w:lineRule="auto"/>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6107A1"/>
    <w:rPr>
      <w:rFonts w:ascii="Calibri" w:eastAsia="Calibri" w:hAnsi="Calibri" w:cs="Times New Roman"/>
      <w:b/>
      <w:bCs/>
      <w:sz w:val="20"/>
      <w:szCs w:val="20"/>
    </w:rPr>
  </w:style>
  <w:style w:type="paragraph" w:styleId="Revision">
    <w:name w:val="Revision"/>
    <w:hidden/>
    <w:uiPriority w:val="99"/>
    <w:semiHidden/>
    <w:rsid w:val="004108B3"/>
    <w:pPr>
      <w:spacing w:after="0" w:line="240" w:lineRule="auto"/>
    </w:pPr>
  </w:style>
  <w:style w:type="character" w:styleId="UnresolvedMention">
    <w:name w:val="Unresolved Mention"/>
    <w:basedOn w:val="DefaultParagraphFont"/>
    <w:uiPriority w:val="99"/>
    <w:semiHidden/>
    <w:unhideWhenUsed/>
    <w:rsid w:val="001020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office@standrewsschoo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174AC2-86A0-4A86-B4ED-E713A0BC6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1108</Words>
  <Characters>6319</Characters>
  <Application>Microsoft Office Word</Application>
  <DocSecurity>0</DocSecurity>
  <Lines>52</Lines>
  <Paragraphs>14</Paragraphs>
  <ScaleCrop>false</ScaleCrop>
  <Company/>
  <LinksUpToDate>false</LinksUpToDate>
  <CharactersWithSpaces>7413</CharactersWithSpaces>
  <SharedDoc>false</SharedDoc>
  <HLinks>
    <vt:vector size="6" baseType="variant">
      <vt:variant>
        <vt:i4>1507437</vt:i4>
      </vt:variant>
      <vt:variant>
        <vt:i4>0</vt:i4>
      </vt:variant>
      <vt:variant>
        <vt:i4>0</vt:i4>
      </vt:variant>
      <vt:variant>
        <vt:i4>5</vt:i4>
      </vt:variant>
      <vt:variant>
        <vt:lpwstr>mailto:office@standrewsschool.co.uk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Evans</dc:creator>
  <cp:keywords/>
  <dc:description/>
  <cp:lastModifiedBy>Adrian Crossland</cp:lastModifiedBy>
  <cp:revision>2</cp:revision>
  <cp:lastPrinted>2020-02-10T22:56:00Z</cp:lastPrinted>
  <dcterms:created xsi:type="dcterms:W3CDTF">2026-09-30T10:29:00Z</dcterms:created>
  <dcterms:modified xsi:type="dcterms:W3CDTF">2026-09-30T10:29:00Z</dcterms:modified>
</cp:coreProperties>
</file>