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8E79" w14:textId="77777777" w:rsidR="00832824" w:rsidRPr="00F22161" w:rsidRDefault="00832824" w:rsidP="00832824">
      <w:pPr>
        <w:pStyle w:val="Header"/>
        <w:jc w:val="center"/>
        <w:rPr>
          <w:rFonts w:ascii="Lucida Handwriting" w:hAnsi="Lucida Handwriting"/>
          <w:color w:val="FF0000"/>
          <w:sz w:val="40"/>
          <w:szCs w:val="40"/>
        </w:rPr>
      </w:pPr>
      <w:r w:rsidRPr="00A0480F">
        <w:rPr>
          <w:rFonts w:ascii="Lucida Handwriting" w:hAnsi="Lucida Handwriting"/>
          <w:b/>
          <w:i/>
          <w:noProof/>
          <w:color w:val="FF0000"/>
          <w:sz w:val="40"/>
          <w:szCs w:val="40"/>
          <w:lang w:val="en-GB"/>
        </w:rPr>
        <w:drawing>
          <wp:anchor distT="0" distB="0" distL="114300" distR="114300" simplePos="0" relativeHeight="251659264" behindDoc="1" locked="0" layoutInCell="1" allowOverlap="1" wp14:anchorId="4C85CDF6" wp14:editId="443B306E">
            <wp:simplePos x="0" y="0"/>
            <wp:positionH relativeFrom="margin">
              <wp:posOffset>-238125</wp:posOffset>
            </wp:positionH>
            <wp:positionV relativeFrom="page">
              <wp:posOffset>219075</wp:posOffset>
            </wp:positionV>
            <wp:extent cx="7049135" cy="213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8">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A0480F">
        <w:rPr>
          <w:rFonts w:ascii="Lucida Handwriting" w:hAnsi="Lucida Handwriting"/>
          <w:b/>
          <w:color w:val="FF0000"/>
          <w:sz w:val="40"/>
          <w:szCs w:val="40"/>
        </w:rPr>
        <w:t>St</w:t>
      </w:r>
      <w:r>
        <w:rPr>
          <w:rFonts w:ascii="Lucida Handwriting" w:hAnsi="Lucida Handwriting"/>
          <w:color w:val="FF0000"/>
          <w:sz w:val="40"/>
          <w:szCs w:val="40"/>
        </w:rPr>
        <w:t xml:space="preserve"> </w:t>
      </w:r>
      <w:r w:rsidRPr="00F22161">
        <w:rPr>
          <w:rFonts w:ascii="Lucida Handwriting" w:hAnsi="Lucida Handwriting"/>
          <w:color w:val="FF0000"/>
          <w:sz w:val="40"/>
          <w:szCs w:val="40"/>
        </w:rPr>
        <w:t>Andrew’s School</w:t>
      </w:r>
    </w:p>
    <w:p w14:paraId="2D629193" w14:textId="77777777" w:rsidR="00832824" w:rsidRDefault="00832824" w:rsidP="00832824">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3977712B" w14:textId="77777777" w:rsidR="00832824" w:rsidRDefault="00832824" w:rsidP="00832824">
      <w:pPr>
        <w:pStyle w:val="Header"/>
        <w:jc w:val="center"/>
        <w:rPr>
          <w:rFonts w:ascii="Lucida Handwriting" w:hAnsi="Lucida Handwriting"/>
          <w:color w:val="FF0000"/>
          <w:sz w:val="20"/>
        </w:rPr>
      </w:pPr>
    </w:p>
    <w:p w14:paraId="363D6460"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6C4083F9"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0213E424" w14:textId="77777777" w:rsidR="00832824" w:rsidRDefault="00832824" w:rsidP="00832824">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5023F625" w14:textId="77777777" w:rsidR="00A0480F" w:rsidRDefault="00832824" w:rsidP="00832824">
      <w:pPr>
        <w:pStyle w:val="Header"/>
        <w:jc w:val="center"/>
        <w:rPr>
          <w:rFonts w:asciiTheme="minorHAnsi" w:hAnsiTheme="minorHAnsi" w:cstheme="minorHAnsi"/>
          <w:sz w:val="22"/>
          <w:szCs w:val="24"/>
        </w:rPr>
      </w:pPr>
      <w:r w:rsidRPr="00AE5F8F">
        <w:rPr>
          <w:rFonts w:cstheme="minorHAnsi"/>
        </w:rPr>
        <w:t xml:space="preserve">Email: </w:t>
      </w:r>
      <w:hyperlink r:id="rId9" w:history="1">
        <w:r w:rsidRPr="00AE5F8F">
          <w:rPr>
            <w:rStyle w:val="Hyperlink"/>
            <w:rFonts w:cstheme="minorHAnsi"/>
          </w:rPr>
          <w:t>head@standrewsschool.co.uk</w:t>
        </w:r>
      </w:hyperlink>
      <w:r w:rsidR="00A0480F" w:rsidRPr="00A0480F">
        <w:rPr>
          <w:rFonts w:asciiTheme="minorHAnsi" w:hAnsiTheme="minorHAnsi" w:cstheme="minorHAnsi"/>
          <w:sz w:val="22"/>
          <w:szCs w:val="24"/>
        </w:rPr>
        <w:t xml:space="preserve"> </w:t>
      </w:r>
    </w:p>
    <w:p w14:paraId="0EA6C4B6" w14:textId="581A6583" w:rsidR="00832824" w:rsidRDefault="00B10F85" w:rsidP="00832824">
      <w:pPr>
        <w:pStyle w:val="Header"/>
        <w:jc w:val="center"/>
        <w:rPr>
          <w:rFonts w:asciiTheme="minorHAnsi" w:hAnsiTheme="minorHAnsi" w:cstheme="minorHAnsi"/>
          <w:sz w:val="22"/>
          <w:szCs w:val="24"/>
        </w:rPr>
      </w:pPr>
      <w:r>
        <w:rPr>
          <w:rFonts w:asciiTheme="minorHAnsi" w:hAnsiTheme="minorHAnsi" w:cstheme="minorHAnsi"/>
          <w:sz w:val="22"/>
          <w:szCs w:val="24"/>
        </w:rPr>
        <w:t xml:space="preserve">Executive </w:t>
      </w:r>
      <w:r w:rsidR="00A0480F" w:rsidRPr="00F22161">
        <w:rPr>
          <w:rFonts w:asciiTheme="minorHAnsi" w:hAnsiTheme="minorHAnsi" w:cstheme="minorHAnsi"/>
          <w:sz w:val="22"/>
          <w:szCs w:val="24"/>
        </w:rPr>
        <w:t xml:space="preserve">Head: </w:t>
      </w:r>
      <w:r>
        <w:rPr>
          <w:rFonts w:asciiTheme="minorHAnsi" w:hAnsiTheme="minorHAnsi" w:cstheme="minorHAnsi"/>
          <w:sz w:val="22"/>
          <w:szCs w:val="24"/>
        </w:rPr>
        <w:t>Julie Jackson</w:t>
      </w:r>
    </w:p>
    <w:p w14:paraId="4F814696" w14:textId="73DF4D64" w:rsidR="00B10F85" w:rsidRDefault="00B10F85" w:rsidP="00832824">
      <w:pPr>
        <w:pStyle w:val="Header"/>
        <w:jc w:val="center"/>
        <w:rPr>
          <w:rStyle w:val="Hyperlink"/>
          <w:rFonts w:cstheme="minorHAnsi"/>
        </w:rPr>
      </w:pPr>
      <w:r>
        <w:rPr>
          <w:rFonts w:asciiTheme="minorHAnsi" w:hAnsiTheme="minorHAnsi" w:cstheme="minorHAnsi"/>
          <w:sz w:val="22"/>
          <w:szCs w:val="24"/>
        </w:rPr>
        <w:t>Head of School: Jim Collin</w:t>
      </w:r>
    </w:p>
    <w:p w14:paraId="2ED52760" w14:textId="77777777" w:rsidR="00832824" w:rsidRPr="00D25C0D" w:rsidRDefault="00832824" w:rsidP="00832824">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114432">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42545CA0" w14:textId="77777777" w:rsidR="00832824" w:rsidRDefault="00832824" w:rsidP="00832824">
      <w:pPr>
        <w:pStyle w:val="Footer"/>
        <w:jc w:val="center"/>
        <w:rPr>
          <w:rFonts w:cstheme="minorHAnsi"/>
          <w:b/>
          <w:color w:val="A6A6A6" w:themeColor="background1" w:themeShade="A6"/>
          <w:sz w:val="18"/>
          <w:szCs w:val="18"/>
        </w:rPr>
      </w:pPr>
    </w:p>
    <w:p w14:paraId="39723C4B" w14:textId="77777777" w:rsidR="00832824" w:rsidRDefault="00832824" w:rsidP="00832824">
      <w:pPr>
        <w:pStyle w:val="Footer"/>
        <w:jc w:val="center"/>
        <w:rPr>
          <w:rFonts w:cstheme="minorHAnsi"/>
          <w:b/>
          <w:color w:val="A6A6A6" w:themeColor="background1" w:themeShade="A6"/>
          <w:sz w:val="18"/>
          <w:szCs w:val="18"/>
        </w:rPr>
      </w:pPr>
    </w:p>
    <w:p w14:paraId="6E7FDEBD" w14:textId="77777777" w:rsidR="003518BA" w:rsidRDefault="003518BA" w:rsidP="003518BA">
      <w:pPr>
        <w:spacing w:after="0" w:line="240" w:lineRule="auto"/>
        <w:jc w:val="center"/>
        <w:rPr>
          <w:rFonts w:eastAsia="Times New Roman" w:cs="Times New Roman"/>
          <w:sz w:val="96"/>
          <w:szCs w:val="96"/>
          <w:lang w:val="en-US" w:eastAsia="en-GB"/>
        </w:rPr>
      </w:pPr>
    </w:p>
    <w:p w14:paraId="1B3C1B81" w14:textId="77777777" w:rsidR="00B92ABC" w:rsidRPr="003518BA" w:rsidRDefault="00B92ABC" w:rsidP="00B92ABC">
      <w:pPr>
        <w:spacing w:after="0" w:line="240" w:lineRule="auto"/>
        <w:jc w:val="center"/>
        <w:rPr>
          <w:rFonts w:eastAsia="Times New Roman" w:cs="Times New Roman"/>
          <w:sz w:val="96"/>
          <w:szCs w:val="96"/>
          <w:lang w:val="en-US" w:eastAsia="en-GB"/>
        </w:rPr>
      </w:pPr>
      <w:r>
        <w:rPr>
          <w:rFonts w:eastAsia="Times New Roman" w:cs="Times New Roman"/>
          <w:sz w:val="96"/>
          <w:szCs w:val="96"/>
          <w:lang w:val="en-US" w:eastAsia="en-GB"/>
        </w:rPr>
        <w:t>Disciplinary</w:t>
      </w:r>
    </w:p>
    <w:p w14:paraId="6BF7E4E6" w14:textId="77777777" w:rsidR="00B92ABC" w:rsidRPr="003518BA" w:rsidRDefault="00B92ABC" w:rsidP="00B92ABC">
      <w:pPr>
        <w:spacing w:after="0" w:line="240" w:lineRule="auto"/>
        <w:jc w:val="center"/>
        <w:rPr>
          <w:rFonts w:eastAsia="Times New Roman" w:cs="Times New Roman"/>
          <w:sz w:val="72"/>
          <w:szCs w:val="72"/>
          <w:lang w:val="en-US" w:eastAsia="en-GB"/>
        </w:rPr>
      </w:pPr>
      <w:r w:rsidRPr="003518BA">
        <w:rPr>
          <w:rFonts w:eastAsia="Times New Roman" w:cs="Times New Roman"/>
          <w:sz w:val="72"/>
          <w:szCs w:val="72"/>
          <w:lang w:val="en-US" w:eastAsia="en-GB"/>
        </w:rPr>
        <w:t xml:space="preserve">Policy </w:t>
      </w:r>
      <w:r>
        <w:rPr>
          <w:rFonts w:eastAsia="Times New Roman" w:cs="Times New Roman"/>
          <w:sz w:val="72"/>
          <w:szCs w:val="72"/>
          <w:lang w:val="en-US" w:eastAsia="en-GB"/>
        </w:rPr>
        <w:t>&amp; Procedure</w:t>
      </w:r>
    </w:p>
    <w:p w14:paraId="20153EDF" w14:textId="77777777" w:rsidR="00B92ABC" w:rsidRPr="003518BA" w:rsidRDefault="00B92ABC" w:rsidP="00B92ABC">
      <w:pPr>
        <w:spacing w:after="0" w:line="240" w:lineRule="auto"/>
        <w:jc w:val="center"/>
        <w:rPr>
          <w:rFonts w:eastAsia="Times New Roman" w:cs="Times New Roman"/>
          <w:sz w:val="72"/>
          <w:szCs w:val="72"/>
          <w:lang w:val="en-US" w:eastAsia="en-GB"/>
        </w:rPr>
      </w:pPr>
    </w:p>
    <w:p w14:paraId="6A19B977" w14:textId="77777777" w:rsidR="00B92ABC" w:rsidRPr="003518BA" w:rsidRDefault="00B92ABC" w:rsidP="00B92ABC">
      <w:pPr>
        <w:spacing w:after="0" w:line="240" w:lineRule="auto"/>
        <w:jc w:val="center"/>
        <w:rPr>
          <w:rFonts w:eastAsia="Times New Roman" w:cs="Times New Roman"/>
          <w:sz w:val="72"/>
          <w:szCs w:val="72"/>
          <w:lang w:val="en-US" w:eastAsia="en-GB"/>
        </w:rPr>
      </w:pPr>
    </w:p>
    <w:p w14:paraId="77ECFCDE" w14:textId="77777777" w:rsidR="00B92ABC" w:rsidRPr="003518BA" w:rsidRDefault="00B92ABC" w:rsidP="00B92ABC">
      <w:pPr>
        <w:spacing w:after="0" w:line="240" w:lineRule="auto"/>
        <w:jc w:val="center"/>
        <w:rPr>
          <w:rFonts w:eastAsia="Times New Roman" w:cs="Times New Roman"/>
          <w:sz w:val="72"/>
          <w:szCs w:val="72"/>
          <w:lang w:val="en-US" w:eastAsia="en-GB"/>
        </w:rPr>
      </w:pPr>
    </w:p>
    <w:p w14:paraId="59ADCD67" w14:textId="77777777" w:rsidR="00B92ABC" w:rsidRPr="003518BA" w:rsidRDefault="00B92ABC" w:rsidP="00B92ABC">
      <w:pPr>
        <w:spacing w:after="0" w:line="240" w:lineRule="auto"/>
        <w:jc w:val="center"/>
        <w:rPr>
          <w:rFonts w:eastAsia="Times New Roman" w:cs="Times New Roman"/>
          <w:sz w:val="72"/>
          <w:szCs w:val="72"/>
          <w:lang w:val="en-US" w:eastAsia="en-GB"/>
        </w:rPr>
      </w:pPr>
    </w:p>
    <w:p w14:paraId="7BADD2E3" w14:textId="77777777" w:rsidR="00B92ABC" w:rsidRPr="003518BA" w:rsidRDefault="00B92ABC" w:rsidP="00B92ABC">
      <w:pPr>
        <w:spacing w:after="0" w:line="240" w:lineRule="auto"/>
        <w:jc w:val="center"/>
        <w:rPr>
          <w:rFonts w:eastAsia="Times New Roman" w:cs="Times New Roman"/>
          <w:sz w:val="72"/>
          <w:szCs w:val="72"/>
          <w:lang w:val="en-US" w:eastAsia="en-GB"/>
        </w:rPr>
      </w:pPr>
    </w:p>
    <w:p w14:paraId="568052F0" w14:textId="77777777" w:rsidR="00B92ABC" w:rsidRPr="003518BA" w:rsidRDefault="00B92ABC" w:rsidP="00B92ABC">
      <w:pPr>
        <w:spacing w:after="0" w:line="240" w:lineRule="auto"/>
        <w:rPr>
          <w:rFonts w:eastAsia="Times New Roman" w:cs="Times New Roman"/>
          <w:sz w:val="32"/>
          <w:szCs w:val="32"/>
          <w:lang w:val="en-US" w:eastAsia="en-GB"/>
        </w:rPr>
      </w:pPr>
    </w:p>
    <w:p w14:paraId="13FAA06D" w14:textId="77777777" w:rsidR="00B92ABC" w:rsidRPr="003518BA" w:rsidRDefault="00B92ABC" w:rsidP="00B92ABC">
      <w:pPr>
        <w:spacing w:after="0" w:line="240" w:lineRule="auto"/>
        <w:rPr>
          <w:rFonts w:eastAsia="Times New Roman" w:cs="Times New Roman"/>
          <w:sz w:val="32"/>
          <w:szCs w:val="32"/>
          <w:lang w:val="en-US" w:eastAsia="en-GB"/>
        </w:rPr>
      </w:pPr>
    </w:p>
    <w:p w14:paraId="10E923E8" w14:textId="77777777" w:rsidR="00B92ABC" w:rsidRDefault="00B92ABC" w:rsidP="00B92ABC">
      <w:pPr>
        <w:spacing w:after="0" w:line="240" w:lineRule="auto"/>
        <w:rPr>
          <w:rFonts w:eastAsia="Times New Roman" w:cs="Times New Roman"/>
          <w:sz w:val="32"/>
          <w:szCs w:val="32"/>
          <w:lang w:val="en-US" w:eastAsia="en-GB"/>
        </w:rPr>
      </w:pPr>
    </w:p>
    <w:p w14:paraId="5B13387F" w14:textId="77777777" w:rsidR="00B92ABC" w:rsidRPr="003518BA" w:rsidRDefault="00B92ABC" w:rsidP="00B92ABC">
      <w:pPr>
        <w:spacing w:after="0" w:line="240" w:lineRule="auto"/>
        <w:rPr>
          <w:rFonts w:eastAsia="Times New Roman" w:cs="Times New Roman"/>
          <w:sz w:val="32"/>
          <w:szCs w:val="32"/>
          <w:lang w:val="en-US" w:eastAsia="en-GB"/>
        </w:rPr>
      </w:pPr>
    </w:p>
    <w:p w14:paraId="0B6B4957" w14:textId="4253F3C6" w:rsidR="00B92ABC" w:rsidRDefault="00B92ABC" w:rsidP="00B92ABC">
      <w:pPr>
        <w:spacing w:after="0" w:line="240" w:lineRule="auto"/>
        <w:rPr>
          <w:rFonts w:eastAsia="Times New Roman" w:cs="Times New Roman"/>
          <w:sz w:val="32"/>
          <w:szCs w:val="32"/>
          <w:lang w:val="en-US" w:eastAsia="en-GB"/>
        </w:rPr>
      </w:pPr>
    </w:p>
    <w:p w14:paraId="29BBD05E" w14:textId="25356D08" w:rsidR="00B92ABC" w:rsidRDefault="00B92ABC" w:rsidP="00B92ABC">
      <w:pPr>
        <w:spacing w:after="0" w:line="240" w:lineRule="auto"/>
        <w:rPr>
          <w:rFonts w:eastAsia="Times New Roman" w:cs="Times New Roman"/>
          <w:sz w:val="32"/>
          <w:szCs w:val="32"/>
          <w:lang w:val="en-US" w:eastAsia="en-GB"/>
        </w:rPr>
      </w:pPr>
    </w:p>
    <w:p w14:paraId="0DA49F4E" w14:textId="77777777" w:rsidR="00B92ABC" w:rsidRPr="003518BA" w:rsidRDefault="00B92ABC" w:rsidP="00B92ABC">
      <w:pPr>
        <w:spacing w:after="0" w:line="240" w:lineRule="auto"/>
        <w:rPr>
          <w:rFonts w:eastAsia="Times New Roman" w:cs="Times New Roman"/>
          <w:sz w:val="32"/>
          <w:szCs w:val="32"/>
          <w:lang w:val="en-US" w:eastAsia="en-GB"/>
        </w:rPr>
      </w:pPr>
    </w:p>
    <w:p w14:paraId="2DE942FB" w14:textId="2852097A" w:rsidR="00B92ABC" w:rsidRPr="003518BA" w:rsidRDefault="00B92ABC" w:rsidP="00B92ABC">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r>
      <w:r w:rsidR="00F73351">
        <w:rPr>
          <w:rFonts w:eastAsia="Times New Roman" w:cs="Times New Roman"/>
          <w:sz w:val="32"/>
          <w:szCs w:val="32"/>
          <w:lang w:val="en-US" w:eastAsia="en-GB"/>
        </w:rPr>
        <w:t>Summer 2024</w:t>
      </w:r>
    </w:p>
    <w:p w14:paraId="68BB6FBF" w14:textId="24580D25" w:rsidR="00B92ABC" w:rsidRPr="003518BA" w:rsidRDefault="00B92ABC" w:rsidP="00B92ABC">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proofErr w:type="gramStart"/>
      <w:r w:rsidRPr="003518BA">
        <w:rPr>
          <w:rFonts w:eastAsia="Times New Roman" w:cs="Times New Roman"/>
          <w:sz w:val="32"/>
          <w:szCs w:val="32"/>
          <w:lang w:val="en-US" w:eastAsia="en-GB"/>
        </w:rPr>
        <w:t>:</w:t>
      </w:r>
      <w:r>
        <w:rPr>
          <w:rFonts w:eastAsia="Times New Roman" w:cs="Times New Roman"/>
          <w:sz w:val="32"/>
          <w:szCs w:val="32"/>
          <w:lang w:val="en-US" w:eastAsia="en-GB"/>
        </w:rPr>
        <w:tab/>
      </w:r>
      <w:r>
        <w:rPr>
          <w:rFonts w:eastAsia="Times New Roman" w:cs="Times New Roman"/>
          <w:sz w:val="32"/>
          <w:szCs w:val="32"/>
          <w:lang w:val="en-US" w:eastAsia="en-GB"/>
        </w:rPr>
        <w:tab/>
      </w:r>
      <w:r w:rsidR="004B05FA">
        <w:rPr>
          <w:rFonts w:eastAsia="Times New Roman" w:cs="Times New Roman"/>
          <w:sz w:val="32"/>
          <w:szCs w:val="32"/>
          <w:lang w:val="en-US" w:eastAsia="en-GB"/>
        </w:rPr>
        <w:t>15</w:t>
      </w:r>
      <w:r w:rsidR="004B05FA" w:rsidRPr="004B05FA">
        <w:rPr>
          <w:rFonts w:eastAsia="Times New Roman" w:cs="Times New Roman"/>
          <w:sz w:val="32"/>
          <w:szCs w:val="32"/>
          <w:vertAlign w:val="superscript"/>
          <w:lang w:val="en-US" w:eastAsia="en-GB"/>
        </w:rPr>
        <w:t>th</w:t>
      </w:r>
      <w:proofErr w:type="gramEnd"/>
      <w:r w:rsidR="004B05FA">
        <w:rPr>
          <w:rFonts w:eastAsia="Times New Roman" w:cs="Times New Roman"/>
          <w:sz w:val="32"/>
          <w:szCs w:val="32"/>
          <w:lang w:val="en-US" w:eastAsia="en-GB"/>
        </w:rPr>
        <w:t xml:space="preserve"> July 2024</w:t>
      </w:r>
    </w:p>
    <w:p w14:paraId="123EB072" w14:textId="61036C2E" w:rsidR="00B92ABC" w:rsidRDefault="00B92ABC" w:rsidP="00B92ABC">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r>
      <w:r w:rsidR="00AA692D">
        <w:rPr>
          <w:rFonts w:eastAsia="Times New Roman" w:cs="Times New Roman"/>
          <w:sz w:val="32"/>
          <w:szCs w:val="32"/>
          <w:lang w:val="en-US" w:eastAsia="en-GB"/>
        </w:rPr>
        <w:t>Spring 202</w:t>
      </w:r>
      <w:r w:rsidR="00B10F85">
        <w:rPr>
          <w:rFonts w:eastAsia="Times New Roman" w:cs="Times New Roman"/>
          <w:sz w:val="32"/>
          <w:szCs w:val="32"/>
          <w:lang w:val="en-US" w:eastAsia="en-GB"/>
        </w:rPr>
        <w:t>6</w:t>
      </w:r>
    </w:p>
    <w:p w14:paraId="0A03CD46" w14:textId="5B59FE38" w:rsidR="00B92ABC" w:rsidRPr="003518BA" w:rsidRDefault="00B10F85" w:rsidP="00B10F85">
      <w:pPr>
        <w:tabs>
          <w:tab w:val="left" w:pos="8263"/>
        </w:tabs>
        <w:spacing w:after="0" w:line="240" w:lineRule="auto"/>
        <w:rPr>
          <w:rFonts w:eastAsia="Times New Roman" w:cs="Times New Roman"/>
          <w:sz w:val="32"/>
          <w:szCs w:val="32"/>
          <w:lang w:val="en-US" w:eastAsia="en-GB"/>
        </w:rPr>
      </w:pPr>
      <w:r>
        <w:rPr>
          <w:rFonts w:eastAsia="Times New Roman" w:cs="Times New Roman"/>
          <w:sz w:val="32"/>
          <w:szCs w:val="32"/>
          <w:lang w:val="en-US" w:eastAsia="en-GB"/>
        </w:rPr>
        <w:tab/>
      </w:r>
    </w:p>
    <w:p w14:paraId="4EE6B153" w14:textId="77777777" w:rsidR="00B92ABC" w:rsidRPr="006359A7" w:rsidRDefault="00B92ABC" w:rsidP="00B92ABC">
      <w:pPr>
        <w:pStyle w:val="NoSpacing"/>
        <w:numPr>
          <w:ilvl w:val="0"/>
          <w:numId w:val="1"/>
        </w:numPr>
        <w:rPr>
          <w:rFonts w:asciiTheme="majorHAnsi" w:hAnsiTheme="majorHAnsi"/>
          <w:b/>
          <w:color w:val="FF0000"/>
          <w:sz w:val="32"/>
          <w:szCs w:val="32"/>
        </w:rPr>
      </w:pPr>
      <w:r w:rsidRPr="006359A7">
        <w:rPr>
          <w:rFonts w:asciiTheme="majorHAnsi" w:hAnsiTheme="majorHAnsi"/>
          <w:b/>
          <w:color w:val="FF0000"/>
          <w:sz w:val="32"/>
          <w:szCs w:val="32"/>
        </w:rPr>
        <w:lastRenderedPageBreak/>
        <w:t>PURPOSE</w:t>
      </w:r>
    </w:p>
    <w:p w14:paraId="032D8E27" w14:textId="77777777" w:rsidR="00B92ABC" w:rsidRDefault="00B92ABC" w:rsidP="00B92ABC">
      <w:pPr>
        <w:pStyle w:val="NoSpacing"/>
      </w:pPr>
    </w:p>
    <w:p w14:paraId="05B32F36" w14:textId="77777777" w:rsidR="00B92ABC" w:rsidRDefault="00B92ABC" w:rsidP="00B92ABC">
      <w:pPr>
        <w:pStyle w:val="NoSpacing"/>
        <w:ind w:left="360"/>
        <w:rPr>
          <w:sz w:val="24"/>
          <w:szCs w:val="24"/>
        </w:rPr>
      </w:pPr>
      <w:r w:rsidRPr="00202820">
        <w:rPr>
          <w:sz w:val="24"/>
          <w:szCs w:val="24"/>
        </w:rPr>
        <w:t>At St Andrew’s School we share a Quaker ethos and as such we look for in ourselves, and each other, acceptable behaviour that must be within the limits of the law and that protects all members of the community.</w:t>
      </w:r>
    </w:p>
    <w:p w14:paraId="4626D135" w14:textId="77777777" w:rsidR="00B92ABC" w:rsidRPr="00202820" w:rsidRDefault="00B92ABC" w:rsidP="00B92ABC">
      <w:pPr>
        <w:pStyle w:val="NoSpacing"/>
        <w:ind w:left="360"/>
        <w:rPr>
          <w:sz w:val="24"/>
          <w:szCs w:val="24"/>
        </w:rPr>
      </w:pPr>
    </w:p>
    <w:p w14:paraId="5A34BDA1" w14:textId="321F2340" w:rsidR="00B92ABC" w:rsidRDefault="00B92ABC" w:rsidP="00B92ABC">
      <w:pPr>
        <w:pStyle w:val="NoSpacing"/>
        <w:ind w:left="360"/>
        <w:rPr>
          <w:sz w:val="24"/>
          <w:szCs w:val="24"/>
        </w:rPr>
      </w:pPr>
      <w:r w:rsidRPr="00202820">
        <w:rPr>
          <w:sz w:val="24"/>
          <w:szCs w:val="24"/>
        </w:rPr>
        <w:t xml:space="preserve">For this reason, the school’s approach to discipline is designed to encourage individuals to appreciate the need for agreed standards and rules of behaviour, apply self-discipline and personal responsibility, and be role models for the school’s student population. </w:t>
      </w:r>
      <w:r>
        <w:rPr>
          <w:sz w:val="24"/>
          <w:szCs w:val="24"/>
        </w:rPr>
        <w:t xml:space="preserve"> </w:t>
      </w:r>
      <w:r w:rsidRPr="00202820">
        <w:rPr>
          <w:sz w:val="24"/>
          <w:szCs w:val="24"/>
        </w:rPr>
        <w:t xml:space="preserve">When conduct falls short of the standards </w:t>
      </w:r>
      <w:r>
        <w:rPr>
          <w:sz w:val="24"/>
          <w:szCs w:val="24"/>
        </w:rPr>
        <w:t>required as per Teachers’ and Teaching Assistants’ Standards published by the Department for Education (DfE)</w:t>
      </w:r>
      <w:r w:rsidRPr="00202820">
        <w:rPr>
          <w:sz w:val="24"/>
          <w:szCs w:val="24"/>
        </w:rPr>
        <w:t xml:space="preserve"> the employee will be given the opportunity to improve wherever possible</w:t>
      </w:r>
      <w:r w:rsidRPr="001F68E0">
        <w:rPr>
          <w:sz w:val="24"/>
          <w:szCs w:val="24"/>
        </w:rPr>
        <w:t>.  For other support staff where standards fall below those expected to fulfil their jobs to a reasonable standard as set out during the induction procedure.</w:t>
      </w:r>
    </w:p>
    <w:p w14:paraId="345B9CCF" w14:textId="77777777" w:rsidR="00B92ABC" w:rsidRPr="00202820" w:rsidRDefault="00B92ABC" w:rsidP="00B92ABC">
      <w:pPr>
        <w:pStyle w:val="NoSpacing"/>
        <w:ind w:left="360"/>
        <w:rPr>
          <w:sz w:val="24"/>
          <w:szCs w:val="24"/>
        </w:rPr>
      </w:pPr>
    </w:p>
    <w:p w14:paraId="399B8A71" w14:textId="0DBD6EAC" w:rsidR="00B92ABC" w:rsidRDefault="00B92ABC" w:rsidP="00B92ABC">
      <w:pPr>
        <w:pStyle w:val="NoSpacing"/>
        <w:ind w:left="360"/>
        <w:rPr>
          <w:sz w:val="24"/>
          <w:szCs w:val="24"/>
        </w:rPr>
      </w:pPr>
      <w:r w:rsidRPr="00202820">
        <w:rPr>
          <w:sz w:val="24"/>
          <w:szCs w:val="24"/>
        </w:rPr>
        <w:t>The principles and procedure set out below are intended to follow the up-to-date legislation and best practice for discipline at work.</w:t>
      </w:r>
    </w:p>
    <w:p w14:paraId="1F1AD157" w14:textId="77777777" w:rsidR="00B92ABC" w:rsidRPr="00202820" w:rsidRDefault="00B92ABC" w:rsidP="00B92ABC">
      <w:pPr>
        <w:pStyle w:val="NoSpacing"/>
        <w:ind w:left="360"/>
        <w:rPr>
          <w:sz w:val="24"/>
          <w:szCs w:val="24"/>
        </w:rPr>
      </w:pPr>
    </w:p>
    <w:p w14:paraId="62DDCA99" w14:textId="77777777" w:rsidR="00B92ABC" w:rsidRPr="006359A7" w:rsidRDefault="00B92ABC" w:rsidP="00B92ABC">
      <w:pPr>
        <w:ind w:firstLine="360"/>
        <w:rPr>
          <w:rFonts w:asciiTheme="majorHAnsi" w:hAnsiTheme="majorHAnsi"/>
          <w:b/>
          <w:color w:val="FF0000"/>
          <w:sz w:val="32"/>
          <w:szCs w:val="32"/>
        </w:rPr>
      </w:pPr>
      <w:r w:rsidRPr="006359A7">
        <w:rPr>
          <w:rFonts w:asciiTheme="majorHAnsi" w:hAnsiTheme="majorHAnsi"/>
          <w:b/>
          <w:color w:val="FF0000"/>
          <w:sz w:val="32"/>
          <w:szCs w:val="32"/>
        </w:rPr>
        <w:t>2. SCOPE</w:t>
      </w:r>
    </w:p>
    <w:p w14:paraId="71B2412C" w14:textId="77777777" w:rsidR="00B92ABC" w:rsidRPr="006359A7" w:rsidRDefault="00B92ABC" w:rsidP="00B92ABC">
      <w:pPr>
        <w:ind w:firstLine="360"/>
        <w:rPr>
          <w:sz w:val="24"/>
          <w:szCs w:val="24"/>
        </w:rPr>
      </w:pPr>
      <w:r w:rsidRPr="006359A7">
        <w:rPr>
          <w:sz w:val="24"/>
          <w:szCs w:val="24"/>
        </w:rPr>
        <w:t>This procedure applies to all employees of St Andrew’s School.</w:t>
      </w:r>
    </w:p>
    <w:p w14:paraId="5E7B1CE9" w14:textId="77777777" w:rsidR="00B92ABC" w:rsidRPr="00202820" w:rsidRDefault="00B92ABC" w:rsidP="00B92ABC">
      <w:pPr>
        <w:pStyle w:val="NoSpacing"/>
        <w:rPr>
          <w:sz w:val="24"/>
          <w:szCs w:val="24"/>
        </w:rPr>
      </w:pPr>
      <w:r w:rsidRPr="00202820">
        <w:rPr>
          <w:b/>
          <w:sz w:val="24"/>
          <w:szCs w:val="24"/>
        </w:rPr>
        <w:tab/>
      </w:r>
    </w:p>
    <w:p w14:paraId="3410EE16" w14:textId="77777777" w:rsidR="00B92ABC" w:rsidRPr="006359A7" w:rsidRDefault="00B92ABC" w:rsidP="00B92ABC">
      <w:pPr>
        <w:ind w:firstLine="360"/>
        <w:rPr>
          <w:rFonts w:asciiTheme="majorHAnsi" w:hAnsiTheme="majorHAnsi"/>
          <w:b/>
          <w:color w:val="FF0000"/>
          <w:sz w:val="32"/>
          <w:szCs w:val="32"/>
        </w:rPr>
      </w:pPr>
      <w:r w:rsidRPr="006359A7">
        <w:rPr>
          <w:rFonts w:asciiTheme="majorHAnsi" w:hAnsiTheme="majorHAnsi"/>
          <w:b/>
          <w:color w:val="FF0000"/>
          <w:sz w:val="32"/>
          <w:szCs w:val="32"/>
        </w:rPr>
        <w:t>3. PRINCIPLES</w:t>
      </w:r>
    </w:p>
    <w:p w14:paraId="088A9ADC" w14:textId="77777777" w:rsidR="00B92ABC" w:rsidRPr="00202820" w:rsidRDefault="00B92ABC" w:rsidP="00B92ABC">
      <w:pPr>
        <w:pStyle w:val="NoSpacing"/>
        <w:ind w:firstLine="360"/>
        <w:rPr>
          <w:sz w:val="24"/>
          <w:szCs w:val="24"/>
        </w:rPr>
      </w:pPr>
      <w:r w:rsidRPr="00202820">
        <w:rPr>
          <w:sz w:val="24"/>
          <w:szCs w:val="24"/>
        </w:rPr>
        <w:t>Where conduct falls short of the standard required:</w:t>
      </w:r>
    </w:p>
    <w:p w14:paraId="4863ADBB" w14:textId="50A8E25D" w:rsidR="00B92ABC" w:rsidRDefault="00B92ABC" w:rsidP="00B92ABC">
      <w:pPr>
        <w:pStyle w:val="ListParagraph"/>
        <w:numPr>
          <w:ilvl w:val="0"/>
          <w:numId w:val="2"/>
        </w:numPr>
        <w:spacing w:after="200" w:line="276" w:lineRule="auto"/>
        <w:rPr>
          <w:sz w:val="24"/>
          <w:szCs w:val="24"/>
        </w:rPr>
      </w:pPr>
      <w:r w:rsidRPr="00A37DD8">
        <w:rPr>
          <w:sz w:val="24"/>
          <w:szCs w:val="24"/>
        </w:rPr>
        <w:t>Wherever possible the matter will be dealt with on an informal basis by the individual’s line manager</w:t>
      </w:r>
      <w:r>
        <w:rPr>
          <w:sz w:val="24"/>
          <w:szCs w:val="24"/>
        </w:rPr>
        <w:t xml:space="preserve"> </w:t>
      </w:r>
      <w:r w:rsidRPr="00E86D60">
        <w:rPr>
          <w:sz w:val="24"/>
          <w:szCs w:val="24"/>
        </w:rPr>
        <w:t xml:space="preserve">(i.e. Head of Department, or </w:t>
      </w:r>
      <w:r w:rsidR="000B138B">
        <w:rPr>
          <w:sz w:val="24"/>
          <w:szCs w:val="24"/>
        </w:rPr>
        <w:t>Head</w:t>
      </w:r>
      <w:r w:rsidRPr="00E86D60">
        <w:rPr>
          <w:sz w:val="24"/>
          <w:szCs w:val="24"/>
        </w:rPr>
        <w:t>, as appropriate)</w:t>
      </w:r>
      <w:r w:rsidRPr="00A37DD8">
        <w:rPr>
          <w:sz w:val="24"/>
          <w:szCs w:val="24"/>
        </w:rPr>
        <w:t xml:space="preserve"> (Appendix 1 Informal Stage File Note), unless the misconduct is of such seriousness that an informal approach is not </w:t>
      </w:r>
      <w:r w:rsidR="000B138B" w:rsidRPr="00A37DD8">
        <w:rPr>
          <w:sz w:val="24"/>
          <w:szCs w:val="24"/>
        </w:rPr>
        <w:t>appropriate.</w:t>
      </w:r>
    </w:p>
    <w:p w14:paraId="330CC789" w14:textId="0B2D7AC5" w:rsidR="00B92ABC" w:rsidRDefault="00B92ABC" w:rsidP="00B92ABC">
      <w:pPr>
        <w:pStyle w:val="ListParagraph"/>
        <w:numPr>
          <w:ilvl w:val="0"/>
          <w:numId w:val="2"/>
        </w:numPr>
        <w:spacing w:after="200" w:line="276" w:lineRule="auto"/>
        <w:rPr>
          <w:sz w:val="24"/>
          <w:szCs w:val="24"/>
        </w:rPr>
      </w:pPr>
      <w:r w:rsidRPr="00A37DD8">
        <w:rPr>
          <w:sz w:val="24"/>
          <w:szCs w:val="24"/>
        </w:rPr>
        <w:t xml:space="preserve">To assist fair treatment the matter will be dealt with promptly and by the consistent application of the school’s disciplinary procedure and </w:t>
      </w:r>
      <w:r w:rsidR="000B138B" w:rsidRPr="00A37DD8">
        <w:rPr>
          <w:sz w:val="24"/>
          <w:szCs w:val="24"/>
        </w:rPr>
        <w:t>rules.</w:t>
      </w:r>
    </w:p>
    <w:p w14:paraId="0C4F9C21" w14:textId="18DEA7E2" w:rsidR="00B92ABC" w:rsidRDefault="00B92ABC" w:rsidP="00B92ABC">
      <w:pPr>
        <w:pStyle w:val="ListParagraph"/>
        <w:numPr>
          <w:ilvl w:val="0"/>
          <w:numId w:val="2"/>
        </w:numPr>
        <w:spacing w:after="200" w:line="276" w:lineRule="auto"/>
        <w:rPr>
          <w:sz w:val="24"/>
          <w:szCs w:val="24"/>
        </w:rPr>
      </w:pPr>
      <w:r w:rsidRPr="00A37DD8">
        <w:rPr>
          <w:sz w:val="24"/>
          <w:szCs w:val="24"/>
        </w:rPr>
        <w:t xml:space="preserve">The matter will be fully investigated including, if appropriate, an investigation meeting (see Appendix 2 Notice of Investigatory Meeting) with the employee concerned, </w:t>
      </w:r>
      <w:r w:rsidR="000B138B" w:rsidRPr="00A37DD8">
        <w:rPr>
          <w:sz w:val="24"/>
          <w:szCs w:val="24"/>
        </w:rPr>
        <w:t>to</w:t>
      </w:r>
      <w:r w:rsidRPr="00A37DD8">
        <w:rPr>
          <w:sz w:val="24"/>
          <w:szCs w:val="24"/>
        </w:rPr>
        <w:t xml:space="preserve"> establish the facts, before any decision is </w:t>
      </w:r>
      <w:r w:rsidR="000B138B" w:rsidRPr="00A37DD8">
        <w:rPr>
          <w:sz w:val="24"/>
          <w:szCs w:val="24"/>
        </w:rPr>
        <w:t>contemplated.</w:t>
      </w:r>
    </w:p>
    <w:p w14:paraId="65254ACB" w14:textId="227CF31D" w:rsidR="00B92ABC" w:rsidRDefault="00B92ABC" w:rsidP="00B92ABC">
      <w:pPr>
        <w:pStyle w:val="ListParagraph"/>
        <w:numPr>
          <w:ilvl w:val="0"/>
          <w:numId w:val="2"/>
        </w:numPr>
        <w:spacing w:after="200" w:line="276" w:lineRule="auto"/>
        <w:rPr>
          <w:sz w:val="24"/>
          <w:szCs w:val="24"/>
        </w:rPr>
      </w:pPr>
      <w:r w:rsidRPr="00A37DD8">
        <w:rPr>
          <w:sz w:val="24"/>
          <w:szCs w:val="24"/>
        </w:rPr>
        <w:t xml:space="preserve">The employee will receive 5 working days written notice (see Appendix 3 Notice of Stage XXX Formal Disciplinary Meeting letter) of a formal disciplinary meeting, if required, and the letter will outline the nature of the misconduct allegation along with any relevant supporting documentation, and the time and place of the </w:t>
      </w:r>
      <w:r w:rsidR="000B138B" w:rsidRPr="00A37DD8">
        <w:rPr>
          <w:sz w:val="24"/>
          <w:szCs w:val="24"/>
        </w:rPr>
        <w:t>meeting.</w:t>
      </w:r>
    </w:p>
    <w:p w14:paraId="62B33F69" w14:textId="6A1698BD" w:rsidR="00B92ABC" w:rsidRDefault="00B92ABC" w:rsidP="00B92ABC">
      <w:pPr>
        <w:pStyle w:val="ListParagraph"/>
        <w:numPr>
          <w:ilvl w:val="0"/>
          <w:numId w:val="2"/>
        </w:numPr>
        <w:spacing w:after="200" w:line="276" w:lineRule="auto"/>
        <w:rPr>
          <w:sz w:val="24"/>
          <w:szCs w:val="24"/>
        </w:rPr>
      </w:pPr>
      <w:r w:rsidRPr="00A37DD8">
        <w:rPr>
          <w:sz w:val="24"/>
          <w:szCs w:val="24"/>
        </w:rPr>
        <w:t xml:space="preserve">Within any formal disciplinary meeting the employee will be given the opportunity to put his/her case in response to the allegations, before any decision is </w:t>
      </w:r>
      <w:r w:rsidR="000B138B" w:rsidRPr="00A37DD8">
        <w:rPr>
          <w:sz w:val="24"/>
          <w:szCs w:val="24"/>
        </w:rPr>
        <w:t>taken.</w:t>
      </w:r>
    </w:p>
    <w:p w14:paraId="11948E0B" w14:textId="7C9FD9F9" w:rsidR="00B92ABC" w:rsidRDefault="00B92ABC" w:rsidP="00B92ABC">
      <w:pPr>
        <w:pStyle w:val="ListParagraph"/>
        <w:numPr>
          <w:ilvl w:val="0"/>
          <w:numId w:val="2"/>
        </w:numPr>
        <w:spacing w:after="200" w:line="276" w:lineRule="auto"/>
        <w:rPr>
          <w:sz w:val="24"/>
          <w:szCs w:val="24"/>
        </w:rPr>
      </w:pPr>
      <w:r w:rsidRPr="00A37DD8">
        <w:rPr>
          <w:sz w:val="24"/>
          <w:szCs w:val="24"/>
        </w:rPr>
        <w:t xml:space="preserve">The employee will have the right to be accompanied in any formal discipline meeting either by a work colleague, who may be an accredited workplace trade union representative, or by an official of a trade union to which they belong.  In the case of a trade union representative who is not an employed official, confirmation will be required from the union that the representative is certified as competent to accompany a </w:t>
      </w:r>
      <w:r w:rsidR="000B138B" w:rsidRPr="00A37DD8">
        <w:rPr>
          <w:sz w:val="24"/>
          <w:szCs w:val="24"/>
        </w:rPr>
        <w:t>worker.</w:t>
      </w:r>
    </w:p>
    <w:p w14:paraId="0B19E8E2" w14:textId="114B6A3A" w:rsidR="00B92ABC" w:rsidRPr="00A37DD8" w:rsidRDefault="00B92ABC" w:rsidP="00B92ABC">
      <w:pPr>
        <w:pStyle w:val="ListParagraph"/>
        <w:numPr>
          <w:ilvl w:val="0"/>
          <w:numId w:val="2"/>
        </w:numPr>
        <w:spacing w:after="200" w:line="276" w:lineRule="auto"/>
        <w:rPr>
          <w:sz w:val="24"/>
          <w:szCs w:val="24"/>
        </w:rPr>
      </w:pPr>
      <w:r w:rsidRPr="00A37DD8">
        <w:rPr>
          <w:sz w:val="24"/>
          <w:szCs w:val="24"/>
        </w:rPr>
        <w:t xml:space="preserve">Any formal disciplinary meeting will be chaired by the </w:t>
      </w:r>
      <w:r w:rsidR="000B138B">
        <w:rPr>
          <w:sz w:val="24"/>
          <w:szCs w:val="24"/>
        </w:rPr>
        <w:t>Head</w:t>
      </w:r>
      <w:r w:rsidRPr="00A37DD8">
        <w:rPr>
          <w:sz w:val="24"/>
          <w:szCs w:val="24"/>
        </w:rPr>
        <w:t xml:space="preserve"> who will normally be accompanied by a colleague whose role will be to take notes and prepare and distribute minutes within 5 working days of the date of the </w:t>
      </w:r>
      <w:r w:rsidR="000B138B" w:rsidRPr="00A37DD8">
        <w:rPr>
          <w:sz w:val="24"/>
          <w:szCs w:val="24"/>
        </w:rPr>
        <w:t>meeting.</w:t>
      </w:r>
      <w:r w:rsidRPr="00A37DD8">
        <w:rPr>
          <w:sz w:val="24"/>
          <w:szCs w:val="24"/>
        </w:rPr>
        <w:t xml:space="preserve"> </w:t>
      </w:r>
    </w:p>
    <w:p w14:paraId="7C07D202" w14:textId="7008EE87" w:rsidR="00B92ABC" w:rsidRPr="003D42FA" w:rsidRDefault="00B92ABC" w:rsidP="00B92ABC">
      <w:pPr>
        <w:pStyle w:val="NoSpacing"/>
        <w:numPr>
          <w:ilvl w:val="0"/>
          <w:numId w:val="2"/>
        </w:numPr>
        <w:rPr>
          <w:sz w:val="24"/>
          <w:szCs w:val="24"/>
        </w:rPr>
      </w:pPr>
      <w:r w:rsidRPr="003D42FA">
        <w:rPr>
          <w:sz w:val="24"/>
          <w:szCs w:val="24"/>
        </w:rPr>
        <w:lastRenderedPageBreak/>
        <w:t xml:space="preserve">Within any formal discipline meeting the line manager or employee may call witnesses where relevant to their </w:t>
      </w:r>
      <w:r w:rsidR="000B138B" w:rsidRPr="003D42FA">
        <w:rPr>
          <w:sz w:val="24"/>
          <w:szCs w:val="24"/>
        </w:rPr>
        <w:t>case</w:t>
      </w:r>
      <w:r w:rsidR="000B138B">
        <w:rPr>
          <w:sz w:val="24"/>
          <w:szCs w:val="24"/>
        </w:rPr>
        <w:t>.</w:t>
      </w:r>
    </w:p>
    <w:p w14:paraId="53108180" w14:textId="023C96C0" w:rsidR="00B92ABC" w:rsidRPr="003D42FA" w:rsidRDefault="00B92ABC" w:rsidP="00B92ABC">
      <w:pPr>
        <w:pStyle w:val="NoSpacing"/>
        <w:numPr>
          <w:ilvl w:val="0"/>
          <w:numId w:val="2"/>
        </w:numPr>
        <w:rPr>
          <w:sz w:val="24"/>
          <w:szCs w:val="24"/>
        </w:rPr>
      </w:pPr>
      <w:r w:rsidRPr="003D42FA">
        <w:rPr>
          <w:sz w:val="24"/>
          <w:szCs w:val="24"/>
        </w:rPr>
        <w:t>Any decision taken at the conclusion of a formal disciplin</w:t>
      </w:r>
      <w:r>
        <w:rPr>
          <w:sz w:val="24"/>
          <w:szCs w:val="24"/>
        </w:rPr>
        <w:t>ary</w:t>
      </w:r>
      <w:r w:rsidRPr="003D42FA">
        <w:rPr>
          <w:sz w:val="24"/>
          <w:szCs w:val="24"/>
        </w:rPr>
        <w:t xml:space="preserve"> meeting will be confirmed in writing as soon as possible after the meeting</w:t>
      </w:r>
      <w:r>
        <w:rPr>
          <w:sz w:val="24"/>
          <w:szCs w:val="24"/>
        </w:rPr>
        <w:t xml:space="preserve"> (see Appendix 4 Stage 1 Formal Notice to Improve Letter and Appendix 5 Final Written Warning letter</w:t>
      </w:r>
      <w:r w:rsidR="000B138B">
        <w:rPr>
          <w:sz w:val="24"/>
          <w:szCs w:val="24"/>
        </w:rPr>
        <w:t>).</w:t>
      </w:r>
      <w:r w:rsidRPr="003D42FA">
        <w:rPr>
          <w:sz w:val="24"/>
          <w:szCs w:val="24"/>
        </w:rPr>
        <w:t xml:space="preserve">  </w:t>
      </w:r>
    </w:p>
    <w:p w14:paraId="3B44DF32" w14:textId="77777777" w:rsidR="00B92ABC" w:rsidRDefault="00B92ABC" w:rsidP="00B92ABC">
      <w:pPr>
        <w:pStyle w:val="NoSpacing"/>
        <w:numPr>
          <w:ilvl w:val="0"/>
          <w:numId w:val="2"/>
        </w:numPr>
        <w:rPr>
          <w:sz w:val="24"/>
          <w:szCs w:val="24"/>
        </w:rPr>
      </w:pPr>
      <w:r w:rsidRPr="003D42FA">
        <w:rPr>
          <w:sz w:val="24"/>
          <w:szCs w:val="24"/>
        </w:rPr>
        <w:t xml:space="preserve">The employee will have the right of appeal to the next level where the decision involves a formal disciplinary warning or dismissal. </w:t>
      </w:r>
    </w:p>
    <w:p w14:paraId="5C3356E1" w14:textId="77777777" w:rsidR="00B92ABC" w:rsidRPr="003D42FA" w:rsidRDefault="00B92ABC" w:rsidP="00B92ABC">
      <w:pPr>
        <w:pStyle w:val="NoSpacing"/>
        <w:ind w:left="1080"/>
        <w:rPr>
          <w:sz w:val="24"/>
          <w:szCs w:val="24"/>
        </w:rPr>
      </w:pPr>
    </w:p>
    <w:p w14:paraId="3898EE26" w14:textId="77777777" w:rsidR="00B92ABC" w:rsidRPr="003D42FA" w:rsidRDefault="00B92ABC" w:rsidP="00B92ABC">
      <w:pPr>
        <w:ind w:left="709"/>
        <w:rPr>
          <w:rFonts w:asciiTheme="majorHAnsi" w:hAnsiTheme="majorHAnsi"/>
          <w:b/>
          <w:color w:val="FF0000"/>
          <w:sz w:val="32"/>
          <w:szCs w:val="32"/>
        </w:rPr>
      </w:pPr>
      <w:r w:rsidRPr="003D42FA">
        <w:rPr>
          <w:rFonts w:asciiTheme="majorHAnsi" w:hAnsiTheme="majorHAnsi"/>
          <w:b/>
          <w:color w:val="FF0000"/>
          <w:sz w:val="32"/>
          <w:szCs w:val="32"/>
        </w:rPr>
        <w:t>4. RULES</w:t>
      </w:r>
    </w:p>
    <w:p w14:paraId="5DF4FDAC" w14:textId="77777777" w:rsidR="00B92ABC" w:rsidRPr="00DD655B" w:rsidRDefault="00B92ABC" w:rsidP="00B92ABC">
      <w:pPr>
        <w:ind w:left="720"/>
        <w:rPr>
          <w:b/>
          <w:sz w:val="24"/>
          <w:szCs w:val="24"/>
        </w:rPr>
      </w:pPr>
      <w:r w:rsidRPr="00DD655B">
        <w:rPr>
          <w:sz w:val="24"/>
          <w:szCs w:val="24"/>
        </w:rPr>
        <w:t>The procedure distinguishes between minor acts of misconduct and more serious misconduct offences including those which the school regards as gross misconduct.</w:t>
      </w:r>
    </w:p>
    <w:p w14:paraId="1AB48F78" w14:textId="77777777" w:rsidR="00B92ABC" w:rsidRPr="003D42FA" w:rsidRDefault="00B92ABC" w:rsidP="00B92ABC">
      <w:pPr>
        <w:pStyle w:val="NoSpacing"/>
        <w:rPr>
          <w:sz w:val="24"/>
          <w:szCs w:val="24"/>
        </w:rPr>
      </w:pPr>
      <w:r w:rsidRPr="00DD655B">
        <w:t xml:space="preserve">        </w:t>
      </w:r>
      <w:r w:rsidRPr="00DD655B">
        <w:tab/>
      </w:r>
      <w:r w:rsidRPr="003D42FA">
        <w:rPr>
          <w:sz w:val="24"/>
          <w:szCs w:val="24"/>
        </w:rPr>
        <w:t xml:space="preserve">4.1 </w:t>
      </w:r>
      <w:r w:rsidRPr="004D095D">
        <w:rPr>
          <w:b/>
          <w:sz w:val="24"/>
          <w:szCs w:val="24"/>
        </w:rPr>
        <w:t>Misconduct</w:t>
      </w:r>
    </w:p>
    <w:p w14:paraId="1BF0BC39" w14:textId="77777777" w:rsidR="00B92ABC" w:rsidRDefault="00B92ABC" w:rsidP="00B92ABC">
      <w:pPr>
        <w:pStyle w:val="NoSpacing"/>
        <w:ind w:left="720"/>
        <w:rPr>
          <w:sz w:val="24"/>
          <w:szCs w:val="24"/>
        </w:rPr>
      </w:pPr>
    </w:p>
    <w:p w14:paraId="7D719113" w14:textId="77777777" w:rsidR="00B92ABC" w:rsidRPr="003D42FA" w:rsidRDefault="00B92ABC" w:rsidP="00B92ABC">
      <w:pPr>
        <w:pStyle w:val="NoSpacing"/>
        <w:ind w:left="720"/>
        <w:rPr>
          <w:sz w:val="24"/>
          <w:szCs w:val="24"/>
        </w:rPr>
      </w:pPr>
      <w:r w:rsidRPr="003D42FA">
        <w:rPr>
          <w:sz w:val="24"/>
          <w:szCs w:val="24"/>
        </w:rPr>
        <w:t>The employee will not normally be dismissed for first breaches of disciplin</w:t>
      </w:r>
      <w:r>
        <w:rPr>
          <w:sz w:val="24"/>
          <w:szCs w:val="24"/>
        </w:rPr>
        <w:t>ary</w:t>
      </w:r>
      <w:r w:rsidRPr="003D42FA">
        <w:rPr>
          <w:sz w:val="24"/>
          <w:szCs w:val="24"/>
        </w:rPr>
        <w:t xml:space="preserve"> rules of conduct, unless the case involves gross misconduct. </w:t>
      </w:r>
      <w:r>
        <w:rPr>
          <w:sz w:val="24"/>
          <w:szCs w:val="24"/>
        </w:rPr>
        <w:t xml:space="preserve"> </w:t>
      </w:r>
      <w:r w:rsidRPr="003D42FA">
        <w:rPr>
          <w:sz w:val="24"/>
          <w:szCs w:val="24"/>
        </w:rPr>
        <w:t>The use of warnings is intended to provide the employee with the opportunity to learn and to improve his</w:t>
      </w:r>
      <w:r>
        <w:rPr>
          <w:sz w:val="24"/>
          <w:szCs w:val="24"/>
        </w:rPr>
        <w:t>/</w:t>
      </w:r>
      <w:r w:rsidRPr="003D42FA">
        <w:rPr>
          <w:sz w:val="24"/>
          <w:szCs w:val="24"/>
        </w:rPr>
        <w:t xml:space="preserve">her conduct to the standard required.  </w:t>
      </w:r>
    </w:p>
    <w:p w14:paraId="08D772DA" w14:textId="77777777" w:rsidR="00B92ABC" w:rsidRDefault="00B92ABC" w:rsidP="00B92ABC">
      <w:pPr>
        <w:pStyle w:val="NoSpacing"/>
        <w:ind w:left="720"/>
        <w:rPr>
          <w:sz w:val="24"/>
          <w:szCs w:val="24"/>
        </w:rPr>
      </w:pPr>
    </w:p>
    <w:p w14:paraId="4C5DCCDE" w14:textId="1B3C6B6B" w:rsidR="00B92ABC" w:rsidRDefault="00B92ABC" w:rsidP="00B92ABC">
      <w:pPr>
        <w:pStyle w:val="NoSpacing"/>
        <w:ind w:left="720"/>
        <w:rPr>
          <w:sz w:val="24"/>
          <w:szCs w:val="24"/>
        </w:rPr>
      </w:pPr>
      <w:r w:rsidRPr="003D42FA">
        <w:rPr>
          <w:sz w:val="24"/>
          <w:szCs w:val="24"/>
        </w:rPr>
        <w:t xml:space="preserve">Examples of acts of misconduct include but are not limited </w:t>
      </w:r>
      <w:r w:rsidR="00E47B62" w:rsidRPr="003D42FA">
        <w:rPr>
          <w:sz w:val="24"/>
          <w:szCs w:val="24"/>
        </w:rPr>
        <w:t>to</w:t>
      </w:r>
      <w:r w:rsidRPr="003D42FA">
        <w:rPr>
          <w:sz w:val="24"/>
          <w:szCs w:val="24"/>
        </w:rPr>
        <w:t xml:space="preserve"> timekeeping and lateness problems; unauthorised absence or failure to observe the sickness notification procedure; minor breaches of health and safety rules; inappropriate use of school equipment and resources; poor performance due to conduct; breaches of dress code and standards of appearance; minor acts of inappropriate behaviour towards colleagues or </w:t>
      </w:r>
      <w:r>
        <w:rPr>
          <w:sz w:val="24"/>
          <w:szCs w:val="24"/>
        </w:rPr>
        <w:t>students</w:t>
      </w:r>
      <w:r w:rsidRPr="003D42FA">
        <w:rPr>
          <w:sz w:val="24"/>
          <w:szCs w:val="24"/>
        </w:rPr>
        <w:t>.</w:t>
      </w:r>
    </w:p>
    <w:p w14:paraId="458938EA" w14:textId="77777777" w:rsidR="00B92ABC" w:rsidRPr="003D42FA" w:rsidRDefault="00B92ABC" w:rsidP="00B92ABC">
      <w:pPr>
        <w:pStyle w:val="NoSpacing"/>
        <w:ind w:left="720"/>
        <w:rPr>
          <w:sz w:val="24"/>
          <w:szCs w:val="24"/>
        </w:rPr>
      </w:pPr>
    </w:p>
    <w:p w14:paraId="3C5941CC" w14:textId="77777777" w:rsidR="00B92ABC" w:rsidRPr="003D42FA" w:rsidRDefault="00B92ABC" w:rsidP="00B92ABC">
      <w:pPr>
        <w:pStyle w:val="NoSpacing"/>
        <w:rPr>
          <w:sz w:val="24"/>
          <w:szCs w:val="24"/>
        </w:rPr>
      </w:pPr>
      <w:r w:rsidRPr="003D42FA">
        <w:rPr>
          <w:sz w:val="24"/>
          <w:szCs w:val="24"/>
        </w:rPr>
        <w:t xml:space="preserve">        </w:t>
      </w:r>
      <w:r w:rsidRPr="003D42FA">
        <w:rPr>
          <w:sz w:val="24"/>
          <w:szCs w:val="24"/>
        </w:rPr>
        <w:tab/>
        <w:t xml:space="preserve">4.2 </w:t>
      </w:r>
      <w:r w:rsidRPr="004D095D">
        <w:rPr>
          <w:b/>
          <w:sz w:val="24"/>
          <w:szCs w:val="24"/>
        </w:rPr>
        <w:t>Gross Misconduct</w:t>
      </w:r>
    </w:p>
    <w:p w14:paraId="473E1250" w14:textId="77777777" w:rsidR="00B92ABC" w:rsidRDefault="00B92ABC" w:rsidP="00B92ABC">
      <w:pPr>
        <w:pStyle w:val="NoSpacing"/>
        <w:ind w:left="720"/>
        <w:rPr>
          <w:sz w:val="24"/>
          <w:szCs w:val="24"/>
        </w:rPr>
      </w:pPr>
    </w:p>
    <w:p w14:paraId="335173C9" w14:textId="77777777" w:rsidR="00B92ABC" w:rsidRPr="003D42FA" w:rsidRDefault="00B92ABC" w:rsidP="00B92ABC">
      <w:pPr>
        <w:pStyle w:val="NoSpacing"/>
        <w:ind w:left="720"/>
        <w:rPr>
          <w:sz w:val="24"/>
          <w:szCs w:val="24"/>
        </w:rPr>
      </w:pPr>
      <w:r w:rsidRPr="003D42FA">
        <w:rPr>
          <w:sz w:val="24"/>
          <w:szCs w:val="24"/>
        </w:rPr>
        <w:t xml:space="preserve">Gross misconduct is conduct of such seriousness that it justifies dismissal without previous warnings and without notice. </w:t>
      </w:r>
      <w:r>
        <w:rPr>
          <w:sz w:val="24"/>
          <w:szCs w:val="24"/>
        </w:rPr>
        <w:t xml:space="preserve"> </w:t>
      </w:r>
      <w:r w:rsidRPr="003D42FA">
        <w:rPr>
          <w:sz w:val="24"/>
          <w:szCs w:val="24"/>
        </w:rPr>
        <w:t xml:space="preserve">The nature of the misconduct is such that any reasonable person would consider that the penalty of dismissal would be reasonable in the circumstances. </w:t>
      </w:r>
      <w:r>
        <w:rPr>
          <w:sz w:val="24"/>
          <w:szCs w:val="24"/>
        </w:rPr>
        <w:t xml:space="preserve"> </w:t>
      </w:r>
      <w:r w:rsidRPr="003D42FA">
        <w:rPr>
          <w:sz w:val="24"/>
          <w:szCs w:val="24"/>
        </w:rPr>
        <w:t>In any case involving gross misconduct the principles set out in section 3 above will be adhered to regardless of the seriousness of the offence.</w:t>
      </w:r>
    </w:p>
    <w:p w14:paraId="56D3AF00" w14:textId="77777777" w:rsidR="00B92ABC" w:rsidRDefault="00B92ABC" w:rsidP="00B92ABC">
      <w:pPr>
        <w:pStyle w:val="NoSpacing"/>
        <w:ind w:firstLine="720"/>
        <w:rPr>
          <w:sz w:val="24"/>
          <w:szCs w:val="24"/>
        </w:rPr>
      </w:pPr>
    </w:p>
    <w:p w14:paraId="11ED69B2" w14:textId="77777777" w:rsidR="00B92ABC" w:rsidRPr="003D42FA" w:rsidRDefault="00B92ABC" w:rsidP="00B92ABC">
      <w:pPr>
        <w:pStyle w:val="NoSpacing"/>
        <w:ind w:firstLine="720"/>
        <w:rPr>
          <w:sz w:val="24"/>
          <w:szCs w:val="24"/>
        </w:rPr>
      </w:pPr>
      <w:r w:rsidRPr="003D42FA">
        <w:rPr>
          <w:sz w:val="24"/>
          <w:szCs w:val="24"/>
        </w:rPr>
        <w:t>Examples of gross misconduct include but are not limited to:</w:t>
      </w:r>
    </w:p>
    <w:p w14:paraId="5BFC8B35" w14:textId="47598A54" w:rsidR="00B92ABC" w:rsidRPr="003D42FA" w:rsidRDefault="00B92ABC" w:rsidP="00B92ABC">
      <w:pPr>
        <w:pStyle w:val="NoSpacing"/>
        <w:numPr>
          <w:ilvl w:val="0"/>
          <w:numId w:val="4"/>
        </w:numPr>
        <w:rPr>
          <w:sz w:val="24"/>
          <w:szCs w:val="24"/>
        </w:rPr>
      </w:pPr>
      <w:r w:rsidRPr="003D42FA">
        <w:rPr>
          <w:sz w:val="24"/>
          <w:szCs w:val="24"/>
        </w:rPr>
        <w:t xml:space="preserve">Theft or attempted </w:t>
      </w:r>
      <w:r w:rsidR="000B138B" w:rsidRPr="003D42FA">
        <w:rPr>
          <w:sz w:val="24"/>
          <w:szCs w:val="24"/>
        </w:rPr>
        <w:t>theft</w:t>
      </w:r>
      <w:r w:rsidR="000B138B">
        <w:rPr>
          <w:sz w:val="24"/>
          <w:szCs w:val="24"/>
        </w:rPr>
        <w:t>.</w:t>
      </w:r>
    </w:p>
    <w:p w14:paraId="02755D47" w14:textId="64D6AB1F" w:rsidR="00B92ABC" w:rsidRPr="003D42FA" w:rsidRDefault="00B92ABC" w:rsidP="00B92ABC">
      <w:pPr>
        <w:pStyle w:val="NoSpacing"/>
        <w:numPr>
          <w:ilvl w:val="0"/>
          <w:numId w:val="4"/>
        </w:numPr>
        <w:rPr>
          <w:sz w:val="24"/>
          <w:szCs w:val="24"/>
        </w:rPr>
      </w:pPr>
      <w:r w:rsidRPr="003D42FA">
        <w:rPr>
          <w:sz w:val="24"/>
          <w:szCs w:val="24"/>
        </w:rPr>
        <w:t xml:space="preserve">Fraud or attempted </w:t>
      </w:r>
      <w:r w:rsidR="000B138B" w:rsidRPr="003D42FA">
        <w:rPr>
          <w:sz w:val="24"/>
          <w:szCs w:val="24"/>
        </w:rPr>
        <w:t>fraud</w:t>
      </w:r>
      <w:r w:rsidR="000B138B">
        <w:rPr>
          <w:sz w:val="24"/>
          <w:szCs w:val="24"/>
        </w:rPr>
        <w:t>.</w:t>
      </w:r>
    </w:p>
    <w:p w14:paraId="6B882B48" w14:textId="3B19E13C" w:rsidR="00B92ABC" w:rsidRPr="003D42FA" w:rsidRDefault="00B92ABC" w:rsidP="00B92ABC">
      <w:pPr>
        <w:pStyle w:val="NoSpacing"/>
        <w:numPr>
          <w:ilvl w:val="0"/>
          <w:numId w:val="4"/>
        </w:numPr>
        <w:rPr>
          <w:sz w:val="24"/>
          <w:szCs w:val="24"/>
        </w:rPr>
      </w:pPr>
      <w:r w:rsidRPr="003D42FA">
        <w:rPr>
          <w:sz w:val="24"/>
          <w:szCs w:val="24"/>
        </w:rPr>
        <w:t xml:space="preserve">Physical assault or fighting at </w:t>
      </w:r>
      <w:r w:rsidR="000B138B" w:rsidRPr="003D42FA">
        <w:rPr>
          <w:sz w:val="24"/>
          <w:szCs w:val="24"/>
        </w:rPr>
        <w:t>work</w:t>
      </w:r>
      <w:r w:rsidR="000B138B">
        <w:rPr>
          <w:sz w:val="24"/>
          <w:szCs w:val="24"/>
        </w:rPr>
        <w:t>.</w:t>
      </w:r>
    </w:p>
    <w:p w14:paraId="61F155BA" w14:textId="4BCEEE80" w:rsidR="00B92ABC" w:rsidRPr="00BB18A9" w:rsidRDefault="00B92ABC" w:rsidP="00B92ABC">
      <w:pPr>
        <w:pStyle w:val="NoSpacing"/>
        <w:numPr>
          <w:ilvl w:val="0"/>
          <w:numId w:val="4"/>
        </w:numPr>
        <w:rPr>
          <w:sz w:val="24"/>
          <w:szCs w:val="24"/>
        </w:rPr>
      </w:pPr>
      <w:r w:rsidRPr="00BB18A9">
        <w:rPr>
          <w:sz w:val="24"/>
          <w:szCs w:val="24"/>
        </w:rPr>
        <w:t xml:space="preserve">Serious damage to school property, property belonging to </w:t>
      </w:r>
      <w:r>
        <w:rPr>
          <w:sz w:val="24"/>
          <w:szCs w:val="24"/>
        </w:rPr>
        <w:t>students</w:t>
      </w:r>
      <w:r w:rsidRPr="00BB18A9">
        <w:rPr>
          <w:sz w:val="24"/>
          <w:szCs w:val="24"/>
        </w:rPr>
        <w:t xml:space="preserve"> or their parents, or </w:t>
      </w:r>
      <w:r w:rsidR="000B138B" w:rsidRPr="00BB18A9">
        <w:rPr>
          <w:sz w:val="24"/>
          <w:szCs w:val="24"/>
        </w:rPr>
        <w:t>colleagues</w:t>
      </w:r>
      <w:r w:rsidR="000B138B">
        <w:rPr>
          <w:sz w:val="24"/>
          <w:szCs w:val="24"/>
        </w:rPr>
        <w:t>.</w:t>
      </w:r>
    </w:p>
    <w:p w14:paraId="0272B8FC" w14:textId="34089D10" w:rsidR="00B92ABC" w:rsidRPr="00BB18A9" w:rsidRDefault="00B92ABC" w:rsidP="00B92ABC">
      <w:pPr>
        <w:pStyle w:val="NoSpacing"/>
        <w:numPr>
          <w:ilvl w:val="0"/>
          <w:numId w:val="4"/>
        </w:numPr>
        <w:rPr>
          <w:sz w:val="24"/>
          <w:szCs w:val="24"/>
        </w:rPr>
      </w:pPr>
      <w:r w:rsidRPr="00BB18A9">
        <w:rPr>
          <w:sz w:val="24"/>
          <w:szCs w:val="24"/>
        </w:rPr>
        <w:t xml:space="preserve">Incapacity at work due to being under the influence of alcohol or illegal </w:t>
      </w:r>
      <w:r w:rsidR="000B138B" w:rsidRPr="00BB18A9">
        <w:rPr>
          <w:sz w:val="24"/>
          <w:szCs w:val="24"/>
        </w:rPr>
        <w:t>drugs</w:t>
      </w:r>
      <w:r w:rsidR="000B138B">
        <w:rPr>
          <w:sz w:val="24"/>
          <w:szCs w:val="24"/>
        </w:rPr>
        <w:t>.</w:t>
      </w:r>
    </w:p>
    <w:p w14:paraId="062F4B0E" w14:textId="1659EA92" w:rsidR="00B92ABC" w:rsidRPr="00BB18A9" w:rsidRDefault="00B92ABC" w:rsidP="00B92ABC">
      <w:pPr>
        <w:pStyle w:val="NoSpacing"/>
        <w:numPr>
          <w:ilvl w:val="0"/>
          <w:numId w:val="4"/>
        </w:numPr>
        <w:rPr>
          <w:sz w:val="24"/>
          <w:szCs w:val="24"/>
        </w:rPr>
      </w:pPr>
      <w:r w:rsidRPr="00BB18A9">
        <w:rPr>
          <w:sz w:val="24"/>
          <w:szCs w:val="24"/>
        </w:rPr>
        <w:t xml:space="preserve">Gross </w:t>
      </w:r>
      <w:r w:rsidR="000B138B" w:rsidRPr="00BB18A9">
        <w:rPr>
          <w:sz w:val="24"/>
          <w:szCs w:val="24"/>
        </w:rPr>
        <w:t>insubordination</w:t>
      </w:r>
      <w:r w:rsidR="000B138B">
        <w:rPr>
          <w:sz w:val="24"/>
          <w:szCs w:val="24"/>
        </w:rPr>
        <w:t>.</w:t>
      </w:r>
    </w:p>
    <w:p w14:paraId="5F5F11B5" w14:textId="60CA2C52" w:rsidR="00B92ABC" w:rsidRPr="00BB18A9" w:rsidRDefault="00B92ABC" w:rsidP="00B92ABC">
      <w:pPr>
        <w:pStyle w:val="NoSpacing"/>
        <w:numPr>
          <w:ilvl w:val="0"/>
          <w:numId w:val="4"/>
        </w:numPr>
        <w:rPr>
          <w:sz w:val="24"/>
          <w:szCs w:val="24"/>
        </w:rPr>
      </w:pPr>
      <w:r w:rsidRPr="00BB18A9">
        <w:rPr>
          <w:sz w:val="24"/>
          <w:szCs w:val="24"/>
        </w:rPr>
        <w:t xml:space="preserve">Sexual, racial, disability or other unlawful discrimination, or acts of bullying or </w:t>
      </w:r>
      <w:r w:rsidR="000B138B" w:rsidRPr="00BB18A9">
        <w:rPr>
          <w:sz w:val="24"/>
          <w:szCs w:val="24"/>
        </w:rPr>
        <w:t>harassmen</w:t>
      </w:r>
      <w:r w:rsidR="000B138B">
        <w:rPr>
          <w:sz w:val="24"/>
          <w:szCs w:val="24"/>
        </w:rPr>
        <w:t>t.</w:t>
      </w:r>
    </w:p>
    <w:p w14:paraId="5D37315F" w14:textId="7A5E58E0" w:rsidR="00B92ABC" w:rsidRPr="00BB18A9" w:rsidRDefault="00B92ABC" w:rsidP="00B92ABC">
      <w:pPr>
        <w:pStyle w:val="NoSpacing"/>
        <w:numPr>
          <w:ilvl w:val="0"/>
          <w:numId w:val="4"/>
        </w:numPr>
        <w:rPr>
          <w:sz w:val="24"/>
          <w:szCs w:val="24"/>
        </w:rPr>
      </w:pPr>
      <w:r w:rsidRPr="00BB18A9">
        <w:rPr>
          <w:sz w:val="24"/>
          <w:szCs w:val="24"/>
        </w:rPr>
        <w:t xml:space="preserve">Wilful, serious breaches of the terms of </w:t>
      </w:r>
      <w:r w:rsidR="000B138B" w:rsidRPr="00BB18A9">
        <w:rPr>
          <w:sz w:val="24"/>
          <w:szCs w:val="24"/>
        </w:rPr>
        <w:t>employment</w:t>
      </w:r>
      <w:r w:rsidR="000B138B">
        <w:rPr>
          <w:sz w:val="24"/>
          <w:szCs w:val="24"/>
        </w:rPr>
        <w:t>.</w:t>
      </w:r>
    </w:p>
    <w:p w14:paraId="296DF842" w14:textId="4E87F8BD" w:rsidR="00B92ABC" w:rsidRPr="00BB18A9" w:rsidRDefault="00B92ABC" w:rsidP="00B92ABC">
      <w:pPr>
        <w:pStyle w:val="NoSpacing"/>
        <w:numPr>
          <w:ilvl w:val="0"/>
          <w:numId w:val="4"/>
        </w:numPr>
        <w:rPr>
          <w:sz w:val="24"/>
          <w:szCs w:val="24"/>
        </w:rPr>
      </w:pPr>
      <w:r w:rsidRPr="00BB18A9">
        <w:rPr>
          <w:sz w:val="24"/>
          <w:szCs w:val="24"/>
        </w:rPr>
        <w:t xml:space="preserve">Neglecting to perform the duties of </w:t>
      </w:r>
      <w:r w:rsidR="000B138B" w:rsidRPr="00BB18A9">
        <w:rPr>
          <w:sz w:val="24"/>
          <w:szCs w:val="24"/>
        </w:rPr>
        <w:t>employment</w:t>
      </w:r>
      <w:r w:rsidR="000B138B">
        <w:rPr>
          <w:sz w:val="24"/>
          <w:szCs w:val="24"/>
        </w:rPr>
        <w:t>.</w:t>
      </w:r>
    </w:p>
    <w:p w14:paraId="7AD9C148" w14:textId="66F7EEF7" w:rsidR="00B92ABC" w:rsidRPr="00BB18A9" w:rsidRDefault="00B92ABC" w:rsidP="00B92ABC">
      <w:pPr>
        <w:pStyle w:val="NoSpacing"/>
        <w:numPr>
          <w:ilvl w:val="0"/>
          <w:numId w:val="4"/>
        </w:numPr>
        <w:rPr>
          <w:sz w:val="24"/>
          <w:szCs w:val="24"/>
        </w:rPr>
      </w:pPr>
      <w:r w:rsidRPr="00BB18A9">
        <w:rPr>
          <w:sz w:val="24"/>
          <w:szCs w:val="24"/>
        </w:rPr>
        <w:t xml:space="preserve">Conviction by Court of any offence which affects continuing </w:t>
      </w:r>
      <w:r w:rsidR="000B138B" w:rsidRPr="00BB18A9">
        <w:rPr>
          <w:sz w:val="24"/>
          <w:szCs w:val="24"/>
        </w:rPr>
        <w:t>employment</w:t>
      </w:r>
      <w:r w:rsidR="000B138B">
        <w:rPr>
          <w:sz w:val="24"/>
          <w:szCs w:val="24"/>
        </w:rPr>
        <w:t>.</w:t>
      </w:r>
    </w:p>
    <w:p w14:paraId="0ED8E809" w14:textId="33B91F73" w:rsidR="00B92ABC" w:rsidRPr="00BB18A9" w:rsidRDefault="00B92ABC" w:rsidP="00B92ABC">
      <w:pPr>
        <w:pStyle w:val="NoSpacing"/>
        <w:numPr>
          <w:ilvl w:val="0"/>
          <w:numId w:val="4"/>
        </w:numPr>
        <w:rPr>
          <w:sz w:val="24"/>
          <w:szCs w:val="24"/>
        </w:rPr>
      </w:pPr>
      <w:r w:rsidRPr="00BB18A9">
        <w:rPr>
          <w:sz w:val="24"/>
          <w:szCs w:val="24"/>
        </w:rPr>
        <w:t xml:space="preserve">Acts which could bring the school’s name into </w:t>
      </w:r>
      <w:r w:rsidR="000B138B" w:rsidRPr="00BB18A9">
        <w:rPr>
          <w:sz w:val="24"/>
          <w:szCs w:val="24"/>
        </w:rPr>
        <w:t>disrepute</w:t>
      </w:r>
      <w:r w:rsidR="000B138B">
        <w:rPr>
          <w:sz w:val="24"/>
          <w:szCs w:val="24"/>
        </w:rPr>
        <w:t>.</w:t>
      </w:r>
    </w:p>
    <w:p w14:paraId="324A64EE" w14:textId="0C9B987B" w:rsidR="00B92ABC" w:rsidRPr="00BB18A9" w:rsidRDefault="00B92ABC" w:rsidP="00B92ABC">
      <w:pPr>
        <w:pStyle w:val="NoSpacing"/>
        <w:numPr>
          <w:ilvl w:val="0"/>
          <w:numId w:val="4"/>
        </w:numPr>
        <w:rPr>
          <w:sz w:val="24"/>
          <w:szCs w:val="24"/>
        </w:rPr>
      </w:pPr>
      <w:r w:rsidRPr="00BB18A9">
        <w:rPr>
          <w:sz w:val="24"/>
          <w:szCs w:val="24"/>
        </w:rPr>
        <w:t xml:space="preserve">Breach of </w:t>
      </w:r>
      <w:r w:rsidR="000B138B" w:rsidRPr="00BB18A9">
        <w:rPr>
          <w:sz w:val="24"/>
          <w:szCs w:val="24"/>
        </w:rPr>
        <w:t>confidentiality</w:t>
      </w:r>
      <w:r w:rsidR="000B138B">
        <w:rPr>
          <w:sz w:val="24"/>
          <w:szCs w:val="24"/>
        </w:rPr>
        <w:t>.</w:t>
      </w:r>
    </w:p>
    <w:p w14:paraId="6B0ED91F" w14:textId="77777777" w:rsidR="00B92ABC" w:rsidRPr="00BB18A9" w:rsidRDefault="00B92ABC" w:rsidP="00B92ABC">
      <w:pPr>
        <w:pStyle w:val="NoSpacing"/>
        <w:numPr>
          <w:ilvl w:val="0"/>
          <w:numId w:val="4"/>
        </w:numPr>
        <w:rPr>
          <w:sz w:val="24"/>
          <w:szCs w:val="24"/>
        </w:rPr>
      </w:pPr>
      <w:r w:rsidRPr="00BB18A9">
        <w:rPr>
          <w:sz w:val="24"/>
          <w:szCs w:val="24"/>
        </w:rPr>
        <w:t>Conduct which could reasonably be regarded as abuse of position.</w:t>
      </w:r>
    </w:p>
    <w:p w14:paraId="33AC7239" w14:textId="77777777" w:rsidR="00B92ABC" w:rsidRPr="004D095D" w:rsidRDefault="00B92ABC" w:rsidP="00B92ABC">
      <w:pPr>
        <w:pStyle w:val="ListParagraph"/>
        <w:ind w:left="1080"/>
        <w:rPr>
          <w:sz w:val="24"/>
          <w:szCs w:val="24"/>
        </w:rPr>
      </w:pPr>
    </w:p>
    <w:p w14:paraId="79A6C733" w14:textId="77777777" w:rsidR="00B92ABC" w:rsidRDefault="00B92ABC" w:rsidP="00B92ABC">
      <w:pPr>
        <w:ind w:firstLine="720"/>
        <w:rPr>
          <w:sz w:val="24"/>
          <w:szCs w:val="24"/>
        </w:rPr>
      </w:pPr>
    </w:p>
    <w:p w14:paraId="1FC98B83" w14:textId="77777777" w:rsidR="00B92ABC" w:rsidRPr="004D095D" w:rsidRDefault="00B92ABC" w:rsidP="00B92ABC">
      <w:pPr>
        <w:ind w:firstLine="720"/>
        <w:rPr>
          <w:sz w:val="24"/>
          <w:szCs w:val="24"/>
        </w:rPr>
      </w:pPr>
      <w:r w:rsidRPr="004D095D">
        <w:rPr>
          <w:sz w:val="24"/>
          <w:szCs w:val="24"/>
        </w:rPr>
        <w:lastRenderedPageBreak/>
        <w:t xml:space="preserve">4.3 </w:t>
      </w:r>
      <w:r w:rsidRPr="004D095D">
        <w:rPr>
          <w:b/>
          <w:sz w:val="24"/>
          <w:szCs w:val="24"/>
        </w:rPr>
        <w:t>Suspension</w:t>
      </w:r>
    </w:p>
    <w:p w14:paraId="11F9F077" w14:textId="0AD5F786" w:rsidR="00B92ABC" w:rsidRPr="004D095D" w:rsidRDefault="00B92ABC" w:rsidP="00B92ABC">
      <w:pPr>
        <w:pStyle w:val="ListParagraph"/>
        <w:ind w:left="709"/>
        <w:rPr>
          <w:sz w:val="24"/>
          <w:szCs w:val="24"/>
        </w:rPr>
      </w:pPr>
      <w:r w:rsidRPr="004D095D">
        <w:rPr>
          <w:sz w:val="24"/>
          <w:szCs w:val="24"/>
        </w:rPr>
        <w:t xml:space="preserve">In some instances, involving an allegation of gross misconduct it may be appropriate to suspend the employee on full pay if their presence in the workplace could be prejudicial to the investigation or could upset ongoing </w:t>
      </w:r>
      <w:r w:rsidR="00E47B62" w:rsidRPr="004D095D">
        <w:rPr>
          <w:sz w:val="24"/>
          <w:szCs w:val="24"/>
        </w:rPr>
        <w:t>workplace</w:t>
      </w:r>
      <w:r w:rsidRPr="004D095D">
        <w:rPr>
          <w:sz w:val="24"/>
          <w:szCs w:val="24"/>
        </w:rPr>
        <w:t xml:space="preserve"> relationships. </w:t>
      </w:r>
    </w:p>
    <w:p w14:paraId="3C8AD0D5" w14:textId="798A343F" w:rsidR="00B92ABC" w:rsidRPr="00E86D60" w:rsidRDefault="00B92ABC" w:rsidP="00B92ABC">
      <w:pPr>
        <w:pStyle w:val="NoSpacing"/>
        <w:ind w:left="720"/>
        <w:rPr>
          <w:sz w:val="24"/>
          <w:szCs w:val="24"/>
        </w:rPr>
      </w:pPr>
      <w:r w:rsidRPr="00E86D60">
        <w:rPr>
          <w:sz w:val="24"/>
          <w:szCs w:val="24"/>
        </w:rPr>
        <w:t xml:space="preserve">Where suspension occurs the period of suspension will be kept to the minimum necessary whilst the investigation is completed. </w:t>
      </w:r>
      <w:r>
        <w:rPr>
          <w:sz w:val="24"/>
          <w:szCs w:val="24"/>
        </w:rPr>
        <w:t xml:space="preserve"> </w:t>
      </w:r>
      <w:r w:rsidRPr="00E86D60">
        <w:rPr>
          <w:sz w:val="24"/>
          <w:szCs w:val="24"/>
        </w:rPr>
        <w:t xml:space="preserve">The employee will be given a clear explanation of the reasons for suspension, likely duration and next steps, and who to contact during the suspension. </w:t>
      </w:r>
      <w:r>
        <w:rPr>
          <w:sz w:val="24"/>
          <w:szCs w:val="24"/>
        </w:rPr>
        <w:t xml:space="preserve"> </w:t>
      </w:r>
      <w:r w:rsidRPr="00E86D60">
        <w:rPr>
          <w:sz w:val="24"/>
          <w:szCs w:val="24"/>
        </w:rPr>
        <w:t>The details of the suspension will be confirmed in writing</w:t>
      </w:r>
      <w:r>
        <w:rPr>
          <w:sz w:val="24"/>
          <w:szCs w:val="24"/>
        </w:rPr>
        <w:t xml:space="preserve"> (see Appendix 6 Confirming Suspension letter)</w:t>
      </w:r>
      <w:r w:rsidRPr="00E86D60">
        <w:rPr>
          <w:sz w:val="24"/>
          <w:szCs w:val="24"/>
        </w:rPr>
        <w:t>, making clear that the suspension is not in itself a disciplinary</w:t>
      </w:r>
      <w:r>
        <w:rPr>
          <w:sz w:val="24"/>
          <w:szCs w:val="24"/>
        </w:rPr>
        <w:t xml:space="preserve"> penalty.  </w:t>
      </w:r>
      <w:r w:rsidRPr="00E86D60">
        <w:rPr>
          <w:sz w:val="24"/>
          <w:szCs w:val="24"/>
        </w:rPr>
        <w:t xml:space="preserve">Any suspension will be authorised and normally conducted by the </w:t>
      </w:r>
      <w:r w:rsidR="000B138B">
        <w:rPr>
          <w:sz w:val="24"/>
          <w:szCs w:val="24"/>
        </w:rPr>
        <w:t>Head</w:t>
      </w:r>
      <w:r w:rsidRPr="00E86D60">
        <w:rPr>
          <w:sz w:val="24"/>
          <w:szCs w:val="24"/>
        </w:rPr>
        <w:t>.</w:t>
      </w:r>
    </w:p>
    <w:p w14:paraId="347A5FC9" w14:textId="77777777" w:rsidR="00B92ABC" w:rsidRPr="004D095D" w:rsidRDefault="00B92ABC" w:rsidP="00B92ABC">
      <w:pPr>
        <w:pStyle w:val="NoSpacing"/>
      </w:pPr>
    </w:p>
    <w:p w14:paraId="55B964C8" w14:textId="77777777" w:rsidR="00B92ABC" w:rsidRDefault="00B92ABC" w:rsidP="00B92ABC">
      <w:pPr>
        <w:pStyle w:val="NoSpacing"/>
        <w:ind w:left="709"/>
        <w:rPr>
          <w:rFonts w:asciiTheme="majorHAnsi" w:hAnsiTheme="majorHAnsi"/>
          <w:b/>
          <w:color w:val="FF0000"/>
          <w:sz w:val="32"/>
          <w:szCs w:val="32"/>
        </w:rPr>
      </w:pPr>
      <w:r>
        <w:rPr>
          <w:rFonts w:asciiTheme="majorHAnsi" w:hAnsiTheme="majorHAnsi"/>
          <w:b/>
          <w:color w:val="FF0000"/>
          <w:sz w:val="32"/>
          <w:szCs w:val="32"/>
        </w:rPr>
        <w:t xml:space="preserve">5. </w:t>
      </w:r>
      <w:r w:rsidRPr="00E86D60">
        <w:rPr>
          <w:rFonts w:asciiTheme="majorHAnsi" w:hAnsiTheme="majorHAnsi"/>
          <w:b/>
          <w:color w:val="FF0000"/>
          <w:sz w:val="32"/>
          <w:szCs w:val="32"/>
        </w:rPr>
        <w:t>PROCEDURE</w:t>
      </w:r>
    </w:p>
    <w:p w14:paraId="445C206D" w14:textId="77777777" w:rsidR="00B92ABC" w:rsidRPr="00E86D60" w:rsidRDefault="00B92ABC" w:rsidP="00B92ABC">
      <w:pPr>
        <w:pStyle w:val="NoSpacing"/>
        <w:ind w:firstLine="720"/>
        <w:rPr>
          <w:color w:val="FF0000"/>
          <w:sz w:val="24"/>
          <w:szCs w:val="24"/>
        </w:rPr>
      </w:pPr>
    </w:p>
    <w:p w14:paraId="1D54D249" w14:textId="77777777" w:rsidR="00B92ABC" w:rsidRPr="00E86D60" w:rsidRDefault="00B92ABC" w:rsidP="00B92ABC">
      <w:pPr>
        <w:ind w:left="720"/>
        <w:rPr>
          <w:sz w:val="24"/>
          <w:szCs w:val="24"/>
        </w:rPr>
      </w:pPr>
      <w:r w:rsidRPr="00E86D60">
        <w:rPr>
          <w:sz w:val="24"/>
          <w:szCs w:val="24"/>
        </w:rPr>
        <w:t xml:space="preserve">In accordance with the </w:t>
      </w:r>
      <w:r>
        <w:rPr>
          <w:sz w:val="24"/>
          <w:szCs w:val="24"/>
        </w:rPr>
        <w:t>Advisory Conciliation and Arbitration Service</w:t>
      </w:r>
      <w:r w:rsidRPr="00E86D60">
        <w:rPr>
          <w:sz w:val="24"/>
          <w:szCs w:val="24"/>
        </w:rPr>
        <w:t xml:space="preserve"> </w:t>
      </w:r>
      <w:r>
        <w:rPr>
          <w:sz w:val="24"/>
          <w:szCs w:val="24"/>
        </w:rPr>
        <w:t>(</w:t>
      </w:r>
      <w:r w:rsidRPr="00E86D60">
        <w:rPr>
          <w:sz w:val="24"/>
          <w:szCs w:val="24"/>
        </w:rPr>
        <w:t>ACAS</w:t>
      </w:r>
      <w:r>
        <w:rPr>
          <w:sz w:val="24"/>
          <w:szCs w:val="24"/>
        </w:rPr>
        <w:t>)</w:t>
      </w:r>
      <w:r w:rsidRPr="00E86D60">
        <w:rPr>
          <w:sz w:val="24"/>
          <w:szCs w:val="24"/>
        </w:rPr>
        <w:t xml:space="preserve"> Code 1 2015, </w:t>
      </w:r>
      <w:r w:rsidRPr="00E86D60">
        <w:rPr>
          <w:i/>
          <w:sz w:val="24"/>
          <w:szCs w:val="24"/>
        </w:rPr>
        <w:t xml:space="preserve">“where some form of formal action is needed, what action is reasonable or justified will depend on all the circumstances of the particular case” </w:t>
      </w:r>
      <w:r>
        <w:rPr>
          <w:sz w:val="24"/>
          <w:szCs w:val="24"/>
        </w:rPr>
        <w:t xml:space="preserve">and </w:t>
      </w:r>
      <w:r w:rsidRPr="00E86D60">
        <w:rPr>
          <w:sz w:val="24"/>
          <w:szCs w:val="24"/>
        </w:rPr>
        <w:t xml:space="preserve">the school therefore reserves the right to begin disciplinary proceedings at any stage of the process set out below as appropriate to the issues under review. </w:t>
      </w:r>
    </w:p>
    <w:p w14:paraId="5A140872" w14:textId="77777777" w:rsidR="00B92ABC" w:rsidRPr="00E86D60" w:rsidRDefault="00B92ABC" w:rsidP="00B92ABC">
      <w:pPr>
        <w:ind w:left="720"/>
        <w:rPr>
          <w:sz w:val="24"/>
          <w:szCs w:val="24"/>
        </w:rPr>
      </w:pPr>
      <w:r w:rsidRPr="00E86D60">
        <w:rPr>
          <w:sz w:val="24"/>
          <w:szCs w:val="24"/>
        </w:rPr>
        <w:t xml:space="preserve">5.1 </w:t>
      </w:r>
      <w:r w:rsidRPr="00E86D60">
        <w:rPr>
          <w:b/>
          <w:sz w:val="24"/>
          <w:szCs w:val="24"/>
        </w:rPr>
        <w:t>Informal Stage</w:t>
      </w:r>
    </w:p>
    <w:p w14:paraId="4D94D3A8" w14:textId="40F20EFD" w:rsidR="00B92ABC" w:rsidRPr="00E86D60" w:rsidRDefault="00B92ABC" w:rsidP="00B92ABC">
      <w:pPr>
        <w:ind w:left="720"/>
        <w:rPr>
          <w:sz w:val="24"/>
          <w:szCs w:val="24"/>
        </w:rPr>
      </w:pPr>
      <w:r w:rsidRPr="00E86D60">
        <w:rPr>
          <w:sz w:val="24"/>
          <w:szCs w:val="24"/>
        </w:rPr>
        <w:t xml:space="preserve">Where minor acts of misconduct occur involving behaviour, which is falling short of the accepted standards, and where this has not happened previously, it will normally be appropriate to deal with this on an informal basis. </w:t>
      </w:r>
    </w:p>
    <w:p w14:paraId="6188B07E" w14:textId="2693D989" w:rsidR="00B92ABC" w:rsidRPr="00E86D60" w:rsidRDefault="00B92ABC" w:rsidP="00B92ABC">
      <w:pPr>
        <w:ind w:left="720"/>
        <w:rPr>
          <w:sz w:val="24"/>
          <w:szCs w:val="24"/>
        </w:rPr>
      </w:pPr>
      <w:r w:rsidRPr="00E86D60">
        <w:rPr>
          <w:sz w:val="24"/>
          <w:szCs w:val="24"/>
        </w:rPr>
        <w:t xml:space="preserve">This will involve a private discussion between line manager </w:t>
      </w:r>
      <w:bookmarkStart w:id="0" w:name="_Hlk124257350"/>
      <w:r w:rsidRPr="00E86D60">
        <w:rPr>
          <w:sz w:val="24"/>
          <w:szCs w:val="24"/>
        </w:rPr>
        <w:t xml:space="preserve">(i.e. Head of Department, or </w:t>
      </w:r>
      <w:r w:rsidR="000B138B">
        <w:rPr>
          <w:sz w:val="24"/>
          <w:szCs w:val="24"/>
        </w:rPr>
        <w:t>Head</w:t>
      </w:r>
      <w:r w:rsidRPr="00E86D60">
        <w:rPr>
          <w:sz w:val="24"/>
          <w:szCs w:val="24"/>
        </w:rPr>
        <w:t>, as appropriate)</w:t>
      </w:r>
      <w:bookmarkEnd w:id="0"/>
      <w:r w:rsidRPr="00E86D60">
        <w:rPr>
          <w:sz w:val="24"/>
          <w:szCs w:val="24"/>
        </w:rPr>
        <w:t xml:space="preserve"> and member of staff, in which the problem will be </w:t>
      </w:r>
      <w:r w:rsidR="00E47B62" w:rsidRPr="00E86D60">
        <w:rPr>
          <w:sz w:val="24"/>
          <w:szCs w:val="24"/>
        </w:rPr>
        <w:t>presented,</w:t>
      </w:r>
      <w:r w:rsidRPr="00E86D60">
        <w:rPr>
          <w:sz w:val="24"/>
          <w:szCs w:val="24"/>
        </w:rPr>
        <w:t xml:space="preserve"> and the opportunity given to explain the reasons for the behaviour or conduct. </w:t>
      </w:r>
      <w:r>
        <w:rPr>
          <w:sz w:val="24"/>
          <w:szCs w:val="24"/>
        </w:rPr>
        <w:t xml:space="preserve"> </w:t>
      </w:r>
      <w:r w:rsidRPr="00E86D60">
        <w:rPr>
          <w:sz w:val="24"/>
          <w:szCs w:val="24"/>
        </w:rPr>
        <w:t>The line manager</w:t>
      </w:r>
      <w:r>
        <w:rPr>
          <w:sz w:val="24"/>
          <w:szCs w:val="24"/>
        </w:rPr>
        <w:t xml:space="preserve"> </w:t>
      </w:r>
      <w:r w:rsidRPr="00E86D60">
        <w:rPr>
          <w:sz w:val="24"/>
          <w:szCs w:val="24"/>
        </w:rPr>
        <w:t xml:space="preserve">(i.e. Head of Department, or </w:t>
      </w:r>
      <w:r w:rsidR="000B138B">
        <w:rPr>
          <w:sz w:val="24"/>
          <w:szCs w:val="24"/>
        </w:rPr>
        <w:t>Head</w:t>
      </w:r>
      <w:r w:rsidRPr="00E86D60">
        <w:rPr>
          <w:sz w:val="24"/>
          <w:szCs w:val="24"/>
        </w:rPr>
        <w:t xml:space="preserve">, as appropriate) will seek to determine the nature of the problem and whether this concerns the employee’s capability or conduct. </w:t>
      </w:r>
      <w:r>
        <w:rPr>
          <w:sz w:val="24"/>
          <w:szCs w:val="24"/>
        </w:rPr>
        <w:t xml:space="preserve"> </w:t>
      </w:r>
      <w:r w:rsidRPr="00E86D60">
        <w:rPr>
          <w:sz w:val="24"/>
          <w:szCs w:val="24"/>
        </w:rPr>
        <w:t xml:space="preserve">Where the problem is found to be a matter of capability this will be dealt with under the school’s Capability </w:t>
      </w:r>
      <w:r>
        <w:rPr>
          <w:sz w:val="24"/>
          <w:szCs w:val="24"/>
        </w:rPr>
        <w:t xml:space="preserve">Policy and </w:t>
      </w:r>
      <w:r w:rsidRPr="00E86D60">
        <w:rPr>
          <w:sz w:val="24"/>
          <w:szCs w:val="24"/>
        </w:rPr>
        <w:t xml:space="preserve">Procedure. </w:t>
      </w:r>
    </w:p>
    <w:p w14:paraId="53E7B128" w14:textId="3C4C6042" w:rsidR="00B92ABC" w:rsidRPr="00E86D60" w:rsidRDefault="00B92ABC" w:rsidP="00B92ABC">
      <w:pPr>
        <w:ind w:left="720"/>
        <w:rPr>
          <w:color w:val="FF0000"/>
          <w:sz w:val="24"/>
          <w:szCs w:val="24"/>
        </w:rPr>
      </w:pPr>
      <w:r w:rsidRPr="00E86D60">
        <w:rPr>
          <w:sz w:val="24"/>
          <w:szCs w:val="24"/>
        </w:rPr>
        <w:t xml:space="preserve">The manager will make clear the standard required and identify and agree any support required. The consequences of failure to improve will be made clear. </w:t>
      </w:r>
      <w:r>
        <w:rPr>
          <w:sz w:val="24"/>
          <w:szCs w:val="24"/>
        </w:rPr>
        <w:t xml:space="preserve"> </w:t>
      </w:r>
      <w:r w:rsidRPr="00E86D60">
        <w:rPr>
          <w:sz w:val="24"/>
          <w:szCs w:val="24"/>
        </w:rPr>
        <w:t xml:space="preserve">The manager will prepare a file note </w:t>
      </w:r>
      <w:r>
        <w:rPr>
          <w:sz w:val="24"/>
          <w:szCs w:val="24"/>
        </w:rPr>
        <w:t xml:space="preserve">(see Appendix 1) </w:t>
      </w:r>
      <w:r w:rsidRPr="00E86D60">
        <w:rPr>
          <w:sz w:val="24"/>
          <w:szCs w:val="24"/>
        </w:rPr>
        <w:t xml:space="preserve">of the discussion and the agreed improvement required and actions agreed and will pass </w:t>
      </w:r>
      <w:r>
        <w:rPr>
          <w:sz w:val="24"/>
          <w:szCs w:val="24"/>
        </w:rPr>
        <w:t xml:space="preserve">a copy to the member of staff.  </w:t>
      </w:r>
      <w:r w:rsidRPr="00E86D60">
        <w:rPr>
          <w:sz w:val="24"/>
          <w:szCs w:val="24"/>
        </w:rPr>
        <w:t>The file note will remain on file for six months.</w:t>
      </w:r>
      <w:r w:rsidRPr="00E86D60">
        <w:rPr>
          <w:color w:val="FF0000"/>
          <w:sz w:val="24"/>
          <w:szCs w:val="24"/>
        </w:rPr>
        <w:t xml:space="preserve">   </w:t>
      </w:r>
    </w:p>
    <w:p w14:paraId="7A842E22" w14:textId="77777777" w:rsidR="00B92ABC" w:rsidRPr="00E86D60" w:rsidRDefault="00B92ABC" w:rsidP="00B92ABC">
      <w:pPr>
        <w:ind w:left="720"/>
        <w:rPr>
          <w:sz w:val="24"/>
          <w:szCs w:val="24"/>
        </w:rPr>
      </w:pPr>
      <w:r w:rsidRPr="00E86D60">
        <w:rPr>
          <w:sz w:val="24"/>
          <w:szCs w:val="24"/>
        </w:rPr>
        <w:t xml:space="preserve">5.2 </w:t>
      </w:r>
      <w:r w:rsidRPr="00E86D60">
        <w:rPr>
          <w:b/>
          <w:sz w:val="24"/>
          <w:szCs w:val="24"/>
        </w:rPr>
        <w:t>Stage 1 Formal Discipline Meeting</w:t>
      </w:r>
    </w:p>
    <w:p w14:paraId="3BEAD00E" w14:textId="77777777" w:rsidR="00B92ABC" w:rsidRPr="00E86D60" w:rsidRDefault="00B92ABC" w:rsidP="00B92ABC">
      <w:pPr>
        <w:ind w:left="720"/>
        <w:rPr>
          <w:b/>
          <w:sz w:val="24"/>
          <w:szCs w:val="24"/>
        </w:rPr>
      </w:pPr>
      <w:r w:rsidRPr="00E86D60">
        <w:rPr>
          <w:sz w:val="24"/>
          <w:szCs w:val="24"/>
        </w:rPr>
        <w:t xml:space="preserve">Where the issue concerns the employee’s conduct, and no improvement has been </w:t>
      </w:r>
      <w:r>
        <w:rPr>
          <w:sz w:val="24"/>
          <w:szCs w:val="24"/>
        </w:rPr>
        <w:t>achieved</w:t>
      </w:r>
      <w:r w:rsidRPr="00E86D60">
        <w:rPr>
          <w:sz w:val="24"/>
          <w:szCs w:val="24"/>
        </w:rPr>
        <w:t xml:space="preserve"> following the informal stage, or for more serious or repeated acts of misconduct a Stage 1</w:t>
      </w:r>
      <w:r w:rsidRPr="00E86D60">
        <w:rPr>
          <w:b/>
          <w:sz w:val="24"/>
          <w:szCs w:val="24"/>
        </w:rPr>
        <w:t xml:space="preserve"> </w:t>
      </w:r>
      <w:r w:rsidRPr="00E86D60">
        <w:rPr>
          <w:sz w:val="24"/>
          <w:szCs w:val="24"/>
        </w:rPr>
        <w:t xml:space="preserve">formal discipline meeting will be held in accordance with the principles set out in section 3 above.  This may result in a </w:t>
      </w:r>
      <w:r>
        <w:rPr>
          <w:sz w:val="24"/>
          <w:szCs w:val="24"/>
        </w:rPr>
        <w:t xml:space="preserve">written (see Appendix 4 Stage 1 </w:t>
      </w:r>
      <w:r w:rsidRPr="00E86D60">
        <w:rPr>
          <w:sz w:val="24"/>
          <w:szCs w:val="24"/>
        </w:rPr>
        <w:t>‘Notice to Improve’</w:t>
      </w:r>
      <w:r>
        <w:rPr>
          <w:sz w:val="24"/>
          <w:szCs w:val="24"/>
        </w:rPr>
        <w:t>)</w:t>
      </w:r>
      <w:r w:rsidRPr="00E86D60">
        <w:rPr>
          <w:sz w:val="24"/>
          <w:szCs w:val="24"/>
        </w:rPr>
        <w:t xml:space="preserve">.  </w:t>
      </w:r>
      <w:r w:rsidRPr="00E86D60">
        <w:rPr>
          <w:b/>
          <w:sz w:val="24"/>
          <w:szCs w:val="24"/>
        </w:rPr>
        <w:t xml:space="preserve"> </w:t>
      </w:r>
    </w:p>
    <w:p w14:paraId="3A3C6CBF" w14:textId="27490AF2" w:rsidR="00B92ABC" w:rsidRPr="00E86D60" w:rsidRDefault="00B92ABC" w:rsidP="00B92ABC">
      <w:pPr>
        <w:ind w:left="720"/>
        <w:rPr>
          <w:sz w:val="24"/>
          <w:szCs w:val="24"/>
        </w:rPr>
      </w:pPr>
      <w:r w:rsidRPr="00E86D60">
        <w:rPr>
          <w:sz w:val="24"/>
          <w:szCs w:val="24"/>
        </w:rPr>
        <w:t>The notice to improve will inform the employee of the problem, the improvement and actions required, the consequences of failure to improve, and the right of appeal. The notice to improve will be retained on file for 12 months and will be considered should any further instance of misconduct arise during this period.</w:t>
      </w:r>
    </w:p>
    <w:p w14:paraId="3B24B60D" w14:textId="77777777" w:rsidR="00B92ABC" w:rsidRPr="00E86D60" w:rsidRDefault="00B92ABC" w:rsidP="00B92ABC">
      <w:pPr>
        <w:ind w:left="720"/>
        <w:rPr>
          <w:sz w:val="24"/>
          <w:szCs w:val="24"/>
        </w:rPr>
      </w:pPr>
      <w:r w:rsidRPr="00E86D60">
        <w:rPr>
          <w:sz w:val="24"/>
          <w:szCs w:val="24"/>
        </w:rPr>
        <w:t xml:space="preserve">5.3 </w:t>
      </w:r>
      <w:r w:rsidRPr="00E86D60">
        <w:rPr>
          <w:b/>
          <w:sz w:val="24"/>
          <w:szCs w:val="24"/>
        </w:rPr>
        <w:t>Stage 2</w:t>
      </w:r>
      <w:r w:rsidRPr="00E86D60">
        <w:rPr>
          <w:sz w:val="24"/>
          <w:szCs w:val="24"/>
        </w:rPr>
        <w:t xml:space="preserve"> </w:t>
      </w:r>
      <w:r w:rsidRPr="00E86D60">
        <w:rPr>
          <w:b/>
          <w:sz w:val="24"/>
          <w:szCs w:val="24"/>
        </w:rPr>
        <w:t>Formal Discipline Meeting</w:t>
      </w:r>
    </w:p>
    <w:p w14:paraId="0A68E253" w14:textId="72CF320E" w:rsidR="00B92ABC" w:rsidRPr="00E86D60" w:rsidRDefault="00B92ABC" w:rsidP="00B92ABC">
      <w:pPr>
        <w:ind w:left="720"/>
        <w:rPr>
          <w:sz w:val="24"/>
          <w:szCs w:val="24"/>
        </w:rPr>
      </w:pPr>
      <w:r w:rsidRPr="00E86D60">
        <w:rPr>
          <w:sz w:val="24"/>
          <w:szCs w:val="24"/>
        </w:rPr>
        <w:lastRenderedPageBreak/>
        <w:t xml:space="preserve">Where the employee’s conduct fails to improve within the duration of the earlier notice to improve, or if other acts of misconduct arise, or where an act of serious misconduct has occurred a Stage 2 formal discipline meeting will </w:t>
      </w:r>
      <w:r>
        <w:rPr>
          <w:sz w:val="24"/>
          <w:szCs w:val="24"/>
        </w:rPr>
        <w:t xml:space="preserve">be held in accordance with the </w:t>
      </w:r>
      <w:r w:rsidRPr="00E86D60">
        <w:rPr>
          <w:sz w:val="24"/>
          <w:szCs w:val="24"/>
        </w:rPr>
        <w:t xml:space="preserve">principles outlined in section 3 above.  This may result in a </w:t>
      </w:r>
      <w:r>
        <w:rPr>
          <w:sz w:val="24"/>
          <w:szCs w:val="24"/>
        </w:rPr>
        <w:t>Stage 2 ‘F</w:t>
      </w:r>
      <w:r w:rsidRPr="00E86D60">
        <w:rPr>
          <w:sz w:val="24"/>
          <w:szCs w:val="24"/>
        </w:rPr>
        <w:t xml:space="preserve">inal </w:t>
      </w:r>
      <w:r>
        <w:rPr>
          <w:sz w:val="24"/>
          <w:szCs w:val="24"/>
        </w:rPr>
        <w:t>W</w:t>
      </w:r>
      <w:r w:rsidRPr="00E86D60">
        <w:rPr>
          <w:sz w:val="24"/>
          <w:szCs w:val="24"/>
        </w:rPr>
        <w:t xml:space="preserve">ritten </w:t>
      </w:r>
      <w:r>
        <w:rPr>
          <w:sz w:val="24"/>
          <w:szCs w:val="24"/>
        </w:rPr>
        <w:t>W</w:t>
      </w:r>
      <w:r w:rsidRPr="00E86D60">
        <w:rPr>
          <w:sz w:val="24"/>
          <w:szCs w:val="24"/>
        </w:rPr>
        <w:t>arning’</w:t>
      </w:r>
      <w:r>
        <w:rPr>
          <w:sz w:val="24"/>
          <w:szCs w:val="24"/>
        </w:rPr>
        <w:t xml:space="preserve"> letter (see Appendix 5)</w:t>
      </w:r>
      <w:r w:rsidRPr="00E86D60">
        <w:rPr>
          <w:sz w:val="24"/>
          <w:szCs w:val="24"/>
        </w:rPr>
        <w:t>.</w:t>
      </w:r>
      <w:r>
        <w:rPr>
          <w:sz w:val="24"/>
          <w:szCs w:val="24"/>
        </w:rPr>
        <w:t xml:space="preserve">  </w:t>
      </w:r>
      <w:r w:rsidRPr="00E86D60">
        <w:rPr>
          <w:sz w:val="24"/>
          <w:szCs w:val="24"/>
        </w:rPr>
        <w:t xml:space="preserve">The warning will inform the employee of the problem, the improvement and action required, the consequences of failure to improve i.e. the possibility of dismissal, and the right of appeal. </w:t>
      </w:r>
      <w:r>
        <w:rPr>
          <w:sz w:val="24"/>
          <w:szCs w:val="24"/>
        </w:rPr>
        <w:t xml:space="preserve"> </w:t>
      </w:r>
      <w:r w:rsidRPr="00E86D60">
        <w:rPr>
          <w:sz w:val="24"/>
          <w:szCs w:val="24"/>
        </w:rPr>
        <w:t xml:space="preserve">The warning will be retained on file for 12 months and will be </w:t>
      </w:r>
      <w:r w:rsidR="00E47B62" w:rsidRPr="00E86D60">
        <w:rPr>
          <w:sz w:val="24"/>
          <w:szCs w:val="24"/>
        </w:rPr>
        <w:t>considered</w:t>
      </w:r>
      <w:r w:rsidRPr="00E86D60">
        <w:rPr>
          <w:sz w:val="24"/>
          <w:szCs w:val="24"/>
        </w:rPr>
        <w:t xml:space="preserve"> should any further instance of misconduct arise during th</w:t>
      </w:r>
      <w:r>
        <w:rPr>
          <w:sz w:val="24"/>
          <w:szCs w:val="24"/>
        </w:rPr>
        <w:t>is period</w:t>
      </w:r>
      <w:r w:rsidRPr="00E86D60">
        <w:rPr>
          <w:sz w:val="24"/>
          <w:szCs w:val="24"/>
        </w:rPr>
        <w:t>.</w:t>
      </w:r>
    </w:p>
    <w:p w14:paraId="74BF3635" w14:textId="77777777" w:rsidR="00B92ABC" w:rsidRPr="00E86D60" w:rsidRDefault="00B92ABC" w:rsidP="00B92ABC">
      <w:pPr>
        <w:ind w:left="720"/>
        <w:rPr>
          <w:sz w:val="24"/>
          <w:szCs w:val="24"/>
        </w:rPr>
      </w:pPr>
      <w:r w:rsidRPr="00E86D60">
        <w:rPr>
          <w:sz w:val="24"/>
          <w:szCs w:val="24"/>
        </w:rPr>
        <w:t xml:space="preserve">5.4 </w:t>
      </w:r>
      <w:r w:rsidRPr="00E86D60">
        <w:rPr>
          <w:b/>
          <w:sz w:val="24"/>
          <w:szCs w:val="24"/>
        </w:rPr>
        <w:t>Stage 3</w:t>
      </w:r>
      <w:r w:rsidRPr="00E86D60">
        <w:rPr>
          <w:sz w:val="24"/>
          <w:szCs w:val="24"/>
        </w:rPr>
        <w:t xml:space="preserve"> </w:t>
      </w:r>
      <w:r w:rsidRPr="00E86D60">
        <w:rPr>
          <w:b/>
          <w:sz w:val="24"/>
          <w:szCs w:val="24"/>
        </w:rPr>
        <w:t>Formal Discipline Hearing</w:t>
      </w:r>
      <w:r w:rsidRPr="00E86D60">
        <w:rPr>
          <w:sz w:val="24"/>
          <w:szCs w:val="24"/>
        </w:rPr>
        <w:t xml:space="preserve"> </w:t>
      </w:r>
    </w:p>
    <w:p w14:paraId="668F87F6" w14:textId="77777777" w:rsidR="00B92ABC" w:rsidRPr="00E86D60" w:rsidRDefault="00B92ABC" w:rsidP="00B92ABC">
      <w:pPr>
        <w:pStyle w:val="NoSpacing"/>
        <w:ind w:left="720"/>
        <w:rPr>
          <w:sz w:val="24"/>
          <w:szCs w:val="24"/>
        </w:rPr>
      </w:pPr>
      <w:r w:rsidRPr="00E86D60">
        <w:rPr>
          <w:sz w:val="24"/>
          <w:szCs w:val="24"/>
        </w:rPr>
        <w:t>If the employee’s conduct fails to improve during the period of the final written warning, or if other acts of misconduct arise during this period, or if an act of serious misconduct occurs then provided that the principles outlined in section 3 above are adhered to, the employee may be dismissed. Following a disciplinary hearing the decision to dismiss will be confirmed in writing</w:t>
      </w:r>
      <w:r>
        <w:rPr>
          <w:sz w:val="24"/>
          <w:szCs w:val="24"/>
        </w:rPr>
        <w:t xml:space="preserve"> (Stage 3 Dismissal letter (see Appendix 7 Stage 3 Dismissal letter))</w:t>
      </w:r>
      <w:r w:rsidRPr="00E86D60">
        <w:rPr>
          <w:sz w:val="24"/>
          <w:szCs w:val="24"/>
        </w:rPr>
        <w:t xml:space="preserve">. </w:t>
      </w:r>
      <w:r>
        <w:rPr>
          <w:sz w:val="24"/>
          <w:szCs w:val="24"/>
        </w:rPr>
        <w:t xml:space="preserve"> </w:t>
      </w:r>
      <w:r w:rsidRPr="00E86D60">
        <w:rPr>
          <w:sz w:val="24"/>
          <w:szCs w:val="24"/>
        </w:rPr>
        <w:t>Dismissal will normally be with notice unless the case involves gross misconduct, when it will normally be appropriate to dismiss summarily (without notice).</w:t>
      </w:r>
    </w:p>
    <w:p w14:paraId="2B5FDA2F" w14:textId="77777777" w:rsidR="00B92ABC" w:rsidRPr="00E86D60" w:rsidRDefault="00B92ABC" w:rsidP="00B92ABC">
      <w:pPr>
        <w:pStyle w:val="NoSpacing"/>
        <w:rPr>
          <w:sz w:val="24"/>
          <w:szCs w:val="24"/>
        </w:rPr>
      </w:pPr>
    </w:p>
    <w:p w14:paraId="1742138B" w14:textId="77777777" w:rsidR="00B92ABC" w:rsidRDefault="00B92ABC" w:rsidP="00B92ABC">
      <w:pPr>
        <w:ind w:left="720"/>
        <w:rPr>
          <w:sz w:val="24"/>
          <w:szCs w:val="24"/>
        </w:rPr>
      </w:pPr>
      <w:r w:rsidRPr="00E86D60">
        <w:rPr>
          <w:sz w:val="24"/>
          <w:szCs w:val="24"/>
        </w:rPr>
        <w:t xml:space="preserve">The employee will have the right to appeal against the decision. </w:t>
      </w:r>
      <w:r>
        <w:rPr>
          <w:sz w:val="24"/>
          <w:szCs w:val="24"/>
        </w:rPr>
        <w:t xml:space="preserve"> </w:t>
      </w:r>
      <w:r w:rsidRPr="00E86D60">
        <w:rPr>
          <w:sz w:val="24"/>
          <w:szCs w:val="24"/>
        </w:rPr>
        <w:t>The decision will be effective immediately and employment will be terminated unless the decision is subsequently overturned at appeal leading to th</w:t>
      </w:r>
      <w:r>
        <w:rPr>
          <w:sz w:val="24"/>
          <w:szCs w:val="24"/>
        </w:rPr>
        <w:t xml:space="preserve">e employee’s re-instatement.   </w:t>
      </w:r>
    </w:p>
    <w:p w14:paraId="5CF4867F" w14:textId="77777777" w:rsidR="00B92ABC" w:rsidRPr="00E86D60" w:rsidRDefault="00B92ABC" w:rsidP="00B92ABC">
      <w:pPr>
        <w:ind w:left="709"/>
        <w:rPr>
          <w:sz w:val="24"/>
          <w:szCs w:val="24"/>
        </w:rPr>
      </w:pPr>
      <w:r w:rsidRPr="00E86D60">
        <w:rPr>
          <w:rFonts w:asciiTheme="majorHAnsi" w:hAnsiTheme="majorHAnsi"/>
          <w:b/>
          <w:color w:val="FF0000"/>
          <w:sz w:val="32"/>
          <w:szCs w:val="32"/>
        </w:rPr>
        <w:t>6. RIGHT OF APPEAL</w:t>
      </w:r>
    </w:p>
    <w:p w14:paraId="2BD8AF86" w14:textId="77777777" w:rsidR="00B92ABC" w:rsidRPr="00E86D60" w:rsidRDefault="00B92ABC" w:rsidP="00B92ABC">
      <w:pPr>
        <w:ind w:left="720"/>
        <w:rPr>
          <w:sz w:val="24"/>
          <w:szCs w:val="24"/>
        </w:rPr>
      </w:pPr>
      <w:r w:rsidRPr="00E86D60">
        <w:rPr>
          <w:sz w:val="24"/>
          <w:szCs w:val="24"/>
        </w:rPr>
        <w:t>At all formal stages of the disciplin</w:t>
      </w:r>
      <w:r>
        <w:rPr>
          <w:sz w:val="24"/>
          <w:szCs w:val="24"/>
        </w:rPr>
        <w:t>ary</w:t>
      </w:r>
      <w:r w:rsidRPr="00E86D60">
        <w:rPr>
          <w:sz w:val="24"/>
          <w:szCs w:val="24"/>
        </w:rPr>
        <w:t xml:space="preserve"> procedure the employee has the right to appeal against the decision to the next level of management. </w:t>
      </w:r>
      <w:r>
        <w:rPr>
          <w:sz w:val="24"/>
          <w:szCs w:val="24"/>
        </w:rPr>
        <w:t xml:space="preserve"> </w:t>
      </w:r>
      <w:r w:rsidRPr="00E86D60">
        <w:rPr>
          <w:sz w:val="24"/>
          <w:szCs w:val="24"/>
        </w:rPr>
        <w:t xml:space="preserve">The employee must set out his/her grounds for appeal in writing within 10 working days of receipt of the decision letter. </w:t>
      </w:r>
    </w:p>
    <w:p w14:paraId="32D2650C" w14:textId="6658AACB" w:rsidR="00B92ABC" w:rsidRPr="001D250E" w:rsidRDefault="00B92ABC" w:rsidP="00B92ABC">
      <w:pPr>
        <w:pStyle w:val="NoSpacing"/>
        <w:ind w:left="720"/>
        <w:rPr>
          <w:sz w:val="24"/>
          <w:szCs w:val="24"/>
        </w:rPr>
      </w:pPr>
      <w:r w:rsidRPr="001D250E">
        <w:rPr>
          <w:sz w:val="24"/>
          <w:szCs w:val="24"/>
        </w:rPr>
        <w:t xml:space="preserve">Appeals against a notice to improve or final written warning will normally be to either the </w:t>
      </w:r>
      <w:r w:rsidR="000B138B">
        <w:rPr>
          <w:sz w:val="24"/>
          <w:szCs w:val="24"/>
        </w:rPr>
        <w:t>Head</w:t>
      </w:r>
      <w:r w:rsidRPr="001D250E">
        <w:rPr>
          <w:sz w:val="24"/>
          <w:szCs w:val="24"/>
        </w:rPr>
        <w:t xml:space="preserve">, or to the Chair of Trustees where the </w:t>
      </w:r>
      <w:r w:rsidR="000B138B">
        <w:rPr>
          <w:sz w:val="24"/>
          <w:szCs w:val="24"/>
        </w:rPr>
        <w:t>Head</w:t>
      </w:r>
      <w:r w:rsidRPr="001D250E">
        <w:rPr>
          <w:sz w:val="24"/>
          <w:szCs w:val="24"/>
        </w:rPr>
        <w:t xml:space="preserve"> has previously been involved in the case. </w:t>
      </w:r>
      <w:r>
        <w:rPr>
          <w:sz w:val="24"/>
          <w:szCs w:val="24"/>
        </w:rPr>
        <w:t xml:space="preserve"> </w:t>
      </w:r>
      <w:r w:rsidRPr="001D250E">
        <w:rPr>
          <w:sz w:val="24"/>
          <w:szCs w:val="24"/>
        </w:rPr>
        <w:t xml:space="preserve">The appeal will be heard by the </w:t>
      </w:r>
      <w:r w:rsidR="000B138B">
        <w:rPr>
          <w:sz w:val="24"/>
          <w:szCs w:val="24"/>
        </w:rPr>
        <w:t>Head</w:t>
      </w:r>
      <w:r w:rsidRPr="001D250E">
        <w:rPr>
          <w:sz w:val="24"/>
          <w:szCs w:val="24"/>
        </w:rPr>
        <w:t xml:space="preserve"> and a member of the Board of Trustees</w:t>
      </w:r>
      <w:r>
        <w:rPr>
          <w:sz w:val="24"/>
          <w:szCs w:val="24"/>
        </w:rPr>
        <w:t>.</w:t>
      </w:r>
    </w:p>
    <w:p w14:paraId="4C7B4E22" w14:textId="77777777" w:rsidR="00B92ABC" w:rsidRDefault="00B92ABC" w:rsidP="00B92ABC">
      <w:pPr>
        <w:pStyle w:val="NoSpacing"/>
        <w:ind w:left="720"/>
        <w:rPr>
          <w:sz w:val="24"/>
          <w:szCs w:val="24"/>
        </w:rPr>
      </w:pPr>
    </w:p>
    <w:p w14:paraId="317140D9" w14:textId="77777777" w:rsidR="00B92ABC" w:rsidRPr="001D250E" w:rsidRDefault="00B92ABC" w:rsidP="00B92ABC">
      <w:pPr>
        <w:pStyle w:val="NoSpacing"/>
        <w:ind w:left="720"/>
        <w:rPr>
          <w:sz w:val="24"/>
          <w:szCs w:val="24"/>
        </w:rPr>
      </w:pPr>
      <w:r w:rsidRPr="001D250E">
        <w:rPr>
          <w:sz w:val="24"/>
          <w:szCs w:val="24"/>
        </w:rPr>
        <w:t>Where the appeal is against a decision to dismiss, the appeal will be to the Chair of Trustees, who will convene an appeal panel of three to hear the case.</w:t>
      </w:r>
    </w:p>
    <w:p w14:paraId="60D19E25" w14:textId="77777777" w:rsidR="00B92ABC" w:rsidRDefault="00B92ABC" w:rsidP="00B92ABC">
      <w:pPr>
        <w:pStyle w:val="NoSpacing"/>
        <w:ind w:left="720"/>
        <w:rPr>
          <w:sz w:val="24"/>
          <w:szCs w:val="24"/>
        </w:rPr>
      </w:pPr>
    </w:p>
    <w:p w14:paraId="64ACDF0F" w14:textId="77777777" w:rsidR="00B92ABC" w:rsidRPr="001D250E" w:rsidRDefault="00B92ABC" w:rsidP="00B92ABC">
      <w:pPr>
        <w:pStyle w:val="NoSpacing"/>
        <w:ind w:left="720"/>
        <w:rPr>
          <w:sz w:val="24"/>
          <w:szCs w:val="24"/>
        </w:rPr>
      </w:pPr>
      <w:r w:rsidRPr="001D250E">
        <w:rPr>
          <w:sz w:val="24"/>
          <w:szCs w:val="24"/>
        </w:rPr>
        <w:t xml:space="preserve">The employee will be given 10 days written notice </w:t>
      </w:r>
      <w:r>
        <w:rPr>
          <w:sz w:val="24"/>
          <w:szCs w:val="24"/>
        </w:rPr>
        <w:t xml:space="preserve">(see Appendix 8 Notice to Attend an Appeal Hearing letter) </w:t>
      </w:r>
      <w:r w:rsidRPr="001D250E">
        <w:rPr>
          <w:sz w:val="24"/>
          <w:szCs w:val="24"/>
        </w:rPr>
        <w:t xml:space="preserve">of the appeal hearing and will have the right to be accompanied as per section 3 above.   </w:t>
      </w:r>
    </w:p>
    <w:p w14:paraId="56F638AF" w14:textId="77777777" w:rsidR="00B92ABC" w:rsidRDefault="00B92ABC" w:rsidP="00B92ABC">
      <w:pPr>
        <w:pStyle w:val="NoSpacing"/>
        <w:ind w:firstLine="720"/>
        <w:rPr>
          <w:sz w:val="24"/>
          <w:szCs w:val="24"/>
        </w:rPr>
      </w:pPr>
    </w:p>
    <w:p w14:paraId="3EE9838A" w14:textId="77777777" w:rsidR="00B92ABC" w:rsidRPr="001D250E" w:rsidRDefault="00B92ABC" w:rsidP="00B92ABC">
      <w:pPr>
        <w:pStyle w:val="NoSpacing"/>
        <w:ind w:firstLine="720"/>
        <w:rPr>
          <w:sz w:val="24"/>
          <w:szCs w:val="24"/>
        </w:rPr>
      </w:pPr>
      <w:r w:rsidRPr="001D250E">
        <w:rPr>
          <w:sz w:val="24"/>
          <w:szCs w:val="24"/>
        </w:rPr>
        <w:t>At the appeal stage the decision taken will either be to:</w:t>
      </w:r>
    </w:p>
    <w:p w14:paraId="1F68298A" w14:textId="78F2B6D4" w:rsidR="00B92ABC" w:rsidRPr="001D250E" w:rsidRDefault="00B92ABC" w:rsidP="00B92ABC">
      <w:pPr>
        <w:pStyle w:val="NoSpacing"/>
        <w:numPr>
          <w:ilvl w:val="0"/>
          <w:numId w:val="5"/>
        </w:numPr>
        <w:rPr>
          <w:sz w:val="24"/>
          <w:szCs w:val="24"/>
        </w:rPr>
      </w:pPr>
      <w:r w:rsidRPr="001D250E">
        <w:rPr>
          <w:sz w:val="24"/>
          <w:szCs w:val="24"/>
        </w:rPr>
        <w:t xml:space="preserve">Accept the appeal and remove the penalty </w:t>
      </w:r>
      <w:r w:rsidR="000B138B" w:rsidRPr="001D250E">
        <w:rPr>
          <w:sz w:val="24"/>
          <w:szCs w:val="24"/>
        </w:rPr>
        <w:t>imposed</w:t>
      </w:r>
      <w:r w:rsidR="000B138B">
        <w:rPr>
          <w:sz w:val="24"/>
          <w:szCs w:val="24"/>
        </w:rPr>
        <w:t>.</w:t>
      </w:r>
    </w:p>
    <w:p w14:paraId="7A0E55E4" w14:textId="1B0B947D" w:rsidR="00B92ABC" w:rsidRPr="001D250E" w:rsidRDefault="00B92ABC" w:rsidP="00B92ABC">
      <w:pPr>
        <w:pStyle w:val="NoSpacing"/>
        <w:numPr>
          <w:ilvl w:val="0"/>
          <w:numId w:val="5"/>
        </w:numPr>
        <w:rPr>
          <w:sz w:val="24"/>
          <w:szCs w:val="24"/>
        </w:rPr>
      </w:pPr>
      <w:r w:rsidRPr="001D250E">
        <w:rPr>
          <w:sz w:val="24"/>
          <w:szCs w:val="24"/>
        </w:rPr>
        <w:t xml:space="preserve">Accept the appeal and impose a lesser </w:t>
      </w:r>
      <w:r w:rsidR="000B138B" w:rsidRPr="001D250E">
        <w:rPr>
          <w:sz w:val="24"/>
          <w:szCs w:val="24"/>
        </w:rPr>
        <w:t>penalty</w:t>
      </w:r>
      <w:r w:rsidR="000B138B">
        <w:rPr>
          <w:sz w:val="24"/>
          <w:szCs w:val="24"/>
        </w:rPr>
        <w:t>.</w:t>
      </w:r>
    </w:p>
    <w:p w14:paraId="130205F7" w14:textId="77777777" w:rsidR="00B92ABC" w:rsidRDefault="00B92ABC" w:rsidP="00B92ABC">
      <w:pPr>
        <w:pStyle w:val="NoSpacing"/>
        <w:numPr>
          <w:ilvl w:val="0"/>
          <w:numId w:val="5"/>
        </w:numPr>
        <w:rPr>
          <w:sz w:val="24"/>
          <w:szCs w:val="24"/>
        </w:rPr>
      </w:pPr>
      <w:r w:rsidRPr="001D250E">
        <w:rPr>
          <w:sz w:val="24"/>
          <w:szCs w:val="24"/>
        </w:rPr>
        <w:t>Reject the appeal and confirm the penalty imposed</w:t>
      </w:r>
      <w:r>
        <w:rPr>
          <w:sz w:val="24"/>
          <w:szCs w:val="24"/>
        </w:rPr>
        <w:t>.</w:t>
      </w:r>
    </w:p>
    <w:p w14:paraId="4FAB8B34" w14:textId="77777777" w:rsidR="00B92ABC" w:rsidRPr="001D250E" w:rsidRDefault="00B92ABC" w:rsidP="00B92ABC">
      <w:pPr>
        <w:pStyle w:val="NoSpacing"/>
        <w:ind w:left="1080"/>
        <w:rPr>
          <w:sz w:val="24"/>
          <w:szCs w:val="24"/>
        </w:rPr>
      </w:pPr>
    </w:p>
    <w:p w14:paraId="030825C2" w14:textId="77777777" w:rsidR="00B92ABC" w:rsidRPr="00E86D60" w:rsidRDefault="00B92ABC" w:rsidP="00B92ABC">
      <w:pPr>
        <w:ind w:left="720"/>
        <w:rPr>
          <w:sz w:val="24"/>
          <w:szCs w:val="24"/>
        </w:rPr>
      </w:pPr>
      <w:r w:rsidRPr="00E86D60">
        <w:rPr>
          <w:sz w:val="24"/>
          <w:szCs w:val="24"/>
        </w:rPr>
        <w:t>The chair of the appeal panel will confirm the decision in writing</w:t>
      </w:r>
      <w:r>
        <w:rPr>
          <w:sz w:val="24"/>
          <w:szCs w:val="24"/>
        </w:rPr>
        <w:t xml:space="preserve"> (see Appendix 9 Appeal Decision letter)</w:t>
      </w:r>
      <w:r w:rsidRPr="00E86D60">
        <w:rPr>
          <w:sz w:val="24"/>
          <w:szCs w:val="24"/>
        </w:rPr>
        <w:t>.</w:t>
      </w:r>
      <w:r>
        <w:rPr>
          <w:sz w:val="24"/>
          <w:szCs w:val="24"/>
        </w:rPr>
        <w:t xml:space="preserve"> </w:t>
      </w:r>
      <w:r w:rsidRPr="00E86D60">
        <w:rPr>
          <w:sz w:val="24"/>
          <w:szCs w:val="24"/>
        </w:rPr>
        <w:t xml:space="preserve"> The decision taken at the appeal stage will be final and will represent the end of the internal discipline procedure.  </w:t>
      </w:r>
    </w:p>
    <w:p w14:paraId="6A9D2B1D" w14:textId="77777777" w:rsidR="00B92ABC" w:rsidRDefault="00B92ABC" w:rsidP="00B92ABC">
      <w:pPr>
        <w:ind w:left="360"/>
        <w:rPr>
          <w:b/>
          <w:sz w:val="24"/>
          <w:szCs w:val="24"/>
        </w:rPr>
      </w:pPr>
    </w:p>
    <w:p w14:paraId="2A8BD4C0" w14:textId="77777777" w:rsidR="00B92ABC" w:rsidRDefault="00B92ABC" w:rsidP="00B92ABC">
      <w:pPr>
        <w:ind w:left="360"/>
        <w:rPr>
          <w:b/>
          <w:sz w:val="24"/>
          <w:szCs w:val="24"/>
        </w:rPr>
      </w:pPr>
    </w:p>
    <w:p w14:paraId="516D92BB" w14:textId="77777777" w:rsidR="00B92ABC" w:rsidRPr="00E86D60" w:rsidRDefault="00B92ABC" w:rsidP="00B92ABC">
      <w:pPr>
        <w:ind w:left="360"/>
        <w:rPr>
          <w:b/>
          <w:sz w:val="24"/>
          <w:szCs w:val="24"/>
        </w:rPr>
      </w:pPr>
      <w:r w:rsidRPr="00E86D60">
        <w:rPr>
          <w:b/>
          <w:sz w:val="24"/>
          <w:szCs w:val="24"/>
        </w:rPr>
        <w:lastRenderedPageBreak/>
        <w:t>APPENDICES</w:t>
      </w:r>
    </w:p>
    <w:p w14:paraId="73A2E69F" w14:textId="77777777" w:rsidR="00B92ABC" w:rsidRPr="00E86D60" w:rsidRDefault="00B92ABC" w:rsidP="00B92ABC">
      <w:pPr>
        <w:pStyle w:val="ListParagraph"/>
        <w:numPr>
          <w:ilvl w:val="0"/>
          <w:numId w:val="3"/>
        </w:numPr>
        <w:spacing w:after="200" w:line="276" w:lineRule="auto"/>
        <w:rPr>
          <w:sz w:val="24"/>
          <w:szCs w:val="24"/>
        </w:rPr>
      </w:pPr>
      <w:r w:rsidRPr="00E86D60">
        <w:rPr>
          <w:sz w:val="24"/>
          <w:szCs w:val="24"/>
        </w:rPr>
        <w:t>Informal Stage File Note</w:t>
      </w:r>
    </w:p>
    <w:p w14:paraId="4B766808" w14:textId="77777777" w:rsidR="00B92ABC" w:rsidRPr="00E86D60" w:rsidRDefault="00B92ABC" w:rsidP="00B92ABC">
      <w:pPr>
        <w:pStyle w:val="ListParagraph"/>
        <w:numPr>
          <w:ilvl w:val="0"/>
          <w:numId w:val="3"/>
        </w:numPr>
        <w:spacing w:after="200" w:line="276" w:lineRule="auto"/>
        <w:rPr>
          <w:sz w:val="24"/>
          <w:szCs w:val="24"/>
        </w:rPr>
      </w:pPr>
      <w:r w:rsidRPr="00E86D60">
        <w:rPr>
          <w:sz w:val="24"/>
          <w:szCs w:val="24"/>
        </w:rPr>
        <w:t>Notice of Investigatory Meeting</w:t>
      </w:r>
    </w:p>
    <w:p w14:paraId="1881E7EE" w14:textId="7D3E8C7E" w:rsidR="00B92ABC" w:rsidRPr="00E86D60" w:rsidRDefault="00B92ABC" w:rsidP="00B92ABC">
      <w:pPr>
        <w:pStyle w:val="ListParagraph"/>
        <w:numPr>
          <w:ilvl w:val="0"/>
          <w:numId w:val="3"/>
        </w:numPr>
        <w:spacing w:after="200" w:line="276" w:lineRule="auto"/>
        <w:rPr>
          <w:sz w:val="24"/>
          <w:szCs w:val="24"/>
        </w:rPr>
      </w:pPr>
      <w:r w:rsidRPr="00E86D60">
        <w:rPr>
          <w:sz w:val="24"/>
          <w:szCs w:val="24"/>
        </w:rPr>
        <w:t xml:space="preserve">Notice of </w:t>
      </w:r>
      <w:r>
        <w:rPr>
          <w:sz w:val="24"/>
          <w:szCs w:val="24"/>
        </w:rPr>
        <w:t xml:space="preserve">Stage XXX </w:t>
      </w:r>
      <w:r w:rsidRPr="00E86D60">
        <w:rPr>
          <w:sz w:val="24"/>
          <w:szCs w:val="24"/>
        </w:rPr>
        <w:t>Formal Disciplinary Meeting letter</w:t>
      </w:r>
    </w:p>
    <w:p w14:paraId="4AAB53F3" w14:textId="77777777" w:rsidR="00B92ABC" w:rsidRPr="00E86D60" w:rsidRDefault="00B92ABC" w:rsidP="00B92ABC">
      <w:pPr>
        <w:pStyle w:val="ListParagraph"/>
        <w:numPr>
          <w:ilvl w:val="0"/>
          <w:numId w:val="3"/>
        </w:numPr>
        <w:spacing w:after="200" w:line="276" w:lineRule="auto"/>
        <w:rPr>
          <w:sz w:val="24"/>
          <w:szCs w:val="24"/>
        </w:rPr>
      </w:pPr>
      <w:r w:rsidRPr="00E86D60">
        <w:rPr>
          <w:sz w:val="24"/>
          <w:szCs w:val="24"/>
        </w:rPr>
        <w:t>Stage 1 Formal Notice to Improve letter</w:t>
      </w:r>
    </w:p>
    <w:p w14:paraId="29C07DDA" w14:textId="77777777" w:rsidR="00B92ABC" w:rsidRPr="00E86D60" w:rsidRDefault="00B92ABC" w:rsidP="00B92ABC">
      <w:pPr>
        <w:pStyle w:val="ListParagraph"/>
        <w:numPr>
          <w:ilvl w:val="0"/>
          <w:numId w:val="3"/>
        </w:numPr>
        <w:spacing w:after="200" w:line="276" w:lineRule="auto"/>
        <w:rPr>
          <w:sz w:val="24"/>
          <w:szCs w:val="24"/>
        </w:rPr>
      </w:pPr>
      <w:r w:rsidRPr="00E86D60">
        <w:rPr>
          <w:sz w:val="24"/>
          <w:szCs w:val="24"/>
        </w:rPr>
        <w:t>Stage 2 Final Written Warning letter</w:t>
      </w:r>
    </w:p>
    <w:p w14:paraId="58A8CF3D" w14:textId="77777777" w:rsidR="00B92ABC" w:rsidRPr="00E86D60" w:rsidRDefault="00B92ABC" w:rsidP="00B92ABC">
      <w:pPr>
        <w:pStyle w:val="ListParagraph"/>
        <w:numPr>
          <w:ilvl w:val="0"/>
          <w:numId w:val="3"/>
        </w:numPr>
        <w:spacing w:after="200" w:line="276" w:lineRule="auto"/>
        <w:rPr>
          <w:sz w:val="24"/>
          <w:szCs w:val="24"/>
        </w:rPr>
      </w:pPr>
      <w:r>
        <w:rPr>
          <w:sz w:val="24"/>
          <w:szCs w:val="24"/>
        </w:rPr>
        <w:t>C</w:t>
      </w:r>
      <w:r w:rsidRPr="00E86D60">
        <w:rPr>
          <w:sz w:val="24"/>
          <w:szCs w:val="24"/>
        </w:rPr>
        <w:t xml:space="preserve">onfirming </w:t>
      </w:r>
      <w:r>
        <w:rPr>
          <w:sz w:val="24"/>
          <w:szCs w:val="24"/>
        </w:rPr>
        <w:t>S</w:t>
      </w:r>
      <w:r w:rsidRPr="00E86D60">
        <w:rPr>
          <w:sz w:val="24"/>
          <w:szCs w:val="24"/>
        </w:rPr>
        <w:t>uspension</w:t>
      </w:r>
      <w:r>
        <w:rPr>
          <w:sz w:val="24"/>
          <w:szCs w:val="24"/>
        </w:rPr>
        <w:t xml:space="preserve"> letter</w:t>
      </w:r>
      <w:r w:rsidRPr="00E86D60">
        <w:rPr>
          <w:sz w:val="24"/>
          <w:szCs w:val="24"/>
        </w:rPr>
        <w:t xml:space="preserve"> </w:t>
      </w:r>
    </w:p>
    <w:p w14:paraId="5F233618" w14:textId="77777777" w:rsidR="00B92ABC" w:rsidRPr="00E86D60" w:rsidRDefault="00B92ABC" w:rsidP="00B92ABC">
      <w:pPr>
        <w:pStyle w:val="ListParagraph"/>
        <w:numPr>
          <w:ilvl w:val="0"/>
          <w:numId w:val="3"/>
        </w:numPr>
        <w:spacing w:after="200" w:line="276" w:lineRule="auto"/>
        <w:rPr>
          <w:sz w:val="24"/>
          <w:szCs w:val="24"/>
        </w:rPr>
      </w:pPr>
      <w:r w:rsidRPr="00E86D60">
        <w:rPr>
          <w:sz w:val="24"/>
          <w:szCs w:val="24"/>
        </w:rPr>
        <w:t>Stage 3 Dismissal letter</w:t>
      </w:r>
    </w:p>
    <w:p w14:paraId="64DF15E0" w14:textId="77777777" w:rsidR="00B92ABC" w:rsidRPr="00E86D60" w:rsidRDefault="00B92ABC" w:rsidP="00B92ABC">
      <w:pPr>
        <w:pStyle w:val="ListParagraph"/>
        <w:numPr>
          <w:ilvl w:val="0"/>
          <w:numId w:val="3"/>
        </w:numPr>
        <w:spacing w:after="200" w:line="276" w:lineRule="auto"/>
        <w:rPr>
          <w:sz w:val="24"/>
          <w:szCs w:val="24"/>
        </w:rPr>
      </w:pPr>
      <w:r>
        <w:rPr>
          <w:sz w:val="24"/>
          <w:szCs w:val="24"/>
        </w:rPr>
        <w:t>Notice to A</w:t>
      </w:r>
      <w:r w:rsidRPr="00E86D60">
        <w:rPr>
          <w:sz w:val="24"/>
          <w:szCs w:val="24"/>
        </w:rPr>
        <w:t>ttend an Appeal Hearing letter</w:t>
      </w:r>
    </w:p>
    <w:p w14:paraId="5D572670" w14:textId="77777777" w:rsidR="00B92ABC" w:rsidRPr="00E86D60" w:rsidRDefault="00B92ABC" w:rsidP="00B92ABC">
      <w:pPr>
        <w:pStyle w:val="ListParagraph"/>
        <w:numPr>
          <w:ilvl w:val="0"/>
          <w:numId w:val="3"/>
        </w:numPr>
        <w:spacing w:after="200" w:line="276" w:lineRule="auto"/>
        <w:rPr>
          <w:sz w:val="24"/>
          <w:szCs w:val="24"/>
        </w:rPr>
      </w:pPr>
      <w:r w:rsidRPr="00E86D60">
        <w:rPr>
          <w:sz w:val="24"/>
          <w:szCs w:val="24"/>
        </w:rPr>
        <w:t xml:space="preserve">Appeal Decision letter  </w:t>
      </w:r>
    </w:p>
    <w:p w14:paraId="736A7E63" w14:textId="77777777" w:rsidR="00B92ABC" w:rsidRPr="00E86D60" w:rsidRDefault="00B92ABC" w:rsidP="00B92ABC">
      <w:pPr>
        <w:pStyle w:val="ListParagraph"/>
        <w:rPr>
          <w:sz w:val="24"/>
          <w:szCs w:val="24"/>
        </w:rPr>
      </w:pPr>
    </w:p>
    <w:p w14:paraId="577F84CA" w14:textId="77777777" w:rsidR="00B92ABC" w:rsidRDefault="00B92ABC" w:rsidP="00B92ABC">
      <w:pPr>
        <w:pStyle w:val="ListParagraph"/>
        <w:rPr>
          <w:b/>
          <w:sz w:val="24"/>
          <w:szCs w:val="24"/>
        </w:rPr>
      </w:pPr>
    </w:p>
    <w:p w14:paraId="521617B7" w14:textId="77777777" w:rsidR="00B92ABC" w:rsidRDefault="00B92ABC" w:rsidP="00B92ABC">
      <w:pPr>
        <w:pStyle w:val="ListParagraph"/>
        <w:ind w:left="0"/>
        <w:rPr>
          <w:rFonts w:asciiTheme="majorHAnsi" w:hAnsiTheme="majorHAnsi"/>
          <w:b/>
          <w:color w:val="FF0000"/>
          <w:sz w:val="32"/>
          <w:szCs w:val="32"/>
        </w:rPr>
      </w:pPr>
    </w:p>
    <w:p w14:paraId="3498BB9F" w14:textId="77777777" w:rsidR="00B92ABC" w:rsidRDefault="00B92ABC" w:rsidP="00B92ABC">
      <w:pPr>
        <w:pStyle w:val="ListParagraph"/>
        <w:ind w:left="0"/>
        <w:rPr>
          <w:rFonts w:asciiTheme="majorHAnsi" w:hAnsiTheme="majorHAnsi"/>
          <w:b/>
          <w:color w:val="FF0000"/>
          <w:sz w:val="32"/>
          <w:szCs w:val="32"/>
        </w:rPr>
      </w:pPr>
    </w:p>
    <w:p w14:paraId="62628B11" w14:textId="77777777" w:rsidR="00B92ABC" w:rsidRDefault="00B92ABC" w:rsidP="00B92ABC">
      <w:pPr>
        <w:pStyle w:val="ListParagraph"/>
        <w:ind w:left="0"/>
        <w:rPr>
          <w:rFonts w:asciiTheme="majorHAnsi" w:hAnsiTheme="majorHAnsi"/>
          <w:b/>
          <w:color w:val="FF0000"/>
          <w:sz w:val="32"/>
          <w:szCs w:val="32"/>
        </w:rPr>
      </w:pPr>
    </w:p>
    <w:p w14:paraId="797DEFE0" w14:textId="77777777" w:rsidR="00B92ABC" w:rsidRDefault="00B92ABC" w:rsidP="00B92ABC">
      <w:pPr>
        <w:pStyle w:val="ListParagraph"/>
        <w:ind w:left="0"/>
        <w:rPr>
          <w:rFonts w:asciiTheme="majorHAnsi" w:hAnsiTheme="majorHAnsi"/>
          <w:b/>
          <w:color w:val="FF0000"/>
          <w:sz w:val="32"/>
          <w:szCs w:val="32"/>
        </w:rPr>
      </w:pPr>
    </w:p>
    <w:p w14:paraId="6F68695F" w14:textId="77777777" w:rsidR="00B92ABC" w:rsidRDefault="00B92ABC" w:rsidP="00B92ABC">
      <w:pPr>
        <w:pStyle w:val="ListParagraph"/>
        <w:ind w:left="0"/>
        <w:rPr>
          <w:rFonts w:asciiTheme="majorHAnsi" w:hAnsiTheme="majorHAnsi"/>
          <w:b/>
          <w:color w:val="FF0000"/>
          <w:sz w:val="32"/>
          <w:szCs w:val="32"/>
        </w:rPr>
      </w:pPr>
    </w:p>
    <w:p w14:paraId="139F4B3D" w14:textId="77777777" w:rsidR="00B92ABC" w:rsidRDefault="00B92ABC" w:rsidP="00B92ABC">
      <w:pPr>
        <w:pStyle w:val="ListParagraph"/>
        <w:ind w:left="0"/>
        <w:rPr>
          <w:rFonts w:asciiTheme="majorHAnsi" w:hAnsiTheme="majorHAnsi"/>
          <w:b/>
          <w:color w:val="FF0000"/>
          <w:sz w:val="32"/>
          <w:szCs w:val="32"/>
        </w:rPr>
      </w:pPr>
    </w:p>
    <w:p w14:paraId="61162206" w14:textId="77777777" w:rsidR="00B92ABC" w:rsidRDefault="00B92ABC" w:rsidP="00B92ABC">
      <w:pPr>
        <w:pStyle w:val="ListParagraph"/>
        <w:ind w:left="0"/>
        <w:rPr>
          <w:rFonts w:asciiTheme="majorHAnsi" w:hAnsiTheme="majorHAnsi"/>
          <w:b/>
          <w:color w:val="FF0000"/>
          <w:sz w:val="32"/>
          <w:szCs w:val="32"/>
        </w:rPr>
      </w:pPr>
    </w:p>
    <w:p w14:paraId="2924293B" w14:textId="77777777" w:rsidR="00B92ABC" w:rsidRDefault="00B92ABC" w:rsidP="00B92ABC">
      <w:pPr>
        <w:pStyle w:val="ListParagraph"/>
        <w:ind w:left="0"/>
        <w:rPr>
          <w:rFonts w:asciiTheme="majorHAnsi" w:hAnsiTheme="majorHAnsi"/>
          <w:b/>
          <w:color w:val="FF0000"/>
          <w:sz w:val="32"/>
          <w:szCs w:val="32"/>
        </w:rPr>
      </w:pPr>
    </w:p>
    <w:p w14:paraId="6B4E893C" w14:textId="77777777" w:rsidR="00B92ABC" w:rsidRDefault="00B92ABC" w:rsidP="00B92ABC">
      <w:pPr>
        <w:pStyle w:val="ListParagraph"/>
        <w:ind w:left="0"/>
        <w:rPr>
          <w:rFonts w:asciiTheme="majorHAnsi" w:hAnsiTheme="majorHAnsi"/>
          <w:b/>
          <w:color w:val="FF0000"/>
          <w:sz w:val="32"/>
          <w:szCs w:val="32"/>
        </w:rPr>
      </w:pPr>
    </w:p>
    <w:p w14:paraId="3EF3A39B" w14:textId="77777777" w:rsidR="00B92ABC" w:rsidRDefault="00B92ABC" w:rsidP="00B92ABC">
      <w:pPr>
        <w:pStyle w:val="ListParagraph"/>
        <w:ind w:left="0"/>
        <w:rPr>
          <w:rFonts w:asciiTheme="majorHAnsi" w:hAnsiTheme="majorHAnsi"/>
          <w:b/>
          <w:color w:val="FF0000"/>
          <w:sz w:val="32"/>
          <w:szCs w:val="32"/>
        </w:rPr>
      </w:pPr>
    </w:p>
    <w:p w14:paraId="23D83EDD" w14:textId="77777777" w:rsidR="00B92ABC" w:rsidRDefault="00B92ABC" w:rsidP="00B92ABC">
      <w:pPr>
        <w:pStyle w:val="ListParagraph"/>
        <w:ind w:left="0"/>
        <w:rPr>
          <w:rFonts w:asciiTheme="majorHAnsi" w:hAnsiTheme="majorHAnsi"/>
          <w:b/>
          <w:color w:val="FF0000"/>
          <w:sz w:val="32"/>
          <w:szCs w:val="32"/>
        </w:rPr>
      </w:pPr>
    </w:p>
    <w:p w14:paraId="39F057B0" w14:textId="77777777" w:rsidR="00B92ABC" w:rsidRDefault="00B92ABC" w:rsidP="00B92ABC">
      <w:pPr>
        <w:pStyle w:val="ListParagraph"/>
        <w:ind w:left="0"/>
        <w:rPr>
          <w:rFonts w:asciiTheme="majorHAnsi" w:hAnsiTheme="majorHAnsi"/>
          <w:b/>
          <w:color w:val="FF0000"/>
          <w:sz w:val="32"/>
          <w:szCs w:val="32"/>
        </w:rPr>
      </w:pPr>
    </w:p>
    <w:p w14:paraId="5460C5A4" w14:textId="77777777" w:rsidR="00B92ABC" w:rsidRDefault="00B92ABC" w:rsidP="00B92ABC">
      <w:pPr>
        <w:pStyle w:val="ListParagraph"/>
        <w:ind w:left="0"/>
        <w:rPr>
          <w:rFonts w:asciiTheme="majorHAnsi" w:hAnsiTheme="majorHAnsi"/>
          <w:b/>
          <w:color w:val="FF0000"/>
          <w:sz w:val="32"/>
          <w:szCs w:val="32"/>
        </w:rPr>
      </w:pPr>
    </w:p>
    <w:p w14:paraId="1F8B0217" w14:textId="77777777" w:rsidR="00B92ABC" w:rsidRDefault="00B92ABC" w:rsidP="00B92ABC">
      <w:pPr>
        <w:pStyle w:val="ListParagraph"/>
        <w:ind w:left="0"/>
        <w:rPr>
          <w:rFonts w:asciiTheme="majorHAnsi" w:hAnsiTheme="majorHAnsi"/>
          <w:b/>
          <w:color w:val="FF0000"/>
          <w:sz w:val="32"/>
          <w:szCs w:val="32"/>
        </w:rPr>
      </w:pPr>
    </w:p>
    <w:p w14:paraId="32DBFA35" w14:textId="77777777" w:rsidR="00B92ABC" w:rsidRDefault="00B92ABC" w:rsidP="00B92ABC">
      <w:pPr>
        <w:pStyle w:val="ListParagraph"/>
        <w:ind w:left="0"/>
        <w:rPr>
          <w:rFonts w:asciiTheme="majorHAnsi" w:hAnsiTheme="majorHAnsi"/>
          <w:b/>
          <w:color w:val="FF0000"/>
          <w:sz w:val="32"/>
          <w:szCs w:val="32"/>
        </w:rPr>
      </w:pPr>
    </w:p>
    <w:p w14:paraId="3C1A9287" w14:textId="77777777" w:rsidR="00B92ABC" w:rsidRDefault="00B92ABC" w:rsidP="00B92ABC">
      <w:pPr>
        <w:pStyle w:val="ListParagraph"/>
        <w:ind w:left="0"/>
        <w:rPr>
          <w:rFonts w:asciiTheme="majorHAnsi" w:hAnsiTheme="majorHAnsi"/>
          <w:b/>
          <w:color w:val="FF0000"/>
          <w:sz w:val="32"/>
          <w:szCs w:val="32"/>
        </w:rPr>
      </w:pPr>
    </w:p>
    <w:p w14:paraId="627425A0" w14:textId="77777777" w:rsidR="00B92ABC" w:rsidRDefault="00B92ABC" w:rsidP="00B92ABC">
      <w:pPr>
        <w:pStyle w:val="ListParagraph"/>
        <w:ind w:left="0"/>
        <w:rPr>
          <w:rFonts w:asciiTheme="majorHAnsi" w:hAnsiTheme="majorHAnsi"/>
          <w:b/>
          <w:color w:val="FF0000"/>
          <w:sz w:val="32"/>
          <w:szCs w:val="32"/>
        </w:rPr>
      </w:pPr>
    </w:p>
    <w:p w14:paraId="172CE07B" w14:textId="7F802D2D" w:rsidR="00B92ABC" w:rsidRDefault="00B92ABC" w:rsidP="00B92ABC">
      <w:pPr>
        <w:pStyle w:val="ListParagraph"/>
        <w:ind w:left="0"/>
        <w:rPr>
          <w:rFonts w:asciiTheme="majorHAnsi" w:hAnsiTheme="majorHAnsi"/>
          <w:b/>
          <w:color w:val="FF0000"/>
          <w:sz w:val="32"/>
          <w:szCs w:val="32"/>
        </w:rPr>
      </w:pPr>
    </w:p>
    <w:p w14:paraId="7352203D" w14:textId="30ABBEF8" w:rsidR="00B92ABC" w:rsidRDefault="00B92ABC" w:rsidP="00B92ABC">
      <w:pPr>
        <w:pStyle w:val="ListParagraph"/>
        <w:ind w:left="0"/>
        <w:rPr>
          <w:rFonts w:asciiTheme="majorHAnsi" w:hAnsiTheme="majorHAnsi"/>
          <w:b/>
          <w:color w:val="FF0000"/>
          <w:sz w:val="32"/>
          <w:szCs w:val="32"/>
        </w:rPr>
      </w:pPr>
    </w:p>
    <w:p w14:paraId="47C9FED8" w14:textId="2B427AA3" w:rsidR="00B92ABC" w:rsidRDefault="00B92ABC" w:rsidP="00B92ABC">
      <w:pPr>
        <w:pStyle w:val="ListParagraph"/>
        <w:ind w:left="0"/>
        <w:rPr>
          <w:rFonts w:asciiTheme="majorHAnsi" w:hAnsiTheme="majorHAnsi"/>
          <w:b/>
          <w:color w:val="FF0000"/>
          <w:sz w:val="32"/>
          <w:szCs w:val="32"/>
        </w:rPr>
      </w:pPr>
    </w:p>
    <w:p w14:paraId="306794B6" w14:textId="10C0C743" w:rsidR="00B92ABC" w:rsidRDefault="00B92ABC" w:rsidP="00B92ABC">
      <w:pPr>
        <w:pStyle w:val="ListParagraph"/>
        <w:ind w:left="0"/>
        <w:rPr>
          <w:rFonts w:asciiTheme="majorHAnsi" w:hAnsiTheme="majorHAnsi"/>
          <w:b/>
          <w:color w:val="FF0000"/>
          <w:sz w:val="32"/>
          <w:szCs w:val="32"/>
        </w:rPr>
      </w:pPr>
    </w:p>
    <w:p w14:paraId="4EA91135" w14:textId="4705FD1D" w:rsidR="00B92ABC" w:rsidRDefault="00B92ABC" w:rsidP="00B92ABC">
      <w:pPr>
        <w:pStyle w:val="ListParagraph"/>
        <w:ind w:left="0"/>
        <w:rPr>
          <w:rFonts w:asciiTheme="majorHAnsi" w:hAnsiTheme="majorHAnsi"/>
          <w:b/>
          <w:color w:val="FF0000"/>
          <w:sz w:val="32"/>
          <w:szCs w:val="32"/>
        </w:rPr>
      </w:pPr>
    </w:p>
    <w:p w14:paraId="4BCC19BA" w14:textId="7003C664" w:rsidR="00B92ABC" w:rsidRDefault="00B92ABC" w:rsidP="00B92ABC">
      <w:pPr>
        <w:pStyle w:val="ListParagraph"/>
        <w:ind w:left="0"/>
        <w:rPr>
          <w:rFonts w:asciiTheme="majorHAnsi" w:hAnsiTheme="majorHAnsi"/>
          <w:b/>
          <w:color w:val="FF0000"/>
          <w:sz w:val="32"/>
          <w:szCs w:val="32"/>
        </w:rPr>
      </w:pPr>
    </w:p>
    <w:p w14:paraId="5BDED1A7" w14:textId="0E1DE018" w:rsidR="00B92ABC" w:rsidRDefault="00B92ABC" w:rsidP="00B92ABC">
      <w:pPr>
        <w:pStyle w:val="ListParagraph"/>
        <w:ind w:left="0"/>
        <w:rPr>
          <w:rFonts w:asciiTheme="majorHAnsi" w:hAnsiTheme="majorHAnsi"/>
          <w:b/>
          <w:color w:val="FF0000"/>
          <w:sz w:val="32"/>
          <w:szCs w:val="32"/>
        </w:rPr>
      </w:pPr>
    </w:p>
    <w:p w14:paraId="2B2AA5D4" w14:textId="77777777" w:rsidR="00B92ABC" w:rsidRDefault="00B92ABC" w:rsidP="00B92ABC">
      <w:pPr>
        <w:pStyle w:val="ListParagraph"/>
        <w:ind w:left="0"/>
        <w:rPr>
          <w:rFonts w:asciiTheme="majorHAnsi" w:hAnsiTheme="majorHAnsi"/>
          <w:b/>
          <w:color w:val="FF0000"/>
          <w:sz w:val="32"/>
          <w:szCs w:val="32"/>
        </w:rPr>
      </w:pPr>
    </w:p>
    <w:p w14:paraId="2FAC9844" w14:textId="77777777" w:rsidR="00B92ABC" w:rsidRDefault="00B92ABC" w:rsidP="00B92ABC">
      <w:pPr>
        <w:pStyle w:val="ListParagraph"/>
        <w:ind w:left="0"/>
        <w:rPr>
          <w:rFonts w:asciiTheme="majorHAnsi" w:hAnsiTheme="majorHAnsi"/>
          <w:b/>
          <w:color w:val="FF0000"/>
          <w:sz w:val="32"/>
          <w:szCs w:val="32"/>
        </w:rPr>
      </w:pPr>
    </w:p>
    <w:p w14:paraId="0B5A2A6B" w14:textId="77777777" w:rsidR="00B92ABC" w:rsidRPr="00687667" w:rsidRDefault="00B92ABC" w:rsidP="00B92ABC">
      <w:pPr>
        <w:pStyle w:val="ListParagraph"/>
        <w:ind w:left="0"/>
        <w:rPr>
          <w:rFonts w:asciiTheme="majorHAnsi" w:hAnsiTheme="majorHAnsi"/>
          <w:b/>
          <w:color w:val="FF0000"/>
          <w:sz w:val="32"/>
          <w:szCs w:val="32"/>
        </w:rPr>
      </w:pPr>
      <w:r w:rsidRPr="00687667">
        <w:rPr>
          <w:rFonts w:asciiTheme="majorHAnsi" w:hAnsiTheme="majorHAnsi"/>
          <w:b/>
          <w:color w:val="FF0000"/>
          <w:sz w:val="32"/>
          <w:szCs w:val="32"/>
        </w:rPr>
        <w:lastRenderedPageBreak/>
        <w:t>APPENDIX 1. Informal Stage File Note</w:t>
      </w:r>
    </w:p>
    <w:p w14:paraId="1D1A09D0" w14:textId="77777777" w:rsidR="00B92ABC" w:rsidRPr="00687667" w:rsidRDefault="00B92ABC" w:rsidP="00B92ABC">
      <w:pPr>
        <w:widowControl w:val="0"/>
        <w:autoSpaceDE w:val="0"/>
        <w:autoSpaceDN w:val="0"/>
        <w:adjustRightInd w:val="0"/>
        <w:spacing w:after="0" w:line="240" w:lineRule="auto"/>
        <w:rPr>
          <w:rFonts w:eastAsia="Times New Roman" w:cs="Times New Roman"/>
          <w:b/>
          <w:sz w:val="24"/>
          <w:szCs w:val="24"/>
        </w:rPr>
      </w:pPr>
      <w:r w:rsidRPr="00687667">
        <w:rPr>
          <w:rFonts w:eastAsia="Times New Roman" w:cs="Times New Roman"/>
          <w:b/>
          <w:sz w:val="24"/>
          <w:szCs w:val="24"/>
        </w:rPr>
        <w:t>Private and Confidential</w:t>
      </w:r>
    </w:p>
    <w:p w14:paraId="0AF73A38"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Name XXXXXXXX</w:t>
      </w:r>
    </w:p>
    <w:p w14:paraId="49813F06"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 xml:space="preserve">Address XXXXXXX </w:t>
      </w:r>
    </w:p>
    <w:p w14:paraId="7E5BAA5C"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1DA37BD1" w14:textId="77777777" w:rsidR="00B92ABC" w:rsidRPr="00687667" w:rsidRDefault="00B92ABC" w:rsidP="00B92ABC">
      <w:pPr>
        <w:widowControl w:val="0"/>
        <w:autoSpaceDE w:val="0"/>
        <w:autoSpaceDN w:val="0"/>
        <w:adjustRightInd w:val="0"/>
        <w:spacing w:after="0" w:line="240" w:lineRule="auto"/>
        <w:ind w:firstLine="720"/>
        <w:jc w:val="right"/>
        <w:rPr>
          <w:rFonts w:eastAsia="Times New Roman" w:cs="Times New Roman"/>
          <w:sz w:val="24"/>
          <w:szCs w:val="24"/>
        </w:rPr>
      </w:pPr>
      <w:r w:rsidRPr="00687667">
        <w:rPr>
          <w:rFonts w:eastAsia="Times New Roman" w:cs="Times New Roman"/>
          <w:sz w:val="24"/>
          <w:szCs w:val="24"/>
        </w:rPr>
        <w:t>Date XXXXXX</w:t>
      </w:r>
    </w:p>
    <w:p w14:paraId="23D1C616"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41A90692"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Dear XXXXXX,</w:t>
      </w:r>
    </w:p>
    <w:p w14:paraId="0C6DDAF2" w14:textId="77777777" w:rsidR="00B92ABC" w:rsidRPr="00D53121" w:rsidRDefault="00B92ABC" w:rsidP="00B92ABC">
      <w:pPr>
        <w:pStyle w:val="ListParagraph"/>
        <w:rPr>
          <w:rFonts w:ascii="Times New Roman" w:hAnsi="Times New Roman"/>
          <w:b/>
          <w:sz w:val="24"/>
          <w:szCs w:val="24"/>
        </w:rPr>
      </w:pPr>
    </w:p>
    <w:p w14:paraId="6D752976" w14:textId="77777777" w:rsidR="00B92ABC" w:rsidRPr="00D53121" w:rsidRDefault="00B92ABC" w:rsidP="00B92ABC">
      <w:pPr>
        <w:pStyle w:val="ListParagraph"/>
        <w:rPr>
          <w:rFonts w:ascii="Times New Roman" w:hAnsi="Times New Roman"/>
          <w:sz w:val="24"/>
          <w:szCs w:val="24"/>
        </w:rPr>
      </w:pPr>
    </w:p>
    <w:p w14:paraId="42C492DF" w14:textId="77777777" w:rsidR="00B92ABC" w:rsidRPr="00687667" w:rsidRDefault="00B92ABC" w:rsidP="00B92ABC">
      <w:pPr>
        <w:rPr>
          <w:b/>
          <w:sz w:val="24"/>
          <w:szCs w:val="24"/>
        </w:rPr>
      </w:pPr>
      <w:r w:rsidRPr="00687667">
        <w:rPr>
          <w:b/>
          <w:sz w:val="24"/>
          <w:szCs w:val="24"/>
        </w:rPr>
        <w:t xml:space="preserve">Informal Stage: File Note: Conduct  </w:t>
      </w:r>
    </w:p>
    <w:p w14:paraId="0A434A5C" w14:textId="77777777" w:rsidR="00B92ABC" w:rsidRPr="00687667" w:rsidRDefault="00B92ABC" w:rsidP="00B92ABC">
      <w:pPr>
        <w:pStyle w:val="ListParagraph"/>
        <w:rPr>
          <w:sz w:val="24"/>
          <w:szCs w:val="24"/>
        </w:rPr>
      </w:pPr>
    </w:p>
    <w:p w14:paraId="52885AA0" w14:textId="77777777" w:rsidR="00B92ABC" w:rsidRPr="00687667" w:rsidRDefault="00B92ABC" w:rsidP="00B92ABC">
      <w:pPr>
        <w:rPr>
          <w:sz w:val="24"/>
          <w:szCs w:val="24"/>
        </w:rPr>
      </w:pPr>
      <w:r w:rsidRPr="00687667">
        <w:rPr>
          <w:sz w:val="24"/>
          <w:szCs w:val="24"/>
        </w:rPr>
        <w:t xml:space="preserve">I refer to our discussion held on X (date) in Y (location) when I raised with you my concerns about </w:t>
      </w:r>
      <w:r>
        <w:rPr>
          <w:sz w:val="24"/>
          <w:szCs w:val="24"/>
        </w:rPr>
        <w:t xml:space="preserve">XXXXXX </w:t>
      </w:r>
      <w:r w:rsidRPr="00687667">
        <w:rPr>
          <w:sz w:val="24"/>
          <w:szCs w:val="24"/>
        </w:rPr>
        <w:t xml:space="preserve">conduct. </w:t>
      </w:r>
      <w:r>
        <w:rPr>
          <w:sz w:val="24"/>
          <w:szCs w:val="24"/>
        </w:rPr>
        <w:t xml:space="preserve"> </w:t>
      </w:r>
      <w:r w:rsidRPr="00687667">
        <w:rPr>
          <w:sz w:val="24"/>
          <w:szCs w:val="24"/>
        </w:rPr>
        <w:t>I explained that your conduct was falling below the standard expected by the school which is</w:t>
      </w:r>
      <w:r>
        <w:rPr>
          <w:sz w:val="24"/>
          <w:szCs w:val="24"/>
        </w:rPr>
        <w:t xml:space="preserve"> XXXXXX</w:t>
      </w:r>
    </w:p>
    <w:p w14:paraId="54099699" w14:textId="77777777" w:rsidR="00B92ABC" w:rsidRPr="00687667" w:rsidRDefault="00B92ABC" w:rsidP="00B92ABC">
      <w:pPr>
        <w:pStyle w:val="ListParagraph"/>
        <w:rPr>
          <w:sz w:val="24"/>
          <w:szCs w:val="24"/>
        </w:rPr>
      </w:pPr>
    </w:p>
    <w:p w14:paraId="0EE349B2" w14:textId="77777777" w:rsidR="00B92ABC" w:rsidRPr="00687667" w:rsidRDefault="00B92ABC" w:rsidP="00B92ABC">
      <w:pPr>
        <w:rPr>
          <w:sz w:val="24"/>
          <w:szCs w:val="24"/>
        </w:rPr>
      </w:pPr>
      <w:r w:rsidRPr="00687667">
        <w:rPr>
          <w:sz w:val="24"/>
          <w:szCs w:val="24"/>
        </w:rPr>
        <w:t>You explained that</w:t>
      </w:r>
      <w:r>
        <w:rPr>
          <w:sz w:val="24"/>
          <w:szCs w:val="24"/>
        </w:rPr>
        <w:t xml:space="preserve"> XXXXXX </w:t>
      </w:r>
      <w:r w:rsidRPr="00687667">
        <w:rPr>
          <w:sz w:val="24"/>
          <w:szCs w:val="24"/>
        </w:rPr>
        <w:t>/offered no reasonable explanation for this conduct.</w:t>
      </w:r>
    </w:p>
    <w:p w14:paraId="408EEA89" w14:textId="77777777" w:rsidR="00B92ABC" w:rsidRPr="00687667" w:rsidRDefault="00B92ABC" w:rsidP="00B92ABC">
      <w:pPr>
        <w:pStyle w:val="ListParagraph"/>
        <w:rPr>
          <w:sz w:val="24"/>
          <w:szCs w:val="24"/>
        </w:rPr>
      </w:pPr>
    </w:p>
    <w:p w14:paraId="45C85E70" w14:textId="77777777" w:rsidR="00B92ABC" w:rsidRPr="00687667" w:rsidRDefault="00B92ABC" w:rsidP="00B92ABC">
      <w:pPr>
        <w:rPr>
          <w:sz w:val="24"/>
          <w:szCs w:val="24"/>
        </w:rPr>
      </w:pPr>
      <w:r w:rsidRPr="00687667">
        <w:rPr>
          <w:sz w:val="24"/>
          <w:szCs w:val="24"/>
        </w:rPr>
        <w:t>You are required from now on to</w:t>
      </w:r>
      <w:r>
        <w:rPr>
          <w:sz w:val="24"/>
          <w:szCs w:val="24"/>
        </w:rPr>
        <w:t xml:space="preserve"> XXXXXXX.</w:t>
      </w:r>
    </w:p>
    <w:p w14:paraId="32DBD245" w14:textId="77777777" w:rsidR="00B92ABC" w:rsidRPr="00687667" w:rsidRDefault="00B92ABC" w:rsidP="00B92ABC">
      <w:pPr>
        <w:pStyle w:val="ListParagraph"/>
        <w:rPr>
          <w:sz w:val="24"/>
          <w:szCs w:val="24"/>
        </w:rPr>
      </w:pPr>
    </w:p>
    <w:p w14:paraId="361E63E7" w14:textId="77777777" w:rsidR="00B92ABC" w:rsidRPr="00687667" w:rsidRDefault="00B92ABC" w:rsidP="00B92ABC">
      <w:pPr>
        <w:rPr>
          <w:sz w:val="24"/>
          <w:szCs w:val="24"/>
        </w:rPr>
      </w:pPr>
      <w:r w:rsidRPr="00687667">
        <w:rPr>
          <w:sz w:val="24"/>
          <w:szCs w:val="24"/>
        </w:rPr>
        <w:t>I will provide the following agreed support/will monitor your conduct over the next 6 months (or 2 terms).</w:t>
      </w:r>
    </w:p>
    <w:p w14:paraId="46EB6FA8" w14:textId="07029EFF" w:rsidR="00B92ABC" w:rsidRPr="00687667" w:rsidRDefault="00B92ABC" w:rsidP="00B92ABC">
      <w:pPr>
        <w:rPr>
          <w:sz w:val="24"/>
          <w:szCs w:val="24"/>
        </w:rPr>
      </w:pPr>
      <w:r w:rsidRPr="00687667">
        <w:rPr>
          <w:sz w:val="24"/>
          <w:szCs w:val="24"/>
        </w:rPr>
        <w:t xml:space="preserve">If during this period, there is no </w:t>
      </w:r>
      <w:r w:rsidR="000B138B" w:rsidRPr="00687667">
        <w:rPr>
          <w:sz w:val="24"/>
          <w:szCs w:val="24"/>
        </w:rPr>
        <w:t>improvement,</w:t>
      </w:r>
      <w:r w:rsidRPr="00687667">
        <w:rPr>
          <w:sz w:val="24"/>
          <w:szCs w:val="24"/>
        </w:rPr>
        <w:t xml:space="preserve"> and your conduct continues to fall below the standard required by the school then it is likely that the school’s formal discipline procedure will have to be initiated.</w:t>
      </w:r>
    </w:p>
    <w:p w14:paraId="51275899" w14:textId="56C209FA" w:rsidR="00B92ABC" w:rsidRPr="00687667" w:rsidRDefault="00B92ABC" w:rsidP="00B92ABC">
      <w:pPr>
        <w:rPr>
          <w:sz w:val="24"/>
          <w:szCs w:val="24"/>
        </w:rPr>
      </w:pPr>
      <w:r w:rsidRPr="00687667">
        <w:rPr>
          <w:sz w:val="24"/>
          <w:szCs w:val="24"/>
        </w:rPr>
        <w:t xml:space="preserve">I trust this is clear. </w:t>
      </w:r>
      <w:r>
        <w:rPr>
          <w:sz w:val="24"/>
          <w:szCs w:val="24"/>
        </w:rPr>
        <w:t xml:space="preserve"> </w:t>
      </w:r>
      <w:r w:rsidRPr="00687667">
        <w:rPr>
          <w:sz w:val="24"/>
          <w:szCs w:val="24"/>
        </w:rPr>
        <w:t xml:space="preserve">If you need any support or guidance or have any queries on </w:t>
      </w:r>
      <w:r w:rsidR="000B138B" w:rsidRPr="00687667">
        <w:rPr>
          <w:sz w:val="24"/>
          <w:szCs w:val="24"/>
        </w:rPr>
        <w:t>this,</w:t>
      </w:r>
      <w:r w:rsidRPr="00687667">
        <w:rPr>
          <w:sz w:val="24"/>
          <w:szCs w:val="24"/>
        </w:rPr>
        <w:t xml:space="preserve"> please raise these with me. </w:t>
      </w:r>
      <w:r>
        <w:rPr>
          <w:sz w:val="24"/>
          <w:szCs w:val="24"/>
        </w:rPr>
        <w:t xml:space="preserve"> </w:t>
      </w:r>
      <w:r w:rsidRPr="00687667">
        <w:rPr>
          <w:sz w:val="24"/>
          <w:szCs w:val="24"/>
        </w:rPr>
        <w:t>I hope I can count on you to now remedy the problem.</w:t>
      </w:r>
    </w:p>
    <w:p w14:paraId="6D7EB3E1" w14:textId="77777777" w:rsidR="00B92ABC" w:rsidRPr="00687667" w:rsidRDefault="00B92ABC" w:rsidP="00B92ABC">
      <w:pPr>
        <w:pStyle w:val="ListParagraph"/>
        <w:rPr>
          <w:sz w:val="24"/>
          <w:szCs w:val="24"/>
        </w:rPr>
      </w:pPr>
    </w:p>
    <w:p w14:paraId="30C7B7D3" w14:textId="77777777" w:rsidR="00B92ABC" w:rsidRPr="00687667" w:rsidRDefault="00B92ABC" w:rsidP="00B92ABC">
      <w:pPr>
        <w:rPr>
          <w:sz w:val="24"/>
          <w:szCs w:val="24"/>
        </w:rPr>
      </w:pPr>
      <w:r w:rsidRPr="00687667">
        <w:rPr>
          <w:sz w:val="24"/>
          <w:szCs w:val="24"/>
        </w:rPr>
        <w:t>Yours sincerely,</w:t>
      </w:r>
    </w:p>
    <w:p w14:paraId="78E3E181" w14:textId="77777777" w:rsidR="00B92ABC" w:rsidRPr="00D53121" w:rsidRDefault="00B92ABC" w:rsidP="00B92ABC">
      <w:pPr>
        <w:rPr>
          <w:rFonts w:ascii="Times New Roman" w:hAnsi="Times New Roman"/>
          <w:sz w:val="24"/>
          <w:szCs w:val="24"/>
        </w:rPr>
      </w:pPr>
      <w:r w:rsidRPr="00D53121">
        <w:rPr>
          <w:rFonts w:ascii="Times New Roman" w:hAnsi="Times New Roman"/>
          <w:sz w:val="24"/>
          <w:szCs w:val="24"/>
        </w:rPr>
        <w:t xml:space="preserve">  </w:t>
      </w:r>
      <w:r w:rsidRPr="00D53121">
        <w:rPr>
          <w:rFonts w:ascii="Times New Roman" w:hAnsi="Times New Roman"/>
          <w:sz w:val="24"/>
          <w:szCs w:val="24"/>
        </w:rPr>
        <w:tab/>
      </w:r>
    </w:p>
    <w:p w14:paraId="594F197B" w14:textId="77777777" w:rsidR="00B92ABC" w:rsidRPr="00D53121" w:rsidRDefault="00B92ABC" w:rsidP="00B92ABC">
      <w:pPr>
        <w:rPr>
          <w:rFonts w:ascii="Times New Roman" w:hAnsi="Times New Roman"/>
          <w:sz w:val="24"/>
          <w:szCs w:val="24"/>
        </w:rPr>
      </w:pPr>
    </w:p>
    <w:p w14:paraId="4A917B32" w14:textId="77777777" w:rsidR="00B92ABC" w:rsidRDefault="00B92ABC" w:rsidP="00B92ABC">
      <w:pPr>
        <w:pStyle w:val="NoSpacing"/>
        <w:rPr>
          <w:rFonts w:ascii="Times New Roman" w:hAnsi="Times New Roman"/>
          <w:sz w:val="24"/>
          <w:szCs w:val="24"/>
        </w:rPr>
      </w:pPr>
    </w:p>
    <w:p w14:paraId="4A2FFC23" w14:textId="77777777" w:rsidR="00B92ABC" w:rsidRDefault="00B92ABC" w:rsidP="00B92ABC">
      <w:pPr>
        <w:pStyle w:val="NoSpacing"/>
        <w:rPr>
          <w:rFonts w:ascii="Times New Roman" w:hAnsi="Times New Roman"/>
          <w:sz w:val="24"/>
          <w:szCs w:val="24"/>
        </w:rPr>
      </w:pPr>
    </w:p>
    <w:p w14:paraId="2DE8B5CA" w14:textId="77777777" w:rsidR="00B92ABC" w:rsidRDefault="00B92ABC" w:rsidP="00B92ABC">
      <w:pPr>
        <w:pStyle w:val="NoSpacing"/>
        <w:rPr>
          <w:rFonts w:ascii="Times New Roman" w:hAnsi="Times New Roman"/>
          <w:sz w:val="24"/>
          <w:szCs w:val="24"/>
        </w:rPr>
      </w:pPr>
    </w:p>
    <w:p w14:paraId="5392CF83" w14:textId="77777777" w:rsidR="00B92ABC" w:rsidRDefault="00B92ABC" w:rsidP="00B92ABC">
      <w:pPr>
        <w:pStyle w:val="NoSpacing"/>
        <w:rPr>
          <w:rFonts w:ascii="Times New Roman" w:hAnsi="Times New Roman"/>
          <w:sz w:val="24"/>
          <w:szCs w:val="24"/>
        </w:rPr>
      </w:pPr>
    </w:p>
    <w:p w14:paraId="422FB938" w14:textId="77777777" w:rsidR="00B92ABC" w:rsidRDefault="00B92ABC" w:rsidP="00B92ABC">
      <w:pPr>
        <w:pStyle w:val="NoSpacing"/>
        <w:rPr>
          <w:rFonts w:ascii="Times New Roman" w:hAnsi="Times New Roman"/>
          <w:sz w:val="24"/>
          <w:szCs w:val="24"/>
        </w:rPr>
      </w:pPr>
    </w:p>
    <w:p w14:paraId="3BE17103" w14:textId="1E2876D5" w:rsidR="00B92ABC" w:rsidRDefault="00B92ABC" w:rsidP="00B92ABC">
      <w:pPr>
        <w:pStyle w:val="NoSpacing"/>
        <w:rPr>
          <w:rFonts w:ascii="Times New Roman" w:hAnsi="Times New Roman"/>
          <w:sz w:val="24"/>
          <w:szCs w:val="24"/>
        </w:rPr>
      </w:pPr>
    </w:p>
    <w:p w14:paraId="1163816E" w14:textId="31690758" w:rsidR="00B92ABC" w:rsidRDefault="00B92ABC" w:rsidP="00B92ABC">
      <w:pPr>
        <w:pStyle w:val="NoSpacing"/>
        <w:rPr>
          <w:rFonts w:ascii="Times New Roman" w:hAnsi="Times New Roman"/>
          <w:sz w:val="24"/>
          <w:szCs w:val="24"/>
        </w:rPr>
      </w:pPr>
    </w:p>
    <w:p w14:paraId="254B7F28" w14:textId="77777777" w:rsidR="00B92ABC" w:rsidRDefault="00B92ABC" w:rsidP="00B92ABC">
      <w:pPr>
        <w:pStyle w:val="NoSpacing"/>
        <w:rPr>
          <w:rFonts w:ascii="Times New Roman" w:hAnsi="Times New Roman"/>
          <w:sz w:val="24"/>
          <w:szCs w:val="24"/>
        </w:rPr>
      </w:pPr>
    </w:p>
    <w:p w14:paraId="52B9477F" w14:textId="77777777" w:rsidR="00B92ABC" w:rsidRDefault="00B92ABC" w:rsidP="00B92ABC">
      <w:pPr>
        <w:pStyle w:val="NoSpacing"/>
        <w:rPr>
          <w:rFonts w:ascii="Times New Roman" w:hAnsi="Times New Roman"/>
          <w:sz w:val="24"/>
          <w:szCs w:val="24"/>
        </w:rPr>
      </w:pPr>
    </w:p>
    <w:p w14:paraId="28F8B0F3" w14:textId="77777777" w:rsidR="00B92ABC" w:rsidRDefault="00B92ABC" w:rsidP="00B92ABC">
      <w:pPr>
        <w:pStyle w:val="NoSpacing"/>
        <w:rPr>
          <w:rFonts w:ascii="Times New Roman" w:hAnsi="Times New Roman"/>
          <w:sz w:val="24"/>
          <w:szCs w:val="24"/>
        </w:rPr>
      </w:pPr>
    </w:p>
    <w:p w14:paraId="67A91DA3" w14:textId="77777777" w:rsidR="00B92ABC" w:rsidRDefault="00B92ABC" w:rsidP="00B92ABC">
      <w:pPr>
        <w:pStyle w:val="NoSpacing"/>
        <w:rPr>
          <w:rFonts w:ascii="Times New Roman" w:hAnsi="Times New Roman"/>
          <w:sz w:val="24"/>
          <w:szCs w:val="24"/>
        </w:rPr>
      </w:pPr>
    </w:p>
    <w:p w14:paraId="5DE2DB5E" w14:textId="77777777" w:rsidR="00B92ABC" w:rsidRDefault="00B92ABC" w:rsidP="00B92ABC">
      <w:pPr>
        <w:pStyle w:val="NoSpacing"/>
        <w:rPr>
          <w:rFonts w:ascii="Times New Roman" w:hAnsi="Times New Roman"/>
          <w:sz w:val="24"/>
          <w:szCs w:val="24"/>
        </w:rPr>
      </w:pPr>
    </w:p>
    <w:p w14:paraId="6306873A" w14:textId="77777777" w:rsidR="00B92ABC" w:rsidRPr="005B1B04" w:rsidRDefault="00B92ABC" w:rsidP="00B92ABC">
      <w:pPr>
        <w:pStyle w:val="ListParagraph"/>
        <w:ind w:left="0"/>
        <w:rPr>
          <w:rFonts w:asciiTheme="majorHAnsi" w:hAnsiTheme="majorHAnsi"/>
          <w:b/>
          <w:color w:val="FF0000"/>
          <w:sz w:val="32"/>
          <w:szCs w:val="32"/>
        </w:rPr>
      </w:pPr>
      <w:r w:rsidRPr="005B1B04">
        <w:rPr>
          <w:rFonts w:asciiTheme="majorHAnsi" w:hAnsiTheme="majorHAnsi"/>
          <w:b/>
          <w:color w:val="FF0000"/>
          <w:sz w:val="32"/>
          <w:szCs w:val="32"/>
        </w:rPr>
        <w:lastRenderedPageBreak/>
        <w:t xml:space="preserve">APPENDIX 2:  Notice of </w:t>
      </w:r>
      <w:r>
        <w:rPr>
          <w:rFonts w:asciiTheme="majorHAnsi" w:hAnsiTheme="majorHAnsi"/>
          <w:b/>
          <w:color w:val="FF0000"/>
          <w:sz w:val="32"/>
          <w:szCs w:val="32"/>
        </w:rPr>
        <w:t>In</w:t>
      </w:r>
      <w:r w:rsidRPr="005B1B04">
        <w:rPr>
          <w:rFonts w:asciiTheme="majorHAnsi" w:hAnsiTheme="majorHAnsi"/>
          <w:b/>
          <w:color w:val="FF0000"/>
          <w:sz w:val="32"/>
          <w:szCs w:val="32"/>
        </w:rPr>
        <w:t xml:space="preserve">vestigatory </w:t>
      </w:r>
      <w:r>
        <w:rPr>
          <w:rFonts w:asciiTheme="majorHAnsi" w:hAnsiTheme="majorHAnsi"/>
          <w:b/>
          <w:color w:val="FF0000"/>
          <w:sz w:val="32"/>
          <w:szCs w:val="32"/>
        </w:rPr>
        <w:t>M</w:t>
      </w:r>
      <w:r w:rsidRPr="005B1B04">
        <w:rPr>
          <w:rFonts w:asciiTheme="majorHAnsi" w:hAnsiTheme="majorHAnsi"/>
          <w:b/>
          <w:color w:val="FF0000"/>
          <w:sz w:val="32"/>
          <w:szCs w:val="32"/>
        </w:rPr>
        <w:t>eeting</w:t>
      </w:r>
    </w:p>
    <w:p w14:paraId="0C7EB35C" w14:textId="77777777" w:rsidR="00B92ABC" w:rsidRDefault="00B92ABC" w:rsidP="00B92ABC">
      <w:pPr>
        <w:pStyle w:val="ListParagraph"/>
        <w:ind w:left="0"/>
        <w:rPr>
          <w:rFonts w:ascii="Times New Roman" w:hAnsi="Times New Roman"/>
          <w:b/>
          <w:sz w:val="24"/>
          <w:szCs w:val="24"/>
        </w:rPr>
      </w:pPr>
    </w:p>
    <w:p w14:paraId="73B38A7D" w14:textId="77777777" w:rsidR="00B92ABC" w:rsidRPr="00687667" w:rsidRDefault="00B92ABC" w:rsidP="00B92ABC">
      <w:pPr>
        <w:widowControl w:val="0"/>
        <w:autoSpaceDE w:val="0"/>
        <w:autoSpaceDN w:val="0"/>
        <w:adjustRightInd w:val="0"/>
        <w:spacing w:after="0" w:line="240" w:lineRule="auto"/>
        <w:rPr>
          <w:rFonts w:eastAsia="Times New Roman" w:cs="Times New Roman"/>
          <w:b/>
          <w:sz w:val="24"/>
          <w:szCs w:val="24"/>
        </w:rPr>
      </w:pPr>
      <w:r w:rsidRPr="00687667">
        <w:rPr>
          <w:rFonts w:eastAsia="Times New Roman" w:cs="Times New Roman"/>
          <w:b/>
          <w:sz w:val="24"/>
          <w:szCs w:val="24"/>
        </w:rPr>
        <w:t>Private and Confidential</w:t>
      </w:r>
    </w:p>
    <w:p w14:paraId="49D4D4D8"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Name XXXXXXXX</w:t>
      </w:r>
    </w:p>
    <w:p w14:paraId="04F650FE"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 xml:space="preserve">Address XXXXXXX </w:t>
      </w:r>
    </w:p>
    <w:p w14:paraId="788DD0AD"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738B63B9" w14:textId="77777777" w:rsidR="00B92ABC" w:rsidRPr="00687667" w:rsidRDefault="00B92ABC" w:rsidP="00B92ABC">
      <w:pPr>
        <w:widowControl w:val="0"/>
        <w:autoSpaceDE w:val="0"/>
        <w:autoSpaceDN w:val="0"/>
        <w:adjustRightInd w:val="0"/>
        <w:spacing w:after="0" w:line="240" w:lineRule="auto"/>
        <w:ind w:firstLine="720"/>
        <w:jc w:val="right"/>
        <w:rPr>
          <w:rFonts w:eastAsia="Times New Roman" w:cs="Times New Roman"/>
          <w:sz w:val="24"/>
          <w:szCs w:val="24"/>
        </w:rPr>
      </w:pPr>
      <w:r w:rsidRPr="00687667">
        <w:rPr>
          <w:rFonts w:eastAsia="Times New Roman" w:cs="Times New Roman"/>
          <w:sz w:val="24"/>
          <w:szCs w:val="24"/>
        </w:rPr>
        <w:t>Date XXXXXX</w:t>
      </w:r>
    </w:p>
    <w:p w14:paraId="457D992E"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7E6A65FB" w14:textId="77777777" w:rsidR="00B92ABC" w:rsidRDefault="00B92ABC" w:rsidP="00B92ABC">
      <w:pPr>
        <w:pStyle w:val="ListParagraph"/>
        <w:ind w:left="0"/>
        <w:rPr>
          <w:sz w:val="24"/>
          <w:szCs w:val="24"/>
        </w:rPr>
      </w:pPr>
      <w:r w:rsidRPr="005B1B04">
        <w:rPr>
          <w:sz w:val="24"/>
          <w:szCs w:val="24"/>
        </w:rPr>
        <w:t xml:space="preserve">Dear </w:t>
      </w:r>
      <w:r>
        <w:rPr>
          <w:sz w:val="24"/>
          <w:szCs w:val="24"/>
        </w:rPr>
        <w:t>XXXXXX</w:t>
      </w:r>
    </w:p>
    <w:p w14:paraId="52D73A14" w14:textId="77777777" w:rsidR="00B92ABC" w:rsidRDefault="00B92ABC" w:rsidP="00B92ABC">
      <w:pPr>
        <w:pStyle w:val="ListParagraph"/>
        <w:ind w:left="0"/>
        <w:rPr>
          <w:sz w:val="24"/>
          <w:szCs w:val="24"/>
        </w:rPr>
      </w:pPr>
    </w:p>
    <w:p w14:paraId="25DC00B0" w14:textId="77777777" w:rsidR="00B92ABC" w:rsidRPr="005B1B04" w:rsidRDefault="00B92ABC" w:rsidP="00B92ABC">
      <w:pPr>
        <w:pStyle w:val="ListParagraph"/>
        <w:ind w:left="0"/>
        <w:rPr>
          <w:b/>
          <w:sz w:val="24"/>
          <w:szCs w:val="24"/>
        </w:rPr>
      </w:pPr>
      <w:r w:rsidRPr="005B1B04">
        <w:rPr>
          <w:b/>
          <w:sz w:val="24"/>
          <w:szCs w:val="24"/>
        </w:rPr>
        <w:t>Notice of Investigatory Meeting</w:t>
      </w:r>
    </w:p>
    <w:p w14:paraId="0413173D" w14:textId="77777777" w:rsidR="00B92ABC" w:rsidRPr="005B1B04" w:rsidRDefault="00B92ABC" w:rsidP="00B92ABC">
      <w:pPr>
        <w:pStyle w:val="ListParagraph"/>
        <w:ind w:left="0"/>
        <w:rPr>
          <w:sz w:val="24"/>
          <w:szCs w:val="24"/>
        </w:rPr>
      </w:pPr>
    </w:p>
    <w:p w14:paraId="6B6F3495" w14:textId="77777777" w:rsidR="00B92ABC" w:rsidRPr="005B1B04" w:rsidRDefault="00B92ABC" w:rsidP="00B92ABC">
      <w:pPr>
        <w:pStyle w:val="ListParagraph"/>
        <w:ind w:left="0"/>
        <w:rPr>
          <w:sz w:val="24"/>
          <w:szCs w:val="24"/>
        </w:rPr>
      </w:pPr>
      <w:r w:rsidRPr="005B1B04">
        <w:rPr>
          <w:sz w:val="24"/>
          <w:szCs w:val="24"/>
        </w:rPr>
        <w:t>The purpose of this letter is to request that you attend an investigatory meeting o</w:t>
      </w:r>
      <w:r>
        <w:rPr>
          <w:sz w:val="24"/>
          <w:szCs w:val="24"/>
        </w:rPr>
        <w:t xml:space="preserve">n (date) at (time) at (place).  </w:t>
      </w:r>
      <w:r w:rsidRPr="005B1B04">
        <w:rPr>
          <w:sz w:val="24"/>
          <w:szCs w:val="24"/>
        </w:rPr>
        <w:t>This meeting has been arranged because I am in the process of investigating allegations that have been made relating to your conduct in the workplace.  (The alleged misconduct includes [</w:t>
      </w:r>
      <w:r>
        <w:rPr>
          <w:sz w:val="24"/>
          <w:szCs w:val="24"/>
        </w:rPr>
        <w:t>XXXXXXXXXX</w:t>
      </w:r>
      <w:r w:rsidRPr="005B1B04">
        <w:rPr>
          <w:sz w:val="24"/>
          <w:szCs w:val="24"/>
        </w:rPr>
        <w:t>].)</w:t>
      </w:r>
    </w:p>
    <w:p w14:paraId="24412587" w14:textId="77777777" w:rsidR="00B92ABC" w:rsidRPr="005B1B04" w:rsidRDefault="00B92ABC" w:rsidP="00B92ABC">
      <w:pPr>
        <w:pStyle w:val="ListParagraph"/>
        <w:ind w:left="0"/>
        <w:rPr>
          <w:sz w:val="24"/>
          <w:szCs w:val="24"/>
        </w:rPr>
      </w:pPr>
    </w:p>
    <w:p w14:paraId="72496702" w14:textId="423CDF87" w:rsidR="00B92ABC" w:rsidRPr="005B1B04" w:rsidRDefault="00B92ABC" w:rsidP="00B92ABC">
      <w:pPr>
        <w:pStyle w:val="ListParagraph"/>
        <w:ind w:left="0"/>
        <w:rPr>
          <w:sz w:val="24"/>
          <w:szCs w:val="24"/>
        </w:rPr>
      </w:pPr>
      <w:r w:rsidRPr="005B1B04">
        <w:rPr>
          <w:sz w:val="24"/>
          <w:szCs w:val="24"/>
        </w:rPr>
        <w:t xml:space="preserve">Please note that the meeting is entirely a fact-finding exercise, and it does not form part of the </w:t>
      </w:r>
      <w:r w:rsidR="00E47B62" w:rsidRPr="005B1B04">
        <w:rPr>
          <w:sz w:val="24"/>
          <w:szCs w:val="24"/>
        </w:rPr>
        <w:t>school’s</w:t>
      </w:r>
      <w:r w:rsidRPr="005B1B04">
        <w:rPr>
          <w:sz w:val="24"/>
          <w:szCs w:val="24"/>
        </w:rPr>
        <w:t xml:space="preserve"> structure of formal disciplinary meetings.  As such, you do not have the right to be accompanied at this stage.  If, once the investigation has concluded, it appears that there is a case to be answered and the school wishes to institute formal disciplinary proceedings against you, you will be invited to attend a formal disciplinary meeting </w:t>
      </w:r>
      <w:proofErr w:type="gramStart"/>
      <w:r w:rsidRPr="005B1B04">
        <w:rPr>
          <w:sz w:val="24"/>
          <w:szCs w:val="24"/>
        </w:rPr>
        <w:t>at a later date</w:t>
      </w:r>
      <w:proofErr w:type="gramEnd"/>
      <w:r w:rsidRPr="005B1B04">
        <w:rPr>
          <w:sz w:val="24"/>
          <w:szCs w:val="24"/>
        </w:rPr>
        <w:t>.  An alternative outcome may be that the investigation demonstrates that there is no case to answer and no further action is required.</w:t>
      </w:r>
    </w:p>
    <w:p w14:paraId="0501B60F" w14:textId="77777777" w:rsidR="00B92ABC" w:rsidRPr="005B1B04" w:rsidRDefault="00B92ABC" w:rsidP="00B92ABC">
      <w:pPr>
        <w:pStyle w:val="ListParagraph"/>
        <w:ind w:left="0"/>
        <w:rPr>
          <w:sz w:val="24"/>
          <w:szCs w:val="24"/>
        </w:rPr>
      </w:pPr>
    </w:p>
    <w:p w14:paraId="2DB21A84" w14:textId="77777777" w:rsidR="00B92ABC" w:rsidRPr="005B1B04" w:rsidRDefault="00B92ABC" w:rsidP="00B92ABC">
      <w:pPr>
        <w:pStyle w:val="ListParagraph"/>
        <w:ind w:left="0"/>
        <w:rPr>
          <w:sz w:val="24"/>
          <w:szCs w:val="24"/>
        </w:rPr>
      </w:pPr>
      <w:r w:rsidRPr="005B1B04">
        <w:rPr>
          <w:sz w:val="24"/>
          <w:szCs w:val="24"/>
        </w:rPr>
        <w:t xml:space="preserve">The investigatory meeting will be chaired by </w:t>
      </w:r>
      <w:r>
        <w:rPr>
          <w:sz w:val="24"/>
          <w:szCs w:val="24"/>
        </w:rPr>
        <w:t>‘X’</w:t>
      </w:r>
      <w:r w:rsidRPr="005B1B04">
        <w:rPr>
          <w:sz w:val="24"/>
          <w:szCs w:val="24"/>
        </w:rPr>
        <w:t xml:space="preserve"> and </w:t>
      </w:r>
      <w:r>
        <w:rPr>
          <w:sz w:val="24"/>
          <w:szCs w:val="24"/>
        </w:rPr>
        <w:t>‘Y’</w:t>
      </w:r>
      <w:r w:rsidRPr="005B1B04">
        <w:rPr>
          <w:sz w:val="24"/>
          <w:szCs w:val="24"/>
        </w:rPr>
        <w:t xml:space="preserve"> will also be present to take notes of the meeting.  Please bring with you any information that might be of assistance to the investigation.</w:t>
      </w:r>
    </w:p>
    <w:p w14:paraId="24B01538" w14:textId="77777777" w:rsidR="00B92ABC" w:rsidRPr="005B1B04" w:rsidRDefault="00B92ABC" w:rsidP="00B92ABC">
      <w:pPr>
        <w:pStyle w:val="ListParagraph"/>
        <w:ind w:left="0"/>
        <w:rPr>
          <w:sz w:val="24"/>
          <w:szCs w:val="24"/>
        </w:rPr>
      </w:pPr>
    </w:p>
    <w:p w14:paraId="122AC1F7" w14:textId="54A3076A" w:rsidR="00B92ABC" w:rsidRPr="005B1B04" w:rsidRDefault="00B92ABC" w:rsidP="00B92ABC">
      <w:pPr>
        <w:pStyle w:val="ListParagraph"/>
        <w:ind w:left="0"/>
        <w:rPr>
          <w:sz w:val="24"/>
          <w:szCs w:val="24"/>
        </w:rPr>
      </w:pPr>
      <w:r w:rsidRPr="005B1B04">
        <w:rPr>
          <w:sz w:val="24"/>
          <w:szCs w:val="24"/>
        </w:rPr>
        <w:t>Once I have completed my investigation, I will inform you of the outcome.</w:t>
      </w:r>
    </w:p>
    <w:p w14:paraId="0D5FD230" w14:textId="77777777" w:rsidR="00B92ABC" w:rsidRPr="005B1B04" w:rsidRDefault="00B92ABC" w:rsidP="00B92ABC">
      <w:pPr>
        <w:pStyle w:val="ListParagraph"/>
        <w:ind w:left="0"/>
        <w:rPr>
          <w:sz w:val="24"/>
          <w:szCs w:val="24"/>
        </w:rPr>
      </w:pPr>
    </w:p>
    <w:p w14:paraId="300F2A6B" w14:textId="77777777" w:rsidR="00B92ABC" w:rsidRPr="005B1B04" w:rsidRDefault="00B92ABC" w:rsidP="00B92ABC">
      <w:pPr>
        <w:pStyle w:val="ListParagraph"/>
        <w:ind w:left="0"/>
        <w:rPr>
          <w:sz w:val="24"/>
          <w:szCs w:val="24"/>
        </w:rPr>
      </w:pPr>
      <w:r w:rsidRPr="005B1B04">
        <w:rPr>
          <w:sz w:val="24"/>
          <w:szCs w:val="24"/>
        </w:rPr>
        <w:t xml:space="preserve">Yours sincerely </w:t>
      </w:r>
    </w:p>
    <w:p w14:paraId="50DB2070" w14:textId="77777777" w:rsidR="00B92ABC" w:rsidRPr="005B1B04" w:rsidRDefault="00B92ABC" w:rsidP="00B92ABC">
      <w:pPr>
        <w:pStyle w:val="NoSpacing"/>
        <w:rPr>
          <w:sz w:val="24"/>
          <w:szCs w:val="24"/>
        </w:rPr>
      </w:pPr>
    </w:p>
    <w:p w14:paraId="0178532A" w14:textId="77777777" w:rsidR="00B92ABC" w:rsidRDefault="00B92ABC" w:rsidP="00B92ABC">
      <w:pPr>
        <w:pStyle w:val="NoSpacing"/>
        <w:rPr>
          <w:rFonts w:ascii="Times New Roman" w:hAnsi="Times New Roman"/>
          <w:sz w:val="24"/>
          <w:szCs w:val="24"/>
        </w:rPr>
      </w:pPr>
    </w:p>
    <w:p w14:paraId="001B2A02" w14:textId="77777777" w:rsidR="00B92ABC" w:rsidRDefault="00B92ABC" w:rsidP="00B92ABC">
      <w:pPr>
        <w:pStyle w:val="NoSpacing"/>
        <w:rPr>
          <w:rFonts w:ascii="Times New Roman" w:hAnsi="Times New Roman"/>
          <w:sz w:val="24"/>
          <w:szCs w:val="24"/>
        </w:rPr>
      </w:pPr>
    </w:p>
    <w:p w14:paraId="2D27479A" w14:textId="77777777" w:rsidR="00B92ABC" w:rsidRPr="006B3C59" w:rsidRDefault="00B92ABC" w:rsidP="00B92ABC">
      <w:pPr>
        <w:pStyle w:val="NoSpacing"/>
        <w:ind w:left="643"/>
        <w:rPr>
          <w:b/>
          <w:color w:val="FF0000"/>
          <w:sz w:val="32"/>
          <w:szCs w:val="32"/>
        </w:rPr>
      </w:pPr>
    </w:p>
    <w:p w14:paraId="56F298C0"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33DADBDC"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6E316627"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7828E132"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53544542"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62F1C5D3"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703F091D"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3D4D9918"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64F6F56C"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713229EA" w14:textId="5C59E03F"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7EFCABFF"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2C7EF59D"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1DA14867"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4F634C04"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2F6822ED" w14:textId="77777777" w:rsidR="00B92ABC" w:rsidRDefault="00B92ABC" w:rsidP="00B92ABC">
      <w:pPr>
        <w:pStyle w:val="ListParagraph"/>
        <w:widowControl w:val="0"/>
        <w:tabs>
          <w:tab w:val="left" w:pos="-1440"/>
        </w:tabs>
        <w:autoSpaceDE w:val="0"/>
        <w:autoSpaceDN w:val="0"/>
        <w:adjustRightInd w:val="0"/>
        <w:spacing w:after="0" w:line="240" w:lineRule="auto"/>
        <w:jc w:val="both"/>
        <w:rPr>
          <w:sz w:val="24"/>
          <w:szCs w:val="24"/>
        </w:rPr>
      </w:pPr>
    </w:p>
    <w:p w14:paraId="4910A009" w14:textId="77777777" w:rsidR="00B92ABC" w:rsidRPr="005B1B04" w:rsidRDefault="00B92ABC" w:rsidP="00B92ABC">
      <w:pPr>
        <w:pStyle w:val="ListParagraph"/>
        <w:ind w:left="0"/>
        <w:rPr>
          <w:rFonts w:asciiTheme="majorHAnsi" w:hAnsiTheme="majorHAnsi"/>
          <w:b/>
          <w:sz w:val="32"/>
          <w:szCs w:val="32"/>
        </w:rPr>
      </w:pPr>
      <w:r w:rsidRPr="005B1B04">
        <w:rPr>
          <w:rFonts w:asciiTheme="majorHAnsi" w:hAnsiTheme="majorHAnsi"/>
          <w:b/>
          <w:color w:val="FF0000"/>
          <w:sz w:val="32"/>
          <w:szCs w:val="32"/>
        </w:rPr>
        <w:lastRenderedPageBreak/>
        <w:t>APPENDIX 3</w:t>
      </w:r>
      <w:r>
        <w:rPr>
          <w:rFonts w:asciiTheme="majorHAnsi" w:hAnsiTheme="majorHAnsi"/>
          <w:b/>
          <w:color w:val="FF0000"/>
          <w:sz w:val="32"/>
          <w:szCs w:val="32"/>
        </w:rPr>
        <w:t xml:space="preserve">. Notice of </w:t>
      </w:r>
      <w:r w:rsidRPr="005B1B04">
        <w:rPr>
          <w:rFonts w:asciiTheme="majorHAnsi" w:hAnsiTheme="majorHAnsi"/>
          <w:b/>
          <w:color w:val="FF0000"/>
          <w:sz w:val="32"/>
          <w:szCs w:val="32"/>
        </w:rPr>
        <w:t xml:space="preserve">Stage </w:t>
      </w:r>
      <w:r>
        <w:rPr>
          <w:rFonts w:asciiTheme="majorHAnsi" w:hAnsiTheme="majorHAnsi"/>
          <w:b/>
          <w:color w:val="FF0000"/>
          <w:sz w:val="32"/>
          <w:szCs w:val="32"/>
        </w:rPr>
        <w:t xml:space="preserve">XXX </w:t>
      </w:r>
      <w:r w:rsidRPr="005B1B04">
        <w:rPr>
          <w:rFonts w:asciiTheme="majorHAnsi" w:hAnsiTheme="majorHAnsi"/>
          <w:b/>
          <w:color w:val="FF0000"/>
          <w:sz w:val="32"/>
          <w:szCs w:val="32"/>
        </w:rPr>
        <w:t>Formal Disciplin</w:t>
      </w:r>
      <w:r>
        <w:rPr>
          <w:rFonts w:asciiTheme="majorHAnsi" w:hAnsiTheme="majorHAnsi"/>
          <w:b/>
          <w:color w:val="FF0000"/>
          <w:sz w:val="32"/>
          <w:szCs w:val="32"/>
        </w:rPr>
        <w:t>ary</w:t>
      </w:r>
      <w:r w:rsidRPr="005B1B04">
        <w:rPr>
          <w:rFonts w:asciiTheme="majorHAnsi" w:hAnsiTheme="majorHAnsi"/>
          <w:b/>
          <w:color w:val="FF0000"/>
          <w:sz w:val="32"/>
          <w:szCs w:val="32"/>
        </w:rPr>
        <w:t xml:space="preserve"> Meeting letter</w:t>
      </w:r>
    </w:p>
    <w:p w14:paraId="1DD84D1E" w14:textId="77777777" w:rsidR="00B92ABC" w:rsidRPr="00D53121" w:rsidRDefault="00B92ABC" w:rsidP="00B92ABC">
      <w:pPr>
        <w:pStyle w:val="ListParagraph"/>
        <w:rPr>
          <w:rFonts w:ascii="Times New Roman" w:hAnsi="Times New Roman"/>
          <w:b/>
          <w:sz w:val="24"/>
          <w:szCs w:val="24"/>
        </w:rPr>
      </w:pPr>
    </w:p>
    <w:p w14:paraId="0E133531" w14:textId="77777777" w:rsidR="00B92ABC" w:rsidRPr="00687667" w:rsidRDefault="00B92ABC" w:rsidP="00B92ABC">
      <w:pPr>
        <w:widowControl w:val="0"/>
        <w:autoSpaceDE w:val="0"/>
        <w:autoSpaceDN w:val="0"/>
        <w:adjustRightInd w:val="0"/>
        <w:spacing w:after="0" w:line="240" w:lineRule="auto"/>
        <w:rPr>
          <w:rFonts w:eastAsia="Times New Roman" w:cs="Times New Roman"/>
          <w:b/>
          <w:sz w:val="24"/>
          <w:szCs w:val="24"/>
        </w:rPr>
      </w:pPr>
      <w:r w:rsidRPr="00687667">
        <w:rPr>
          <w:rFonts w:eastAsia="Times New Roman" w:cs="Times New Roman"/>
          <w:b/>
          <w:sz w:val="24"/>
          <w:szCs w:val="24"/>
        </w:rPr>
        <w:t>Private and Confidential</w:t>
      </w:r>
    </w:p>
    <w:p w14:paraId="11EC629C"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Name XXXXXXXX</w:t>
      </w:r>
    </w:p>
    <w:p w14:paraId="348FAAED"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 xml:space="preserve">Address XXXXXXX </w:t>
      </w:r>
    </w:p>
    <w:p w14:paraId="069D1F0B"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54BC8D69" w14:textId="77777777" w:rsidR="00B92ABC" w:rsidRPr="00687667" w:rsidRDefault="00B92ABC" w:rsidP="00B92ABC">
      <w:pPr>
        <w:widowControl w:val="0"/>
        <w:autoSpaceDE w:val="0"/>
        <w:autoSpaceDN w:val="0"/>
        <w:adjustRightInd w:val="0"/>
        <w:spacing w:after="0" w:line="240" w:lineRule="auto"/>
        <w:ind w:firstLine="720"/>
        <w:jc w:val="right"/>
        <w:rPr>
          <w:rFonts w:eastAsia="Times New Roman" w:cs="Times New Roman"/>
          <w:sz w:val="24"/>
          <w:szCs w:val="24"/>
        </w:rPr>
      </w:pPr>
      <w:r w:rsidRPr="00687667">
        <w:rPr>
          <w:rFonts w:eastAsia="Times New Roman" w:cs="Times New Roman"/>
          <w:sz w:val="24"/>
          <w:szCs w:val="24"/>
        </w:rPr>
        <w:t>Date XXXXXX</w:t>
      </w:r>
    </w:p>
    <w:p w14:paraId="6089D99F"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236E98DB" w14:textId="77777777" w:rsidR="00B92ABC" w:rsidRDefault="00B92ABC" w:rsidP="00B92ABC">
      <w:pPr>
        <w:pStyle w:val="ListParagraph"/>
        <w:ind w:left="0"/>
        <w:rPr>
          <w:sz w:val="24"/>
          <w:szCs w:val="24"/>
        </w:rPr>
      </w:pPr>
      <w:r w:rsidRPr="005B1B04">
        <w:rPr>
          <w:sz w:val="24"/>
          <w:szCs w:val="24"/>
        </w:rPr>
        <w:t xml:space="preserve">Dear </w:t>
      </w:r>
      <w:r>
        <w:rPr>
          <w:sz w:val="24"/>
          <w:szCs w:val="24"/>
        </w:rPr>
        <w:t>XXXXXX</w:t>
      </w:r>
    </w:p>
    <w:p w14:paraId="64EAD935" w14:textId="77777777" w:rsidR="00B92ABC" w:rsidRPr="0064047F" w:rsidRDefault="00B92ABC" w:rsidP="00B92ABC">
      <w:pPr>
        <w:rPr>
          <w:b/>
          <w:sz w:val="24"/>
          <w:szCs w:val="24"/>
        </w:rPr>
      </w:pPr>
      <w:r w:rsidRPr="0064047F">
        <w:rPr>
          <w:b/>
          <w:sz w:val="24"/>
          <w:szCs w:val="24"/>
        </w:rPr>
        <w:t xml:space="preserve">Notice of Stage XXX Formal Disciplinary Meeting </w:t>
      </w:r>
    </w:p>
    <w:p w14:paraId="209BA351" w14:textId="77777777" w:rsidR="00B92ABC" w:rsidRPr="0064047F" w:rsidRDefault="00B92ABC" w:rsidP="00B92ABC">
      <w:pPr>
        <w:rPr>
          <w:sz w:val="24"/>
          <w:szCs w:val="24"/>
        </w:rPr>
      </w:pPr>
      <w:r w:rsidRPr="0064047F">
        <w:rPr>
          <w:sz w:val="24"/>
          <w:szCs w:val="24"/>
        </w:rPr>
        <w:t xml:space="preserve">This letter confirms that I would like you to attend a </w:t>
      </w:r>
      <w:r w:rsidRPr="0064047F">
        <w:rPr>
          <w:b/>
          <w:sz w:val="24"/>
          <w:szCs w:val="24"/>
        </w:rPr>
        <w:t xml:space="preserve">Stage </w:t>
      </w:r>
      <w:proofErr w:type="spellStart"/>
      <w:r w:rsidRPr="0064047F">
        <w:rPr>
          <w:b/>
          <w:sz w:val="24"/>
          <w:szCs w:val="24"/>
        </w:rPr>
        <w:t>xxxxx</w:t>
      </w:r>
      <w:proofErr w:type="spellEnd"/>
      <w:r w:rsidRPr="0064047F">
        <w:rPr>
          <w:b/>
          <w:sz w:val="24"/>
          <w:szCs w:val="24"/>
        </w:rPr>
        <w:t xml:space="preserve"> </w:t>
      </w:r>
      <w:r>
        <w:rPr>
          <w:sz w:val="24"/>
          <w:szCs w:val="24"/>
        </w:rPr>
        <w:t xml:space="preserve">formal disciplinary meeting </w:t>
      </w:r>
      <w:r w:rsidRPr="0064047F">
        <w:rPr>
          <w:sz w:val="24"/>
          <w:szCs w:val="24"/>
        </w:rPr>
        <w:t>at (time) on (date) at (place) in accordance with the staff disciplin</w:t>
      </w:r>
      <w:r>
        <w:rPr>
          <w:sz w:val="24"/>
          <w:szCs w:val="24"/>
        </w:rPr>
        <w:t>ary</w:t>
      </w:r>
      <w:r w:rsidRPr="0064047F">
        <w:rPr>
          <w:sz w:val="24"/>
          <w:szCs w:val="24"/>
        </w:rPr>
        <w:t xml:space="preserve"> procedure, a copy of which is enclosed for your reference.  The meeting will be chaired by </w:t>
      </w:r>
      <w:r>
        <w:rPr>
          <w:sz w:val="24"/>
          <w:szCs w:val="24"/>
        </w:rPr>
        <w:t>‘X’</w:t>
      </w:r>
      <w:r w:rsidRPr="0064047F">
        <w:rPr>
          <w:sz w:val="24"/>
          <w:szCs w:val="24"/>
        </w:rPr>
        <w:t xml:space="preserve"> and </w:t>
      </w:r>
      <w:r>
        <w:rPr>
          <w:sz w:val="24"/>
          <w:szCs w:val="24"/>
        </w:rPr>
        <w:t>‘Y’</w:t>
      </w:r>
      <w:r w:rsidRPr="0064047F">
        <w:rPr>
          <w:sz w:val="24"/>
          <w:szCs w:val="24"/>
        </w:rPr>
        <w:t xml:space="preserve"> will also be present.</w:t>
      </w:r>
    </w:p>
    <w:p w14:paraId="0DD524D5" w14:textId="77777777" w:rsidR="00B92ABC" w:rsidRPr="0064047F" w:rsidRDefault="00B92ABC" w:rsidP="00B92ABC">
      <w:pPr>
        <w:rPr>
          <w:sz w:val="24"/>
          <w:szCs w:val="24"/>
        </w:rPr>
      </w:pPr>
      <w:r w:rsidRPr="0064047F">
        <w:rPr>
          <w:sz w:val="24"/>
          <w:szCs w:val="24"/>
        </w:rPr>
        <w:t xml:space="preserve">The purpose of the meeting will be to discuss your alleged misconduct as set out in the attached document.  This document provides details of your conduct, which we believe to be unsatisfactory when viewed in the light of our policies, rules and standards, and which could be regarded as misconduct/gross misconduct.  This matter has been investigated, and I enclose evidence in the form of (investigation report/witness statements from </w:t>
      </w:r>
      <w:r>
        <w:rPr>
          <w:sz w:val="24"/>
          <w:szCs w:val="24"/>
        </w:rPr>
        <w:t>XXXXX</w:t>
      </w:r>
      <w:r w:rsidRPr="0064047F">
        <w:rPr>
          <w:sz w:val="24"/>
          <w:szCs w:val="24"/>
        </w:rPr>
        <w:t>/recent performance appraisal).</w:t>
      </w:r>
    </w:p>
    <w:p w14:paraId="44F2C104" w14:textId="77777777" w:rsidR="00B92ABC" w:rsidRPr="0064047F" w:rsidRDefault="00B92ABC" w:rsidP="00B92ABC">
      <w:pPr>
        <w:rPr>
          <w:sz w:val="24"/>
          <w:szCs w:val="24"/>
        </w:rPr>
      </w:pPr>
      <w:r w:rsidRPr="0064047F">
        <w:rPr>
          <w:sz w:val="24"/>
          <w:szCs w:val="24"/>
        </w:rPr>
        <w:t xml:space="preserve">You have the right to be accompanied at the meeting by a work colleague or trade union representative if you so wish.  Your companion will, if you wish, be </w:t>
      </w:r>
      <w:r>
        <w:rPr>
          <w:sz w:val="24"/>
          <w:szCs w:val="24"/>
        </w:rPr>
        <w:t>permitted</w:t>
      </w:r>
      <w:r w:rsidRPr="0064047F">
        <w:rPr>
          <w:sz w:val="24"/>
          <w:szCs w:val="24"/>
        </w:rPr>
        <w:t xml:space="preserve"> to put your case; sum up your case; and respond on your behalf to any view expressed during the meeting.  He/she will also be allowed to confer with you during the meeting</w:t>
      </w:r>
      <w:r>
        <w:rPr>
          <w:sz w:val="24"/>
          <w:szCs w:val="24"/>
        </w:rPr>
        <w:t xml:space="preserve"> h</w:t>
      </w:r>
      <w:r w:rsidRPr="0064047F">
        <w:rPr>
          <w:sz w:val="24"/>
          <w:szCs w:val="24"/>
        </w:rPr>
        <w:t>owever, he/she will not be able to answer questions on your behalf.</w:t>
      </w:r>
    </w:p>
    <w:p w14:paraId="2FE394CA" w14:textId="77777777" w:rsidR="00B92ABC" w:rsidRPr="0064047F" w:rsidRDefault="00B92ABC" w:rsidP="00B92ABC">
      <w:pPr>
        <w:rPr>
          <w:sz w:val="24"/>
          <w:szCs w:val="24"/>
        </w:rPr>
      </w:pPr>
      <w:r w:rsidRPr="0064047F">
        <w:rPr>
          <w:sz w:val="24"/>
          <w:szCs w:val="24"/>
        </w:rPr>
        <w:t>Depending on the facts established at the meeting, the outcome could be (state potential action), but a decision on this will not be made until you have had a full opportunity to put forward your version of events and t</w:t>
      </w:r>
      <w:r>
        <w:rPr>
          <w:sz w:val="24"/>
          <w:szCs w:val="24"/>
        </w:rPr>
        <w:t xml:space="preserve">he meeting has been concluded.  </w:t>
      </w:r>
      <w:r w:rsidRPr="0064047F">
        <w:rPr>
          <w:sz w:val="24"/>
          <w:szCs w:val="24"/>
        </w:rPr>
        <w:t>You may call witnesses relevant to your case.</w:t>
      </w:r>
    </w:p>
    <w:p w14:paraId="48CFD728" w14:textId="77777777" w:rsidR="00B92ABC" w:rsidRPr="0064047F" w:rsidRDefault="00B92ABC" w:rsidP="00B92ABC">
      <w:pPr>
        <w:rPr>
          <w:sz w:val="24"/>
          <w:szCs w:val="24"/>
        </w:rPr>
      </w:pPr>
      <w:r w:rsidRPr="0064047F">
        <w:rPr>
          <w:sz w:val="24"/>
          <w:szCs w:val="24"/>
        </w:rPr>
        <w:t>If you are unable to attend the disciplinary meeting, you must inform us of this fact as soon as possible.  If your chosen companion is not available, you may specify another date for the meeting up to five working days later.</w:t>
      </w:r>
    </w:p>
    <w:p w14:paraId="687E0833" w14:textId="471EA5CA" w:rsidR="00B92ABC" w:rsidRPr="0064047F" w:rsidRDefault="00B92ABC" w:rsidP="00B92ABC">
      <w:pPr>
        <w:rPr>
          <w:sz w:val="24"/>
          <w:szCs w:val="24"/>
        </w:rPr>
      </w:pPr>
      <w:r w:rsidRPr="0064047F">
        <w:rPr>
          <w:sz w:val="24"/>
          <w:szCs w:val="24"/>
        </w:rPr>
        <w:t xml:space="preserve">Prior to and during the disciplinary meeting please observe confidentiality and do not discuss the matter with any member of staff. </w:t>
      </w:r>
      <w:r>
        <w:rPr>
          <w:sz w:val="24"/>
          <w:szCs w:val="24"/>
        </w:rPr>
        <w:t xml:space="preserve"> </w:t>
      </w:r>
      <w:r w:rsidRPr="0064047F">
        <w:rPr>
          <w:sz w:val="24"/>
          <w:szCs w:val="24"/>
        </w:rPr>
        <w:t>If you choose to involve a colleague or trade union representative, it is understood that you may share the details on a confidential basis.</w:t>
      </w:r>
    </w:p>
    <w:p w14:paraId="460D713B" w14:textId="77777777" w:rsidR="00B92ABC" w:rsidRDefault="00B92ABC" w:rsidP="00B92ABC">
      <w:pPr>
        <w:widowControl w:val="0"/>
        <w:tabs>
          <w:tab w:val="left" w:pos="-1440"/>
        </w:tabs>
        <w:autoSpaceDE w:val="0"/>
        <w:autoSpaceDN w:val="0"/>
        <w:adjustRightInd w:val="0"/>
        <w:spacing w:after="0" w:line="240" w:lineRule="auto"/>
        <w:jc w:val="both"/>
        <w:rPr>
          <w:sz w:val="24"/>
          <w:szCs w:val="24"/>
        </w:rPr>
      </w:pPr>
      <w:r w:rsidRPr="0064047F">
        <w:rPr>
          <w:sz w:val="24"/>
          <w:szCs w:val="24"/>
        </w:rPr>
        <w:t>Please do not hesitate to contact me if you have any queries about the contents of this letter.</w:t>
      </w:r>
    </w:p>
    <w:p w14:paraId="0CBDC312" w14:textId="77777777" w:rsidR="00B92ABC" w:rsidRDefault="00B92ABC" w:rsidP="00B92ABC">
      <w:pPr>
        <w:widowControl w:val="0"/>
        <w:tabs>
          <w:tab w:val="left" w:pos="-1440"/>
        </w:tabs>
        <w:autoSpaceDE w:val="0"/>
        <w:autoSpaceDN w:val="0"/>
        <w:adjustRightInd w:val="0"/>
        <w:spacing w:after="0" w:line="240" w:lineRule="auto"/>
        <w:jc w:val="both"/>
        <w:rPr>
          <w:sz w:val="24"/>
          <w:szCs w:val="24"/>
        </w:rPr>
      </w:pPr>
    </w:p>
    <w:p w14:paraId="66F14CD3" w14:textId="77777777" w:rsidR="00B92ABC" w:rsidRDefault="00B92ABC" w:rsidP="00B92ABC">
      <w:pPr>
        <w:widowControl w:val="0"/>
        <w:tabs>
          <w:tab w:val="left" w:pos="-1440"/>
        </w:tabs>
        <w:autoSpaceDE w:val="0"/>
        <w:autoSpaceDN w:val="0"/>
        <w:adjustRightInd w:val="0"/>
        <w:spacing w:after="0" w:line="240" w:lineRule="auto"/>
        <w:jc w:val="both"/>
        <w:rPr>
          <w:sz w:val="24"/>
          <w:szCs w:val="24"/>
        </w:rPr>
      </w:pPr>
      <w:r>
        <w:rPr>
          <w:sz w:val="24"/>
          <w:szCs w:val="24"/>
        </w:rPr>
        <w:t>Yours sincerely</w:t>
      </w:r>
    </w:p>
    <w:p w14:paraId="521D18D6" w14:textId="77777777" w:rsidR="00B92ABC" w:rsidRDefault="00B92ABC" w:rsidP="00B92ABC">
      <w:pPr>
        <w:widowControl w:val="0"/>
        <w:tabs>
          <w:tab w:val="left" w:pos="-1440"/>
        </w:tabs>
        <w:autoSpaceDE w:val="0"/>
        <w:autoSpaceDN w:val="0"/>
        <w:adjustRightInd w:val="0"/>
        <w:spacing w:after="0" w:line="240" w:lineRule="auto"/>
        <w:jc w:val="both"/>
        <w:rPr>
          <w:sz w:val="24"/>
          <w:szCs w:val="24"/>
        </w:rPr>
      </w:pPr>
    </w:p>
    <w:p w14:paraId="414EAFF2" w14:textId="77777777" w:rsidR="00B92ABC" w:rsidRDefault="00B92ABC" w:rsidP="00B92ABC">
      <w:pPr>
        <w:widowControl w:val="0"/>
        <w:tabs>
          <w:tab w:val="left" w:pos="-1440"/>
        </w:tabs>
        <w:autoSpaceDE w:val="0"/>
        <w:autoSpaceDN w:val="0"/>
        <w:adjustRightInd w:val="0"/>
        <w:spacing w:after="0" w:line="240" w:lineRule="auto"/>
        <w:jc w:val="both"/>
        <w:rPr>
          <w:sz w:val="24"/>
          <w:szCs w:val="24"/>
        </w:rPr>
      </w:pPr>
    </w:p>
    <w:p w14:paraId="02C0A777" w14:textId="77777777" w:rsidR="00B92ABC" w:rsidRPr="0064047F" w:rsidRDefault="00B92ABC" w:rsidP="00B92ABC">
      <w:pPr>
        <w:widowControl w:val="0"/>
        <w:tabs>
          <w:tab w:val="left" w:pos="-1440"/>
        </w:tabs>
        <w:autoSpaceDE w:val="0"/>
        <w:autoSpaceDN w:val="0"/>
        <w:adjustRightInd w:val="0"/>
        <w:spacing w:after="0" w:line="240" w:lineRule="auto"/>
        <w:jc w:val="both"/>
        <w:rPr>
          <w:sz w:val="24"/>
          <w:szCs w:val="24"/>
        </w:rPr>
      </w:pPr>
    </w:p>
    <w:p w14:paraId="33E53DD3" w14:textId="77777777" w:rsidR="00B92ABC" w:rsidRPr="0064047F"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C8186F7"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1023B53C"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44EC69E1"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3CA6C796"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6543A014" w14:textId="3E5F510B" w:rsidR="00B92ABC" w:rsidRDefault="00B92ABC" w:rsidP="00B92ABC">
      <w:pPr>
        <w:pStyle w:val="ListParagraph"/>
        <w:ind w:left="0"/>
        <w:rPr>
          <w:rFonts w:asciiTheme="majorHAnsi" w:hAnsiTheme="majorHAnsi"/>
          <w:b/>
          <w:color w:val="FF0000"/>
          <w:sz w:val="32"/>
          <w:szCs w:val="32"/>
        </w:rPr>
      </w:pPr>
    </w:p>
    <w:p w14:paraId="69B4F320" w14:textId="77777777" w:rsidR="00B92ABC" w:rsidRDefault="00B92ABC" w:rsidP="00B92ABC">
      <w:pPr>
        <w:pStyle w:val="ListParagraph"/>
        <w:ind w:left="0"/>
        <w:rPr>
          <w:rFonts w:asciiTheme="majorHAnsi" w:hAnsiTheme="majorHAnsi"/>
          <w:b/>
          <w:color w:val="FF0000"/>
          <w:sz w:val="32"/>
          <w:szCs w:val="32"/>
        </w:rPr>
      </w:pPr>
    </w:p>
    <w:p w14:paraId="6E611041" w14:textId="77777777" w:rsidR="00B92ABC" w:rsidRPr="0064047F" w:rsidRDefault="00B92ABC" w:rsidP="00B92ABC">
      <w:pPr>
        <w:pStyle w:val="ListParagraph"/>
        <w:ind w:left="0"/>
        <w:rPr>
          <w:rFonts w:asciiTheme="majorHAnsi" w:hAnsiTheme="majorHAnsi"/>
          <w:b/>
          <w:color w:val="FF0000"/>
          <w:sz w:val="32"/>
          <w:szCs w:val="32"/>
        </w:rPr>
      </w:pPr>
      <w:r w:rsidRPr="0064047F">
        <w:rPr>
          <w:rFonts w:asciiTheme="majorHAnsi" w:hAnsiTheme="majorHAnsi"/>
          <w:b/>
          <w:color w:val="FF0000"/>
          <w:sz w:val="32"/>
          <w:szCs w:val="32"/>
        </w:rPr>
        <w:lastRenderedPageBreak/>
        <w:t xml:space="preserve">APPENDIX 4. Stage 1 </w:t>
      </w:r>
      <w:r>
        <w:rPr>
          <w:rFonts w:asciiTheme="majorHAnsi" w:hAnsiTheme="majorHAnsi"/>
          <w:b/>
          <w:color w:val="FF0000"/>
          <w:sz w:val="32"/>
          <w:szCs w:val="32"/>
        </w:rPr>
        <w:t xml:space="preserve">Formal </w:t>
      </w:r>
      <w:r w:rsidRPr="0064047F">
        <w:rPr>
          <w:rFonts w:asciiTheme="majorHAnsi" w:hAnsiTheme="majorHAnsi"/>
          <w:b/>
          <w:color w:val="FF0000"/>
          <w:sz w:val="32"/>
          <w:szCs w:val="32"/>
        </w:rPr>
        <w:t>Notice to Improve letter</w:t>
      </w:r>
    </w:p>
    <w:p w14:paraId="1CB98A85" w14:textId="77777777" w:rsidR="00B92ABC" w:rsidRPr="00D53121" w:rsidRDefault="00B92ABC" w:rsidP="00B92ABC">
      <w:pPr>
        <w:pStyle w:val="ListParagraph"/>
        <w:rPr>
          <w:rFonts w:ascii="Times New Roman" w:hAnsi="Times New Roman"/>
          <w:b/>
          <w:sz w:val="24"/>
          <w:szCs w:val="24"/>
        </w:rPr>
      </w:pPr>
    </w:p>
    <w:p w14:paraId="1503E25E" w14:textId="77777777" w:rsidR="00B92ABC" w:rsidRPr="00D53121" w:rsidRDefault="00B92ABC" w:rsidP="00B92ABC">
      <w:pPr>
        <w:pStyle w:val="ListParagraph"/>
        <w:rPr>
          <w:rFonts w:ascii="Times New Roman" w:hAnsi="Times New Roman"/>
          <w:b/>
          <w:sz w:val="24"/>
          <w:szCs w:val="24"/>
        </w:rPr>
      </w:pPr>
    </w:p>
    <w:p w14:paraId="510FDFA7" w14:textId="77777777" w:rsidR="00B92ABC" w:rsidRPr="00687667" w:rsidRDefault="00B92ABC" w:rsidP="00B92ABC">
      <w:pPr>
        <w:widowControl w:val="0"/>
        <w:autoSpaceDE w:val="0"/>
        <w:autoSpaceDN w:val="0"/>
        <w:adjustRightInd w:val="0"/>
        <w:spacing w:after="0" w:line="240" w:lineRule="auto"/>
        <w:rPr>
          <w:rFonts w:eastAsia="Times New Roman" w:cs="Times New Roman"/>
          <w:b/>
          <w:sz w:val="24"/>
          <w:szCs w:val="24"/>
        </w:rPr>
      </w:pPr>
      <w:r w:rsidRPr="00687667">
        <w:rPr>
          <w:rFonts w:eastAsia="Times New Roman" w:cs="Times New Roman"/>
          <w:b/>
          <w:sz w:val="24"/>
          <w:szCs w:val="24"/>
        </w:rPr>
        <w:t>Private and Confidential</w:t>
      </w:r>
    </w:p>
    <w:p w14:paraId="6903E9A6"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Name XXXXXXXX</w:t>
      </w:r>
    </w:p>
    <w:p w14:paraId="5627794B"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 xml:space="preserve">Address XXXXXXX </w:t>
      </w:r>
    </w:p>
    <w:p w14:paraId="436512FB"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1795EDC5" w14:textId="77777777" w:rsidR="00B92ABC" w:rsidRPr="00687667" w:rsidRDefault="00B92ABC" w:rsidP="00B92ABC">
      <w:pPr>
        <w:widowControl w:val="0"/>
        <w:autoSpaceDE w:val="0"/>
        <w:autoSpaceDN w:val="0"/>
        <w:adjustRightInd w:val="0"/>
        <w:spacing w:after="0" w:line="240" w:lineRule="auto"/>
        <w:ind w:firstLine="720"/>
        <w:jc w:val="right"/>
        <w:rPr>
          <w:rFonts w:eastAsia="Times New Roman" w:cs="Times New Roman"/>
          <w:sz w:val="24"/>
          <w:szCs w:val="24"/>
        </w:rPr>
      </w:pPr>
      <w:r w:rsidRPr="00687667">
        <w:rPr>
          <w:rFonts w:eastAsia="Times New Roman" w:cs="Times New Roman"/>
          <w:sz w:val="24"/>
          <w:szCs w:val="24"/>
        </w:rPr>
        <w:t>Date XXXXXX</w:t>
      </w:r>
    </w:p>
    <w:p w14:paraId="6DCF5616"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46267AAF" w14:textId="77777777" w:rsidR="00B92ABC" w:rsidRDefault="00B92ABC" w:rsidP="00B92ABC">
      <w:pPr>
        <w:pStyle w:val="ListParagraph"/>
        <w:ind w:left="0"/>
        <w:rPr>
          <w:sz w:val="24"/>
          <w:szCs w:val="24"/>
        </w:rPr>
      </w:pPr>
      <w:r w:rsidRPr="005B1B04">
        <w:rPr>
          <w:sz w:val="24"/>
          <w:szCs w:val="24"/>
        </w:rPr>
        <w:t xml:space="preserve">Dear </w:t>
      </w:r>
      <w:r>
        <w:rPr>
          <w:sz w:val="24"/>
          <w:szCs w:val="24"/>
        </w:rPr>
        <w:t>XXXXXX</w:t>
      </w:r>
    </w:p>
    <w:p w14:paraId="4D3D6C9B" w14:textId="77777777" w:rsidR="00B92ABC" w:rsidRPr="0064047F" w:rsidRDefault="00B92ABC" w:rsidP="00B92ABC">
      <w:pPr>
        <w:autoSpaceDE w:val="0"/>
        <w:autoSpaceDN w:val="0"/>
        <w:adjustRightInd w:val="0"/>
        <w:spacing w:after="0" w:line="240" w:lineRule="auto"/>
        <w:rPr>
          <w:sz w:val="24"/>
          <w:szCs w:val="24"/>
        </w:rPr>
      </w:pPr>
      <w:r w:rsidRPr="0064047F">
        <w:rPr>
          <w:b/>
          <w:sz w:val="24"/>
          <w:szCs w:val="24"/>
        </w:rPr>
        <w:t>Stage 1 Notice to Improve</w:t>
      </w:r>
    </w:p>
    <w:p w14:paraId="487C58C4" w14:textId="77777777" w:rsidR="00B92ABC" w:rsidRPr="0064047F" w:rsidRDefault="00B92ABC" w:rsidP="00B92ABC">
      <w:pPr>
        <w:autoSpaceDE w:val="0"/>
        <w:autoSpaceDN w:val="0"/>
        <w:adjustRightInd w:val="0"/>
        <w:spacing w:after="0" w:line="240" w:lineRule="auto"/>
        <w:rPr>
          <w:sz w:val="24"/>
          <w:szCs w:val="24"/>
        </w:rPr>
      </w:pPr>
    </w:p>
    <w:p w14:paraId="6566249A"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Further to the Stage 1 formal disciplin</w:t>
      </w:r>
      <w:r>
        <w:rPr>
          <w:sz w:val="24"/>
          <w:szCs w:val="24"/>
        </w:rPr>
        <w:t>ary</w:t>
      </w:r>
      <w:r w:rsidRPr="0064047F">
        <w:rPr>
          <w:sz w:val="24"/>
          <w:szCs w:val="24"/>
        </w:rPr>
        <w:t xml:space="preserve"> meeting which you attended on (date) I am writing to give you   notice to improve.</w:t>
      </w:r>
    </w:p>
    <w:p w14:paraId="1A971A23" w14:textId="77777777" w:rsidR="00B92ABC" w:rsidRDefault="00B92ABC" w:rsidP="00B92ABC">
      <w:pPr>
        <w:autoSpaceDE w:val="0"/>
        <w:autoSpaceDN w:val="0"/>
        <w:adjustRightInd w:val="0"/>
        <w:spacing w:after="0" w:line="240" w:lineRule="auto"/>
        <w:rPr>
          <w:sz w:val="24"/>
          <w:szCs w:val="24"/>
        </w:rPr>
      </w:pPr>
    </w:p>
    <w:p w14:paraId="31D283A9"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The nature of the unsatisfactory conduct (or performance) was:</w:t>
      </w:r>
      <w:r>
        <w:rPr>
          <w:sz w:val="24"/>
          <w:szCs w:val="24"/>
        </w:rPr>
        <w:t xml:space="preserve"> XXXXXXX</w:t>
      </w:r>
    </w:p>
    <w:p w14:paraId="7411C727" w14:textId="77777777" w:rsidR="00B92ABC" w:rsidRPr="0064047F" w:rsidRDefault="00B92ABC" w:rsidP="00B92ABC">
      <w:pPr>
        <w:autoSpaceDE w:val="0"/>
        <w:autoSpaceDN w:val="0"/>
        <w:adjustRightInd w:val="0"/>
        <w:spacing w:after="0" w:line="240" w:lineRule="auto"/>
        <w:rPr>
          <w:sz w:val="24"/>
          <w:szCs w:val="24"/>
        </w:rPr>
      </w:pPr>
    </w:p>
    <w:p w14:paraId="69121E6C"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 xml:space="preserve"> The conduct (or performance) improvement expected is:</w:t>
      </w:r>
      <w:r>
        <w:rPr>
          <w:sz w:val="24"/>
          <w:szCs w:val="24"/>
        </w:rPr>
        <w:t xml:space="preserve"> XXXXXXXX</w:t>
      </w:r>
    </w:p>
    <w:p w14:paraId="77260DCA" w14:textId="77777777" w:rsidR="00B92ABC" w:rsidRPr="0064047F" w:rsidRDefault="00B92ABC" w:rsidP="00B92ABC">
      <w:pPr>
        <w:autoSpaceDE w:val="0"/>
        <w:autoSpaceDN w:val="0"/>
        <w:adjustRightInd w:val="0"/>
        <w:spacing w:after="0" w:line="240" w:lineRule="auto"/>
        <w:rPr>
          <w:sz w:val="24"/>
          <w:szCs w:val="24"/>
        </w:rPr>
      </w:pPr>
    </w:p>
    <w:p w14:paraId="09EC088E"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 xml:space="preserve"> The timescale within which the improvement is required is:</w:t>
      </w:r>
      <w:r>
        <w:rPr>
          <w:sz w:val="24"/>
          <w:szCs w:val="24"/>
        </w:rPr>
        <w:t xml:space="preserve"> XXXXXXXX</w:t>
      </w:r>
    </w:p>
    <w:p w14:paraId="3F10E0F7" w14:textId="77777777" w:rsidR="00B92ABC" w:rsidRPr="0064047F" w:rsidRDefault="00B92ABC" w:rsidP="00B92ABC">
      <w:pPr>
        <w:autoSpaceDE w:val="0"/>
        <w:autoSpaceDN w:val="0"/>
        <w:adjustRightInd w:val="0"/>
        <w:spacing w:after="0" w:line="240" w:lineRule="auto"/>
        <w:rPr>
          <w:sz w:val="24"/>
          <w:szCs w:val="24"/>
        </w:rPr>
      </w:pPr>
    </w:p>
    <w:p w14:paraId="0593321C"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This Notice to Improve will be placed in your person</w:t>
      </w:r>
      <w:r>
        <w:rPr>
          <w:sz w:val="24"/>
          <w:szCs w:val="24"/>
        </w:rPr>
        <w:t>ne</w:t>
      </w:r>
      <w:r w:rsidRPr="0064047F">
        <w:rPr>
          <w:sz w:val="24"/>
          <w:szCs w:val="24"/>
        </w:rPr>
        <w:t>l file but will be disregarded for disciplin</w:t>
      </w:r>
      <w:r>
        <w:rPr>
          <w:sz w:val="24"/>
          <w:szCs w:val="24"/>
        </w:rPr>
        <w:t>ary</w:t>
      </w:r>
      <w:r w:rsidRPr="0064047F">
        <w:rPr>
          <w:sz w:val="24"/>
          <w:szCs w:val="24"/>
        </w:rPr>
        <w:t xml:space="preserve"> purposes after a period of 12 months from the date of this letter, provided your conduct (or performance) reaches the standard required.</w:t>
      </w:r>
    </w:p>
    <w:p w14:paraId="7AF60F7F" w14:textId="77777777" w:rsidR="00B92ABC" w:rsidRPr="0064047F" w:rsidRDefault="00B92ABC" w:rsidP="00B92ABC">
      <w:pPr>
        <w:autoSpaceDE w:val="0"/>
        <w:autoSpaceDN w:val="0"/>
        <w:adjustRightInd w:val="0"/>
        <w:spacing w:after="0" w:line="240" w:lineRule="auto"/>
        <w:rPr>
          <w:sz w:val="24"/>
          <w:szCs w:val="24"/>
        </w:rPr>
      </w:pPr>
    </w:p>
    <w:p w14:paraId="4CBD653C"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If your conduct fails to improve sufficiently the likely consequence of further misconduct or insufficient improvement will be a Final Written Warning.</w:t>
      </w:r>
    </w:p>
    <w:p w14:paraId="18E1906E" w14:textId="77777777" w:rsidR="00B92ABC" w:rsidRPr="0064047F" w:rsidRDefault="00B92ABC" w:rsidP="00B92ABC">
      <w:pPr>
        <w:autoSpaceDE w:val="0"/>
        <w:autoSpaceDN w:val="0"/>
        <w:adjustRightInd w:val="0"/>
        <w:spacing w:after="0" w:line="240" w:lineRule="auto"/>
        <w:rPr>
          <w:sz w:val="24"/>
          <w:szCs w:val="24"/>
        </w:rPr>
      </w:pPr>
    </w:p>
    <w:p w14:paraId="206E9970"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 xml:space="preserve">You have the right to appeal against this decision in writing to </w:t>
      </w:r>
      <w:r>
        <w:rPr>
          <w:sz w:val="24"/>
          <w:szCs w:val="24"/>
        </w:rPr>
        <w:t xml:space="preserve">XXXXXXXX </w:t>
      </w:r>
      <w:r w:rsidRPr="0064047F">
        <w:rPr>
          <w:sz w:val="24"/>
          <w:szCs w:val="24"/>
        </w:rPr>
        <w:t>within 10 days of receiving this disciplinary decision.</w:t>
      </w:r>
    </w:p>
    <w:p w14:paraId="4E01307C" w14:textId="77777777" w:rsidR="00B92ABC" w:rsidRPr="0064047F" w:rsidRDefault="00B92ABC" w:rsidP="00B92ABC">
      <w:pPr>
        <w:autoSpaceDE w:val="0"/>
        <w:autoSpaceDN w:val="0"/>
        <w:adjustRightInd w:val="0"/>
        <w:spacing w:after="0" w:line="240" w:lineRule="auto"/>
        <w:rPr>
          <w:sz w:val="24"/>
          <w:szCs w:val="24"/>
        </w:rPr>
      </w:pPr>
    </w:p>
    <w:p w14:paraId="1EADD3E0" w14:textId="77777777" w:rsidR="00B92ABC" w:rsidRPr="0064047F" w:rsidRDefault="00B92ABC" w:rsidP="00B92ABC">
      <w:pPr>
        <w:autoSpaceDE w:val="0"/>
        <w:autoSpaceDN w:val="0"/>
        <w:adjustRightInd w:val="0"/>
        <w:spacing w:after="0" w:line="240" w:lineRule="auto"/>
        <w:rPr>
          <w:sz w:val="24"/>
          <w:szCs w:val="24"/>
        </w:rPr>
      </w:pPr>
    </w:p>
    <w:p w14:paraId="0DA5EF27" w14:textId="77777777" w:rsidR="00B92ABC" w:rsidRPr="0064047F" w:rsidRDefault="00B92ABC" w:rsidP="00B92ABC">
      <w:pPr>
        <w:widowControl w:val="0"/>
        <w:tabs>
          <w:tab w:val="left" w:pos="-1440"/>
        </w:tabs>
        <w:autoSpaceDE w:val="0"/>
        <w:autoSpaceDN w:val="0"/>
        <w:adjustRightInd w:val="0"/>
        <w:spacing w:after="0" w:line="240" w:lineRule="auto"/>
        <w:jc w:val="both"/>
        <w:rPr>
          <w:sz w:val="24"/>
          <w:szCs w:val="24"/>
        </w:rPr>
      </w:pPr>
      <w:r w:rsidRPr="0064047F">
        <w:rPr>
          <w:sz w:val="24"/>
          <w:szCs w:val="24"/>
        </w:rPr>
        <w:t>Yours sincerely</w:t>
      </w:r>
    </w:p>
    <w:p w14:paraId="31D4562E"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39FAE03A"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6878EFC7"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029395EA"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72EAE5B5"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387B3755"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6A069BE8"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1A97FFEE"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54420F79"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05586FC6"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2CC4B81A"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11D787A1"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147AD839" w14:textId="5DE0148D"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78813DB6"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47C5C70B"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0971BDA7" w14:textId="77777777" w:rsidR="00B92ABC" w:rsidRDefault="00B92ABC" w:rsidP="00B92ABC">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6B855C2C" w14:textId="77777777" w:rsidR="00B92ABC" w:rsidRDefault="00B92ABC" w:rsidP="00B92ABC">
      <w:pPr>
        <w:pStyle w:val="ListParagraph"/>
        <w:ind w:left="0"/>
        <w:rPr>
          <w:rFonts w:asciiTheme="majorHAnsi" w:hAnsiTheme="majorHAnsi"/>
          <w:b/>
          <w:color w:val="FF0000"/>
          <w:sz w:val="32"/>
          <w:szCs w:val="32"/>
        </w:rPr>
      </w:pPr>
    </w:p>
    <w:p w14:paraId="762E0023" w14:textId="77777777" w:rsidR="00B92ABC" w:rsidRPr="0064047F" w:rsidRDefault="00B92ABC" w:rsidP="00B92ABC">
      <w:pPr>
        <w:pStyle w:val="ListParagraph"/>
        <w:ind w:left="0"/>
        <w:rPr>
          <w:rFonts w:asciiTheme="majorHAnsi" w:hAnsiTheme="majorHAnsi"/>
          <w:b/>
          <w:color w:val="FF0000"/>
          <w:sz w:val="32"/>
          <w:szCs w:val="32"/>
        </w:rPr>
      </w:pPr>
      <w:r w:rsidRPr="0064047F">
        <w:rPr>
          <w:rFonts w:asciiTheme="majorHAnsi" w:hAnsiTheme="majorHAnsi"/>
          <w:b/>
          <w:color w:val="FF0000"/>
          <w:sz w:val="32"/>
          <w:szCs w:val="32"/>
        </w:rPr>
        <w:lastRenderedPageBreak/>
        <w:t>APPENDIX 5. Stage 2 Final Written Warning letter</w:t>
      </w:r>
    </w:p>
    <w:p w14:paraId="5DC83E2B" w14:textId="77777777" w:rsidR="00B92ABC" w:rsidRPr="00D53121" w:rsidRDefault="00B92ABC" w:rsidP="00B92ABC">
      <w:pPr>
        <w:pStyle w:val="ListParagraph"/>
        <w:rPr>
          <w:rFonts w:ascii="Times New Roman" w:hAnsi="Times New Roman"/>
          <w:b/>
          <w:sz w:val="24"/>
          <w:szCs w:val="24"/>
        </w:rPr>
      </w:pPr>
    </w:p>
    <w:p w14:paraId="6605D069" w14:textId="77777777" w:rsidR="00B92ABC" w:rsidRPr="00687667" w:rsidRDefault="00B92ABC" w:rsidP="00B92ABC">
      <w:pPr>
        <w:widowControl w:val="0"/>
        <w:autoSpaceDE w:val="0"/>
        <w:autoSpaceDN w:val="0"/>
        <w:adjustRightInd w:val="0"/>
        <w:spacing w:after="0" w:line="240" w:lineRule="auto"/>
        <w:rPr>
          <w:rFonts w:eastAsia="Times New Roman" w:cs="Times New Roman"/>
          <w:b/>
          <w:sz w:val="24"/>
          <w:szCs w:val="24"/>
        </w:rPr>
      </w:pPr>
      <w:r w:rsidRPr="00687667">
        <w:rPr>
          <w:rFonts w:eastAsia="Times New Roman" w:cs="Times New Roman"/>
          <w:b/>
          <w:sz w:val="24"/>
          <w:szCs w:val="24"/>
        </w:rPr>
        <w:t>Private and Confidential</w:t>
      </w:r>
    </w:p>
    <w:p w14:paraId="08192F5A"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Name XXXXXXXX</w:t>
      </w:r>
    </w:p>
    <w:p w14:paraId="493A560E"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 xml:space="preserve">Address XXXXXXX </w:t>
      </w:r>
    </w:p>
    <w:p w14:paraId="5E042011"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5F4F02DE" w14:textId="77777777" w:rsidR="00B92ABC" w:rsidRPr="00687667" w:rsidRDefault="00B92ABC" w:rsidP="00B92ABC">
      <w:pPr>
        <w:widowControl w:val="0"/>
        <w:autoSpaceDE w:val="0"/>
        <w:autoSpaceDN w:val="0"/>
        <w:adjustRightInd w:val="0"/>
        <w:spacing w:after="0" w:line="240" w:lineRule="auto"/>
        <w:ind w:firstLine="720"/>
        <w:jc w:val="right"/>
        <w:rPr>
          <w:rFonts w:eastAsia="Times New Roman" w:cs="Times New Roman"/>
          <w:sz w:val="24"/>
          <w:szCs w:val="24"/>
        </w:rPr>
      </w:pPr>
      <w:r w:rsidRPr="00687667">
        <w:rPr>
          <w:rFonts w:eastAsia="Times New Roman" w:cs="Times New Roman"/>
          <w:sz w:val="24"/>
          <w:szCs w:val="24"/>
        </w:rPr>
        <w:t>Date XXXXXX</w:t>
      </w:r>
    </w:p>
    <w:p w14:paraId="752DDE8E"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7BBFDA9A" w14:textId="77777777" w:rsidR="00B92ABC" w:rsidRDefault="00B92ABC" w:rsidP="00B92ABC">
      <w:pPr>
        <w:pStyle w:val="ListParagraph"/>
        <w:ind w:left="0"/>
        <w:rPr>
          <w:sz w:val="24"/>
          <w:szCs w:val="24"/>
        </w:rPr>
      </w:pPr>
      <w:r w:rsidRPr="005B1B04">
        <w:rPr>
          <w:sz w:val="24"/>
          <w:szCs w:val="24"/>
        </w:rPr>
        <w:t xml:space="preserve">Dear </w:t>
      </w:r>
      <w:r>
        <w:rPr>
          <w:sz w:val="24"/>
          <w:szCs w:val="24"/>
        </w:rPr>
        <w:t>XXXXXX</w:t>
      </w:r>
    </w:p>
    <w:p w14:paraId="0A32513E" w14:textId="77777777" w:rsidR="00B92ABC" w:rsidRPr="0064047F" w:rsidRDefault="00B92ABC" w:rsidP="00B92ABC">
      <w:pPr>
        <w:autoSpaceDE w:val="0"/>
        <w:autoSpaceDN w:val="0"/>
        <w:adjustRightInd w:val="0"/>
        <w:spacing w:after="0" w:line="240" w:lineRule="auto"/>
        <w:rPr>
          <w:b/>
          <w:sz w:val="24"/>
          <w:szCs w:val="24"/>
        </w:rPr>
      </w:pPr>
      <w:r w:rsidRPr="0064047F">
        <w:rPr>
          <w:b/>
          <w:sz w:val="24"/>
          <w:szCs w:val="24"/>
        </w:rPr>
        <w:t>Stage 2 - Final Written Warning</w:t>
      </w:r>
    </w:p>
    <w:p w14:paraId="47635E69" w14:textId="77777777" w:rsidR="00B92ABC" w:rsidRPr="0064047F" w:rsidRDefault="00B92ABC" w:rsidP="00B92ABC">
      <w:pPr>
        <w:autoSpaceDE w:val="0"/>
        <w:autoSpaceDN w:val="0"/>
        <w:adjustRightInd w:val="0"/>
        <w:spacing w:after="0" w:line="240" w:lineRule="auto"/>
        <w:rPr>
          <w:sz w:val="24"/>
          <w:szCs w:val="24"/>
        </w:rPr>
      </w:pPr>
    </w:p>
    <w:p w14:paraId="4A29C666"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 xml:space="preserve">Further to the Stage 2 formal disciplinary meeting which you attended on (date) I am writing to inform you of your final written warning. </w:t>
      </w:r>
    </w:p>
    <w:p w14:paraId="3FAD123E" w14:textId="77777777" w:rsidR="00B92ABC" w:rsidRPr="0064047F" w:rsidRDefault="00B92ABC" w:rsidP="00B92ABC">
      <w:pPr>
        <w:autoSpaceDE w:val="0"/>
        <w:autoSpaceDN w:val="0"/>
        <w:adjustRightInd w:val="0"/>
        <w:spacing w:after="0" w:line="240" w:lineRule="auto"/>
        <w:rPr>
          <w:sz w:val="24"/>
          <w:szCs w:val="24"/>
        </w:rPr>
      </w:pPr>
    </w:p>
    <w:p w14:paraId="6DA1B088"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The nature of the unsatisfactory conduct (or performance) was:</w:t>
      </w:r>
      <w:r>
        <w:rPr>
          <w:sz w:val="24"/>
          <w:szCs w:val="24"/>
        </w:rPr>
        <w:t xml:space="preserve"> XXXXXXXX</w:t>
      </w:r>
    </w:p>
    <w:p w14:paraId="6EFE53B4" w14:textId="77777777" w:rsidR="00B92ABC" w:rsidRPr="0064047F" w:rsidRDefault="00B92ABC" w:rsidP="00B92ABC">
      <w:pPr>
        <w:autoSpaceDE w:val="0"/>
        <w:autoSpaceDN w:val="0"/>
        <w:adjustRightInd w:val="0"/>
        <w:spacing w:after="0" w:line="240" w:lineRule="auto"/>
        <w:rPr>
          <w:sz w:val="24"/>
          <w:szCs w:val="24"/>
        </w:rPr>
      </w:pPr>
    </w:p>
    <w:p w14:paraId="2DDE1BCD"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 xml:space="preserve"> The conduct (or performance) improvement expected is:</w:t>
      </w:r>
      <w:r>
        <w:rPr>
          <w:sz w:val="24"/>
          <w:szCs w:val="24"/>
        </w:rPr>
        <w:t xml:space="preserve"> XXXXXXXX</w:t>
      </w:r>
    </w:p>
    <w:p w14:paraId="3CDD413E" w14:textId="77777777" w:rsidR="00B92ABC" w:rsidRPr="0064047F" w:rsidRDefault="00B92ABC" w:rsidP="00B92ABC">
      <w:pPr>
        <w:autoSpaceDE w:val="0"/>
        <w:autoSpaceDN w:val="0"/>
        <w:adjustRightInd w:val="0"/>
        <w:spacing w:after="0" w:line="240" w:lineRule="auto"/>
        <w:rPr>
          <w:sz w:val="24"/>
          <w:szCs w:val="24"/>
        </w:rPr>
      </w:pPr>
    </w:p>
    <w:p w14:paraId="0F1CC317"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 xml:space="preserve"> The timescale within which the improvement is required is:</w:t>
      </w:r>
      <w:r>
        <w:rPr>
          <w:sz w:val="24"/>
          <w:szCs w:val="24"/>
        </w:rPr>
        <w:t xml:space="preserve"> XXXXXXX</w:t>
      </w:r>
    </w:p>
    <w:p w14:paraId="5D74FB7B" w14:textId="77777777" w:rsidR="00B92ABC" w:rsidRPr="0064047F" w:rsidRDefault="00B92ABC" w:rsidP="00B92ABC">
      <w:pPr>
        <w:autoSpaceDE w:val="0"/>
        <w:autoSpaceDN w:val="0"/>
        <w:adjustRightInd w:val="0"/>
        <w:spacing w:after="0" w:line="240" w:lineRule="auto"/>
        <w:rPr>
          <w:sz w:val="24"/>
          <w:szCs w:val="24"/>
        </w:rPr>
      </w:pPr>
    </w:p>
    <w:p w14:paraId="6BE08B60"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This warning will be placed in your person</w:t>
      </w:r>
      <w:r>
        <w:rPr>
          <w:sz w:val="24"/>
          <w:szCs w:val="24"/>
        </w:rPr>
        <w:t>ne</w:t>
      </w:r>
      <w:r w:rsidRPr="0064047F">
        <w:rPr>
          <w:sz w:val="24"/>
          <w:szCs w:val="24"/>
        </w:rPr>
        <w:t>l file but wi</w:t>
      </w:r>
      <w:r>
        <w:rPr>
          <w:sz w:val="24"/>
          <w:szCs w:val="24"/>
        </w:rPr>
        <w:t>ll be disregarded for disciplinary</w:t>
      </w:r>
      <w:r w:rsidRPr="0064047F">
        <w:rPr>
          <w:sz w:val="24"/>
          <w:szCs w:val="24"/>
        </w:rPr>
        <w:t xml:space="preserve"> purposes after a period of 12 months from the date of this letter, provided your conduct (or performance) reaches the standard required.</w:t>
      </w:r>
    </w:p>
    <w:p w14:paraId="204FDF15" w14:textId="77777777" w:rsidR="00B92ABC" w:rsidRPr="0064047F" w:rsidRDefault="00B92ABC" w:rsidP="00B92ABC">
      <w:pPr>
        <w:autoSpaceDE w:val="0"/>
        <w:autoSpaceDN w:val="0"/>
        <w:adjustRightInd w:val="0"/>
        <w:spacing w:after="0" w:line="240" w:lineRule="auto"/>
        <w:rPr>
          <w:sz w:val="24"/>
          <w:szCs w:val="24"/>
        </w:rPr>
      </w:pPr>
    </w:p>
    <w:p w14:paraId="332DF030"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If your conduct fails to improve sufficiently the likely consequence of further misconduct or insufficient improvement will be your dismissal from the school.</w:t>
      </w:r>
    </w:p>
    <w:p w14:paraId="046426D3" w14:textId="77777777" w:rsidR="00B92ABC" w:rsidRPr="0064047F" w:rsidRDefault="00B92ABC" w:rsidP="00B92ABC">
      <w:pPr>
        <w:autoSpaceDE w:val="0"/>
        <w:autoSpaceDN w:val="0"/>
        <w:adjustRightInd w:val="0"/>
        <w:spacing w:after="0" w:line="240" w:lineRule="auto"/>
        <w:rPr>
          <w:sz w:val="24"/>
          <w:szCs w:val="24"/>
        </w:rPr>
      </w:pPr>
    </w:p>
    <w:p w14:paraId="113227C6"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You have the right to appeal against this decision in writing to</w:t>
      </w:r>
      <w:r>
        <w:rPr>
          <w:sz w:val="24"/>
          <w:szCs w:val="24"/>
        </w:rPr>
        <w:t xml:space="preserve"> XXXXXXXXXXX </w:t>
      </w:r>
      <w:r w:rsidRPr="0064047F">
        <w:rPr>
          <w:sz w:val="24"/>
          <w:szCs w:val="24"/>
        </w:rPr>
        <w:t>within 10 days of receiving this disciplinary decision.</w:t>
      </w:r>
    </w:p>
    <w:p w14:paraId="4C2C9678" w14:textId="77777777" w:rsidR="00B92ABC" w:rsidRPr="0064047F" w:rsidRDefault="00B92ABC" w:rsidP="00B92ABC">
      <w:pPr>
        <w:autoSpaceDE w:val="0"/>
        <w:autoSpaceDN w:val="0"/>
        <w:adjustRightInd w:val="0"/>
        <w:spacing w:after="0" w:line="240" w:lineRule="auto"/>
        <w:rPr>
          <w:sz w:val="24"/>
          <w:szCs w:val="24"/>
        </w:rPr>
      </w:pPr>
    </w:p>
    <w:p w14:paraId="659554A1" w14:textId="77777777" w:rsidR="00B92ABC" w:rsidRPr="0064047F" w:rsidRDefault="00B92ABC" w:rsidP="00B92ABC">
      <w:pPr>
        <w:autoSpaceDE w:val="0"/>
        <w:autoSpaceDN w:val="0"/>
        <w:adjustRightInd w:val="0"/>
        <w:spacing w:after="0" w:line="240" w:lineRule="auto"/>
        <w:rPr>
          <w:sz w:val="24"/>
          <w:szCs w:val="24"/>
        </w:rPr>
      </w:pPr>
    </w:p>
    <w:p w14:paraId="2CDC98EE"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Yours sincerely</w:t>
      </w:r>
    </w:p>
    <w:p w14:paraId="25E3A047"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28889804"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1B3C8B3A"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CB5E544"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6929608E"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36A155A"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47C221DE"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D9A2B5E"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1E7EC0AB"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FB21BFC"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6EE897C4"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6C1338E8"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387AFC1E" w14:textId="11295CD1"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ADA6E67" w14:textId="28CA5344"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4E91644"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6126CAA9" w14:textId="77777777" w:rsidR="00B92ABC" w:rsidRDefault="00B92ABC" w:rsidP="00B92ABC">
      <w:pPr>
        <w:pStyle w:val="ListParagraph"/>
        <w:ind w:left="0"/>
        <w:rPr>
          <w:rFonts w:asciiTheme="majorHAnsi" w:hAnsiTheme="majorHAnsi"/>
          <w:b/>
          <w:color w:val="FF0000"/>
          <w:sz w:val="32"/>
          <w:szCs w:val="32"/>
        </w:rPr>
      </w:pPr>
    </w:p>
    <w:p w14:paraId="2839A557" w14:textId="77777777" w:rsidR="00B92ABC" w:rsidRDefault="00B92ABC" w:rsidP="00B92ABC">
      <w:pPr>
        <w:pStyle w:val="ListParagraph"/>
        <w:ind w:left="0"/>
        <w:rPr>
          <w:rFonts w:asciiTheme="majorHAnsi" w:hAnsiTheme="majorHAnsi"/>
          <w:b/>
          <w:color w:val="FF0000"/>
          <w:sz w:val="32"/>
          <w:szCs w:val="32"/>
        </w:rPr>
      </w:pPr>
    </w:p>
    <w:p w14:paraId="4688BC51" w14:textId="77777777" w:rsidR="00B92ABC" w:rsidRPr="0064047F" w:rsidRDefault="00B92ABC" w:rsidP="00B92ABC">
      <w:pPr>
        <w:pStyle w:val="ListParagraph"/>
        <w:ind w:left="0"/>
        <w:rPr>
          <w:rFonts w:asciiTheme="majorHAnsi" w:hAnsiTheme="majorHAnsi"/>
          <w:b/>
          <w:color w:val="FF0000"/>
          <w:sz w:val="32"/>
          <w:szCs w:val="32"/>
        </w:rPr>
      </w:pPr>
      <w:r w:rsidRPr="0064047F">
        <w:rPr>
          <w:rFonts w:asciiTheme="majorHAnsi" w:hAnsiTheme="majorHAnsi"/>
          <w:b/>
          <w:color w:val="FF0000"/>
          <w:sz w:val="32"/>
          <w:szCs w:val="32"/>
        </w:rPr>
        <w:lastRenderedPageBreak/>
        <w:t xml:space="preserve">APPENDIX 6. </w:t>
      </w:r>
      <w:r>
        <w:rPr>
          <w:rFonts w:asciiTheme="majorHAnsi" w:hAnsiTheme="majorHAnsi"/>
          <w:b/>
          <w:color w:val="FF0000"/>
          <w:sz w:val="32"/>
          <w:szCs w:val="32"/>
        </w:rPr>
        <w:t xml:space="preserve">Confirming </w:t>
      </w:r>
      <w:r w:rsidRPr="0064047F">
        <w:rPr>
          <w:rFonts w:asciiTheme="majorHAnsi" w:hAnsiTheme="majorHAnsi"/>
          <w:b/>
          <w:color w:val="FF0000"/>
          <w:sz w:val="32"/>
          <w:szCs w:val="32"/>
        </w:rPr>
        <w:t>Suspension letter</w:t>
      </w:r>
    </w:p>
    <w:p w14:paraId="06AD54BC" w14:textId="77777777" w:rsidR="00B92ABC" w:rsidRPr="0064047F" w:rsidRDefault="00B92ABC" w:rsidP="00B92ABC">
      <w:pPr>
        <w:pStyle w:val="ListParagraph"/>
        <w:rPr>
          <w:rFonts w:asciiTheme="majorHAnsi" w:hAnsiTheme="majorHAnsi"/>
          <w:color w:val="FF0000"/>
          <w:sz w:val="32"/>
          <w:szCs w:val="32"/>
        </w:rPr>
      </w:pPr>
    </w:p>
    <w:p w14:paraId="42985397" w14:textId="77777777" w:rsidR="00B92ABC" w:rsidRPr="00687667" w:rsidRDefault="00B92ABC" w:rsidP="00B92ABC">
      <w:pPr>
        <w:widowControl w:val="0"/>
        <w:autoSpaceDE w:val="0"/>
        <w:autoSpaceDN w:val="0"/>
        <w:adjustRightInd w:val="0"/>
        <w:spacing w:after="0" w:line="240" w:lineRule="auto"/>
        <w:rPr>
          <w:rFonts w:eastAsia="Times New Roman" w:cs="Times New Roman"/>
          <w:b/>
          <w:sz w:val="24"/>
          <w:szCs w:val="24"/>
        </w:rPr>
      </w:pPr>
      <w:r w:rsidRPr="00687667">
        <w:rPr>
          <w:rFonts w:eastAsia="Times New Roman" w:cs="Times New Roman"/>
          <w:b/>
          <w:sz w:val="24"/>
          <w:szCs w:val="24"/>
        </w:rPr>
        <w:t>Private and Confidential</w:t>
      </w:r>
    </w:p>
    <w:p w14:paraId="68CB9089"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Name XXXXXXXX</w:t>
      </w:r>
    </w:p>
    <w:p w14:paraId="6474B8F3"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 xml:space="preserve">Address XXXXXXX </w:t>
      </w:r>
    </w:p>
    <w:p w14:paraId="6CE832AB"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22ECB5A5" w14:textId="77777777" w:rsidR="00B92ABC" w:rsidRPr="00687667" w:rsidRDefault="00B92ABC" w:rsidP="00B92ABC">
      <w:pPr>
        <w:widowControl w:val="0"/>
        <w:autoSpaceDE w:val="0"/>
        <w:autoSpaceDN w:val="0"/>
        <w:adjustRightInd w:val="0"/>
        <w:spacing w:after="0" w:line="240" w:lineRule="auto"/>
        <w:ind w:firstLine="720"/>
        <w:jc w:val="right"/>
        <w:rPr>
          <w:rFonts w:eastAsia="Times New Roman" w:cs="Times New Roman"/>
          <w:sz w:val="24"/>
          <w:szCs w:val="24"/>
        </w:rPr>
      </w:pPr>
      <w:r w:rsidRPr="00687667">
        <w:rPr>
          <w:rFonts w:eastAsia="Times New Roman" w:cs="Times New Roman"/>
          <w:sz w:val="24"/>
          <w:szCs w:val="24"/>
        </w:rPr>
        <w:t>Date XXXXXX</w:t>
      </w:r>
    </w:p>
    <w:p w14:paraId="6E014797"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42246517" w14:textId="77777777" w:rsidR="00B92ABC" w:rsidRDefault="00B92ABC" w:rsidP="00B92ABC">
      <w:pPr>
        <w:pStyle w:val="ListParagraph"/>
        <w:ind w:left="0"/>
        <w:rPr>
          <w:sz w:val="24"/>
          <w:szCs w:val="24"/>
        </w:rPr>
      </w:pPr>
      <w:r w:rsidRPr="005B1B04">
        <w:rPr>
          <w:sz w:val="24"/>
          <w:szCs w:val="24"/>
        </w:rPr>
        <w:t xml:space="preserve">Dear </w:t>
      </w:r>
      <w:r>
        <w:rPr>
          <w:sz w:val="24"/>
          <w:szCs w:val="24"/>
        </w:rPr>
        <w:t>XXXXXX</w:t>
      </w:r>
    </w:p>
    <w:p w14:paraId="0946F94D" w14:textId="77777777" w:rsidR="00B92ABC" w:rsidRPr="0064047F" w:rsidRDefault="00B92ABC" w:rsidP="00B92ABC">
      <w:pPr>
        <w:autoSpaceDE w:val="0"/>
        <w:autoSpaceDN w:val="0"/>
        <w:adjustRightInd w:val="0"/>
        <w:spacing w:after="0" w:line="240" w:lineRule="auto"/>
        <w:rPr>
          <w:b/>
          <w:sz w:val="24"/>
          <w:szCs w:val="24"/>
        </w:rPr>
      </w:pPr>
      <w:r w:rsidRPr="0064047F">
        <w:rPr>
          <w:b/>
          <w:sz w:val="24"/>
          <w:szCs w:val="24"/>
        </w:rPr>
        <w:t>Suspension</w:t>
      </w:r>
    </w:p>
    <w:p w14:paraId="02D6BF91" w14:textId="77777777" w:rsidR="00B92ABC" w:rsidRPr="0064047F" w:rsidRDefault="00B92ABC" w:rsidP="00B92ABC">
      <w:pPr>
        <w:autoSpaceDE w:val="0"/>
        <w:autoSpaceDN w:val="0"/>
        <w:adjustRightInd w:val="0"/>
        <w:spacing w:after="0" w:line="240" w:lineRule="auto"/>
        <w:rPr>
          <w:sz w:val="24"/>
          <w:szCs w:val="24"/>
        </w:rPr>
      </w:pPr>
    </w:p>
    <w:p w14:paraId="037FC0D2"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 xml:space="preserve">Following recent events which have occurred at the school I write to confirm the decision to suspend you from duties on full pay. </w:t>
      </w:r>
      <w:r>
        <w:rPr>
          <w:sz w:val="24"/>
          <w:szCs w:val="24"/>
        </w:rPr>
        <w:t xml:space="preserve"> </w:t>
      </w:r>
      <w:r w:rsidRPr="0064047F">
        <w:rPr>
          <w:sz w:val="24"/>
          <w:szCs w:val="24"/>
        </w:rPr>
        <w:t xml:space="preserve">This is to enable the completion of a full investigation of the events. </w:t>
      </w:r>
    </w:p>
    <w:p w14:paraId="5714F309" w14:textId="77777777" w:rsidR="00B92ABC" w:rsidRPr="0064047F" w:rsidRDefault="00B92ABC" w:rsidP="00B92ABC">
      <w:pPr>
        <w:autoSpaceDE w:val="0"/>
        <w:autoSpaceDN w:val="0"/>
        <w:adjustRightInd w:val="0"/>
        <w:spacing w:after="0" w:line="240" w:lineRule="auto"/>
        <w:rPr>
          <w:sz w:val="24"/>
          <w:szCs w:val="24"/>
        </w:rPr>
      </w:pPr>
    </w:p>
    <w:p w14:paraId="59BC7A53"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 xml:space="preserve">Please note that this does not mean that you have been disciplined. </w:t>
      </w:r>
      <w:r>
        <w:rPr>
          <w:sz w:val="24"/>
          <w:szCs w:val="24"/>
        </w:rPr>
        <w:t xml:space="preserve"> </w:t>
      </w:r>
      <w:r w:rsidRPr="0064047F">
        <w:rPr>
          <w:sz w:val="24"/>
          <w:szCs w:val="24"/>
        </w:rPr>
        <w:t>The suspension could however lead to you being required to attend a formal disciplin</w:t>
      </w:r>
      <w:r>
        <w:rPr>
          <w:sz w:val="24"/>
          <w:szCs w:val="24"/>
        </w:rPr>
        <w:t>ary</w:t>
      </w:r>
      <w:r w:rsidRPr="0064047F">
        <w:rPr>
          <w:sz w:val="24"/>
          <w:szCs w:val="24"/>
        </w:rPr>
        <w:t xml:space="preserve"> meeting within the school’s Disciplin</w:t>
      </w:r>
      <w:r>
        <w:rPr>
          <w:sz w:val="24"/>
          <w:szCs w:val="24"/>
        </w:rPr>
        <w:t>ary</w:t>
      </w:r>
      <w:r w:rsidRPr="0064047F">
        <w:rPr>
          <w:sz w:val="24"/>
          <w:szCs w:val="24"/>
        </w:rPr>
        <w:t xml:space="preserve"> Procedure.</w:t>
      </w:r>
    </w:p>
    <w:p w14:paraId="2EAD9972" w14:textId="77777777" w:rsidR="00B92ABC" w:rsidRPr="0064047F" w:rsidRDefault="00B92ABC" w:rsidP="00B92ABC">
      <w:pPr>
        <w:autoSpaceDE w:val="0"/>
        <w:autoSpaceDN w:val="0"/>
        <w:adjustRightInd w:val="0"/>
        <w:spacing w:after="0" w:line="240" w:lineRule="auto"/>
        <w:rPr>
          <w:sz w:val="24"/>
          <w:szCs w:val="24"/>
        </w:rPr>
      </w:pPr>
    </w:p>
    <w:p w14:paraId="54E47557" w14:textId="15C2A4A6" w:rsidR="00B92ABC" w:rsidRPr="0064047F" w:rsidRDefault="00B92ABC" w:rsidP="00B92ABC">
      <w:pPr>
        <w:autoSpaceDE w:val="0"/>
        <w:autoSpaceDN w:val="0"/>
        <w:adjustRightInd w:val="0"/>
        <w:spacing w:after="0" w:line="240" w:lineRule="auto"/>
        <w:rPr>
          <w:sz w:val="24"/>
          <w:szCs w:val="24"/>
        </w:rPr>
      </w:pPr>
      <w:r w:rsidRPr="0064047F">
        <w:rPr>
          <w:sz w:val="24"/>
          <w:szCs w:val="24"/>
        </w:rPr>
        <w:t xml:space="preserve">During the period of suspension, you are not required to attend work. </w:t>
      </w:r>
      <w:r>
        <w:rPr>
          <w:sz w:val="24"/>
          <w:szCs w:val="24"/>
        </w:rPr>
        <w:t xml:space="preserve"> </w:t>
      </w:r>
      <w:r w:rsidRPr="0064047F">
        <w:rPr>
          <w:sz w:val="24"/>
          <w:szCs w:val="24"/>
        </w:rPr>
        <w:t>You should however remain contactable.</w:t>
      </w:r>
      <w:r>
        <w:rPr>
          <w:sz w:val="24"/>
          <w:szCs w:val="24"/>
        </w:rPr>
        <w:t xml:space="preserve"> </w:t>
      </w:r>
      <w:r w:rsidRPr="0064047F">
        <w:rPr>
          <w:sz w:val="24"/>
          <w:szCs w:val="24"/>
        </w:rPr>
        <w:t xml:space="preserve"> You should not discuss any of the details relating to your suspension with any colleagues. </w:t>
      </w:r>
      <w:r>
        <w:rPr>
          <w:sz w:val="24"/>
          <w:szCs w:val="24"/>
        </w:rPr>
        <w:t xml:space="preserve"> </w:t>
      </w:r>
      <w:r w:rsidRPr="0064047F">
        <w:rPr>
          <w:sz w:val="24"/>
          <w:szCs w:val="24"/>
        </w:rPr>
        <w:t xml:space="preserve">You will be notified as soon as the investigation has been completed. </w:t>
      </w:r>
    </w:p>
    <w:p w14:paraId="5B767D05" w14:textId="77777777" w:rsidR="00B92ABC" w:rsidRPr="0064047F" w:rsidRDefault="00B92ABC" w:rsidP="00B92ABC">
      <w:pPr>
        <w:autoSpaceDE w:val="0"/>
        <w:autoSpaceDN w:val="0"/>
        <w:adjustRightInd w:val="0"/>
        <w:spacing w:after="0" w:line="240" w:lineRule="auto"/>
        <w:rPr>
          <w:sz w:val="24"/>
          <w:szCs w:val="24"/>
        </w:rPr>
      </w:pPr>
    </w:p>
    <w:p w14:paraId="6BA710AA" w14:textId="56FC9AC8" w:rsidR="00B92ABC" w:rsidRPr="0064047F" w:rsidRDefault="00B92ABC" w:rsidP="00B92ABC">
      <w:pPr>
        <w:autoSpaceDE w:val="0"/>
        <w:autoSpaceDN w:val="0"/>
        <w:adjustRightInd w:val="0"/>
        <w:spacing w:after="0" w:line="240" w:lineRule="auto"/>
        <w:rPr>
          <w:sz w:val="24"/>
          <w:szCs w:val="24"/>
        </w:rPr>
      </w:pPr>
      <w:r w:rsidRPr="0064047F">
        <w:rPr>
          <w:sz w:val="24"/>
          <w:szCs w:val="24"/>
        </w:rPr>
        <w:t xml:space="preserve">If you have any queries, please contact me in the first instance. </w:t>
      </w:r>
    </w:p>
    <w:p w14:paraId="03374086" w14:textId="77777777" w:rsidR="00B92ABC" w:rsidRPr="0064047F" w:rsidRDefault="00B92ABC" w:rsidP="00B92ABC">
      <w:pPr>
        <w:autoSpaceDE w:val="0"/>
        <w:autoSpaceDN w:val="0"/>
        <w:adjustRightInd w:val="0"/>
        <w:spacing w:after="0" w:line="240" w:lineRule="auto"/>
        <w:rPr>
          <w:sz w:val="24"/>
          <w:szCs w:val="24"/>
        </w:rPr>
      </w:pPr>
    </w:p>
    <w:p w14:paraId="79B30468" w14:textId="77777777" w:rsidR="00B92ABC" w:rsidRPr="0064047F" w:rsidRDefault="00B92ABC" w:rsidP="00B92ABC">
      <w:pPr>
        <w:autoSpaceDE w:val="0"/>
        <w:autoSpaceDN w:val="0"/>
        <w:adjustRightInd w:val="0"/>
        <w:spacing w:after="0" w:line="240" w:lineRule="auto"/>
        <w:rPr>
          <w:sz w:val="24"/>
          <w:szCs w:val="24"/>
        </w:rPr>
      </w:pPr>
    </w:p>
    <w:p w14:paraId="63BCFEAB" w14:textId="77777777" w:rsidR="00B92ABC" w:rsidRPr="0064047F" w:rsidRDefault="00B92ABC" w:rsidP="00B92ABC">
      <w:pPr>
        <w:autoSpaceDE w:val="0"/>
        <w:autoSpaceDN w:val="0"/>
        <w:adjustRightInd w:val="0"/>
        <w:spacing w:after="0" w:line="240" w:lineRule="auto"/>
        <w:rPr>
          <w:sz w:val="24"/>
          <w:szCs w:val="24"/>
        </w:rPr>
      </w:pPr>
      <w:r w:rsidRPr="0064047F">
        <w:rPr>
          <w:sz w:val="24"/>
          <w:szCs w:val="24"/>
        </w:rPr>
        <w:t>Yours sincerely,</w:t>
      </w:r>
    </w:p>
    <w:p w14:paraId="6482E4D3"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C91526A"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3E13653B"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91F4F2B"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112CEA15"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31CE9B8"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73EF344"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15072CC2"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4F4CC9A9"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4FE13604"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DE222E7"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3761BD87"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3BB0B411"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4F8C9B8"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575F4DA4"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E327673"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0F70CDD"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50B57A7D"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5D28DF28"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405E1E5"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0B7B1EE"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5231E9F3" w14:textId="2D08223E"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2C1681F6"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5FE8FE18" w14:textId="77777777" w:rsidR="00B92ABC" w:rsidRDefault="00B92ABC" w:rsidP="00B92ABC">
      <w:pPr>
        <w:pStyle w:val="ListParagraph"/>
        <w:ind w:left="0"/>
        <w:rPr>
          <w:rFonts w:asciiTheme="majorHAnsi" w:hAnsiTheme="majorHAnsi"/>
          <w:b/>
          <w:color w:val="FF0000"/>
          <w:sz w:val="32"/>
          <w:szCs w:val="32"/>
        </w:rPr>
      </w:pPr>
    </w:p>
    <w:p w14:paraId="0868D15D" w14:textId="77777777" w:rsidR="00B92ABC" w:rsidRPr="002E567F" w:rsidRDefault="00B92ABC" w:rsidP="00B92ABC">
      <w:pPr>
        <w:pStyle w:val="ListParagraph"/>
        <w:ind w:left="0"/>
        <w:rPr>
          <w:rFonts w:asciiTheme="majorHAnsi" w:hAnsiTheme="majorHAnsi"/>
          <w:b/>
          <w:sz w:val="32"/>
          <w:szCs w:val="32"/>
        </w:rPr>
      </w:pPr>
      <w:r w:rsidRPr="002E567F">
        <w:rPr>
          <w:rFonts w:asciiTheme="majorHAnsi" w:hAnsiTheme="majorHAnsi"/>
          <w:b/>
          <w:color w:val="FF0000"/>
          <w:sz w:val="32"/>
          <w:szCs w:val="32"/>
        </w:rPr>
        <w:lastRenderedPageBreak/>
        <w:t>APPENDIX 7. Stage 3 Dismissal letter</w:t>
      </w:r>
    </w:p>
    <w:p w14:paraId="38348CD1" w14:textId="77777777" w:rsidR="00B92ABC" w:rsidRPr="00D53121" w:rsidRDefault="00B92ABC" w:rsidP="00B92ABC">
      <w:pPr>
        <w:pStyle w:val="ListParagraph"/>
        <w:rPr>
          <w:rFonts w:ascii="Times New Roman" w:hAnsi="Times New Roman"/>
          <w:b/>
          <w:sz w:val="24"/>
          <w:szCs w:val="24"/>
        </w:rPr>
      </w:pPr>
    </w:p>
    <w:p w14:paraId="530AF1F6" w14:textId="77777777" w:rsidR="00B92ABC" w:rsidRPr="00687667" w:rsidRDefault="00B92ABC" w:rsidP="00B92ABC">
      <w:pPr>
        <w:widowControl w:val="0"/>
        <w:autoSpaceDE w:val="0"/>
        <w:autoSpaceDN w:val="0"/>
        <w:adjustRightInd w:val="0"/>
        <w:spacing w:after="0" w:line="240" w:lineRule="auto"/>
        <w:rPr>
          <w:rFonts w:eastAsia="Times New Roman" w:cs="Times New Roman"/>
          <w:b/>
          <w:sz w:val="24"/>
          <w:szCs w:val="24"/>
        </w:rPr>
      </w:pPr>
      <w:r w:rsidRPr="00687667">
        <w:rPr>
          <w:rFonts w:eastAsia="Times New Roman" w:cs="Times New Roman"/>
          <w:b/>
          <w:sz w:val="24"/>
          <w:szCs w:val="24"/>
        </w:rPr>
        <w:t>Private and Confidential</w:t>
      </w:r>
    </w:p>
    <w:p w14:paraId="65F14182"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Name XXXXXXXX</w:t>
      </w:r>
    </w:p>
    <w:p w14:paraId="736AFB94"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 xml:space="preserve">Address XXXXXXX </w:t>
      </w:r>
    </w:p>
    <w:p w14:paraId="6A42576C"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0E20B16A" w14:textId="77777777" w:rsidR="00B92ABC" w:rsidRPr="00687667" w:rsidRDefault="00B92ABC" w:rsidP="00B92ABC">
      <w:pPr>
        <w:widowControl w:val="0"/>
        <w:autoSpaceDE w:val="0"/>
        <w:autoSpaceDN w:val="0"/>
        <w:adjustRightInd w:val="0"/>
        <w:spacing w:after="0" w:line="240" w:lineRule="auto"/>
        <w:ind w:firstLine="720"/>
        <w:jc w:val="right"/>
        <w:rPr>
          <w:rFonts w:eastAsia="Times New Roman" w:cs="Times New Roman"/>
          <w:sz w:val="24"/>
          <w:szCs w:val="24"/>
        </w:rPr>
      </w:pPr>
      <w:r w:rsidRPr="00687667">
        <w:rPr>
          <w:rFonts w:eastAsia="Times New Roman" w:cs="Times New Roman"/>
          <w:sz w:val="24"/>
          <w:szCs w:val="24"/>
        </w:rPr>
        <w:t>Date XXXXXX</w:t>
      </w:r>
    </w:p>
    <w:p w14:paraId="1742E78F"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7CBA0754" w14:textId="77777777" w:rsidR="00B92ABC" w:rsidRDefault="00B92ABC" w:rsidP="00B92ABC">
      <w:pPr>
        <w:pStyle w:val="ListParagraph"/>
        <w:ind w:left="0"/>
        <w:rPr>
          <w:sz w:val="24"/>
          <w:szCs w:val="24"/>
        </w:rPr>
      </w:pPr>
      <w:r w:rsidRPr="005B1B04">
        <w:rPr>
          <w:sz w:val="24"/>
          <w:szCs w:val="24"/>
        </w:rPr>
        <w:t xml:space="preserve">Dear </w:t>
      </w:r>
      <w:r>
        <w:rPr>
          <w:sz w:val="24"/>
          <w:szCs w:val="24"/>
        </w:rPr>
        <w:t>XXXXXX</w:t>
      </w:r>
    </w:p>
    <w:p w14:paraId="07B80C11" w14:textId="77777777" w:rsidR="00B92ABC" w:rsidRPr="002E567F" w:rsidRDefault="00B92ABC" w:rsidP="00B92ABC">
      <w:pPr>
        <w:autoSpaceDE w:val="0"/>
        <w:autoSpaceDN w:val="0"/>
        <w:adjustRightInd w:val="0"/>
        <w:spacing w:after="0" w:line="240" w:lineRule="auto"/>
        <w:rPr>
          <w:sz w:val="24"/>
          <w:szCs w:val="24"/>
        </w:rPr>
      </w:pPr>
      <w:r w:rsidRPr="002E567F">
        <w:rPr>
          <w:b/>
          <w:sz w:val="24"/>
          <w:szCs w:val="24"/>
        </w:rPr>
        <w:t>Stage 3 -</w:t>
      </w:r>
      <w:r w:rsidRPr="002E567F">
        <w:rPr>
          <w:sz w:val="24"/>
          <w:szCs w:val="24"/>
        </w:rPr>
        <w:t xml:space="preserve"> </w:t>
      </w:r>
      <w:r w:rsidRPr="002E567F">
        <w:rPr>
          <w:b/>
          <w:sz w:val="24"/>
          <w:szCs w:val="24"/>
        </w:rPr>
        <w:t>Termination of Employment</w:t>
      </w:r>
    </w:p>
    <w:p w14:paraId="3AB3A70B" w14:textId="77777777" w:rsidR="00B92ABC" w:rsidRPr="002E567F" w:rsidRDefault="00B92ABC" w:rsidP="00B92ABC">
      <w:pPr>
        <w:autoSpaceDE w:val="0"/>
        <w:autoSpaceDN w:val="0"/>
        <w:adjustRightInd w:val="0"/>
        <w:spacing w:after="0" w:line="240" w:lineRule="auto"/>
        <w:rPr>
          <w:sz w:val="24"/>
          <w:szCs w:val="24"/>
        </w:rPr>
      </w:pPr>
    </w:p>
    <w:p w14:paraId="191C13AF" w14:textId="77777777" w:rsidR="00B92ABC" w:rsidRPr="002E567F" w:rsidRDefault="00B92ABC" w:rsidP="00B92ABC">
      <w:pPr>
        <w:autoSpaceDE w:val="0"/>
        <w:autoSpaceDN w:val="0"/>
        <w:adjustRightInd w:val="0"/>
        <w:spacing w:after="0" w:line="240" w:lineRule="auto"/>
        <w:rPr>
          <w:sz w:val="24"/>
          <w:szCs w:val="24"/>
        </w:rPr>
      </w:pPr>
      <w:r w:rsidRPr="002E567F">
        <w:rPr>
          <w:sz w:val="24"/>
          <w:szCs w:val="24"/>
        </w:rPr>
        <w:t>On X</w:t>
      </w:r>
      <w:r>
        <w:rPr>
          <w:sz w:val="24"/>
          <w:szCs w:val="24"/>
        </w:rPr>
        <w:t>XXX</w:t>
      </w:r>
      <w:r w:rsidRPr="002E567F">
        <w:rPr>
          <w:sz w:val="24"/>
          <w:szCs w:val="24"/>
        </w:rPr>
        <w:t xml:space="preserve"> date </w:t>
      </w:r>
      <w:r>
        <w:rPr>
          <w:sz w:val="24"/>
          <w:szCs w:val="24"/>
        </w:rPr>
        <w:t>you attended a formal disciplinary</w:t>
      </w:r>
      <w:r w:rsidRPr="002E567F">
        <w:rPr>
          <w:sz w:val="24"/>
          <w:szCs w:val="24"/>
        </w:rPr>
        <w:t xml:space="preserve"> hearing to consider serious allegations concerning your conduct (or performance). </w:t>
      </w:r>
      <w:r>
        <w:rPr>
          <w:sz w:val="24"/>
          <w:szCs w:val="24"/>
        </w:rPr>
        <w:t xml:space="preserve"> </w:t>
      </w:r>
      <w:r w:rsidRPr="002E567F">
        <w:rPr>
          <w:sz w:val="24"/>
          <w:szCs w:val="24"/>
        </w:rPr>
        <w:t xml:space="preserve">You were advised of these in a letter dated (date of letter inviting to Stage 3 formal discipline hearing), and the letter stated the possibility of dismissal. </w:t>
      </w:r>
      <w:r>
        <w:rPr>
          <w:sz w:val="24"/>
          <w:szCs w:val="24"/>
        </w:rPr>
        <w:t xml:space="preserve"> Following the disciplinary</w:t>
      </w:r>
      <w:r w:rsidRPr="002E567F">
        <w:rPr>
          <w:sz w:val="24"/>
          <w:szCs w:val="24"/>
        </w:rPr>
        <w:t xml:space="preserve"> hearing I write to confirm the decision that you be dismissed. </w:t>
      </w:r>
    </w:p>
    <w:p w14:paraId="652BED60" w14:textId="77777777" w:rsidR="00B92ABC" w:rsidRPr="002E567F" w:rsidRDefault="00B92ABC" w:rsidP="00B92ABC">
      <w:pPr>
        <w:autoSpaceDE w:val="0"/>
        <w:autoSpaceDN w:val="0"/>
        <w:adjustRightInd w:val="0"/>
        <w:spacing w:after="0" w:line="240" w:lineRule="auto"/>
        <w:rPr>
          <w:sz w:val="24"/>
          <w:szCs w:val="24"/>
        </w:rPr>
      </w:pPr>
    </w:p>
    <w:p w14:paraId="613E5CAE" w14:textId="77777777" w:rsidR="00B92ABC" w:rsidRPr="002E567F" w:rsidRDefault="00B92ABC" w:rsidP="00B92ABC">
      <w:pPr>
        <w:autoSpaceDE w:val="0"/>
        <w:autoSpaceDN w:val="0"/>
        <w:adjustRightInd w:val="0"/>
        <w:spacing w:after="0" w:line="240" w:lineRule="auto"/>
        <w:rPr>
          <w:sz w:val="24"/>
          <w:szCs w:val="24"/>
        </w:rPr>
      </w:pPr>
      <w:r w:rsidRPr="002E567F">
        <w:rPr>
          <w:sz w:val="24"/>
          <w:szCs w:val="24"/>
        </w:rPr>
        <w:t>The reason for your dismissal is misconduct/gross misconduct (delete as applicable).</w:t>
      </w:r>
    </w:p>
    <w:p w14:paraId="30767320" w14:textId="77777777" w:rsidR="00B92ABC" w:rsidRPr="002E567F" w:rsidRDefault="00B92ABC" w:rsidP="00B92ABC">
      <w:pPr>
        <w:autoSpaceDE w:val="0"/>
        <w:autoSpaceDN w:val="0"/>
        <w:adjustRightInd w:val="0"/>
        <w:spacing w:after="0" w:line="240" w:lineRule="auto"/>
        <w:rPr>
          <w:sz w:val="24"/>
          <w:szCs w:val="24"/>
        </w:rPr>
      </w:pPr>
    </w:p>
    <w:p w14:paraId="4B2B6C64" w14:textId="77777777" w:rsidR="00B92ABC" w:rsidRPr="002E567F" w:rsidRDefault="00B92ABC" w:rsidP="00B92ABC">
      <w:pPr>
        <w:autoSpaceDE w:val="0"/>
        <w:autoSpaceDN w:val="0"/>
        <w:adjustRightInd w:val="0"/>
        <w:spacing w:after="0" w:line="240" w:lineRule="auto"/>
        <w:rPr>
          <w:sz w:val="24"/>
          <w:szCs w:val="24"/>
        </w:rPr>
      </w:pPr>
      <w:r w:rsidRPr="002E567F">
        <w:rPr>
          <w:sz w:val="24"/>
          <w:szCs w:val="24"/>
        </w:rPr>
        <w:t>Your employment will therefore end on</w:t>
      </w:r>
      <w:r>
        <w:rPr>
          <w:sz w:val="24"/>
          <w:szCs w:val="24"/>
        </w:rPr>
        <w:t xml:space="preserve"> XXXX</w:t>
      </w:r>
      <w:r w:rsidRPr="002E567F">
        <w:rPr>
          <w:sz w:val="24"/>
          <w:szCs w:val="24"/>
        </w:rPr>
        <w:t xml:space="preserve"> date following your contractual notice period</w:t>
      </w:r>
      <w:r>
        <w:rPr>
          <w:sz w:val="24"/>
          <w:szCs w:val="24"/>
        </w:rPr>
        <w:t>.</w:t>
      </w:r>
      <w:r w:rsidRPr="002E567F">
        <w:rPr>
          <w:sz w:val="24"/>
          <w:szCs w:val="24"/>
        </w:rPr>
        <w:t xml:space="preserve"> </w:t>
      </w:r>
    </w:p>
    <w:p w14:paraId="5BEA0308" w14:textId="77777777" w:rsidR="00B92ABC" w:rsidRPr="002E567F" w:rsidRDefault="00B92ABC" w:rsidP="00B92ABC">
      <w:pPr>
        <w:autoSpaceDE w:val="0"/>
        <w:autoSpaceDN w:val="0"/>
        <w:adjustRightInd w:val="0"/>
        <w:spacing w:after="0" w:line="240" w:lineRule="auto"/>
        <w:rPr>
          <w:sz w:val="24"/>
          <w:szCs w:val="24"/>
        </w:rPr>
      </w:pPr>
    </w:p>
    <w:p w14:paraId="3B83276B" w14:textId="77777777" w:rsidR="00B92ABC" w:rsidRPr="002E567F" w:rsidRDefault="00B92ABC" w:rsidP="00B92ABC">
      <w:pPr>
        <w:autoSpaceDE w:val="0"/>
        <w:autoSpaceDN w:val="0"/>
        <w:adjustRightInd w:val="0"/>
        <w:spacing w:after="0" w:line="240" w:lineRule="auto"/>
        <w:rPr>
          <w:sz w:val="24"/>
          <w:szCs w:val="24"/>
        </w:rPr>
      </w:pPr>
      <w:r w:rsidRPr="002E567F">
        <w:rPr>
          <w:sz w:val="24"/>
          <w:szCs w:val="24"/>
        </w:rPr>
        <w:t xml:space="preserve">Or </w:t>
      </w:r>
    </w:p>
    <w:p w14:paraId="318C01B9" w14:textId="213D4BEC" w:rsidR="00B92ABC" w:rsidRPr="002E567F" w:rsidRDefault="00B92ABC" w:rsidP="00B92ABC">
      <w:pPr>
        <w:autoSpaceDE w:val="0"/>
        <w:autoSpaceDN w:val="0"/>
        <w:adjustRightInd w:val="0"/>
        <w:spacing w:after="0" w:line="240" w:lineRule="auto"/>
        <w:rPr>
          <w:sz w:val="24"/>
          <w:szCs w:val="24"/>
        </w:rPr>
      </w:pPr>
      <w:r w:rsidRPr="002E567F">
        <w:rPr>
          <w:sz w:val="24"/>
          <w:szCs w:val="24"/>
        </w:rPr>
        <w:t>Your employment will end with immediate effect/date of hearing, and you will receive pay in lieu of contractual notice</w:t>
      </w:r>
      <w:r>
        <w:rPr>
          <w:sz w:val="24"/>
          <w:szCs w:val="24"/>
        </w:rPr>
        <w:t>.</w:t>
      </w:r>
    </w:p>
    <w:p w14:paraId="632AE57B" w14:textId="77777777" w:rsidR="00B92ABC" w:rsidRPr="002E567F" w:rsidRDefault="00B92ABC" w:rsidP="00B92ABC">
      <w:pPr>
        <w:autoSpaceDE w:val="0"/>
        <w:autoSpaceDN w:val="0"/>
        <w:adjustRightInd w:val="0"/>
        <w:spacing w:after="0" w:line="240" w:lineRule="auto"/>
        <w:rPr>
          <w:sz w:val="24"/>
          <w:szCs w:val="24"/>
        </w:rPr>
      </w:pPr>
    </w:p>
    <w:p w14:paraId="7FB28043" w14:textId="77777777" w:rsidR="00B92ABC" w:rsidRPr="002E567F" w:rsidRDefault="00B92ABC" w:rsidP="00B92ABC">
      <w:pPr>
        <w:autoSpaceDE w:val="0"/>
        <w:autoSpaceDN w:val="0"/>
        <w:adjustRightInd w:val="0"/>
        <w:spacing w:after="0" w:line="240" w:lineRule="auto"/>
        <w:rPr>
          <w:sz w:val="24"/>
          <w:szCs w:val="24"/>
        </w:rPr>
      </w:pPr>
      <w:r w:rsidRPr="002E567F">
        <w:rPr>
          <w:sz w:val="24"/>
          <w:szCs w:val="24"/>
        </w:rPr>
        <w:t>Or (in the case of gross misconduct)</w:t>
      </w:r>
    </w:p>
    <w:p w14:paraId="7DEF8FB5" w14:textId="5FA1CDE2" w:rsidR="00B92ABC" w:rsidRPr="002E567F" w:rsidRDefault="00B92ABC" w:rsidP="00B92ABC">
      <w:pPr>
        <w:autoSpaceDE w:val="0"/>
        <w:autoSpaceDN w:val="0"/>
        <w:adjustRightInd w:val="0"/>
        <w:spacing w:after="0" w:line="240" w:lineRule="auto"/>
        <w:rPr>
          <w:sz w:val="24"/>
          <w:szCs w:val="24"/>
        </w:rPr>
      </w:pPr>
      <w:r w:rsidRPr="002E567F">
        <w:rPr>
          <w:sz w:val="24"/>
          <w:szCs w:val="24"/>
        </w:rPr>
        <w:t>Your employment will end with immediate effect/date of hearing, and you are dismissed summarily (without notice).</w:t>
      </w:r>
    </w:p>
    <w:p w14:paraId="6A691F3E" w14:textId="77777777" w:rsidR="00B92ABC" w:rsidRPr="002E567F" w:rsidRDefault="00B92ABC" w:rsidP="00B92ABC">
      <w:pPr>
        <w:autoSpaceDE w:val="0"/>
        <w:autoSpaceDN w:val="0"/>
        <w:adjustRightInd w:val="0"/>
        <w:spacing w:after="0" w:line="240" w:lineRule="auto"/>
        <w:rPr>
          <w:sz w:val="24"/>
          <w:szCs w:val="24"/>
        </w:rPr>
      </w:pPr>
    </w:p>
    <w:p w14:paraId="5DE07D8A" w14:textId="77777777" w:rsidR="00B92ABC" w:rsidRPr="002E567F" w:rsidRDefault="00B92ABC" w:rsidP="00B92ABC">
      <w:pPr>
        <w:autoSpaceDE w:val="0"/>
        <w:autoSpaceDN w:val="0"/>
        <w:adjustRightInd w:val="0"/>
        <w:spacing w:after="0" w:line="240" w:lineRule="auto"/>
        <w:rPr>
          <w:sz w:val="24"/>
          <w:szCs w:val="24"/>
        </w:rPr>
      </w:pPr>
    </w:p>
    <w:p w14:paraId="083D062E" w14:textId="77777777" w:rsidR="00B92ABC" w:rsidRPr="002E567F" w:rsidRDefault="00B92ABC" w:rsidP="00B92ABC">
      <w:pPr>
        <w:autoSpaceDE w:val="0"/>
        <w:autoSpaceDN w:val="0"/>
        <w:adjustRightInd w:val="0"/>
        <w:spacing w:after="0" w:line="240" w:lineRule="auto"/>
        <w:rPr>
          <w:sz w:val="24"/>
          <w:szCs w:val="24"/>
        </w:rPr>
      </w:pPr>
      <w:r w:rsidRPr="002E567F">
        <w:rPr>
          <w:sz w:val="24"/>
          <w:szCs w:val="24"/>
        </w:rPr>
        <w:t xml:space="preserve">You have the right to appeal against this decision in writing </w:t>
      </w:r>
      <w:r>
        <w:rPr>
          <w:sz w:val="24"/>
          <w:szCs w:val="24"/>
        </w:rPr>
        <w:t xml:space="preserve">to XXXXXXXX </w:t>
      </w:r>
      <w:r w:rsidRPr="002E567F">
        <w:rPr>
          <w:sz w:val="24"/>
          <w:szCs w:val="24"/>
        </w:rPr>
        <w:t>within 10 days of receiving this dismissal decision.</w:t>
      </w:r>
    </w:p>
    <w:p w14:paraId="2822CD88" w14:textId="77777777" w:rsidR="00B92ABC" w:rsidRPr="002E567F" w:rsidRDefault="00B92ABC" w:rsidP="00B92ABC">
      <w:pPr>
        <w:autoSpaceDE w:val="0"/>
        <w:autoSpaceDN w:val="0"/>
        <w:adjustRightInd w:val="0"/>
        <w:spacing w:after="0" w:line="240" w:lineRule="auto"/>
        <w:rPr>
          <w:sz w:val="24"/>
          <w:szCs w:val="24"/>
        </w:rPr>
      </w:pPr>
    </w:p>
    <w:p w14:paraId="5A33A46F" w14:textId="77777777" w:rsidR="00B92ABC" w:rsidRPr="002E567F" w:rsidRDefault="00B92ABC" w:rsidP="00B92ABC">
      <w:pPr>
        <w:autoSpaceDE w:val="0"/>
        <w:autoSpaceDN w:val="0"/>
        <w:adjustRightInd w:val="0"/>
        <w:spacing w:after="0" w:line="240" w:lineRule="auto"/>
        <w:rPr>
          <w:sz w:val="24"/>
          <w:szCs w:val="24"/>
        </w:rPr>
      </w:pPr>
    </w:p>
    <w:p w14:paraId="0A3821DA" w14:textId="77777777" w:rsidR="00B92ABC" w:rsidRPr="002E567F" w:rsidRDefault="00B92ABC" w:rsidP="00B92ABC">
      <w:pPr>
        <w:autoSpaceDE w:val="0"/>
        <w:autoSpaceDN w:val="0"/>
        <w:adjustRightInd w:val="0"/>
        <w:spacing w:after="0" w:line="240" w:lineRule="auto"/>
        <w:rPr>
          <w:sz w:val="24"/>
          <w:szCs w:val="24"/>
        </w:rPr>
      </w:pPr>
      <w:r w:rsidRPr="002E567F">
        <w:rPr>
          <w:sz w:val="24"/>
          <w:szCs w:val="24"/>
        </w:rPr>
        <w:t>Yours sincerely</w:t>
      </w:r>
    </w:p>
    <w:p w14:paraId="26774E69"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4A07DE0C"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2ADE4C46"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2D20F212"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63F371CE"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D61E0CD"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EF9E0B3"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532E3720"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2F05A975"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742B763"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880EE43" w14:textId="7684813F"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545F47A5" w14:textId="664C6539"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1BD42535" w14:textId="34A43281"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1A3246F2"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55412521"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3F3A43F2"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394D7667" w14:textId="77777777" w:rsidR="00B92ABC" w:rsidRPr="002E567F" w:rsidRDefault="00B92ABC" w:rsidP="00B92ABC">
      <w:pPr>
        <w:pStyle w:val="ListParagraph"/>
        <w:ind w:left="0"/>
        <w:rPr>
          <w:rFonts w:asciiTheme="majorHAnsi" w:hAnsiTheme="majorHAnsi"/>
          <w:b/>
          <w:sz w:val="32"/>
          <w:szCs w:val="32"/>
        </w:rPr>
      </w:pPr>
      <w:r w:rsidRPr="002E567F">
        <w:rPr>
          <w:rFonts w:asciiTheme="majorHAnsi" w:hAnsiTheme="majorHAnsi"/>
          <w:b/>
          <w:color w:val="FF0000"/>
          <w:sz w:val="32"/>
          <w:szCs w:val="32"/>
        </w:rPr>
        <w:lastRenderedPageBreak/>
        <w:t xml:space="preserve">APPENDIX 8. Notice </w:t>
      </w:r>
      <w:r>
        <w:rPr>
          <w:rFonts w:asciiTheme="majorHAnsi" w:hAnsiTheme="majorHAnsi"/>
          <w:b/>
          <w:color w:val="FF0000"/>
          <w:sz w:val="32"/>
          <w:szCs w:val="32"/>
        </w:rPr>
        <w:t xml:space="preserve">to Attend an </w:t>
      </w:r>
      <w:r w:rsidRPr="002E567F">
        <w:rPr>
          <w:rFonts w:asciiTheme="majorHAnsi" w:hAnsiTheme="majorHAnsi"/>
          <w:b/>
          <w:color w:val="FF0000"/>
          <w:sz w:val="32"/>
          <w:szCs w:val="32"/>
        </w:rPr>
        <w:t>Appeal Hearing letter</w:t>
      </w:r>
    </w:p>
    <w:p w14:paraId="6BC41EF0" w14:textId="77777777" w:rsidR="00B92ABC" w:rsidRPr="00D53121" w:rsidRDefault="00B92ABC" w:rsidP="00B92ABC">
      <w:pPr>
        <w:pStyle w:val="ListParagraph"/>
        <w:rPr>
          <w:rFonts w:ascii="Times New Roman" w:hAnsi="Times New Roman"/>
          <w:b/>
          <w:sz w:val="24"/>
          <w:szCs w:val="24"/>
        </w:rPr>
      </w:pPr>
    </w:p>
    <w:p w14:paraId="5DE3CF01" w14:textId="77777777" w:rsidR="00B92ABC" w:rsidRPr="00687667" w:rsidRDefault="00B92ABC" w:rsidP="00B92ABC">
      <w:pPr>
        <w:widowControl w:val="0"/>
        <w:autoSpaceDE w:val="0"/>
        <w:autoSpaceDN w:val="0"/>
        <w:adjustRightInd w:val="0"/>
        <w:spacing w:after="0" w:line="240" w:lineRule="auto"/>
        <w:rPr>
          <w:rFonts w:eastAsia="Times New Roman" w:cs="Times New Roman"/>
          <w:b/>
          <w:sz w:val="24"/>
          <w:szCs w:val="24"/>
        </w:rPr>
      </w:pPr>
      <w:r w:rsidRPr="00687667">
        <w:rPr>
          <w:rFonts w:eastAsia="Times New Roman" w:cs="Times New Roman"/>
          <w:b/>
          <w:sz w:val="24"/>
          <w:szCs w:val="24"/>
        </w:rPr>
        <w:t>Private and Confidential</w:t>
      </w:r>
    </w:p>
    <w:p w14:paraId="07892FE9"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Name XXXXXXXX</w:t>
      </w:r>
    </w:p>
    <w:p w14:paraId="34FFA941"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 xml:space="preserve">Address XXXXXXX </w:t>
      </w:r>
    </w:p>
    <w:p w14:paraId="4F0CF183"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3E9A12B2" w14:textId="77777777" w:rsidR="00B92ABC" w:rsidRPr="00687667" w:rsidRDefault="00B92ABC" w:rsidP="00B92ABC">
      <w:pPr>
        <w:widowControl w:val="0"/>
        <w:autoSpaceDE w:val="0"/>
        <w:autoSpaceDN w:val="0"/>
        <w:adjustRightInd w:val="0"/>
        <w:spacing w:after="0" w:line="240" w:lineRule="auto"/>
        <w:ind w:firstLine="720"/>
        <w:jc w:val="right"/>
        <w:rPr>
          <w:rFonts w:eastAsia="Times New Roman" w:cs="Times New Roman"/>
          <w:sz w:val="24"/>
          <w:szCs w:val="24"/>
        </w:rPr>
      </w:pPr>
      <w:r w:rsidRPr="00687667">
        <w:rPr>
          <w:rFonts w:eastAsia="Times New Roman" w:cs="Times New Roman"/>
          <w:sz w:val="24"/>
          <w:szCs w:val="24"/>
        </w:rPr>
        <w:t>Date XXXXXX</w:t>
      </w:r>
    </w:p>
    <w:p w14:paraId="37CC03EA"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28BF0C43" w14:textId="77777777" w:rsidR="00B92ABC" w:rsidRDefault="00B92ABC" w:rsidP="00B92ABC">
      <w:pPr>
        <w:pStyle w:val="ListParagraph"/>
        <w:ind w:left="0"/>
        <w:rPr>
          <w:sz w:val="24"/>
          <w:szCs w:val="24"/>
        </w:rPr>
      </w:pPr>
      <w:r w:rsidRPr="005B1B04">
        <w:rPr>
          <w:sz w:val="24"/>
          <w:szCs w:val="24"/>
        </w:rPr>
        <w:t xml:space="preserve">Dear </w:t>
      </w:r>
      <w:r>
        <w:rPr>
          <w:sz w:val="24"/>
          <w:szCs w:val="24"/>
        </w:rPr>
        <w:t>XXXXXX</w:t>
      </w:r>
    </w:p>
    <w:p w14:paraId="44464187" w14:textId="77777777" w:rsidR="00B92ABC" w:rsidRPr="002E567F" w:rsidRDefault="00B92ABC" w:rsidP="00B92ABC">
      <w:pPr>
        <w:rPr>
          <w:b/>
          <w:sz w:val="24"/>
          <w:szCs w:val="24"/>
        </w:rPr>
      </w:pPr>
      <w:r w:rsidRPr="002E567F">
        <w:rPr>
          <w:b/>
          <w:sz w:val="24"/>
          <w:szCs w:val="24"/>
        </w:rPr>
        <w:t>Appeal Hearing</w:t>
      </w:r>
    </w:p>
    <w:p w14:paraId="564CB40E" w14:textId="695FCC15" w:rsidR="00B92ABC" w:rsidRPr="002E567F" w:rsidRDefault="00B92ABC" w:rsidP="00B92ABC">
      <w:pPr>
        <w:rPr>
          <w:sz w:val="24"/>
          <w:szCs w:val="24"/>
        </w:rPr>
      </w:pPr>
      <w:r w:rsidRPr="002E567F">
        <w:rPr>
          <w:sz w:val="24"/>
          <w:szCs w:val="24"/>
        </w:rPr>
        <w:t>I am writing to tell you that further to your letter dated (date) an appeal hearing has been arranged on (date) at (time) in the (p</w:t>
      </w:r>
      <w:r>
        <w:rPr>
          <w:sz w:val="24"/>
          <w:szCs w:val="24"/>
        </w:rPr>
        <w:t>lace), in accordance with the s</w:t>
      </w:r>
      <w:r w:rsidRPr="002E567F">
        <w:rPr>
          <w:sz w:val="24"/>
          <w:szCs w:val="24"/>
        </w:rPr>
        <w:t xml:space="preserve">chool’s staff discipline procedure. </w:t>
      </w:r>
    </w:p>
    <w:p w14:paraId="57A45906" w14:textId="77777777" w:rsidR="00B92ABC" w:rsidRPr="002E567F" w:rsidRDefault="00B92ABC" w:rsidP="00B92ABC">
      <w:pPr>
        <w:rPr>
          <w:sz w:val="24"/>
          <w:szCs w:val="24"/>
        </w:rPr>
      </w:pPr>
      <w:r w:rsidRPr="002E567F">
        <w:rPr>
          <w:sz w:val="24"/>
          <w:szCs w:val="24"/>
        </w:rPr>
        <w:t>At the hearing you will be invited to present your grounds for appeal against the disciplin</w:t>
      </w:r>
      <w:r>
        <w:rPr>
          <w:sz w:val="24"/>
          <w:szCs w:val="24"/>
        </w:rPr>
        <w:t>ary</w:t>
      </w:r>
      <w:r w:rsidRPr="002E567F">
        <w:rPr>
          <w:sz w:val="24"/>
          <w:szCs w:val="24"/>
        </w:rPr>
        <w:t xml:space="preserve"> decision which was confirmed by letter to you dated (date). </w:t>
      </w:r>
    </w:p>
    <w:p w14:paraId="56F81026" w14:textId="77777777" w:rsidR="00B92ABC" w:rsidRPr="002E567F" w:rsidRDefault="00B92ABC" w:rsidP="00B92ABC">
      <w:pPr>
        <w:rPr>
          <w:sz w:val="24"/>
          <w:szCs w:val="24"/>
        </w:rPr>
      </w:pPr>
      <w:r w:rsidRPr="002E567F">
        <w:rPr>
          <w:sz w:val="24"/>
          <w:szCs w:val="24"/>
        </w:rPr>
        <w:t xml:space="preserve">You may choose to be accompanied at the hearing by either a colleague who could be an accredited workplace trade union representative, or by an official of a trade union of which you are a member. </w:t>
      </w:r>
    </w:p>
    <w:p w14:paraId="05905AE6" w14:textId="77777777" w:rsidR="00B92ABC" w:rsidRPr="002E567F" w:rsidRDefault="00B92ABC" w:rsidP="00B92ABC">
      <w:pPr>
        <w:rPr>
          <w:sz w:val="24"/>
          <w:szCs w:val="24"/>
        </w:rPr>
      </w:pPr>
      <w:r w:rsidRPr="002E567F">
        <w:rPr>
          <w:sz w:val="24"/>
          <w:szCs w:val="24"/>
        </w:rPr>
        <w:t xml:space="preserve">For your information I will chair the hearing and </w:t>
      </w:r>
      <w:r>
        <w:rPr>
          <w:sz w:val="24"/>
          <w:szCs w:val="24"/>
        </w:rPr>
        <w:t>‘</w:t>
      </w:r>
      <w:r w:rsidRPr="002E567F">
        <w:rPr>
          <w:sz w:val="24"/>
          <w:szCs w:val="24"/>
        </w:rPr>
        <w:t>X</w:t>
      </w:r>
      <w:r>
        <w:rPr>
          <w:sz w:val="24"/>
          <w:szCs w:val="24"/>
        </w:rPr>
        <w:t>’</w:t>
      </w:r>
      <w:r w:rsidRPr="002E567F">
        <w:rPr>
          <w:sz w:val="24"/>
          <w:szCs w:val="24"/>
        </w:rPr>
        <w:t xml:space="preserve"> (and </w:t>
      </w:r>
      <w:r>
        <w:rPr>
          <w:sz w:val="24"/>
          <w:szCs w:val="24"/>
        </w:rPr>
        <w:t>‘</w:t>
      </w:r>
      <w:r w:rsidRPr="002E567F">
        <w:rPr>
          <w:sz w:val="24"/>
          <w:szCs w:val="24"/>
        </w:rPr>
        <w:t>Y</w:t>
      </w:r>
      <w:r>
        <w:rPr>
          <w:sz w:val="24"/>
          <w:szCs w:val="24"/>
        </w:rPr>
        <w:t>’</w:t>
      </w:r>
      <w:r w:rsidRPr="002E567F">
        <w:rPr>
          <w:sz w:val="24"/>
          <w:szCs w:val="24"/>
        </w:rPr>
        <w:t xml:space="preserve"> if an appeal against dismissal) will be in attendance and will act as note-taker.</w:t>
      </w:r>
    </w:p>
    <w:p w14:paraId="0DFBDBE9" w14:textId="7A1FD650" w:rsidR="00B92ABC" w:rsidRPr="002E567F" w:rsidRDefault="00B92ABC" w:rsidP="00B92ABC">
      <w:pPr>
        <w:rPr>
          <w:sz w:val="24"/>
          <w:szCs w:val="24"/>
        </w:rPr>
      </w:pPr>
      <w:r w:rsidRPr="002E567F">
        <w:rPr>
          <w:sz w:val="24"/>
          <w:szCs w:val="24"/>
        </w:rPr>
        <w:t xml:space="preserve">Please confirm that you can attend at the date and time given above, and </w:t>
      </w:r>
      <w:proofErr w:type="gramStart"/>
      <w:r w:rsidRPr="002E567F">
        <w:rPr>
          <w:sz w:val="24"/>
          <w:szCs w:val="24"/>
        </w:rPr>
        <w:t>whether or not</w:t>
      </w:r>
      <w:proofErr w:type="gramEnd"/>
      <w:r w:rsidRPr="002E567F">
        <w:rPr>
          <w:sz w:val="24"/>
          <w:szCs w:val="24"/>
        </w:rPr>
        <w:t xml:space="preserve"> you intend to be accompanied plus details of the companion. </w:t>
      </w:r>
      <w:r>
        <w:rPr>
          <w:sz w:val="24"/>
          <w:szCs w:val="24"/>
        </w:rPr>
        <w:t xml:space="preserve"> </w:t>
      </w:r>
      <w:r w:rsidRPr="002E567F">
        <w:rPr>
          <w:sz w:val="24"/>
          <w:szCs w:val="24"/>
        </w:rPr>
        <w:t>Please contact me if you have any queries about the contents of this letter.</w:t>
      </w:r>
    </w:p>
    <w:p w14:paraId="12302F85" w14:textId="77777777" w:rsidR="00B92ABC" w:rsidRPr="002E567F" w:rsidRDefault="00B92ABC" w:rsidP="00B92ABC">
      <w:pPr>
        <w:rPr>
          <w:sz w:val="24"/>
          <w:szCs w:val="24"/>
        </w:rPr>
      </w:pPr>
      <w:r w:rsidRPr="002E567F">
        <w:rPr>
          <w:sz w:val="24"/>
          <w:szCs w:val="24"/>
        </w:rPr>
        <w:t>Yours sincerely,</w:t>
      </w:r>
    </w:p>
    <w:p w14:paraId="5D9BCBCB" w14:textId="77777777" w:rsidR="00B92ABC" w:rsidRPr="002E567F" w:rsidRDefault="00B92ABC" w:rsidP="00B92ABC">
      <w:pPr>
        <w:rPr>
          <w:sz w:val="24"/>
          <w:szCs w:val="24"/>
        </w:rPr>
      </w:pPr>
    </w:p>
    <w:p w14:paraId="3CE619B7" w14:textId="77777777" w:rsidR="00B92ABC" w:rsidRPr="002E567F" w:rsidRDefault="00B92ABC" w:rsidP="00B92ABC">
      <w:pPr>
        <w:rPr>
          <w:sz w:val="24"/>
          <w:szCs w:val="24"/>
        </w:rPr>
      </w:pPr>
      <w:r w:rsidRPr="002E567F">
        <w:rPr>
          <w:sz w:val="24"/>
          <w:szCs w:val="24"/>
        </w:rPr>
        <w:t>(Chair of appeal hearing)</w:t>
      </w:r>
    </w:p>
    <w:p w14:paraId="62755BB1"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4B4B89D0"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2BF2DBB6"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1EE3A538"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1E460F7E"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0CD0675"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547D5406"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670D59BF"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638EB74"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50AD664E"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273A9BC6"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E76C1D1"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CF61BF4"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89B6637"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4CAD0826"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251E6E2D" w14:textId="15D881B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2DF50E1E" w14:textId="2D2B5710"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2B7C332"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1B757C0E"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0524F869"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765A8705" w14:textId="77777777" w:rsidR="00B92ABC" w:rsidRPr="002E567F" w:rsidRDefault="00B92ABC" w:rsidP="00B92ABC">
      <w:pPr>
        <w:pStyle w:val="ListParagraph"/>
        <w:ind w:left="0"/>
        <w:rPr>
          <w:rFonts w:asciiTheme="majorHAnsi" w:hAnsiTheme="majorHAnsi"/>
          <w:b/>
          <w:color w:val="FF0000"/>
          <w:sz w:val="32"/>
          <w:szCs w:val="32"/>
        </w:rPr>
      </w:pPr>
      <w:r w:rsidRPr="002E567F">
        <w:rPr>
          <w:rFonts w:asciiTheme="majorHAnsi" w:hAnsiTheme="majorHAnsi"/>
          <w:b/>
          <w:color w:val="FF0000"/>
          <w:sz w:val="32"/>
          <w:szCs w:val="32"/>
        </w:rPr>
        <w:lastRenderedPageBreak/>
        <w:t>APPENDIX 9. Appeal Decision letter</w:t>
      </w:r>
    </w:p>
    <w:p w14:paraId="09FAB179" w14:textId="77777777" w:rsidR="00B92ABC" w:rsidRPr="00D53121" w:rsidRDefault="00B92ABC" w:rsidP="00B92ABC">
      <w:pPr>
        <w:pStyle w:val="ListParagraph"/>
        <w:rPr>
          <w:rFonts w:ascii="Times New Roman" w:hAnsi="Times New Roman"/>
          <w:b/>
          <w:sz w:val="24"/>
          <w:szCs w:val="24"/>
        </w:rPr>
      </w:pPr>
    </w:p>
    <w:p w14:paraId="71771CBC" w14:textId="77777777" w:rsidR="00B92ABC" w:rsidRPr="00D53121" w:rsidRDefault="00B92ABC" w:rsidP="00B92ABC">
      <w:pPr>
        <w:pStyle w:val="ListParagraph"/>
        <w:rPr>
          <w:rFonts w:ascii="Times New Roman" w:hAnsi="Times New Roman"/>
          <w:b/>
          <w:sz w:val="24"/>
          <w:szCs w:val="24"/>
        </w:rPr>
      </w:pPr>
    </w:p>
    <w:p w14:paraId="019657D4" w14:textId="77777777" w:rsidR="00B92ABC" w:rsidRPr="00D53121" w:rsidRDefault="00B92ABC" w:rsidP="00B92ABC">
      <w:pPr>
        <w:pStyle w:val="ListParagraph"/>
        <w:rPr>
          <w:rFonts w:ascii="Times New Roman" w:hAnsi="Times New Roman"/>
          <w:sz w:val="24"/>
          <w:szCs w:val="24"/>
        </w:rPr>
      </w:pPr>
    </w:p>
    <w:p w14:paraId="7FB4197B" w14:textId="77777777" w:rsidR="00B92ABC" w:rsidRPr="00687667" w:rsidRDefault="00B92ABC" w:rsidP="00B92ABC">
      <w:pPr>
        <w:widowControl w:val="0"/>
        <w:autoSpaceDE w:val="0"/>
        <w:autoSpaceDN w:val="0"/>
        <w:adjustRightInd w:val="0"/>
        <w:spacing w:after="0" w:line="240" w:lineRule="auto"/>
        <w:rPr>
          <w:rFonts w:eastAsia="Times New Roman" w:cs="Times New Roman"/>
          <w:b/>
          <w:sz w:val="24"/>
          <w:szCs w:val="24"/>
        </w:rPr>
      </w:pPr>
      <w:r w:rsidRPr="00687667">
        <w:rPr>
          <w:rFonts w:eastAsia="Times New Roman" w:cs="Times New Roman"/>
          <w:b/>
          <w:sz w:val="24"/>
          <w:szCs w:val="24"/>
        </w:rPr>
        <w:t>Private and Confidential</w:t>
      </w:r>
    </w:p>
    <w:p w14:paraId="3B42901A"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Name XXXXXXXX</w:t>
      </w:r>
    </w:p>
    <w:p w14:paraId="039F0399"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r w:rsidRPr="00687667">
        <w:rPr>
          <w:rFonts w:eastAsia="Times New Roman" w:cs="Times New Roman"/>
          <w:sz w:val="24"/>
          <w:szCs w:val="24"/>
        </w:rPr>
        <w:t xml:space="preserve">Address XXXXXXX </w:t>
      </w:r>
    </w:p>
    <w:p w14:paraId="0659C95F"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3D8EEB3F" w14:textId="77777777" w:rsidR="00B92ABC" w:rsidRPr="00687667" w:rsidRDefault="00B92ABC" w:rsidP="00B92ABC">
      <w:pPr>
        <w:widowControl w:val="0"/>
        <w:autoSpaceDE w:val="0"/>
        <w:autoSpaceDN w:val="0"/>
        <w:adjustRightInd w:val="0"/>
        <w:spacing w:after="0" w:line="240" w:lineRule="auto"/>
        <w:ind w:firstLine="720"/>
        <w:jc w:val="right"/>
        <w:rPr>
          <w:rFonts w:eastAsia="Times New Roman" w:cs="Times New Roman"/>
          <w:sz w:val="24"/>
          <w:szCs w:val="24"/>
        </w:rPr>
      </w:pPr>
      <w:r w:rsidRPr="00687667">
        <w:rPr>
          <w:rFonts w:eastAsia="Times New Roman" w:cs="Times New Roman"/>
          <w:sz w:val="24"/>
          <w:szCs w:val="24"/>
        </w:rPr>
        <w:t>Date XXXXXX</w:t>
      </w:r>
    </w:p>
    <w:p w14:paraId="2EE3B065" w14:textId="77777777" w:rsidR="00B92ABC" w:rsidRPr="00687667" w:rsidRDefault="00B92ABC" w:rsidP="00B92ABC">
      <w:pPr>
        <w:widowControl w:val="0"/>
        <w:autoSpaceDE w:val="0"/>
        <w:autoSpaceDN w:val="0"/>
        <w:adjustRightInd w:val="0"/>
        <w:spacing w:after="0" w:line="240" w:lineRule="auto"/>
        <w:rPr>
          <w:rFonts w:eastAsia="Times New Roman" w:cs="Times New Roman"/>
          <w:sz w:val="24"/>
          <w:szCs w:val="24"/>
        </w:rPr>
      </w:pPr>
    </w:p>
    <w:p w14:paraId="6FF2EABB" w14:textId="77777777" w:rsidR="00B92ABC" w:rsidRDefault="00B92ABC" w:rsidP="00B92ABC">
      <w:pPr>
        <w:pStyle w:val="ListParagraph"/>
        <w:ind w:left="0"/>
        <w:rPr>
          <w:sz w:val="24"/>
          <w:szCs w:val="24"/>
        </w:rPr>
      </w:pPr>
      <w:r w:rsidRPr="005B1B04">
        <w:rPr>
          <w:sz w:val="24"/>
          <w:szCs w:val="24"/>
        </w:rPr>
        <w:t xml:space="preserve">Dear </w:t>
      </w:r>
      <w:r>
        <w:rPr>
          <w:sz w:val="24"/>
          <w:szCs w:val="24"/>
        </w:rPr>
        <w:t>XXXXXX</w:t>
      </w:r>
    </w:p>
    <w:p w14:paraId="5523F22E" w14:textId="77777777" w:rsidR="00B92ABC" w:rsidRPr="002E567F" w:rsidRDefault="00B92ABC" w:rsidP="00B92ABC">
      <w:pPr>
        <w:autoSpaceDE w:val="0"/>
        <w:autoSpaceDN w:val="0"/>
        <w:adjustRightInd w:val="0"/>
        <w:spacing w:after="0" w:line="240" w:lineRule="auto"/>
        <w:rPr>
          <w:b/>
          <w:sz w:val="24"/>
          <w:szCs w:val="24"/>
        </w:rPr>
      </w:pPr>
      <w:r w:rsidRPr="002E567F">
        <w:rPr>
          <w:b/>
          <w:sz w:val="24"/>
          <w:szCs w:val="24"/>
        </w:rPr>
        <w:t>Appeal Hearing</w:t>
      </w:r>
    </w:p>
    <w:p w14:paraId="5F0EBE6D" w14:textId="77777777" w:rsidR="00B92ABC" w:rsidRPr="002E567F" w:rsidRDefault="00B92ABC" w:rsidP="00B92ABC">
      <w:pPr>
        <w:autoSpaceDE w:val="0"/>
        <w:autoSpaceDN w:val="0"/>
        <w:adjustRightInd w:val="0"/>
        <w:spacing w:after="0" w:line="240" w:lineRule="auto"/>
        <w:rPr>
          <w:sz w:val="24"/>
          <w:szCs w:val="24"/>
        </w:rPr>
      </w:pPr>
    </w:p>
    <w:p w14:paraId="53AC5521" w14:textId="13F7CB7E" w:rsidR="00B92ABC" w:rsidRPr="002E567F" w:rsidRDefault="00B92ABC" w:rsidP="00B92ABC">
      <w:pPr>
        <w:autoSpaceDE w:val="0"/>
        <w:autoSpaceDN w:val="0"/>
        <w:adjustRightInd w:val="0"/>
        <w:spacing w:after="0" w:line="240" w:lineRule="auto"/>
        <w:rPr>
          <w:sz w:val="24"/>
          <w:szCs w:val="24"/>
        </w:rPr>
      </w:pPr>
      <w:r w:rsidRPr="002E567F">
        <w:rPr>
          <w:sz w:val="24"/>
          <w:szCs w:val="24"/>
        </w:rPr>
        <w:t>On X</w:t>
      </w:r>
      <w:r>
        <w:rPr>
          <w:sz w:val="24"/>
          <w:szCs w:val="24"/>
        </w:rPr>
        <w:t>XX</w:t>
      </w:r>
      <w:r w:rsidRPr="002E567F">
        <w:rPr>
          <w:sz w:val="24"/>
          <w:szCs w:val="24"/>
        </w:rPr>
        <w:t xml:space="preserve"> date you attended an appeal hearing at which you presented your grounds for appeal.</w:t>
      </w:r>
      <w:r>
        <w:rPr>
          <w:sz w:val="24"/>
          <w:szCs w:val="24"/>
        </w:rPr>
        <w:t xml:space="preserve"> </w:t>
      </w:r>
      <w:r w:rsidRPr="002E567F">
        <w:rPr>
          <w:sz w:val="24"/>
          <w:szCs w:val="24"/>
        </w:rPr>
        <w:t xml:space="preserve"> This was against </w:t>
      </w:r>
      <w:r w:rsidR="000B138B" w:rsidRPr="002E567F">
        <w:rPr>
          <w:sz w:val="24"/>
          <w:szCs w:val="24"/>
        </w:rPr>
        <w:t>the notice</w:t>
      </w:r>
      <w:r w:rsidRPr="002E567F">
        <w:rPr>
          <w:sz w:val="24"/>
          <w:szCs w:val="24"/>
        </w:rPr>
        <w:t xml:space="preserve"> to improve/final warning/decision to dismiss you (delete as appropriate) which was confirmed in writing to you by X</w:t>
      </w:r>
      <w:r>
        <w:rPr>
          <w:sz w:val="24"/>
          <w:szCs w:val="24"/>
        </w:rPr>
        <w:t>XX</w:t>
      </w:r>
      <w:r w:rsidRPr="002E567F">
        <w:rPr>
          <w:sz w:val="24"/>
          <w:szCs w:val="24"/>
        </w:rPr>
        <w:t xml:space="preserve"> on date (insert date of warning or dismissal letter).</w:t>
      </w:r>
    </w:p>
    <w:p w14:paraId="154AC4A8" w14:textId="77777777" w:rsidR="00B92ABC" w:rsidRPr="002E567F" w:rsidRDefault="00B92ABC" w:rsidP="00B92ABC">
      <w:pPr>
        <w:autoSpaceDE w:val="0"/>
        <w:autoSpaceDN w:val="0"/>
        <w:adjustRightInd w:val="0"/>
        <w:spacing w:after="0" w:line="240" w:lineRule="auto"/>
        <w:rPr>
          <w:sz w:val="24"/>
          <w:szCs w:val="24"/>
        </w:rPr>
      </w:pPr>
    </w:p>
    <w:p w14:paraId="7067298F" w14:textId="77777777" w:rsidR="00B92ABC" w:rsidRPr="002E567F" w:rsidRDefault="00B92ABC" w:rsidP="00B92ABC">
      <w:pPr>
        <w:autoSpaceDE w:val="0"/>
        <w:autoSpaceDN w:val="0"/>
        <w:adjustRightInd w:val="0"/>
        <w:spacing w:after="0" w:line="240" w:lineRule="auto"/>
        <w:rPr>
          <w:sz w:val="24"/>
          <w:szCs w:val="24"/>
        </w:rPr>
      </w:pPr>
      <w:r w:rsidRPr="002E567F">
        <w:rPr>
          <w:sz w:val="24"/>
          <w:szCs w:val="24"/>
        </w:rPr>
        <w:t xml:space="preserve"> Following the appeal hearing I write to confirm the decision that (select/delete as appropriate)</w:t>
      </w:r>
    </w:p>
    <w:p w14:paraId="40B24C8F" w14:textId="77777777" w:rsidR="00B92ABC" w:rsidRPr="002E567F" w:rsidRDefault="00B92ABC" w:rsidP="00B92ABC">
      <w:pPr>
        <w:autoSpaceDE w:val="0"/>
        <w:autoSpaceDN w:val="0"/>
        <w:adjustRightInd w:val="0"/>
        <w:spacing w:after="0" w:line="240" w:lineRule="auto"/>
        <w:rPr>
          <w:sz w:val="24"/>
          <w:szCs w:val="24"/>
        </w:rPr>
      </w:pPr>
    </w:p>
    <w:p w14:paraId="132FDC4C" w14:textId="77777777" w:rsidR="00B92ABC" w:rsidRPr="002E567F" w:rsidRDefault="00B92ABC" w:rsidP="00B92ABC">
      <w:pPr>
        <w:autoSpaceDE w:val="0"/>
        <w:autoSpaceDN w:val="0"/>
        <w:adjustRightInd w:val="0"/>
        <w:spacing w:after="0" w:line="240" w:lineRule="auto"/>
        <w:rPr>
          <w:sz w:val="24"/>
          <w:szCs w:val="24"/>
        </w:rPr>
      </w:pPr>
      <w:r w:rsidRPr="002E567F">
        <w:rPr>
          <w:sz w:val="24"/>
          <w:szCs w:val="24"/>
        </w:rPr>
        <w:t xml:space="preserve"> your appeal has been accepted and the disciplin</w:t>
      </w:r>
      <w:r>
        <w:rPr>
          <w:sz w:val="24"/>
          <w:szCs w:val="24"/>
        </w:rPr>
        <w:t>ary</w:t>
      </w:r>
      <w:r w:rsidRPr="002E567F">
        <w:rPr>
          <w:sz w:val="24"/>
          <w:szCs w:val="24"/>
        </w:rPr>
        <w:t xml:space="preserve"> decision has therefore been overturned (or)</w:t>
      </w:r>
    </w:p>
    <w:p w14:paraId="2E231AFD" w14:textId="77777777" w:rsidR="00B92ABC" w:rsidRPr="002E567F" w:rsidRDefault="00B92ABC" w:rsidP="00B92ABC">
      <w:pPr>
        <w:autoSpaceDE w:val="0"/>
        <w:autoSpaceDN w:val="0"/>
        <w:adjustRightInd w:val="0"/>
        <w:spacing w:after="0" w:line="240" w:lineRule="auto"/>
        <w:rPr>
          <w:sz w:val="24"/>
          <w:szCs w:val="24"/>
        </w:rPr>
      </w:pPr>
    </w:p>
    <w:p w14:paraId="13CF2B69" w14:textId="77777777" w:rsidR="00B92ABC" w:rsidRPr="002E567F" w:rsidRDefault="00B92ABC" w:rsidP="00B92ABC">
      <w:pPr>
        <w:autoSpaceDE w:val="0"/>
        <w:autoSpaceDN w:val="0"/>
        <w:adjustRightInd w:val="0"/>
        <w:spacing w:after="0" w:line="240" w:lineRule="auto"/>
        <w:ind w:left="36"/>
        <w:rPr>
          <w:sz w:val="24"/>
          <w:szCs w:val="24"/>
        </w:rPr>
      </w:pPr>
      <w:r w:rsidRPr="002E567F">
        <w:rPr>
          <w:sz w:val="24"/>
          <w:szCs w:val="24"/>
        </w:rPr>
        <w:t>your appeal has been accepted and a lesser penalty of (formal written warning or final written warning)</w:t>
      </w:r>
      <w:r>
        <w:rPr>
          <w:sz w:val="24"/>
          <w:szCs w:val="24"/>
        </w:rPr>
        <w:t xml:space="preserve"> </w:t>
      </w:r>
      <w:r w:rsidRPr="002E567F">
        <w:rPr>
          <w:sz w:val="24"/>
          <w:szCs w:val="24"/>
        </w:rPr>
        <w:t>will apply (or)</w:t>
      </w:r>
    </w:p>
    <w:p w14:paraId="0DC12A46" w14:textId="77777777" w:rsidR="00B92ABC" w:rsidRPr="002E567F" w:rsidRDefault="00B92ABC" w:rsidP="00B92ABC">
      <w:pPr>
        <w:autoSpaceDE w:val="0"/>
        <w:autoSpaceDN w:val="0"/>
        <w:adjustRightInd w:val="0"/>
        <w:spacing w:after="0" w:line="240" w:lineRule="auto"/>
        <w:rPr>
          <w:sz w:val="24"/>
          <w:szCs w:val="24"/>
        </w:rPr>
      </w:pPr>
    </w:p>
    <w:p w14:paraId="467F6BB6" w14:textId="77777777" w:rsidR="00B92ABC" w:rsidRPr="002E567F" w:rsidRDefault="00B92ABC" w:rsidP="00B92ABC">
      <w:pPr>
        <w:autoSpaceDE w:val="0"/>
        <w:autoSpaceDN w:val="0"/>
        <w:adjustRightInd w:val="0"/>
        <w:spacing w:after="0" w:line="240" w:lineRule="auto"/>
        <w:rPr>
          <w:sz w:val="24"/>
          <w:szCs w:val="24"/>
        </w:rPr>
      </w:pPr>
      <w:r w:rsidRPr="002E567F">
        <w:rPr>
          <w:sz w:val="24"/>
          <w:szCs w:val="24"/>
        </w:rPr>
        <w:t xml:space="preserve"> your appeal has been reje</w:t>
      </w:r>
      <w:r>
        <w:rPr>
          <w:sz w:val="24"/>
          <w:szCs w:val="24"/>
        </w:rPr>
        <w:t>cted and the original disciplinary</w:t>
      </w:r>
      <w:r w:rsidRPr="002E567F">
        <w:rPr>
          <w:sz w:val="24"/>
          <w:szCs w:val="24"/>
        </w:rPr>
        <w:t xml:space="preserve"> decision is therefore confirmed. </w:t>
      </w:r>
    </w:p>
    <w:p w14:paraId="21540C5F" w14:textId="77777777" w:rsidR="00B92ABC" w:rsidRPr="002E567F" w:rsidRDefault="00B92ABC" w:rsidP="00B92ABC">
      <w:pPr>
        <w:autoSpaceDE w:val="0"/>
        <w:autoSpaceDN w:val="0"/>
        <w:adjustRightInd w:val="0"/>
        <w:spacing w:after="0" w:line="240" w:lineRule="auto"/>
        <w:rPr>
          <w:sz w:val="24"/>
          <w:szCs w:val="24"/>
        </w:rPr>
      </w:pPr>
    </w:p>
    <w:p w14:paraId="306B5787" w14:textId="77777777" w:rsidR="00B92ABC" w:rsidRPr="002E567F" w:rsidRDefault="00B92ABC" w:rsidP="00B92ABC">
      <w:pPr>
        <w:autoSpaceDE w:val="0"/>
        <w:autoSpaceDN w:val="0"/>
        <w:adjustRightInd w:val="0"/>
        <w:spacing w:after="0" w:line="240" w:lineRule="auto"/>
        <w:rPr>
          <w:sz w:val="24"/>
          <w:szCs w:val="24"/>
        </w:rPr>
      </w:pPr>
      <w:r w:rsidRPr="002E567F">
        <w:rPr>
          <w:sz w:val="24"/>
          <w:szCs w:val="24"/>
        </w:rPr>
        <w:t xml:space="preserve"> This decision is final</w:t>
      </w:r>
      <w:r>
        <w:rPr>
          <w:sz w:val="24"/>
          <w:szCs w:val="24"/>
        </w:rPr>
        <w:t xml:space="preserve"> and represents the end of the s</w:t>
      </w:r>
      <w:r w:rsidRPr="002E567F">
        <w:rPr>
          <w:sz w:val="24"/>
          <w:szCs w:val="24"/>
        </w:rPr>
        <w:t xml:space="preserve">chool’s internal procedure. </w:t>
      </w:r>
    </w:p>
    <w:p w14:paraId="2109A6AB" w14:textId="77777777" w:rsidR="00B92ABC" w:rsidRPr="002E567F" w:rsidRDefault="00B92ABC" w:rsidP="00B92ABC">
      <w:pPr>
        <w:autoSpaceDE w:val="0"/>
        <w:autoSpaceDN w:val="0"/>
        <w:adjustRightInd w:val="0"/>
        <w:spacing w:after="0" w:line="240" w:lineRule="auto"/>
        <w:rPr>
          <w:sz w:val="24"/>
          <w:szCs w:val="24"/>
        </w:rPr>
      </w:pPr>
    </w:p>
    <w:p w14:paraId="0A4BB2AF" w14:textId="77777777" w:rsidR="00B92ABC" w:rsidRPr="002E567F" w:rsidRDefault="00B92ABC" w:rsidP="00B92ABC">
      <w:pPr>
        <w:autoSpaceDE w:val="0"/>
        <w:autoSpaceDN w:val="0"/>
        <w:adjustRightInd w:val="0"/>
        <w:spacing w:after="0" w:line="240" w:lineRule="auto"/>
        <w:rPr>
          <w:sz w:val="24"/>
          <w:szCs w:val="24"/>
        </w:rPr>
      </w:pPr>
    </w:p>
    <w:p w14:paraId="15129EC5" w14:textId="77777777" w:rsidR="00B92ABC" w:rsidRPr="00D53121" w:rsidRDefault="00B92ABC" w:rsidP="00B92ABC">
      <w:pPr>
        <w:autoSpaceDE w:val="0"/>
        <w:autoSpaceDN w:val="0"/>
        <w:adjustRightInd w:val="0"/>
        <w:spacing w:after="0" w:line="240" w:lineRule="auto"/>
        <w:rPr>
          <w:rFonts w:ascii="Times New Roman" w:hAnsi="Times New Roman"/>
          <w:sz w:val="24"/>
          <w:szCs w:val="24"/>
        </w:rPr>
      </w:pPr>
      <w:r w:rsidRPr="002E567F">
        <w:rPr>
          <w:sz w:val="24"/>
          <w:szCs w:val="24"/>
        </w:rPr>
        <w:t>Yours sincerely</w:t>
      </w:r>
    </w:p>
    <w:p w14:paraId="0661B214" w14:textId="77777777" w:rsidR="00B92ABC"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p w14:paraId="6CF959D1" w14:textId="77777777" w:rsidR="00B92ABC" w:rsidRPr="0086732D" w:rsidRDefault="00B92ABC" w:rsidP="00B92ABC">
      <w:pPr>
        <w:widowControl w:val="0"/>
        <w:tabs>
          <w:tab w:val="left" w:pos="-1440"/>
        </w:tabs>
        <w:autoSpaceDE w:val="0"/>
        <w:autoSpaceDN w:val="0"/>
        <w:adjustRightInd w:val="0"/>
        <w:spacing w:after="0" w:line="240" w:lineRule="auto"/>
        <w:jc w:val="both"/>
        <w:rPr>
          <w:rFonts w:eastAsia="Times New Roman" w:cs="Times New Roman"/>
          <w:sz w:val="24"/>
          <w:szCs w:val="24"/>
        </w:rPr>
      </w:pPr>
    </w:p>
    <w:sectPr w:rsidR="00B92ABC" w:rsidRPr="0086732D" w:rsidSect="00A0480F">
      <w:footerReference w:type="default" r:id="rId10"/>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74ACB" w14:textId="77777777" w:rsidR="00913AAE" w:rsidRDefault="00913AAE" w:rsidP="00A0480F">
      <w:pPr>
        <w:spacing w:after="0" w:line="240" w:lineRule="auto"/>
      </w:pPr>
      <w:r>
        <w:separator/>
      </w:r>
    </w:p>
  </w:endnote>
  <w:endnote w:type="continuationSeparator" w:id="0">
    <w:p w14:paraId="2F5A8386" w14:textId="77777777" w:rsidR="00913AAE" w:rsidRDefault="00913AAE"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BBFC" w14:textId="3AE59B8D" w:rsidR="00913AAE" w:rsidRPr="00D25C0D" w:rsidRDefault="00913AAE" w:rsidP="00A0480F">
    <w:pPr>
      <w:pStyle w:val="Footer"/>
      <w:jc w:val="center"/>
      <w:rPr>
        <w:rFonts w:cstheme="minorHAnsi"/>
        <w:b/>
        <w:color w:val="A6A6A6" w:themeColor="background1" w:themeShade="A6"/>
        <w:sz w:val="20"/>
      </w:rPr>
    </w:pPr>
    <w:r w:rsidRPr="00912A0F">
      <w:rPr>
        <w:noProof/>
        <w:lang w:eastAsia="en-GB"/>
      </w:rPr>
      <w:drawing>
        <wp:anchor distT="0" distB="0" distL="114300" distR="114300" simplePos="0" relativeHeight="251658240" behindDoc="0" locked="0" layoutInCell="1" allowOverlap="1" wp14:anchorId="7C007F9E" wp14:editId="119FD1B4">
          <wp:simplePos x="0" y="0"/>
          <wp:positionH relativeFrom="column">
            <wp:posOffset>6143625</wp:posOffset>
          </wp:positionH>
          <wp:positionV relativeFrom="paragraph">
            <wp:posOffset>-401320</wp:posOffset>
          </wp:positionV>
          <wp:extent cx="820420" cy="820420"/>
          <wp:effectExtent l="0" t="0" r="0" b="0"/>
          <wp:wrapNone/>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r w:rsidR="000516B3">
      <w:rPr>
        <w:rFonts w:cstheme="minorHAnsi"/>
        <w:b/>
        <w:color w:val="A6A6A6" w:themeColor="background1" w:themeShade="A6"/>
        <w:sz w:val="20"/>
      </w:rPr>
      <w:t xml:space="preserve">  </w:t>
    </w:r>
  </w:p>
  <w:p w14:paraId="7FBE6A97" w14:textId="77777777" w:rsidR="00913AAE"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r>
      <w:rPr>
        <w:rFonts w:cstheme="minorHAnsi"/>
        <w:b/>
        <w:color w:val="A6A6A6" w:themeColor="background1" w:themeShade="A6"/>
        <w:sz w:val="18"/>
        <w:szCs w:val="18"/>
      </w:rPr>
      <w:t xml:space="preserve">                     </w:t>
    </w:r>
  </w:p>
  <w:p w14:paraId="3CBDE5F5" w14:textId="77777777" w:rsidR="00913AAE" w:rsidRPr="00AE5F8F"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DD28A" w14:textId="77777777" w:rsidR="00913AAE" w:rsidRDefault="00913AAE" w:rsidP="00A0480F">
      <w:pPr>
        <w:spacing w:after="0" w:line="240" w:lineRule="auto"/>
      </w:pPr>
      <w:r>
        <w:separator/>
      </w:r>
    </w:p>
  </w:footnote>
  <w:footnote w:type="continuationSeparator" w:id="0">
    <w:p w14:paraId="2A92853F" w14:textId="77777777" w:rsidR="00913AAE" w:rsidRDefault="00913AAE"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CD0"/>
    <w:multiLevelType w:val="hybridMultilevel"/>
    <w:tmpl w:val="C50C0B3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65A34"/>
    <w:multiLevelType w:val="hybridMultilevel"/>
    <w:tmpl w:val="8DBC0CA2"/>
    <w:lvl w:ilvl="0" w:tplc="971C9AF8">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15:restartNumberingAfterBreak="0">
    <w:nsid w:val="19852DA0"/>
    <w:multiLevelType w:val="hybridMultilevel"/>
    <w:tmpl w:val="8D6CD52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9318EB"/>
    <w:multiLevelType w:val="hybridMultilevel"/>
    <w:tmpl w:val="DECCF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F3593E"/>
    <w:multiLevelType w:val="hybridMultilevel"/>
    <w:tmpl w:val="9CBECB1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552089">
    <w:abstractNumId w:val="3"/>
  </w:num>
  <w:num w:numId="2" w16cid:durableId="30500033">
    <w:abstractNumId w:val="4"/>
  </w:num>
  <w:num w:numId="3" w16cid:durableId="168718394">
    <w:abstractNumId w:val="1"/>
  </w:num>
  <w:num w:numId="4" w16cid:durableId="1016734426">
    <w:abstractNumId w:val="2"/>
  </w:num>
  <w:num w:numId="5" w16cid:durableId="9850135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267DA"/>
    <w:rsid w:val="00041B72"/>
    <w:rsid w:val="0004680B"/>
    <w:rsid w:val="000516B3"/>
    <w:rsid w:val="000610A8"/>
    <w:rsid w:val="000671A2"/>
    <w:rsid w:val="00073F33"/>
    <w:rsid w:val="0009027E"/>
    <w:rsid w:val="000B138B"/>
    <w:rsid w:val="00106D04"/>
    <w:rsid w:val="00114432"/>
    <w:rsid w:val="001167C1"/>
    <w:rsid w:val="001312C6"/>
    <w:rsid w:val="001640DD"/>
    <w:rsid w:val="00165C50"/>
    <w:rsid w:val="00185A8B"/>
    <w:rsid w:val="001B70A8"/>
    <w:rsid w:val="00225426"/>
    <w:rsid w:val="0022666F"/>
    <w:rsid w:val="00237505"/>
    <w:rsid w:val="00241951"/>
    <w:rsid w:val="00245002"/>
    <w:rsid w:val="002508F1"/>
    <w:rsid w:val="0026512D"/>
    <w:rsid w:val="002C6E34"/>
    <w:rsid w:val="002F1BC8"/>
    <w:rsid w:val="002F61B9"/>
    <w:rsid w:val="00316816"/>
    <w:rsid w:val="00322F3E"/>
    <w:rsid w:val="00330EBB"/>
    <w:rsid w:val="003518BA"/>
    <w:rsid w:val="003579F0"/>
    <w:rsid w:val="00384359"/>
    <w:rsid w:val="00390966"/>
    <w:rsid w:val="003F3CCD"/>
    <w:rsid w:val="00403655"/>
    <w:rsid w:val="004112CA"/>
    <w:rsid w:val="00437884"/>
    <w:rsid w:val="004502A5"/>
    <w:rsid w:val="004533DB"/>
    <w:rsid w:val="004631D8"/>
    <w:rsid w:val="004758A7"/>
    <w:rsid w:val="004916D6"/>
    <w:rsid w:val="004A51B5"/>
    <w:rsid w:val="004B05FA"/>
    <w:rsid w:val="004B6CC1"/>
    <w:rsid w:val="004D0D41"/>
    <w:rsid w:val="00531A28"/>
    <w:rsid w:val="005348DD"/>
    <w:rsid w:val="005371A0"/>
    <w:rsid w:val="00541220"/>
    <w:rsid w:val="005542EC"/>
    <w:rsid w:val="00561407"/>
    <w:rsid w:val="005624DC"/>
    <w:rsid w:val="0058094E"/>
    <w:rsid w:val="005903EA"/>
    <w:rsid w:val="00590656"/>
    <w:rsid w:val="005A100E"/>
    <w:rsid w:val="005B095D"/>
    <w:rsid w:val="005C3518"/>
    <w:rsid w:val="005D5090"/>
    <w:rsid w:val="005F4988"/>
    <w:rsid w:val="005F4D7F"/>
    <w:rsid w:val="0060295F"/>
    <w:rsid w:val="006213B2"/>
    <w:rsid w:val="00657C77"/>
    <w:rsid w:val="00660BC3"/>
    <w:rsid w:val="006B1BAC"/>
    <w:rsid w:val="006D62D3"/>
    <w:rsid w:val="006D6EAB"/>
    <w:rsid w:val="006F670D"/>
    <w:rsid w:val="007878AE"/>
    <w:rsid w:val="007C2949"/>
    <w:rsid w:val="007D69CA"/>
    <w:rsid w:val="007E1E78"/>
    <w:rsid w:val="007E4A45"/>
    <w:rsid w:val="007F43E3"/>
    <w:rsid w:val="008228CC"/>
    <w:rsid w:val="00832824"/>
    <w:rsid w:val="008409ED"/>
    <w:rsid w:val="00841AB9"/>
    <w:rsid w:val="0086732D"/>
    <w:rsid w:val="008953E2"/>
    <w:rsid w:val="008A284D"/>
    <w:rsid w:val="008A47B2"/>
    <w:rsid w:val="008D19DE"/>
    <w:rsid w:val="008E160D"/>
    <w:rsid w:val="00913AAE"/>
    <w:rsid w:val="00944050"/>
    <w:rsid w:val="009529D3"/>
    <w:rsid w:val="00967C22"/>
    <w:rsid w:val="009741C7"/>
    <w:rsid w:val="009C7D0E"/>
    <w:rsid w:val="009D47A7"/>
    <w:rsid w:val="009E0970"/>
    <w:rsid w:val="009F6E89"/>
    <w:rsid w:val="00A0480F"/>
    <w:rsid w:val="00A063C0"/>
    <w:rsid w:val="00A16F7B"/>
    <w:rsid w:val="00A32A45"/>
    <w:rsid w:val="00A37533"/>
    <w:rsid w:val="00A45231"/>
    <w:rsid w:val="00A56AD3"/>
    <w:rsid w:val="00A74CBB"/>
    <w:rsid w:val="00A96A61"/>
    <w:rsid w:val="00AA3170"/>
    <w:rsid w:val="00AA692D"/>
    <w:rsid w:val="00AC08BF"/>
    <w:rsid w:val="00AD3204"/>
    <w:rsid w:val="00B10F85"/>
    <w:rsid w:val="00B12C4E"/>
    <w:rsid w:val="00B17D00"/>
    <w:rsid w:val="00B30156"/>
    <w:rsid w:val="00B430B4"/>
    <w:rsid w:val="00B43A97"/>
    <w:rsid w:val="00B632D5"/>
    <w:rsid w:val="00B70250"/>
    <w:rsid w:val="00B76A02"/>
    <w:rsid w:val="00B83FE8"/>
    <w:rsid w:val="00B92ABC"/>
    <w:rsid w:val="00BB505F"/>
    <w:rsid w:val="00BC1E89"/>
    <w:rsid w:val="00BC2386"/>
    <w:rsid w:val="00BC3775"/>
    <w:rsid w:val="00BC47A5"/>
    <w:rsid w:val="00BC7313"/>
    <w:rsid w:val="00BD11FA"/>
    <w:rsid w:val="00BD51F7"/>
    <w:rsid w:val="00C10FE9"/>
    <w:rsid w:val="00CA59BD"/>
    <w:rsid w:val="00CB5E6D"/>
    <w:rsid w:val="00CF3EB8"/>
    <w:rsid w:val="00D2071E"/>
    <w:rsid w:val="00D24B1A"/>
    <w:rsid w:val="00D70855"/>
    <w:rsid w:val="00D773AE"/>
    <w:rsid w:val="00DC53F8"/>
    <w:rsid w:val="00DD7A85"/>
    <w:rsid w:val="00E21D2D"/>
    <w:rsid w:val="00E272D6"/>
    <w:rsid w:val="00E30298"/>
    <w:rsid w:val="00E4077D"/>
    <w:rsid w:val="00E40ABC"/>
    <w:rsid w:val="00E47B62"/>
    <w:rsid w:val="00E8180D"/>
    <w:rsid w:val="00E84169"/>
    <w:rsid w:val="00EB0332"/>
    <w:rsid w:val="00EB1860"/>
    <w:rsid w:val="00EB5750"/>
    <w:rsid w:val="00EC0E12"/>
    <w:rsid w:val="00EC21B0"/>
    <w:rsid w:val="00ED0D66"/>
    <w:rsid w:val="00F16F5E"/>
    <w:rsid w:val="00F33E65"/>
    <w:rsid w:val="00F73351"/>
    <w:rsid w:val="00F74212"/>
    <w:rsid w:val="00F8100A"/>
    <w:rsid w:val="00F91F23"/>
    <w:rsid w:val="00F93A3F"/>
    <w:rsid w:val="00FB6624"/>
    <w:rsid w:val="00FD11E4"/>
    <w:rsid w:val="00FD1A55"/>
    <w:rsid w:val="00FE5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DE0DB45"/>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table" w:customStyle="1" w:styleId="TableGrid1">
    <w:name w:val="Table Grid1"/>
    <w:basedOn w:val="TableNormal"/>
    <w:next w:val="TableGrid"/>
    <w:uiPriority w:val="39"/>
    <w:rsid w:val="008228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d@standrewsschool.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3365-9369-4E1A-8508-1AA1D87C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Julie Jackson</cp:lastModifiedBy>
  <cp:revision>5</cp:revision>
  <cp:lastPrinted>2023-01-09T11:29:00Z</cp:lastPrinted>
  <dcterms:created xsi:type="dcterms:W3CDTF">2024-05-19T10:03:00Z</dcterms:created>
  <dcterms:modified xsi:type="dcterms:W3CDTF">2025-01-10T11:53:00Z</dcterms:modified>
</cp:coreProperties>
</file>