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E74907">
      <w:r>
        <w:t>Religious Studies</w:t>
      </w:r>
    </w:p>
    <w:p w:rsidR="003B70E8" w:rsidRDefault="008A4BDA">
      <w:r>
        <w:t>Year</w:t>
      </w:r>
      <w:r w:rsidR="00E74907">
        <w:t xml:space="preserve"> </w:t>
      </w:r>
      <w:r w:rsidR="00883D8C">
        <w:t>8</w:t>
      </w:r>
    </w:p>
    <w:p w:rsidR="00A83B49" w:rsidRDefault="00A83B49">
      <w:r>
        <w:t>Half Term 1</w:t>
      </w:r>
      <w:r w:rsidR="008A4BDA">
        <w:t xml:space="preserve"> (Eight</w:t>
      </w:r>
      <w:r w:rsidR="00964D49">
        <w:t xml:space="preserve"> weeks</w:t>
      </w:r>
      <w:r w:rsidR="008A4BDA">
        <w:t>)</w:t>
      </w:r>
    </w:p>
    <w:tbl>
      <w:tblPr>
        <w:tblStyle w:val="TableGrid"/>
        <w:tblW w:w="0" w:type="auto"/>
        <w:tblLook w:val="04A0" w:firstRow="1" w:lastRow="0" w:firstColumn="1" w:lastColumn="0" w:noHBand="0" w:noVBand="1"/>
      </w:tblPr>
      <w:tblGrid>
        <w:gridCol w:w="1980"/>
        <w:gridCol w:w="11968"/>
      </w:tblGrid>
      <w:tr w:rsidR="00A83B49" w:rsidTr="00A83B49">
        <w:tc>
          <w:tcPr>
            <w:tcW w:w="1980" w:type="dxa"/>
          </w:tcPr>
          <w:p w:rsidR="00A83B49" w:rsidRDefault="00A83B49">
            <w:r>
              <w:t>Number of Hours</w:t>
            </w:r>
          </w:p>
        </w:tc>
        <w:tc>
          <w:tcPr>
            <w:tcW w:w="11968" w:type="dxa"/>
          </w:tcPr>
          <w:p w:rsidR="00A83B49" w:rsidRDefault="00A83B49" w:rsidP="00883D8C">
            <w:r>
              <w:t>Topic</w:t>
            </w:r>
            <w:r w:rsidR="00313264">
              <w:t xml:space="preserve"> – </w:t>
            </w:r>
            <w:r w:rsidR="00883D8C">
              <w:t>Getting to know God</w:t>
            </w:r>
          </w:p>
        </w:tc>
      </w:tr>
      <w:tr w:rsidR="00964D49" w:rsidTr="00A83B49">
        <w:tc>
          <w:tcPr>
            <w:tcW w:w="1980" w:type="dxa"/>
          </w:tcPr>
          <w:p w:rsidR="00964D49" w:rsidRDefault="00F0746A" w:rsidP="00964D49">
            <w:r>
              <w:t>2</w:t>
            </w:r>
          </w:p>
        </w:tc>
        <w:tc>
          <w:tcPr>
            <w:tcW w:w="11968" w:type="dxa"/>
          </w:tcPr>
          <w:p w:rsidR="00964D49" w:rsidRDefault="00883D8C" w:rsidP="00964D49">
            <w:r>
              <w:t>What is God like?</w:t>
            </w:r>
          </w:p>
        </w:tc>
      </w:tr>
      <w:tr w:rsidR="00247363" w:rsidTr="00A83B49">
        <w:tc>
          <w:tcPr>
            <w:tcW w:w="1980" w:type="dxa"/>
          </w:tcPr>
          <w:p w:rsidR="00247363" w:rsidRDefault="00247363" w:rsidP="00247363">
            <w:r>
              <w:t>2</w:t>
            </w:r>
          </w:p>
        </w:tc>
        <w:tc>
          <w:tcPr>
            <w:tcW w:w="11968" w:type="dxa"/>
          </w:tcPr>
          <w:p w:rsidR="00247363" w:rsidRDefault="00883D8C" w:rsidP="00247363">
            <w:r>
              <w:t>What do Christians believe about God?</w:t>
            </w:r>
          </w:p>
        </w:tc>
      </w:tr>
      <w:tr w:rsidR="00247363" w:rsidTr="00A83B49">
        <w:tc>
          <w:tcPr>
            <w:tcW w:w="1980" w:type="dxa"/>
          </w:tcPr>
          <w:p w:rsidR="00247363" w:rsidRDefault="00247363" w:rsidP="00247363">
            <w:r>
              <w:t>2</w:t>
            </w:r>
          </w:p>
        </w:tc>
        <w:tc>
          <w:tcPr>
            <w:tcW w:w="11968" w:type="dxa"/>
          </w:tcPr>
          <w:p w:rsidR="00247363" w:rsidRDefault="00883D8C" w:rsidP="00247363">
            <w:r>
              <w:t>How might God make us act?</w:t>
            </w:r>
          </w:p>
        </w:tc>
      </w:tr>
      <w:tr w:rsidR="00247363" w:rsidTr="00A83B49">
        <w:tc>
          <w:tcPr>
            <w:tcW w:w="1980" w:type="dxa"/>
          </w:tcPr>
          <w:p w:rsidR="00247363" w:rsidRDefault="00247363" w:rsidP="00247363">
            <w:r>
              <w:t>2</w:t>
            </w:r>
          </w:p>
        </w:tc>
        <w:tc>
          <w:tcPr>
            <w:tcW w:w="11968" w:type="dxa"/>
          </w:tcPr>
          <w:p w:rsidR="00247363" w:rsidRDefault="00883D8C" w:rsidP="00247363">
            <w:r>
              <w:t>Why do we pray?</w:t>
            </w:r>
          </w:p>
        </w:tc>
      </w:tr>
      <w:tr w:rsidR="00247363" w:rsidTr="00A83B49">
        <w:tc>
          <w:tcPr>
            <w:tcW w:w="1980" w:type="dxa"/>
          </w:tcPr>
          <w:p w:rsidR="00247363" w:rsidRDefault="00247363" w:rsidP="00247363">
            <w:r>
              <w:t>2</w:t>
            </w:r>
          </w:p>
        </w:tc>
        <w:tc>
          <w:tcPr>
            <w:tcW w:w="11968" w:type="dxa"/>
          </w:tcPr>
          <w:p w:rsidR="00247363" w:rsidRDefault="00883D8C" w:rsidP="00247363">
            <w:r>
              <w:t xml:space="preserve">The Parable of the Talents </w:t>
            </w:r>
          </w:p>
        </w:tc>
      </w:tr>
      <w:tr w:rsidR="00247363" w:rsidTr="00A83B49">
        <w:tc>
          <w:tcPr>
            <w:tcW w:w="1980" w:type="dxa"/>
          </w:tcPr>
          <w:p w:rsidR="00247363" w:rsidRDefault="00247363" w:rsidP="00247363">
            <w:r>
              <w:t>2</w:t>
            </w:r>
          </w:p>
        </w:tc>
        <w:tc>
          <w:tcPr>
            <w:tcW w:w="11968" w:type="dxa"/>
          </w:tcPr>
          <w:p w:rsidR="00247363" w:rsidRDefault="00883D8C" w:rsidP="00247363">
            <w:r>
              <w:t>Putting prayer into action – Manzini Youth Centre</w:t>
            </w:r>
          </w:p>
        </w:tc>
      </w:tr>
      <w:tr w:rsidR="00247363" w:rsidTr="00A83B49">
        <w:tc>
          <w:tcPr>
            <w:tcW w:w="1980" w:type="dxa"/>
          </w:tcPr>
          <w:p w:rsidR="00247363" w:rsidRDefault="00247363" w:rsidP="00247363">
            <w:r>
              <w:t>2</w:t>
            </w:r>
          </w:p>
        </w:tc>
        <w:tc>
          <w:tcPr>
            <w:tcW w:w="11968" w:type="dxa"/>
          </w:tcPr>
          <w:p w:rsidR="00247363" w:rsidRDefault="00883D8C" w:rsidP="00247363">
            <w:r>
              <w:t>Different types of prayer</w:t>
            </w:r>
          </w:p>
        </w:tc>
      </w:tr>
      <w:tr w:rsidR="00247363" w:rsidTr="00A83B49">
        <w:tc>
          <w:tcPr>
            <w:tcW w:w="1980" w:type="dxa"/>
          </w:tcPr>
          <w:p w:rsidR="00247363" w:rsidRDefault="00247363" w:rsidP="00247363">
            <w:r>
              <w:t>2</w:t>
            </w:r>
          </w:p>
        </w:tc>
        <w:tc>
          <w:tcPr>
            <w:tcW w:w="11968" w:type="dxa"/>
          </w:tcPr>
          <w:p w:rsidR="00247363" w:rsidRDefault="00883D8C" w:rsidP="00247363">
            <w:r>
              <w:t xml:space="preserve">Faith in action </w:t>
            </w:r>
          </w:p>
        </w:tc>
      </w:tr>
      <w:tr w:rsidR="00A83B49" w:rsidTr="00A83B49">
        <w:tc>
          <w:tcPr>
            <w:tcW w:w="13948" w:type="dxa"/>
            <w:gridSpan w:val="2"/>
          </w:tcPr>
          <w:p w:rsidR="00A83B49" w:rsidRDefault="00A83B49">
            <w:r>
              <w:t>Reasons behind order of topic in this half term</w:t>
            </w:r>
          </w:p>
        </w:tc>
      </w:tr>
      <w:tr w:rsidR="00A83B49" w:rsidTr="00A83B49">
        <w:tc>
          <w:tcPr>
            <w:tcW w:w="13948" w:type="dxa"/>
            <w:gridSpan w:val="2"/>
          </w:tcPr>
          <w:p w:rsidR="00A83B49" w:rsidRDefault="00A83B49"/>
          <w:p w:rsidR="00A83B49" w:rsidRDefault="004C6EF9">
            <w:r>
              <w:t xml:space="preserve">Building on last years topics, pupils begin by looking at the nature of God and how this influences our lives. They consider the nature of God and link to Biblical stories that give us insights to the nature of God. The topic is inspired by Pope Francis’ comment ‘first you pray for the hungry, then you feed them’. Pupils reflect on the nature of God and then how they can put this into action. </w:t>
            </w:r>
          </w:p>
          <w:p w:rsidR="00A83B49" w:rsidRDefault="00A83B49"/>
        </w:tc>
      </w:tr>
    </w:tbl>
    <w:p w:rsidR="00A83B49" w:rsidRDefault="00A83B49"/>
    <w:p w:rsidR="006D0C6E" w:rsidRDefault="00A83B49">
      <w:r>
        <w:br w:type="page"/>
      </w:r>
    </w:p>
    <w:p w:rsidR="00B61B41" w:rsidRDefault="006D0C6E" w:rsidP="00B61B41">
      <w:r>
        <w:lastRenderedPageBreak/>
        <w:t>Religious Studies</w:t>
      </w:r>
    </w:p>
    <w:p w:rsidR="00A83B49" w:rsidRDefault="008A4BDA" w:rsidP="00A83B49">
      <w:r>
        <w:t>Year</w:t>
      </w:r>
      <w:r w:rsidR="006D0C6E">
        <w:t xml:space="preserve"> </w:t>
      </w:r>
      <w:r w:rsidR="00883D8C">
        <w:t>8</w:t>
      </w:r>
    </w:p>
    <w:p w:rsidR="00A83B49" w:rsidRDefault="00A83B49" w:rsidP="00A83B49">
      <w:r>
        <w:t>Half Term 2</w:t>
      </w:r>
      <w:r w:rsidR="006D0C6E">
        <w:t xml:space="preserve"> (Seven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4C6EF9">
              <w:t xml:space="preserve"> – Love </w:t>
            </w:r>
          </w:p>
        </w:tc>
      </w:tr>
      <w:tr w:rsidR="00A83B49" w:rsidTr="00BB0344">
        <w:tc>
          <w:tcPr>
            <w:tcW w:w="1980" w:type="dxa"/>
          </w:tcPr>
          <w:p w:rsidR="00A83B49" w:rsidRDefault="007950EF" w:rsidP="00BB0344">
            <w:r>
              <w:t>2</w:t>
            </w:r>
          </w:p>
        </w:tc>
        <w:tc>
          <w:tcPr>
            <w:tcW w:w="11968" w:type="dxa"/>
          </w:tcPr>
          <w:p w:rsidR="00A83B49" w:rsidRDefault="000F2149" w:rsidP="00BB0344">
            <w:r>
              <w:t>The Creed</w:t>
            </w:r>
            <w:r w:rsidR="00F165D4">
              <w:t xml:space="preserve"> and different types of Love</w:t>
            </w:r>
          </w:p>
        </w:tc>
      </w:tr>
      <w:tr w:rsidR="00A83B49" w:rsidTr="00BB0344">
        <w:tc>
          <w:tcPr>
            <w:tcW w:w="1980" w:type="dxa"/>
          </w:tcPr>
          <w:p w:rsidR="00A83B49" w:rsidRDefault="007950EF" w:rsidP="00BB0344">
            <w:r>
              <w:t>2</w:t>
            </w:r>
          </w:p>
        </w:tc>
        <w:tc>
          <w:tcPr>
            <w:tcW w:w="11968" w:type="dxa"/>
          </w:tcPr>
          <w:p w:rsidR="00A83B49" w:rsidRDefault="00F165D4" w:rsidP="00BB0344">
            <w:r>
              <w:t>Love in the Bible</w:t>
            </w:r>
          </w:p>
        </w:tc>
      </w:tr>
      <w:tr w:rsidR="00A83B49" w:rsidTr="00BB0344">
        <w:tc>
          <w:tcPr>
            <w:tcW w:w="1980" w:type="dxa"/>
          </w:tcPr>
          <w:p w:rsidR="00A83B49" w:rsidRDefault="007950EF" w:rsidP="00BB0344">
            <w:r>
              <w:t>2</w:t>
            </w:r>
          </w:p>
        </w:tc>
        <w:tc>
          <w:tcPr>
            <w:tcW w:w="11968" w:type="dxa"/>
          </w:tcPr>
          <w:p w:rsidR="00A83B49" w:rsidRDefault="00F165D4" w:rsidP="00E73E00">
            <w:r>
              <w:t>Love today</w:t>
            </w:r>
          </w:p>
        </w:tc>
      </w:tr>
      <w:tr w:rsidR="00A83B49" w:rsidTr="00BB0344">
        <w:tc>
          <w:tcPr>
            <w:tcW w:w="1980" w:type="dxa"/>
          </w:tcPr>
          <w:p w:rsidR="00A83B49" w:rsidRDefault="00E73E00" w:rsidP="00BB0344">
            <w:r>
              <w:t>2</w:t>
            </w:r>
          </w:p>
        </w:tc>
        <w:tc>
          <w:tcPr>
            <w:tcW w:w="11968" w:type="dxa"/>
          </w:tcPr>
          <w:p w:rsidR="00A83B49" w:rsidRDefault="00F165D4" w:rsidP="00BB0344">
            <w:r>
              <w:t>Forgiveness</w:t>
            </w:r>
          </w:p>
        </w:tc>
      </w:tr>
      <w:tr w:rsidR="00A83B49" w:rsidTr="00BB0344">
        <w:tc>
          <w:tcPr>
            <w:tcW w:w="1980" w:type="dxa"/>
          </w:tcPr>
          <w:p w:rsidR="00A83B49" w:rsidRDefault="00E73E00" w:rsidP="00BB0344">
            <w:r>
              <w:t>2</w:t>
            </w:r>
          </w:p>
        </w:tc>
        <w:tc>
          <w:tcPr>
            <w:tcW w:w="11968" w:type="dxa"/>
          </w:tcPr>
          <w:p w:rsidR="00A83B49" w:rsidRDefault="00852104" w:rsidP="00BB0344">
            <w:r>
              <w:t>The Sacrament of Reconciliation</w:t>
            </w:r>
          </w:p>
        </w:tc>
      </w:tr>
      <w:tr w:rsidR="00852104" w:rsidTr="00BB0344">
        <w:tc>
          <w:tcPr>
            <w:tcW w:w="1980" w:type="dxa"/>
          </w:tcPr>
          <w:p w:rsidR="00852104" w:rsidRDefault="00852104" w:rsidP="00852104">
            <w:r>
              <w:t>2</w:t>
            </w:r>
          </w:p>
        </w:tc>
        <w:tc>
          <w:tcPr>
            <w:tcW w:w="11968" w:type="dxa"/>
          </w:tcPr>
          <w:p w:rsidR="00852104" w:rsidRDefault="00852104" w:rsidP="00852104">
            <w:r>
              <w:t>Why should we forgive?</w:t>
            </w:r>
          </w:p>
        </w:tc>
      </w:tr>
      <w:tr w:rsidR="00852104" w:rsidTr="00BB0344">
        <w:tc>
          <w:tcPr>
            <w:tcW w:w="1980" w:type="dxa"/>
          </w:tcPr>
          <w:p w:rsidR="00852104" w:rsidRDefault="00852104" w:rsidP="00852104">
            <w:r>
              <w:t>2</w:t>
            </w:r>
          </w:p>
        </w:tc>
        <w:tc>
          <w:tcPr>
            <w:tcW w:w="11968" w:type="dxa"/>
          </w:tcPr>
          <w:p w:rsidR="00852104" w:rsidRDefault="00852104" w:rsidP="00852104">
            <w:r>
              <w:t>Love and forgiveness</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A83B49" w:rsidP="00BB0344"/>
          <w:p w:rsidR="00A83B49" w:rsidRDefault="004C6EF9" w:rsidP="00BB0344">
            <w:r>
              <w:t xml:space="preserve">‘God is love’ (1 John 4:8).  </w:t>
            </w:r>
            <w:r w:rsidR="00852104">
              <w:t xml:space="preserve">Having looked at the nature of God in the last topic, this unit of work allows pupils to consider more deeply the fact that God is love. Initially looking at the Creed, pupils then reflect on Biblical passages that show Gods love, mercy and forginvess before relecting on the gift of the Sacrament of Reconciliation and whether anything is unforgiveable. </w:t>
            </w:r>
          </w:p>
          <w:p w:rsidR="00A83B49" w:rsidRDefault="00A83B49" w:rsidP="00BB0344"/>
          <w:p w:rsidR="00A83B49" w:rsidRDefault="00A83B49" w:rsidP="00BB0344"/>
        </w:tc>
      </w:tr>
    </w:tbl>
    <w:p w:rsidR="00A83B49" w:rsidRDefault="00A83B49"/>
    <w:p w:rsidR="00A83B49" w:rsidRDefault="00A83B49">
      <w:r>
        <w:br w:type="page"/>
      </w:r>
    </w:p>
    <w:p w:rsidR="006D0C6E" w:rsidRDefault="006D0C6E" w:rsidP="006D0C6E">
      <w:r>
        <w:lastRenderedPageBreak/>
        <w:t>Religious Studies</w:t>
      </w:r>
    </w:p>
    <w:p w:rsidR="006D0C6E" w:rsidRDefault="008A4BDA" w:rsidP="006D0C6E">
      <w:r>
        <w:t xml:space="preserve">Year </w:t>
      </w:r>
      <w:r w:rsidR="00883D8C">
        <w:t>8</w:t>
      </w:r>
    </w:p>
    <w:p w:rsidR="00A83B49" w:rsidRDefault="00A83B49" w:rsidP="00A83B49">
      <w:r>
        <w:t>Half Term 3</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852104">
              <w:t xml:space="preserve"> – Islam</w:t>
            </w:r>
          </w:p>
        </w:tc>
      </w:tr>
      <w:tr w:rsidR="00A83B49" w:rsidTr="00BB0344">
        <w:tc>
          <w:tcPr>
            <w:tcW w:w="1980" w:type="dxa"/>
          </w:tcPr>
          <w:p w:rsidR="00A83B49" w:rsidRDefault="008A4BDA" w:rsidP="00BB0344">
            <w:r>
              <w:t>2</w:t>
            </w:r>
          </w:p>
        </w:tc>
        <w:tc>
          <w:tcPr>
            <w:tcW w:w="11968" w:type="dxa"/>
          </w:tcPr>
          <w:p w:rsidR="00A83B49" w:rsidRDefault="00AB01FC" w:rsidP="00BB0344">
            <w:r>
              <w:t>Muhammad</w:t>
            </w:r>
          </w:p>
        </w:tc>
      </w:tr>
      <w:tr w:rsidR="00A83B49" w:rsidTr="00BB0344">
        <w:tc>
          <w:tcPr>
            <w:tcW w:w="1980" w:type="dxa"/>
          </w:tcPr>
          <w:p w:rsidR="00A83B49" w:rsidRDefault="008A4BDA" w:rsidP="00BB0344">
            <w:r>
              <w:t>2</w:t>
            </w:r>
          </w:p>
        </w:tc>
        <w:tc>
          <w:tcPr>
            <w:tcW w:w="11968" w:type="dxa"/>
          </w:tcPr>
          <w:p w:rsidR="00A83B49" w:rsidRDefault="00AB01FC" w:rsidP="00BB0344">
            <w:r>
              <w:t>The 5 pillars</w:t>
            </w:r>
          </w:p>
        </w:tc>
      </w:tr>
      <w:tr w:rsidR="00AB01FC" w:rsidTr="00BB0344">
        <w:tc>
          <w:tcPr>
            <w:tcW w:w="1980" w:type="dxa"/>
          </w:tcPr>
          <w:p w:rsidR="00AB01FC" w:rsidRDefault="00AB01FC" w:rsidP="00AB01FC">
            <w:r>
              <w:t>2</w:t>
            </w:r>
          </w:p>
        </w:tc>
        <w:tc>
          <w:tcPr>
            <w:tcW w:w="11968" w:type="dxa"/>
          </w:tcPr>
          <w:p w:rsidR="00AB01FC" w:rsidRDefault="00AB01FC" w:rsidP="00AB01FC">
            <w:r>
              <w:t>Prayer and the mosque</w:t>
            </w:r>
          </w:p>
        </w:tc>
      </w:tr>
      <w:tr w:rsidR="00AB01FC" w:rsidTr="00BB0344">
        <w:tc>
          <w:tcPr>
            <w:tcW w:w="1980" w:type="dxa"/>
          </w:tcPr>
          <w:p w:rsidR="00AB01FC" w:rsidRDefault="00AB01FC" w:rsidP="00AB01FC">
            <w:r>
              <w:t>2</w:t>
            </w:r>
          </w:p>
        </w:tc>
        <w:tc>
          <w:tcPr>
            <w:tcW w:w="11968" w:type="dxa"/>
          </w:tcPr>
          <w:p w:rsidR="00AB01FC" w:rsidRDefault="00AB01FC" w:rsidP="00AB01FC">
            <w:r>
              <w:t>Sawm and Zakah</w:t>
            </w:r>
          </w:p>
        </w:tc>
      </w:tr>
      <w:tr w:rsidR="00AB01FC" w:rsidTr="00BB0344">
        <w:tc>
          <w:tcPr>
            <w:tcW w:w="1980" w:type="dxa"/>
          </w:tcPr>
          <w:p w:rsidR="00AB01FC" w:rsidRDefault="00AB01FC" w:rsidP="00AB01FC">
            <w:r>
              <w:t>2</w:t>
            </w:r>
          </w:p>
        </w:tc>
        <w:tc>
          <w:tcPr>
            <w:tcW w:w="11968" w:type="dxa"/>
          </w:tcPr>
          <w:p w:rsidR="00AB01FC" w:rsidRDefault="00AB01FC" w:rsidP="00AB01FC">
            <w:r>
              <w:t xml:space="preserve">Hajj and Jihad </w:t>
            </w:r>
          </w:p>
        </w:tc>
      </w:tr>
      <w:tr w:rsidR="00AB01FC" w:rsidTr="00BB0344">
        <w:tc>
          <w:tcPr>
            <w:tcW w:w="1980" w:type="dxa"/>
          </w:tcPr>
          <w:p w:rsidR="00AB01FC" w:rsidRDefault="00AB01FC" w:rsidP="00AB01FC">
            <w:r>
              <w:t>2</w:t>
            </w:r>
          </w:p>
        </w:tc>
        <w:tc>
          <w:tcPr>
            <w:tcW w:w="11968" w:type="dxa"/>
          </w:tcPr>
          <w:p w:rsidR="00AB01FC" w:rsidRDefault="00AB01FC" w:rsidP="00AB01FC">
            <w:r>
              <w:t>Eid</w:t>
            </w:r>
          </w:p>
        </w:tc>
      </w:tr>
      <w:tr w:rsidR="00A83B49" w:rsidTr="00BB0344">
        <w:tc>
          <w:tcPr>
            <w:tcW w:w="13948" w:type="dxa"/>
            <w:gridSpan w:val="2"/>
          </w:tcPr>
          <w:p w:rsidR="00A83B49" w:rsidRDefault="00A83B49" w:rsidP="00BB0344">
            <w:r>
              <w:t>Reasons behind order of topic in this half term</w:t>
            </w:r>
          </w:p>
        </w:tc>
      </w:tr>
      <w:tr w:rsidR="00A83B49" w:rsidTr="00B54C35">
        <w:trPr>
          <w:trHeight w:val="1642"/>
        </w:trPr>
        <w:tc>
          <w:tcPr>
            <w:tcW w:w="13948" w:type="dxa"/>
            <w:gridSpan w:val="2"/>
          </w:tcPr>
          <w:p w:rsidR="00A83B49" w:rsidRDefault="00A83B49" w:rsidP="00BB0344"/>
          <w:p w:rsidR="00A83B49" w:rsidRDefault="00A83B49" w:rsidP="00BB0344"/>
          <w:p w:rsidR="00A83B49" w:rsidRDefault="00AB01FC" w:rsidP="00BB0344">
            <w:r>
              <w:t xml:space="preserve">Having looked at the nature of God, this unit of work allows pupils to see how God is worshipped in Islam and how Muslims live out the idea that God is love. Pupils begin by looking at how Islam began, key beliefs held by Muslims and how this belief in a God who loves is celebrated within the Islamic community. </w:t>
            </w:r>
          </w:p>
          <w:p w:rsidR="00A83B49" w:rsidRDefault="00A83B49" w:rsidP="00BB0344"/>
          <w:p w:rsidR="00A83B49" w:rsidRDefault="00A83B49" w:rsidP="00BB0344"/>
        </w:tc>
      </w:tr>
    </w:tbl>
    <w:p w:rsidR="00A83B49" w:rsidRDefault="00A83B49"/>
    <w:p w:rsidR="00A83B49" w:rsidRDefault="00A83B49"/>
    <w:p w:rsidR="00A83B49" w:rsidRDefault="00A83B49"/>
    <w:p w:rsidR="00A83B49" w:rsidRDefault="00A83B49">
      <w:r>
        <w:br w:type="page"/>
      </w:r>
    </w:p>
    <w:p w:rsidR="006D0C6E" w:rsidRDefault="006D0C6E" w:rsidP="006D0C6E">
      <w:r>
        <w:lastRenderedPageBreak/>
        <w:t>Religious Studies</w:t>
      </w:r>
    </w:p>
    <w:p w:rsidR="006D0C6E" w:rsidRDefault="008A4BDA" w:rsidP="006D0C6E">
      <w:r>
        <w:t>Year</w:t>
      </w:r>
      <w:r w:rsidR="006D0C6E">
        <w:t xml:space="preserve"> </w:t>
      </w:r>
      <w:r w:rsidR="00883D8C">
        <w:t>8</w:t>
      </w:r>
    </w:p>
    <w:p w:rsidR="00A83B49" w:rsidRDefault="00A83B49" w:rsidP="00A83B49">
      <w:r>
        <w:t>Half Term 4</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0F50A1">
            <w:r>
              <w:t>Topic</w:t>
            </w:r>
            <w:r w:rsidR="00DE5DFD">
              <w:t xml:space="preserve"> – </w:t>
            </w:r>
            <w:r w:rsidR="000F50A1">
              <w:t>Human Rights</w:t>
            </w:r>
          </w:p>
        </w:tc>
      </w:tr>
      <w:tr w:rsidR="00A83B49" w:rsidTr="00BB0344">
        <w:tc>
          <w:tcPr>
            <w:tcW w:w="1980" w:type="dxa"/>
          </w:tcPr>
          <w:p w:rsidR="00A83B49" w:rsidRDefault="00673890" w:rsidP="00BB0344">
            <w:r>
              <w:t>2</w:t>
            </w:r>
          </w:p>
        </w:tc>
        <w:tc>
          <w:tcPr>
            <w:tcW w:w="11968" w:type="dxa"/>
          </w:tcPr>
          <w:p w:rsidR="00A83B49" w:rsidRDefault="00AE4A9D" w:rsidP="00BB0344">
            <w:r>
              <w:t>What are human rights?</w:t>
            </w:r>
          </w:p>
        </w:tc>
      </w:tr>
      <w:tr w:rsidR="00A83B49" w:rsidTr="00BB0344">
        <w:tc>
          <w:tcPr>
            <w:tcW w:w="1980" w:type="dxa"/>
          </w:tcPr>
          <w:p w:rsidR="00A83B49" w:rsidRDefault="00673890" w:rsidP="00BB0344">
            <w:r>
              <w:t>2</w:t>
            </w:r>
          </w:p>
        </w:tc>
        <w:tc>
          <w:tcPr>
            <w:tcW w:w="11968" w:type="dxa"/>
          </w:tcPr>
          <w:p w:rsidR="00A83B49" w:rsidRDefault="00AE4A9D" w:rsidP="00BB0344">
            <w:r>
              <w:t>Prejudice</w:t>
            </w:r>
          </w:p>
        </w:tc>
      </w:tr>
      <w:tr w:rsidR="00A83B49" w:rsidTr="00BB0344">
        <w:tc>
          <w:tcPr>
            <w:tcW w:w="1980" w:type="dxa"/>
          </w:tcPr>
          <w:p w:rsidR="00A83B49" w:rsidRDefault="00673890" w:rsidP="00BB0344">
            <w:r>
              <w:t>2</w:t>
            </w:r>
          </w:p>
        </w:tc>
        <w:tc>
          <w:tcPr>
            <w:tcW w:w="11968" w:type="dxa"/>
          </w:tcPr>
          <w:p w:rsidR="00A83B49" w:rsidRDefault="00AE4A9D" w:rsidP="00BB0344">
            <w:r>
              <w:t>Discrimination</w:t>
            </w:r>
          </w:p>
        </w:tc>
      </w:tr>
      <w:tr w:rsidR="00673890" w:rsidTr="00BB0344">
        <w:tc>
          <w:tcPr>
            <w:tcW w:w="1980" w:type="dxa"/>
          </w:tcPr>
          <w:p w:rsidR="00673890" w:rsidRDefault="00673890" w:rsidP="00673890">
            <w:r>
              <w:t>2</w:t>
            </w:r>
          </w:p>
        </w:tc>
        <w:tc>
          <w:tcPr>
            <w:tcW w:w="11968" w:type="dxa"/>
          </w:tcPr>
          <w:p w:rsidR="00673890" w:rsidRDefault="00AE4A9D" w:rsidP="00673890">
            <w:r>
              <w:t>Social Justice</w:t>
            </w:r>
          </w:p>
        </w:tc>
      </w:tr>
      <w:tr w:rsidR="00673890" w:rsidTr="00BB0344">
        <w:tc>
          <w:tcPr>
            <w:tcW w:w="1980" w:type="dxa"/>
          </w:tcPr>
          <w:p w:rsidR="00673890" w:rsidRDefault="00673890" w:rsidP="00673890">
            <w:r>
              <w:t>2</w:t>
            </w:r>
          </w:p>
        </w:tc>
        <w:tc>
          <w:tcPr>
            <w:tcW w:w="11968" w:type="dxa"/>
          </w:tcPr>
          <w:p w:rsidR="00673890" w:rsidRDefault="00AE4A9D" w:rsidP="00DE5DFD">
            <w:pPr>
              <w:tabs>
                <w:tab w:val="left" w:pos="1703"/>
              </w:tabs>
            </w:pPr>
            <w:r>
              <w:t>Weath Creation</w:t>
            </w:r>
          </w:p>
        </w:tc>
      </w:tr>
      <w:tr w:rsidR="00A83B49" w:rsidTr="00BB0344">
        <w:tc>
          <w:tcPr>
            <w:tcW w:w="1980" w:type="dxa"/>
          </w:tcPr>
          <w:p w:rsidR="00A83B49" w:rsidRDefault="00673890" w:rsidP="00BB0344">
            <w:r>
              <w:t>2</w:t>
            </w:r>
          </w:p>
        </w:tc>
        <w:tc>
          <w:tcPr>
            <w:tcW w:w="11968" w:type="dxa"/>
          </w:tcPr>
          <w:p w:rsidR="00A83B49" w:rsidRDefault="00AE4A9D" w:rsidP="00BB0344">
            <w:r>
              <w:t>Poverty</w:t>
            </w:r>
            <w:r w:rsidR="00DE5DFD">
              <w:t xml:space="preserve"> </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DE5DFD" w:rsidP="00BB0344">
            <w:r>
              <w:t xml:space="preserve">Pupils look at how they can respond to God’s love. </w:t>
            </w:r>
            <w:r w:rsidR="000F50A1">
              <w:t xml:space="preserve">Studends build upon prior knowledge from Year 7 and the beginning of Year 8 to consider how the teachings of Jesus and of the Church guide us to ‘treat others how we wish to be treated’. Students are able to discuss Human Rights and </w:t>
            </w:r>
            <w:r w:rsidR="00AE4A9D">
              <w:t xml:space="preserve">consider how they can act justly in the world today. </w:t>
            </w:r>
          </w:p>
          <w:p w:rsidR="00A83B49" w:rsidRDefault="00A83B49" w:rsidP="00BB0344"/>
          <w:p w:rsidR="00A83B49" w:rsidRDefault="00A83B49" w:rsidP="00BB0344"/>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8A4BDA" w:rsidP="006D0C6E">
      <w:r>
        <w:t>Year</w:t>
      </w:r>
      <w:r w:rsidR="006D0C6E">
        <w:t xml:space="preserve"> </w:t>
      </w:r>
      <w:r w:rsidR="00883D8C">
        <w:t>8</w:t>
      </w:r>
    </w:p>
    <w:p w:rsidR="00A83B49" w:rsidRDefault="00A83B49" w:rsidP="00A83B49">
      <w:r>
        <w:t>Half Term 5</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C1679">
              <w:t xml:space="preserve"> – </w:t>
            </w:r>
            <w:r w:rsidR="00AE4A9D">
              <w:t>Human Rights</w:t>
            </w:r>
            <w:r w:rsidR="00E40D61">
              <w:t xml:space="preserve"> / Gospels</w:t>
            </w:r>
          </w:p>
        </w:tc>
      </w:tr>
      <w:tr w:rsidR="00A83B49" w:rsidTr="00BB0344">
        <w:tc>
          <w:tcPr>
            <w:tcW w:w="1980" w:type="dxa"/>
          </w:tcPr>
          <w:p w:rsidR="00A83B49" w:rsidRDefault="00313264" w:rsidP="00BB0344">
            <w:r>
              <w:t>2</w:t>
            </w:r>
          </w:p>
        </w:tc>
        <w:tc>
          <w:tcPr>
            <w:tcW w:w="11968" w:type="dxa"/>
          </w:tcPr>
          <w:p w:rsidR="00A83B49" w:rsidRDefault="00AE4A9D" w:rsidP="00BB0344">
            <w:r>
              <w:t>Charity</w:t>
            </w:r>
          </w:p>
        </w:tc>
      </w:tr>
      <w:tr w:rsidR="00A83B49" w:rsidTr="00BB0344">
        <w:tc>
          <w:tcPr>
            <w:tcW w:w="1980" w:type="dxa"/>
          </w:tcPr>
          <w:p w:rsidR="00A83B49" w:rsidRDefault="00313264" w:rsidP="00BB0344">
            <w:r>
              <w:t>2</w:t>
            </w:r>
          </w:p>
        </w:tc>
        <w:tc>
          <w:tcPr>
            <w:tcW w:w="11968" w:type="dxa"/>
          </w:tcPr>
          <w:p w:rsidR="00A83B49" w:rsidRDefault="00AE4A9D" w:rsidP="00BB0344">
            <w:r>
              <w:t>CAFOD</w:t>
            </w:r>
          </w:p>
        </w:tc>
      </w:tr>
      <w:tr w:rsidR="00A83B49" w:rsidTr="00BB0344">
        <w:tc>
          <w:tcPr>
            <w:tcW w:w="1980" w:type="dxa"/>
          </w:tcPr>
          <w:p w:rsidR="00A83B49" w:rsidRDefault="00313264" w:rsidP="00BB0344">
            <w:r>
              <w:t>2</w:t>
            </w:r>
          </w:p>
        </w:tc>
        <w:tc>
          <w:tcPr>
            <w:tcW w:w="11968" w:type="dxa"/>
          </w:tcPr>
          <w:p w:rsidR="00A83B49" w:rsidRDefault="00E40D61" w:rsidP="00BB0344">
            <w:r>
              <w:t>Equality</w:t>
            </w:r>
          </w:p>
        </w:tc>
      </w:tr>
      <w:tr w:rsidR="00A83B49" w:rsidTr="00BB0344">
        <w:tc>
          <w:tcPr>
            <w:tcW w:w="1980" w:type="dxa"/>
          </w:tcPr>
          <w:p w:rsidR="00A83B49" w:rsidRDefault="00313264" w:rsidP="00BB0344">
            <w:r>
              <w:t>2</w:t>
            </w:r>
          </w:p>
        </w:tc>
        <w:tc>
          <w:tcPr>
            <w:tcW w:w="11968" w:type="dxa"/>
          </w:tcPr>
          <w:p w:rsidR="00A83B49" w:rsidRDefault="009D501D" w:rsidP="00BB0344">
            <w:r>
              <w:t>The unmericful servant</w:t>
            </w:r>
          </w:p>
        </w:tc>
      </w:tr>
      <w:tr w:rsidR="00A83B49" w:rsidTr="00BB0344">
        <w:tc>
          <w:tcPr>
            <w:tcW w:w="1980" w:type="dxa"/>
          </w:tcPr>
          <w:p w:rsidR="00A83B49" w:rsidRDefault="00313264" w:rsidP="00BB0344">
            <w:r>
              <w:t>2</w:t>
            </w:r>
          </w:p>
        </w:tc>
        <w:tc>
          <w:tcPr>
            <w:tcW w:w="11968" w:type="dxa"/>
          </w:tcPr>
          <w:p w:rsidR="00A83B49" w:rsidRDefault="009D501D" w:rsidP="00BB0344">
            <w:r>
              <w:t>Forgiveness</w:t>
            </w:r>
            <w:r w:rsidR="003C1679">
              <w:t xml:space="preserve"> </w:t>
            </w:r>
          </w:p>
        </w:tc>
      </w:tr>
      <w:tr w:rsidR="00A83B49" w:rsidTr="00BB0344">
        <w:tc>
          <w:tcPr>
            <w:tcW w:w="1980" w:type="dxa"/>
          </w:tcPr>
          <w:p w:rsidR="00A83B49" w:rsidRDefault="00313264" w:rsidP="00BB0344">
            <w:r>
              <w:t>2</w:t>
            </w:r>
          </w:p>
        </w:tc>
        <w:tc>
          <w:tcPr>
            <w:tcW w:w="11968" w:type="dxa"/>
          </w:tcPr>
          <w:p w:rsidR="00A83B49" w:rsidRDefault="009D501D" w:rsidP="00BB0344">
            <w:r>
              <w:t>Sending out the 12</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3C1679" w:rsidP="00BB0344">
            <w:r>
              <w:t>God’s love can be found all over the wolrd in a variety of different places. This</w:t>
            </w:r>
            <w:r w:rsidR="00460144">
              <w:t xml:space="preserve"> topic allows pupils to explore the work of CAFOD and other charities and how they attempt to live out Jesus’ Greatest Commandment to ‘love God…and </w:t>
            </w:r>
            <w:r w:rsidR="00460144" w:rsidRPr="00460144">
              <w:t>love your neighbo</w:t>
            </w:r>
            <w:r w:rsidR="00460144">
              <w:t>u</w:t>
            </w:r>
            <w:r w:rsidR="00460144" w:rsidRPr="00460144">
              <w:t>r as yourself</w:t>
            </w:r>
            <w:r w:rsidR="00460144">
              <w:t xml:space="preserve">. </w:t>
            </w:r>
          </w:p>
          <w:p w:rsidR="00A83B49" w:rsidRDefault="00A83B49" w:rsidP="00BB0344"/>
        </w:tc>
      </w:tr>
    </w:tbl>
    <w:p w:rsidR="00A83B49" w:rsidRDefault="00A83B49"/>
    <w:p w:rsidR="00A83B49" w:rsidRDefault="00A83B49"/>
    <w:p w:rsidR="00A83B49" w:rsidRDefault="00A83B49"/>
    <w:p w:rsidR="001B16B8" w:rsidRDefault="001B16B8"/>
    <w:p w:rsidR="001B16B8" w:rsidRDefault="001B16B8"/>
    <w:p w:rsidR="001B16B8" w:rsidRDefault="001B16B8"/>
    <w:p w:rsidR="00926279" w:rsidRDefault="00926279">
      <w:bookmarkStart w:id="0" w:name="_GoBack"/>
      <w:bookmarkEnd w:id="0"/>
    </w:p>
    <w:p w:rsidR="001B16B8" w:rsidRDefault="001B16B8"/>
    <w:p w:rsidR="00A83B49" w:rsidRDefault="00A83B49"/>
    <w:p w:rsidR="006D0C6E" w:rsidRDefault="006D0C6E" w:rsidP="006D0C6E">
      <w:r>
        <w:lastRenderedPageBreak/>
        <w:t>Religious Studies</w:t>
      </w:r>
    </w:p>
    <w:p w:rsidR="006D0C6E" w:rsidRDefault="008A4BDA" w:rsidP="006D0C6E">
      <w:r>
        <w:t>Year</w:t>
      </w:r>
      <w:r w:rsidR="006D0C6E">
        <w:t xml:space="preserve"> </w:t>
      </w:r>
      <w:r w:rsidR="00883D8C">
        <w:t>8</w:t>
      </w:r>
    </w:p>
    <w:p w:rsidR="00A83B49" w:rsidRDefault="00A83B49" w:rsidP="00A83B49">
      <w:r>
        <w:t>Half Term 6</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9D501D">
            <w:r>
              <w:t>Topic</w:t>
            </w:r>
            <w:r w:rsidR="009D501D">
              <w:t xml:space="preserve"> -  Gospels</w:t>
            </w:r>
          </w:p>
        </w:tc>
      </w:tr>
      <w:tr w:rsidR="00A83B49" w:rsidTr="00BB0344">
        <w:tc>
          <w:tcPr>
            <w:tcW w:w="1980" w:type="dxa"/>
          </w:tcPr>
          <w:p w:rsidR="00A83B49" w:rsidRDefault="00313264" w:rsidP="00BB0344">
            <w:r>
              <w:t>2</w:t>
            </w:r>
          </w:p>
        </w:tc>
        <w:tc>
          <w:tcPr>
            <w:tcW w:w="11968" w:type="dxa"/>
          </w:tcPr>
          <w:p w:rsidR="00A83B49" w:rsidRDefault="009D501D" w:rsidP="00951204">
            <w:r>
              <w:t>Sending out the 12 - service</w:t>
            </w:r>
          </w:p>
        </w:tc>
      </w:tr>
      <w:tr w:rsidR="00A83B49" w:rsidTr="00BB0344">
        <w:tc>
          <w:tcPr>
            <w:tcW w:w="1980" w:type="dxa"/>
          </w:tcPr>
          <w:p w:rsidR="00A83B49" w:rsidRDefault="00313264" w:rsidP="00BB0344">
            <w:r>
              <w:t>2</w:t>
            </w:r>
          </w:p>
        </w:tc>
        <w:tc>
          <w:tcPr>
            <w:tcW w:w="11968" w:type="dxa"/>
          </w:tcPr>
          <w:p w:rsidR="00A83B49" w:rsidRDefault="009D501D" w:rsidP="00BB0344">
            <w:r>
              <w:t>The Incarnation</w:t>
            </w:r>
          </w:p>
        </w:tc>
      </w:tr>
      <w:tr w:rsidR="00A83B49" w:rsidTr="00BB0344">
        <w:tc>
          <w:tcPr>
            <w:tcW w:w="1980" w:type="dxa"/>
          </w:tcPr>
          <w:p w:rsidR="00A83B49" w:rsidRDefault="00313264" w:rsidP="00BB0344">
            <w:r>
              <w:t>2</w:t>
            </w:r>
          </w:p>
        </w:tc>
        <w:tc>
          <w:tcPr>
            <w:tcW w:w="11968" w:type="dxa"/>
          </w:tcPr>
          <w:p w:rsidR="00A83B49" w:rsidRDefault="009D501D" w:rsidP="00BB0344">
            <w:r>
              <w:t>Prayer</w:t>
            </w:r>
          </w:p>
        </w:tc>
      </w:tr>
      <w:tr w:rsidR="00A83B49" w:rsidTr="00BB0344">
        <w:tc>
          <w:tcPr>
            <w:tcW w:w="1980" w:type="dxa"/>
          </w:tcPr>
          <w:p w:rsidR="00A83B49" w:rsidRDefault="00313264" w:rsidP="00BB0344">
            <w:r>
              <w:t>2</w:t>
            </w:r>
          </w:p>
        </w:tc>
        <w:tc>
          <w:tcPr>
            <w:tcW w:w="11968" w:type="dxa"/>
          </w:tcPr>
          <w:p w:rsidR="00A83B49" w:rsidRDefault="009D501D" w:rsidP="00BB0344">
            <w:r>
              <w:t>The Paschal Mystery</w:t>
            </w:r>
            <w:r w:rsidR="0035655D">
              <w:t xml:space="preserve"> </w:t>
            </w:r>
          </w:p>
        </w:tc>
      </w:tr>
      <w:tr w:rsidR="00A83B49" w:rsidTr="00BB0344">
        <w:tc>
          <w:tcPr>
            <w:tcW w:w="1980" w:type="dxa"/>
          </w:tcPr>
          <w:p w:rsidR="00A83B49" w:rsidRDefault="00313264" w:rsidP="00BB0344">
            <w:r>
              <w:t>2</w:t>
            </w:r>
          </w:p>
        </w:tc>
        <w:tc>
          <w:tcPr>
            <w:tcW w:w="11968" w:type="dxa"/>
          </w:tcPr>
          <w:p w:rsidR="009D501D" w:rsidRDefault="009D501D" w:rsidP="0035655D">
            <w:pPr>
              <w:tabs>
                <w:tab w:val="left" w:pos="1653"/>
              </w:tabs>
            </w:pPr>
            <w:r>
              <w:t>Baptism and sacraments</w:t>
            </w:r>
          </w:p>
        </w:tc>
      </w:tr>
      <w:tr w:rsidR="00A83B49" w:rsidTr="00BB0344">
        <w:tc>
          <w:tcPr>
            <w:tcW w:w="1980" w:type="dxa"/>
          </w:tcPr>
          <w:p w:rsidR="00A83B49" w:rsidRDefault="00313264" w:rsidP="00BB0344">
            <w:r>
              <w:t>2</w:t>
            </w:r>
          </w:p>
        </w:tc>
        <w:tc>
          <w:tcPr>
            <w:tcW w:w="11968" w:type="dxa"/>
          </w:tcPr>
          <w:p w:rsidR="00A83B49" w:rsidRDefault="009D501D" w:rsidP="00BB0344">
            <w:r>
              <w:t>Ascenion and future Christian actions.</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1B16B8" w:rsidP="00BB0344">
            <w:r>
              <w:t xml:space="preserve">To finish the year, </w:t>
            </w:r>
            <w:r w:rsidR="009D501D">
              <w:t>s</w:t>
            </w:r>
            <w:r w:rsidR="009D501D" w:rsidRPr="009D501D">
              <w:t>tudents finish the year focusing upon the Gospels and key stories within. Students apply knowledge from over the past two years to evaluate the validity and impact of these key Christian writings.</w:t>
            </w:r>
          </w:p>
          <w:p w:rsidR="00A83B49" w:rsidRDefault="00A83B49" w:rsidP="00BB0344"/>
          <w:p w:rsidR="00A83B49" w:rsidRDefault="00A83B49" w:rsidP="00BB0344"/>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777F6"/>
    <w:rsid w:val="00097361"/>
    <w:rsid w:val="000F2149"/>
    <w:rsid w:val="000F50A1"/>
    <w:rsid w:val="00103C0C"/>
    <w:rsid w:val="001604F3"/>
    <w:rsid w:val="00185F9B"/>
    <w:rsid w:val="001A266F"/>
    <w:rsid w:val="001B16B8"/>
    <w:rsid w:val="001F7D4E"/>
    <w:rsid w:val="00245E2B"/>
    <w:rsid w:val="00247363"/>
    <w:rsid w:val="00313264"/>
    <w:rsid w:val="0035655D"/>
    <w:rsid w:val="003C1679"/>
    <w:rsid w:val="00460144"/>
    <w:rsid w:val="004C6EF9"/>
    <w:rsid w:val="0054792D"/>
    <w:rsid w:val="00550147"/>
    <w:rsid w:val="005E676C"/>
    <w:rsid w:val="00673890"/>
    <w:rsid w:val="006D0C6E"/>
    <w:rsid w:val="007950EF"/>
    <w:rsid w:val="00845483"/>
    <w:rsid w:val="00852104"/>
    <w:rsid w:val="00883D8C"/>
    <w:rsid w:val="008A4BDA"/>
    <w:rsid w:val="00926279"/>
    <w:rsid w:val="00951204"/>
    <w:rsid w:val="00964D49"/>
    <w:rsid w:val="009D501D"/>
    <w:rsid w:val="00A83B49"/>
    <w:rsid w:val="00A97756"/>
    <w:rsid w:val="00AA165B"/>
    <w:rsid w:val="00AB01FC"/>
    <w:rsid w:val="00AE4A9D"/>
    <w:rsid w:val="00B54C35"/>
    <w:rsid w:val="00B61B41"/>
    <w:rsid w:val="00B6390E"/>
    <w:rsid w:val="00C41F7E"/>
    <w:rsid w:val="00C83DDB"/>
    <w:rsid w:val="00D674C4"/>
    <w:rsid w:val="00DE5DFD"/>
    <w:rsid w:val="00E406BE"/>
    <w:rsid w:val="00E40D61"/>
    <w:rsid w:val="00E73E00"/>
    <w:rsid w:val="00E74907"/>
    <w:rsid w:val="00EE25FC"/>
    <w:rsid w:val="00F0746A"/>
    <w:rsid w:val="00F165D4"/>
    <w:rsid w:val="00F17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C593"/>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2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9</cp:revision>
  <dcterms:created xsi:type="dcterms:W3CDTF">2019-12-16T09:21:00Z</dcterms:created>
  <dcterms:modified xsi:type="dcterms:W3CDTF">2021-11-04T09:26:00Z</dcterms:modified>
</cp:coreProperties>
</file>