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EF55A0">
        <w:rPr>
          <w:rFonts w:ascii="Arial" w:hAnsi="Arial" w:cs="Arial"/>
          <w:b/>
          <w:sz w:val="24"/>
          <w:szCs w:val="24"/>
        </w:rPr>
        <w:t xml:space="preserve"> Paper Two</w:t>
      </w:r>
      <w:r w:rsidRPr="008267DA">
        <w:rPr>
          <w:rFonts w:ascii="Arial" w:hAnsi="Arial" w:cs="Arial"/>
          <w:b/>
          <w:sz w:val="24"/>
          <w:szCs w:val="24"/>
        </w:rPr>
        <w:t xml:space="preserve">: </w:t>
      </w:r>
      <w:r w:rsidR="00EF55A0">
        <w:rPr>
          <w:rFonts w:ascii="Arial" w:hAnsi="Arial" w:cs="Arial"/>
          <w:b/>
          <w:sz w:val="24"/>
          <w:szCs w:val="24"/>
        </w:rPr>
        <w:t>An Inspector Calls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895EF9">
        <w:rPr>
          <w:rFonts w:ascii="Arial" w:hAnsi="Arial" w:cs="Arial"/>
          <w:b/>
          <w:sz w:val="24"/>
          <w:szCs w:val="24"/>
        </w:rPr>
        <w:t>9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895EF9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3E35D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3E35D6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 One: </w:t>
            </w:r>
            <w:r w:rsidR="00D74190">
              <w:rPr>
                <w:rFonts w:ascii="Arial" w:hAnsi="Arial" w:cs="Arial"/>
                <w:sz w:val="24"/>
                <w:szCs w:val="24"/>
              </w:rPr>
              <w:t>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Default="003E35D6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E4228C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 studies: Mr Birling, Sheila, Gerald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 studies: Mrs Birling, Eric, Eva Smith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  <w:r w:rsidR="00EF55A0">
              <w:rPr>
                <w:rFonts w:ascii="Arial" w:hAnsi="Arial" w:cs="Arial"/>
                <w:sz w:val="24"/>
                <w:szCs w:val="24"/>
              </w:rPr>
              <w:t>, and the role of the Inspector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F55A0" w:rsidRDefault="00EF55A0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tabs>
                <w:tab w:val="left" w:pos="11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quotations, planning and writing an extended exam question response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28C" w:rsidRDefault="00E4228C" w:rsidP="00E6040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the GCSE English </w:t>
            </w:r>
            <w:r>
              <w:rPr>
                <w:rFonts w:ascii="Arial" w:hAnsi="Arial" w:cs="Arial"/>
                <w:sz w:val="24"/>
                <w:szCs w:val="24"/>
              </w:rPr>
              <w:t>Literature Paper One (</w:t>
            </w:r>
            <w:r w:rsidR="00E6040E">
              <w:rPr>
                <w:rFonts w:ascii="Arial" w:hAnsi="Arial" w:cs="Arial"/>
                <w:sz w:val="24"/>
                <w:szCs w:val="24"/>
              </w:rPr>
              <w:t>An Inspector Calls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E6040E">
              <w:rPr>
                <w:rFonts w:ascii="Arial" w:hAnsi="Arial" w:cs="Arial"/>
                <w:sz w:val="24"/>
                <w:szCs w:val="24"/>
              </w:rPr>
              <w:t>eir knowledge of the play</w:t>
            </w:r>
            <w:r>
              <w:rPr>
                <w:rFonts w:ascii="Arial" w:hAnsi="Arial" w:cs="Arial"/>
                <w:sz w:val="24"/>
                <w:szCs w:val="24"/>
              </w:rPr>
              <w:t xml:space="preserve">, its plot, characters, themes and context in a sequential manner, to enable them to plan and write a response to an unseen </w:t>
            </w:r>
            <w:r w:rsidR="00E6040E">
              <w:rPr>
                <w:rFonts w:ascii="Arial" w:hAnsi="Arial" w:cs="Arial"/>
                <w:sz w:val="24"/>
                <w:szCs w:val="24"/>
              </w:rPr>
              <w:t>question about the play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their knowledge of the whole play in this ‘closed book’ exam.</w:t>
            </w:r>
          </w:p>
          <w:p w:rsidR="00E6040E" w:rsidRPr="008267DA" w:rsidRDefault="00E6040E" w:rsidP="00E604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3E35D6"/>
    <w:rsid w:val="00400CD8"/>
    <w:rsid w:val="00455EA9"/>
    <w:rsid w:val="004B3B81"/>
    <w:rsid w:val="004E43A3"/>
    <w:rsid w:val="00520CF6"/>
    <w:rsid w:val="005E676C"/>
    <w:rsid w:val="006F0D14"/>
    <w:rsid w:val="00751455"/>
    <w:rsid w:val="008267DA"/>
    <w:rsid w:val="00845483"/>
    <w:rsid w:val="00895EF9"/>
    <w:rsid w:val="008E7A07"/>
    <w:rsid w:val="00A61C63"/>
    <w:rsid w:val="00A83B49"/>
    <w:rsid w:val="00AF1CE6"/>
    <w:rsid w:val="00B61B41"/>
    <w:rsid w:val="00BE2086"/>
    <w:rsid w:val="00CF67EE"/>
    <w:rsid w:val="00D74190"/>
    <w:rsid w:val="00E406BE"/>
    <w:rsid w:val="00E4228C"/>
    <w:rsid w:val="00E6040E"/>
    <w:rsid w:val="00E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76BA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6</cp:revision>
  <dcterms:created xsi:type="dcterms:W3CDTF">2020-01-05T17:35:00Z</dcterms:created>
  <dcterms:modified xsi:type="dcterms:W3CDTF">2020-01-08T16:45:00Z</dcterms:modified>
</cp:coreProperties>
</file>