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30FEEB" w14:textId="491B0081" w:rsidR="00E55918" w:rsidRPr="00591734" w:rsidRDefault="00E55918" w:rsidP="007C5042">
      <w:pPr>
        <w:spacing w:before="100" w:beforeAutospacing="1" w:after="100" w:afterAutospacing="1"/>
        <w:outlineLvl w:val="0"/>
        <w:rPr>
          <w:rFonts w:asciiTheme="majorHAnsi" w:eastAsia="Times New Roman" w:hAnsiTheme="majorHAnsi" w:cs="Times New Roman"/>
          <w:b/>
          <w:bCs/>
          <w:kern w:val="36"/>
          <w:lang w:eastAsia="en-GB"/>
          <w14:ligatures w14:val="none"/>
        </w:rPr>
      </w:pPr>
      <w:r w:rsidRPr="00591734">
        <w:rPr>
          <w:rFonts w:asciiTheme="majorHAnsi" w:eastAsia="Times New Roman" w:hAnsiTheme="majorHAnsi" w:cs="Times New Roman"/>
          <w:b/>
          <w:bCs/>
          <w:noProof/>
          <w:kern w:val="0"/>
          <w:lang w:eastAsia="en-GB"/>
          <w14:ligatures w14:val="none"/>
        </w:rPr>
        <w:drawing>
          <wp:anchor distT="0" distB="0" distL="114300" distR="114300" simplePos="0" relativeHeight="251658244" behindDoc="1" locked="0" layoutInCell="1" allowOverlap="1" wp14:anchorId="3DB8B73D" wp14:editId="0B4B76E8">
            <wp:simplePos x="0" y="0"/>
            <wp:positionH relativeFrom="column">
              <wp:posOffset>3642020</wp:posOffset>
            </wp:positionH>
            <wp:positionV relativeFrom="paragraph">
              <wp:posOffset>-206734</wp:posOffset>
            </wp:positionV>
            <wp:extent cx="2702100" cy="1653871"/>
            <wp:effectExtent l="0" t="0" r="0" b="0"/>
            <wp:wrapNone/>
            <wp:docPr id="9807471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08677" cy="1657897"/>
                    </a:xfrm>
                    <a:prstGeom prst="rect">
                      <a:avLst/>
                    </a:prstGeom>
                    <a:noFill/>
                  </pic:spPr>
                </pic:pic>
              </a:graphicData>
            </a:graphic>
            <wp14:sizeRelH relativeFrom="page">
              <wp14:pctWidth>0</wp14:pctWidth>
            </wp14:sizeRelH>
            <wp14:sizeRelV relativeFrom="page">
              <wp14:pctHeight>0</wp14:pctHeight>
            </wp14:sizeRelV>
          </wp:anchor>
        </w:drawing>
      </w:r>
    </w:p>
    <w:p w14:paraId="6B9F6E64" w14:textId="1778EE2E" w:rsidR="00E55918" w:rsidRPr="00591734" w:rsidRDefault="00E55918" w:rsidP="007C5042">
      <w:pPr>
        <w:spacing w:before="100" w:beforeAutospacing="1" w:after="100" w:afterAutospacing="1"/>
        <w:outlineLvl w:val="0"/>
        <w:rPr>
          <w:rFonts w:asciiTheme="majorHAnsi" w:eastAsia="Times New Roman" w:hAnsiTheme="majorHAnsi" w:cs="Times New Roman"/>
          <w:b/>
          <w:bCs/>
          <w:kern w:val="36"/>
          <w:lang w:eastAsia="en-GB"/>
          <w14:ligatures w14:val="none"/>
        </w:rPr>
      </w:pPr>
    </w:p>
    <w:p w14:paraId="619E6295" w14:textId="77777777" w:rsidR="00E55918" w:rsidRPr="00591734" w:rsidRDefault="00E55918" w:rsidP="007C5042">
      <w:pPr>
        <w:spacing w:before="100" w:beforeAutospacing="1" w:after="100" w:afterAutospacing="1"/>
        <w:outlineLvl w:val="0"/>
        <w:rPr>
          <w:rFonts w:asciiTheme="majorHAnsi" w:eastAsia="Times New Roman" w:hAnsiTheme="majorHAnsi" w:cs="Times New Roman"/>
          <w:b/>
          <w:bCs/>
          <w:kern w:val="36"/>
          <w:lang w:eastAsia="en-GB"/>
          <w14:ligatures w14:val="none"/>
        </w:rPr>
      </w:pPr>
    </w:p>
    <w:p w14:paraId="654779A1" w14:textId="77777777" w:rsidR="00E55918" w:rsidRPr="00591734" w:rsidRDefault="00E55918" w:rsidP="007C5042">
      <w:pPr>
        <w:spacing w:before="100" w:beforeAutospacing="1" w:after="100" w:afterAutospacing="1"/>
        <w:outlineLvl w:val="0"/>
        <w:rPr>
          <w:rFonts w:asciiTheme="majorHAnsi" w:eastAsia="Times New Roman" w:hAnsiTheme="majorHAnsi" w:cs="Times New Roman"/>
          <w:b/>
          <w:bCs/>
          <w:kern w:val="36"/>
          <w:lang w:eastAsia="en-GB"/>
          <w14:ligatures w14:val="none"/>
        </w:rPr>
      </w:pPr>
    </w:p>
    <w:p w14:paraId="07F43A37" w14:textId="77777777" w:rsidR="00E55918" w:rsidRPr="00591734" w:rsidRDefault="00E55918" w:rsidP="007C5042">
      <w:pPr>
        <w:spacing w:before="100" w:beforeAutospacing="1" w:after="100" w:afterAutospacing="1"/>
        <w:outlineLvl w:val="0"/>
        <w:rPr>
          <w:rFonts w:asciiTheme="majorHAnsi" w:eastAsia="Times New Roman" w:hAnsiTheme="majorHAnsi" w:cs="Times New Roman"/>
          <w:b/>
          <w:bCs/>
          <w:kern w:val="36"/>
          <w:lang w:eastAsia="en-GB"/>
          <w14:ligatures w14:val="none"/>
        </w:rPr>
      </w:pPr>
    </w:p>
    <w:p w14:paraId="5EC082F0" w14:textId="77777777" w:rsidR="00E55918" w:rsidRPr="00591734" w:rsidRDefault="00E55918" w:rsidP="007C5042">
      <w:pPr>
        <w:spacing w:before="100" w:beforeAutospacing="1" w:after="100" w:afterAutospacing="1"/>
        <w:outlineLvl w:val="0"/>
        <w:rPr>
          <w:rFonts w:asciiTheme="majorHAnsi" w:eastAsia="Times New Roman" w:hAnsiTheme="majorHAnsi" w:cs="Times New Roman"/>
          <w:b/>
          <w:bCs/>
          <w:kern w:val="36"/>
          <w:lang w:eastAsia="en-GB"/>
          <w14:ligatures w14:val="none"/>
        </w:rPr>
      </w:pPr>
    </w:p>
    <w:p w14:paraId="2DD1DF0C" w14:textId="77777777" w:rsidR="0021474B" w:rsidRPr="00591734" w:rsidRDefault="0021474B" w:rsidP="007C5042">
      <w:pPr>
        <w:spacing w:before="100" w:beforeAutospacing="1" w:after="100" w:afterAutospacing="1"/>
        <w:outlineLvl w:val="0"/>
        <w:rPr>
          <w:rFonts w:asciiTheme="majorHAnsi" w:eastAsia="Times New Roman" w:hAnsiTheme="majorHAnsi" w:cs="Times New Roman"/>
          <w:b/>
          <w:bCs/>
          <w:kern w:val="36"/>
          <w:lang w:eastAsia="en-GB"/>
          <w14:ligatures w14:val="none"/>
        </w:rPr>
      </w:pPr>
    </w:p>
    <w:p w14:paraId="25FA3985" w14:textId="77777777" w:rsidR="00315A74" w:rsidRPr="00315A74" w:rsidRDefault="00315A74" w:rsidP="00315A74">
      <w:pPr>
        <w:spacing w:before="100" w:beforeAutospacing="1" w:after="100" w:afterAutospacing="1"/>
        <w:jc w:val="center"/>
        <w:outlineLvl w:val="0"/>
        <w:rPr>
          <w:rFonts w:asciiTheme="majorHAnsi" w:eastAsia="Times New Roman" w:hAnsiTheme="majorHAnsi" w:cs="Times New Roman"/>
          <w:b/>
          <w:bCs/>
          <w:kern w:val="36"/>
          <w:sz w:val="36"/>
          <w:szCs w:val="36"/>
          <w:lang w:eastAsia="en-GB"/>
          <w14:ligatures w14:val="none"/>
        </w:rPr>
      </w:pPr>
      <w:r w:rsidRPr="00315A74">
        <w:rPr>
          <w:rFonts w:asciiTheme="majorHAnsi" w:eastAsia="Times New Roman" w:hAnsiTheme="majorHAnsi" w:cs="Times New Roman"/>
          <w:b/>
          <w:bCs/>
          <w:kern w:val="36"/>
          <w:sz w:val="36"/>
          <w:szCs w:val="36"/>
          <w:lang w:eastAsia="en-GB"/>
          <w14:ligatures w14:val="none"/>
        </w:rPr>
        <w:t>St Augustine’s Catholic Primary School</w:t>
      </w:r>
    </w:p>
    <w:p w14:paraId="60E2EE83" w14:textId="209F9A96" w:rsidR="007C5042" w:rsidRPr="00315A74" w:rsidRDefault="007C5042" w:rsidP="00315A74">
      <w:pPr>
        <w:spacing w:before="100" w:beforeAutospacing="1" w:after="100" w:afterAutospacing="1"/>
        <w:jc w:val="center"/>
        <w:outlineLvl w:val="0"/>
        <w:rPr>
          <w:rFonts w:asciiTheme="majorHAnsi" w:eastAsia="Times New Roman" w:hAnsiTheme="majorHAnsi" w:cs="Times New Roman"/>
          <w:b/>
          <w:bCs/>
          <w:kern w:val="36"/>
          <w:sz w:val="36"/>
          <w:szCs w:val="36"/>
          <w:lang w:eastAsia="en-GB"/>
          <w14:ligatures w14:val="none"/>
        </w:rPr>
      </w:pPr>
      <w:r w:rsidRPr="00315A74">
        <w:rPr>
          <w:rFonts w:asciiTheme="majorHAnsi" w:eastAsia="Times New Roman" w:hAnsiTheme="majorHAnsi" w:cs="Times New Roman"/>
          <w:b/>
          <w:bCs/>
          <w:kern w:val="36"/>
          <w:sz w:val="36"/>
          <w:szCs w:val="36"/>
          <w:lang w:eastAsia="en-GB"/>
          <w14:ligatures w14:val="none"/>
        </w:rPr>
        <w:t>Prayer and Liturgy Policy</w:t>
      </w:r>
    </w:p>
    <w:p w14:paraId="62C349E6" w14:textId="1713602B" w:rsidR="00BF47BA" w:rsidRPr="001014B9" w:rsidRDefault="00315A74" w:rsidP="00E55918">
      <w:pPr>
        <w:spacing w:before="100" w:beforeAutospacing="1" w:after="100" w:afterAutospacing="1"/>
        <w:jc w:val="center"/>
        <w:outlineLvl w:val="0"/>
        <w:rPr>
          <w:rFonts w:asciiTheme="majorHAnsi" w:eastAsia="Times New Roman" w:hAnsiTheme="majorHAnsi" w:cs="Times New Roman"/>
          <w:b/>
          <w:bCs/>
          <w:color w:val="FF0000"/>
          <w:kern w:val="36"/>
          <w:sz w:val="36"/>
          <w:szCs w:val="36"/>
          <w:u w:val="single"/>
          <w:lang w:eastAsia="en-GB"/>
          <w14:ligatures w14:val="none"/>
        </w:rPr>
      </w:pPr>
      <w:r>
        <w:rPr>
          <w:noProof/>
        </w:rPr>
        <w:drawing>
          <wp:inline distT="0" distB="0" distL="0" distR="0" wp14:anchorId="5D5D0DC9" wp14:editId="37F60C0F">
            <wp:extent cx="4107976" cy="2912928"/>
            <wp:effectExtent l="0" t="0" r="6985" b="1905"/>
            <wp:docPr id="1854082280" name="Picture 1" descr="A green shield with yellow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082280" name="Picture 1" descr="A green shield with yellow letters&#10;&#10;AI-generated content may be incorrect."/>
                    <pic:cNvPicPr/>
                  </pic:nvPicPr>
                  <pic:blipFill>
                    <a:blip r:embed="rId12"/>
                    <a:stretch>
                      <a:fillRect/>
                    </a:stretch>
                  </pic:blipFill>
                  <pic:spPr>
                    <a:xfrm>
                      <a:off x="0" y="0"/>
                      <a:ext cx="4125855" cy="2925606"/>
                    </a:xfrm>
                    <a:prstGeom prst="rect">
                      <a:avLst/>
                    </a:prstGeom>
                  </pic:spPr>
                </pic:pic>
              </a:graphicData>
            </a:graphic>
          </wp:inline>
        </w:drawing>
      </w:r>
    </w:p>
    <w:p w14:paraId="532E15EA" w14:textId="77777777" w:rsidR="00E55918" w:rsidRDefault="00E55918" w:rsidP="00E55918">
      <w:pPr>
        <w:spacing w:before="100" w:beforeAutospacing="1" w:after="100" w:afterAutospacing="1"/>
        <w:jc w:val="center"/>
        <w:outlineLvl w:val="0"/>
        <w:rPr>
          <w:rFonts w:asciiTheme="majorHAnsi" w:eastAsia="Times New Roman" w:hAnsiTheme="majorHAnsi" w:cs="Times New Roman"/>
          <w:b/>
          <w:bCs/>
          <w:kern w:val="36"/>
          <w:lang w:eastAsia="en-GB"/>
          <w14:ligatures w14:val="none"/>
        </w:rPr>
      </w:pPr>
    </w:p>
    <w:p w14:paraId="391C3885" w14:textId="77777777" w:rsidR="00B53431" w:rsidRPr="00591734" w:rsidRDefault="00B53431" w:rsidP="00E55918">
      <w:pPr>
        <w:spacing w:before="100" w:beforeAutospacing="1" w:after="100" w:afterAutospacing="1"/>
        <w:jc w:val="center"/>
        <w:outlineLvl w:val="0"/>
        <w:rPr>
          <w:rFonts w:asciiTheme="majorHAnsi" w:eastAsia="Times New Roman" w:hAnsiTheme="majorHAnsi" w:cs="Times New Roman"/>
          <w:b/>
          <w:bCs/>
          <w:kern w:val="36"/>
          <w:lang w:eastAsia="en-GB"/>
          <w14:ligatures w14:val="none"/>
        </w:rPr>
      </w:pPr>
    </w:p>
    <w:tbl>
      <w:tblPr>
        <w:tblStyle w:val="TableGrid"/>
        <w:tblpPr w:leftFromText="180" w:rightFromText="180" w:vertAnchor="text" w:horzAnchor="margin" w:tblpY="288"/>
        <w:tblW w:w="0" w:type="auto"/>
        <w:tblLook w:val="04A0" w:firstRow="1" w:lastRow="0" w:firstColumn="1" w:lastColumn="0" w:noHBand="0" w:noVBand="1"/>
      </w:tblPr>
      <w:tblGrid>
        <w:gridCol w:w="5646"/>
      </w:tblGrid>
      <w:tr w:rsidR="0021474B" w:rsidRPr="00591734" w14:paraId="2DABF05F" w14:textId="77777777" w:rsidTr="0021474B">
        <w:trPr>
          <w:trHeight w:val="323"/>
        </w:trPr>
        <w:tc>
          <w:tcPr>
            <w:tcW w:w="5646" w:type="dxa"/>
          </w:tcPr>
          <w:p w14:paraId="62CC85C9" w14:textId="77777777" w:rsidR="0021474B" w:rsidRPr="00591734" w:rsidRDefault="0021474B" w:rsidP="0021474B">
            <w:pPr>
              <w:spacing w:after="100" w:afterAutospacing="1"/>
              <w:outlineLvl w:val="0"/>
              <w:rPr>
                <w:rFonts w:asciiTheme="majorHAnsi" w:eastAsia="Times New Roman" w:hAnsiTheme="majorHAnsi" w:cs="Times New Roman"/>
                <w:b/>
                <w:bCs/>
                <w:kern w:val="36"/>
                <w:u w:val="single"/>
                <w:lang w:eastAsia="en-GB"/>
                <w14:ligatures w14:val="none"/>
              </w:rPr>
            </w:pPr>
            <w:r w:rsidRPr="00591734">
              <w:rPr>
                <w:rFonts w:asciiTheme="majorHAnsi" w:eastAsia="Times New Roman" w:hAnsiTheme="majorHAnsi" w:cs="Times New Roman"/>
                <w:b/>
                <w:bCs/>
                <w:kern w:val="36"/>
                <w:u w:val="single"/>
                <w:lang w:eastAsia="en-GB"/>
                <w14:ligatures w14:val="none"/>
              </w:rPr>
              <w:t>Document Management:</w:t>
            </w:r>
          </w:p>
          <w:p w14:paraId="5B356488" w14:textId="261A589E" w:rsidR="0021474B" w:rsidRPr="00591734" w:rsidRDefault="0021474B" w:rsidP="0021474B">
            <w:pPr>
              <w:outlineLvl w:val="0"/>
              <w:rPr>
                <w:rFonts w:asciiTheme="majorHAnsi" w:eastAsia="Times New Roman" w:hAnsiTheme="majorHAnsi" w:cs="Times New Roman"/>
                <w:b/>
                <w:bCs/>
                <w:kern w:val="36"/>
                <w:lang w:eastAsia="en-GB"/>
                <w14:ligatures w14:val="none"/>
              </w:rPr>
            </w:pPr>
            <w:r w:rsidRPr="00591734">
              <w:rPr>
                <w:rFonts w:asciiTheme="majorHAnsi" w:eastAsia="Times New Roman" w:hAnsiTheme="majorHAnsi" w:cs="Times New Roman"/>
                <w:b/>
                <w:bCs/>
                <w:kern w:val="36"/>
                <w:lang w:eastAsia="en-GB"/>
                <w14:ligatures w14:val="none"/>
              </w:rPr>
              <w:t xml:space="preserve">Date Policy Approved: </w:t>
            </w:r>
            <w:r w:rsidRPr="00591734">
              <w:rPr>
                <w:rFonts w:asciiTheme="majorHAnsi" w:eastAsia="Times New Roman" w:hAnsiTheme="majorHAnsi" w:cs="Times New Roman"/>
                <w:kern w:val="36"/>
                <w:lang w:eastAsia="en-GB"/>
                <w14:ligatures w14:val="none"/>
              </w:rPr>
              <w:t>June 2017</w:t>
            </w:r>
          </w:p>
          <w:p w14:paraId="2A5EA08E" w14:textId="5CDD75A0" w:rsidR="0021474B" w:rsidRPr="00591734" w:rsidRDefault="0021474B" w:rsidP="0021474B">
            <w:pPr>
              <w:outlineLvl w:val="0"/>
              <w:rPr>
                <w:rFonts w:asciiTheme="majorHAnsi" w:eastAsia="Times New Roman" w:hAnsiTheme="majorHAnsi" w:cs="Times New Roman"/>
                <w:b/>
                <w:bCs/>
                <w:kern w:val="36"/>
                <w:lang w:eastAsia="en-GB"/>
                <w14:ligatures w14:val="none"/>
              </w:rPr>
            </w:pPr>
            <w:r w:rsidRPr="00591734">
              <w:rPr>
                <w:rFonts w:asciiTheme="majorHAnsi" w:eastAsia="Times New Roman" w:hAnsiTheme="majorHAnsi" w:cs="Times New Roman"/>
                <w:b/>
                <w:bCs/>
                <w:kern w:val="36"/>
                <w:lang w:eastAsia="en-GB"/>
                <w14:ligatures w14:val="none"/>
              </w:rPr>
              <w:t xml:space="preserve">Date Amended: </w:t>
            </w:r>
            <w:r w:rsidRPr="00591734">
              <w:rPr>
                <w:rFonts w:asciiTheme="majorHAnsi" w:eastAsia="Times New Roman" w:hAnsiTheme="majorHAnsi" w:cs="Times New Roman"/>
                <w:kern w:val="36"/>
                <w:lang w:eastAsia="en-GB"/>
                <w14:ligatures w14:val="none"/>
              </w:rPr>
              <w:t>September 202</w:t>
            </w:r>
            <w:r w:rsidR="009419A8">
              <w:rPr>
                <w:rFonts w:asciiTheme="majorHAnsi" w:eastAsia="Times New Roman" w:hAnsiTheme="majorHAnsi" w:cs="Times New Roman"/>
                <w:kern w:val="36"/>
                <w:lang w:eastAsia="en-GB"/>
                <w14:ligatures w14:val="none"/>
              </w:rPr>
              <w:t>6</w:t>
            </w:r>
          </w:p>
          <w:p w14:paraId="0B4237B0" w14:textId="77777777" w:rsidR="0021474B" w:rsidRPr="00591734" w:rsidRDefault="0021474B" w:rsidP="0021474B">
            <w:pPr>
              <w:outlineLvl w:val="0"/>
              <w:rPr>
                <w:rFonts w:asciiTheme="majorHAnsi" w:eastAsia="Times New Roman" w:hAnsiTheme="majorHAnsi" w:cs="Times New Roman"/>
                <w:b/>
                <w:bCs/>
                <w:kern w:val="36"/>
                <w:lang w:eastAsia="en-GB"/>
                <w14:ligatures w14:val="none"/>
              </w:rPr>
            </w:pPr>
            <w:r w:rsidRPr="00591734">
              <w:rPr>
                <w:rFonts w:asciiTheme="majorHAnsi" w:eastAsia="Times New Roman" w:hAnsiTheme="majorHAnsi" w:cs="Times New Roman"/>
                <w:b/>
                <w:bCs/>
                <w:kern w:val="36"/>
                <w:lang w:eastAsia="en-GB"/>
                <w14:ligatures w14:val="none"/>
              </w:rPr>
              <w:t xml:space="preserve">Next Review Date: </w:t>
            </w:r>
            <w:r w:rsidRPr="00591734">
              <w:rPr>
                <w:rFonts w:asciiTheme="majorHAnsi" w:eastAsia="Times New Roman" w:hAnsiTheme="majorHAnsi" w:cs="Times New Roman"/>
                <w:kern w:val="36"/>
                <w:lang w:eastAsia="en-GB"/>
                <w14:ligatures w14:val="none"/>
              </w:rPr>
              <w:t>September 2028</w:t>
            </w:r>
          </w:p>
          <w:p w14:paraId="065F1516" w14:textId="261A5764" w:rsidR="0021474B" w:rsidRPr="00591734" w:rsidRDefault="0021474B" w:rsidP="0021474B">
            <w:pPr>
              <w:outlineLvl w:val="0"/>
              <w:rPr>
                <w:rFonts w:asciiTheme="majorHAnsi" w:eastAsia="Times New Roman" w:hAnsiTheme="majorHAnsi" w:cs="Times New Roman"/>
                <w:b/>
                <w:bCs/>
                <w:kern w:val="36"/>
                <w:lang w:eastAsia="en-GB"/>
                <w14:ligatures w14:val="none"/>
              </w:rPr>
            </w:pPr>
            <w:r w:rsidRPr="00591734">
              <w:rPr>
                <w:rFonts w:asciiTheme="majorHAnsi" w:eastAsia="Times New Roman" w:hAnsiTheme="majorHAnsi" w:cs="Times New Roman"/>
                <w:b/>
                <w:bCs/>
                <w:kern w:val="36"/>
                <w:lang w:eastAsia="en-GB"/>
                <w14:ligatures w14:val="none"/>
              </w:rPr>
              <w:t xml:space="preserve">Version: </w:t>
            </w:r>
            <w:r w:rsidR="009419A8">
              <w:rPr>
                <w:rFonts w:asciiTheme="majorHAnsi" w:eastAsia="Times New Roman" w:hAnsiTheme="majorHAnsi" w:cs="Times New Roman"/>
                <w:b/>
                <w:bCs/>
                <w:kern w:val="36"/>
                <w:lang w:eastAsia="en-GB"/>
                <w14:ligatures w14:val="none"/>
              </w:rPr>
              <w:t>5</w:t>
            </w:r>
          </w:p>
          <w:p w14:paraId="08B89EAC" w14:textId="77777777" w:rsidR="0021474B" w:rsidRPr="00591734" w:rsidRDefault="0021474B" w:rsidP="0021474B">
            <w:pPr>
              <w:outlineLvl w:val="0"/>
              <w:rPr>
                <w:rFonts w:asciiTheme="majorHAnsi" w:eastAsia="Times New Roman" w:hAnsiTheme="majorHAnsi" w:cs="Times New Roman"/>
                <w:b/>
                <w:bCs/>
                <w:kern w:val="36"/>
                <w:lang w:eastAsia="en-GB"/>
                <w14:ligatures w14:val="none"/>
              </w:rPr>
            </w:pPr>
            <w:r w:rsidRPr="00591734">
              <w:rPr>
                <w:rFonts w:asciiTheme="majorHAnsi" w:eastAsia="Times New Roman" w:hAnsiTheme="majorHAnsi" w:cs="Times New Roman"/>
                <w:b/>
                <w:bCs/>
                <w:kern w:val="36"/>
                <w:lang w:eastAsia="en-GB"/>
                <w14:ligatures w14:val="none"/>
              </w:rPr>
              <w:t xml:space="preserve">Approving Body: </w:t>
            </w:r>
            <w:r w:rsidRPr="00591734">
              <w:rPr>
                <w:rFonts w:asciiTheme="majorHAnsi" w:eastAsia="Times New Roman" w:hAnsiTheme="majorHAnsi" w:cs="Times New Roman"/>
                <w:kern w:val="36"/>
                <w:lang w:eastAsia="en-GB"/>
                <w14:ligatures w14:val="none"/>
              </w:rPr>
              <w:t>Board of Directors</w:t>
            </w:r>
          </w:p>
        </w:tc>
      </w:tr>
    </w:tbl>
    <w:p w14:paraId="1B0612B8" w14:textId="77777777" w:rsidR="00E55918" w:rsidRPr="00591734" w:rsidRDefault="00E55918" w:rsidP="00E55918">
      <w:pPr>
        <w:spacing w:before="100" w:beforeAutospacing="1" w:after="100" w:afterAutospacing="1"/>
        <w:jc w:val="center"/>
        <w:outlineLvl w:val="0"/>
        <w:rPr>
          <w:rFonts w:asciiTheme="majorHAnsi" w:eastAsia="Times New Roman" w:hAnsiTheme="majorHAnsi" w:cs="Times New Roman"/>
          <w:b/>
          <w:bCs/>
          <w:kern w:val="36"/>
          <w:lang w:eastAsia="en-GB"/>
          <w14:ligatures w14:val="none"/>
        </w:rPr>
      </w:pPr>
    </w:p>
    <w:p w14:paraId="14B3C563" w14:textId="77777777" w:rsidR="00E55918" w:rsidRPr="00591734" w:rsidRDefault="00E55918" w:rsidP="00E55918">
      <w:pPr>
        <w:spacing w:before="100" w:beforeAutospacing="1" w:after="100" w:afterAutospacing="1"/>
        <w:jc w:val="center"/>
        <w:outlineLvl w:val="0"/>
        <w:rPr>
          <w:rFonts w:asciiTheme="majorHAnsi" w:eastAsia="Times New Roman" w:hAnsiTheme="majorHAnsi" w:cs="Times New Roman"/>
          <w:b/>
          <w:bCs/>
          <w:kern w:val="36"/>
          <w:lang w:eastAsia="en-GB"/>
          <w14:ligatures w14:val="none"/>
        </w:rPr>
      </w:pPr>
    </w:p>
    <w:p w14:paraId="7EB216BA" w14:textId="77777777" w:rsidR="00E55918" w:rsidRPr="00591734" w:rsidRDefault="00E55918" w:rsidP="00E55918">
      <w:pPr>
        <w:spacing w:before="100" w:beforeAutospacing="1" w:after="100" w:afterAutospacing="1"/>
        <w:jc w:val="center"/>
        <w:outlineLvl w:val="0"/>
        <w:rPr>
          <w:rFonts w:asciiTheme="majorHAnsi" w:eastAsia="Times New Roman" w:hAnsiTheme="majorHAnsi" w:cs="Times New Roman"/>
          <w:b/>
          <w:bCs/>
          <w:kern w:val="36"/>
          <w:lang w:eastAsia="en-GB"/>
          <w14:ligatures w14:val="none"/>
        </w:rPr>
      </w:pPr>
    </w:p>
    <w:p w14:paraId="6A0351AB" w14:textId="77777777" w:rsidR="00E55918" w:rsidRPr="00591734" w:rsidRDefault="00E55918" w:rsidP="00E55918">
      <w:pPr>
        <w:spacing w:before="100" w:beforeAutospacing="1" w:after="100" w:afterAutospacing="1"/>
        <w:jc w:val="center"/>
        <w:outlineLvl w:val="0"/>
        <w:rPr>
          <w:rFonts w:asciiTheme="majorHAnsi" w:eastAsia="Times New Roman" w:hAnsiTheme="majorHAnsi" w:cs="Times New Roman"/>
          <w:b/>
          <w:bCs/>
          <w:kern w:val="36"/>
          <w:lang w:eastAsia="en-GB"/>
          <w14:ligatures w14:val="none"/>
        </w:rPr>
      </w:pPr>
    </w:p>
    <w:p w14:paraId="5160254D" w14:textId="77777777" w:rsidR="00E55918" w:rsidRPr="00591734" w:rsidRDefault="00E55918" w:rsidP="00E55918">
      <w:pPr>
        <w:spacing w:before="100" w:beforeAutospacing="1" w:after="100" w:afterAutospacing="1"/>
        <w:jc w:val="center"/>
        <w:outlineLvl w:val="0"/>
        <w:rPr>
          <w:rFonts w:asciiTheme="majorHAnsi" w:eastAsia="Times New Roman" w:hAnsiTheme="majorHAnsi" w:cs="Times New Roman"/>
          <w:b/>
          <w:bCs/>
          <w:kern w:val="36"/>
          <w:lang w:eastAsia="en-GB"/>
          <w14:ligatures w14:val="none"/>
        </w:rPr>
      </w:pPr>
    </w:p>
    <w:p w14:paraId="7EBDF706" w14:textId="77777777" w:rsidR="00860C79" w:rsidRPr="00591734" w:rsidRDefault="00860C79" w:rsidP="00E55918">
      <w:pPr>
        <w:spacing w:before="100" w:beforeAutospacing="1" w:after="100" w:afterAutospacing="1"/>
        <w:jc w:val="center"/>
        <w:outlineLvl w:val="0"/>
        <w:rPr>
          <w:rFonts w:asciiTheme="majorHAnsi" w:eastAsia="Times New Roman" w:hAnsiTheme="majorHAnsi" w:cs="Times New Roman"/>
          <w:b/>
          <w:bCs/>
          <w:kern w:val="36"/>
          <w:lang w:eastAsia="en-GB"/>
          <w14:ligatures w14:val="none"/>
        </w:rPr>
      </w:pPr>
    </w:p>
    <w:tbl>
      <w:tblPr>
        <w:tblStyle w:val="TableGrid"/>
        <w:tblpPr w:leftFromText="180" w:rightFromText="180" w:vertAnchor="text" w:horzAnchor="margin" w:tblpY="-387"/>
        <w:tblW w:w="0" w:type="auto"/>
        <w:tblLook w:val="04A0" w:firstRow="1" w:lastRow="0" w:firstColumn="1" w:lastColumn="0" w:noHBand="0" w:noVBand="1"/>
      </w:tblPr>
      <w:tblGrid>
        <w:gridCol w:w="1442"/>
        <w:gridCol w:w="7437"/>
      </w:tblGrid>
      <w:tr w:rsidR="0021474B" w:rsidRPr="00591734" w14:paraId="41305B9C" w14:textId="77777777" w:rsidTr="0021474B">
        <w:trPr>
          <w:trHeight w:val="651"/>
        </w:trPr>
        <w:tc>
          <w:tcPr>
            <w:tcW w:w="8879" w:type="dxa"/>
            <w:gridSpan w:val="2"/>
            <w:shd w:val="clear" w:color="auto" w:fill="83CAEB" w:themeFill="accent1" w:themeFillTint="66"/>
          </w:tcPr>
          <w:p w14:paraId="1C8F5158" w14:textId="77777777" w:rsidR="0021474B" w:rsidRPr="00591734" w:rsidRDefault="0021474B" w:rsidP="0021474B">
            <w:pPr>
              <w:spacing w:before="100" w:beforeAutospacing="1" w:after="100" w:afterAutospacing="1"/>
              <w:jc w:val="center"/>
              <w:outlineLvl w:val="0"/>
              <w:rPr>
                <w:rFonts w:asciiTheme="majorHAnsi" w:eastAsia="Times New Roman" w:hAnsiTheme="majorHAnsi" w:cs="Times New Roman"/>
                <w:b/>
                <w:bCs/>
                <w:kern w:val="36"/>
                <w:lang w:eastAsia="en-GB"/>
                <w14:ligatures w14:val="none"/>
              </w:rPr>
            </w:pPr>
            <w:r w:rsidRPr="00591734">
              <w:rPr>
                <w:rFonts w:asciiTheme="majorHAnsi" w:eastAsia="Times New Roman" w:hAnsiTheme="majorHAnsi" w:cs="Times New Roman"/>
                <w:b/>
                <w:bCs/>
                <w:kern w:val="36"/>
                <w:lang w:eastAsia="en-GB"/>
                <w14:ligatures w14:val="none"/>
              </w:rPr>
              <w:t>Change Log</w:t>
            </w:r>
          </w:p>
        </w:tc>
      </w:tr>
      <w:tr w:rsidR="0021474B" w:rsidRPr="00591734" w14:paraId="6C588C30" w14:textId="77777777" w:rsidTr="0021474B">
        <w:trPr>
          <w:trHeight w:val="651"/>
        </w:trPr>
        <w:tc>
          <w:tcPr>
            <w:tcW w:w="1442" w:type="dxa"/>
          </w:tcPr>
          <w:p w14:paraId="773743D0" w14:textId="77777777" w:rsidR="0021474B" w:rsidRPr="00591734" w:rsidRDefault="0021474B" w:rsidP="0021474B">
            <w:pPr>
              <w:spacing w:before="100" w:beforeAutospacing="1" w:after="100" w:afterAutospacing="1"/>
              <w:jc w:val="center"/>
              <w:outlineLvl w:val="0"/>
              <w:rPr>
                <w:rFonts w:asciiTheme="majorHAnsi" w:eastAsia="Times New Roman" w:hAnsiTheme="majorHAnsi" w:cs="Times New Roman"/>
                <w:b/>
                <w:bCs/>
                <w:kern w:val="36"/>
                <w:lang w:eastAsia="en-GB"/>
                <w14:ligatures w14:val="none"/>
              </w:rPr>
            </w:pPr>
            <w:r w:rsidRPr="00591734">
              <w:rPr>
                <w:rFonts w:asciiTheme="majorHAnsi" w:eastAsia="Times New Roman" w:hAnsiTheme="majorHAnsi" w:cs="Times New Roman"/>
                <w:b/>
                <w:bCs/>
                <w:kern w:val="36"/>
                <w:lang w:eastAsia="en-GB"/>
                <w14:ligatures w14:val="none"/>
              </w:rPr>
              <w:t>Updates:</w:t>
            </w:r>
          </w:p>
        </w:tc>
        <w:tc>
          <w:tcPr>
            <w:tcW w:w="7437" w:type="dxa"/>
          </w:tcPr>
          <w:p w14:paraId="1E318218" w14:textId="77777777" w:rsidR="0021474B" w:rsidRPr="00591734" w:rsidRDefault="0021474B" w:rsidP="0021474B">
            <w:pPr>
              <w:spacing w:before="100" w:beforeAutospacing="1" w:after="100" w:afterAutospacing="1"/>
              <w:outlineLvl w:val="0"/>
              <w:rPr>
                <w:rFonts w:asciiTheme="majorHAnsi" w:eastAsia="Times New Roman" w:hAnsiTheme="majorHAnsi" w:cs="Times New Roman"/>
                <w:kern w:val="36"/>
                <w:lang w:eastAsia="en-GB"/>
                <w14:ligatures w14:val="none"/>
              </w:rPr>
            </w:pPr>
            <w:r w:rsidRPr="0021474B">
              <w:rPr>
                <w:rFonts w:asciiTheme="majorHAnsi" w:eastAsia="Times New Roman" w:hAnsiTheme="majorHAnsi" w:cs="Times New Roman"/>
                <w:kern w:val="36"/>
                <w:lang w:eastAsia="en-GB"/>
                <w14:ligatures w14:val="none"/>
              </w:rPr>
              <w:t>This policy has been revised in line with the new Diocesan model policy, which has been introduced following the publication of the national Prayer and Liturgy Directory, </w:t>
            </w:r>
            <w:r w:rsidRPr="0021474B">
              <w:rPr>
                <w:rFonts w:asciiTheme="majorHAnsi" w:eastAsia="Times New Roman" w:hAnsiTheme="majorHAnsi" w:cs="Times New Roman"/>
                <w:i/>
                <w:iCs/>
                <w:kern w:val="36"/>
                <w:lang w:eastAsia="en-GB"/>
                <w14:ligatures w14:val="none"/>
              </w:rPr>
              <w:t>To Love You More Dearly</w:t>
            </w:r>
            <w:r w:rsidRPr="0021474B">
              <w:rPr>
                <w:rFonts w:asciiTheme="majorHAnsi" w:eastAsia="Times New Roman" w:hAnsiTheme="majorHAnsi" w:cs="Times New Roman"/>
                <w:kern w:val="36"/>
                <w:lang w:eastAsia="en-GB"/>
                <w14:ligatures w14:val="none"/>
              </w:rPr>
              <w:t>, by the Catholic Education Service. The adoption of this new directory has prompted a review of the Trust’s existing prayer and liturgy policy template to ensure alignment with national guidance and best practice.</w:t>
            </w:r>
          </w:p>
        </w:tc>
      </w:tr>
      <w:tr w:rsidR="0021474B" w:rsidRPr="00591734" w14:paraId="17D3BA8B" w14:textId="77777777" w:rsidTr="0021474B">
        <w:trPr>
          <w:trHeight w:val="681"/>
        </w:trPr>
        <w:tc>
          <w:tcPr>
            <w:tcW w:w="1442" w:type="dxa"/>
          </w:tcPr>
          <w:p w14:paraId="1C06F37E" w14:textId="77777777" w:rsidR="0021474B" w:rsidRPr="00591734" w:rsidRDefault="0021474B" w:rsidP="0021474B">
            <w:pPr>
              <w:spacing w:before="100" w:beforeAutospacing="1" w:after="100" w:afterAutospacing="1"/>
              <w:jc w:val="center"/>
              <w:outlineLvl w:val="0"/>
              <w:rPr>
                <w:rFonts w:asciiTheme="majorHAnsi" w:eastAsia="Times New Roman" w:hAnsiTheme="majorHAnsi" w:cs="Times New Roman"/>
                <w:b/>
                <w:bCs/>
                <w:kern w:val="36"/>
                <w:lang w:eastAsia="en-GB"/>
                <w14:ligatures w14:val="none"/>
              </w:rPr>
            </w:pPr>
            <w:r w:rsidRPr="00591734">
              <w:rPr>
                <w:rFonts w:asciiTheme="majorHAnsi" w:eastAsia="Times New Roman" w:hAnsiTheme="majorHAnsi" w:cs="Times New Roman"/>
                <w:b/>
                <w:bCs/>
                <w:kern w:val="36"/>
                <w:lang w:eastAsia="en-GB"/>
                <w14:ligatures w14:val="none"/>
              </w:rPr>
              <w:t>Location:</w:t>
            </w:r>
          </w:p>
        </w:tc>
        <w:tc>
          <w:tcPr>
            <w:tcW w:w="7437" w:type="dxa"/>
          </w:tcPr>
          <w:p w14:paraId="51B7EB89" w14:textId="77777777" w:rsidR="0021474B" w:rsidRPr="00591734" w:rsidRDefault="0021474B" w:rsidP="0021474B">
            <w:pPr>
              <w:spacing w:before="100" w:beforeAutospacing="1" w:after="100" w:afterAutospacing="1"/>
              <w:outlineLvl w:val="0"/>
              <w:rPr>
                <w:rFonts w:asciiTheme="majorHAnsi" w:eastAsia="Times New Roman" w:hAnsiTheme="majorHAnsi" w:cs="Times New Roman"/>
                <w:kern w:val="36"/>
                <w:lang w:eastAsia="en-GB"/>
                <w14:ligatures w14:val="none"/>
              </w:rPr>
            </w:pPr>
            <w:r w:rsidRPr="00591734">
              <w:rPr>
                <w:rFonts w:asciiTheme="majorHAnsi" w:eastAsia="Times New Roman" w:hAnsiTheme="majorHAnsi" w:cs="Times New Roman"/>
                <w:kern w:val="36"/>
                <w:lang w:eastAsia="en-GB"/>
                <w14:ligatures w14:val="none"/>
              </w:rPr>
              <w:t xml:space="preserve">Throughout </w:t>
            </w:r>
          </w:p>
        </w:tc>
      </w:tr>
      <w:tr w:rsidR="0021474B" w:rsidRPr="00591734" w14:paraId="41387E39" w14:textId="77777777" w:rsidTr="0021474B">
        <w:trPr>
          <w:trHeight w:val="651"/>
        </w:trPr>
        <w:tc>
          <w:tcPr>
            <w:tcW w:w="1442" w:type="dxa"/>
          </w:tcPr>
          <w:p w14:paraId="30A81CD2" w14:textId="77777777" w:rsidR="0021474B" w:rsidRPr="00591734" w:rsidRDefault="0021474B" w:rsidP="0021474B">
            <w:pPr>
              <w:spacing w:before="100" w:beforeAutospacing="1" w:after="100" w:afterAutospacing="1"/>
              <w:jc w:val="center"/>
              <w:outlineLvl w:val="0"/>
              <w:rPr>
                <w:rFonts w:asciiTheme="majorHAnsi" w:eastAsia="Times New Roman" w:hAnsiTheme="majorHAnsi" w:cs="Times New Roman"/>
                <w:b/>
                <w:bCs/>
                <w:kern w:val="36"/>
                <w:lang w:eastAsia="en-GB"/>
                <w14:ligatures w14:val="none"/>
              </w:rPr>
            </w:pPr>
            <w:r w:rsidRPr="00591734">
              <w:rPr>
                <w:rFonts w:asciiTheme="majorHAnsi" w:eastAsia="Times New Roman" w:hAnsiTheme="majorHAnsi" w:cs="Times New Roman"/>
                <w:b/>
                <w:bCs/>
                <w:kern w:val="36"/>
                <w:lang w:eastAsia="en-GB"/>
                <w14:ligatures w14:val="none"/>
              </w:rPr>
              <w:t>Summary Date:</w:t>
            </w:r>
          </w:p>
        </w:tc>
        <w:tc>
          <w:tcPr>
            <w:tcW w:w="7437" w:type="dxa"/>
          </w:tcPr>
          <w:p w14:paraId="3C667237" w14:textId="77777777" w:rsidR="0021474B" w:rsidRPr="00591734" w:rsidRDefault="0021474B" w:rsidP="0021474B">
            <w:pPr>
              <w:spacing w:before="100" w:beforeAutospacing="1" w:after="100" w:afterAutospacing="1"/>
              <w:outlineLvl w:val="0"/>
              <w:rPr>
                <w:rFonts w:asciiTheme="majorHAnsi" w:eastAsia="Times New Roman" w:hAnsiTheme="majorHAnsi" w:cs="Times New Roman"/>
                <w:kern w:val="36"/>
                <w:lang w:eastAsia="en-GB"/>
                <w14:ligatures w14:val="none"/>
              </w:rPr>
            </w:pPr>
            <w:r w:rsidRPr="00591734">
              <w:rPr>
                <w:rFonts w:asciiTheme="majorHAnsi" w:eastAsia="Times New Roman" w:hAnsiTheme="majorHAnsi" w:cs="Times New Roman"/>
                <w:kern w:val="36"/>
                <w:lang w:eastAsia="en-GB"/>
                <w14:ligatures w14:val="none"/>
              </w:rPr>
              <w:t xml:space="preserve">September 2025 </w:t>
            </w:r>
          </w:p>
        </w:tc>
      </w:tr>
      <w:tr w:rsidR="0021474B" w:rsidRPr="00591734" w14:paraId="7B7ACAF7" w14:textId="77777777" w:rsidTr="0021474B">
        <w:trPr>
          <w:trHeight w:val="651"/>
        </w:trPr>
        <w:tc>
          <w:tcPr>
            <w:tcW w:w="1442" w:type="dxa"/>
          </w:tcPr>
          <w:p w14:paraId="2F4F2D2B" w14:textId="77777777" w:rsidR="0021474B" w:rsidRPr="00591734" w:rsidRDefault="0021474B" w:rsidP="0021474B">
            <w:pPr>
              <w:spacing w:before="100" w:beforeAutospacing="1" w:after="100" w:afterAutospacing="1"/>
              <w:jc w:val="center"/>
              <w:outlineLvl w:val="0"/>
              <w:rPr>
                <w:rFonts w:asciiTheme="majorHAnsi" w:eastAsia="Times New Roman" w:hAnsiTheme="majorHAnsi" w:cs="Times New Roman"/>
                <w:b/>
                <w:bCs/>
                <w:kern w:val="36"/>
                <w:lang w:eastAsia="en-GB"/>
                <w14:ligatures w14:val="none"/>
              </w:rPr>
            </w:pPr>
            <w:r w:rsidRPr="00591734">
              <w:rPr>
                <w:rFonts w:asciiTheme="majorHAnsi" w:eastAsia="Times New Roman" w:hAnsiTheme="majorHAnsi" w:cs="Times New Roman"/>
                <w:b/>
                <w:bCs/>
                <w:kern w:val="36"/>
                <w:lang w:eastAsia="en-GB"/>
                <w14:ligatures w14:val="none"/>
              </w:rPr>
              <w:t>Completed By:</w:t>
            </w:r>
          </w:p>
        </w:tc>
        <w:tc>
          <w:tcPr>
            <w:tcW w:w="7437" w:type="dxa"/>
          </w:tcPr>
          <w:p w14:paraId="0B84AA02" w14:textId="77777777" w:rsidR="0021474B" w:rsidRPr="00591734" w:rsidRDefault="0021474B" w:rsidP="0021474B">
            <w:pPr>
              <w:spacing w:before="100" w:beforeAutospacing="1" w:after="100" w:afterAutospacing="1"/>
              <w:outlineLvl w:val="0"/>
              <w:rPr>
                <w:rFonts w:asciiTheme="majorHAnsi" w:eastAsia="Times New Roman" w:hAnsiTheme="majorHAnsi" w:cs="Times New Roman"/>
                <w:kern w:val="36"/>
                <w:lang w:eastAsia="en-GB"/>
                <w14:ligatures w14:val="none"/>
              </w:rPr>
            </w:pPr>
            <w:r w:rsidRPr="00591734">
              <w:rPr>
                <w:rFonts w:asciiTheme="majorHAnsi" w:eastAsia="Times New Roman" w:hAnsiTheme="majorHAnsi" w:cs="Times New Roman"/>
                <w:kern w:val="36"/>
                <w:lang w:eastAsia="en-GB"/>
                <w14:ligatures w14:val="none"/>
              </w:rPr>
              <w:t>Andrew Gardner (Head of Catholic Life), Joseph Walker (Policy and Governance Officer)</w:t>
            </w:r>
          </w:p>
        </w:tc>
      </w:tr>
    </w:tbl>
    <w:p w14:paraId="1DE63DF6" w14:textId="77777777" w:rsidR="00860C79" w:rsidRPr="00591734" w:rsidRDefault="00860C79" w:rsidP="001014B9">
      <w:pPr>
        <w:spacing w:before="100" w:beforeAutospacing="1" w:after="100" w:afterAutospacing="1"/>
        <w:outlineLvl w:val="0"/>
        <w:rPr>
          <w:rFonts w:asciiTheme="majorHAnsi" w:eastAsia="Times New Roman" w:hAnsiTheme="majorHAnsi" w:cs="Times New Roman"/>
          <w:b/>
          <w:bCs/>
          <w:color w:val="FF0000"/>
          <w:kern w:val="36"/>
          <w:lang w:eastAsia="en-GB"/>
          <w14:ligatures w14:val="none"/>
        </w:rPr>
      </w:pPr>
    </w:p>
    <w:p w14:paraId="5BD4DAC2" w14:textId="3573D5E2" w:rsidR="00315A74" w:rsidRDefault="00315A74" w:rsidP="003D402F">
      <w:pPr>
        <w:spacing w:before="100" w:beforeAutospacing="1" w:after="100" w:afterAutospacing="1"/>
        <w:jc w:val="center"/>
        <w:outlineLvl w:val="0"/>
        <w:rPr>
          <w:rFonts w:asciiTheme="majorHAnsi" w:eastAsia="Times New Roman" w:hAnsiTheme="majorHAnsi" w:cs="Times New Roman"/>
          <w:b/>
          <w:bCs/>
          <w:color w:val="000000" w:themeColor="text1"/>
          <w:kern w:val="36"/>
          <w:sz w:val="20"/>
          <w:szCs w:val="20"/>
          <w:lang w:eastAsia="en-GB"/>
          <w14:ligatures w14:val="none"/>
        </w:rPr>
      </w:pPr>
      <w:r>
        <w:rPr>
          <w:rFonts w:asciiTheme="majorHAnsi" w:eastAsia="Times New Roman" w:hAnsiTheme="majorHAnsi" w:cs="Times New Roman"/>
          <w:b/>
          <w:bCs/>
          <w:color w:val="000000" w:themeColor="text1"/>
          <w:kern w:val="36"/>
          <w:lang w:eastAsia="en-GB"/>
          <w14:ligatures w14:val="none"/>
        </w:rPr>
        <w:t xml:space="preserve">“I have come so that they may have life and life to the full” </w:t>
      </w:r>
      <w:r w:rsidRPr="00315A74">
        <w:rPr>
          <w:rFonts w:asciiTheme="majorHAnsi" w:eastAsia="Times New Roman" w:hAnsiTheme="majorHAnsi" w:cs="Times New Roman"/>
          <w:b/>
          <w:bCs/>
          <w:color w:val="000000" w:themeColor="text1"/>
          <w:kern w:val="36"/>
          <w:sz w:val="20"/>
          <w:szCs w:val="20"/>
          <w:lang w:eastAsia="en-GB"/>
          <w14:ligatures w14:val="none"/>
        </w:rPr>
        <w:t>John 10:10</w:t>
      </w:r>
    </w:p>
    <w:p w14:paraId="46A761A9" w14:textId="77777777" w:rsidR="00B53431" w:rsidRDefault="00B53431" w:rsidP="003D402F">
      <w:pPr>
        <w:spacing w:before="100" w:beforeAutospacing="1" w:after="100" w:afterAutospacing="1"/>
        <w:jc w:val="center"/>
        <w:outlineLvl w:val="0"/>
        <w:rPr>
          <w:rFonts w:asciiTheme="majorHAnsi" w:eastAsia="Times New Roman" w:hAnsiTheme="majorHAnsi" w:cs="Times New Roman"/>
          <w:b/>
          <w:bCs/>
          <w:color w:val="000000" w:themeColor="text1"/>
          <w:kern w:val="36"/>
          <w:sz w:val="20"/>
          <w:szCs w:val="20"/>
          <w:lang w:eastAsia="en-GB"/>
          <w14:ligatures w14:val="none"/>
        </w:rPr>
      </w:pPr>
    </w:p>
    <w:p w14:paraId="6103EB9A" w14:textId="77777777" w:rsidR="00435AA6" w:rsidRDefault="00435AA6" w:rsidP="00435AA6">
      <w:pPr>
        <w:tabs>
          <w:tab w:val="left" w:pos="1651"/>
        </w:tabs>
        <w:rPr>
          <w:rFonts w:cstheme="minorHAnsi"/>
          <w:color w:val="000000" w:themeColor="text1"/>
        </w:rPr>
      </w:pPr>
      <w:r>
        <w:rPr>
          <w:rFonts w:cstheme="minorHAnsi"/>
          <w:color w:val="000000" w:themeColor="text1"/>
        </w:rPr>
        <w:t>St Augustine’s is a Catholic Primary school where we endeavour to fulfil the aims and philosophy of our Mission Statement and motto “I have come that they may have life and life to the full” John 10:10 which is reflected in our character and ethos.  It embodies everything we do at St Augustine’s, ensuring that every child is able to access a broad and balance curriculum, enriched with activities after school with our Catholic faith at the centre.  Pupils love learning and demonstrate a curiosity and passionate interest in their RE lessons.  Prayer and liturgy, serving our community is our shared common goal at St Augustine’s.</w:t>
      </w:r>
    </w:p>
    <w:p w14:paraId="6E725313" w14:textId="77777777" w:rsidR="00435AA6" w:rsidRDefault="00435AA6" w:rsidP="00435AA6">
      <w:pPr>
        <w:tabs>
          <w:tab w:val="left" w:pos="1651"/>
        </w:tabs>
        <w:rPr>
          <w:rFonts w:cstheme="minorHAnsi"/>
          <w:color w:val="000000" w:themeColor="text1"/>
        </w:rPr>
      </w:pPr>
    </w:p>
    <w:p w14:paraId="32EA01D4" w14:textId="77777777" w:rsidR="00435AA6" w:rsidRDefault="00435AA6" w:rsidP="00435AA6">
      <w:pPr>
        <w:tabs>
          <w:tab w:val="left" w:pos="1651"/>
        </w:tabs>
        <w:rPr>
          <w:rFonts w:cstheme="minorHAnsi"/>
          <w:color w:val="000000" w:themeColor="text1"/>
        </w:rPr>
      </w:pPr>
      <w:r>
        <w:rPr>
          <w:rFonts w:cstheme="minorHAnsi"/>
          <w:color w:val="000000" w:themeColor="text1"/>
        </w:rPr>
        <w:t>We aim to make Christ known and loved through the provision of excellent Catholic education.  We do this by having strong links between home, school and the Parish.  We ensure that everyone visiting St Augustine’s feels welcome.  Jesus is at the centre of all that we do and all aspects of school life, with our Trust virtues which are lived out daily.</w:t>
      </w:r>
    </w:p>
    <w:p w14:paraId="5654FAA8" w14:textId="77777777" w:rsidR="00435AA6" w:rsidRDefault="00435AA6" w:rsidP="00435AA6">
      <w:pPr>
        <w:tabs>
          <w:tab w:val="left" w:pos="1651"/>
        </w:tabs>
        <w:rPr>
          <w:rFonts w:cstheme="minorHAnsi"/>
          <w:color w:val="000000" w:themeColor="text1"/>
        </w:rPr>
      </w:pPr>
    </w:p>
    <w:p w14:paraId="107BD103" w14:textId="77777777" w:rsidR="00B53431" w:rsidRDefault="00B53431" w:rsidP="003D402F">
      <w:pPr>
        <w:spacing w:before="100" w:beforeAutospacing="1" w:after="100" w:afterAutospacing="1"/>
        <w:jc w:val="center"/>
        <w:outlineLvl w:val="0"/>
        <w:rPr>
          <w:rFonts w:asciiTheme="majorHAnsi" w:eastAsia="Times New Roman" w:hAnsiTheme="majorHAnsi" w:cs="Times New Roman"/>
          <w:b/>
          <w:bCs/>
          <w:color w:val="000000" w:themeColor="text1"/>
          <w:kern w:val="36"/>
          <w:sz w:val="20"/>
          <w:szCs w:val="20"/>
          <w:lang w:eastAsia="en-GB"/>
          <w14:ligatures w14:val="none"/>
        </w:rPr>
      </w:pPr>
    </w:p>
    <w:p w14:paraId="18456758" w14:textId="77777777" w:rsidR="00435AA6" w:rsidRDefault="00435AA6" w:rsidP="003D402F">
      <w:pPr>
        <w:spacing w:before="100" w:beforeAutospacing="1" w:after="100" w:afterAutospacing="1"/>
        <w:jc w:val="center"/>
        <w:outlineLvl w:val="0"/>
        <w:rPr>
          <w:rFonts w:asciiTheme="majorHAnsi" w:eastAsia="Times New Roman" w:hAnsiTheme="majorHAnsi" w:cs="Times New Roman"/>
          <w:b/>
          <w:bCs/>
          <w:color w:val="000000" w:themeColor="text1"/>
          <w:kern w:val="36"/>
          <w:sz w:val="20"/>
          <w:szCs w:val="20"/>
          <w:lang w:eastAsia="en-GB"/>
          <w14:ligatures w14:val="none"/>
        </w:rPr>
      </w:pPr>
    </w:p>
    <w:p w14:paraId="6F83DFCD" w14:textId="77777777" w:rsidR="00435AA6" w:rsidRPr="00315A74" w:rsidRDefault="00435AA6" w:rsidP="003D402F">
      <w:pPr>
        <w:spacing w:before="100" w:beforeAutospacing="1" w:after="100" w:afterAutospacing="1"/>
        <w:jc w:val="center"/>
        <w:outlineLvl w:val="0"/>
        <w:rPr>
          <w:rFonts w:asciiTheme="majorHAnsi" w:eastAsia="Times New Roman" w:hAnsiTheme="majorHAnsi" w:cs="Times New Roman"/>
          <w:b/>
          <w:bCs/>
          <w:color w:val="000000" w:themeColor="text1"/>
          <w:kern w:val="36"/>
          <w:sz w:val="20"/>
          <w:szCs w:val="20"/>
          <w:lang w:eastAsia="en-GB"/>
          <w14:ligatures w14:val="none"/>
        </w:rPr>
      </w:pPr>
    </w:p>
    <w:p w14:paraId="18167378" w14:textId="77777777" w:rsidR="00315A74" w:rsidRDefault="00315A74" w:rsidP="003D402F">
      <w:pPr>
        <w:spacing w:before="100" w:beforeAutospacing="1" w:after="100" w:afterAutospacing="1"/>
        <w:jc w:val="center"/>
        <w:outlineLvl w:val="0"/>
        <w:rPr>
          <w:rFonts w:asciiTheme="majorHAnsi" w:eastAsia="Times New Roman" w:hAnsiTheme="majorHAnsi" w:cs="Times New Roman"/>
          <w:b/>
          <w:bCs/>
          <w:color w:val="000000" w:themeColor="text1"/>
          <w:kern w:val="36"/>
          <w:lang w:eastAsia="en-GB"/>
          <w14:ligatures w14:val="none"/>
        </w:rPr>
      </w:pPr>
    </w:p>
    <w:p w14:paraId="09F53039" w14:textId="0FD922BD" w:rsidR="007C2F48" w:rsidRPr="00591734" w:rsidRDefault="007C2F48" w:rsidP="003D402F">
      <w:pPr>
        <w:spacing w:before="100" w:beforeAutospacing="1" w:after="100" w:afterAutospacing="1"/>
        <w:jc w:val="center"/>
        <w:outlineLvl w:val="0"/>
        <w:rPr>
          <w:rFonts w:asciiTheme="majorHAnsi" w:eastAsia="Times New Roman" w:hAnsiTheme="majorHAnsi" w:cs="Times New Roman"/>
          <w:b/>
          <w:bCs/>
          <w:color w:val="000000" w:themeColor="text1"/>
          <w:kern w:val="36"/>
          <w:lang w:eastAsia="en-GB"/>
          <w14:ligatures w14:val="none"/>
        </w:rPr>
      </w:pPr>
      <w:r w:rsidRPr="00591734">
        <w:rPr>
          <w:rFonts w:asciiTheme="majorHAnsi" w:eastAsia="Times New Roman" w:hAnsiTheme="majorHAnsi" w:cs="Times New Roman"/>
          <w:b/>
          <w:bCs/>
          <w:color w:val="000000" w:themeColor="text1"/>
          <w:kern w:val="36"/>
          <w:lang w:eastAsia="en-GB"/>
          <w14:ligatures w14:val="none"/>
        </w:rPr>
        <w:lastRenderedPageBreak/>
        <w:t>Trust Mission Statement</w:t>
      </w:r>
    </w:p>
    <w:p w14:paraId="4BBAFB12" w14:textId="4EDB97C6" w:rsidR="00EE529B" w:rsidRPr="00EE529B" w:rsidRDefault="00EE529B" w:rsidP="00EE529B">
      <w:pPr>
        <w:rPr>
          <w:rFonts w:asciiTheme="majorHAnsi" w:eastAsia="Times New Roman" w:hAnsiTheme="majorHAnsi" w:cs="Times New Roman"/>
          <w:b/>
          <w:bCs/>
          <w:color w:val="000000" w:themeColor="text1"/>
          <w:kern w:val="0"/>
          <w:lang w:eastAsia="en-GB"/>
          <w14:ligatures w14:val="none"/>
        </w:rPr>
      </w:pPr>
      <w:r w:rsidRPr="00EE529B">
        <w:rPr>
          <w:rFonts w:asciiTheme="majorHAnsi" w:eastAsia="Times New Roman" w:hAnsiTheme="majorHAnsi" w:cs="Times New Roman"/>
          <w:b/>
          <w:bCs/>
          <w:color w:val="000000" w:themeColor="text1"/>
          <w:kern w:val="0"/>
          <w:lang w:eastAsia="en-GB"/>
          <w14:ligatures w14:val="none"/>
        </w:rPr>
        <w:t>Our Catholic ethos and support for one another as a family of schools drives all that we do. Our mission is guided by a collective culture and vision where:</w:t>
      </w:r>
    </w:p>
    <w:p w14:paraId="517E056E" w14:textId="77777777" w:rsidR="00EE529B" w:rsidRPr="00591734" w:rsidRDefault="00EE529B" w:rsidP="00EE529B">
      <w:pPr>
        <w:rPr>
          <w:rFonts w:asciiTheme="majorHAnsi" w:eastAsia="Times New Roman" w:hAnsiTheme="majorHAnsi" w:cs="Times New Roman"/>
          <w:b/>
          <w:bCs/>
          <w:color w:val="000000" w:themeColor="text1"/>
          <w:kern w:val="0"/>
          <w:lang w:eastAsia="en-GB"/>
          <w14:ligatures w14:val="none"/>
        </w:rPr>
      </w:pPr>
    </w:p>
    <w:p w14:paraId="4870B403" w14:textId="405B6807" w:rsidR="00306302" w:rsidRPr="00591734" w:rsidRDefault="00EE529B" w:rsidP="00EE529B">
      <w:pPr>
        <w:rPr>
          <w:rFonts w:asciiTheme="majorHAnsi" w:eastAsia="Times New Roman" w:hAnsiTheme="majorHAnsi" w:cs="Times New Roman"/>
          <w:b/>
          <w:bCs/>
          <w:color w:val="000000" w:themeColor="text1"/>
          <w:kern w:val="0"/>
          <w:lang w:eastAsia="en-GB"/>
          <w14:ligatures w14:val="none"/>
        </w:rPr>
      </w:pPr>
      <w:r w:rsidRPr="00EE529B">
        <w:rPr>
          <w:rFonts w:asciiTheme="majorHAnsi" w:eastAsia="Times New Roman" w:hAnsiTheme="majorHAnsi" w:cs="Times New Roman"/>
          <w:b/>
          <w:bCs/>
          <w:color w:val="000000" w:themeColor="text1"/>
          <w:kern w:val="0"/>
          <w:lang w:eastAsia="en-GB"/>
          <w14:ligatures w14:val="none"/>
        </w:rPr>
        <w:t>‘Our schools are places of excellence –</w:t>
      </w:r>
      <w:r w:rsidRPr="00591734">
        <w:rPr>
          <w:rFonts w:asciiTheme="majorHAnsi" w:eastAsia="Times New Roman" w:hAnsiTheme="majorHAnsi" w:cs="Times New Roman"/>
          <w:b/>
          <w:bCs/>
          <w:color w:val="000000" w:themeColor="text1"/>
          <w:kern w:val="0"/>
          <w:lang w:eastAsia="en-GB"/>
          <w14:ligatures w14:val="none"/>
        </w:rPr>
        <w:t xml:space="preserve"> </w:t>
      </w:r>
      <w:r w:rsidRPr="00EE529B">
        <w:rPr>
          <w:rFonts w:asciiTheme="majorHAnsi" w:eastAsia="Times New Roman" w:hAnsiTheme="majorHAnsi" w:cs="Times New Roman"/>
          <w:b/>
          <w:bCs/>
          <w:color w:val="000000" w:themeColor="text1"/>
          <w:kern w:val="0"/>
          <w:lang w:eastAsia="en-GB"/>
          <w14:ligatures w14:val="none"/>
        </w:rPr>
        <w:t>providing service and witness to children, their families and the wider Catholic community, adding value as a family of schools and enriching the learning and experience of all our young people, so they may achieve their full potential.’</w:t>
      </w:r>
    </w:p>
    <w:p w14:paraId="7864BFBB" w14:textId="77777777" w:rsidR="007C5042" w:rsidRPr="00591734" w:rsidRDefault="009F1A5B" w:rsidP="007C5042">
      <w:pPr>
        <w:rPr>
          <w:rFonts w:asciiTheme="majorHAnsi" w:eastAsia="Times New Roman" w:hAnsiTheme="majorHAnsi" w:cs="Times New Roman"/>
          <w:kern w:val="0"/>
          <w:lang w:eastAsia="en-GB"/>
          <w14:ligatures w14:val="none"/>
        </w:rPr>
      </w:pPr>
      <w:r>
        <w:rPr>
          <w:rFonts w:asciiTheme="majorHAnsi" w:eastAsia="Times New Roman" w:hAnsiTheme="majorHAnsi" w:cs="Times New Roman"/>
          <w:noProof/>
          <w:kern w:val="0"/>
          <w:lang w:eastAsia="en-GB"/>
          <w14:ligatures w14:val="none"/>
        </w:rPr>
        <w:pict w14:anchorId="19EDEC6D">
          <v:rect id="_x0000_i1025" alt="" style="width:451.3pt;height:.05pt;mso-width-percent:0;mso-height-percent:0;mso-width-percent:0;mso-height-percent:0" o:hralign="center" o:hrstd="t" o:hr="t" fillcolor="#a0a0a0" stroked="f"/>
        </w:pict>
      </w:r>
    </w:p>
    <w:p w14:paraId="4C1C5B80" w14:textId="77777777" w:rsidR="007C5042" w:rsidRPr="00591734" w:rsidRDefault="007C5042" w:rsidP="007C5042">
      <w:pPr>
        <w:spacing w:before="100" w:beforeAutospacing="1" w:after="100" w:afterAutospacing="1"/>
        <w:outlineLvl w:val="2"/>
        <w:rPr>
          <w:rFonts w:asciiTheme="majorHAnsi" w:eastAsia="Times New Roman" w:hAnsiTheme="majorHAnsi" w:cs="Times New Roman"/>
          <w:b/>
          <w:bCs/>
          <w:kern w:val="0"/>
          <w:lang w:eastAsia="en-GB"/>
          <w14:ligatures w14:val="none"/>
        </w:rPr>
      </w:pPr>
      <w:r w:rsidRPr="00591734">
        <w:rPr>
          <w:rFonts w:asciiTheme="majorHAnsi" w:eastAsia="Times New Roman" w:hAnsiTheme="majorHAnsi" w:cs="Times New Roman"/>
          <w:b/>
          <w:bCs/>
          <w:kern w:val="0"/>
          <w:lang w:eastAsia="en-GB"/>
          <w14:ligatures w14:val="none"/>
        </w:rPr>
        <w:t>1. The context of this prayer and liturgy policy</w:t>
      </w:r>
    </w:p>
    <w:p w14:paraId="22F45FA3" w14:textId="77777777" w:rsidR="007C5042" w:rsidRPr="00591734" w:rsidRDefault="007C5042" w:rsidP="007C5042">
      <w:pPr>
        <w:rPr>
          <w:rFonts w:asciiTheme="majorHAnsi" w:eastAsia="Times New Roman" w:hAnsiTheme="majorHAnsi" w:cs="Times New Roman"/>
          <w:kern w:val="0"/>
          <w:lang w:eastAsia="en-GB"/>
          <w14:ligatures w14:val="none"/>
        </w:rPr>
      </w:pPr>
      <w:r w:rsidRPr="00591734">
        <w:rPr>
          <w:rFonts w:asciiTheme="majorHAnsi" w:eastAsia="Times New Roman" w:hAnsiTheme="majorHAnsi" w:cs="Times New Roman"/>
          <w:kern w:val="0"/>
          <w:lang w:eastAsia="en-GB"/>
          <w14:ligatures w14:val="none"/>
        </w:rPr>
        <w:t>Within the Bishop Hogarth Catholic Education Trust, prayer and liturgy are central to the life of every school. This policy is shaped by To Love You More Dearly – The Prayer and Liturgy Directory for Catholic Schools, Academies and Colleges in England and Wales (PLD), which guides how worship is lived and celebrated across our communities.</w:t>
      </w:r>
    </w:p>
    <w:p w14:paraId="1405B3F4" w14:textId="77777777" w:rsidR="007C5042" w:rsidRPr="00591734" w:rsidRDefault="007C5042" w:rsidP="007C5042">
      <w:pPr>
        <w:rPr>
          <w:rFonts w:asciiTheme="majorHAnsi" w:eastAsia="Times New Roman" w:hAnsiTheme="majorHAnsi" w:cs="Times New Roman"/>
          <w:kern w:val="0"/>
          <w:lang w:eastAsia="en-GB"/>
          <w14:ligatures w14:val="none"/>
        </w:rPr>
      </w:pPr>
    </w:p>
    <w:p w14:paraId="39D552E9" w14:textId="77777777" w:rsidR="007C5042" w:rsidRPr="00591734" w:rsidRDefault="007C5042" w:rsidP="007C5042">
      <w:pPr>
        <w:rPr>
          <w:rFonts w:asciiTheme="majorHAnsi" w:eastAsia="Times New Roman" w:hAnsiTheme="majorHAnsi" w:cs="Times New Roman"/>
          <w:kern w:val="0"/>
          <w:lang w:eastAsia="en-GB"/>
          <w14:ligatures w14:val="none"/>
        </w:rPr>
      </w:pPr>
      <w:r w:rsidRPr="00591734">
        <w:rPr>
          <w:rFonts w:asciiTheme="majorHAnsi" w:eastAsia="Times New Roman" w:hAnsiTheme="majorHAnsi" w:cs="Times New Roman"/>
          <w:kern w:val="0"/>
          <w:lang w:eastAsia="en-GB"/>
          <w14:ligatures w14:val="none"/>
        </w:rPr>
        <w:t>Prayer and liturgy are not optional extras but vital moments when our school communities encounter the living God. As Bishop Marcus Stock reminds us:</w:t>
      </w:r>
    </w:p>
    <w:p w14:paraId="47DA821F" w14:textId="77777777" w:rsidR="007C5042" w:rsidRPr="00591734" w:rsidRDefault="007C5042" w:rsidP="007C5042">
      <w:pPr>
        <w:rPr>
          <w:rFonts w:asciiTheme="majorHAnsi" w:eastAsia="Times New Roman" w:hAnsiTheme="majorHAnsi" w:cs="Times New Roman"/>
          <w:kern w:val="0"/>
          <w:lang w:eastAsia="en-GB"/>
          <w14:ligatures w14:val="none"/>
        </w:rPr>
      </w:pPr>
    </w:p>
    <w:p w14:paraId="24BEB20F" w14:textId="77777777" w:rsidR="007C5042" w:rsidRPr="00591734" w:rsidRDefault="007C5042" w:rsidP="007C5042">
      <w:pPr>
        <w:rPr>
          <w:rFonts w:asciiTheme="majorHAnsi" w:eastAsia="Times New Roman" w:hAnsiTheme="majorHAnsi" w:cs="Times New Roman"/>
          <w:kern w:val="0"/>
          <w:lang w:eastAsia="en-GB"/>
          <w14:ligatures w14:val="none"/>
        </w:rPr>
      </w:pPr>
      <w:r w:rsidRPr="00591734">
        <w:rPr>
          <w:rFonts w:asciiTheme="majorHAnsi" w:eastAsia="Times New Roman" w:hAnsiTheme="majorHAnsi" w:cs="Times New Roman"/>
          <w:kern w:val="0"/>
          <w:lang w:eastAsia="en-GB"/>
          <w14:ligatures w14:val="none"/>
        </w:rPr>
        <w:t>“The celebration of Catholic liturgies and prayers as an integral part of the learning and teaching should enable the school community to become reflective, experience the presence of God, and should develop a mature spiritual life.”</w:t>
      </w:r>
    </w:p>
    <w:p w14:paraId="42C1B846" w14:textId="77777777" w:rsidR="007C5042" w:rsidRPr="00591734" w:rsidRDefault="007C5042" w:rsidP="007C5042">
      <w:pPr>
        <w:rPr>
          <w:rFonts w:asciiTheme="majorHAnsi" w:eastAsia="Times New Roman" w:hAnsiTheme="majorHAnsi" w:cs="Times New Roman"/>
          <w:kern w:val="0"/>
          <w:lang w:eastAsia="en-GB"/>
          <w14:ligatures w14:val="none"/>
        </w:rPr>
      </w:pPr>
      <w:r w:rsidRPr="00591734">
        <w:rPr>
          <w:rFonts w:asciiTheme="majorHAnsi" w:eastAsia="Times New Roman" w:hAnsiTheme="majorHAnsi" w:cs="Times New Roman"/>
          <w:kern w:val="0"/>
          <w:lang w:eastAsia="en-GB"/>
          <w14:ligatures w14:val="none"/>
        </w:rPr>
        <w:t>(Christ at the Centre, 2012, p.23)</w:t>
      </w:r>
    </w:p>
    <w:p w14:paraId="1CC73291" w14:textId="77777777" w:rsidR="007C5042" w:rsidRPr="00591734" w:rsidRDefault="007C5042" w:rsidP="007C5042">
      <w:pPr>
        <w:rPr>
          <w:rFonts w:asciiTheme="majorHAnsi" w:eastAsia="Times New Roman" w:hAnsiTheme="majorHAnsi" w:cs="Times New Roman"/>
          <w:kern w:val="0"/>
          <w:lang w:eastAsia="en-GB"/>
          <w14:ligatures w14:val="none"/>
        </w:rPr>
      </w:pPr>
    </w:p>
    <w:p w14:paraId="20EBB60D" w14:textId="77777777" w:rsidR="007C5042" w:rsidRPr="00591734" w:rsidRDefault="007C5042" w:rsidP="007C5042">
      <w:pPr>
        <w:rPr>
          <w:rFonts w:asciiTheme="majorHAnsi" w:eastAsia="Times New Roman" w:hAnsiTheme="majorHAnsi" w:cs="Times New Roman"/>
          <w:kern w:val="0"/>
          <w:lang w:eastAsia="en-GB"/>
          <w14:ligatures w14:val="none"/>
        </w:rPr>
      </w:pPr>
      <w:r w:rsidRPr="00591734">
        <w:rPr>
          <w:rFonts w:asciiTheme="majorHAnsi" w:eastAsia="Times New Roman" w:hAnsiTheme="majorHAnsi" w:cs="Times New Roman"/>
          <w:kern w:val="0"/>
          <w:lang w:eastAsia="en-GB"/>
          <w14:ligatures w14:val="none"/>
        </w:rPr>
        <w:t>The PLD emphasises that worship always draws us into the mystery of God’s life:</w:t>
      </w:r>
    </w:p>
    <w:p w14:paraId="0DB3CE3E" w14:textId="77777777" w:rsidR="007C5042" w:rsidRPr="00591734" w:rsidRDefault="007C5042" w:rsidP="007C5042">
      <w:pPr>
        <w:rPr>
          <w:rFonts w:asciiTheme="majorHAnsi" w:eastAsia="Times New Roman" w:hAnsiTheme="majorHAnsi" w:cs="Times New Roman"/>
          <w:kern w:val="0"/>
          <w:lang w:eastAsia="en-GB"/>
          <w14:ligatures w14:val="none"/>
        </w:rPr>
      </w:pPr>
    </w:p>
    <w:p w14:paraId="45FBD8DF" w14:textId="77777777" w:rsidR="007C5042" w:rsidRPr="00591734" w:rsidRDefault="007C5042" w:rsidP="007C5042">
      <w:pPr>
        <w:rPr>
          <w:rFonts w:asciiTheme="majorHAnsi" w:eastAsia="Times New Roman" w:hAnsiTheme="majorHAnsi" w:cs="Times New Roman"/>
          <w:kern w:val="0"/>
          <w:lang w:eastAsia="en-GB"/>
          <w14:ligatures w14:val="none"/>
        </w:rPr>
      </w:pPr>
      <w:r w:rsidRPr="00591734">
        <w:rPr>
          <w:rFonts w:asciiTheme="majorHAnsi" w:eastAsia="Times New Roman" w:hAnsiTheme="majorHAnsi" w:cs="Times New Roman"/>
          <w:kern w:val="0"/>
          <w:lang w:eastAsia="en-GB"/>
          <w14:ligatures w14:val="none"/>
        </w:rPr>
        <w:t>“Worship, whether carried out in our parishes, schools, or homes, is intimately bound up with the life of the Blessed Trinity. Whenever we offer our worship to God the Father, we do so in union with Christ – a union which is brought about by the Holy Spirit.”</w:t>
      </w:r>
    </w:p>
    <w:p w14:paraId="69BBAD43" w14:textId="77777777" w:rsidR="007C5042" w:rsidRPr="00591734" w:rsidRDefault="007C5042" w:rsidP="007C5042">
      <w:pPr>
        <w:rPr>
          <w:rFonts w:asciiTheme="majorHAnsi" w:eastAsia="Times New Roman" w:hAnsiTheme="majorHAnsi" w:cs="Times New Roman"/>
          <w:kern w:val="0"/>
          <w:lang w:eastAsia="en-GB"/>
          <w14:ligatures w14:val="none"/>
        </w:rPr>
      </w:pPr>
      <w:r w:rsidRPr="00591734">
        <w:rPr>
          <w:rFonts w:asciiTheme="majorHAnsi" w:eastAsia="Times New Roman" w:hAnsiTheme="majorHAnsi" w:cs="Times New Roman"/>
          <w:kern w:val="0"/>
          <w:lang w:eastAsia="en-GB"/>
          <w14:ligatures w14:val="none"/>
        </w:rPr>
        <w:t>(PLD, p.1)</w:t>
      </w:r>
    </w:p>
    <w:p w14:paraId="5FF2E3C4" w14:textId="77777777" w:rsidR="007C5042" w:rsidRPr="00591734" w:rsidRDefault="007C5042" w:rsidP="007C5042">
      <w:pPr>
        <w:rPr>
          <w:rFonts w:asciiTheme="majorHAnsi" w:eastAsia="Times New Roman" w:hAnsiTheme="majorHAnsi" w:cs="Times New Roman"/>
          <w:kern w:val="0"/>
          <w:lang w:eastAsia="en-GB"/>
          <w14:ligatures w14:val="none"/>
        </w:rPr>
      </w:pPr>
    </w:p>
    <w:p w14:paraId="0418BCC9" w14:textId="77777777" w:rsidR="007C5042" w:rsidRPr="00591734" w:rsidRDefault="007C5042" w:rsidP="007C5042">
      <w:pPr>
        <w:rPr>
          <w:rFonts w:asciiTheme="majorHAnsi" w:eastAsia="Times New Roman" w:hAnsiTheme="majorHAnsi" w:cs="Times New Roman"/>
          <w:kern w:val="0"/>
          <w:lang w:eastAsia="en-GB"/>
          <w14:ligatures w14:val="none"/>
        </w:rPr>
      </w:pPr>
      <w:r w:rsidRPr="00591734">
        <w:rPr>
          <w:rFonts w:asciiTheme="majorHAnsi" w:eastAsia="Times New Roman" w:hAnsiTheme="majorHAnsi" w:cs="Times New Roman"/>
          <w:kern w:val="0"/>
          <w:lang w:eastAsia="en-GB"/>
          <w14:ligatures w14:val="none"/>
        </w:rPr>
        <w:t>In our schools, this worship takes many different forms: daily classroom prayer, meditation and reflection, Celebrations of the Word shaped by Scripture and the liturgical year, devotions such as the Rosary, Stations of the Cross and Eucharistic Adoration, alongside the celebration of Mass and the Sacrament of Reconciliation. As the Directory notes, each of these forms has its own character, depending on the size and age of the group, the setting, and the occasion (PLD, p.7).</w:t>
      </w:r>
    </w:p>
    <w:p w14:paraId="440F11AF" w14:textId="77777777" w:rsidR="007C5042" w:rsidRPr="00591734" w:rsidRDefault="007C5042" w:rsidP="007C5042">
      <w:pPr>
        <w:rPr>
          <w:rFonts w:asciiTheme="majorHAnsi" w:eastAsia="Times New Roman" w:hAnsiTheme="majorHAnsi" w:cs="Times New Roman"/>
          <w:kern w:val="0"/>
          <w:lang w:eastAsia="en-GB"/>
          <w14:ligatures w14:val="none"/>
        </w:rPr>
      </w:pPr>
    </w:p>
    <w:p w14:paraId="586151AC" w14:textId="71174433" w:rsidR="007C5042" w:rsidRPr="00591734" w:rsidRDefault="007C5042" w:rsidP="007C5042">
      <w:pPr>
        <w:rPr>
          <w:rFonts w:asciiTheme="majorHAnsi" w:eastAsia="Times New Roman" w:hAnsiTheme="majorHAnsi" w:cs="Times New Roman"/>
          <w:kern w:val="0"/>
          <w:lang w:eastAsia="en-GB"/>
          <w14:ligatures w14:val="none"/>
        </w:rPr>
      </w:pPr>
      <w:r w:rsidRPr="00591734">
        <w:rPr>
          <w:rFonts w:asciiTheme="majorHAnsi" w:eastAsia="Times New Roman" w:hAnsiTheme="majorHAnsi" w:cs="Times New Roman"/>
          <w:kern w:val="0"/>
          <w:lang w:eastAsia="en-GB"/>
          <w14:ligatures w14:val="none"/>
        </w:rPr>
        <w:t>This Trust policy sets out how the rich heritage and variety of Catholic prayer and liturgy is planned, celebrated, and reviewed across all BHCET schools, so that Christ is placed at the centre of every community.</w:t>
      </w:r>
    </w:p>
    <w:p w14:paraId="179644CE" w14:textId="26E5C91E" w:rsidR="007C5042" w:rsidRDefault="009F1A5B" w:rsidP="007C5042">
      <w:pPr>
        <w:rPr>
          <w:rFonts w:asciiTheme="majorHAnsi" w:eastAsia="Times New Roman" w:hAnsiTheme="majorHAnsi" w:cs="Times New Roman"/>
          <w:noProof/>
          <w:kern w:val="0"/>
          <w:lang w:eastAsia="en-GB"/>
          <w14:ligatures w14:val="none"/>
        </w:rPr>
      </w:pPr>
      <w:r>
        <w:rPr>
          <w:rFonts w:asciiTheme="majorHAnsi" w:eastAsia="Times New Roman" w:hAnsiTheme="majorHAnsi" w:cs="Times New Roman"/>
          <w:noProof/>
          <w:kern w:val="0"/>
          <w:lang w:eastAsia="en-GB"/>
          <w14:ligatures w14:val="none"/>
        </w:rPr>
        <w:pict w14:anchorId="5793D5DB">
          <v:rect id="_x0000_i1026" alt="" style="width:451.3pt;height:.05pt;mso-width-percent:0;mso-height-percent:0;mso-width-percent:0;mso-height-percent:0" o:hralign="center" o:hrstd="t" o:hr="t" fillcolor="#a0a0a0" stroked="f"/>
        </w:pict>
      </w:r>
    </w:p>
    <w:p w14:paraId="6F7499E7" w14:textId="77777777" w:rsidR="00B868A4" w:rsidRDefault="00B868A4" w:rsidP="007C5042">
      <w:pPr>
        <w:rPr>
          <w:rFonts w:asciiTheme="majorHAnsi" w:eastAsia="Times New Roman" w:hAnsiTheme="majorHAnsi" w:cs="Times New Roman"/>
          <w:noProof/>
          <w:kern w:val="0"/>
          <w:lang w:eastAsia="en-GB"/>
          <w14:ligatures w14:val="none"/>
        </w:rPr>
      </w:pPr>
    </w:p>
    <w:p w14:paraId="47312D9A" w14:textId="77777777" w:rsidR="00B868A4" w:rsidRPr="00591734" w:rsidRDefault="00B868A4" w:rsidP="007C5042">
      <w:pPr>
        <w:rPr>
          <w:rFonts w:asciiTheme="majorHAnsi" w:eastAsia="Times New Roman" w:hAnsiTheme="majorHAnsi" w:cs="Times New Roman"/>
          <w:kern w:val="0"/>
          <w:lang w:eastAsia="en-GB"/>
          <w14:ligatures w14:val="none"/>
        </w:rPr>
      </w:pPr>
    </w:p>
    <w:p w14:paraId="27294A4D" w14:textId="7F111D41" w:rsidR="007C5042" w:rsidRPr="00591734" w:rsidRDefault="007C5042" w:rsidP="00860C79">
      <w:pPr>
        <w:spacing w:before="100" w:beforeAutospacing="1" w:after="100" w:afterAutospacing="1"/>
        <w:outlineLvl w:val="2"/>
        <w:rPr>
          <w:rFonts w:asciiTheme="majorHAnsi" w:eastAsia="Times New Roman" w:hAnsiTheme="majorHAnsi" w:cs="Times New Roman"/>
          <w:b/>
          <w:bCs/>
          <w:kern w:val="0"/>
          <w:lang w:eastAsia="en-GB"/>
          <w14:ligatures w14:val="none"/>
        </w:rPr>
      </w:pPr>
      <w:r w:rsidRPr="00591734">
        <w:rPr>
          <w:rFonts w:asciiTheme="majorHAnsi" w:eastAsia="Times New Roman" w:hAnsiTheme="majorHAnsi" w:cs="Times New Roman"/>
          <w:b/>
          <w:bCs/>
          <w:kern w:val="0"/>
          <w:lang w:eastAsia="en-GB"/>
          <w14:ligatures w14:val="none"/>
        </w:rPr>
        <w:lastRenderedPageBreak/>
        <w:t>2. Statement of requirement</w:t>
      </w:r>
    </w:p>
    <w:p w14:paraId="7D914A3D" w14:textId="2D1A512A" w:rsidR="007C5042" w:rsidRPr="00591734" w:rsidRDefault="007C5042" w:rsidP="007C5042">
      <w:pPr>
        <w:spacing w:before="100" w:beforeAutospacing="1" w:after="100" w:afterAutospacing="1"/>
        <w:rPr>
          <w:rFonts w:asciiTheme="majorHAnsi" w:eastAsia="Times New Roman" w:hAnsiTheme="majorHAnsi" w:cs="Times New Roman"/>
          <w:kern w:val="0"/>
          <w:lang w:eastAsia="en-GB"/>
          <w14:ligatures w14:val="none"/>
        </w:rPr>
      </w:pPr>
      <w:r w:rsidRPr="00591734">
        <w:rPr>
          <w:rFonts w:asciiTheme="majorHAnsi" w:eastAsia="Times New Roman" w:hAnsiTheme="majorHAnsi" w:cs="Times New Roman"/>
          <w:kern w:val="0"/>
          <w:lang w:eastAsia="en-GB"/>
          <w14:ligatures w14:val="none"/>
        </w:rPr>
        <w:t>The law requires all maintained Catholic schools to provide an act of daily collective worship (prayer and liturgy) for all pupils, including those in the sixth form (Section 70, 1988 Education Act) that is in accordance with the rites, practices, disciplines, and liturgical norms of the Catholic Church (School Standards and Framework Act 1998, schedule 20; Instrument of Government, clause 2). Academies in England are required by their funding agreement and Articles of Association to comply with similar requirements (The Mainstream Academy and Free School: Supplemental Funding Agreement, December 2020; Model Articles for Catholic Academies, February 2019).</w:t>
      </w:r>
    </w:p>
    <w:p w14:paraId="4B3BBAA7" w14:textId="675197F5" w:rsidR="007C5042" w:rsidRPr="00591734" w:rsidRDefault="007C5042" w:rsidP="007C5042">
      <w:pPr>
        <w:spacing w:before="100" w:beforeAutospacing="1" w:after="100" w:afterAutospacing="1"/>
        <w:rPr>
          <w:rFonts w:asciiTheme="majorHAnsi" w:eastAsia="Times New Roman" w:hAnsiTheme="majorHAnsi" w:cs="Times New Roman"/>
          <w:kern w:val="0"/>
          <w:lang w:eastAsia="en-GB"/>
          <w14:ligatures w14:val="none"/>
        </w:rPr>
      </w:pPr>
      <w:r w:rsidRPr="00591734">
        <w:rPr>
          <w:rFonts w:asciiTheme="majorHAnsi" w:eastAsia="Times New Roman" w:hAnsiTheme="majorHAnsi" w:cs="Times New Roman"/>
          <w:kern w:val="0"/>
          <w:lang w:eastAsia="en-GB"/>
          <w14:ligatures w14:val="none"/>
        </w:rPr>
        <w:t>The law requires all maintained</w:t>
      </w:r>
      <w:r w:rsidR="001D4B1A" w:rsidRPr="00591734">
        <w:rPr>
          <w:rFonts w:asciiTheme="majorHAnsi" w:eastAsia="Times New Roman" w:hAnsiTheme="majorHAnsi" w:cs="Times New Roman"/>
          <w:kern w:val="0"/>
          <w:lang w:eastAsia="en-GB"/>
          <w14:ligatures w14:val="none"/>
        </w:rPr>
        <w:t xml:space="preserve"> Catholic</w:t>
      </w:r>
      <w:r w:rsidRPr="00591734">
        <w:rPr>
          <w:rFonts w:asciiTheme="majorHAnsi" w:eastAsia="Times New Roman" w:hAnsiTheme="majorHAnsi" w:cs="Times New Roman"/>
          <w:kern w:val="0"/>
          <w:lang w:eastAsia="en-GB"/>
          <w14:ligatures w14:val="none"/>
        </w:rPr>
        <w:t xml:space="preserve"> schools to recognise and respect that parents have the legal right to withdraw their children up to the age of 16 from prayer and liturgy (School Standards and Framework Act 1998, s.71(1A)). Sixth-form pupils can choose to withdraw themselves from prayer and liturgy (School Standards and Framework Act 1998, s.71(1B)).</w:t>
      </w:r>
    </w:p>
    <w:p w14:paraId="09B27BDF" w14:textId="633616DF" w:rsidR="007C5042" w:rsidRPr="00591734" w:rsidRDefault="007C5042" w:rsidP="007C5042">
      <w:pPr>
        <w:spacing w:before="100" w:beforeAutospacing="1" w:after="100" w:afterAutospacing="1"/>
        <w:rPr>
          <w:rFonts w:asciiTheme="majorHAnsi" w:eastAsia="Times New Roman" w:hAnsiTheme="majorHAnsi" w:cs="Times New Roman"/>
          <w:kern w:val="0"/>
          <w:lang w:eastAsia="en-GB"/>
          <w14:ligatures w14:val="none"/>
        </w:rPr>
      </w:pPr>
      <w:r w:rsidRPr="00591734">
        <w:rPr>
          <w:rFonts w:asciiTheme="majorHAnsi" w:eastAsia="Times New Roman" w:hAnsiTheme="majorHAnsi" w:cs="Times New Roman"/>
          <w:kern w:val="0"/>
          <w:lang w:eastAsia="en-GB"/>
          <w14:ligatures w14:val="none"/>
        </w:rPr>
        <w:t>The school’s provision for prayer and liturgy will fulfil pupils’ entitlement to experience the range of liturgical treasures of the Church, including a shared repertoire of prayers and liturgical music with which pupils in the school will be familiar.</w:t>
      </w:r>
    </w:p>
    <w:p w14:paraId="7D5C8284" w14:textId="21131860" w:rsidR="007C5042" w:rsidRPr="00591734" w:rsidRDefault="007C5042" w:rsidP="007C5042">
      <w:pPr>
        <w:spacing w:before="100" w:beforeAutospacing="1" w:after="100" w:afterAutospacing="1"/>
        <w:rPr>
          <w:rFonts w:asciiTheme="majorHAnsi" w:eastAsia="Times New Roman" w:hAnsiTheme="majorHAnsi" w:cs="Times New Roman"/>
          <w:kern w:val="0"/>
          <w:lang w:eastAsia="en-GB"/>
          <w14:ligatures w14:val="none"/>
        </w:rPr>
      </w:pPr>
      <w:r w:rsidRPr="00591734">
        <w:rPr>
          <w:rFonts w:asciiTheme="majorHAnsi" w:eastAsia="Times New Roman" w:hAnsiTheme="majorHAnsi" w:cs="Times New Roman"/>
          <w:kern w:val="0"/>
          <w:lang w:eastAsia="en-GB"/>
          <w14:ligatures w14:val="none"/>
        </w:rPr>
        <w:t>Prayer and liturgy are not</w:t>
      </w:r>
      <w:r w:rsidR="001D4B1A" w:rsidRPr="00591734">
        <w:rPr>
          <w:rFonts w:asciiTheme="majorHAnsi" w:eastAsia="Times New Roman" w:hAnsiTheme="majorHAnsi" w:cs="Times New Roman"/>
          <w:kern w:val="0"/>
          <w:lang w:eastAsia="en-GB"/>
          <w14:ligatures w14:val="none"/>
        </w:rPr>
        <w:t xml:space="preserve"> within</w:t>
      </w:r>
      <w:r w:rsidRPr="00591734">
        <w:rPr>
          <w:rFonts w:asciiTheme="majorHAnsi" w:eastAsia="Times New Roman" w:hAnsiTheme="majorHAnsi" w:cs="Times New Roman"/>
          <w:kern w:val="0"/>
          <w:lang w:eastAsia="en-GB"/>
          <w14:ligatures w14:val="none"/>
        </w:rPr>
        <w:t xml:space="preserve"> designated curriculum time. In the context of the Catholic school, this means that times of prayer and liturgy are not considered to be part of the allocation of curriculum time for Religious Education.</w:t>
      </w:r>
    </w:p>
    <w:p w14:paraId="081A0ECE" w14:textId="5514AE0C" w:rsidR="007C5042" w:rsidRPr="00591734" w:rsidRDefault="007C5042" w:rsidP="007C5042">
      <w:pPr>
        <w:spacing w:before="100" w:beforeAutospacing="1" w:after="100" w:afterAutospacing="1"/>
        <w:rPr>
          <w:rFonts w:asciiTheme="majorHAnsi" w:eastAsia="Times New Roman" w:hAnsiTheme="majorHAnsi" w:cs="Times New Roman"/>
          <w:color w:val="000000" w:themeColor="text1"/>
          <w:kern w:val="0"/>
          <w:lang w:eastAsia="en-GB"/>
          <w14:ligatures w14:val="none"/>
        </w:rPr>
      </w:pPr>
      <w:r w:rsidRPr="00591734">
        <w:rPr>
          <w:rFonts w:asciiTheme="majorHAnsi" w:eastAsia="Times New Roman" w:hAnsiTheme="majorHAnsi" w:cs="Times New Roman"/>
          <w:color w:val="000000" w:themeColor="text1"/>
          <w:kern w:val="0"/>
          <w:lang w:eastAsia="en-GB"/>
          <w14:ligatures w14:val="none"/>
        </w:rPr>
        <w:t>In line with the Prayer and Liturgy Directory (2025), pupils should be familiar with an age-related repertoire of common prayers (see Appendix 1) and actively use them in daily prayer and liturgy.</w:t>
      </w:r>
    </w:p>
    <w:p w14:paraId="7E9FDCFF" w14:textId="7C878FF2" w:rsidR="007C5042" w:rsidRPr="00591734" w:rsidRDefault="007C5042" w:rsidP="007C5042">
      <w:pPr>
        <w:spacing w:before="100" w:beforeAutospacing="1" w:after="100" w:afterAutospacing="1"/>
        <w:outlineLvl w:val="2"/>
        <w:rPr>
          <w:rFonts w:asciiTheme="majorHAnsi" w:eastAsia="Times New Roman" w:hAnsiTheme="majorHAnsi" w:cs="Times New Roman"/>
          <w:b/>
          <w:bCs/>
          <w:kern w:val="0"/>
          <w:lang w:eastAsia="en-GB"/>
          <w14:ligatures w14:val="none"/>
        </w:rPr>
      </w:pPr>
      <w:r w:rsidRPr="00591734">
        <w:rPr>
          <w:rFonts w:asciiTheme="majorHAnsi" w:eastAsia="Times New Roman" w:hAnsiTheme="majorHAnsi" w:cs="Times New Roman"/>
          <w:b/>
          <w:bCs/>
          <w:kern w:val="0"/>
          <w:lang w:eastAsia="en-GB"/>
          <w14:ligatures w14:val="none"/>
        </w:rPr>
        <w:t>3. Diocesan Bishop directive</w:t>
      </w:r>
    </w:p>
    <w:p w14:paraId="297F5D84" w14:textId="3C80483E" w:rsidR="007C5042" w:rsidRPr="00591734" w:rsidRDefault="007C5042" w:rsidP="007C5042">
      <w:pPr>
        <w:spacing w:before="100" w:beforeAutospacing="1" w:after="100" w:afterAutospacing="1"/>
        <w:rPr>
          <w:rFonts w:asciiTheme="majorHAnsi" w:eastAsia="Times New Roman" w:hAnsiTheme="majorHAnsi" w:cs="Times New Roman"/>
          <w:kern w:val="0"/>
          <w:lang w:eastAsia="en-GB"/>
          <w14:ligatures w14:val="none"/>
        </w:rPr>
      </w:pPr>
      <w:r w:rsidRPr="00591734">
        <w:rPr>
          <w:rFonts w:asciiTheme="majorHAnsi" w:eastAsia="Times New Roman" w:hAnsiTheme="majorHAnsi" w:cs="Times New Roman"/>
          <w:kern w:val="0"/>
          <w:lang w:eastAsia="en-GB"/>
          <w14:ligatures w14:val="none"/>
        </w:rPr>
        <w:t>The Prayer and Liturgy Directory refers to the norm at all Masses that only those who normally receive Holy Communion at Mass be invited to proclaim the Word of God. It continues that on exceptional occasions and for a just cause the Diocesan Bishop will give permission for a Christian from another denomination to proclaim scriptures at Mass.</w:t>
      </w:r>
    </w:p>
    <w:p w14:paraId="49EE8973" w14:textId="1565D276" w:rsidR="007C5042" w:rsidRPr="00591734" w:rsidRDefault="007C5042" w:rsidP="007C5042">
      <w:pPr>
        <w:spacing w:before="100" w:beforeAutospacing="1" w:after="100" w:afterAutospacing="1"/>
        <w:rPr>
          <w:rFonts w:asciiTheme="majorHAnsi" w:eastAsia="Times New Roman" w:hAnsiTheme="majorHAnsi" w:cs="Times New Roman"/>
          <w:kern w:val="0"/>
          <w:lang w:eastAsia="en-GB"/>
          <w14:ligatures w14:val="none"/>
        </w:rPr>
      </w:pPr>
      <w:r w:rsidRPr="00591734">
        <w:rPr>
          <w:rFonts w:asciiTheme="majorHAnsi" w:eastAsia="Times New Roman" w:hAnsiTheme="majorHAnsi" w:cs="Times New Roman"/>
          <w:kern w:val="0"/>
          <w:lang w:eastAsia="en-GB"/>
          <w14:ligatures w14:val="none"/>
        </w:rPr>
        <w:t>“As an exception to the norms and when there is a pastoral just cause exercised on his behalf by the Headteacher, the Bishop gives permission for children from other Christian denominations to read the scriptures at school Masses. Permission is also given for baptised Catholics who have not received First Holy Communion, and are of sufficient maturity, to read the scriptures at school Masses. Children of other faiths are welcome to actively participate in school Masses and liturgies in keeping with The Prayer and Liturgy Directory. A just cause may also be applied due to the diversity of faith backgrounds in a school, cohort or the age profile of those attending a Mass.”</w:t>
      </w:r>
    </w:p>
    <w:p w14:paraId="5F1BD6CB" w14:textId="7E47B302" w:rsidR="007C5042" w:rsidRPr="00591734" w:rsidRDefault="007C5042" w:rsidP="007C5042">
      <w:pPr>
        <w:spacing w:before="100" w:beforeAutospacing="1" w:after="100" w:afterAutospacing="1"/>
        <w:rPr>
          <w:rFonts w:asciiTheme="majorHAnsi" w:eastAsia="Times New Roman" w:hAnsiTheme="majorHAnsi" w:cs="Times New Roman"/>
          <w:color w:val="000000" w:themeColor="text1"/>
          <w:kern w:val="0"/>
          <w:lang w:eastAsia="en-GB"/>
          <w14:ligatures w14:val="none"/>
        </w:rPr>
      </w:pPr>
      <w:r w:rsidRPr="00591734">
        <w:rPr>
          <w:rFonts w:asciiTheme="majorHAnsi" w:eastAsia="Times New Roman" w:hAnsiTheme="majorHAnsi" w:cs="Times New Roman"/>
          <w:color w:val="000000" w:themeColor="text1"/>
          <w:kern w:val="0"/>
          <w:lang w:eastAsia="en-GB"/>
          <w14:ligatures w14:val="none"/>
        </w:rPr>
        <w:t xml:space="preserve">All schools must ensure that ministries foster </w:t>
      </w:r>
      <w:r w:rsidRPr="00591734">
        <w:rPr>
          <w:rFonts w:asciiTheme="majorHAnsi" w:eastAsia="Times New Roman" w:hAnsiTheme="majorHAnsi" w:cs="Times New Roman"/>
          <w:i/>
          <w:iCs/>
          <w:color w:val="000000" w:themeColor="text1"/>
          <w:kern w:val="0"/>
          <w:lang w:eastAsia="en-GB"/>
          <w14:ligatures w14:val="none"/>
        </w:rPr>
        <w:t>full, conscious, and active participation</w:t>
      </w:r>
      <w:r w:rsidRPr="00591734">
        <w:rPr>
          <w:rFonts w:asciiTheme="majorHAnsi" w:eastAsia="Times New Roman" w:hAnsiTheme="majorHAnsi" w:cs="Times New Roman"/>
          <w:color w:val="000000" w:themeColor="text1"/>
          <w:kern w:val="0"/>
          <w:lang w:eastAsia="en-GB"/>
          <w14:ligatures w14:val="none"/>
        </w:rPr>
        <w:t xml:space="preserve"> (Directory §3.3), reflect the diversity of the school community, and respect the distinctions laid down in the Directory (§4.2, §5.2–§5.5).</w:t>
      </w:r>
    </w:p>
    <w:p w14:paraId="6489F658" w14:textId="35CEA3E6" w:rsidR="007C5042" w:rsidRPr="00591734" w:rsidRDefault="007C5042" w:rsidP="00860C79">
      <w:pPr>
        <w:rPr>
          <w:rFonts w:asciiTheme="majorHAnsi" w:eastAsia="Times New Roman" w:hAnsiTheme="majorHAnsi" w:cs="Times New Roman"/>
          <w:kern w:val="0"/>
          <w:lang w:eastAsia="en-GB"/>
          <w14:ligatures w14:val="none"/>
        </w:rPr>
      </w:pPr>
      <w:r w:rsidRPr="00591734">
        <w:rPr>
          <w:rFonts w:asciiTheme="majorHAnsi" w:eastAsia="Times New Roman" w:hAnsiTheme="majorHAnsi" w:cs="Times New Roman"/>
          <w:b/>
          <w:bCs/>
          <w:kern w:val="0"/>
          <w:lang w:eastAsia="en-GB"/>
          <w14:ligatures w14:val="none"/>
        </w:rPr>
        <w:lastRenderedPageBreak/>
        <w:t>4. R</w:t>
      </w:r>
      <w:r w:rsidR="001D4B1A" w:rsidRPr="00591734">
        <w:rPr>
          <w:rFonts w:asciiTheme="majorHAnsi" w:eastAsia="Times New Roman" w:hAnsiTheme="majorHAnsi" w:cs="Times New Roman"/>
          <w:b/>
          <w:bCs/>
          <w:kern w:val="0"/>
          <w:lang w:eastAsia="en-GB"/>
          <w14:ligatures w14:val="none"/>
        </w:rPr>
        <w:t>oles and R</w:t>
      </w:r>
      <w:r w:rsidRPr="00591734">
        <w:rPr>
          <w:rFonts w:asciiTheme="majorHAnsi" w:eastAsia="Times New Roman" w:hAnsiTheme="majorHAnsi" w:cs="Times New Roman"/>
          <w:b/>
          <w:bCs/>
          <w:kern w:val="0"/>
          <w:lang w:eastAsia="en-GB"/>
          <w14:ligatures w14:val="none"/>
        </w:rPr>
        <w:t>esponsibilit</w:t>
      </w:r>
      <w:r w:rsidR="001D4B1A" w:rsidRPr="00591734">
        <w:rPr>
          <w:rFonts w:asciiTheme="majorHAnsi" w:eastAsia="Times New Roman" w:hAnsiTheme="majorHAnsi" w:cs="Times New Roman"/>
          <w:b/>
          <w:bCs/>
          <w:kern w:val="0"/>
          <w:lang w:eastAsia="en-GB"/>
          <w14:ligatures w14:val="none"/>
        </w:rPr>
        <w:t>ies</w:t>
      </w:r>
    </w:p>
    <w:p w14:paraId="1BBC73E0" w14:textId="77777777" w:rsidR="007C5042" w:rsidRPr="00591734" w:rsidRDefault="007C5042" w:rsidP="007C5042">
      <w:pPr>
        <w:spacing w:before="100" w:beforeAutospacing="1" w:after="100" w:afterAutospacing="1"/>
        <w:rPr>
          <w:rFonts w:asciiTheme="majorHAnsi" w:eastAsia="Times New Roman" w:hAnsiTheme="majorHAnsi" w:cs="Times New Roman"/>
          <w:kern w:val="0"/>
          <w:lang w:eastAsia="en-GB"/>
          <w14:ligatures w14:val="none"/>
        </w:rPr>
      </w:pPr>
      <w:r w:rsidRPr="00591734">
        <w:rPr>
          <w:rFonts w:asciiTheme="majorHAnsi" w:eastAsia="Times New Roman" w:hAnsiTheme="majorHAnsi" w:cs="Times New Roman"/>
          <w:b/>
          <w:bCs/>
          <w:kern w:val="0"/>
          <w:lang w:eastAsia="en-GB"/>
          <w14:ligatures w14:val="none"/>
        </w:rPr>
        <w:t>(a) Governance</w:t>
      </w:r>
    </w:p>
    <w:p w14:paraId="27B60D0D" w14:textId="77777777" w:rsidR="007C5042" w:rsidRPr="00591734" w:rsidRDefault="007C5042" w:rsidP="007C5042">
      <w:pPr>
        <w:spacing w:before="100" w:beforeAutospacing="1" w:after="100" w:afterAutospacing="1"/>
        <w:rPr>
          <w:rFonts w:asciiTheme="majorHAnsi" w:eastAsia="Times New Roman" w:hAnsiTheme="majorHAnsi" w:cs="Times New Roman"/>
          <w:kern w:val="0"/>
          <w:lang w:eastAsia="en-GB"/>
          <w14:ligatures w14:val="none"/>
        </w:rPr>
      </w:pPr>
      <w:r w:rsidRPr="00591734">
        <w:rPr>
          <w:rFonts w:asciiTheme="majorHAnsi" w:eastAsia="Times New Roman" w:hAnsiTheme="majorHAnsi" w:cs="Times New Roman"/>
          <w:kern w:val="0"/>
          <w:lang w:eastAsia="en-GB"/>
          <w14:ligatures w14:val="none"/>
        </w:rPr>
        <w:t>The governors, as guardians of the Catholic school’s life and mission, have a responsibility to ensure that:</w:t>
      </w:r>
    </w:p>
    <w:p w14:paraId="0E1F79CD" w14:textId="77777777" w:rsidR="007C5042" w:rsidRPr="00591734" w:rsidRDefault="007C5042" w:rsidP="007C5042">
      <w:pPr>
        <w:numPr>
          <w:ilvl w:val="0"/>
          <w:numId w:val="1"/>
        </w:numPr>
        <w:spacing w:before="100" w:beforeAutospacing="1" w:after="100" w:afterAutospacing="1"/>
        <w:rPr>
          <w:rFonts w:asciiTheme="majorHAnsi" w:eastAsia="Times New Roman" w:hAnsiTheme="majorHAnsi" w:cs="Times New Roman"/>
          <w:kern w:val="0"/>
          <w:lang w:eastAsia="en-GB"/>
          <w14:ligatures w14:val="none"/>
        </w:rPr>
      </w:pPr>
      <w:r w:rsidRPr="00591734">
        <w:rPr>
          <w:rFonts w:asciiTheme="majorHAnsi" w:eastAsia="Times New Roman" w:hAnsiTheme="majorHAnsi" w:cs="Times New Roman"/>
          <w:kern w:val="0"/>
          <w:lang w:eastAsia="en-GB"/>
          <w14:ligatures w14:val="none"/>
        </w:rPr>
        <w:t>prayer and liturgy are central to the Catholic life of the school and therefore are in line with the guidance set out by the Prayer and Liturgy Directory</w:t>
      </w:r>
    </w:p>
    <w:p w14:paraId="68906B49" w14:textId="77777777" w:rsidR="007C5042" w:rsidRPr="00591734" w:rsidRDefault="007C5042" w:rsidP="007C5042">
      <w:pPr>
        <w:numPr>
          <w:ilvl w:val="0"/>
          <w:numId w:val="1"/>
        </w:numPr>
        <w:spacing w:before="100" w:beforeAutospacing="1" w:after="100" w:afterAutospacing="1"/>
        <w:rPr>
          <w:rFonts w:asciiTheme="majorHAnsi" w:eastAsia="Times New Roman" w:hAnsiTheme="majorHAnsi" w:cs="Times New Roman"/>
          <w:kern w:val="0"/>
          <w:lang w:eastAsia="en-GB"/>
          <w14:ligatures w14:val="none"/>
        </w:rPr>
      </w:pPr>
      <w:r w:rsidRPr="00591734">
        <w:rPr>
          <w:rFonts w:asciiTheme="majorHAnsi" w:eastAsia="Times New Roman" w:hAnsiTheme="majorHAnsi" w:cs="Times New Roman"/>
          <w:kern w:val="0"/>
          <w:lang w:eastAsia="en-GB"/>
          <w14:ligatures w14:val="none"/>
        </w:rPr>
        <w:t>there is a named person(s) who is responsible for prayer and liturgy in the school (the Prayer and Liturgy Coordinator)</w:t>
      </w:r>
    </w:p>
    <w:p w14:paraId="0770CA1B" w14:textId="77777777" w:rsidR="007C5042" w:rsidRPr="00591734" w:rsidRDefault="007C5042" w:rsidP="007C5042">
      <w:pPr>
        <w:numPr>
          <w:ilvl w:val="0"/>
          <w:numId w:val="1"/>
        </w:numPr>
        <w:spacing w:before="100" w:beforeAutospacing="1" w:after="100" w:afterAutospacing="1"/>
        <w:rPr>
          <w:rFonts w:asciiTheme="majorHAnsi" w:eastAsia="Times New Roman" w:hAnsiTheme="majorHAnsi" w:cs="Times New Roman"/>
          <w:kern w:val="0"/>
          <w:lang w:eastAsia="en-GB"/>
          <w14:ligatures w14:val="none"/>
        </w:rPr>
      </w:pPr>
      <w:r w:rsidRPr="00591734">
        <w:rPr>
          <w:rFonts w:asciiTheme="majorHAnsi" w:eastAsia="Times New Roman" w:hAnsiTheme="majorHAnsi" w:cs="Times New Roman"/>
          <w:kern w:val="0"/>
          <w:lang w:eastAsia="en-GB"/>
          <w14:ligatures w14:val="none"/>
        </w:rPr>
        <w:t>the prayer and liturgy policy is updated regularly and shared with all stakeholders</w:t>
      </w:r>
    </w:p>
    <w:p w14:paraId="0D062795" w14:textId="77777777" w:rsidR="007C5042" w:rsidRPr="00591734" w:rsidRDefault="007C5042" w:rsidP="007C5042">
      <w:pPr>
        <w:numPr>
          <w:ilvl w:val="0"/>
          <w:numId w:val="1"/>
        </w:numPr>
        <w:spacing w:before="100" w:beforeAutospacing="1" w:after="100" w:afterAutospacing="1"/>
        <w:rPr>
          <w:rFonts w:asciiTheme="majorHAnsi" w:eastAsia="Times New Roman" w:hAnsiTheme="majorHAnsi" w:cs="Times New Roman"/>
          <w:kern w:val="0"/>
          <w:lang w:eastAsia="en-GB"/>
          <w14:ligatures w14:val="none"/>
        </w:rPr>
      </w:pPr>
      <w:r w:rsidRPr="00591734">
        <w:rPr>
          <w:rFonts w:asciiTheme="majorHAnsi" w:eastAsia="Times New Roman" w:hAnsiTheme="majorHAnsi" w:cs="Times New Roman"/>
          <w:kern w:val="0"/>
          <w:lang w:eastAsia="en-GB"/>
          <w14:ligatures w14:val="none"/>
        </w:rPr>
        <w:t>there is a budget for prayer and liturgy that reflects its centrality to the life of a Catholic school.</w:t>
      </w:r>
    </w:p>
    <w:p w14:paraId="07C95302" w14:textId="7B2E4B4A" w:rsidR="007C5042" w:rsidRPr="00591734" w:rsidRDefault="007C5042" w:rsidP="007C5042">
      <w:pPr>
        <w:numPr>
          <w:ilvl w:val="0"/>
          <w:numId w:val="1"/>
        </w:numPr>
        <w:spacing w:before="100" w:beforeAutospacing="1" w:after="100" w:afterAutospacing="1"/>
        <w:rPr>
          <w:rFonts w:asciiTheme="majorHAnsi" w:eastAsia="Times New Roman" w:hAnsiTheme="majorHAnsi" w:cs="Times New Roman"/>
          <w:color w:val="000000" w:themeColor="text1"/>
          <w:kern w:val="0"/>
          <w:lang w:eastAsia="en-GB"/>
          <w14:ligatures w14:val="none"/>
        </w:rPr>
      </w:pPr>
      <w:r w:rsidRPr="00591734">
        <w:rPr>
          <w:rFonts w:asciiTheme="majorHAnsi" w:eastAsia="Times New Roman" w:hAnsiTheme="majorHAnsi" w:cs="Times New Roman"/>
          <w:color w:val="000000" w:themeColor="text1"/>
          <w:kern w:val="0"/>
          <w:lang w:eastAsia="en-GB"/>
          <w14:ligatures w14:val="none"/>
        </w:rPr>
        <w:t>governors receive a</w:t>
      </w:r>
      <w:r w:rsidR="003D402F" w:rsidRPr="00591734">
        <w:rPr>
          <w:rFonts w:asciiTheme="majorHAnsi" w:eastAsia="Times New Roman" w:hAnsiTheme="majorHAnsi" w:cs="Times New Roman"/>
          <w:color w:val="000000" w:themeColor="text1"/>
          <w:kern w:val="0"/>
          <w:lang w:eastAsia="en-GB"/>
          <w14:ligatures w14:val="none"/>
        </w:rPr>
        <w:t xml:space="preserve"> </w:t>
      </w:r>
      <w:r w:rsidR="00F25BB5" w:rsidRPr="00591734">
        <w:rPr>
          <w:rFonts w:asciiTheme="majorHAnsi" w:eastAsia="Times New Roman" w:hAnsiTheme="majorHAnsi" w:cs="Times New Roman"/>
          <w:color w:val="000000" w:themeColor="text1"/>
          <w:kern w:val="0"/>
          <w:lang w:eastAsia="en-GB"/>
          <w14:ligatures w14:val="none"/>
        </w:rPr>
        <w:t>regular update</w:t>
      </w:r>
      <w:r w:rsidRPr="00591734">
        <w:rPr>
          <w:rFonts w:asciiTheme="majorHAnsi" w:eastAsia="Times New Roman" w:hAnsiTheme="majorHAnsi" w:cs="Times New Roman"/>
          <w:color w:val="000000" w:themeColor="text1"/>
          <w:kern w:val="0"/>
          <w:lang w:eastAsia="en-GB"/>
          <w14:ligatures w14:val="none"/>
        </w:rPr>
        <w:t xml:space="preserve"> on prayer and liturgy</w:t>
      </w:r>
      <w:r w:rsidR="00F25BB5" w:rsidRPr="00591734">
        <w:rPr>
          <w:rFonts w:asciiTheme="majorHAnsi" w:eastAsia="Times New Roman" w:hAnsiTheme="majorHAnsi" w:cs="Times New Roman"/>
          <w:color w:val="000000" w:themeColor="text1"/>
          <w:kern w:val="0"/>
          <w:lang w:eastAsia="en-GB"/>
          <w14:ligatures w14:val="none"/>
        </w:rPr>
        <w:t xml:space="preserve"> through the termly headteacher report</w:t>
      </w:r>
      <w:r w:rsidRPr="00591734">
        <w:rPr>
          <w:rFonts w:asciiTheme="majorHAnsi" w:eastAsia="Times New Roman" w:hAnsiTheme="majorHAnsi" w:cs="Times New Roman"/>
          <w:color w:val="000000" w:themeColor="text1"/>
          <w:kern w:val="0"/>
          <w:lang w:eastAsia="en-GB"/>
          <w14:ligatures w14:val="none"/>
        </w:rPr>
        <w:t>, including evidence of pupil participation, familiarity with common prayers, and evaluation outcomes.</w:t>
      </w:r>
    </w:p>
    <w:p w14:paraId="51823B0F" w14:textId="77777777" w:rsidR="007C5042" w:rsidRPr="00591734" w:rsidRDefault="007C5042" w:rsidP="007C5042">
      <w:pPr>
        <w:spacing w:before="100" w:beforeAutospacing="1" w:after="100" w:afterAutospacing="1"/>
        <w:rPr>
          <w:rFonts w:asciiTheme="majorHAnsi" w:eastAsia="Times New Roman" w:hAnsiTheme="majorHAnsi" w:cs="Times New Roman"/>
          <w:kern w:val="0"/>
          <w:lang w:eastAsia="en-GB"/>
          <w14:ligatures w14:val="none"/>
        </w:rPr>
      </w:pPr>
      <w:r w:rsidRPr="00591734">
        <w:rPr>
          <w:rFonts w:asciiTheme="majorHAnsi" w:eastAsia="Times New Roman" w:hAnsiTheme="majorHAnsi" w:cs="Times New Roman"/>
          <w:b/>
          <w:bCs/>
          <w:kern w:val="0"/>
          <w:lang w:eastAsia="en-GB"/>
          <w14:ligatures w14:val="none"/>
        </w:rPr>
        <w:t>(b) Headteacher</w:t>
      </w:r>
    </w:p>
    <w:p w14:paraId="0C20854B" w14:textId="77777777" w:rsidR="007C5042" w:rsidRPr="00591734" w:rsidRDefault="007C5042" w:rsidP="007C5042">
      <w:pPr>
        <w:spacing w:before="100" w:beforeAutospacing="1" w:after="100" w:afterAutospacing="1"/>
        <w:rPr>
          <w:rFonts w:asciiTheme="majorHAnsi" w:eastAsia="Times New Roman" w:hAnsiTheme="majorHAnsi" w:cs="Times New Roman"/>
          <w:kern w:val="0"/>
          <w:lang w:eastAsia="en-GB"/>
          <w14:ligatures w14:val="none"/>
        </w:rPr>
      </w:pPr>
      <w:r w:rsidRPr="00591734">
        <w:rPr>
          <w:rFonts w:asciiTheme="majorHAnsi" w:eastAsia="Times New Roman" w:hAnsiTheme="majorHAnsi" w:cs="Times New Roman"/>
          <w:kern w:val="0"/>
          <w:lang w:eastAsia="en-GB"/>
          <w14:ligatures w14:val="none"/>
        </w:rPr>
        <w:t>The headteacher, as the spiritual leader of the school as a Catholic community, ensures that:</w:t>
      </w:r>
    </w:p>
    <w:p w14:paraId="56A655BA" w14:textId="77777777" w:rsidR="007C5042" w:rsidRPr="00591734" w:rsidRDefault="007C5042" w:rsidP="007C5042">
      <w:pPr>
        <w:numPr>
          <w:ilvl w:val="0"/>
          <w:numId w:val="2"/>
        </w:numPr>
        <w:spacing w:before="100" w:beforeAutospacing="1" w:after="100" w:afterAutospacing="1"/>
        <w:rPr>
          <w:rFonts w:asciiTheme="majorHAnsi" w:eastAsia="Times New Roman" w:hAnsiTheme="majorHAnsi" w:cs="Times New Roman"/>
          <w:kern w:val="0"/>
          <w:lang w:eastAsia="en-GB"/>
          <w14:ligatures w14:val="none"/>
        </w:rPr>
      </w:pPr>
      <w:r w:rsidRPr="00591734">
        <w:rPr>
          <w:rFonts w:asciiTheme="majorHAnsi" w:eastAsia="Times New Roman" w:hAnsiTheme="majorHAnsi" w:cs="Times New Roman"/>
          <w:kern w:val="0"/>
          <w:lang w:eastAsia="en-GB"/>
          <w14:ligatures w14:val="none"/>
        </w:rPr>
        <w:t>prayer and liturgy are central to the Catholic life of the school and therefore are in line with the guidance set out by the Prayer and Liturgy Directory</w:t>
      </w:r>
    </w:p>
    <w:p w14:paraId="4633A559" w14:textId="77777777" w:rsidR="007C5042" w:rsidRPr="00591734" w:rsidRDefault="007C5042" w:rsidP="007C5042">
      <w:pPr>
        <w:numPr>
          <w:ilvl w:val="0"/>
          <w:numId w:val="2"/>
        </w:numPr>
        <w:spacing w:before="100" w:beforeAutospacing="1" w:after="100" w:afterAutospacing="1"/>
        <w:rPr>
          <w:rFonts w:asciiTheme="majorHAnsi" w:eastAsia="Times New Roman" w:hAnsiTheme="majorHAnsi" w:cs="Times New Roman"/>
          <w:kern w:val="0"/>
          <w:lang w:eastAsia="en-GB"/>
          <w14:ligatures w14:val="none"/>
        </w:rPr>
      </w:pPr>
      <w:r w:rsidRPr="00591734">
        <w:rPr>
          <w:rFonts w:asciiTheme="majorHAnsi" w:eastAsia="Times New Roman" w:hAnsiTheme="majorHAnsi" w:cs="Times New Roman"/>
          <w:kern w:val="0"/>
          <w:lang w:eastAsia="en-GB"/>
          <w14:ligatures w14:val="none"/>
        </w:rPr>
        <w:t>they work in partnership with the leader(s) for prayer and liturgy</w:t>
      </w:r>
    </w:p>
    <w:p w14:paraId="465B2CEF" w14:textId="77777777" w:rsidR="007C5042" w:rsidRPr="00591734" w:rsidRDefault="007C5042" w:rsidP="007C5042">
      <w:pPr>
        <w:numPr>
          <w:ilvl w:val="0"/>
          <w:numId w:val="2"/>
        </w:numPr>
        <w:spacing w:before="100" w:beforeAutospacing="1" w:after="100" w:afterAutospacing="1"/>
        <w:rPr>
          <w:rFonts w:asciiTheme="majorHAnsi" w:eastAsia="Times New Roman" w:hAnsiTheme="majorHAnsi" w:cs="Times New Roman"/>
          <w:kern w:val="0"/>
          <w:lang w:eastAsia="en-GB"/>
          <w14:ligatures w14:val="none"/>
        </w:rPr>
      </w:pPr>
      <w:r w:rsidRPr="00591734">
        <w:rPr>
          <w:rFonts w:asciiTheme="majorHAnsi" w:eastAsia="Times New Roman" w:hAnsiTheme="majorHAnsi" w:cs="Times New Roman"/>
          <w:kern w:val="0"/>
          <w:lang w:eastAsia="en-GB"/>
          <w14:ligatures w14:val="none"/>
        </w:rPr>
        <w:t>those responsible for prayer and liturgy in the school have been given appropriate training and formation to ensure that all guidance is followed and adhered to</w:t>
      </w:r>
    </w:p>
    <w:p w14:paraId="32D7B25A" w14:textId="77777777" w:rsidR="007C5042" w:rsidRPr="00591734" w:rsidRDefault="007C5042" w:rsidP="007C5042">
      <w:pPr>
        <w:numPr>
          <w:ilvl w:val="0"/>
          <w:numId w:val="2"/>
        </w:numPr>
        <w:spacing w:before="100" w:beforeAutospacing="1" w:after="100" w:afterAutospacing="1"/>
        <w:rPr>
          <w:rFonts w:asciiTheme="majorHAnsi" w:eastAsia="Times New Roman" w:hAnsiTheme="majorHAnsi" w:cs="Times New Roman"/>
          <w:kern w:val="0"/>
          <w:lang w:eastAsia="en-GB"/>
          <w14:ligatures w14:val="none"/>
        </w:rPr>
      </w:pPr>
      <w:r w:rsidRPr="00591734">
        <w:rPr>
          <w:rFonts w:asciiTheme="majorHAnsi" w:eastAsia="Times New Roman" w:hAnsiTheme="majorHAnsi" w:cs="Times New Roman"/>
          <w:kern w:val="0"/>
          <w:lang w:eastAsia="en-GB"/>
          <w14:ligatures w14:val="none"/>
        </w:rPr>
        <w:t>there are suitable resources for prayer and liturgy in the school.</w:t>
      </w:r>
    </w:p>
    <w:p w14:paraId="54F0714B" w14:textId="2D76AD0A" w:rsidR="007C5042" w:rsidRPr="00591734" w:rsidRDefault="007C5042" w:rsidP="007C5042">
      <w:pPr>
        <w:numPr>
          <w:ilvl w:val="0"/>
          <w:numId w:val="2"/>
        </w:numPr>
        <w:spacing w:before="100" w:beforeAutospacing="1" w:after="100" w:afterAutospacing="1"/>
        <w:rPr>
          <w:rFonts w:asciiTheme="majorHAnsi" w:eastAsia="Times New Roman" w:hAnsiTheme="majorHAnsi" w:cs="Times New Roman"/>
          <w:color w:val="000000" w:themeColor="text1"/>
          <w:kern w:val="0"/>
          <w:lang w:eastAsia="en-GB"/>
          <w14:ligatures w14:val="none"/>
        </w:rPr>
      </w:pPr>
      <w:r w:rsidRPr="00591734">
        <w:rPr>
          <w:rFonts w:asciiTheme="majorHAnsi" w:eastAsia="Times New Roman" w:hAnsiTheme="majorHAnsi" w:cs="Times New Roman"/>
          <w:color w:val="000000" w:themeColor="text1"/>
          <w:kern w:val="0"/>
          <w:lang w:eastAsia="en-GB"/>
          <w14:ligatures w14:val="none"/>
        </w:rPr>
        <w:t>they collaborate with the, School Improvement Team, the Trust Head of Catholic Life and diocesan advisers to ensure consistency and support.</w:t>
      </w:r>
    </w:p>
    <w:p w14:paraId="27372C8E" w14:textId="77777777" w:rsidR="007C5042" w:rsidRPr="00591734" w:rsidRDefault="007C5042" w:rsidP="007C5042">
      <w:pPr>
        <w:spacing w:before="100" w:beforeAutospacing="1" w:after="100" w:afterAutospacing="1"/>
        <w:rPr>
          <w:rFonts w:asciiTheme="majorHAnsi" w:eastAsia="Times New Roman" w:hAnsiTheme="majorHAnsi" w:cs="Times New Roman"/>
          <w:kern w:val="0"/>
          <w:lang w:eastAsia="en-GB"/>
          <w14:ligatures w14:val="none"/>
        </w:rPr>
      </w:pPr>
      <w:r w:rsidRPr="00591734">
        <w:rPr>
          <w:rFonts w:asciiTheme="majorHAnsi" w:eastAsia="Times New Roman" w:hAnsiTheme="majorHAnsi" w:cs="Times New Roman"/>
          <w:b/>
          <w:bCs/>
          <w:kern w:val="0"/>
          <w:lang w:eastAsia="en-GB"/>
          <w14:ligatures w14:val="none"/>
        </w:rPr>
        <w:t>(c) Prayer and Liturgy Coordinator</w:t>
      </w:r>
    </w:p>
    <w:p w14:paraId="0AB5030E" w14:textId="77777777" w:rsidR="007C5042" w:rsidRPr="00591734" w:rsidRDefault="007C5042" w:rsidP="007C5042">
      <w:pPr>
        <w:spacing w:before="100" w:beforeAutospacing="1" w:after="100" w:afterAutospacing="1"/>
        <w:rPr>
          <w:rFonts w:asciiTheme="majorHAnsi" w:eastAsia="Times New Roman" w:hAnsiTheme="majorHAnsi" w:cs="Times New Roman"/>
          <w:kern w:val="0"/>
          <w:lang w:eastAsia="en-GB"/>
          <w14:ligatures w14:val="none"/>
        </w:rPr>
      </w:pPr>
      <w:r w:rsidRPr="00591734">
        <w:rPr>
          <w:rFonts w:asciiTheme="majorHAnsi" w:eastAsia="Times New Roman" w:hAnsiTheme="majorHAnsi" w:cs="Times New Roman"/>
          <w:kern w:val="0"/>
          <w:lang w:eastAsia="en-GB"/>
          <w14:ligatures w14:val="none"/>
        </w:rPr>
        <w:t>Those responsible for prayer and liturgy ensure that:</w:t>
      </w:r>
    </w:p>
    <w:p w14:paraId="5D42DDCA" w14:textId="77777777" w:rsidR="007C5042" w:rsidRPr="00591734" w:rsidRDefault="007C5042" w:rsidP="007C5042">
      <w:pPr>
        <w:numPr>
          <w:ilvl w:val="0"/>
          <w:numId w:val="3"/>
        </w:numPr>
        <w:spacing w:before="100" w:beforeAutospacing="1" w:after="100" w:afterAutospacing="1"/>
        <w:rPr>
          <w:rFonts w:asciiTheme="majorHAnsi" w:eastAsia="Times New Roman" w:hAnsiTheme="majorHAnsi" w:cs="Times New Roman"/>
          <w:kern w:val="0"/>
          <w:lang w:eastAsia="en-GB"/>
          <w14:ligatures w14:val="none"/>
        </w:rPr>
      </w:pPr>
      <w:r w:rsidRPr="00591734">
        <w:rPr>
          <w:rFonts w:asciiTheme="majorHAnsi" w:eastAsia="Times New Roman" w:hAnsiTheme="majorHAnsi" w:cs="Times New Roman"/>
          <w:kern w:val="0"/>
          <w:lang w:eastAsia="en-GB"/>
          <w14:ligatures w14:val="none"/>
        </w:rPr>
        <w:t>prayer and liturgy are central to the Catholic life of the school and therefore are in line with the guidance set out by the Prayer and Liturgy Directory</w:t>
      </w:r>
    </w:p>
    <w:p w14:paraId="694386F1" w14:textId="77777777" w:rsidR="007C5042" w:rsidRPr="00591734" w:rsidRDefault="007C5042" w:rsidP="007C5042">
      <w:pPr>
        <w:numPr>
          <w:ilvl w:val="0"/>
          <w:numId w:val="3"/>
        </w:numPr>
        <w:spacing w:before="100" w:beforeAutospacing="1" w:after="100" w:afterAutospacing="1"/>
        <w:rPr>
          <w:rFonts w:asciiTheme="majorHAnsi" w:eastAsia="Times New Roman" w:hAnsiTheme="majorHAnsi" w:cs="Times New Roman"/>
          <w:kern w:val="0"/>
          <w:lang w:eastAsia="en-GB"/>
          <w14:ligatures w14:val="none"/>
        </w:rPr>
      </w:pPr>
      <w:r w:rsidRPr="00591734">
        <w:rPr>
          <w:rFonts w:asciiTheme="majorHAnsi" w:eastAsia="Times New Roman" w:hAnsiTheme="majorHAnsi" w:cs="Times New Roman"/>
          <w:kern w:val="0"/>
          <w:lang w:eastAsia="en-GB"/>
          <w14:ligatures w14:val="none"/>
        </w:rPr>
        <w:t>there is an Annual Plan of Provision for prayer and liturgy across the school year which identifies liturgical seasons and key celebrations, as well as opportunities for the celebration of the Sacraments.</w:t>
      </w:r>
    </w:p>
    <w:p w14:paraId="5E9CAF5B" w14:textId="77777777" w:rsidR="007C5042" w:rsidRPr="00591734" w:rsidRDefault="007C5042" w:rsidP="007C5042">
      <w:pPr>
        <w:numPr>
          <w:ilvl w:val="0"/>
          <w:numId w:val="3"/>
        </w:numPr>
        <w:spacing w:before="100" w:beforeAutospacing="1" w:after="100" w:afterAutospacing="1"/>
        <w:rPr>
          <w:rFonts w:asciiTheme="majorHAnsi" w:eastAsia="Times New Roman" w:hAnsiTheme="majorHAnsi" w:cs="Times New Roman"/>
          <w:kern w:val="0"/>
          <w:lang w:eastAsia="en-GB"/>
          <w14:ligatures w14:val="none"/>
        </w:rPr>
      </w:pPr>
      <w:r w:rsidRPr="00591734">
        <w:rPr>
          <w:rFonts w:asciiTheme="majorHAnsi" w:eastAsia="Times New Roman" w:hAnsiTheme="majorHAnsi" w:cs="Times New Roman"/>
          <w:kern w:val="0"/>
          <w:lang w:eastAsia="en-GB"/>
          <w14:ligatures w14:val="none"/>
        </w:rPr>
        <w:t>there is daily planned prayer for all pupils, appropriate to age and ability (see appendix 1), as outlined in the Prayer and Liturgy Directory</w:t>
      </w:r>
    </w:p>
    <w:p w14:paraId="3C000DCD" w14:textId="77777777" w:rsidR="007C5042" w:rsidRPr="00591734" w:rsidRDefault="007C5042" w:rsidP="007C5042">
      <w:pPr>
        <w:numPr>
          <w:ilvl w:val="0"/>
          <w:numId w:val="3"/>
        </w:numPr>
        <w:spacing w:before="100" w:beforeAutospacing="1" w:after="100" w:afterAutospacing="1"/>
        <w:rPr>
          <w:rFonts w:asciiTheme="majorHAnsi" w:eastAsia="Times New Roman" w:hAnsiTheme="majorHAnsi" w:cs="Times New Roman"/>
          <w:kern w:val="0"/>
          <w:lang w:eastAsia="en-GB"/>
          <w14:ligatures w14:val="none"/>
        </w:rPr>
      </w:pPr>
      <w:r w:rsidRPr="00591734">
        <w:rPr>
          <w:rFonts w:asciiTheme="majorHAnsi" w:eastAsia="Times New Roman" w:hAnsiTheme="majorHAnsi" w:cs="Times New Roman"/>
          <w:kern w:val="0"/>
          <w:lang w:eastAsia="en-GB"/>
          <w14:ligatures w14:val="none"/>
        </w:rPr>
        <w:t>pupils are supported in their liturgical formation to take an active role in the planning, preparation, delivery and evaluation of prayer and liturgy according to their age and capacity, and in a manner which facilitates their progressive participation</w:t>
      </w:r>
    </w:p>
    <w:p w14:paraId="691E3FD8" w14:textId="77777777" w:rsidR="007C5042" w:rsidRPr="00591734" w:rsidRDefault="007C5042" w:rsidP="007C5042">
      <w:pPr>
        <w:numPr>
          <w:ilvl w:val="0"/>
          <w:numId w:val="3"/>
        </w:numPr>
        <w:spacing w:before="100" w:beforeAutospacing="1" w:after="100" w:afterAutospacing="1"/>
        <w:rPr>
          <w:rFonts w:asciiTheme="majorHAnsi" w:eastAsia="Times New Roman" w:hAnsiTheme="majorHAnsi" w:cs="Times New Roman"/>
          <w:kern w:val="0"/>
          <w:lang w:eastAsia="en-GB"/>
          <w14:ligatures w14:val="none"/>
        </w:rPr>
      </w:pPr>
      <w:r w:rsidRPr="00591734">
        <w:rPr>
          <w:rFonts w:asciiTheme="majorHAnsi" w:eastAsia="Times New Roman" w:hAnsiTheme="majorHAnsi" w:cs="Times New Roman"/>
          <w:kern w:val="0"/>
          <w:lang w:eastAsia="en-GB"/>
          <w14:ligatures w14:val="none"/>
        </w:rPr>
        <w:t>resources to support the planning of prayer and liturgy are appropriate and readily available to staff and pupils</w:t>
      </w:r>
    </w:p>
    <w:p w14:paraId="48844185" w14:textId="77777777" w:rsidR="007C5042" w:rsidRPr="00591734" w:rsidRDefault="007C5042" w:rsidP="007C5042">
      <w:pPr>
        <w:numPr>
          <w:ilvl w:val="0"/>
          <w:numId w:val="3"/>
        </w:numPr>
        <w:spacing w:before="100" w:beforeAutospacing="1" w:after="100" w:afterAutospacing="1"/>
        <w:rPr>
          <w:rFonts w:asciiTheme="majorHAnsi" w:eastAsia="Times New Roman" w:hAnsiTheme="majorHAnsi" w:cs="Times New Roman"/>
          <w:kern w:val="0"/>
          <w:lang w:eastAsia="en-GB"/>
          <w14:ligatures w14:val="none"/>
        </w:rPr>
      </w:pPr>
      <w:r w:rsidRPr="00591734">
        <w:rPr>
          <w:rFonts w:asciiTheme="majorHAnsi" w:eastAsia="Times New Roman" w:hAnsiTheme="majorHAnsi" w:cs="Times New Roman"/>
          <w:kern w:val="0"/>
          <w:lang w:eastAsia="en-GB"/>
          <w14:ligatures w14:val="none"/>
        </w:rPr>
        <w:t>induction on prayer and liturgy takes place for new members of staff as required</w:t>
      </w:r>
    </w:p>
    <w:p w14:paraId="14D2756B" w14:textId="77777777" w:rsidR="007C5042" w:rsidRPr="00591734" w:rsidRDefault="007C5042" w:rsidP="007C5042">
      <w:pPr>
        <w:numPr>
          <w:ilvl w:val="0"/>
          <w:numId w:val="3"/>
        </w:numPr>
        <w:spacing w:before="100" w:beforeAutospacing="1" w:after="100" w:afterAutospacing="1"/>
        <w:rPr>
          <w:rFonts w:asciiTheme="majorHAnsi" w:eastAsia="Times New Roman" w:hAnsiTheme="majorHAnsi" w:cs="Times New Roman"/>
          <w:kern w:val="0"/>
          <w:lang w:eastAsia="en-GB"/>
          <w14:ligatures w14:val="none"/>
        </w:rPr>
      </w:pPr>
      <w:r w:rsidRPr="00591734">
        <w:rPr>
          <w:rFonts w:asciiTheme="majorHAnsi" w:eastAsia="Times New Roman" w:hAnsiTheme="majorHAnsi" w:cs="Times New Roman"/>
          <w:kern w:val="0"/>
          <w:lang w:eastAsia="en-GB"/>
          <w14:ligatures w14:val="none"/>
        </w:rPr>
        <w:lastRenderedPageBreak/>
        <w:t>staff have access to effective training and formation opportunities</w:t>
      </w:r>
    </w:p>
    <w:p w14:paraId="68EF4523" w14:textId="77777777" w:rsidR="007C5042" w:rsidRPr="00591734" w:rsidRDefault="007C5042" w:rsidP="007C5042">
      <w:pPr>
        <w:numPr>
          <w:ilvl w:val="0"/>
          <w:numId w:val="3"/>
        </w:numPr>
        <w:spacing w:before="100" w:beforeAutospacing="1" w:after="100" w:afterAutospacing="1"/>
        <w:rPr>
          <w:rFonts w:asciiTheme="majorHAnsi" w:eastAsia="Times New Roman" w:hAnsiTheme="majorHAnsi" w:cs="Times New Roman"/>
          <w:kern w:val="0"/>
          <w:lang w:eastAsia="en-GB"/>
          <w14:ligatures w14:val="none"/>
        </w:rPr>
      </w:pPr>
      <w:r w:rsidRPr="00591734">
        <w:rPr>
          <w:rFonts w:asciiTheme="majorHAnsi" w:eastAsia="Times New Roman" w:hAnsiTheme="majorHAnsi" w:cs="Times New Roman"/>
          <w:kern w:val="0"/>
          <w:lang w:eastAsia="en-GB"/>
          <w14:ligatures w14:val="none"/>
        </w:rPr>
        <w:t>monitoring and evaluation of prayer and liturgy take place regularly and feed back into planning for future liturgies</w:t>
      </w:r>
    </w:p>
    <w:p w14:paraId="3E3C438E" w14:textId="77777777" w:rsidR="007C5042" w:rsidRPr="00591734" w:rsidRDefault="007C5042" w:rsidP="007C5042">
      <w:pPr>
        <w:numPr>
          <w:ilvl w:val="0"/>
          <w:numId w:val="3"/>
        </w:numPr>
        <w:spacing w:before="100" w:beforeAutospacing="1" w:after="100" w:afterAutospacing="1"/>
        <w:rPr>
          <w:rFonts w:asciiTheme="majorHAnsi" w:eastAsia="Times New Roman" w:hAnsiTheme="majorHAnsi" w:cs="Times New Roman"/>
          <w:kern w:val="0"/>
          <w:lang w:eastAsia="en-GB"/>
          <w14:ligatures w14:val="none"/>
        </w:rPr>
      </w:pPr>
      <w:r w:rsidRPr="00591734">
        <w:rPr>
          <w:rFonts w:asciiTheme="majorHAnsi" w:eastAsia="Times New Roman" w:hAnsiTheme="majorHAnsi" w:cs="Times New Roman"/>
          <w:kern w:val="0"/>
          <w:lang w:eastAsia="en-GB"/>
          <w14:ligatures w14:val="none"/>
        </w:rPr>
        <w:t>monitoring of prayer and liturgy is reported to the headteacher and governing body to support whole-school development and the Catholic life of the school</w:t>
      </w:r>
    </w:p>
    <w:p w14:paraId="28F87162" w14:textId="77777777" w:rsidR="007C5042" w:rsidRPr="00591734" w:rsidRDefault="007C5042" w:rsidP="007C5042">
      <w:pPr>
        <w:numPr>
          <w:ilvl w:val="0"/>
          <w:numId w:val="3"/>
        </w:numPr>
        <w:spacing w:before="100" w:beforeAutospacing="1" w:after="100" w:afterAutospacing="1"/>
        <w:rPr>
          <w:rFonts w:asciiTheme="majorHAnsi" w:eastAsia="Times New Roman" w:hAnsiTheme="majorHAnsi" w:cs="Times New Roman"/>
          <w:kern w:val="0"/>
          <w:lang w:eastAsia="en-GB"/>
          <w14:ligatures w14:val="none"/>
        </w:rPr>
      </w:pPr>
      <w:r w:rsidRPr="00591734">
        <w:rPr>
          <w:rFonts w:asciiTheme="majorHAnsi" w:eastAsia="Times New Roman" w:hAnsiTheme="majorHAnsi" w:cs="Times New Roman"/>
          <w:kern w:val="0"/>
          <w:lang w:eastAsia="en-GB"/>
          <w14:ligatures w14:val="none"/>
        </w:rPr>
        <w:t>there is collaboration with local clergy and parishes</w:t>
      </w:r>
    </w:p>
    <w:p w14:paraId="5E228B6D" w14:textId="77777777" w:rsidR="007C5042" w:rsidRPr="00591734" w:rsidRDefault="007C5042" w:rsidP="007C5042">
      <w:pPr>
        <w:numPr>
          <w:ilvl w:val="0"/>
          <w:numId w:val="3"/>
        </w:numPr>
        <w:spacing w:before="100" w:beforeAutospacing="1" w:after="100" w:afterAutospacing="1"/>
        <w:rPr>
          <w:rFonts w:asciiTheme="majorHAnsi" w:eastAsia="Times New Roman" w:hAnsiTheme="majorHAnsi" w:cs="Times New Roman"/>
          <w:kern w:val="0"/>
          <w:lang w:eastAsia="en-GB"/>
          <w14:ligatures w14:val="none"/>
        </w:rPr>
      </w:pPr>
      <w:r w:rsidRPr="00591734">
        <w:rPr>
          <w:rFonts w:asciiTheme="majorHAnsi" w:eastAsia="Times New Roman" w:hAnsiTheme="majorHAnsi" w:cs="Times New Roman"/>
          <w:kern w:val="0"/>
          <w:lang w:eastAsia="en-GB"/>
          <w14:ligatures w14:val="none"/>
        </w:rPr>
        <w:t>liaison with the Diocesan Department for Education and others is maintained to ensure they keep updated with best practice</w:t>
      </w:r>
    </w:p>
    <w:p w14:paraId="359E5C70" w14:textId="7ED88398" w:rsidR="00534914" w:rsidRPr="00591734" w:rsidRDefault="007C5042" w:rsidP="00FD5473">
      <w:pPr>
        <w:numPr>
          <w:ilvl w:val="0"/>
          <w:numId w:val="3"/>
        </w:numPr>
        <w:spacing w:before="100" w:beforeAutospacing="1" w:after="100" w:afterAutospacing="1"/>
        <w:rPr>
          <w:rFonts w:asciiTheme="majorHAnsi" w:eastAsia="Times New Roman" w:hAnsiTheme="majorHAnsi" w:cs="Times New Roman"/>
          <w:color w:val="000000" w:themeColor="text1"/>
          <w:kern w:val="0"/>
          <w:lang w:eastAsia="en-GB"/>
          <w14:ligatures w14:val="none"/>
        </w:rPr>
      </w:pPr>
      <w:r w:rsidRPr="00591734">
        <w:rPr>
          <w:rFonts w:asciiTheme="majorHAnsi" w:eastAsia="Times New Roman" w:hAnsiTheme="majorHAnsi" w:cs="Times New Roman"/>
          <w:color w:val="000000" w:themeColor="text1"/>
          <w:kern w:val="0"/>
          <w:lang w:eastAsia="en-GB"/>
          <w14:ligatures w14:val="none"/>
        </w:rPr>
        <w:t>they engage with Trust-provided resources (weekly guidance emails, shared templates, central resource bank, support visits)</w:t>
      </w:r>
    </w:p>
    <w:p w14:paraId="4CDE3198" w14:textId="752390E3" w:rsidR="00534914" w:rsidRPr="00534914" w:rsidRDefault="00534914" w:rsidP="00534914">
      <w:pPr>
        <w:spacing w:line="225" w:lineRule="auto"/>
        <w:ind w:right="2"/>
        <w:rPr>
          <w:rFonts w:asciiTheme="majorHAnsi" w:hAnsiTheme="majorHAnsi" w:cs="Arial"/>
          <w:b/>
          <w:bCs/>
        </w:rPr>
      </w:pPr>
      <w:r w:rsidRPr="00534914">
        <w:rPr>
          <w:rFonts w:asciiTheme="majorHAnsi" w:hAnsiTheme="majorHAnsi" w:cs="Arial"/>
          <w:b/>
          <w:bCs/>
        </w:rPr>
        <w:t>Teachers and support staff</w:t>
      </w:r>
    </w:p>
    <w:p w14:paraId="03217C13" w14:textId="77777777" w:rsidR="00534914" w:rsidRPr="00591734" w:rsidRDefault="00534914" w:rsidP="00534914">
      <w:pPr>
        <w:spacing w:line="225" w:lineRule="auto"/>
        <w:ind w:right="2"/>
        <w:rPr>
          <w:rFonts w:asciiTheme="majorHAnsi" w:hAnsiTheme="majorHAnsi" w:cs="Arial"/>
        </w:rPr>
      </w:pPr>
      <w:r w:rsidRPr="00534914">
        <w:rPr>
          <w:rFonts w:asciiTheme="majorHAnsi" w:hAnsiTheme="majorHAnsi" w:cs="Arial"/>
        </w:rPr>
        <w:t>The PLD states that:</w:t>
      </w:r>
    </w:p>
    <w:p w14:paraId="1CB93C5B" w14:textId="77777777" w:rsidR="00534914" w:rsidRPr="00534914" w:rsidRDefault="00534914" w:rsidP="00534914">
      <w:pPr>
        <w:spacing w:line="225" w:lineRule="auto"/>
        <w:ind w:right="2"/>
        <w:rPr>
          <w:rFonts w:asciiTheme="majorHAnsi" w:hAnsiTheme="majorHAnsi" w:cs="Arial"/>
        </w:rPr>
      </w:pPr>
    </w:p>
    <w:p w14:paraId="36A18EF0" w14:textId="77777777" w:rsidR="00534914" w:rsidRPr="00534914" w:rsidRDefault="00534914" w:rsidP="00534914">
      <w:pPr>
        <w:spacing w:line="225" w:lineRule="auto"/>
        <w:ind w:right="2"/>
        <w:jc w:val="center"/>
        <w:rPr>
          <w:rFonts w:asciiTheme="majorHAnsi" w:hAnsiTheme="majorHAnsi" w:cs="Arial"/>
        </w:rPr>
      </w:pPr>
      <w:r w:rsidRPr="00534914">
        <w:rPr>
          <w:rFonts w:asciiTheme="majorHAnsi" w:hAnsiTheme="majorHAnsi" w:cs="Arial"/>
        </w:rPr>
        <w:t>All adults, whatever their personal religious affiliation, can contribute to</w:t>
      </w:r>
    </w:p>
    <w:p w14:paraId="6EF56334" w14:textId="77777777" w:rsidR="00534914" w:rsidRPr="00534914" w:rsidRDefault="00534914" w:rsidP="00534914">
      <w:pPr>
        <w:spacing w:line="225" w:lineRule="auto"/>
        <w:ind w:right="2"/>
        <w:jc w:val="center"/>
        <w:rPr>
          <w:rFonts w:asciiTheme="majorHAnsi" w:hAnsiTheme="majorHAnsi" w:cs="Arial"/>
        </w:rPr>
      </w:pPr>
      <w:r w:rsidRPr="00534914">
        <w:rPr>
          <w:rFonts w:asciiTheme="majorHAnsi" w:hAnsiTheme="majorHAnsi" w:cs="Arial"/>
        </w:rPr>
        <w:t>the spiritual life of the school. Each can draw on their unique experience</w:t>
      </w:r>
    </w:p>
    <w:p w14:paraId="56EBC6D0" w14:textId="77777777" w:rsidR="00534914" w:rsidRPr="00534914" w:rsidRDefault="00534914" w:rsidP="00534914">
      <w:pPr>
        <w:spacing w:line="225" w:lineRule="auto"/>
        <w:ind w:right="2"/>
        <w:jc w:val="center"/>
        <w:rPr>
          <w:rFonts w:asciiTheme="majorHAnsi" w:hAnsiTheme="majorHAnsi" w:cs="Arial"/>
        </w:rPr>
      </w:pPr>
      <w:r w:rsidRPr="00534914">
        <w:rPr>
          <w:rFonts w:asciiTheme="majorHAnsi" w:hAnsiTheme="majorHAnsi" w:cs="Arial"/>
        </w:rPr>
        <w:t>and talents to enhance the preparation and celebration of prayer and liturgy.</w:t>
      </w:r>
    </w:p>
    <w:p w14:paraId="2E36FC65" w14:textId="77777777" w:rsidR="00534914" w:rsidRPr="00534914" w:rsidRDefault="00534914" w:rsidP="00534914">
      <w:pPr>
        <w:spacing w:line="225" w:lineRule="auto"/>
        <w:ind w:right="2"/>
        <w:jc w:val="center"/>
        <w:rPr>
          <w:rFonts w:asciiTheme="majorHAnsi" w:hAnsiTheme="majorHAnsi" w:cs="Arial"/>
        </w:rPr>
      </w:pPr>
      <w:r w:rsidRPr="00534914">
        <w:rPr>
          <w:rFonts w:asciiTheme="majorHAnsi" w:hAnsiTheme="majorHAnsi" w:cs="Arial"/>
        </w:rPr>
        <w:t>In their classrooms, adults facilitate prayer and liturgy for pupils,</w:t>
      </w:r>
    </w:p>
    <w:p w14:paraId="0E7D7893" w14:textId="77777777" w:rsidR="00534914" w:rsidRPr="00534914" w:rsidRDefault="00534914" w:rsidP="00534914">
      <w:pPr>
        <w:spacing w:line="225" w:lineRule="auto"/>
        <w:ind w:right="2"/>
        <w:jc w:val="center"/>
        <w:rPr>
          <w:rFonts w:asciiTheme="majorHAnsi" w:hAnsiTheme="majorHAnsi" w:cs="Arial"/>
        </w:rPr>
      </w:pPr>
      <w:r w:rsidRPr="00534914">
        <w:rPr>
          <w:rFonts w:asciiTheme="majorHAnsi" w:hAnsiTheme="majorHAnsi" w:cs="Arial"/>
        </w:rPr>
        <w:t>teaching them how to participate meaningfully</w:t>
      </w:r>
    </w:p>
    <w:p w14:paraId="7E87569F" w14:textId="77777777" w:rsidR="00534914" w:rsidRPr="00534914" w:rsidRDefault="00534914" w:rsidP="00534914">
      <w:pPr>
        <w:spacing w:line="225" w:lineRule="auto"/>
        <w:ind w:right="2"/>
        <w:jc w:val="center"/>
        <w:rPr>
          <w:rFonts w:asciiTheme="majorHAnsi" w:hAnsiTheme="majorHAnsi" w:cs="Arial"/>
        </w:rPr>
      </w:pPr>
      <w:r w:rsidRPr="00534914">
        <w:rPr>
          <w:rFonts w:asciiTheme="majorHAnsi" w:hAnsiTheme="majorHAnsi" w:cs="Arial"/>
        </w:rPr>
        <w:t>in different forms of these in order to grow in faith.</w:t>
      </w:r>
    </w:p>
    <w:p w14:paraId="29130CF2" w14:textId="77777777" w:rsidR="00534914" w:rsidRPr="00534914" w:rsidRDefault="00534914" w:rsidP="00534914">
      <w:pPr>
        <w:spacing w:line="225" w:lineRule="auto"/>
        <w:ind w:right="2"/>
        <w:jc w:val="center"/>
        <w:rPr>
          <w:rFonts w:asciiTheme="majorHAnsi" w:hAnsiTheme="majorHAnsi" w:cs="Arial"/>
        </w:rPr>
      </w:pPr>
      <w:r w:rsidRPr="00534914">
        <w:rPr>
          <w:rFonts w:asciiTheme="majorHAnsi" w:hAnsiTheme="majorHAnsi" w:cs="Arial"/>
        </w:rPr>
        <w:t>They can provide formation for pupils to organise, lead, and evaluate prayer</w:t>
      </w:r>
    </w:p>
    <w:p w14:paraId="5AE46B11" w14:textId="77777777" w:rsidR="00534914" w:rsidRPr="00534914" w:rsidRDefault="00534914" w:rsidP="00534914">
      <w:pPr>
        <w:spacing w:line="225" w:lineRule="auto"/>
        <w:ind w:right="2"/>
        <w:jc w:val="center"/>
        <w:rPr>
          <w:rFonts w:asciiTheme="majorHAnsi" w:hAnsiTheme="majorHAnsi" w:cs="Arial"/>
        </w:rPr>
      </w:pPr>
      <w:r w:rsidRPr="00534914">
        <w:rPr>
          <w:rFonts w:asciiTheme="majorHAnsi" w:hAnsiTheme="majorHAnsi" w:cs="Arial"/>
        </w:rPr>
        <w:t>in a variety of contexts, and collaborate with other professionals</w:t>
      </w:r>
    </w:p>
    <w:p w14:paraId="07EC4C23" w14:textId="77777777" w:rsidR="00534914" w:rsidRPr="00591734" w:rsidRDefault="00534914" w:rsidP="00534914">
      <w:pPr>
        <w:spacing w:line="225" w:lineRule="auto"/>
        <w:ind w:right="2"/>
        <w:jc w:val="center"/>
        <w:rPr>
          <w:rFonts w:asciiTheme="majorHAnsi" w:hAnsiTheme="majorHAnsi" w:cs="Arial"/>
        </w:rPr>
      </w:pPr>
      <w:r w:rsidRPr="00534914">
        <w:rPr>
          <w:rFonts w:asciiTheme="majorHAnsi" w:hAnsiTheme="majorHAnsi" w:cs="Arial"/>
        </w:rPr>
        <w:t>to ensure that this is in line with best practice.</w:t>
      </w:r>
    </w:p>
    <w:p w14:paraId="70AE225E" w14:textId="77777777" w:rsidR="00534914" w:rsidRPr="00534914" w:rsidRDefault="00534914" w:rsidP="00534914">
      <w:pPr>
        <w:spacing w:line="225" w:lineRule="auto"/>
        <w:ind w:right="2"/>
        <w:jc w:val="center"/>
        <w:rPr>
          <w:rFonts w:asciiTheme="majorHAnsi" w:hAnsiTheme="majorHAnsi" w:cs="Arial"/>
        </w:rPr>
      </w:pPr>
    </w:p>
    <w:p w14:paraId="0F318FD8" w14:textId="7B76EBBF" w:rsidR="00534914" w:rsidRPr="00534914" w:rsidRDefault="00534914" w:rsidP="00534914">
      <w:pPr>
        <w:spacing w:line="225" w:lineRule="auto"/>
        <w:ind w:right="2"/>
        <w:rPr>
          <w:rFonts w:asciiTheme="majorHAnsi" w:hAnsiTheme="majorHAnsi" w:cs="Arial"/>
        </w:rPr>
      </w:pPr>
      <w:r w:rsidRPr="00591734">
        <w:rPr>
          <w:rFonts w:asciiTheme="majorHAnsi" w:hAnsiTheme="majorHAnsi" w:cs="Arial"/>
        </w:rPr>
        <w:t xml:space="preserve">[To Love You More Dearly - The Prayer &amp; Liturgy Directory for Catholic Schools, Academies and Colleges in England and Wales, </w:t>
      </w:r>
      <w:hyperlink r:id="rId13" w:history="1">
        <w:r w:rsidR="00900FBD" w:rsidRPr="00591734">
          <w:rPr>
            <w:rStyle w:val="Hyperlink"/>
            <w:rFonts w:asciiTheme="majorHAnsi" w:hAnsiTheme="majorHAnsi" w:cs="Arial"/>
          </w:rPr>
          <w:t>https://cdn.prod.website-files.com/67165df208d9e689b4d32648/6790d7b972ae1c32df3e3e0a_PLD_FINAL.pdf</w:t>
        </w:r>
      </w:hyperlink>
      <w:r w:rsidR="00900FBD" w:rsidRPr="00591734">
        <w:rPr>
          <w:rFonts w:asciiTheme="majorHAnsi" w:hAnsiTheme="majorHAnsi" w:cs="Arial"/>
        </w:rPr>
        <w:t xml:space="preserve"> </w:t>
      </w:r>
    </w:p>
    <w:p w14:paraId="250F66C6" w14:textId="77777777" w:rsidR="007B0BC3" w:rsidRPr="00591734" w:rsidRDefault="007B0BC3" w:rsidP="00FD5473">
      <w:pPr>
        <w:spacing w:line="225" w:lineRule="auto"/>
        <w:ind w:right="2"/>
        <w:rPr>
          <w:rFonts w:asciiTheme="majorHAnsi" w:hAnsiTheme="majorHAnsi" w:cs="Arial"/>
        </w:rPr>
      </w:pPr>
    </w:p>
    <w:p w14:paraId="355CECB6" w14:textId="0EED0D72" w:rsidR="007C5042" w:rsidRPr="00591734" w:rsidRDefault="007C5042" w:rsidP="00FD5473">
      <w:pPr>
        <w:rPr>
          <w:rFonts w:asciiTheme="majorHAnsi" w:eastAsia="Times New Roman" w:hAnsiTheme="majorHAnsi" w:cs="Times New Roman"/>
          <w:kern w:val="0"/>
          <w:lang w:eastAsia="en-GB"/>
          <w14:ligatures w14:val="none"/>
        </w:rPr>
      </w:pPr>
      <w:r w:rsidRPr="00591734">
        <w:rPr>
          <w:rFonts w:asciiTheme="majorHAnsi" w:eastAsia="Times New Roman" w:hAnsiTheme="majorHAnsi" w:cs="Times New Roman"/>
          <w:b/>
          <w:bCs/>
          <w:kern w:val="0"/>
          <w:lang w:eastAsia="en-GB"/>
          <w14:ligatures w14:val="none"/>
        </w:rPr>
        <w:t xml:space="preserve">5. Overview of </w:t>
      </w:r>
      <w:r w:rsidR="00FD5473" w:rsidRPr="00591734">
        <w:rPr>
          <w:rFonts w:asciiTheme="majorHAnsi" w:eastAsia="Times New Roman" w:hAnsiTheme="majorHAnsi" w:cs="Times New Roman"/>
          <w:b/>
          <w:bCs/>
          <w:kern w:val="0"/>
          <w:lang w:eastAsia="en-GB"/>
          <w14:ligatures w14:val="none"/>
        </w:rPr>
        <w:t xml:space="preserve">school’s </w:t>
      </w:r>
      <w:r w:rsidRPr="00591734">
        <w:rPr>
          <w:rFonts w:asciiTheme="majorHAnsi" w:eastAsia="Times New Roman" w:hAnsiTheme="majorHAnsi" w:cs="Times New Roman"/>
          <w:b/>
          <w:bCs/>
          <w:kern w:val="0"/>
          <w:lang w:eastAsia="en-GB"/>
          <w14:ligatures w14:val="none"/>
        </w:rPr>
        <w:t>prayer and liturgy provision</w:t>
      </w:r>
    </w:p>
    <w:p w14:paraId="7F3A3292" w14:textId="56C5D5EB" w:rsidR="007C5042" w:rsidRPr="00591734" w:rsidRDefault="007C5042" w:rsidP="007C5042">
      <w:pPr>
        <w:spacing w:before="100" w:beforeAutospacing="1" w:after="100" w:afterAutospacing="1"/>
        <w:rPr>
          <w:rFonts w:asciiTheme="majorHAnsi" w:eastAsia="Times New Roman" w:hAnsiTheme="majorHAnsi" w:cs="Times New Roman"/>
          <w:i/>
          <w:iCs/>
          <w:kern w:val="0"/>
          <w:lang w:eastAsia="en-GB"/>
          <w14:ligatures w14:val="none"/>
        </w:rPr>
      </w:pPr>
      <w:r w:rsidRPr="00591734">
        <w:rPr>
          <w:rFonts w:asciiTheme="majorHAnsi" w:eastAsia="Times New Roman" w:hAnsiTheme="majorHAnsi" w:cs="Times New Roman"/>
          <w:i/>
          <w:iCs/>
          <w:kern w:val="0"/>
          <w:lang w:eastAsia="en-GB"/>
          <w14:ligatures w14:val="none"/>
        </w:rPr>
        <w:t>[</w:t>
      </w:r>
      <w:r w:rsidR="006D3B10" w:rsidRPr="00591734">
        <w:rPr>
          <w:rFonts w:asciiTheme="majorHAnsi" w:eastAsia="Times New Roman" w:hAnsiTheme="majorHAnsi" w:cs="Times New Roman"/>
          <w:i/>
          <w:iCs/>
          <w:kern w:val="0"/>
          <w:lang w:eastAsia="en-GB"/>
          <w14:ligatures w14:val="none"/>
        </w:rPr>
        <w:t>Found for each individual school in Appendix 2)</w:t>
      </w:r>
    </w:p>
    <w:p w14:paraId="76B317FA" w14:textId="77777777" w:rsidR="007C5042" w:rsidRPr="00591734" w:rsidRDefault="007C5042" w:rsidP="007C5042">
      <w:pPr>
        <w:spacing w:before="100" w:beforeAutospacing="1" w:after="100" w:afterAutospacing="1"/>
        <w:rPr>
          <w:rFonts w:asciiTheme="majorHAnsi" w:eastAsia="Times New Roman" w:hAnsiTheme="majorHAnsi" w:cs="Times New Roman"/>
          <w:kern w:val="0"/>
          <w:lang w:eastAsia="en-GB"/>
          <w14:ligatures w14:val="none"/>
        </w:rPr>
      </w:pPr>
      <w:r w:rsidRPr="00591734">
        <w:rPr>
          <w:rFonts w:asciiTheme="majorHAnsi" w:eastAsia="Times New Roman" w:hAnsiTheme="majorHAnsi" w:cs="Times New Roman"/>
          <w:b/>
          <w:bCs/>
          <w:kern w:val="0"/>
          <w:lang w:eastAsia="en-GB"/>
          <w14:ligatures w14:val="none"/>
        </w:rPr>
        <w:t>Trust expectation (Directory §7.2–§7.7):</w:t>
      </w:r>
    </w:p>
    <w:p w14:paraId="4FABC549" w14:textId="77777777" w:rsidR="007C5042" w:rsidRPr="00591734" w:rsidRDefault="007C5042" w:rsidP="007C5042">
      <w:pPr>
        <w:numPr>
          <w:ilvl w:val="0"/>
          <w:numId w:val="4"/>
        </w:numPr>
        <w:spacing w:before="100" w:beforeAutospacing="1" w:after="100" w:afterAutospacing="1"/>
        <w:rPr>
          <w:rFonts w:asciiTheme="majorHAnsi" w:eastAsia="Times New Roman" w:hAnsiTheme="majorHAnsi" w:cs="Times New Roman"/>
          <w:kern w:val="0"/>
          <w:lang w:eastAsia="en-GB"/>
          <w14:ligatures w14:val="none"/>
        </w:rPr>
      </w:pPr>
      <w:r w:rsidRPr="00591734">
        <w:rPr>
          <w:rFonts w:asciiTheme="majorHAnsi" w:eastAsia="Times New Roman" w:hAnsiTheme="majorHAnsi" w:cs="Times New Roman"/>
          <w:kern w:val="0"/>
          <w:lang w:eastAsia="en-GB"/>
          <w14:ligatures w14:val="none"/>
        </w:rPr>
        <w:t>Daily prayer in every class, morning and end of day.</w:t>
      </w:r>
    </w:p>
    <w:p w14:paraId="0BBC57EA" w14:textId="77777777" w:rsidR="007C5042" w:rsidRPr="00591734" w:rsidRDefault="007C5042" w:rsidP="007C5042">
      <w:pPr>
        <w:numPr>
          <w:ilvl w:val="0"/>
          <w:numId w:val="4"/>
        </w:numPr>
        <w:spacing w:before="100" w:beforeAutospacing="1" w:after="100" w:afterAutospacing="1"/>
        <w:rPr>
          <w:rFonts w:asciiTheme="majorHAnsi" w:eastAsia="Times New Roman" w:hAnsiTheme="majorHAnsi" w:cs="Times New Roman"/>
          <w:kern w:val="0"/>
          <w:lang w:eastAsia="en-GB"/>
          <w14:ligatures w14:val="none"/>
        </w:rPr>
      </w:pPr>
      <w:r w:rsidRPr="00591734">
        <w:rPr>
          <w:rFonts w:asciiTheme="majorHAnsi" w:eastAsia="Times New Roman" w:hAnsiTheme="majorHAnsi" w:cs="Times New Roman"/>
          <w:kern w:val="0"/>
          <w:lang w:eastAsia="en-GB"/>
          <w14:ligatures w14:val="none"/>
        </w:rPr>
        <w:t>Weekly Celebrations of the Word for pupils, following the fourfold structure Gather–Listen–Respond–Go Forth.</w:t>
      </w:r>
    </w:p>
    <w:p w14:paraId="5385700B" w14:textId="21501D92" w:rsidR="007C5042" w:rsidRPr="00591734" w:rsidRDefault="007C5042" w:rsidP="007C5042">
      <w:pPr>
        <w:numPr>
          <w:ilvl w:val="0"/>
          <w:numId w:val="4"/>
        </w:numPr>
        <w:spacing w:before="100" w:beforeAutospacing="1" w:after="100" w:afterAutospacing="1"/>
        <w:rPr>
          <w:rFonts w:asciiTheme="majorHAnsi" w:eastAsia="Times New Roman" w:hAnsiTheme="majorHAnsi" w:cs="Times New Roman"/>
          <w:kern w:val="0"/>
          <w:lang w:eastAsia="en-GB"/>
          <w14:ligatures w14:val="none"/>
        </w:rPr>
      </w:pPr>
      <w:r w:rsidRPr="00591734">
        <w:rPr>
          <w:rFonts w:asciiTheme="majorHAnsi" w:eastAsia="Times New Roman" w:hAnsiTheme="majorHAnsi" w:cs="Times New Roman"/>
          <w:kern w:val="0"/>
          <w:lang w:eastAsia="en-GB"/>
          <w14:ligatures w14:val="none"/>
        </w:rPr>
        <w:t>Mass termly, on Holy Days of Obligation</w:t>
      </w:r>
      <w:r w:rsidR="006D3B10" w:rsidRPr="00591734">
        <w:rPr>
          <w:rFonts w:asciiTheme="majorHAnsi" w:eastAsia="Times New Roman" w:hAnsiTheme="majorHAnsi" w:cs="Times New Roman"/>
          <w:kern w:val="0"/>
          <w:lang w:eastAsia="en-GB"/>
          <w14:ligatures w14:val="none"/>
        </w:rPr>
        <w:t xml:space="preserve"> if possible</w:t>
      </w:r>
      <w:r w:rsidRPr="00591734">
        <w:rPr>
          <w:rFonts w:asciiTheme="majorHAnsi" w:eastAsia="Times New Roman" w:hAnsiTheme="majorHAnsi" w:cs="Times New Roman"/>
          <w:kern w:val="0"/>
          <w:lang w:eastAsia="en-GB"/>
          <w14:ligatures w14:val="none"/>
        </w:rPr>
        <w:t>, and at key moments in the year.</w:t>
      </w:r>
    </w:p>
    <w:p w14:paraId="41282D23" w14:textId="79AE333E" w:rsidR="007C5042" w:rsidRPr="00591734" w:rsidRDefault="007C5042" w:rsidP="007C5042">
      <w:pPr>
        <w:numPr>
          <w:ilvl w:val="0"/>
          <w:numId w:val="4"/>
        </w:numPr>
        <w:spacing w:before="100" w:beforeAutospacing="1" w:after="100" w:afterAutospacing="1"/>
        <w:rPr>
          <w:rFonts w:asciiTheme="majorHAnsi" w:eastAsia="Times New Roman" w:hAnsiTheme="majorHAnsi" w:cs="Times New Roman"/>
          <w:kern w:val="0"/>
          <w:lang w:eastAsia="en-GB"/>
          <w14:ligatures w14:val="none"/>
        </w:rPr>
      </w:pPr>
      <w:r w:rsidRPr="00591734">
        <w:rPr>
          <w:rFonts w:asciiTheme="majorHAnsi" w:eastAsia="Times New Roman" w:hAnsiTheme="majorHAnsi" w:cs="Times New Roman"/>
          <w:kern w:val="0"/>
          <w:lang w:eastAsia="en-GB"/>
          <w14:ligatures w14:val="none"/>
        </w:rPr>
        <w:t>Sacrament of Reconciliation</w:t>
      </w:r>
      <w:r w:rsidR="006D3B10" w:rsidRPr="00591734">
        <w:rPr>
          <w:rFonts w:asciiTheme="majorHAnsi" w:eastAsia="Times New Roman" w:hAnsiTheme="majorHAnsi" w:cs="Times New Roman"/>
          <w:kern w:val="0"/>
          <w:lang w:eastAsia="en-GB"/>
          <w14:ligatures w14:val="none"/>
        </w:rPr>
        <w:t xml:space="preserve"> offered, where possible</w:t>
      </w:r>
      <w:r w:rsidRPr="00591734">
        <w:rPr>
          <w:rFonts w:asciiTheme="majorHAnsi" w:eastAsia="Times New Roman" w:hAnsiTheme="majorHAnsi" w:cs="Times New Roman"/>
          <w:kern w:val="0"/>
          <w:lang w:eastAsia="en-GB"/>
          <w14:ligatures w14:val="none"/>
        </w:rPr>
        <w:t xml:space="preserve"> in Advent and Lent.</w:t>
      </w:r>
    </w:p>
    <w:p w14:paraId="3D587B12" w14:textId="77777777" w:rsidR="007C5042" w:rsidRPr="00591734" w:rsidRDefault="007C5042" w:rsidP="007C5042">
      <w:pPr>
        <w:numPr>
          <w:ilvl w:val="0"/>
          <w:numId w:val="4"/>
        </w:numPr>
        <w:spacing w:before="100" w:beforeAutospacing="1" w:after="100" w:afterAutospacing="1"/>
        <w:rPr>
          <w:rFonts w:asciiTheme="majorHAnsi" w:eastAsia="Times New Roman" w:hAnsiTheme="majorHAnsi" w:cs="Times New Roman"/>
          <w:kern w:val="0"/>
          <w:lang w:eastAsia="en-GB"/>
          <w14:ligatures w14:val="none"/>
        </w:rPr>
      </w:pPr>
      <w:r w:rsidRPr="00591734">
        <w:rPr>
          <w:rFonts w:asciiTheme="majorHAnsi" w:eastAsia="Times New Roman" w:hAnsiTheme="majorHAnsi" w:cs="Times New Roman"/>
          <w:kern w:val="0"/>
          <w:lang w:eastAsia="en-GB"/>
          <w14:ligatures w14:val="none"/>
        </w:rPr>
        <w:t>Devotions (Rosary, Angelus, Stations, Adoration) appropriate to the liturgical season.</w:t>
      </w:r>
    </w:p>
    <w:p w14:paraId="067635D6" w14:textId="77777777" w:rsidR="007C5042" w:rsidRPr="00591734" w:rsidRDefault="007C5042" w:rsidP="007C5042">
      <w:pPr>
        <w:numPr>
          <w:ilvl w:val="0"/>
          <w:numId w:val="4"/>
        </w:numPr>
        <w:spacing w:before="100" w:beforeAutospacing="1" w:after="100" w:afterAutospacing="1"/>
        <w:rPr>
          <w:rFonts w:asciiTheme="majorHAnsi" w:eastAsia="Times New Roman" w:hAnsiTheme="majorHAnsi" w:cs="Times New Roman"/>
          <w:color w:val="000000" w:themeColor="text1"/>
          <w:kern w:val="0"/>
          <w:lang w:eastAsia="en-GB"/>
          <w14:ligatures w14:val="none"/>
        </w:rPr>
      </w:pPr>
      <w:r w:rsidRPr="00591734">
        <w:rPr>
          <w:rFonts w:asciiTheme="majorHAnsi" w:eastAsia="Times New Roman" w:hAnsiTheme="majorHAnsi" w:cs="Times New Roman"/>
          <w:color w:val="000000" w:themeColor="text1"/>
          <w:kern w:val="0"/>
          <w:lang w:eastAsia="en-GB"/>
          <w14:ligatures w14:val="none"/>
        </w:rPr>
        <w:t>Provision must enable pupils to grow in full, conscious, and active participation (§3.3).</w:t>
      </w:r>
    </w:p>
    <w:p w14:paraId="7FFC137A" w14:textId="77777777" w:rsidR="007C5042" w:rsidRPr="00591734" w:rsidRDefault="009F1A5B" w:rsidP="007C5042">
      <w:pPr>
        <w:rPr>
          <w:rFonts w:asciiTheme="majorHAnsi" w:eastAsia="Times New Roman" w:hAnsiTheme="majorHAnsi" w:cs="Times New Roman"/>
          <w:kern w:val="0"/>
          <w:lang w:eastAsia="en-GB"/>
          <w14:ligatures w14:val="none"/>
        </w:rPr>
      </w:pPr>
      <w:r>
        <w:rPr>
          <w:rFonts w:asciiTheme="majorHAnsi" w:eastAsia="Times New Roman" w:hAnsiTheme="majorHAnsi" w:cs="Times New Roman"/>
          <w:noProof/>
          <w:kern w:val="0"/>
          <w:lang w:eastAsia="en-GB"/>
          <w14:ligatures w14:val="none"/>
        </w:rPr>
        <w:pict w14:anchorId="54DF4ADD">
          <v:rect id="_x0000_i1027" alt="" style="width:451.3pt;height:.05pt;mso-width-percent:0;mso-height-percent:0;mso-width-percent:0;mso-height-percent:0" o:hralign="center" o:hrstd="t" o:hr="t" fillcolor="#a0a0a0" stroked="f"/>
        </w:pict>
      </w:r>
    </w:p>
    <w:p w14:paraId="5DC3FD90" w14:textId="2AF0DCF7" w:rsidR="007C5042" w:rsidRPr="00591734" w:rsidRDefault="007C5042" w:rsidP="006D3B10">
      <w:pPr>
        <w:spacing w:before="100" w:beforeAutospacing="1" w:after="100" w:afterAutospacing="1"/>
        <w:outlineLvl w:val="2"/>
        <w:rPr>
          <w:rFonts w:asciiTheme="majorHAnsi" w:eastAsia="Times New Roman" w:hAnsiTheme="majorHAnsi" w:cs="Times New Roman"/>
          <w:b/>
          <w:bCs/>
          <w:kern w:val="0"/>
          <w:lang w:eastAsia="en-GB"/>
          <w14:ligatures w14:val="none"/>
        </w:rPr>
      </w:pPr>
      <w:r w:rsidRPr="00591734">
        <w:rPr>
          <w:rFonts w:asciiTheme="majorHAnsi" w:eastAsia="Times New Roman" w:hAnsiTheme="majorHAnsi" w:cs="Times New Roman"/>
          <w:b/>
          <w:bCs/>
          <w:kern w:val="0"/>
          <w:lang w:eastAsia="en-GB"/>
          <w14:ligatures w14:val="none"/>
        </w:rPr>
        <w:t>6. Resourcing</w:t>
      </w:r>
    </w:p>
    <w:p w14:paraId="2A113C9F" w14:textId="37648837" w:rsidR="007C5042" w:rsidRPr="00591734" w:rsidRDefault="007C5042" w:rsidP="007C5042">
      <w:pPr>
        <w:spacing w:before="100" w:beforeAutospacing="1" w:after="100" w:afterAutospacing="1"/>
        <w:rPr>
          <w:rFonts w:asciiTheme="majorHAnsi" w:eastAsia="Times New Roman" w:hAnsiTheme="majorHAnsi" w:cs="Times New Roman"/>
          <w:kern w:val="0"/>
          <w:lang w:eastAsia="en-GB"/>
          <w14:ligatures w14:val="none"/>
        </w:rPr>
      </w:pPr>
      <w:r w:rsidRPr="00591734">
        <w:rPr>
          <w:rFonts w:asciiTheme="majorHAnsi" w:eastAsia="Times New Roman" w:hAnsiTheme="majorHAnsi" w:cs="Times New Roman"/>
          <w:kern w:val="0"/>
          <w:lang w:eastAsia="en-GB"/>
          <w14:ligatures w14:val="none"/>
        </w:rPr>
        <w:t xml:space="preserve">Prayer and liturgy </w:t>
      </w:r>
      <w:r w:rsidR="0041380B" w:rsidRPr="00591734">
        <w:rPr>
          <w:rFonts w:asciiTheme="majorHAnsi" w:eastAsia="Times New Roman" w:hAnsiTheme="majorHAnsi" w:cs="Times New Roman"/>
          <w:kern w:val="0"/>
          <w:lang w:eastAsia="en-GB"/>
          <w14:ligatures w14:val="none"/>
        </w:rPr>
        <w:t>is</w:t>
      </w:r>
      <w:r w:rsidRPr="00591734">
        <w:rPr>
          <w:rFonts w:asciiTheme="majorHAnsi" w:eastAsia="Times New Roman" w:hAnsiTheme="majorHAnsi" w:cs="Times New Roman"/>
          <w:kern w:val="0"/>
          <w:lang w:eastAsia="en-GB"/>
          <w14:ligatures w14:val="none"/>
        </w:rPr>
        <w:t xml:space="preserve"> central to the school’s understanding of itself as a Catholic school, and this is reflected in the annual budget allocation and available resources, including staff time, chaplaincy provision, and dedicated spaces for prayer and liturgy. The Catholic character of </w:t>
      </w:r>
      <w:r w:rsidRPr="00591734">
        <w:rPr>
          <w:rFonts w:asciiTheme="majorHAnsi" w:eastAsia="Times New Roman" w:hAnsiTheme="majorHAnsi" w:cs="Times New Roman"/>
          <w:kern w:val="0"/>
          <w:lang w:eastAsia="en-GB"/>
          <w14:ligatures w14:val="none"/>
        </w:rPr>
        <w:lastRenderedPageBreak/>
        <w:t>the school is reflected in religious artefacts and images on display throughout the building. Dedicated spaces for prayer and liturgy will be furnished and maintained as such, and updated to reflect the Church’s liturgical season. Staff training and formation costs will be funded separately to ensure that all staff are able to fulfil their responsibility to contribute to the prayer and liturgical life of the school.</w:t>
      </w:r>
    </w:p>
    <w:p w14:paraId="724F697D" w14:textId="7559CAEA" w:rsidR="007C5042" w:rsidRPr="00591734" w:rsidRDefault="007C5042" w:rsidP="756873E3">
      <w:pPr>
        <w:spacing w:before="100" w:beforeAutospacing="1" w:after="100" w:afterAutospacing="1"/>
        <w:rPr>
          <w:rFonts w:asciiTheme="majorHAnsi" w:eastAsia="Times New Roman" w:hAnsiTheme="majorHAnsi" w:cs="Times New Roman"/>
          <w:color w:val="000000" w:themeColor="text1"/>
          <w:kern w:val="0"/>
          <w:lang w:eastAsia="en-GB"/>
          <w14:ligatures w14:val="none"/>
        </w:rPr>
      </w:pPr>
      <w:r w:rsidRPr="756873E3">
        <w:rPr>
          <w:rFonts w:asciiTheme="majorHAnsi" w:eastAsia="Times New Roman" w:hAnsiTheme="majorHAnsi" w:cs="Times New Roman"/>
          <w:color w:val="000000" w:themeColor="text1"/>
          <w:kern w:val="0"/>
          <w:lang w:eastAsia="en-GB"/>
          <w14:ligatures w14:val="none"/>
        </w:rPr>
        <w:t>Schools will also have access to Trust-level resource banks, exemplars, and shared CPD provided by the Head of Catholic Life.</w:t>
      </w:r>
    </w:p>
    <w:p w14:paraId="01833457" w14:textId="6555B4A4" w:rsidR="756873E3" w:rsidRDefault="756873E3" w:rsidP="756873E3">
      <w:pPr>
        <w:spacing w:beforeAutospacing="1" w:afterAutospacing="1"/>
        <w:rPr>
          <w:rFonts w:asciiTheme="majorHAnsi" w:eastAsia="Times New Roman" w:hAnsiTheme="majorHAnsi" w:cs="Times New Roman"/>
          <w:color w:val="000000" w:themeColor="text1"/>
          <w:lang w:eastAsia="en-GB"/>
        </w:rPr>
      </w:pPr>
    </w:p>
    <w:p w14:paraId="55946FF5" w14:textId="05B948DB" w:rsidR="007C5042" w:rsidRPr="00591734" w:rsidRDefault="007C5042" w:rsidP="0020638C">
      <w:pPr>
        <w:rPr>
          <w:rFonts w:asciiTheme="majorHAnsi" w:eastAsia="Times New Roman" w:hAnsiTheme="majorHAnsi" w:cs="Times New Roman"/>
          <w:kern w:val="0"/>
          <w:lang w:eastAsia="en-GB"/>
          <w14:ligatures w14:val="none"/>
        </w:rPr>
      </w:pPr>
      <w:r w:rsidRPr="00591734">
        <w:rPr>
          <w:rFonts w:asciiTheme="majorHAnsi" w:eastAsia="Times New Roman" w:hAnsiTheme="majorHAnsi" w:cs="Times New Roman"/>
          <w:b/>
          <w:bCs/>
          <w:kern w:val="0"/>
          <w:lang w:eastAsia="en-GB"/>
          <w14:ligatures w14:val="none"/>
        </w:rPr>
        <w:t>7. Training and formation</w:t>
      </w:r>
    </w:p>
    <w:p w14:paraId="729929C8" w14:textId="7D1BDF19" w:rsidR="007C5042" w:rsidRPr="00591734" w:rsidRDefault="007C5042" w:rsidP="007C5042">
      <w:pPr>
        <w:spacing w:before="100" w:beforeAutospacing="1" w:after="100" w:afterAutospacing="1"/>
        <w:rPr>
          <w:rFonts w:asciiTheme="majorHAnsi" w:eastAsia="Times New Roman" w:hAnsiTheme="majorHAnsi" w:cs="Times New Roman"/>
          <w:kern w:val="0"/>
          <w:lang w:eastAsia="en-GB"/>
          <w14:ligatures w14:val="none"/>
        </w:rPr>
      </w:pPr>
      <w:r w:rsidRPr="00591734">
        <w:rPr>
          <w:rFonts w:asciiTheme="majorHAnsi" w:eastAsia="Times New Roman" w:hAnsiTheme="majorHAnsi" w:cs="Times New Roman"/>
          <w:kern w:val="0"/>
          <w:lang w:eastAsia="en-GB"/>
          <w14:ligatures w14:val="none"/>
        </w:rPr>
        <w:t>All new staff will be supported during induction and beyond, so that they fully understand the responsibility they carry within their individual role for leading prayer and liturgy in the school. Any individual training needs will be identified and addressed through training and formation. There will also be the opportunity for whole-staff professional development at least once a year, so that all staff understand the importance of prayer and liturgy and relevant staff are well supported to lead as required.</w:t>
      </w:r>
    </w:p>
    <w:p w14:paraId="78E4CEA5" w14:textId="77777777" w:rsidR="007C5042" w:rsidRPr="00591734" w:rsidRDefault="007C5042" w:rsidP="007C5042">
      <w:pPr>
        <w:spacing w:before="100" w:beforeAutospacing="1" w:after="100" w:afterAutospacing="1"/>
        <w:rPr>
          <w:rFonts w:asciiTheme="majorHAnsi" w:eastAsia="Times New Roman" w:hAnsiTheme="majorHAnsi" w:cs="Times New Roman"/>
          <w:color w:val="000000" w:themeColor="text1"/>
          <w:kern w:val="0"/>
          <w:lang w:eastAsia="en-GB"/>
          <w14:ligatures w14:val="none"/>
        </w:rPr>
      </w:pPr>
      <w:r w:rsidRPr="00591734">
        <w:rPr>
          <w:rFonts w:asciiTheme="majorHAnsi" w:eastAsia="Times New Roman" w:hAnsiTheme="majorHAnsi" w:cs="Times New Roman"/>
          <w:color w:val="000000" w:themeColor="text1"/>
          <w:kern w:val="0"/>
          <w:lang w:eastAsia="en-GB"/>
          <w14:ligatures w14:val="none"/>
        </w:rPr>
        <w:t>Formation must include “before, during, after” (mystagogy, Directory §8.1–§8.3) and focus on enabling pupils’ progressive participation in prayer and liturgy. The Trust Head of Catholic Life coordinates INSET, visits, and weekly guidance.</w:t>
      </w:r>
    </w:p>
    <w:p w14:paraId="7CD88CD8" w14:textId="77777777" w:rsidR="007C5042" w:rsidRPr="00591734" w:rsidRDefault="009F1A5B" w:rsidP="007C5042">
      <w:pPr>
        <w:rPr>
          <w:rFonts w:asciiTheme="majorHAnsi" w:eastAsia="Times New Roman" w:hAnsiTheme="majorHAnsi" w:cs="Times New Roman"/>
          <w:kern w:val="0"/>
          <w:lang w:eastAsia="en-GB"/>
          <w14:ligatures w14:val="none"/>
        </w:rPr>
      </w:pPr>
      <w:r>
        <w:rPr>
          <w:rFonts w:asciiTheme="majorHAnsi" w:eastAsia="Times New Roman" w:hAnsiTheme="majorHAnsi" w:cs="Times New Roman"/>
          <w:noProof/>
          <w:kern w:val="0"/>
          <w:lang w:eastAsia="en-GB"/>
          <w14:ligatures w14:val="none"/>
        </w:rPr>
        <w:pict w14:anchorId="0267D9B4">
          <v:rect id="_x0000_i1028" alt="" style="width:451.3pt;height:.05pt;mso-width-percent:0;mso-height-percent:0;mso-width-percent:0;mso-height-percent:0" o:hralign="center" o:hrstd="t" o:hr="t" fillcolor="#a0a0a0" stroked="f"/>
        </w:pict>
      </w:r>
    </w:p>
    <w:p w14:paraId="0ECCB7AF" w14:textId="2C973338" w:rsidR="007C5042" w:rsidRPr="00591734" w:rsidRDefault="007C5042" w:rsidP="00B2265D">
      <w:pPr>
        <w:spacing w:before="100" w:beforeAutospacing="1" w:after="100" w:afterAutospacing="1"/>
        <w:outlineLvl w:val="2"/>
        <w:rPr>
          <w:rFonts w:asciiTheme="majorHAnsi" w:eastAsia="Times New Roman" w:hAnsiTheme="majorHAnsi" w:cs="Times New Roman"/>
          <w:b/>
          <w:bCs/>
          <w:kern w:val="0"/>
          <w:lang w:eastAsia="en-GB"/>
          <w14:ligatures w14:val="none"/>
        </w:rPr>
      </w:pPr>
      <w:r w:rsidRPr="00591734">
        <w:rPr>
          <w:rFonts w:asciiTheme="majorHAnsi" w:eastAsia="Times New Roman" w:hAnsiTheme="majorHAnsi" w:cs="Times New Roman"/>
          <w:b/>
          <w:bCs/>
          <w:kern w:val="0"/>
          <w:lang w:eastAsia="en-GB"/>
          <w14:ligatures w14:val="none"/>
        </w:rPr>
        <w:t>8. Monitoring and evaluation</w:t>
      </w:r>
    </w:p>
    <w:p w14:paraId="0C2E95C4" w14:textId="74E45FE0" w:rsidR="007C5042" w:rsidRPr="00591734" w:rsidRDefault="007C5042" w:rsidP="007C5042">
      <w:pPr>
        <w:spacing w:before="100" w:beforeAutospacing="1" w:after="100" w:afterAutospacing="1"/>
        <w:rPr>
          <w:rFonts w:asciiTheme="majorHAnsi" w:eastAsia="Times New Roman" w:hAnsiTheme="majorHAnsi" w:cs="Times New Roman"/>
          <w:kern w:val="0"/>
          <w:lang w:eastAsia="en-GB"/>
          <w14:ligatures w14:val="none"/>
        </w:rPr>
      </w:pPr>
      <w:r w:rsidRPr="00591734">
        <w:rPr>
          <w:rFonts w:asciiTheme="majorHAnsi" w:eastAsia="Times New Roman" w:hAnsiTheme="majorHAnsi" w:cs="Times New Roman"/>
          <w:kern w:val="0"/>
          <w:lang w:eastAsia="en-GB"/>
          <w14:ligatures w14:val="none"/>
        </w:rPr>
        <w:t xml:space="preserve">Monitoring and evaluation of the quality and impact of prayer and liturgy will take place regularly and </w:t>
      </w:r>
      <w:r w:rsidR="00FA60C6" w:rsidRPr="00591734">
        <w:rPr>
          <w:rFonts w:asciiTheme="majorHAnsi" w:eastAsia="Times New Roman" w:hAnsiTheme="majorHAnsi" w:cs="Times New Roman"/>
          <w:kern w:val="0"/>
          <w:lang w:eastAsia="en-GB"/>
          <w14:ligatures w14:val="none"/>
        </w:rPr>
        <w:t xml:space="preserve">will </w:t>
      </w:r>
      <w:r w:rsidRPr="00591734">
        <w:rPr>
          <w:rFonts w:asciiTheme="majorHAnsi" w:eastAsia="Times New Roman" w:hAnsiTheme="majorHAnsi" w:cs="Times New Roman"/>
          <w:kern w:val="0"/>
          <w:lang w:eastAsia="en-GB"/>
          <w14:ligatures w14:val="none"/>
        </w:rPr>
        <w:t>involve key stakeholders</w:t>
      </w:r>
      <w:r w:rsidR="00FA60C6" w:rsidRPr="00591734">
        <w:rPr>
          <w:rFonts w:asciiTheme="majorHAnsi" w:eastAsia="Times New Roman" w:hAnsiTheme="majorHAnsi" w:cs="Times New Roman"/>
          <w:kern w:val="0"/>
          <w:lang w:eastAsia="en-GB"/>
          <w14:ligatures w14:val="none"/>
        </w:rPr>
        <w:t xml:space="preserve"> such as </w:t>
      </w:r>
      <w:r w:rsidRPr="00591734">
        <w:rPr>
          <w:rFonts w:asciiTheme="majorHAnsi" w:eastAsia="Times New Roman" w:hAnsiTheme="majorHAnsi" w:cs="Times New Roman"/>
          <w:kern w:val="0"/>
          <w:lang w:eastAsia="en-GB"/>
          <w14:ligatures w14:val="none"/>
        </w:rPr>
        <w:t>pupils, parents, staff, clergy, and governors. Areas for development will be identified and issues raised will be actioned and evidenced as appropriate.</w:t>
      </w:r>
    </w:p>
    <w:p w14:paraId="72343AF2" w14:textId="47BF3737" w:rsidR="007C5042" w:rsidRPr="00591734" w:rsidRDefault="007C5042" w:rsidP="007C5042">
      <w:pPr>
        <w:spacing w:before="100" w:beforeAutospacing="1" w:after="100" w:afterAutospacing="1"/>
        <w:rPr>
          <w:rFonts w:asciiTheme="majorHAnsi" w:eastAsia="Times New Roman" w:hAnsiTheme="majorHAnsi" w:cs="Times New Roman"/>
          <w:color w:val="000000" w:themeColor="text1"/>
          <w:kern w:val="0"/>
          <w:lang w:eastAsia="en-GB"/>
          <w14:ligatures w14:val="none"/>
        </w:rPr>
      </w:pPr>
      <w:r w:rsidRPr="00591734">
        <w:rPr>
          <w:rFonts w:asciiTheme="majorHAnsi" w:eastAsia="Times New Roman" w:hAnsiTheme="majorHAnsi" w:cs="Times New Roman"/>
          <w:color w:val="000000" w:themeColor="text1"/>
          <w:kern w:val="0"/>
          <w:lang w:eastAsia="en-GB"/>
          <w14:ligatures w14:val="none"/>
        </w:rPr>
        <w:t xml:space="preserve">Evaluation should include staff reflections, pupil voice, chaplaincy records, and governor visits. Governors </w:t>
      </w:r>
      <w:r w:rsidR="006D3B10" w:rsidRPr="00591734">
        <w:rPr>
          <w:rFonts w:asciiTheme="majorHAnsi" w:eastAsia="Times New Roman" w:hAnsiTheme="majorHAnsi" w:cs="Times New Roman"/>
          <w:color w:val="000000" w:themeColor="text1"/>
          <w:kern w:val="0"/>
          <w:lang w:eastAsia="en-GB"/>
          <w14:ligatures w14:val="none"/>
        </w:rPr>
        <w:t xml:space="preserve"> and Directors </w:t>
      </w:r>
      <w:r w:rsidRPr="00591734">
        <w:rPr>
          <w:rFonts w:asciiTheme="majorHAnsi" w:eastAsia="Times New Roman" w:hAnsiTheme="majorHAnsi" w:cs="Times New Roman"/>
          <w:color w:val="000000" w:themeColor="text1"/>
          <w:kern w:val="0"/>
          <w:lang w:eastAsia="en-GB"/>
          <w14:ligatures w14:val="none"/>
        </w:rPr>
        <w:t xml:space="preserve">will receive reports from the Prayer and Liturgy Coordinator </w:t>
      </w:r>
      <w:r w:rsidR="006D3B10" w:rsidRPr="00591734">
        <w:rPr>
          <w:rFonts w:asciiTheme="majorHAnsi" w:eastAsia="Times New Roman" w:hAnsiTheme="majorHAnsi" w:cs="Times New Roman"/>
          <w:color w:val="000000" w:themeColor="text1"/>
          <w:kern w:val="0"/>
          <w:lang w:eastAsia="en-GB"/>
          <w14:ligatures w14:val="none"/>
        </w:rPr>
        <w:t xml:space="preserve"> as part of the Headteachers report </w:t>
      </w:r>
      <w:r w:rsidRPr="00591734">
        <w:rPr>
          <w:rFonts w:asciiTheme="majorHAnsi" w:eastAsia="Times New Roman" w:hAnsiTheme="majorHAnsi" w:cs="Times New Roman"/>
          <w:color w:val="000000" w:themeColor="text1"/>
          <w:kern w:val="0"/>
          <w:lang w:eastAsia="en-GB"/>
          <w14:ligatures w14:val="none"/>
        </w:rPr>
        <w:t>and the Trust Head of Catholic Life.</w:t>
      </w:r>
    </w:p>
    <w:p w14:paraId="59E97189" w14:textId="24A83AD9" w:rsidR="007C5042" w:rsidRPr="00591734" w:rsidRDefault="007C5042" w:rsidP="006D3B10">
      <w:pPr>
        <w:rPr>
          <w:rFonts w:asciiTheme="majorHAnsi" w:eastAsia="Times New Roman" w:hAnsiTheme="majorHAnsi" w:cs="Times New Roman"/>
          <w:kern w:val="0"/>
          <w:lang w:eastAsia="en-GB"/>
          <w14:ligatures w14:val="none"/>
        </w:rPr>
      </w:pPr>
      <w:r w:rsidRPr="00591734">
        <w:rPr>
          <w:rFonts w:asciiTheme="majorHAnsi" w:eastAsia="Times New Roman" w:hAnsiTheme="majorHAnsi" w:cs="Times New Roman"/>
          <w:b/>
          <w:bCs/>
          <w:kern w:val="0"/>
          <w:lang w:eastAsia="en-GB"/>
          <w14:ligatures w14:val="none"/>
        </w:rPr>
        <w:t>9. Review</w:t>
      </w:r>
    </w:p>
    <w:p w14:paraId="3D5BE282" w14:textId="14C49F77" w:rsidR="00293445" w:rsidRPr="00591734" w:rsidRDefault="007C5042" w:rsidP="00B2265D">
      <w:pPr>
        <w:spacing w:before="100" w:beforeAutospacing="1" w:after="100" w:afterAutospacing="1"/>
        <w:rPr>
          <w:rFonts w:asciiTheme="majorHAnsi" w:eastAsia="Times New Roman" w:hAnsiTheme="majorHAnsi" w:cs="Times New Roman"/>
          <w:kern w:val="0"/>
          <w:lang w:eastAsia="en-GB"/>
          <w14:ligatures w14:val="none"/>
        </w:rPr>
      </w:pPr>
      <w:r w:rsidRPr="00591734">
        <w:rPr>
          <w:rFonts w:asciiTheme="majorHAnsi" w:eastAsia="Times New Roman" w:hAnsiTheme="majorHAnsi" w:cs="Times New Roman"/>
          <w:kern w:val="0"/>
          <w:lang w:eastAsia="en-GB"/>
          <w14:ligatures w14:val="none"/>
        </w:rPr>
        <w:t xml:space="preserve">The policy will be reviewed </w:t>
      </w:r>
      <w:r w:rsidR="0075393F" w:rsidRPr="00591734">
        <w:rPr>
          <w:rFonts w:asciiTheme="majorHAnsi" w:eastAsia="Times New Roman" w:hAnsiTheme="majorHAnsi" w:cs="Times New Roman"/>
          <w:kern w:val="0"/>
          <w:lang w:eastAsia="en-GB"/>
          <w14:ligatures w14:val="none"/>
        </w:rPr>
        <w:t>and update</w:t>
      </w:r>
      <w:r w:rsidR="00F771C3" w:rsidRPr="00591734">
        <w:rPr>
          <w:rFonts w:asciiTheme="majorHAnsi" w:eastAsia="Times New Roman" w:hAnsiTheme="majorHAnsi" w:cs="Times New Roman"/>
          <w:kern w:val="0"/>
          <w:lang w:eastAsia="en-GB"/>
          <w14:ligatures w14:val="none"/>
        </w:rPr>
        <w:t>d</w:t>
      </w:r>
      <w:r w:rsidR="0075393F" w:rsidRPr="00591734">
        <w:rPr>
          <w:rFonts w:asciiTheme="majorHAnsi" w:eastAsia="Times New Roman" w:hAnsiTheme="majorHAnsi" w:cs="Times New Roman"/>
          <w:kern w:val="0"/>
          <w:lang w:eastAsia="en-GB"/>
          <w14:ligatures w14:val="none"/>
        </w:rPr>
        <w:t xml:space="preserve"> as </w:t>
      </w:r>
      <w:r w:rsidR="00D66C47" w:rsidRPr="00591734">
        <w:rPr>
          <w:rFonts w:asciiTheme="majorHAnsi" w:eastAsia="Times New Roman" w:hAnsiTheme="majorHAnsi" w:cs="Times New Roman"/>
          <w:kern w:val="0"/>
          <w:lang w:eastAsia="en-GB"/>
          <w14:ligatures w14:val="none"/>
        </w:rPr>
        <w:t xml:space="preserve">necessary or at intervals of 3 years by the Trust’s Head of Catholic Life and </w:t>
      </w:r>
      <w:r w:rsidR="00F771C3" w:rsidRPr="00591734">
        <w:rPr>
          <w:rFonts w:asciiTheme="majorHAnsi" w:eastAsia="Times New Roman" w:hAnsiTheme="majorHAnsi" w:cs="Times New Roman"/>
          <w:kern w:val="0"/>
          <w:lang w:eastAsia="en-GB"/>
          <w14:ligatures w14:val="none"/>
        </w:rPr>
        <w:t xml:space="preserve">the Governance Team. </w:t>
      </w:r>
    </w:p>
    <w:p w14:paraId="7F618291" w14:textId="73FDA6B3" w:rsidR="007C5042" w:rsidRPr="00591734" w:rsidRDefault="007C5042" w:rsidP="00A16ED0">
      <w:pPr>
        <w:spacing w:before="100" w:beforeAutospacing="1" w:after="100" w:afterAutospacing="1"/>
        <w:outlineLvl w:val="1"/>
        <w:rPr>
          <w:rFonts w:asciiTheme="majorHAnsi" w:eastAsia="Times New Roman" w:hAnsiTheme="majorHAnsi" w:cs="Times New Roman"/>
          <w:kern w:val="0"/>
          <w:lang w:eastAsia="en-GB"/>
          <w14:ligatures w14:val="none"/>
        </w:rPr>
      </w:pPr>
      <w:r w:rsidRPr="00591734">
        <w:rPr>
          <w:rFonts w:asciiTheme="majorHAnsi" w:eastAsia="Times New Roman" w:hAnsiTheme="majorHAnsi" w:cs="Times New Roman"/>
          <w:b/>
          <w:bCs/>
          <w:kern w:val="0"/>
          <w:lang w:eastAsia="en-GB"/>
          <w14:ligatures w14:val="none"/>
        </w:rPr>
        <w:t>Appendix 1 — Common prayers (Directory §7.10, §9.5)</w:t>
      </w:r>
    </w:p>
    <w:p w14:paraId="6E9D9DA9" w14:textId="16E2888A" w:rsidR="00A16ED0" w:rsidRPr="00591734" w:rsidRDefault="007C5042" w:rsidP="00A16ED0">
      <w:pPr>
        <w:spacing w:before="100" w:beforeAutospacing="1" w:after="100" w:afterAutospacing="1"/>
        <w:rPr>
          <w:rFonts w:asciiTheme="majorHAnsi" w:eastAsia="Times New Roman" w:hAnsiTheme="majorHAnsi" w:cs="Times New Roman"/>
          <w:b/>
          <w:bCs/>
          <w:kern w:val="0"/>
          <w:lang w:eastAsia="en-GB"/>
          <w14:ligatures w14:val="none"/>
        </w:rPr>
      </w:pPr>
      <w:r w:rsidRPr="00591734">
        <w:rPr>
          <w:rFonts w:asciiTheme="majorHAnsi" w:eastAsia="Times New Roman" w:hAnsiTheme="majorHAnsi" w:cs="Times New Roman"/>
          <w:b/>
          <w:bCs/>
          <w:kern w:val="0"/>
          <w:lang w:eastAsia="en-GB"/>
          <w14:ligatures w14:val="none"/>
        </w:rPr>
        <w:t xml:space="preserve">Pupils should be familiar with the following prayers and texts at each age </w:t>
      </w:r>
      <w:r w:rsidR="00FD5473" w:rsidRPr="00591734">
        <w:rPr>
          <w:rFonts w:asciiTheme="majorHAnsi" w:eastAsia="Times New Roman" w:hAnsiTheme="majorHAnsi" w:cs="Times New Roman"/>
          <w:b/>
          <w:bCs/>
          <w:kern w:val="0"/>
          <w:lang w:eastAsia="en-GB"/>
          <w14:ligatures w14:val="none"/>
        </w:rPr>
        <w:t>phase and</w:t>
      </w:r>
      <w:r w:rsidRPr="00591734">
        <w:rPr>
          <w:rFonts w:asciiTheme="majorHAnsi" w:eastAsia="Times New Roman" w:hAnsiTheme="majorHAnsi" w:cs="Times New Roman"/>
          <w:b/>
          <w:bCs/>
          <w:kern w:val="0"/>
          <w:lang w:eastAsia="en-GB"/>
          <w14:ligatures w14:val="none"/>
        </w:rPr>
        <w:t xml:space="preserve"> should have regular opportunities to use them in school prayer and liturgy.</w:t>
      </w:r>
    </w:p>
    <w:p w14:paraId="6B1C80B2" w14:textId="022C0A8E" w:rsidR="007C5042" w:rsidRPr="00591734" w:rsidRDefault="007C5042" w:rsidP="00A16ED0">
      <w:pPr>
        <w:spacing w:before="100" w:beforeAutospacing="1" w:after="100" w:afterAutospacing="1"/>
        <w:rPr>
          <w:rFonts w:asciiTheme="majorHAnsi" w:hAnsiTheme="majorHAnsi"/>
        </w:rPr>
      </w:pPr>
      <w:r w:rsidRPr="00591734">
        <w:rPr>
          <w:rFonts w:asciiTheme="majorHAnsi" w:hAnsiTheme="majorHAnsi"/>
        </w:rPr>
        <w:t>Key Stage 1 (Ages 5–7)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2880"/>
        <w:gridCol w:w="2880"/>
      </w:tblGrid>
      <w:tr w:rsidR="007C5042" w:rsidRPr="00591734" w14:paraId="19986C40" w14:textId="77777777" w:rsidTr="00713CCA">
        <w:tc>
          <w:tcPr>
            <w:tcW w:w="2880" w:type="dxa"/>
          </w:tcPr>
          <w:p w14:paraId="3F820F6B" w14:textId="77777777" w:rsidR="007C5042" w:rsidRPr="00591734" w:rsidRDefault="007C5042" w:rsidP="00713CCA">
            <w:pPr>
              <w:jc w:val="center"/>
              <w:rPr>
                <w:rFonts w:asciiTheme="majorHAnsi" w:hAnsiTheme="majorHAnsi"/>
                <w:b/>
                <w:bCs/>
                <w:u w:val="single"/>
              </w:rPr>
            </w:pPr>
            <w:r w:rsidRPr="00591734">
              <w:rPr>
                <w:rFonts w:asciiTheme="majorHAnsi" w:hAnsiTheme="majorHAnsi"/>
                <w:b/>
                <w:bCs/>
                <w:u w:val="single"/>
              </w:rPr>
              <w:lastRenderedPageBreak/>
              <w:t>Prayer</w:t>
            </w:r>
          </w:p>
        </w:tc>
        <w:tc>
          <w:tcPr>
            <w:tcW w:w="2880" w:type="dxa"/>
          </w:tcPr>
          <w:p w14:paraId="7B966524" w14:textId="77777777" w:rsidR="007C5042" w:rsidRPr="00591734" w:rsidRDefault="007C5042" w:rsidP="00713CCA">
            <w:pPr>
              <w:jc w:val="center"/>
              <w:rPr>
                <w:rFonts w:asciiTheme="majorHAnsi" w:hAnsiTheme="majorHAnsi"/>
                <w:b/>
                <w:bCs/>
                <w:u w:val="single"/>
              </w:rPr>
            </w:pPr>
            <w:r w:rsidRPr="00591734">
              <w:rPr>
                <w:rFonts w:asciiTheme="majorHAnsi" w:hAnsiTheme="majorHAnsi"/>
                <w:b/>
                <w:bCs/>
                <w:u w:val="single"/>
              </w:rPr>
              <w:t>Best Time(s) to Introduce / Embed</w:t>
            </w:r>
          </w:p>
        </w:tc>
        <w:tc>
          <w:tcPr>
            <w:tcW w:w="2880" w:type="dxa"/>
          </w:tcPr>
          <w:p w14:paraId="53B31E26" w14:textId="77777777" w:rsidR="007C5042" w:rsidRPr="00591734" w:rsidRDefault="007C5042" w:rsidP="00713CCA">
            <w:pPr>
              <w:jc w:val="center"/>
              <w:rPr>
                <w:rFonts w:asciiTheme="majorHAnsi" w:hAnsiTheme="majorHAnsi"/>
                <w:b/>
                <w:bCs/>
                <w:u w:val="single"/>
              </w:rPr>
            </w:pPr>
            <w:r w:rsidRPr="00591734">
              <w:rPr>
                <w:rFonts w:asciiTheme="majorHAnsi" w:hAnsiTheme="majorHAnsi"/>
                <w:b/>
                <w:bCs/>
                <w:u w:val="single"/>
              </w:rPr>
              <w:t>Liturgical / School Context</w:t>
            </w:r>
          </w:p>
        </w:tc>
      </w:tr>
      <w:tr w:rsidR="007C5042" w:rsidRPr="00591734" w14:paraId="7D65E6D5" w14:textId="77777777" w:rsidTr="00713CCA">
        <w:tc>
          <w:tcPr>
            <w:tcW w:w="2880" w:type="dxa"/>
          </w:tcPr>
          <w:p w14:paraId="077DA1EE" w14:textId="77777777" w:rsidR="007C5042" w:rsidRPr="00591734" w:rsidRDefault="007C5042" w:rsidP="00713CCA">
            <w:pPr>
              <w:rPr>
                <w:rFonts w:asciiTheme="majorHAnsi" w:hAnsiTheme="majorHAnsi"/>
              </w:rPr>
            </w:pPr>
            <w:r w:rsidRPr="00591734">
              <w:rPr>
                <w:rFonts w:asciiTheme="majorHAnsi" w:hAnsiTheme="majorHAnsi"/>
              </w:rPr>
              <w:t>Sign of the Cross</w:t>
            </w:r>
          </w:p>
        </w:tc>
        <w:tc>
          <w:tcPr>
            <w:tcW w:w="2880" w:type="dxa"/>
          </w:tcPr>
          <w:p w14:paraId="79B9D04B" w14:textId="77777777" w:rsidR="007C5042" w:rsidRPr="00591734" w:rsidRDefault="007C5042" w:rsidP="00713CCA">
            <w:pPr>
              <w:rPr>
                <w:rFonts w:asciiTheme="majorHAnsi" w:hAnsiTheme="majorHAnsi"/>
              </w:rPr>
            </w:pPr>
            <w:r w:rsidRPr="00591734">
              <w:rPr>
                <w:rFonts w:asciiTheme="majorHAnsi" w:hAnsiTheme="majorHAnsi"/>
              </w:rPr>
              <w:t>Daily, from Reception</w:t>
            </w:r>
          </w:p>
        </w:tc>
        <w:tc>
          <w:tcPr>
            <w:tcW w:w="2880" w:type="dxa"/>
          </w:tcPr>
          <w:p w14:paraId="6878CD39" w14:textId="77777777" w:rsidR="007C5042" w:rsidRPr="00591734" w:rsidRDefault="007C5042" w:rsidP="00713CCA">
            <w:pPr>
              <w:rPr>
                <w:rFonts w:asciiTheme="majorHAnsi" w:hAnsiTheme="majorHAnsi"/>
              </w:rPr>
            </w:pPr>
            <w:r w:rsidRPr="00591734">
              <w:rPr>
                <w:rFonts w:asciiTheme="majorHAnsi" w:hAnsiTheme="majorHAnsi"/>
              </w:rPr>
              <w:t>Start and end of all prayers.</w:t>
            </w:r>
          </w:p>
        </w:tc>
      </w:tr>
      <w:tr w:rsidR="007C5042" w:rsidRPr="00591734" w14:paraId="4A09D3C0" w14:textId="77777777" w:rsidTr="00713CCA">
        <w:tc>
          <w:tcPr>
            <w:tcW w:w="2880" w:type="dxa"/>
          </w:tcPr>
          <w:p w14:paraId="4955857F" w14:textId="77777777" w:rsidR="007C5042" w:rsidRPr="00591734" w:rsidRDefault="007C5042" w:rsidP="00713CCA">
            <w:pPr>
              <w:rPr>
                <w:rFonts w:asciiTheme="majorHAnsi" w:hAnsiTheme="majorHAnsi"/>
              </w:rPr>
            </w:pPr>
            <w:r w:rsidRPr="00591734">
              <w:rPr>
                <w:rFonts w:asciiTheme="majorHAnsi" w:hAnsiTheme="majorHAnsi"/>
              </w:rPr>
              <w:t>Our Father</w:t>
            </w:r>
          </w:p>
        </w:tc>
        <w:tc>
          <w:tcPr>
            <w:tcW w:w="2880" w:type="dxa"/>
          </w:tcPr>
          <w:p w14:paraId="70EF263C" w14:textId="77777777" w:rsidR="007C5042" w:rsidRPr="00591734" w:rsidRDefault="007C5042" w:rsidP="00713CCA">
            <w:pPr>
              <w:rPr>
                <w:rFonts w:asciiTheme="majorHAnsi" w:hAnsiTheme="majorHAnsi"/>
              </w:rPr>
            </w:pPr>
            <w:r w:rsidRPr="00591734">
              <w:rPr>
                <w:rFonts w:asciiTheme="majorHAnsi" w:hAnsiTheme="majorHAnsi"/>
              </w:rPr>
              <w:t>Year-round</w:t>
            </w:r>
          </w:p>
        </w:tc>
        <w:tc>
          <w:tcPr>
            <w:tcW w:w="2880" w:type="dxa"/>
          </w:tcPr>
          <w:p w14:paraId="219AC87B" w14:textId="77777777" w:rsidR="007C5042" w:rsidRPr="00591734" w:rsidRDefault="007C5042" w:rsidP="00713CCA">
            <w:pPr>
              <w:rPr>
                <w:rFonts w:asciiTheme="majorHAnsi" w:hAnsiTheme="majorHAnsi"/>
              </w:rPr>
            </w:pPr>
            <w:r w:rsidRPr="00591734">
              <w:rPr>
                <w:rFonts w:asciiTheme="majorHAnsi" w:hAnsiTheme="majorHAnsi"/>
              </w:rPr>
              <w:t>Mass, daily prayer, RE lessons.</w:t>
            </w:r>
          </w:p>
        </w:tc>
      </w:tr>
      <w:tr w:rsidR="007C5042" w:rsidRPr="00591734" w14:paraId="04B7685A" w14:textId="77777777" w:rsidTr="00713CCA">
        <w:tc>
          <w:tcPr>
            <w:tcW w:w="2880" w:type="dxa"/>
          </w:tcPr>
          <w:p w14:paraId="760D4802" w14:textId="77777777" w:rsidR="007C5042" w:rsidRPr="00591734" w:rsidRDefault="007C5042" w:rsidP="00713CCA">
            <w:pPr>
              <w:rPr>
                <w:rFonts w:asciiTheme="majorHAnsi" w:hAnsiTheme="majorHAnsi"/>
              </w:rPr>
            </w:pPr>
            <w:r w:rsidRPr="00591734">
              <w:rPr>
                <w:rFonts w:asciiTheme="majorHAnsi" w:hAnsiTheme="majorHAnsi"/>
              </w:rPr>
              <w:t>Hail Mary</w:t>
            </w:r>
          </w:p>
        </w:tc>
        <w:tc>
          <w:tcPr>
            <w:tcW w:w="2880" w:type="dxa"/>
          </w:tcPr>
          <w:p w14:paraId="76907E11" w14:textId="77777777" w:rsidR="007C5042" w:rsidRPr="00591734" w:rsidRDefault="007C5042" w:rsidP="00713CCA">
            <w:pPr>
              <w:rPr>
                <w:rFonts w:asciiTheme="majorHAnsi" w:hAnsiTheme="majorHAnsi"/>
              </w:rPr>
            </w:pPr>
            <w:r w:rsidRPr="00591734">
              <w:rPr>
                <w:rFonts w:asciiTheme="majorHAnsi" w:hAnsiTheme="majorHAnsi"/>
              </w:rPr>
              <w:t>May &amp; October- All year round!</w:t>
            </w:r>
          </w:p>
        </w:tc>
        <w:tc>
          <w:tcPr>
            <w:tcW w:w="2880" w:type="dxa"/>
          </w:tcPr>
          <w:p w14:paraId="2041506F" w14:textId="77777777" w:rsidR="007C5042" w:rsidRPr="00591734" w:rsidRDefault="007C5042" w:rsidP="00713CCA">
            <w:pPr>
              <w:rPr>
                <w:rFonts w:asciiTheme="majorHAnsi" w:hAnsiTheme="majorHAnsi"/>
              </w:rPr>
            </w:pPr>
            <w:r w:rsidRPr="00591734">
              <w:rPr>
                <w:rFonts w:asciiTheme="majorHAnsi" w:hAnsiTheme="majorHAnsi"/>
              </w:rPr>
              <w:t>Rosary months, Marian feasts.</w:t>
            </w:r>
          </w:p>
        </w:tc>
      </w:tr>
      <w:tr w:rsidR="007C5042" w:rsidRPr="00591734" w14:paraId="7D80809B" w14:textId="77777777" w:rsidTr="00713CCA">
        <w:tc>
          <w:tcPr>
            <w:tcW w:w="2880" w:type="dxa"/>
          </w:tcPr>
          <w:p w14:paraId="0B2AF6C0" w14:textId="77777777" w:rsidR="007C5042" w:rsidRPr="00591734" w:rsidRDefault="007C5042" w:rsidP="00713CCA">
            <w:pPr>
              <w:rPr>
                <w:rFonts w:asciiTheme="majorHAnsi" w:hAnsiTheme="majorHAnsi"/>
              </w:rPr>
            </w:pPr>
            <w:r w:rsidRPr="00591734">
              <w:rPr>
                <w:rFonts w:asciiTheme="majorHAnsi" w:hAnsiTheme="majorHAnsi"/>
              </w:rPr>
              <w:t>Glory Be</w:t>
            </w:r>
          </w:p>
        </w:tc>
        <w:tc>
          <w:tcPr>
            <w:tcW w:w="2880" w:type="dxa"/>
          </w:tcPr>
          <w:p w14:paraId="0A48E41E" w14:textId="77777777" w:rsidR="007C5042" w:rsidRPr="00591734" w:rsidRDefault="007C5042" w:rsidP="00713CCA">
            <w:pPr>
              <w:rPr>
                <w:rFonts w:asciiTheme="majorHAnsi" w:hAnsiTheme="majorHAnsi"/>
              </w:rPr>
            </w:pPr>
            <w:r w:rsidRPr="00591734">
              <w:rPr>
                <w:rFonts w:asciiTheme="majorHAnsi" w:hAnsiTheme="majorHAnsi"/>
              </w:rPr>
              <w:t>Daily</w:t>
            </w:r>
          </w:p>
        </w:tc>
        <w:tc>
          <w:tcPr>
            <w:tcW w:w="2880" w:type="dxa"/>
          </w:tcPr>
          <w:p w14:paraId="29640780" w14:textId="77777777" w:rsidR="007C5042" w:rsidRPr="00591734" w:rsidRDefault="007C5042" w:rsidP="00713CCA">
            <w:pPr>
              <w:rPr>
                <w:rFonts w:asciiTheme="majorHAnsi" w:hAnsiTheme="majorHAnsi"/>
              </w:rPr>
            </w:pPr>
            <w:r w:rsidRPr="00591734">
              <w:rPr>
                <w:rFonts w:asciiTheme="majorHAnsi" w:hAnsiTheme="majorHAnsi"/>
              </w:rPr>
              <w:t>Concluding prayer, Trinity Sunday.</w:t>
            </w:r>
          </w:p>
        </w:tc>
      </w:tr>
      <w:tr w:rsidR="007C5042" w:rsidRPr="00591734" w14:paraId="16E2477B" w14:textId="77777777" w:rsidTr="00713CCA">
        <w:tc>
          <w:tcPr>
            <w:tcW w:w="2880" w:type="dxa"/>
          </w:tcPr>
          <w:p w14:paraId="45D2A29C" w14:textId="77777777" w:rsidR="007C5042" w:rsidRPr="00591734" w:rsidRDefault="007C5042" w:rsidP="00713CCA">
            <w:pPr>
              <w:rPr>
                <w:rFonts w:asciiTheme="majorHAnsi" w:hAnsiTheme="majorHAnsi"/>
              </w:rPr>
            </w:pPr>
            <w:r w:rsidRPr="00591734">
              <w:rPr>
                <w:rFonts w:asciiTheme="majorHAnsi" w:hAnsiTheme="majorHAnsi"/>
              </w:rPr>
              <w:t>Morning Offering (short form, full text later)</w:t>
            </w:r>
          </w:p>
        </w:tc>
        <w:tc>
          <w:tcPr>
            <w:tcW w:w="2880" w:type="dxa"/>
          </w:tcPr>
          <w:p w14:paraId="3CB50E84" w14:textId="77777777" w:rsidR="007C5042" w:rsidRPr="00591734" w:rsidRDefault="007C5042" w:rsidP="00713CCA">
            <w:pPr>
              <w:rPr>
                <w:rFonts w:asciiTheme="majorHAnsi" w:hAnsiTheme="majorHAnsi"/>
              </w:rPr>
            </w:pPr>
            <w:r w:rsidRPr="00591734">
              <w:rPr>
                <w:rFonts w:asciiTheme="majorHAnsi" w:hAnsiTheme="majorHAnsi"/>
              </w:rPr>
              <w:t>Daily, especially September / new term</w:t>
            </w:r>
          </w:p>
        </w:tc>
        <w:tc>
          <w:tcPr>
            <w:tcW w:w="2880" w:type="dxa"/>
          </w:tcPr>
          <w:p w14:paraId="08FAC19D" w14:textId="77777777" w:rsidR="007C5042" w:rsidRPr="00591734" w:rsidRDefault="007C5042" w:rsidP="00713CCA">
            <w:pPr>
              <w:rPr>
                <w:rFonts w:asciiTheme="majorHAnsi" w:hAnsiTheme="majorHAnsi"/>
              </w:rPr>
            </w:pPr>
            <w:r w:rsidRPr="00591734">
              <w:rPr>
                <w:rFonts w:asciiTheme="majorHAnsi" w:hAnsiTheme="majorHAnsi"/>
              </w:rPr>
              <w:t>Start of school day.</w:t>
            </w:r>
          </w:p>
        </w:tc>
      </w:tr>
      <w:tr w:rsidR="007C5042" w:rsidRPr="00591734" w14:paraId="4FBF83AF" w14:textId="77777777" w:rsidTr="00713CCA">
        <w:tc>
          <w:tcPr>
            <w:tcW w:w="2880" w:type="dxa"/>
          </w:tcPr>
          <w:p w14:paraId="01DCE9F1" w14:textId="77777777" w:rsidR="007C5042" w:rsidRPr="00591734" w:rsidRDefault="007C5042" w:rsidP="00713CCA">
            <w:pPr>
              <w:rPr>
                <w:rFonts w:asciiTheme="majorHAnsi" w:hAnsiTheme="majorHAnsi"/>
              </w:rPr>
            </w:pPr>
            <w:r w:rsidRPr="00591734">
              <w:rPr>
                <w:rFonts w:asciiTheme="majorHAnsi" w:hAnsiTheme="majorHAnsi"/>
              </w:rPr>
              <w:t>Grace Before Meals</w:t>
            </w:r>
          </w:p>
        </w:tc>
        <w:tc>
          <w:tcPr>
            <w:tcW w:w="2880" w:type="dxa"/>
          </w:tcPr>
          <w:p w14:paraId="13077521" w14:textId="77777777" w:rsidR="007C5042" w:rsidRPr="00591734" w:rsidRDefault="007C5042" w:rsidP="00713CCA">
            <w:pPr>
              <w:rPr>
                <w:rFonts w:asciiTheme="majorHAnsi" w:hAnsiTheme="majorHAnsi"/>
              </w:rPr>
            </w:pPr>
            <w:r w:rsidRPr="00591734">
              <w:rPr>
                <w:rFonts w:asciiTheme="majorHAnsi" w:hAnsiTheme="majorHAnsi"/>
              </w:rPr>
              <w:t>Daily at lunchtime (KS1); reinforced on retreats/residentials</w:t>
            </w:r>
          </w:p>
        </w:tc>
        <w:tc>
          <w:tcPr>
            <w:tcW w:w="2880" w:type="dxa"/>
          </w:tcPr>
          <w:p w14:paraId="20253DC5" w14:textId="77777777" w:rsidR="007C5042" w:rsidRPr="00591734" w:rsidRDefault="007C5042" w:rsidP="00713CCA">
            <w:pPr>
              <w:rPr>
                <w:rFonts w:asciiTheme="majorHAnsi" w:hAnsiTheme="majorHAnsi"/>
              </w:rPr>
            </w:pPr>
            <w:r w:rsidRPr="00591734">
              <w:rPr>
                <w:rFonts w:asciiTheme="majorHAnsi" w:hAnsiTheme="majorHAnsi"/>
              </w:rPr>
              <w:t>Everyday prayer of thanks.</w:t>
            </w:r>
          </w:p>
        </w:tc>
      </w:tr>
      <w:tr w:rsidR="007C5042" w:rsidRPr="00591734" w14:paraId="2AFF8EDC" w14:textId="77777777" w:rsidTr="00713CCA">
        <w:tc>
          <w:tcPr>
            <w:tcW w:w="2880" w:type="dxa"/>
          </w:tcPr>
          <w:p w14:paraId="012BB79B" w14:textId="77777777" w:rsidR="007C5042" w:rsidRPr="00591734" w:rsidRDefault="007C5042" w:rsidP="00713CCA">
            <w:pPr>
              <w:rPr>
                <w:rFonts w:asciiTheme="majorHAnsi" w:hAnsiTheme="majorHAnsi"/>
              </w:rPr>
            </w:pPr>
            <w:r w:rsidRPr="00591734">
              <w:rPr>
                <w:rFonts w:asciiTheme="majorHAnsi" w:hAnsiTheme="majorHAnsi"/>
              </w:rPr>
              <w:t>Grace After Meals</w:t>
            </w:r>
          </w:p>
        </w:tc>
        <w:tc>
          <w:tcPr>
            <w:tcW w:w="2880" w:type="dxa"/>
          </w:tcPr>
          <w:p w14:paraId="052F5F6C" w14:textId="77777777" w:rsidR="007C5042" w:rsidRPr="00591734" w:rsidRDefault="007C5042" w:rsidP="00713CCA">
            <w:pPr>
              <w:rPr>
                <w:rFonts w:asciiTheme="majorHAnsi" w:hAnsiTheme="majorHAnsi"/>
              </w:rPr>
            </w:pPr>
            <w:r w:rsidRPr="00591734">
              <w:rPr>
                <w:rFonts w:asciiTheme="majorHAnsi" w:hAnsiTheme="majorHAnsi"/>
              </w:rPr>
              <w:t>Daily / residentials</w:t>
            </w:r>
          </w:p>
        </w:tc>
        <w:tc>
          <w:tcPr>
            <w:tcW w:w="2880" w:type="dxa"/>
          </w:tcPr>
          <w:p w14:paraId="056C68DD" w14:textId="37DC38F5" w:rsidR="007C5042" w:rsidRPr="00591734" w:rsidRDefault="002634A9" w:rsidP="00713CCA">
            <w:pPr>
              <w:rPr>
                <w:rFonts w:asciiTheme="majorHAnsi" w:hAnsiTheme="majorHAnsi"/>
              </w:rPr>
            </w:pPr>
            <w:r w:rsidRPr="00591734">
              <w:rPr>
                <w:rFonts w:asciiTheme="majorHAnsi" w:hAnsiTheme="majorHAnsi"/>
              </w:rPr>
              <w:t>Everyday prayer of thanks.</w:t>
            </w:r>
          </w:p>
        </w:tc>
      </w:tr>
    </w:tbl>
    <w:p w14:paraId="40537BA5" w14:textId="77777777" w:rsidR="007C5042" w:rsidRPr="00591734" w:rsidRDefault="007C5042" w:rsidP="007C5042">
      <w:pPr>
        <w:pStyle w:val="Heading1"/>
        <w:rPr>
          <w:sz w:val="24"/>
          <w:szCs w:val="24"/>
        </w:rPr>
      </w:pPr>
      <w:r w:rsidRPr="00591734">
        <w:rPr>
          <w:sz w:val="24"/>
          <w:szCs w:val="24"/>
        </w:rPr>
        <w:t>Key Stage 2 (Ages 7–11)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2880"/>
        <w:gridCol w:w="2880"/>
      </w:tblGrid>
      <w:tr w:rsidR="007C5042" w:rsidRPr="00591734" w14:paraId="5E8FAEAA" w14:textId="77777777" w:rsidTr="00713CCA">
        <w:tc>
          <w:tcPr>
            <w:tcW w:w="2880" w:type="dxa"/>
          </w:tcPr>
          <w:p w14:paraId="5DBB45D0" w14:textId="77777777" w:rsidR="007C5042" w:rsidRPr="00591734" w:rsidRDefault="007C5042" w:rsidP="00713CCA">
            <w:pPr>
              <w:jc w:val="center"/>
              <w:rPr>
                <w:rFonts w:asciiTheme="majorHAnsi" w:hAnsiTheme="majorHAnsi"/>
                <w:b/>
                <w:bCs/>
                <w:u w:val="single"/>
              </w:rPr>
            </w:pPr>
            <w:r w:rsidRPr="00591734">
              <w:rPr>
                <w:rFonts w:asciiTheme="majorHAnsi" w:hAnsiTheme="majorHAnsi"/>
                <w:b/>
                <w:bCs/>
                <w:u w:val="single"/>
              </w:rPr>
              <w:t>Prayer</w:t>
            </w:r>
          </w:p>
        </w:tc>
        <w:tc>
          <w:tcPr>
            <w:tcW w:w="2880" w:type="dxa"/>
          </w:tcPr>
          <w:p w14:paraId="74722F20" w14:textId="77777777" w:rsidR="007C5042" w:rsidRPr="00591734" w:rsidRDefault="007C5042" w:rsidP="00713CCA">
            <w:pPr>
              <w:jc w:val="center"/>
              <w:rPr>
                <w:rFonts w:asciiTheme="majorHAnsi" w:hAnsiTheme="majorHAnsi"/>
                <w:b/>
                <w:bCs/>
                <w:u w:val="single"/>
              </w:rPr>
            </w:pPr>
            <w:r w:rsidRPr="00591734">
              <w:rPr>
                <w:rFonts w:asciiTheme="majorHAnsi" w:hAnsiTheme="majorHAnsi"/>
                <w:b/>
                <w:bCs/>
                <w:u w:val="single"/>
              </w:rPr>
              <w:t>Best Time(s) to Introduce / Embed</w:t>
            </w:r>
          </w:p>
        </w:tc>
        <w:tc>
          <w:tcPr>
            <w:tcW w:w="2880" w:type="dxa"/>
          </w:tcPr>
          <w:p w14:paraId="5B86D469" w14:textId="77777777" w:rsidR="007C5042" w:rsidRPr="00591734" w:rsidRDefault="007C5042" w:rsidP="00713CCA">
            <w:pPr>
              <w:jc w:val="center"/>
              <w:rPr>
                <w:rFonts w:asciiTheme="majorHAnsi" w:hAnsiTheme="majorHAnsi"/>
                <w:b/>
                <w:bCs/>
                <w:u w:val="single"/>
              </w:rPr>
            </w:pPr>
            <w:r w:rsidRPr="00591734">
              <w:rPr>
                <w:rFonts w:asciiTheme="majorHAnsi" w:hAnsiTheme="majorHAnsi"/>
                <w:b/>
                <w:bCs/>
                <w:u w:val="single"/>
              </w:rPr>
              <w:t>Liturgical / School Context</w:t>
            </w:r>
          </w:p>
        </w:tc>
      </w:tr>
      <w:tr w:rsidR="007C5042" w:rsidRPr="00591734" w14:paraId="1D6D9B47" w14:textId="77777777" w:rsidTr="00713CCA">
        <w:tc>
          <w:tcPr>
            <w:tcW w:w="2880" w:type="dxa"/>
          </w:tcPr>
          <w:p w14:paraId="492C8686" w14:textId="77777777" w:rsidR="007C5042" w:rsidRPr="00591734" w:rsidRDefault="007C5042" w:rsidP="00713CCA">
            <w:pPr>
              <w:rPr>
                <w:rFonts w:asciiTheme="majorHAnsi" w:hAnsiTheme="majorHAnsi"/>
              </w:rPr>
            </w:pPr>
            <w:r w:rsidRPr="00591734">
              <w:rPr>
                <w:rFonts w:asciiTheme="majorHAnsi" w:hAnsiTheme="majorHAnsi"/>
              </w:rPr>
              <w:t>Apostles’ Creed</w:t>
            </w:r>
          </w:p>
        </w:tc>
        <w:tc>
          <w:tcPr>
            <w:tcW w:w="2880" w:type="dxa"/>
          </w:tcPr>
          <w:p w14:paraId="4C31A98E" w14:textId="77777777" w:rsidR="007C5042" w:rsidRPr="00591734" w:rsidRDefault="007C5042" w:rsidP="00713CCA">
            <w:pPr>
              <w:rPr>
                <w:rFonts w:asciiTheme="majorHAnsi" w:hAnsiTheme="majorHAnsi"/>
              </w:rPr>
            </w:pPr>
            <w:r w:rsidRPr="00591734">
              <w:rPr>
                <w:rFonts w:asciiTheme="majorHAnsi" w:hAnsiTheme="majorHAnsi"/>
              </w:rPr>
              <w:t>Lent/Eastertide</w:t>
            </w:r>
          </w:p>
        </w:tc>
        <w:tc>
          <w:tcPr>
            <w:tcW w:w="2880" w:type="dxa"/>
          </w:tcPr>
          <w:p w14:paraId="2842957D" w14:textId="77777777" w:rsidR="007C5042" w:rsidRPr="00591734" w:rsidRDefault="007C5042" w:rsidP="00713CCA">
            <w:pPr>
              <w:rPr>
                <w:rFonts w:asciiTheme="majorHAnsi" w:hAnsiTheme="majorHAnsi"/>
              </w:rPr>
            </w:pPr>
            <w:r w:rsidRPr="00591734">
              <w:rPr>
                <w:rFonts w:asciiTheme="majorHAnsi" w:hAnsiTheme="majorHAnsi"/>
              </w:rPr>
              <w:t>Linked to renewal of Baptismal promises at Easter.</w:t>
            </w:r>
          </w:p>
        </w:tc>
      </w:tr>
      <w:tr w:rsidR="007C5042" w:rsidRPr="00591734" w14:paraId="610AFC1C" w14:textId="77777777" w:rsidTr="00713CCA">
        <w:tc>
          <w:tcPr>
            <w:tcW w:w="2880" w:type="dxa"/>
          </w:tcPr>
          <w:p w14:paraId="10EAB57B" w14:textId="77777777" w:rsidR="007C5042" w:rsidRPr="00591734" w:rsidRDefault="007C5042" w:rsidP="00713CCA">
            <w:pPr>
              <w:rPr>
                <w:rFonts w:asciiTheme="majorHAnsi" w:hAnsiTheme="majorHAnsi"/>
              </w:rPr>
            </w:pPr>
            <w:r w:rsidRPr="00591734">
              <w:rPr>
                <w:rFonts w:asciiTheme="majorHAnsi" w:hAnsiTheme="majorHAnsi"/>
              </w:rPr>
              <w:t>Act of Contrition</w:t>
            </w:r>
          </w:p>
        </w:tc>
        <w:tc>
          <w:tcPr>
            <w:tcW w:w="2880" w:type="dxa"/>
          </w:tcPr>
          <w:p w14:paraId="1740FC7D" w14:textId="77777777" w:rsidR="007C5042" w:rsidRPr="00591734" w:rsidRDefault="007C5042" w:rsidP="00713CCA">
            <w:pPr>
              <w:rPr>
                <w:rFonts w:asciiTheme="majorHAnsi" w:hAnsiTheme="majorHAnsi"/>
              </w:rPr>
            </w:pPr>
            <w:r w:rsidRPr="00591734">
              <w:rPr>
                <w:rFonts w:asciiTheme="majorHAnsi" w:hAnsiTheme="majorHAnsi"/>
              </w:rPr>
              <w:t>Advent &amp; Lent</w:t>
            </w:r>
          </w:p>
        </w:tc>
        <w:tc>
          <w:tcPr>
            <w:tcW w:w="2880" w:type="dxa"/>
          </w:tcPr>
          <w:p w14:paraId="332301DB" w14:textId="77777777" w:rsidR="007C5042" w:rsidRPr="00591734" w:rsidRDefault="007C5042" w:rsidP="00713CCA">
            <w:pPr>
              <w:rPr>
                <w:rFonts w:asciiTheme="majorHAnsi" w:hAnsiTheme="majorHAnsi"/>
              </w:rPr>
            </w:pPr>
            <w:r w:rsidRPr="00591734">
              <w:rPr>
                <w:rFonts w:asciiTheme="majorHAnsi" w:hAnsiTheme="majorHAnsi"/>
              </w:rPr>
              <w:t>Penitential Services &amp; Reconciliation.</w:t>
            </w:r>
          </w:p>
        </w:tc>
      </w:tr>
      <w:tr w:rsidR="007C5042" w:rsidRPr="00591734" w14:paraId="5B701B53" w14:textId="77777777" w:rsidTr="00713CCA">
        <w:tc>
          <w:tcPr>
            <w:tcW w:w="2880" w:type="dxa"/>
          </w:tcPr>
          <w:p w14:paraId="7D7697EF" w14:textId="77777777" w:rsidR="007C5042" w:rsidRPr="00591734" w:rsidRDefault="007C5042" w:rsidP="00713CCA">
            <w:pPr>
              <w:rPr>
                <w:rFonts w:asciiTheme="majorHAnsi" w:hAnsiTheme="majorHAnsi"/>
              </w:rPr>
            </w:pPr>
            <w:r w:rsidRPr="00591734">
              <w:rPr>
                <w:rFonts w:asciiTheme="majorHAnsi" w:hAnsiTheme="majorHAnsi"/>
              </w:rPr>
              <w:t>Angelus</w:t>
            </w:r>
          </w:p>
        </w:tc>
        <w:tc>
          <w:tcPr>
            <w:tcW w:w="2880" w:type="dxa"/>
          </w:tcPr>
          <w:p w14:paraId="49AF9CE4" w14:textId="77777777" w:rsidR="007C5042" w:rsidRPr="00591734" w:rsidRDefault="007C5042" w:rsidP="00713CCA">
            <w:pPr>
              <w:rPr>
                <w:rFonts w:asciiTheme="majorHAnsi" w:hAnsiTheme="majorHAnsi"/>
              </w:rPr>
            </w:pPr>
            <w:r w:rsidRPr="00591734">
              <w:rPr>
                <w:rFonts w:asciiTheme="majorHAnsi" w:hAnsiTheme="majorHAnsi"/>
              </w:rPr>
              <w:t>Daily at noon, esp. October &amp; Advent</w:t>
            </w:r>
          </w:p>
        </w:tc>
        <w:tc>
          <w:tcPr>
            <w:tcW w:w="2880" w:type="dxa"/>
          </w:tcPr>
          <w:p w14:paraId="7122B469" w14:textId="77777777" w:rsidR="007C5042" w:rsidRPr="00591734" w:rsidRDefault="007C5042" w:rsidP="00713CCA">
            <w:pPr>
              <w:rPr>
                <w:rFonts w:asciiTheme="majorHAnsi" w:hAnsiTheme="majorHAnsi"/>
              </w:rPr>
            </w:pPr>
            <w:r w:rsidRPr="00591734">
              <w:rPr>
                <w:rFonts w:asciiTheme="majorHAnsi" w:hAnsiTheme="majorHAnsi"/>
              </w:rPr>
              <w:t>End of morning / start of afternoon; Marian devotion.</w:t>
            </w:r>
          </w:p>
        </w:tc>
      </w:tr>
      <w:tr w:rsidR="007C5042" w:rsidRPr="00591734" w14:paraId="376A28B6" w14:textId="77777777" w:rsidTr="00713CCA">
        <w:tc>
          <w:tcPr>
            <w:tcW w:w="2880" w:type="dxa"/>
          </w:tcPr>
          <w:p w14:paraId="76D530AA" w14:textId="77777777" w:rsidR="007C5042" w:rsidRPr="00591734" w:rsidRDefault="007C5042" w:rsidP="00713CCA">
            <w:pPr>
              <w:rPr>
                <w:rFonts w:asciiTheme="majorHAnsi" w:hAnsiTheme="majorHAnsi"/>
              </w:rPr>
            </w:pPr>
            <w:r w:rsidRPr="00591734">
              <w:rPr>
                <w:rFonts w:asciiTheme="majorHAnsi" w:hAnsiTheme="majorHAnsi"/>
              </w:rPr>
              <w:t>Expanded Mass Responses</w:t>
            </w:r>
          </w:p>
        </w:tc>
        <w:tc>
          <w:tcPr>
            <w:tcW w:w="2880" w:type="dxa"/>
          </w:tcPr>
          <w:p w14:paraId="6BB8F113" w14:textId="77777777" w:rsidR="007C5042" w:rsidRPr="00591734" w:rsidRDefault="007C5042" w:rsidP="00713CCA">
            <w:pPr>
              <w:rPr>
                <w:rFonts w:asciiTheme="majorHAnsi" w:hAnsiTheme="majorHAnsi"/>
              </w:rPr>
            </w:pPr>
            <w:r w:rsidRPr="00591734">
              <w:rPr>
                <w:rFonts w:asciiTheme="majorHAnsi" w:hAnsiTheme="majorHAnsi"/>
              </w:rPr>
              <w:t>Year-round</w:t>
            </w:r>
          </w:p>
        </w:tc>
        <w:tc>
          <w:tcPr>
            <w:tcW w:w="2880" w:type="dxa"/>
          </w:tcPr>
          <w:p w14:paraId="310567C1" w14:textId="77777777" w:rsidR="007C5042" w:rsidRPr="00591734" w:rsidRDefault="007C5042" w:rsidP="00713CCA">
            <w:pPr>
              <w:rPr>
                <w:rFonts w:asciiTheme="majorHAnsi" w:hAnsiTheme="majorHAnsi"/>
              </w:rPr>
            </w:pPr>
            <w:r w:rsidRPr="00591734">
              <w:rPr>
                <w:rFonts w:asciiTheme="majorHAnsi" w:hAnsiTheme="majorHAnsi"/>
              </w:rPr>
              <w:t>Taught as part of liturgical formation.</w:t>
            </w:r>
          </w:p>
        </w:tc>
      </w:tr>
      <w:tr w:rsidR="007C5042" w:rsidRPr="00591734" w14:paraId="371EC72F" w14:textId="77777777" w:rsidTr="00713CCA">
        <w:tc>
          <w:tcPr>
            <w:tcW w:w="2880" w:type="dxa"/>
          </w:tcPr>
          <w:p w14:paraId="7EA8A089" w14:textId="77777777" w:rsidR="007C5042" w:rsidRPr="00591734" w:rsidRDefault="007C5042" w:rsidP="00713CCA">
            <w:pPr>
              <w:rPr>
                <w:rFonts w:asciiTheme="majorHAnsi" w:hAnsiTheme="majorHAnsi"/>
              </w:rPr>
            </w:pPr>
            <w:r w:rsidRPr="00591734">
              <w:rPr>
                <w:rFonts w:asciiTheme="majorHAnsi" w:hAnsiTheme="majorHAnsi"/>
              </w:rPr>
              <w:t>Simple Psalms (e.g. Psalm 23)</w:t>
            </w:r>
          </w:p>
        </w:tc>
        <w:tc>
          <w:tcPr>
            <w:tcW w:w="2880" w:type="dxa"/>
          </w:tcPr>
          <w:p w14:paraId="2623A07B" w14:textId="77777777" w:rsidR="007C5042" w:rsidRPr="00591734" w:rsidRDefault="007C5042" w:rsidP="00713CCA">
            <w:pPr>
              <w:rPr>
                <w:rFonts w:asciiTheme="majorHAnsi" w:hAnsiTheme="majorHAnsi"/>
              </w:rPr>
            </w:pPr>
            <w:r w:rsidRPr="00591734">
              <w:rPr>
                <w:rFonts w:asciiTheme="majorHAnsi" w:hAnsiTheme="majorHAnsi"/>
              </w:rPr>
              <w:t>Throughout year</w:t>
            </w:r>
          </w:p>
        </w:tc>
        <w:tc>
          <w:tcPr>
            <w:tcW w:w="2880" w:type="dxa"/>
          </w:tcPr>
          <w:p w14:paraId="3FD05A23" w14:textId="77777777" w:rsidR="007C5042" w:rsidRPr="00591734" w:rsidRDefault="007C5042" w:rsidP="00713CCA">
            <w:pPr>
              <w:rPr>
                <w:rFonts w:asciiTheme="majorHAnsi" w:hAnsiTheme="majorHAnsi"/>
              </w:rPr>
            </w:pPr>
            <w:r w:rsidRPr="00591734">
              <w:rPr>
                <w:rFonts w:asciiTheme="majorHAnsi" w:hAnsiTheme="majorHAnsi"/>
              </w:rPr>
              <w:t>Assemblies, RE, Celebrations of the Word.</w:t>
            </w:r>
          </w:p>
        </w:tc>
      </w:tr>
    </w:tbl>
    <w:p w14:paraId="0227FFAE" w14:textId="77777777" w:rsidR="007C5042" w:rsidRPr="00591734" w:rsidRDefault="007C5042" w:rsidP="007C5042">
      <w:pPr>
        <w:rPr>
          <w:rFonts w:asciiTheme="majorHAnsi" w:hAnsiTheme="majorHAnsi"/>
        </w:rPr>
      </w:pPr>
    </w:p>
    <w:p w14:paraId="2C9DCC23" w14:textId="569811C3" w:rsidR="007C5042" w:rsidRPr="00591734" w:rsidRDefault="007C5042" w:rsidP="007C5042">
      <w:pPr>
        <w:tabs>
          <w:tab w:val="left" w:pos="5191"/>
        </w:tabs>
        <w:rPr>
          <w:rFonts w:asciiTheme="majorHAnsi" w:hAnsiTheme="majorHAnsi"/>
        </w:rPr>
      </w:pPr>
      <w:r w:rsidRPr="00591734">
        <w:rPr>
          <w:rFonts w:asciiTheme="majorHAnsi" w:hAnsiTheme="majorHAnsi"/>
          <w:noProof/>
        </w:rPr>
        <w:drawing>
          <wp:anchor distT="0" distB="0" distL="114300" distR="114300" simplePos="0" relativeHeight="251658240" behindDoc="0" locked="0" layoutInCell="1" allowOverlap="1" wp14:anchorId="4311EBC9" wp14:editId="7DF05A74">
            <wp:simplePos x="0" y="0"/>
            <wp:positionH relativeFrom="column">
              <wp:posOffset>8015605</wp:posOffset>
            </wp:positionH>
            <wp:positionV relativeFrom="paragraph">
              <wp:posOffset>12065</wp:posOffset>
            </wp:positionV>
            <wp:extent cx="3817210" cy="3536188"/>
            <wp:effectExtent l="12700" t="12700" r="18415" b="7620"/>
            <wp:wrapNone/>
            <wp:docPr id="7" name="Picture 6" descr="A table with text on it&#10;&#10;AI-generated content may be incorrect.">
              <a:extLst xmlns:a="http://schemas.openxmlformats.org/drawingml/2006/main">
                <a:ext uri="{FF2B5EF4-FFF2-40B4-BE49-F238E27FC236}">
                  <a16:creationId xmlns:a16="http://schemas.microsoft.com/office/drawing/2014/main" id="{3515F56B-42C3-3F18-6E36-225DFA52EF6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table with text on it&#10;&#10;AI-generated content may be incorrect.">
                      <a:extLst>
                        <a:ext uri="{FF2B5EF4-FFF2-40B4-BE49-F238E27FC236}">
                          <a16:creationId xmlns:a16="http://schemas.microsoft.com/office/drawing/2014/main" id="{3515F56B-42C3-3F18-6E36-225DFA52EF67}"/>
                        </a:ext>
                      </a:extLst>
                    </pic:cNvPr>
                    <pic:cNvPicPr>
                      <a:picLocks noChangeAspect="1"/>
                    </pic:cNvPicPr>
                  </pic:nvPicPr>
                  <pic:blipFill>
                    <a:blip r:embed="rId14"/>
                    <a:stretch>
                      <a:fillRect/>
                    </a:stretch>
                  </pic:blipFill>
                  <pic:spPr>
                    <a:xfrm>
                      <a:off x="0" y="0"/>
                      <a:ext cx="3817210" cy="3536188"/>
                    </a:xfrm>
                    <a:prstGeom prst="rect">
                      <a:avLst/>
                    </a:prstGeom>
                    <a:ln>
                      <a:solidFill>
                        <a:srgbClr val="000000"/>
                      </a:solidFill>
                    </a:ln>
                  </pic:spPr>
                </pic:pic>
              </a:graphicData>
            </a:graphic>
          </wp:anchor>
        </w:drawing>
      </w:r>
    </w:p>
    <w:p w14:paraId="7EF33C82" w14:textId="77777777" w:rsidR="0013783D" w:rsidRPr="00591734" w:rsidRDefault="0013783D" w:rsidP="0013783D">
      <w:pPr>
        <w:pStyle w:val="Heading4"/>
        <w:spacing w:before="0"/>
        <w:rPr>
          <w:rFonts w:asciiTheme="majorHAnsi" w:hAnsiTheme="majorHAnsi"/>
        </w:rPr>
      </w:pPr>
      <w:r w:rsidRPr="00591734">
        <w:rPr>
          <w:rFonts w:asciiTheme="majorHAnsi" w:hAnsiTheme="majorHAnsi"/>
          <w:color w:val="AE2527"/>
          <w:w w:val="120"/>
        </w:rPr>
        <w:t>The</w:t>
      </w:r>
      <w:r w:rsidRPr="00591734">
        <w:rPr>
          <w:rFonts w:asciiTheme="majorHAnsi" w:hAnsiTheme="majorHAnsi"/>
          <w:color w:val="AE2527"/>
          <w:spacing w:val="-9"/>
          <w:w w:val="120"/>
        </w:rPr>
        <w:t xml:space="preserve"> </w:t>
      </w:r>
      <w:r w:rsidRPr="00591734">
        <w:rPr>
          <w:rFonts w:asciiTheme="majorHAnsi" w:hAnsiTheme="majorHAnsi"/>
          <w:color w:val="AE2527"/>
          <w:w w:val="120"/>
        </w:rPr>
        <w:t>Sign</w:t>
      </w:r>
      <w:r w:rsidRPr="00591734">
        <w:rPr>
          <w:rFonts w:asciiTheme="majorHAnsi" w:hAnsiTheme="majorHAnsi"/>
          <w:color w:val="AE2527"/>
          <w:spacing w:val="-9"/>
          <w:w w:val="120"/>
        </w:rPr>
        <w:t xml:space="preserve"> </w:t>
      </w:r>
      <w:r w:rsidRPr="00591734">
        <w:rPr>
          <w:rFonts w:asciiTheme="majorHAnsi" w:hAnsiTheme="majorHAnsi"/>
          <w:color w:val="AE2527"/>
          <w:w w:val="120"/>
        </w:rPr>
        <w:t>of</w:t>
      </w:r>
      <w:r w:rsidRPr="00591734">
        <w:rPr>
          <w:rFonts w:asciiTheme="majorHAnsi" w:hAnsiTheme="majorHAnsi"/>
          <w:color w:val="AE2527"/>
          <w:spacing w:val="-9"/>
          <w:w w:val="120"/>
        </w:rPr>
        <w:t xml:space="preserve"> </w:t>
      </w:r>
      <w:r w:rsidRPr="00591734">
        <w:rPr>
          <w:rFonts w:asciiTheme="majorHAnsi" w:hAnsiTheme="majorHAnsi"/>
          <w:color w:val="AE2527"/>
          <w:w w:val="120"/>
        </w:rPr>
        <w:t>the</w:t>
      </w:r>
      <w:r w:rsidRPr="00591734">
        <w:rPr>
          <w:rFonts w:asciiTheme="majorHAnsi" w:hAnsiTheme="majorHAnsi"/>
          <w:color w:val="AE2527"/>
          <w:spacing w:val="-8"/>
          <w:w w:val="120"/>
        </w:rPr>
        <w:t xml:space="preserve"> </w:t>
      </w:r>
      <w:r w:rsidRPr="00591734">
        <w:rPr>
          <w:rFonts w:asciiTheme="majorHAnsi" w:hAnsiTheme="majorHAnsi"/>
          <w:color w:val="AE2527"/>
          <w:spacing w:val="-2"/>
          <w:w w:val="120"/>
        </w:rPr>
        <w:t>Cross</w:t>
      </w:r>
    </w:p>
    <w:p w14:paraId="54654DA6" w14:textId="77777777" w:rsidR="0013783D" w:rsidRPr="00591734" w:rsidRDefault="0013783D" w:rsidP="0013783D">
      <w:pPr>
        <w:spacing w:before="151" w:line="223" w:lineRule="auto"/>
        <w:ind w:left="706" w:right="7247"/>
        <w:rPr>
          <w:rFonts w:asciiTheme="majorHAnsi" w:hAnsiTheme="majorHAnsi"/>
          <w:i/>
        </w:rPr>
      </w:pPr>
      <w:r w:rsidRPr="00591734">
        <w:rPr>
          <w:rFonts w:asciiTheme="majorHAnsi" w:hAnsiTheme="majorHAnsi"/>
          <w:i/>
          <w:color w:val="231F20"/>
          <w:w w:val="105"/>
        </w:rPr>
        <w:t>In</w:t>
      </w:r>
      <w:r w:rsidRPr="00591734">
        <w:rPr>
          <w:rFonts w:asciiTheme="majorHAnsi" w:hAnsiTheme="majorHAnsi"/>
          <w:i/>
          <w:color w:val="231F20"/>
          <w:spacing w:val="-17"/>
          <w:w w:val="105"/>
        </w:rPr>
        <w:t xml:space="preserve"> </w:t>
      </w:r>
      <w:r w:rsidRPr="00591734">
        <w:rPr>
          <w:rFonts w:asciiTheme="majorHAnsi" w:hAnsiTheme="majorHAnsi"/>
          <w:i/>
          <w:color w:val="231F20"/>
          <w:w w:val="105"/>
        </w:rPr>
        <w:t>the</w:t>
      </w:r>
      <w:r w:rsidRPr="00591734">
        <w:rPr>
          <w:rFonts w:asciiTheme="majorHAnsi" w:hAnsiTheme="majorHAnsi"/>
          <w:i/>
          <w:color w:val="231F20"/>
          <w:spacing w:val="-17"/>
          <w:w w:val="105"/>
        </w:rPr>
        <w:t xml:space="preserve"> </w:t>
      </w:r>
      <w:r w:rsidRPr="00591734">
        <w:rPr>
          <w:rFonts w:asciiTheme="majorHAnsi" w:hAnsiTheme="majorHAnsi"/>
          <w:i/>
          <w:color w:val="231F20"/>
          <w:w w:val="105"/>
        </w:rPr>
        <w:t>name</w:t>
      </w:r>
      <w:r w:rsidRPr="00591734">
        <w:rPr>
          <w:rFonts w:asciiTheme="majorHAnsi" w:hAnsiTheme="majorHAnsi"/>
          <w:i/>
          <w:color w:val="231F20"/>
          <w:spacing w:val="-16"/>
          <w:w w:val="105"/>
        </w:rPr>
        <w:t xml:space="preserve"> </w:t>
      </w:r>
      <w:r w:rsidRPr="00591734">
        <w:rPr>
          <w:rFonts w:asciiTheme="majorHAnsi" w:hAnsiTheme="majorHAnsi"/>
          <w:i/>
          <w:color w:val="231F20"/>
          <w:w w:val="105"/>
        </w:rPr>
        <w:t>of</w:t>
      </w:r>
      <w:r w:rsidRPr="00591734">
        <w:rPr>
          <w:rFonts w:asciiTheme="majorHAnsi" w:hAnsiTheme="majorHAnsi"/>
          <w:i/>
          <w:color w:val="231F20"/>
          <w:spacing w:val="-17"/>
          <w:w w:val="105"/>
        </w:rPr>
        <w:t xml:space="preserve"> </w:t>
      </w:r>
      <w:r w:rsidRPr="00591734">
        <w:rPr>
          <w:rFonts w:asciiTheme="majorHAnsi" w:hAnsiTheme="majorHAnsi"/>
          <w:i/>
          <w:color w:val="231F20"/>
          <w:w w:val="105"/>
        </w:rPr>
        <w:t>the</w:t>
      </w:r>
      <w:r w:rsidRPr="00591734">
        <w:rPr>
          <w:rFonts w:asciiTheme="majorHAnsi" w:hAnsiTheme="majorHAnsi"/>
          <w:i/>
          <w:color w:val="231F20"/>
          <w:spacing w:val="-17"/>
          <w:w w:val="105"/>
        </w:rPr>
        <w:t xml:space="preserve"> </w:t>
      </w:r>
      <w:r w:rsidRPr="00591734">
        <w:rPr>
          <w:rFonts w:asciiTheme="majorHAnsi" w:hAnsiTheme="majorHAnsi"/>
          <w:i/>
          <w:color w:val="231F20"/>
          <w:w w:val="105"/>
        </w:rPr>
        <w:t>Father and of the Son</w:t>
      </w:r>
    </w:p>
    <w:p w14:paraId="4D60AE0C" w14:textId="77777777" w:rsidR="0013783D" w:rsidRPr="00591734" w:rsidRDefault="0013783D" w:rsidP="0013783D">
      <w:pPr>
        <w:spacing w:line="224" w:lineRule="exact"/>
        <w:ind w:left="706"/>
        <w:rPr>
          <w:rFonts w:asciiTheme="majorHAnsi" w:hAnsiTheme="majorHAnsi"/>
          <w:i/>
        </w:rPr>
      </w:pPr>
      <w:r w:rsidRPr="00591734">
        <w:rPr>
          <w:rFonts w:asciiTheme="majorHAnsi" w:hAnsiTheme="majorHAnsi"/>
          <w:i/>
          <w:color w:val="231F20"/>
        </w:rPr>
        <w:t>and</w:t>
      </w:r>
      <w:r w:rsidRPr="00591734">
        <w:rPr>
          <w:rFonts w:asciiTheme="majorHAnsi" w:hAnsiTheme="majorHAnsi"/>
          <w:i/>
          <w:color w:val="231F20"/>
          <w:spacing w:val="-12"/>
        </w:rPr>
        <w:t xml:space="preserve"> </w:t>
      </w:r>
      <w:r w:rsidRPr="00591734">
        <w:rPr>
          <w:rFonts w:asciiTheme="majorHAnsi" w:hAnsiTheme="majorHAnsi"/>
          <w:i/>
          <w:color w:val="231F20"/>
        </w:rPr>
        <w:t>of</w:t>
      </w:r>
      <w:r w:rsidRPr="00591734">
        <w:rPr>
          <w:rFonts w:asciiTheme="majorHAnsi" w:hAnsiTheme="majorHAnsi"/>
          <w:i/>
          <w:color w:val="231F20"/>
          <w:spacing w:val="-12"/>
        </w:rPr>
        <w:t xml:space="preserve"> </w:t>
      </w:r>
      <w:r w:rsidRPr="00591734">
        <w:rPr>
          <w:rFonts w:asciiTheme="majorHAnsi" w:hAnsiTheme="majorHAnsi"/>
          <w:i/>
          <w:color w:val="231F20"/>
        </w:rPr>
        <w:t>the</w:t>
      </w:r>
      <w:r w:rsidRPr="00591734">
        <w:rPr>
          <w:rFonts w:asciiTheme="majorHAnsi" w:hAnsiTheme="majorHAnsi"/>
          <w:i/>
          <w:color w:val="231F20"/>
          <w:spacing w:val="-12"/>
        </w:rPr>
        <w:t xml:space="preserve"> </w:t>
      </w:r>
      <w:r w:rsidRPr="00591734">
        <w:rPr>
          <w:rFonts w:asciiTheme="majorHAnsi" w:hAnsiTheme="majorHAnsi"/>
          <w:i/>
          <w:color w:val="231F20"/>
        </w:rPr>
        <w:t>Holy</w:t>
      </w:r>
      <w:r w:rsidRPr="00591734">
        <w:rPr>
          <w:rFonts w:asciiTheme="majorHAnsi" w:hAnsiTheme="majorHAnsi"/>
          <w:i/>
          <w:color w:val="231F20"/>
          <w:spacing w:val="-12"/>
        </w:rPr>
        <w:t xml:space="preserve"> </w:t>
      </w:r>
      <w:r w:rsidRPr="00591734">
        <w:rPr>
          <w:rFonts w:asciiTheme="majorHAnsi" w:hAnsiTheme="majorHAnsi"/>
          <w:i/>
          <w:color w:val="231F20"/>
        </w:rPr>
        <w:t>Spirit.</w:t>
      </w:r>
      <w:r w:rsidRPr="00591734">
        <w:rPr>
          <w:rFonts w:asciiTheme="majorHAnsi" w:hAnsiTheme="majorHAnsi"/>
          <w:i/>
          <w:color w:val="231F20"/>
          <w:spacing w:val="-12"/>
        </w:rPr>
        <w:t xml:space="preserve"> </w:t>
      </w:r>
      <w:r w:rsidRPr="00591734">
        <w:rPr>
          <w:rFonts w:asciiTheme="majorHAnsi" w:hAnsiTheme="majorHAnsi"/>
          <w:i/>
          <w:color w:val="231F20"/>
          <w:spacing w:val="-2"/>
        </w:rPr>
        <w:t>Amen.</w:t>
      </w:r>
    </w:p>
    <w:p w14:paraId="4FC63B66" w14:textId="77777777" w:rsidR="00315A74" w:rsidRDefault="00315A74" w:rsidP="00315A74">
      <w:pPr>
        <w:spacing w:before="174"/>
        <w:rPr>
          <w:rFonts w:asciiTheme="majorHAnsi" w:hAnsiTheme="majorHAnsi"/>
          <w:color w:val="231F20"/>
        </w:rPr>
      </w:pPr>
    </w:p>
    <w:p w14:paraId="1101ECE9" w14:textId="130CE538" w:rsidR="0013783D" w:rsidRPr="00591734" w:rsidRDefault="00315A74" w:rsidP="00315A74">
      <w:pPr>
        <w:spacing w:before="174"/>
        <w:rPr>
          <w:rFonts w:asciiTheme="majorHAnsi" w:hAnsiTheme="majorHAnsi"/>
        </w:rPr>
      </w:pPr>
      <w:r>
        <w:rPr>
          <w:rFonts w:asciiTheme="majorHAnsi" w:hAnsiTheme="majorHAnsi"/>
          <w:color w:val="231F20"/>
        </w:rPr>
        <w:t xml:space="preserve">            </w:t>
      </w:r>
      <w:r w:rsidR="0013783D" w:rsidRPr="00591734">
        <w:rPr>
          <w:rFonts w:asciiTheme="majorHAnsi" w:hAnsiTheme="majorHAnsi"/>
          <w:color w:val="231F20"/>
        </w:rPr>
        <w:t>The sign</w:t>
      </w:r>
      <w:r w:rsidR="0013783D" w:rsidRPr="00591734">
        <w:rPr>
          <w:rFonts w:asciiTheme="majorHAnsi" w:hAnsiTheme="majorHAnsi"/>
          <w:color w:val="231F20"/>
          <w:spacing w:val="1"/>
        </w:rPr>
        <w:t xml:space="preserve"> </w:t>
      </w:r>
      <w:r w:rsidR="0013783D" w:rsidRPr="00591734">
        <w:rPr>
          <w:rFonts w:asciiTheme="majorHAnsi" w:hAnsiTheme="majorHAnsi"/>
          <w:color w:val="231F20"/>
        </w:rPr>
        <w:t>of the</w:t>
      </w:r>
      <w:r w:rsidR="0013783D" w:rsidRPr="00591734">
        <w:rPr>
          <w:rFonts w:asciiTheme="majorHAnsi" w:hAnsiTheme="majorHAnsi"/>
          <w:color w:val="231F20"/>
          <w:spacing w:val="1"/>
        </w:rPr>
        <w:t xml:space="preserve"> </w:t>
      </w:r>
      <w:r w:rsidR="0013783D" w:rsidRPr="00591734">
        <w:rPr>
          <w:rFonts w:asciiTheme="majorHAnsi" w:hAnsiTheme="majorHAnsi"/>
          <w:color w:val="231F20"/>
        </w:rPr>
        <w:t>cross</w:t>
      </w:r>
      <w:r w:rsidR="0013783D" w:rsidRPr="00591734">
        <w:rPr>
          <w:rFonts w:asciiTheme="majorHAnsi" w:hAnsiTheme="majorHAnsi"/>
          <w:color w:val="231F20"/>
          <w:spacing w:val="1"/>
        </w:rPr>
        <w:t xml:space="preserve"> </w:t>
      </w:r>
      <w:r w:rsidR="0013783D" w:rsidRPr="00591734">
        <w:rPr>
          <w:rFonts w:asciiTheme="majorHAnsi" w:hAnsiTheme="majorHAnsi"/>
          <w:color w:val="231F20"/>
        </w:rPr>
        <w:t>is both</w:t>
      </w:r>
      <w:r w:rsidR="0013783D" w:rsidRPr="00591734">
        <w:rPr>
          <w:rFonts w:asciiTheme="majorHAnsi" w:hAnsiTheme="majorHAnsi"/>
          <w:color w:val="231F20"/>
          <w:spacing w:val="1"/>
        </w:rPr>
        <w:t xml:space="preserve"> </w:t>
      </w:r>
      <w:r w:rsidR="0013783D" w:rsidRPr="00591734">
        <w:rPr>
          <w:rFonts w:asciiTheme="majorHAnsi" w:hAnsiTheme="majorHAnsi"/>
          <w:color w:val="231F20"/>
        </w:rPr>
        <w:t>an action</w:t>
      </w:r>
      <w:r w:rsidR="0013783D" w:rsidRPr="00591734">
        <w:rPr>
          <w:rFonts w:asciiTheme="majorHAnsi" w:hAnsiTheme="majorHAnsi"/>
          <w:color w:val="231F20"/>
          <w:spacing w:val="1"/>
        </w:rPr>
        <w:t xml:space="preserve"> </w:t>
      </w:r>
      <w:r w:rsidR="0013783D" w:rsidRPr="00591734">
        <w:rPr>
          <w:rFonts w:asciiTheme="majorHAnsi" w:hAnsiTheme="majorHAnsi"/>
          <w:color w:val="231F20"/>
        </w:rPr>
        <w:t>and</w:t>
      </w:r>
      <w:r w:rsidR="0013783D" w:rsidRPr="00591734">
        <w:rPr>
          <w:rFonts w:asciiTheme="majorHAnsi" w:hAnsiTheme="majorHAnsi"/>
          <w:color w:val="231F20"/>
          <w:spacing w:val="1"/>
        </w:rPr>
        <w:t xml:space="preserve"> </w:t>
      </w:r>
      <w:r w:rsidR="0013783D" w:rsidRPr="00591734">
        <w:rPr>
          <w:rFonts w:asciiTheme="majorHAnsi" w:hAnsiTheme="majorHAnsi"/>
          <w:color w:val="231F20"/>
        </w:rPr>
        <w:t>a statement</w:t>
      </w:r>
      <w:r w:rsidR="0013783D" w:rsidRPr="00591734">
        <w:rPr>
          <w:rFonts w:asciiTheme="majorHAnsi" w:hAnsiTheme="majorHAnsi"/>
          <w:color w:val="231F20"/>
          <w:spacing w:val="1"/>
        </w:rPr>
        <w:t xml:space="preserve"> </w:t>
      </w:r>
      <w:r w:rsidR="0013783D" w:rsidRPr="00591734">
        <w:rPr>
          <w:rFonts w:asciiTheme="majorHAnsi" w:hAnsiTheme="majorHAnsi"/>
          <w:color w:val="231F20"/>
        </w:rPr>
        <w:t>of</w:t>
      </w:r>
      <w:r w:rsidR="0013783D" w:rsidRPr="00591734">
        <w:rPr>
          <w:rFonts w:asciiTheme="majorHAnsi" w:hAnsiTheme="majorHAnsi"/>
          <w:color w:val="231F20"/>
          <w:spacing w:val="1"/>
        </w:rPr>
        <w:t xml:space="preserve"> </w:t>
      </w:r>
      <w:r w:rsidR="0013783D" w:rsidRPr="00591734">
        <w:rPr>
          <w:rFonts w:asciiTheme="majorHAnsi" w:hAnsiTheme="majorHAnsi"/>
          <w:color w:val="231F20"/>
          <w:spacing w:val="-2"/>
        </w:rPr>
        <w:t>faith.</w:t>
      </w:r>
    </w:p>
    <w:p w14:paraId="11EA655D" w14:textId="77777777" w:rsidR="0013783D" w:rsidRPr="00591734" w:rsidRDefault="0013783D" w:rsidP="0013783D">
      <w:pPr>
        <w:spacing w:before="8"/>
        <w:ind w:right="705"/>
        <w:jc w:val="right"/>
        <w:rPr>
          <w:rFonts w:asciiTheme="majorHAnsi" w:hAnsiTheme="majorHAnsi"/>
        </w:rPr>
      </w:pPr>
      <w:r w:rsidRPr="00591734">
        <w:rPr>
          <w:rFonts w:asciiTheme="majorHAnsi" w:hAnsiTheme="majorHAnsi"/>
          <w:color w:val="231F20"/>
        </w:rPr>
        <w:t>A</w:t>
      </w:r>
      <w:r w:rsidRPr="00591734">
        <w:rPr>
          <w:rFonts w:asciiTheme="majorHAnsi" w:hAnsiTheme="majorHAnsi"/>
          <w:color w:val="231F20"/>
          <w:spacing w:val="-7"/>
        </w:rPr>
        <w:t xml:space="preserve"> </w:t>
      </w:r>
      <w:r w:rsidRPr="00591734">
        <w:rPr>
          <w:rFonts w:asciiTheme="majorHAnsi" w:hAnsiTheme="majorHAnsi"/>
          <w:color w:val="231F20"/>
        </w:rPr>
        <w:t>physical</w:t>
      </w:r>
      <w:r w:rsidRPr="00591734">
        <w:rPr>
          <w:rFonts w:asciiTheme="majorHAnsi" w:hAnsiTheme="majorHAnsi"/>
          <w:color w:val="231F20"/>
          <w:spacing w:val="-6"/>
        </w:rPr>
        <w:t xml:space="preserve"> </w:t>
      </w:r>
      <w:r w:rsidRPr="00591734">
        <w:rPr>
          <w:rFonts w:asciiTheme="majorHAnsi" w:hAnsiTheme="majorHAnsi"/>
          <w:color w:val="231F20"/>
        </w:rPr>
        <w:t>reminder</w:t>
      </w:r>
      <w:r w:rsidRPr="00591734">
        <w:rPr>
          <w:rFonts w:asciiTheme="majorHAnsi" w:hAnsiTheme="majorHAnsi"/>
          <w:color w:val="231F20"/>
          <w:spacing w:val="-6"/>
        </w:rPr>
        <w:t xml:space="preserve"> </w:t>
      </w:r>
      <w:r w:rsidRPr="00591734">
        <w:rPr>
          <w:rFonts w:asciiTheme="majorHAnsi" w:hAnsiTheme="majorHAnsi"/>
          <w:color w:val="231F20"/>
        </w:rPr>
        <w:t>of</w:t>
      </w:r>
      <w:r w:rsidRPr="00591734">
        <w:rPr>
          <w:rFonts w:asciiTheme="majorHAnsi" w:hAnsiTheme="majorHAnsi"/>
          <w:color w:val="231F20"/>
          <w:spacing w:val="-6"/>
        </w:rPr>
        <w:t xml:space="preserve"> </w:t>
      </w:r>
      <w:r w:rsidRPr="00591734">
        <w:rPr>
          <w:rFonts w:asciiTheme="majorHAnsi" w:hAnsiTheme="majorHAnsi"/>
          <w:color w:val="231F20"/>
        </w:rPr>
        <w:t>our</w:t>
      </w:r>
      <w:r w:rsidRPr="00591734">
        <w:rPr>
          <w:rFonts w:asciiTheme="majorHAnsi" w:hAnsiTheme="majorHAnsi"/>
          <w:color w:val="231F20"/>
          <w:spacing w:val="-6"/>
        </w:rPr>
        <w:t xml:space="preserve"> </w:t>
      </w:r>
      <w:r w:rsidRPr="00591734">
        <w:rPr>
          <w:rFonts w:asciiTheme="majorHAnsi" w:hAnsiTheme="majorHAnsi"/>
          <w:color w:val="231F20"/>
        </w:rPr>
        <w:t>redemption</w:t>
      </w:r>
      <w:r w:rsidRPr="00591734">
        <w:rPr>
          <w:rFonts w:asciiTheme="majorHAnsi" w:hAnsiTheme="majorHAnsi"/>
          <w:color w:val="231F20"/>
          <w:spacing w:val="-7"/>
        </w:rPr>
        <w:t xml:space="preserve"> </w:t>
      </w:r>
      <w:r w:rsidRPr="00591734">
        <w:rPr>
          <w:rFonts w:asciiTheme="majorHAnsi" w:hAnsiTheme="majorHAnsi"/>
          <w:color w:val="231F20"/>
        </w:rPr>
        <w:t>in</w:t>
      </w:r>
      <w:r w:rsidRPr="00591734">
        <w:rPr>
          <w:rFonts w:asciiTheme="majorHAnsi" w:hAnsiTheme="majorHAnsi"/>
          <w:color w:val="231F20"/>
          <w:spacing w:val="-6"/>
        </w:rPr>
        <w:t xml:space="preserve"> </w:t>
      </w:r>
      <w:r w:rsidRPr="00591734">
        <w:rPr>
          <w:rFonts w:asciiTheme="majorHAnsi" w:hAnsiTheme="majorHAnsi"/>
          <w:color w:val="231F20"/>
        </w:rPr>
        <w:t>the</w:t>
      </w:r>
      <w:r w:rsidRPr="00591734">
        <w:rPr>
          <w:rFonts w:asciiTheme="majorHAnsi" w:hAnsiTheme="majorHAnsi"/>
          <w:color w:val="231F20"/>
          <w:spacing w:val="-6"/>
        </w:rPr>
        <w:t xml:space="preserve"> </w:t>
      </w:r>
      <w:r w:rsidRPr="00591734">
        <w:rPr>
          <w:rFonts w:asciiTheme="majorHAnsi" w:hAnsiTheme="majorHAnsi"/>
          <w:color w:val="231F20"/>
        </w:rPr>
        <w:t>cross</w:t>
      </w:r>
      <w:r w:rsidRPr="00591734">
        <w:rPr>
          <w:rFonts w:asciiTheme="majorHAnsi" w:hAnsiTheme="majorHAnsi"/>
          <w:color w:val="231F20"/>
          <w:spacing w:val="-6"/>
        </w:rPr>
        <w:t xml:space="preserve"> </w:t>
      </w:r>
      <w:r w:rsidRPr="00591734">
        <w:rPr>
          <w:rFonts w:asciiTheme="majorHAnsi" w:hAnsiTheme="majorHAnsi"/>
          <w:color w:val="231F20"/>
        </w:rPr>
        <w:t>and</w:t>
      </w:r>
      <w:r w:rsidRPr="00591734">
        <w:rPr>
          <w:rFonts w:asciiTheme="majorHAnsi" w:hAnsiTheme="majorHAnsi"/>
          <w:color w:val="231F20"/>
          <w:spacing w:val="-6"/>
        </w:rPr>
        <w:t xml:space="preserve"> </w:t>
      </w:r>
      <w:r w:rsidRPr="00591734">
        <w:rPr>
          <w:rFonts w:asciiTheme="majorHAnsi" w:hAnsiTheme="majorHAnsi"/>
          <w:color w:val="231F20"/>
        </w:rPr>
        <w:t>an</w:t>
      </w:r>
      <w:r w:rsidRPr="00591734">
        <w:rPr>
          <w:rFonts w:asciiTheme="majorHAnsi" w:hAnsiTheme="majorHAnsi"/>
          <w:color w:val="231F20"/>
          <w:spacing w:val="-7"/>
        </w:rPr>
        <w:t xml:space="preserve"> </w:t>
      </w:r>
      <w:r w:rsidRPr="00591734">
        <w:rPr>
          <w:rFonts w:asciiTheme="majorHAnsi" w:hAnsiTheme="majorHAnsi"/>
          <w:color w:val="231F20"/>
        </w:rPr>
        <w:t>expression</w:t>
      </w:r>
      <w:r w:rsidRPr="00591734">
        <w:rPr>
          <w:rFonts w:asciiTheme="majorHAnsi" w:hAnsiTheme="majorHAnsi"/>
          <w:color w:val="231F20"/>
          <w:spacing w:val="-6"/>
        </w:rPr>
        <w:t xml:space="preserve"> </w:t>
      </w:r>
      <w:r w:rsidRPr="00591734">
        <w:rPr>
          <w:rFonts w:asciiTheme="majorHAnsi" w:hAnsiTheme="majorHAnsi"/>
          <w:color w:val="231F20"/>
        </w:rPr>
        <w:t>of</w:t>
      </w:r>
      <w:r w:rsidRPr="00591734">
        <w:rPr>
          <w:rFonts w:asciiTheme="majorHAnsi" w:hAnsiTheme="majorHAnsi"/>
          <w:color w:val="231F20"/>
          <w:spacing w:val="-6"/>
        </w:rPr>
        <w:t xml:space="preserve"> </w:t>
      </w:r>
      <w:r w:rsidRPr="00591734">
        <w:rPr>
          <w:rFonts w:asciiTheme="majorHAnsi" w:hAnsiTheme="majorHAnsi"/>
          <w:color w:val="231F20"/>
        </w:rPr>
        <w:t>faith</w:t>
      </w:r>
      <w:r w:rsidRPr="00591734">
        <w:rPr>
          <w:rFonts w:asciiTheme="majorHAnsi" w:hAnsiTheme="majorHAnsi"/>
          <w:color w:val="231F20"/>
          <w:spacing w:val="-6"/>
        </w:rPr>
        <w:t xml:space="preserve"> </w:t>
      </w:r>
      <w:r w:rsidRPr="00591734">
        <w:rPr>
          <w:rFonts w:asciiTheme="majorHAnsi" w:hAnsiTheme="majorHAnsi"/>
          <w:color w:val="231F20"/>
        </w:rPr>
        <w:t>in</w:t>
      </w:r>
      <w:r w:rsidRPr="00591734">
        <w:rPr>
          <w:rFonts w:asciiTheme="majorHAnsi" w:hAnsiTheme="majorHAnsi"/>
          <w:color w:val="231F20"/>
          <w:spacing w:val="-6"/>
        </w:rPr>
        <w:t xml:space="preserve"> </w:t>
      </w:r>
      <w:r w:rsidRPr="00591734">
        <w:rPr>
          <w:rFonts w:asciiTheme="majorHAnsi" w:hAnsiTheme="majorHAnsi"/>
          <w:color w:val="231F20"/>
        </w:rPr>
        <w:t>the</w:t>
      </w:r>
      <w:r w:rsidRPr="00591734">
        <w:rPr>
          <w:rFonts w:asciiTheme="majorHAnsi" w:hAnsiTheme="majorHAnsi"/>
          <w:color w:val="231F20"/>
          <w:spacing w:val="-7"/>
        </w:rPr>
        <w:t xml:space="preserve"> </w:t>
      </w:r>
      <w:r w:rsidRPr="00591734">
        <w:rPr>
          <w:rFonts w:asciiTheme="majorHAnsi" w:hAnsiTheme="majorHAnsi"/>
          <w:color w:val="231F20"/>
          <w:spacing w:val="-2"/>
        </w:rPr>
        <w:t>Trinity.</w:t>
      </w:r>
    </w:p>
    <w:p w14:paraId="683F5588" w14:textId="77777777" w:rsidR="0013783D" w:rsidRPr="00591734" w:rsidRDefault="0013783D" w:rsidP="0013783D">
      <w:pPr>
        <w:pStyle w:val="BodyText"/>
        <w:ind w:left="0"/>
        <w:rPr>
          <w:rFonts w:asciiTheme="majorHAnsi" w:hAnsiTheme="majorHAnsi"/>
          <w:sz w:val="24"/>
          <w:szCs w:val="24"/>
        </w:rPr>
      </w:pPr>
    </w:p>
    <w:p w14:paraId="6C3086C4" w14:textId="77777777" w:rsidR="00315A74" w:rsidRDefault="00315A74" w:rsidP="0013783D">
      <w:pPr>
        <w:pStyle w:val="Heading4"/>
        <w:spacing w:before="1"/>
        <w:rPr>
          <w:rFonts w:asciiTheme="majorHAnsi" w:hAnsiTheme="majorHAnsi"/>
          <w:color w:val="AE2527"/>
          <w:spacing w:val="-2"/>
          <w:w w:val="120"/>
        </w:rPr>
      </w:pPr>
    </w:p>
    <w:p w14:paraId="6AFA3C19" w14:textId="77777777" w:rsidR="00315A74" w:rsidRDefault="00315A74" w:rsidP="0013783D">
      <w:pPr>
        <w:pStyle w:val="Heading4"/>
        <w:spacing w:before="1"/>
        <w:rPr>
          <w:rFonts w:asciiTheme="majorHAnsi" w:hAnsiTheme="majorHAnsi"/>
          <w:color w:val="AE2527"/>
          <w:spacing w:val="-2"/>
          <w:w w:val="120"/>
        </w:rPr>
      </w:pPr>
    </w:p>
    <w:p w14:paraId="7B472FB2" w14:textId="77777777" w:rsidR="00D07AB5" w:rsidRDefault="00D07AB5" w:rsidP="00D07AB5">
      <w:pPr>
        <w:pStyle w:val="Heading4"/>
        <w:spacing w:before="1"/>
        <w:rPr>
          <w:rFonts w:asciiTheme="majorHAnsi" w:hAnsiTheme="majorHAnsi"/>
          <w:color w:val="AE2527"/>
          <w:spacing w:val="-2"/>
          <w:w w:val="120"/>
        </w:rPr>
        <w:sectPr w:rsidR="00D07AB5">
          <w:headerReference w:type="even" r:id="rId15"/>
          <w:headerReference w:type="default" r:id="rId16"/>
          <w:footerReference w:type="even" r:id="rId17"/>
          <w:footerReference w:type="default" r:id="rId18"/>
          <w:pgSz w:w="11906" w:h="16838"/>
          <w:pgMar w:top="1440" w:right="1440" w:bottom="1440" w:left="1440" w:header="708" w:footer="708" w:gutter="0"/>
          <w:cols w:space="708"/>
          <w:docGrid w:linePitch="360"/>
        </w:sectPr>
      </w:pPr>
    </w:p>
    <w:p w14:paraId="60C13DD0" w14:textId="4F758849" w:rsidR="0013783D" w:rsidRPr="00591734" w:rsidRDefault="0013783D" w:rsidP="00D07AB5">
      <w:pPr>
        <w:pStyle w:val="Heading4"/>
        <w:spacing w:before="1"/>
        <w:rPr>
          <w:rFonts w:asciiTheme="majorHAnsi" w:hAnsiTheme="majorHAnsi"/>
        </w:rPr>
      </w:pPr>
      <w:r w:rsidRPr="00591734">
        <w:rPr>
          <w:rFonts w:asciiTheme="majorHAnsi" w:hAnsiTheme="majorHAnsi"/>
          <w:color w:val="AE2527"/>
          <w:spacing w:val="-2"/>
          <w:w w:val="120"/>
        </w:rPr>
        <w:t>The</w:t>
      </w:r>
      <w:r w:rsidRPr="00591734">
        <w:rPr>
          <w:rFonts w:asciiTheme="majorHAnsi" w:hAnsiTheme="majorHAnsi"/>
          <w:color w:val="AE2527"/>
          <w:spacing w:val="-11"/>
          <w:w w:val="120"/>
        </w:rPr>
        <w:t xml:space="preserve"> </w:t>
      </w:r>
      <w:r w:rsidRPr="00591734">
        <w:rPr>
          <w:rFonts w:asciiTheme="majorHAnsi" w:hAnsiTheme="majorHAnsi"/>
          <w:color w:val="AE2527"/>
          <w:spacing w:val="-2"/>
          <w:w w:val="120"/>
        </w:rPr>
        <w:t>Lord’s</w:t>
      </w:r>
      <w:r w:rsidRPr="00591734">
        <w:rPr>
          <w:rFonts w:asciiTheme="majorHAnsi" w:hAnsiTheme="majorHAnsi"/>
          <w:color w:val="AE2527"/>
          <w:spacing w:val="-11"/>
          <w:w w:val="120"/>
        </w:rPr>
        <w:t xml:space="preserve"> </w:t>
      </w:r>
      <w:r w:rsidRPr="00591734">
        <w:rPr>
          <w:rFonts w:asciiTheme="majorHAnsi" w:hAnsiTheme="majorHAnsi"/>
          <w:color w:val="AE2527"/>
          <w:spacing w:val="-2"/>
          <w:w w:val="120"/>
        </w:rPr>
        <w:t>Prayer</w:t>
      </w:r>
    </w:p>
    <w:p w14:paraId="706D349E" w14:textId="77777777" w:rsidR="0013783D" w:rsidRPr="00591734" w:rsidRDefault="0013783D" w:rsidP="00D07AB5">
      <w:pPr>
        <w:spacing w:before="151" w:line="223" w:lineRule="auto"/>
        <w:rPr>
          <w:rFonts w:asciiTheme="majorHAnsi" w:hAnsiTheme="majorHAnsi"/>
          <w:i/>
        </w:rPr>
      </w:pPr>
      <w:r w:rsidRPr="00591734">
        <w:rPr>
          <w:rFonts w:asciiTheme="majorHAnsi" w:hAnsiTheme="majorHAnsi"/>
          <w:i/>
          <w:color w:val="231F20"/>
        </w:rPr>
        <w:t>Our</w:t>
      </w:r>
      <w:r w:rsidRPr="00591734">
        <w:rPr>
          <w:rFonts w:asciiTheme="majorHAnsi" w:hAnsiTheme="majorHAnsi"/>
          <w:i/>
          <w:color w:val="231F20"/>
          <w:spacing w:val="-11"/>
        </w:rPr>
        <w:t xml:space="preserve"> </w:t>
      </w:r>
      <w:r w:rsidRPr="00591734">
        <w:rPr>
          <w:rFonts w:asciiTheme="majorHAnsi" w:hAnsiTheme="majorHAnsi"/>
          <w:i/>
          <w:color w:val="231F20"/>
        </w:rPr>
        <w:t>Father</w:t>
      </w:r>
      <w:r w:rsidRPr="00591734">
        <w:rPr>
          <w:rFonts w:asciiTheme="majorHAnsi" w:hAnsiTheme="majorHAnsi"/>
          <w:i/>
          <w:color w:val="231F20"/>
          <w:spacing w:val="-11"/>
        </w:rPr>
        <w:t xml:space="preserve"> </w:t>
      </w:r>
      <w:r w:rsidRPr="00591734">
        <w:rPr>
          <w:rFonts w:asciiTheme="majorHAnsi" w:hAnsiTheme="majorHAnsi"/>
          <w:i/>
          <w:color w:val="231F20"/>
        </w:rPr>
        <w:t>who</w:t>
      </w:r>
      <w:r w:rsidRPr="00591734">
        <w:rPr>
          <w:rFonts w:asciiTheme="majorHAnsi" w:hAnsiTheme="majorHAnsi"/>
          <w:i/>
          <w:color w:val="231F20"/>
          <w:spacing w:val="-11"/>
        </w:rPr>
        <w:t xml:space="preserve"> </w:t>
      </w:r>
      <w:r w:rsidRPr="00591734">
        <w:rPr>
          <w:rFonts w:asciiTheme="majorHAnsi" w:hAnsiTheme="majorHAnsi"/>
          <w:i/>
          <w:color w:val="231F20"/>
        </w:rPr>
        <w:t>art</w:t>
      </w:r>
      <w:r w:rsidRPr="00591734">
        <w:rPr>
          <w:rFonts w:asciiTheme="majorHAnsi" w:hAnsiTheme="majorHAnsi"/>
          <w:i/>
          <w:color w:val="231F20"/>
          <w:spacing w:val="-11"/>
        </w:rPr>
        <w:t xml:space="preserve"> </w:t>
      </w:r>
      <w:r w:rsidRPr="00591734">
        <w:rPr>
          <w:rFonts w:asciiTheme="majorHAnsi" w:hAnsiTheme="majorHAnsi"/>
          <w:i/>
          <w:color w:val="231F20"/>
        </w:rPr>
        <w:t>in</w:t>
      </w:r>
      <w:r w:rsidRPr="00591734">
        <w:rPr>
          <w:rFonts w:asciiTheme="majorHAnsi" w:hAnsiTheme="majorHAnsi"/>
          <w:i/>
          <w:color w:val="231F20"/>
          <w:spacing w:val="-11"/>
        </w:rPr>
        <w:t xml:space="preserve"> </w:t>
      </w:r>
      <w:r w:rsidRPr="00591734">
        <w:rPr>
          <w:rFonts w:asciiTheme="majorHAnsi" w:hAnsiTheme="majorHAnsi"/>
          <w:i/>
          <w:color w:val="231F20"/>
        </w:rPr>
        <w:t xml:space="preserve">heaven, </w:t>
      </w:r>
      <w:r w:rsidRPr="00591734">
        <w:rPr>
          <w:rFonts w:asciiTheme="majorHAnsi" w:hAnsiTheme="majorHAnsi"/>
          <w:i/>
          <w:color w:val="231F20"/>
          <w:w w:val="105"/>
        </w:rPr>
        <w:t>hallowed be thy name.</w:t>
      </w:r>
    </w:p>
    <w:p w14:paraId="28888C5C" w14:textId="77777777" w:rsidR="0013783D" w:rsidRPr="00591734" w:rsidRDefault="0013783D" w:rsidP="00D07AB5">
      <w:pPr>
        <w:spacing w:line="216" w:lineRule="exact"/>
        <w:rPr>
          <w:rFonts w:asciiTheme="majorHAnsi" w:hAnsiTheme="majorHAnsi"/>
          <w:i/>
        </w:rPr>
      </w:pPr>
      <w:r w:rsidRPr="00591734">
        <w:rPr>
          <w:rFonts w:asciiTheme="majorHAnsi" w:hAnsiTheme="majorHAnsi"/>
          <w:i/>
          <w:color w:val="231F20"/>
        </w:rPr>
        <w:t>Thy</w:t>
      </w:r>
      <w:r w:rsidRPr="00591734">
        <w:rPr>
          <w:rFonts w:asciiTheme="majorHAnsi" w:hAnsiTheme="majorHAnsi"/>
          <w:i/>
          <w:color w:val="231F20"/>
          <w:spacing w:val="-4"/>
        </w:rPr>
        <w:t xml:space="preserve"> </w:t>
      </w:r>
      <w:r w:rsidRPr="00591734">
        <w:rPr>
          <w:rFonts w:asciiTheme="majorHAnsi" w:hAnsiTheme="majorHAnsi"/>
          <w:i/>
          <w:color w:val="231F20"/>
        </w:rPr>
        <w:t>kingdom</w:t>
      </w:r>
      <w:r w:rsidRPr="00591734">
        <w:rPr>
          <w:rFonts w:asciiTheme="majorHAnsi" w:hAnsiTheme="majorHAnsi"/>
          <w:i/>
          <w:color w:val="231F20"/>
          <w:spacing w:val="-3"/>
        </w:rPr>
        <w:t xml:space="preserve"> </w:t>
      </w:r>
      <w:r w:rsidRPr="00591734">
        <w:rPr>
          <w:rFonts w:asciiTheme="majorHAnsi" w:hAnsiTheme="majorHAnsi"/>
          <w:i/>
          <w:color w:val="231F20"/>
          <w:spacing w:val="-2"/>
        </w:rPr>
        <w:t>come.</w:t>
      </w:r>
    </w:p>
    <w:p w14:paraId="197D5BBF" w14:textId="77777777" w:rsidR="0013783D" w:rsidRPr="00591734" w:rsidRDefault="0013783D" w:rsidP="00D07AB5">
      <w:pPr>
        <w:spacing w:before="5" w:line="223" w:lineRule="auto"/>
        <w:rPr>
          <w:rFonts w:asciiTheme="majorHAnsi" w:hAnsiTheme="majorHAnsi"/>
          <w:i/>
        </w:rPr>
      </w:pPr>
      <w:r w:rsidRPr="00591734">
        <w:rPr>
          <w:rFonts w:asciiTheme="majorHAnsi" w:hAnsiTheme="majorHAnsi"/>
          <w:i/>
          <w:color w:val="231F20"/>
        </w:rPr>
        <w:t>Thy</w:t>
      </w:r>
      <w:r w:rsidRPr="00591734">
        <w:rPr>
          <w:rFonts w:asciiTheme="majorHAnsi" w:hAnsiTheme="majorHAnsi"/>
          <w:i/>
          <w:color w:val="231F20"/>
          <w:spacing w:val="-7"/>
        </w:rPr>
        <w:t xml:space="preserve"> </w:t>
      </w:r>
      <w:r w:rsidRPr="00591734">
        <w:rPr>
          <w:rFonts w:asciiTheme="majorHAnsi" w:hAnsiTheme="majorHAnsi"/>
          <w:i/>
          <w:color w:val="231F20"/>
        </w:rPr>
        <w:t>will</w:t>
      </w:r>
      <w:r w:rsidRPr="00591734">
        <w:rPr>
          <w:rFonts w:asciiTheme="majorHAnsi" w:hAnsiTheme="majorHAnsi"/>
          <w:i/>
          <w:color w:val="231F20"/>
          <w:spacing w:val="-7"/>
        </w:rPr>
        <w:t xml:space="preserve"> </w:t>
      </w:r>
      <w:r w:rsidRPr="00591734">
        <w:rPr>
          <w:rFonts w:asciiTheme="majorHAnsi" w:hAnsiTheme="majorHAnsi"/>
          <w:i/>
          <w:color w:val="231F20"/>
        </w:rPr>
        <w:t>be</w:t>
      </w:r>
      <w:r w:rsidRPr="00591734">
        <w:rPr>
          <w:rFonts w:asciiTheme="majorHAnsi" w:hAnsiTheme="majorHAnsi"/>
          <w:i/>
          <w:color w:val="231F20"/>
          <w:spacing w:val="-7"/>
        </w:rPr>
        <w:t xml:space="preserve"> </w:t>
      </w:r>
      <w:r w:rsidRPr="00591734">
        <w:rPr>
          <w:rFonts w:asciiTheme="majorHAnsi" w:hAnsiTheme="majorHAnsi"/>
          <w:i/>
          <w:color w:val="231F20"/>
        </w:rPr>
        <w:t>done</w:t>
      </w:r>
      <w:r w:rsidRPr="00591734">
        <w:rPr>
          <w:rFonts w:asciiTheme="majorHAnsi" w:hAnsiTheme="majorHAnsi"/>
          <w:i/>
          <w:color w:val="231F20"/>
          <w:spacing w:val="-7"/>
        </w:rPr>
        <w:t xml:space="preserve"> </w:t>
      </w:r>
      <w:r w:rsidRPr="00591734">
        <w:rPr>
          <w:rFonts w:asciiTheme="majorHAnsi" w:hAnsiTheme="majorHAnsi"/>
          <w:i/>
          <w:color w:val="231F20"/>
        </w:rPr>
        <w:t>on</w:t>
      </w:r>
      <w:r w:rsidRPr="00591734">
        <w:rPr>
          <w:rFonts w:asciiTheme="majorHAnsi" w:hAnsiTheme="majorHAnsi"/>
          <w:i/>
          <w:color w:val="231F20"/>
          <w:spacing w:val="-7"/>
        </w:rPr>
        <w:t xml:space="preserve"> </w:t>
      </w:r>
      <w:r w:rsidRPr="00591734">
        <w:rPr>
          <w:rFonts w:asciiTheme="majorHAnsi" w:hAnsiTheme="majorHAnsi"/>
          <w:i/>
          <w:color w:val="231F20"/>
        </w:rPr>
        <w:t>earth, as it is in heaven.</w:t>
      </w:r>
    </w:p>
    <w:p w14:paraId="79357C4F" w14:textId="77777777" w:rsidR="0013783D" w:rsidRPr="00591734" w:rsidRDefault="0013783D" w:rsidP="00D07AB5">
      <w:pPr>
        <w:spacing w:before="87" w:line="223" w:lineRule="auto"/>
        <w:rPr>
          <w:rFonts w:asciiTheme="majorHAnsi" w:hAnsiTheme="majorHAnsi"/>
          <w:i/>
        </w:rPr>
      </w:pPr>
      <w:r w:rsidRPr="00591734">
        <w:rPr>
          <w:rFonts w:asciiTheme="majorHAnsi" w:hAnsiTheme="majorHAnsi"/>
          <w:i/>
          <w:color w:val="231F20"/>
        </w:rPr>
        <w:t>Give</w:t>
      </w:r>
      <w:r w:rsidRPr="00591734">
        <w:rPr>
          <w:rFonts w:asciiTheme="majorHAnsi" w:hAnsiTheme="majorHAnsi"/>
          <w:i/>
          <w:color w:val="231F20"/>
          <w:spacing w:val="-3"/>
        </w:rPr>
        <w:t xml:space="preserve"> </w:t>
      </w:r>
      <w:r w:rsidRPr="00591734">
        <w:rPr>
          <w:rFonts w:asciiTheme="majorHAnsi" w:hAnsiTheme="majorHAnsi"/>
          <w:i/>
          <w:color w:val="231F20"/>
        </w:rPr>
        <w:t>us</w:t>
      </w:r>
      <w:r w:rsidRPr="00591734">
        <w:rPr>
          <w:rFonts w:asciiTheme="majorHAnsi" w:hAnsiTheme="majorHAnsi"/>
          <w:i/>
          <w:color w:val="231F20"/>
          <w:spacing w:val="-3"/>
        </w:rPr>
        <w:t xml:space="preserve"> </w:t>
      </w:r>
      <w:r w:rsidRPr="00591734">
        <w:rPr>
          <w:rFonts w:asciiTheme="majorHAnsi" w:hAnsiTheme="majorHAnsi"/>
          <w:i/>
          <w:color w:val="231F20"/>
        </w:rPr>
        <w:t>this</w:t>
      </w:r>
      <w:r w:rsidRPr="00591734">
        <w:rPr>
          <w:rFonts w:asciiTheme="majorHAnsi" w:hAnsiTheme="majorHAnsi"/>
          <w:i/>
          <w:color w:val="231F20"/>
          <w:spacing w:val="-3"/>
        </w:rPr>
        <w:t xml:space="preserve"> </w:t>
      </w:r>
      <w:r w:rsidRPr="00591734">
        <w:rPr>
          <w:rFonts w:asciiTheme="majorHAnsi" w:hAnsiTheme="majorHAnsi"/>
          <w:i/>
          <w:color w:val="231F20"/>
        </w:rPr>
        <w:t>day</w:t>
      </w:r>
      <w:r w:rsidRPr="00591734">
        <w:rPr>
          <w:rFonts w:asciiTheme="majorHAnsi" w:hAnsiTheme="majorHAnsi"/>
          <w:i/>
          <w:color w:val="231F20"/>
          <w:spacing w:val="-3"/>
        </w:rPr>
        <w:t xml:space="preserve"> </w:t>
      </w:r>
      <w:r w:rsidRPr="00591734">
        <w:rPr>
          <w:rFonts w:asciiTheme="majorHAnsi" w:hAnsiTheme="majorHAnsi"/>
          <w:i/>
          <w:color w:val="231F20"/>
        </w:rPr>
        <w:t>our</w:t>
      </w:r>
      <w:r w:rsidRPr="00591734">
        <w:rPr>
          <w:rFonts w:asciiTheme="majorHAnsi" w:hAnsiTheme="majorHAnsi"/>
          <w:i/>
          <w:color w:val="231F20"/>
          <w:spacing w:val="-3"/>
        </w:rPr>
        <w:t xml:space="preserve"> </w:t>
      </w:r>
      <w:r w:rsidRPr="00591734">
        <w:rPr>
          <w:rFonts w:asciiTheme="majorHAnsi" w:hAnsiTheme="majorHAnsi"/>
          <w:i/>
          <w:color w:val="231F20"/>
        </w:rPr>
        <w:t>daily</w:t>
      </w:r>
      <w:r w:rsidRPr="00591734">
        <w:rPr>
          <w:rFonts w:asciiTheme="majorHAnsi" w:hAnsiTheme="majorHAnsi"/>
          <w:i/>
          <w:color w:val="231F20"/>
          <w:spacing w:val="-3"/>
        </w:rPr>
        <w:t xml:space="preserve"> </w:t>
      </w:r>
      <w:r w:rsidRPr="00591734">
        <w:rPr>
          <w:rFonts w:asciiTheme="majorHAnsi" w:hAnsiTheme="majorHAnsi"/>
          <w:i/>
          <w:color w:val="231F20"/>
        </w:rPr>
        <w:t>bread, and forgive us our trespasses,</w:t>
      </w:r>
    </w:p>
    <w:p w14:paraId="13EEDF4F" w14:textId="77777777" w:rsidR="0013783D" w:rsidRPr="00591734" w:rsidRDefault="0013783D" w:rsidP="00D07AB5">
      <w:pPr>
        <w:spacing w:before="2" w:line="223" w:lineRule="auto"/>
        <w:rPr>
          <w:rFonts w:asciiTheme="majorHAnsi" w:hAnsiTheme="majorHAnsi"/>
          <w:i/>
        </w:rPr>
      </w:pPr>
      <w:r w:rsidRPr="00591734">
        <w:rPr>
          <w:rFonts w:asciiTheme="majorHAnsi" w:hAnsiTheme="majorHAnsi"/>
          <w:i/>
          <w:color w:val="231F20"/>
        </w:rPr>
        <w:t>as we forgive those who trespass against us, and lead us not into temptation,</w:t>
      </w:r>
    </w:p>
    <w:p w14:paraId="4DF98FDF" w14:textId="77777777" w:rsidR="0013783D" w:rsidRPr="00591734" w:rsidRDefault="0013783D" w:rsidP="00D07AB5">
      <w:pPr>
        <w:spacing w:line="224" w:lineRule="exact"/>
        <w:rPr>
          <w:rFonts w:asciiTheme="majorHAnsi" w:hAnsiTheme="majorHAnsi"/>
          <w:i/>
        </w:rPr>
      </w:pPr>
      <w:r w:rsidRPr="00591734">
        <w:rPr>
          <w:rFonts w:asciiTheme="majorHAnsi" w:hAnsiTheme="majorHAnsi"/>
          <w:i/>
          <w:color w:val="231F20"/>
        </w:rPr>
        <w:t>but</w:t>
      </w:r>
      <w:r w:rsidRPr="00591734">
        <w:rPr>
          <w:rFonts w:asciiTheme="majorHAnsi" w:hAnsiTheme="majorHAnsi"/>
          <w:i/>
          <w:color w:val="231F20"/>
          <w:spacing w:val="-3"/>
        </w:rPr>
        <w:t xml:space="preserve"> </w:t>
      </w:r>
      <w:r w:rsidRPr="00591734">
        <w:rPr>
          <w:rFonts w:asciiTheme="majorHAnsi" w:hAnsiTheme="majorHAnsi"/>
          <w:i/>
          <w:color w:val="231F20"/>
        </w:rPr>
        <w:t>deliver</w:t>
      </w:r>
      <w:r w:rsidRPr="00591734">
        <w:rPr>
          <w:rFonts w:asciiTheme="majorHAnsi" w:hAnsiTheme="majorHAnsi"/>
          <w:i/>
          <w:color w:val="231F20"/>
          <w:spacing w:val="-2"/>
        </w:rPr>
        <w:t xml:space="preserve"> </w:t>
      </w:r>
      <w:r w:rsidRPr="00591734">
        <w:rPr>
          <w:rFonts w:asciiTheme="majorHAnsi" w:hAnsiTheme="majorHAnsi"/>
          <w:i/>
          <w:color w:val="231F20"/>
        </w:rPr>
        <w:t>us</w:t>
      </w:r>
      <w:r w:rsidRPr="00591734">
        <w:rPr>
          <w:rFonts w:asciiTheme="majorHAnsi" w:hAnsiTheme="majorHAnsi"/>
          <w:i/>
          <w:color w:val="231F20"/>
          <w:spacing w:val="-2"/>
        </w:rPr>
        <w:t xml:space="preserve"> </w:t>
      </w:r>
      <w:r w:rsidRPr="00591734">
        <w:rPr>
          <w:rFonts w:asciiTheme="majorHAnsi" w:hAnsiTheme="majorHAnsi"/>
          <w:i/>
          <w:color w:val="231F20"/>
        </w:rPr>
        <w:t>from</w:t>
      </w:r>
      <w:r w:rsidRPr="00591734">
        <w:rPr>
          <w:rFonts w:asciiTheme="majorHAnsi" w:hAnsiTheme="majorHAnsi"/>
          <w:i/>
          <w:color w:val="231F20"/>
          <w:spacing w:val="-2"/>
        </w:rPr>
        <w:t xml:space="preserve"> evil.</w:t>
      </w:r>
    </w:p>
    <w:p w14:paraId="7A11445C" w14:textId="77777777" w:rsidR="0013783D" w:rsidRPr="00591734" w:rsidRDefault="0013783D" w:rsidP="00D07AB5">
      <w:pPr>
        <w:spacing w:before="174"/>
        <w:jc w:val="right"/>
        <w:rPr>
          <w:rFonts w:asciiTheme="majorHAnsi" w:hAnsiTheme="majorHAnsi"/>
        </w:rPr>
      </w:pPr>
      <w:r w:rsidRPr="00591734">
        <w:rPr>
          <w:rFonts w:asciiTheme="majorHAnsi" w:hAnsiTheme="majorHAnsi"/>
          <w:color w:val="231F20"/>
        </w:rPr>
        <w:t>The</w:t>
      </w:r>
      <w:r w:rsidRPr="00591734">
        <w:rPr>
          <w:rFonts w:asciiTheme="majorHAnsi" w:hAnsiTheme="majorHAnsi"/>
          <w:color w:val="231F20"/>
          <w:spacing w:val="-11"/>
        </w:rPr>
        <w:t xml:space="preserve"> </w:t>
      </w:r>
      <w:r w:rsidRPr="00591734">
        <w:rPr>
          <w:rFonts w:asciiTheme="majorHAnsi" w:hAnsiTheme="majorHAnsi"/>
          <w:color w:val="231F20"/>
        </w:rPr>
        <w:t>Lord’s</w:t>
      </w:r>
      <w:r w:rsidRPr="00591734">
        <w:rPr>
          <w:rFonts w:asciiTheme="majorHAnsi" w:hAnsiTheme="majorHAnsi"/>
          <w:color w:val="231F20"/>
          <w:spacing w:val="-10"/>
        </w:rPr>
        <w:t xml:space="preserve"> </w:t>
      </w:r>
      <w:r w:rsidRPr="00591734">
        <w:rPr>
          <w:rFonts w:asciiTheme="majorHAnsi" w:hAnsiTheme="majorHAnsi"/>
          <w:color w:val="231F20"/>
        </w:rPr>
        <w:t>Prayer</w:t>
      </w:r>
      <w:r w:rsidRPr="00591734">
        <w:rPr>
          <w:rFonts w:asciiTheme="majorHAnsi" w:hAnsiTheme="majorHAnsi"/>
          <w:color w:val="231F20"/>
          <w:spacing w:val="-11"/>
        </w:rPr>
        <w:t xml:space="preserve"> </w:t>
      </w:r>
      <w:r w:rsidRPr="00591734">
        <w:rPr>
          <w:rFonts w:asciiTheme="majorHAnsi" w:hAnsiTheme="majorHAnsi"/>
          <w:color w:val="231F20"/>
        </w:rPr>
        <w:t>‘is</w:t>
      </w:r>
      <w:r w:rsidRPr="00591734">
        <w:rPr>
          <w:rFonts w:asciiTheme="majorHAnsi" w:hAnsiTheme="majorHAnsi"/>
          <w:color w:val="231F20"/>
          <w:spacing w:val="-10"/>
        </w:rPr>
        <w:t xml:space="preserve"> </w:t>
      </w:r>
      <w:r w:rsidRPr="00591734">
        <w:rPr>
          <w:rFonts w:asciiTheme="majorHAnsi" w:hAnsiTheme="majorHAnsi"/>
          <w:color w:val="231F20"/>
        </w:rPr>
        <w:t>truly</w:t>
      </w:r>
      <w:r w:rsidRPr="00591734">
        <w:rPr>
          <w:rFonts w:asciiTheme="majorHAnsi" w:hAnsiTheme="majorHAnsi"/>
          <w:color w:val="231F20"/>
          <w:spacing w:val="-11"/>
        </w:rPr>
        <w:t xml:space="preserve"> </w:t>
      </w:r>
      <w:r w:rsidRPr="00591734">
        <w:rPr>
          <w:rFonts w:asciiTheme="majorHAnsi" w:hAnsiTheme="majorHAnsi"/>
          <w:color w:val="231F20"/>
        </w:rPr>
        <w:t>the</w:t>
      </w:r>
      <w:r w:rsidRPr="00591734">
        <w:rPr>
          <w:rFonts w:asciiTheme="majorHAnsi" w:hAnsiTheme="majorHAnsi"/>
          <w:color w:val="231F20"/>
          <w:spacing w:val="-10"/>
        </w:rPr>
        <w:t xml:space="preserve"> </w:t>
      </w:r>
      <w:r w:rsidRPr="00591734">
        <w:rPr>
          <w:rFonts w:asciiTheme="majorHAnsi" w:hAnsiTheme="majorHAnsi"/>
          <w:color w:val="231F20"/>
        </w:rPr>
        <w:t>summary</w:t>
      </w:r>
      <w:r w:rsidRPr="00591734">
        <w:rPr>
          <w:rFonts w:asciiTheme="majorHAnsi" w:hAnsiTheme="majorHAnsi"/>
          <w:color w:val="231F20"/>
          <w:spacing w:val="-11"/>
        </w:rPr>
        <w:t xml:space="preserve"> </w:t>
      </w:r>
      <w:r w:rsidRPr="00591734">
        <w:rPr>
          <w:rFonts w:asciiTheme="majorHAnsi" w:hAnsiTheme="majorHAnsi"/>
          <w:color w:val="231F20"/>
        </w:rPr>
        <w:t>of</w:t>
      </w:r>
      <w:r w:rsidRPr="00591734">
        <w:rPr>
          <w:rFonts w:asciiTheme="majorHAnsi" w:hAnsiTheme="majorHAnsi"/>
          <w:color w:val="231F20"/>
          <w:spacing w:val="-10"/>
        </w:rPr>
        <w:t xml:space="preserve"> </w:t>
      </w:r>
      <w:r w:rsidRPr="00591734">
        <w:rPr>
          <w:rFonts w:asciiTheme="majorHAnsi" w:hAnsiTheme="majorHAnsi"/>
          <w:color w:val="231F20"/>
        </w:rPr>
        <w:t>the</w:t>
      </w:r>
      <w:r w:rsidRPr="00591734">
        <w:rPr>
          <w:rFonts w:asciiTheme="majorHAnsi" w:hAnsiTheme="majorHAnsi"/>
          <w:color w:val="231F20"/>
          <w:spacing w:val="-10"/>
        </w:rPr>
        <w:t xml:space="preserve"> </w:t>
      </w:r>
      <w:r w:rsidRPr="00591734">
        <w:rPr>
          <w:rFonts w:asciiTheme="majorHAnsi" w:hAnsiTheme="majorHAnsi"/>
          <w:color w:val="231F20"/>
        </w:rPr>
        <w:t>whole</w:t>
      </w:r>
      <w:r w:rsidRPr="00591734">
        <w:rPr>
          <w:rFonts w:asciiTheme="majorHAnsi" w:hAnsiTheme="majorHAnsi"/>
          <w:color w:val="231F20"/>
          <w:spacing w:val="-11"/>
        </w:rPr>
        <w:t xml:space="preserve"> </w:t>
      </w:r>
      <w:r w:rsidRPr="00591734">
        <w:rPr>
          <w:rFonts w:asciiTheme="majorHAnsi" w:hAnsiTheme="majorHAnsi"/>
          <w:color w:val="231F20"/>
        </w:rPr>
        <w:t>of</w:t>
      </w:r>
      <w:r w:rsidRPr="00591734">
        <w:rPr>
          <w:rFonts w:asciiTheme="majorHAnsi" w:hAnsiTheme="majorHAnsi"/>
          <w:color w:val="231F20"/>
          <w:spacing w:val="-10"/>
        </w:rPr>
        <w:t xml:space="preserve"> </w:t>
      </w:r>
      <w:r w:rsidRPr="00591734">
        <w:rPr>
          <w:rFonts w:asciiTheme="majorHAnsi" w:hAnsiTheme="majorHAnsi"/>
          <w:color w:val="231F20"/>
        </w:rPr>
        <w:t>the</w:t>
      </w:r>
      <w:r w:rsidRPr="00591734">
        <w:rPr>
          <w:rFonts w:asciiTheme="majorHAnsi" w:hAnsiTheme="majorHAnsi"/>
          <w:color w:val="231F20"/>
          <w:spacing w:val="-11"/>
        </w:rPr>
        <w:t xml:space="preserve"> </w:t>
      </w:r>
      <w:r w:rsidRPr="00591734">
        <w:rPr>
          <w:rFonts w:asciiTheme="majorHAnsi" w:hAnsiTheme="majorHAnsi"/>
          <w:color w:val="231F20"/>
        </w:rPr>
        <w:t>Gospel’.</w:t>
      </w:r>
      <w:r w:rsidRPr="00591734">
        <w:rPr>
          <w:rFonts w:asciiTheme="majorHAnsi" w:hAnsiTheme="majorHAnsi"/>
          <w:color w:val="231F20"/>
          <w:spacing w:val="-10"/>
        </w:rPr>
        <w:t xml:space="preserve"> </w:t>
      </w:r>
      <w:r w:rsidRPr="00591734">
        <w:rPr>
          <w:rFonts w:asciiTheme="majorHAnsi" w:hAnsiTheme="majorHAnsi"/>
          <w:color w:val="231F20"/>
        </w:rPr>
        <w:t>(CCC</w:t>
      </w:r>
      <w:r w:rsidRPr="00591734">
        <w:rPr>
          <w:rFonts w:asciiTheme="majorHAnsi" w:hAnsiTheme="majorHAnsi"/>
          <w:color w:val="231F20"/>
          <w:spacing w:val="-11"/>
        </w:rPr>
        <w:t xml:space="preserve"> </w:t>
      </w:r>
      <w:r w:rsidRPr="00591734">
        <w:rPr>
          <w:rFonts w:asciiTheme="majorHAnsi" w:hAnsiTheme="majorHAnsi"/>
          <w:color w:val="231F20"/>
          <w:spacing w:val="-2"/>
        </w:rPr>
        <w:t>2761.)</w:t>
      </w:r>
    </w:p>
    <w:p w14:paraId="03788246" w14:textId="77777777" w:rsidR="0013783D" w:rsidRPr="00591734" w:rsidRDefault="0013783D" w:rsidP="00D07AB5">
      <w:pPr>
        <w:pStyle w:val="Heading4"/>
        <w:spacing w:before="213"/>
        <w:rPr>
          <w:rFonts w:asciiTheme="majorHAnsi" w:hAnsiTheme="majorHAnsi"/>
        </w:rPr>
      </w:pPr>
      <w:r w:rsidRPr="00591734">
        <w:rPr>
          <w:rFonts w:asciiTheme="majorHAnsi" w:hAnsiTheme="majorHAnsi"/>
          <w:color w:val="AE2527"/>
          <w:spacing w:val="-2"/>
          <w:w w:val="120"/>
        </w:rPr>
        <w:t>The</w:t>
      </w:r>
      <w:r w:rsidRPr="00591734">
        <w:rPr>
          <w:rFonts w:asciiTheme="majorHAnsi" w:hAnsiTheme="majorHAnsi"/>
          <w:color w:val="AE2527"/>
          <w:spacing w:val="-8"/>
          <w:w w:val="120"/>
        </w:rPr>
        <w:t xml:space="preserve"> </w:t>
      </w:r>
      <w:r w:rsidRPr="00591734">
        <w:rPr>
          <w:rFonts w:asciiTheme="majorHAnsi" w:hAnsiTheme="majorHAnsi"/>
          <w:color w:val="AE2527"/>
          <w:spacing w:val="-2"/>
          <w:w w:val="120"/>
        </w:rPr>
        <w:t>Hail</w:t>
      </w:r>
      <w:r w:rsidRPr="00591734">
        <w:rPr>
          <w:rFonts w:asciiTheme="majorHAnsi" w:hAnsiTheme="majorHAnsi"/>
          <w:color w:val="AE2527"/>
          <w:spacing w:val="-8"/>
          <w:w w:val="120"/>
        </w:rPr>
        <w:t xml:space="preserve"> </w:t>
      </w:r>
      <w:r w:rsidRPr="00591734">
        <w:rPr>
          <w:rFonts w:asciiTheme="majorHAnsi" w:hAnsiTheme="majorHAnsi"/>
          <w:color w:val="AE2527"/>
          <w:spacing w:val="-4"/>
          <w:w w:val="120"/>
        </w:rPr>
        <w:t>Mary</w:t>
      </w:r>
    </w:p>
    <w:p w14:paraId="412A6CDB" w14:textId="77777777" w:rsidR="0013783D" w:rsidRPr="00591734" w:rsidRDefault="0013783D" w:rsidP="00D07AB5">
      <w:pPr>
        <w:spacing w:before="151" w:line="223" w:lineRule="auto"/>
        <w:rPr>
          <w:rFonts w:asciiTheme="majorHAnsi" w:hAnsiTheme="majorHAnsi"/>
          <w:i/>
        </w:rPr>
      </w:pPr>
      <w:r w:rsidRPr="00591734">
        <w:rPr>
          <w:rFonts w:asciiTheme="majorHAnsi" w:hAnsiTheme="majorHAnsi"/>
          <w:i/>
          <w:color w:val="231F20"/>
          <w:spacing w:val="-4"/>
        </w:rPr>
        <w:t>Hail,</w:t>
      </w:r>
      <w:r w:rsidRPr="00591734">
        <w:rPr>
          <w:rFonts w:asciiTheme="majorHAnsi" w:hAnsiTheme="majorHAnsi"/>
          <w:i/>
          <w:color w:val="231F20"/>
          <w:spacing w:val="-12"/>
        </w:rPr>
        <w:t xml:space="preserve"> </w:t>
      </w:r>
      <w:r w:rsidRPr="00591734">
        <w:rPr>
          <w:rFonts w:asciiTheme="majorHAnsi" w:hAnsiTheme="majorHAnsi"/>
          <w:i/>
          <w:color w:val="231F20"/>
          <w:spacing w:val="-4"/>
        </w:rPr>
        <w:t>Mary,</w:t>
      </w:r>
      <w:r w:rsidRPr="00591734">
        <w:rPr>
          <w:rFonts w:asciiTheme="majorHAnsi" w:hAnsiTheme="majorHAnsi"/>
          <w:i/>
          <w:color w:val="231F20"/>
          <w:spacing w:val="-12"/>
        </w:rPr>
        <w:t xml:space="preserve"> </w:t>
      </w:r>
      <w:r w:rsidRPr="00591734">
        <w:rPr>
          <w:rFonts w:asciiTheme="majorHAnsi" w:hAnsiTheme="majorHAnsi"/>
          <w:i/>
          <w:color w:val="231F20"/>
          <w:spacing w:val="-4"/>
        </w:rPr>
        <w:t>full</w:t>
      </w:r>
      <w:r w:rsidRPr="00591734">
        <w:rPr>
          <w:rFonts w:asciiTheme="majorHAnsi" w:hAnsiTheme="majorHAnsi"/>
          <w:i/>
          <w:color w:val="231F20"/>
          <w:spacing w:val="-12"/>
        </w:rPr>
        <w:t xml:space="preserve"> </w:t>
      </w:r>
      <w:r w:rsidRPr="00591734">
        <w:rPr>
          <w:rFonts w:asciiTheme="majorHAnsi" w:hAnsiTheme="majorHAnsi"/>
          <w:i/>
          <w:color w:val="231F20"/>
          <w:spacing w:val="-4"/>
        </w:rPr>
        <w:t>of</w:t>
      </w:r>
      <w:r w:rsidRPr="00591734">
        <w:rPr>
          <w:rFonts w:asciiTheme="majorHAnsi" w:hAnsiTheme="majorHAnsi"/>
          <w:i/>
          <w:color w:val="231F20"/>
          <w:spacing w:val="-12"/>
        </w:rPr>
        <w:t xml:space="preserve"> </w:t>
      </w:r>
      <w:r w:rsidRPr="00591734">
        <w:rPr>
          <w:rFonts w:asciiTheme="majorHAnsi" w:hAnsiTheme="majorHAnsi"/>
          <w:i/>
          <w:color w:val="231F20"/>
          <w:spacing w:val="-4"/>
        </w:rPr>
        <w:t xml:space="preserve">grace, </w:t>
      </w:r>
      <w:r w:rsidRPr="00591734">
        <w:rPr>
          <w:rFonts w:asciiTheme="majorHAnsi" w:hAnsiTheme="majorHAnsi"/>
          <w:i/>
          <w:color w:val="231F20"/>
        </w:rPr>
        <w:t>the Lord is with thee.</w:t>
      </w:r>
    </w:p>
    <w:p w14:paraId="139ED498" w14:textId="77777777" w:rsidR="0013783D" w:rsidRPr="00591734" w:rsidRDefault="0013783D" w:rsidP="00D07AB5">
      <w:pPr>
        <w:spacing w:line="216" w:lineRule="exact"/>
        <w:rPr>
          <w:rFonts w:asciiTheme="majorHAnsi" w:hAnsiTheme="majorHAnsi"/>
          <w:i/>
        </w:rPr>
      </w:pPr>
      <w:r w:rsidRPr="00591734">
        <w:rPr>
          <w:rFonts w:asciiTheme="majorHAnsi" w:hAnsiTheme="majorHAnsi"/>
          <w:i/>
          <w:color w:val="231F20"/>
          <w:w w:val="105"/>
        </w:rPr>
        <w:t>Blessed</w:t>
      </w:r>
      <w:r w:rsidRPr="00591734">
        <w:rPr>
          <w:rFonts w:asciiTheme="majorHAnsi" w:hAnsiTheme="majorHAnsi"/>
          <w:i/>
          <w:color w:val="231F20"/>
          <w:spacing w:val="-10"/>
          <w:w w:val="105"/>
        </w:rPr>
        <w:t xml:space="preserve"> </w:t>
      </w:r>
      <w:r w:rsidRPr="00591734">
        <w:rPr>
          <w:rFonts w:asciiTheme="majorHAnsi" w:hAnsiTheme="majorHAnsi"/>
          <w:i/>
          <w:color w:val="231F20"/>
          <w:w w:val="105"/>
        </w:rPr>
        <w:t>art</w:t>
      </w:r>
      <w:r w:rsidRPr="00591734">
        <w:rPr>
          <w:rFonts w:asciiTheme="majorHAnsi" w:hAnsiTheme="majorHAnsi"/>
          <w:i/>
          <w:color w:val="231F20"/>
          <w:spacing w:val="-10"/>
          <w:w w:val="105"/>
        </w:rPr>
        <w:t xml:space="preserve"> </w:t>
      </w:r>
      <w:r w:rsidRPr="00591734">
        <w:rPr>
          <w:rFonts w:asciiTheme="majorHAnsi" w:hAnsiTheme="majorHAnsi"/>
          <w:i/>
          <w:color w:val="231F20"/>
          <w:w w:val="105"/>
        </w:rPr>
        <w:t>thou</w:t>
      </w:r>
      <w:r w:rsidRPr="00591734">
        <w:rPr>
          <w:rFonts w:asciiTheme="majorHAnsi" w:hAnsiTheme="majorHAnsi"/>
          <w:i/>
          <w:color w:val="231F20"/>
          <w:spacing w:val="-10"/>
          <w:w w:val="105"/>
        </w:rPr>
        <w:t xml:space="preserve"> </w:t>
      </w:r>
      <w:r w:rsidRPr="00591734">
        <w:rPr>
          <w:rFonts w:asciiTheme="majorHAnsi" w:hAnsiTheme="majorHAnsi"/>
          <w:i/>
          <w:color w:val="231F20"/>
          <w:w w:val="105"/>
        </w:rPr>
        <w:t>among</w:t>
      </w:r>
      <w:r w:rsidRPr="00591734">
        <w:rPr>
          <w:rFonts w:asciiTheme="majorHAnsi" w:hAnsiTheme="majorHAnsi"/>
          <w:i/>
          <w:color w:val="231F20"/>
          <w:spacing w:val="-10"/>
          <w:w w:val="105"/>
        </w:rPr>
        <w:t xml:space="preserve"> </w:t>
      </w:r>
      <w:r w:rsidRPr="00591734">
        <w:rPr>
          <w:rFonts w:asciiTheme="majorHAnsi" w:hAnsiTheme="majorHAnsi"/>
          <w:i/>
          <w:color w:val="231F20"/>
          <w:spacing w:val="-2"/>
          <w:w w:val="105"/>
        </w:rPr>
        <w:t>women</w:t>
      </w:r>
    </w:p>
    <w:p w14:paraId="4F4E8630" w14:textId="77777777" w:rsidR="0013783D" w:rsidRPr="00591734" w:rsidRDefault="0013783D" w:rsidP="00D07AB5">
      <w:pPr>
        <w:spacing w:before="6" w:line="223" w:lineRule="auto"/>
        <w:rPr>
          <w:rFonts w:asciiTheme="majorHAnsi" w:hAnsiTheme="majorHAnsi"/>
          <w:i/>
        </w:rPr>
      </w:pPr>
      <w:r w:rsidRPr="00591734">
        <w:rPr>
          <w:rFonts w:asciiTheme="majorHAnsi" w:hAnsiTheme="majorHAnsi"/>
          <w:i/>
          <w:color w:val="231F20"/>
        </w:rPr>
        <w:t>and blessed is the fruit of thy womb, Jesus. Holy Mary, Mother of God,</w:t>
      </w:r>
    </w:p>
    <w:p w14:paraId="127EB768" w14:textId="77777777" w:rsidR="0013783D" w:rsidRPr="00591734" w:rsidRDefault="0013783D" w:rsidP="00D07AB5">
      <w:pPr>
        <w:spacing w:line="216" w:lineRule="exact"/>
        <w:rPr>
          <w:rFonts w:asciiTheme="majorHAnsi" w:hAnsiTheme="majorHAnsi"/>
          <w:i/>
        </w:rPr>
      </w:pPr>
      <w:r w:rsidRPr="00591734">
        <w:rPr>
          <w:rFonts w:asciiTheme="majorHAnsi" w:hAnsiTheme="majorHAnsi"/>
          <w:i/>
          <w:color w:val="231F20"/>
        </w:rPr>
        <w:t>pray</w:t>
      </w:r>
      <w:r w:rsidRPr="00591734">
        <w:rPr>
          <w:rFonts w:asciiTheme="majorHAnsi" w:hAnsiTheme="majorHAnsi"/>
          <w:i/>
          <w:color w:val="231F20"/>
          <w:spacing w:val="-10"/>
        </w:rPr>
        <w:t xml:space="preserve"> </w:t>
      </w:r>
      <w:r w:rsidRPr="00591734">
        <w:rPr>
          <w:rFonts w:asciiTheme="majorHAnsi" w:hAnsiTheme="majorHAnsi"/>
          <w:i/>
          <w:color w:val="231F20"/>
        </w:rPr>
        <w:t>for</w:t>
      </w:r>
      <w:r w:rsidRPr="00591734">
        <w:rPr>
          <w:rFonts w:asciiTheme="majorHAnsi" w:hAnsiTheme="majorHAnsi"/>
          <w:i/>
          <w:color w:val="231F20"/>
          <w:spacing w:val="-9"/>
        </w:rPr>
        <w:t xml:space="preserve"> </w:t>
      </w:r>
      <w:r w:rsidRPr="00591734">
        <w:rPr>
          <w:rFonts w:asciiTheme="majorHAnsi" w:hAnsiTheme="majorHAnsi"/>
          <w:i/>
          <w:color w:val="231F20"/>
        </w:rPr>
        <w:t>us</w:t>
      </w:r>
      <w:r w:rsidRPr="00591734">
        <w:rPr>
          <w:rFonts w:asciiTheme="majorHAnsi" w:hAnsiTheme="majorHAnsi"/>
          <w:i/>
          <w:color w:val="231F20"/>
          <w:spacing w:val="-10"/>
        </w:rPr>
        <w:t xml:space="preserve"> </w:t>
      </w:r>
      <w:r w:rsidRPr="00591734">
        <w:rPr>
          <w:rFonts w:asciiTheme="majorHAnsi" w:hAnsiTheme="majorHAnsi"/>
          <w:i/>
          <w:color w:val="231F20"/>
          <w:spacing w:val="-2"/>
        </w:rPr>
        <w:t>sinners,</w:t>
      </w:r>
    </w:p>
    <w:p w14:paraId="224ECDB3" w14:textId="77777777" w:rsidR="0013783D" w:rsidRPr="00591734" w:rsidRDefault="0013783D" w:rsidP="00D07AB5">
      <w:pPr>
        <w:spacing w:before="6" w:line="223" w:lineRule="auto"/>
        <w:rPr>
          <w:rFonts w:asciiTheme="majorHAnsi" w:hAnsiTheme="majorHAnsi"/>
          <w:i/>
        </w:rPr>
      </w:pPr>
      <w:r w:rsidRPr="00591734">
        <w:rPr>
          <w:rFonts w:asciiTheme="majorHAnsi" w:hAnsiTheme="majorHAnsi"/>
          <w:i/>
          <w:color w:val="231F20"/>
        </w:rPr>
        <w:t xml:space="preserve">now and at the hour of our death. </w:t>
      </w:r>
      <w:r w:rsidRPr="00591734">
        <w:rPr>
          <w:rFonts w:asciiTheme="majorHAnsi" w:hAnsiTheme="majorHAnsi"/>
          <w:i/>
          <w:color w:val="231F20"/>
          <w:spacing w:val="-2"/>
        </w:rPr>
        <w:t>Amen.</w:t>
      </w:r>
    </w:p>
    <w:p w14:paraId="4436195A" w14:textId="0707CB4C" w:rsidR="0013783D" w:rsidRPr="00591734" w:rsidRDefault="0013783D" w:rsidP="00D07AB5">
      <w:pPr>
        <w:spacing w:before="177" w:line="249" w:lineRule="auto"/>
        <w:rPr>
          <w:rFonts w:asciiTheme="majorHAnsi" w:hAnsiTheme="majorHAnsi"/>
        </w:rPr>
      </w:pPr>
      <w:r w:rsidRPr="00591734">
        <w:rPr>
          <w:rFonts w:asciiTheme="majorHAnsi" w:hAnsiTheme="majorHAnsi"/>
          <w:color w:val="231F20"/>
        </w:rPr>
        <w:t>The</w:t>
      </w:r>
      <w:r w:rsidRPr="00591734">
        <w:rPr>
          <w:rFonts w:asciiTheme="majorHAnsi" w:hAnsiTheme="majorHAnsi"/>
          <w:color w:val="231F20"/>
          <w:spacing w:val="-11"/>
        </w:rPr>
        <w:t xml:space="preserve"> </w:t>
      </w:r>
      <w:r w:rsidRPr="00591734">
        <w:rPr>
          <w:rFonts w:asciiTheme="majorHAnsi" w:hAnsiTheme="majorHAnsi"/>
          <w:color w:val="231F20"/>
        </w:rPr>
        <w:t>first</w:t>
      </w:r>
      <w:r w:rsidRPr="00591734">
        <w:rPr>
          <w:rFonts w:asciiTheme="majorHAnsi" w:hAnsiTheme="majorHAnsi"/>
          <w:color w:val="231F20"/>
          <w:spacing w:val="-11"/>
        </w:rPr>
        <w:t xml:space="preserve"> </w:t>
      </w:r>
      <w:r w:rsidRPr="00591734">
        <w:rPr>
          <w:rFonts w:asciiTheme="majorHAnsi" w:hAnsiTheme="majorHAnsi"/>
          <w:color w:val="231F20"/>
        </w:rPr>
        <w:t>part</w:t>
      </w:r>
      <w:r w:rsidRPr="00591734">
        <w:rPr>
          <w:rFonts w:asciiTheme="majorHAnsi" w:hAnsiTheme="majorHAnsi"/>
          <w:color w:val="231F20"/>
          <w:spacing w:val="-11"/>
        </w:rPr>
        <w:t xml:space="preserve"> </w:t>
      </w:r>
      <w:r w:rsidRPr="00591734">
        <w:rPr>
          <w:rFonts w:asciiTheme="majorHAnsi" w:hAnsiTheme="majorHAnsi"/>
          <w:color w:val="231F20"/>
        </w:rPr>
        <w:t>of</w:t>
      </w:r>
      <w:r w:rsidRPr="00591734">
        <w:rPr>
          <w:rFonts w:asciiTheme="majorHAnsi" w:hAnsiTheme="majorHAnsi"/>
          <w:color w:val="231F20"/>
          <w:spacing w:val="-11"/>
        </w:rPr>
        <w:t xml:space="preserve"> </w:t>
      </w:r>
      <w:r w:rsidRPr="00591734">
        <w:rPr>
          <w:rFonts w:asciiTheme="majorHAnsi" w:hAnsiTheme="majorHAnsi"/>
          <w:color w:val="231F20"/>
        </w:rPr>
        <w:t>the</w:t>
      </w:r>
      <w:r w:rsidRPr="00591734">
        <w:rPr>
          <w:rFonts w:asciiTheme="majorHAnsi" w:hAnsiTheme="majorHAnsi"/>
          <w:color w:val="231F20"/>
          <w:spacing w:val="-11"/>
        </w:rPr>
        <w:t xml:space="preserve"> </w:t>
      </w:r>
      <w:r w:rsidRPr="00591734">
        <w:rPr>
          <w:rFonts w:asciiTheme="majorHAnsi" w:hAnsiTheme="majorHAnsi"/>
          <w:color w:val="231F20"/>
        </w:rPr>
        <w:t>Hail</w:t>
      </w:r>
      <w:r w:rsidRPr="00591734">
        <w:rPr>
          <w:rFonts w:asciiTheme="majorHAnsi" w:hAnsiTheme="majorHAnsi"/>
          <w:color w:val="231F20"/>
          <w:spacing w:val="-11"/>
        </w:rPr>
        <w:t xml:space="preserve"> </w:t>
      </w:r>
      <w:r w:rsidRPr="00591734">
        <w:rPr>
          <w:rFonts w:asciiTheme="majorHAnsi" w:hAnsiTheme="majorHAnsi"/>
          <w:color w:val="231F20"/>
        </w:rPr>
        <w:t>Mary</w:t>
      </w:r>
      <w:r w:rsidRPr="00591734">
        <w:rPr>
          <w:rFonts w:asciiTheme="majorHAnsi" w:hAnsiTheme="majorHAnsi"/>
          <w:color w:val="231F20"/>
          <w:spacing w:val="-11"/>
        </w:rPr>
        <w:t xml:space="preserve"> </w:t>
      </w:r>
      <w:r w:rsidRPr="00591734">
        <w:rPr>
          <w:rFonts w:asciiTheme="majorHAnsi" w:hAnsiTheme="majorHAnsi"/>
          <w:color w:val="231F20"/>
        </w:rPr>
        <w:t>is</w:t>
      </w:r>
      <w:r w:rsidRPr="00591734">
        <w:rPr>
          <w:rFonts w:asciiTheme="majorHAnsi" w:hAnsiTheme="majorHAnsi"/>
          <w:color w:val="231F20"/>
          <w:spacing w:val="-11"/>
        </w:rPr>
        <w:t xml:space="preserve"> </w:t>
      </w:r>
      <w:r w:rsidRPr="00591734">
        <w:rPr>
          <w:rFonts w:asciiTheme="majorHAnsi" w:hAnsiTheme="majorHAnsi"/>
          <w:color w:val="231F20"/>
        </w:rPr>
        <w:t>biblical,</w:t>
      </w:r>
      <w:r w:rsidRPr="00591734">
        <w:rPr>
          <w:rFonts w:asciiTheme="majorHAnsi" w:hAnsiTheme="majorHAnsi"/>
          <w:color w:val="231F20"/>
          <w:spacing w:val="-11"/>
        </w:rPr>
        <w:t xml:space="preserve"> </w:t>
      </w:r>
      <w:r w:rsidRPr="00591734">
        <w:rPr>
          <w:rFonts w:asciiTheme="majorHAnsi" w:hAnsiTheme="majorHAnsi"/>
          <w:color w:val="231F20"/>
        </w:rPr>
        <w:t>drawn</w:t>
      </w:r>
      <w:r w:rsidRPr="00591734">
        <w:rPr>
          <w:rFonts w:asciiTheme="majorHAnsi" w:hAnsiTheme="majorHAnsi"/>
          <w:color w:val="231F20"/>
          <w:spacing w:val="-11"/>
        </w:rPr>
        <w:t xml:space="preserve"> </w:t>
      </w:r>
      <w:r w:rsidRPr="00591734">
        <w:rPr>
          <w:rFonts w:asciiTheme="majorHAnsi" w:hAnsiTheme="majorHAnsi"/>
          <w:color w:val="231F20"/>
        </w:rPr>
        <w:t>from</w:t>
      </w:r>
      <w:r w:rsidRPr="00591734">
        <w:rPr>
          <w:rFonts w:asciiTheme="majorHAnsi" w:hAnsiTheme="majorHAnsi"/>
          <w:color w:val="231F20"/>
          <w:spacing w:val="-11"/>
        </w:rPr>
        <w:t xml:space="preserve"> </w:t>
      </w:r>
      <w:r w:rsidRPr="00591734">
        <w:rPr>
          <w:rFonts w:asciiTheme="majorHAnsi" w:hAnsiTheme="majorHAnsi"/>
          <w:color w:val="231F20"/>
        </w:rPr>
        <w:t>Gabriel’s</w:t>
      </w:r>
      <w:r w:rsidRPr="00591734">
        <w:rPr>
          <w:rFonts w:asciiTheme="majorHAnsi" w:hAnsiTheme="majorHAnsi"/>
          <w:color w:val="231F20"/>
          <w:spacing w:val="-11"/>
        </w:rPr>
        <w:t xml:space="preserve"> </w:t>
      </w:r>
      <w:r w:rsidRPr="00591734">
        <w:rPr>
          <w:rFonts w:asciiTheme="majorHAnsi" w:hAnsiTheme="majorHAnsi"/>
          <w:color w:val="231F20"/>
        </w:rPr>
        <w:t>greeting</w:t>
      </w:r>
      <w:r w:rsidRPr="00591734">
        <w:rPr>
          <w:rFonts w:asciiTheme="majorHAnsi" w:hAnsiTheme="majorHAnsi"/>
          <w:color w:val="231F20"/>
          <w:spacing w:val="-11"/>
        </w:rPr>
        <w:t xml:space="preserve"> </w:t>
      </w:r>
      <w:r w:rsidRPr="00591734">
        <w:rPr>
          <w:rFonts w:asciiTheme="majorHAnsi" w:hAnsiTheme="majorHAnsi"/>
          <w:color w:val="231F20"/>
        </w:rPr>
        <w:t>to</w:t>
      </w:r>
      <w:r w:rsidRPr="00591734">
        <w:rPr>
          <w:rFonts w:asciiTheme="majorHAnsi" w:hAnsiTheme="majorHAnsi"/>
          <w:color w:val="231F20"/>
          <w:spacing w:val="-11"/>
        </w:rPr>
        <w:t xml:space="preserve"> </w:t>
      </w:r>
      <w:r w:rsidRPr="00591734">
        <w:rPr>
          <w:rFonts w:asciiTheme="majorHAnsi" w:hAnsiTheme="majorHAnsi"/>
          <w:color w:val="231F20"/>
        </w:rPr>
        <w:t>Mary</w:t>
      </w:r>
      <w:r w:rsidRPr="00591734">
        <w:rPr>
          <w:rFonts w:asciiTheme="majorHAnsi" w:hAnsiTheme="majorHAnsi"/>
          <w:color w:val="231F20"/>
          <w:spacing w:val="-11"/>
        </w:rPr>
        <w:t xml:space="preserve"> </w:t>
      </w:r>
      <w:r w:rsidRPr="00591734">
        <w:rPr>
          <w:rFonts w:asciiTheme="majorHAnsi" w:hAnsiTheme="majorHAnsi"/>
          <w:color w:val="231F20"/>
        </w:rPr>
        <w:t>at</w:t>
      </w:r>
      <w:r w:rsidRPr="00591734">
        <w:rPr>
          <w:rFonts w:asciiTheme="majorHAnsi" w:hAnsiTheme="majorHAnsi"/>
          <w:color w:val="231F20"/>
          <w:spacing w:val="-11"/>
        </w:rPr>
        <w:t xml:space="preserve"> </w:t>
      </w:r>
      <w:r w:rsidRPr="00591734">
        <w:rPr>
          <w:rFonts w:asciiTheme="majorHAnsi" w:hAnsiTheme="majorHAnsi"/>
          <w:color w:val="231F20"/>
        </w:rPr>
        <w:t xml:space="preserve">the </w:t>
      </w:r>
      <w:r w:rsidR="00315A74">
        <w:rPr>
          <w:rFonts w:asciiTheme="majorHAnsi" w:hAnsiTheme="majorHAnsi"/>
          <w:color w:val="231F20"/>
        </w:rPr>
        <w:t xml:space="preserve">   </w:t>
      </w:r>
      <w:r w:rsidRPr="00591734">
        <w:rPr>
          <w:rFonts w:asciiTheme="majorHAnsi" w:hAnsiTheme="majorHAnsi"/>
          <w:color w:val="231F20"/>
        </w:rPr>
        <w:t>Annunciation</w:t>
      </w:r>
      <w:r w:rsidRPr="00591734">
        <w:rPr>
          <w:rFonts w:asciiTheme="majorHAnsi" w:hAnsiTheme="majorHAnsi"/>
          <w:color w:val="231F20"/>
          <w:spacing w:val="-9"/>
        </w:rPr>
        <w:t xml:space="preserve"> </w:t>
      </w:r>
      <w:r w:rsidRPr="00591734">
        <w:rPr>
          <w:rFonts w:asciiTheme="majorHAnsi" w:hAnsiTheme="majorHAnsi"/>
          <w:color w:val="231F20"/>
        </w:rPr>
        <w:t>and</w:t>
      </w:r>
      <w:r w:rsidRPr="00591734">
        <w:rPr>
          <w:rFonts w:asciiTheme="majorHAnsi" w:hAnsiTheme="majorHAnsi"/>
          <w:color w:val="231F20"/>
          <w:spacing w:val="-8"/>
        </w:rPr>
        <w:t xml:space="preserve"> </w:t>
      </w:r>
      <w:r w:rsidRPr="00591734">
        <w:rPr>
          <w:rFonts w:asciiTheme="majorHAnsi" w:hAnsiTheme="majorHAnsi"/>
          <w:color w:val="231F20"/>
        </w:rPr>
        <w:t>Elizabeth’s</w:t>
      </w:r>
      <w:r w:rsidRPr="00591734">
        <w:rPr>
          <w:rFonts w:asciiTheme="majorHAnsi" w:hAnsiTheme="majorHAnsi"/>
          <w:color w:val="231F20"/>
          <w:spacing w:val="-8"/>
        </w:rPr>
        <w:t xml:space="preserve"> </w:t>
      </w:r>
      <w:r w:rsidRPr="00591734">
        <w:rPr>
          <w:rFonts w:asciiTheme="majorHAnsi" w:hAnsiTheme="majorHAnsi"/>
          <w:color w:val="231F20"/>
        </w:rPr>
        <w:t>greeting</w:t>
      </w:r>
      <w:r w:rsidRPr="00591734">
        <w:rPr>
          <w:rFonts w:asciiTheme="majorHAnsi" w:hAnsiTheme="majorHAnsi"/>
          <w:color w:val="231F20"/>
          <w:spacing w:val="-8"/>
        </w:rPr>
        <w:t xml:space="preserve"> </w:t>
      </w:r>
      <w:r w:rsidRPr="00591734">
        <w:rPr>
          <w:rFonts w:asciiTheme="majorHAnsi" w:hAnsiTheme="majorHAnsi"/>
          <w:color w:val="231F20"/>
        </w:rPr>
        <w:t>at</w:t>
      </w:r>
      <w:r w:rsidRPr="00591734">
        <w:rPr>
          <w:rFonts w:asciiTheme="majorHAnsi" w:hAnsiTheme="majorHAnsi"/>
          <w:color w:val="231F20"/>
          <w:spacing w:val="-8"/>
        </w:rPr>
        <w:t xml:space="preserve"> </w:t>
      </w:r>
      <w:r w:rsidRPr="00591734">
        <w:rPr>
          <w:rFonts w:asciiTheme="majorHAnsi" w:hAnsiTheme="majorHAnsi"/>
          <w:color w:val="231F20"/>
        </w:rPr>
        <w:t>the</w:t>
      </w:r>
      <w:r w:rsidRPr="00591734">
        <w:rPr>
          <w:rFonts w:asciiTheme="majorHAnsi" w:hAnsiTheme="majorHAnsi"/>
          <w:color w:val="231F20"/>
          <w:spacing w:val="-8"/>
        </w:rPr>
        <w:t xml:space="preserve"> </w:t>
      </w:r>
      <w:r w:rsidRPr="00591734">
        <w:rPr>
          <w:rFonts w:asciiTheme="majorHAnsi" w:hAnsiTheme="majorHAnsi"/>
          <w:color w:val="231F20"/>
        </w:rPr>
        <w:t>Visitation.</w:t>
      </w:r>
      <w:r w:rsidRPr="00591734">
        <w:rPr>
          <w:rFonts w:asciiTheme="majorHAnsi" w:hAnsiTheme="majorHAnsi"/>
          <w:color w:val="231F20"/>
          <w:spacing w:val="-8"/>
        </w:rPr>
        <w:t xml:space="preserve"> </w:t>
      </w:r>
      <w:r w:rsidRPr="00591734">
        <w:rPr>
          <w:rFonts w:asciiTheme="majorHAnsi" w:hAnsiTheme="majorHAnsi"/>
          <w:color w:val="231F20"/>
        </w:rPr>
        <w:t>The</w:t>
      </w:r>
      <w:r w:rsidRPr="00591734">
        <w:rPr>
          <w:rFonts w:asciiTheme="majorHAnsi" w:hAnsiTheme="majorHAnsi"/>
          <w:color w:val="231F20"/>
          <w:spacing w:val="-8"/>
        </w:rPr>
        <w:t xml:space="preserve"> </w:t>
      </w:r>
      <w:r w:rsidRPr="00591734">
        <w:rPr>
          <w:rFonts w:asciiTheme="majorHAnsi" w:hAnsiTheme="majorHAnsi"/>
          <w:color w:val="231F20"/>
        </w:rPr>
        <w:t>second</w:t>
      </w:r>
      <w:r w:rsidRPr="00591734">
        <w:rPr>
          <w:rFonts w:asciiTheme="majorHAnsi" w:hAnsiTheme="majorHAnsi"/>
          <w:color w:val="231F20"/>
          <w:spacing w:val="-8"/>
        </w:rPr>
        <w:t xml:space="preserve"> </w:t>
      </w:r>
      <w:r w:rsidRPr="00591734">
        <w:rPr>
          <w:rFonts w:asciiTheme="majorHAnsi" w:hAnsiTheme="majorHAnsi"/>
          <w:color w:val="231F20"/>
        </w:rPr>
        <w:t>part</w:t>
      </w:r>
      <w:r w:rsidRPr="00591734">
        <w:rPr>
          <w:rFonts w:asciiTheme="majorHAnsi" w:hAnsiTheme="majorHAnsi"/>
          <w:color w:val="231F20"/>
          <w:spacing w:val="-8"/>
        </w:rPr>
        <w:t xml:space="preserve"> </w:t>
      </w:r>
      <w:r w:rsidRPr="00591734">
        <w:rPr>
          <w:rFonts w:asciiTheme="majorHAnsi" w:hAnsiTheme="majorHAnsi"/>
          <w:color w:val="231F20"/>
        </w:rPr>
        <w:t>of</w:t>
      </w:r>
      <w:r w:rsidRPr="00591734">
        <w:rPr>
          <w:rFonts w:asciiTheme="majorHAnsi" w:hAnsiTheme="majorHAnsi"/>
          <w:color w:val="231F20"/>
          <w:spacing w:val="-9"/>
        </w:rPr>
        <w:t xml:space="preserve"> </w:t>
      </w:r>
      <w:r w:rsidRPr="00591734">
        <w:rPr>
          <w:rFonts w:asciiTheme="majorHAnsi" w:hAnsiTheme="majorHAnsi"/>
          <w:color w:val="231F20"/>
          <w:spacing w:val="-5"/>
        </w:rPr>
        <w:t>the</w:t>
      </w:r>
    </w:p>
    <w:p w14:paraId="6A777CEA" w14:textId="77777777" w:rsidR="0013783D" w:rsidRPr="00591734" w:rsidRDefault="0013783D" w:rsidP="00D07AB5">
      <w:pPr>
        <w:spacing w:line="211" w:lineRule="exact"/>
        <w:rPr>
          <w:rFonts w:asciiTheme="majorHAnsi" w:hAnsiTheme="majorHAnsi"/>
        </w:rPr>
      </w:pPr>
      <w:r w:rsidRPr="00591734">
        <w:rPr>
          <w:rFonts w:asciiTheme="majorHAnsi" w:hAnsiTheme="majorHAnsi"/>
          <w:color w:val="231F20"/>
          <w:spacing w:val="-2"/>
        </w:rPr>
        <w:t>prayer</w:t>
      </w:r>
      <w:r w:rsidRPr="00591734">
        <w:rPr>
          <w:rFonts w:asciiTheme="majorHAnsi" w:hAnsiTheme="majorHAnsi"/>
          <w:color w:val="231F20"/>
          <w:spacing w:val="-4"/>
        </w:rPr>
        <w:t xml:space="preserve"> </w:t>
      </w:r>
      <w:r w:rsidRPr="00591734">
        <w:rPr>
          <w:rFonts w:asciiTheme="majorHAnsi" w:hAnsiTheme="majorHAnsi"/>
          <w:color w:val="231F20"/>
          <w:spacing w:val="-2"/>
        </w:rPr>
        <w:t>has</w:t>
      </w:r>
      <w:r w:rsidRPr="00591734">
        <w:rPr>
          <w:rFonts w:asciiTheme="majorHAnsi" w:hAnsiTheme="majorHAnsi"/>
          <w:color w:val="231F20"/>
          <w:spacing w:val="-4"/>
        </w:rPr>
        <w:t xml:space="preserve"> </w:t>
      </w:r>
      <w:r w:rsidRPr="00591734">
        <w:rPr>
          <w:rFonts w:asciiTheme="majorHAnsi" w:hAnsiTheme="majorHAnsi"/>
          <w:color w:val="231F20"/>
          <w:spacing w:val="-2"/>
        </w:rPr>
        <w:t>its</w:t>
      </w:r>
      <w:r w:rsidRPr="00591734">
        <w:rPr>
          <w:rFonts w:asciiTheme="majorHAnsi" w:hAnsiTheme="majorHAnsi"/>
          <w:color w:val="231F20"/>
          <w:spacing w:val="-4"/>
        </w:rPr>
        <w:t xml:space="preserve"> </w:t>
      </w:r>
      <w:r w:rsidRPr="00591734">
        <w:rPr>
          <w:rFonts w:asciiTheme="majorHAnsi" w:hAnsiTheme="majorHAnsi"/>
          <w:color w:val="231F20"/>
          <w:spacing w:val="-2"/>
        </w:rPr>
        <w:t>origins</w:t>
      </w:r>
      <w:r w:rsidRPr="00591734">
        <w:rPr>
          <w:rFonts w:asciiTheme="majorHAnsi" w:hAnsiTheme="majorHAnsi"/>
          <w:color w:val="231F20"/>
          <w:spacing w:val="-4"/>
        </w:rPr>
        <w:t xml:space="preserve"> </w:t>
      </w:r>
      <w:r w:rsidRPr="00591734">
        <w:rPr>
          <w:rFonts w:asciiTheme="majorHAnsi" w:hAnsiTheme="majorHAnsi"/>
          <w:color w:val="231F20"/>
          <w:spacing w:val="-2"/>
        </w:rPr>
        <w:t>in</w:t>
      </w:r>
      <w:r w:rsidRPr="00591734">
        <w:rPr>
          <w:rFonts w:asciiTheme="majorHAnsi" w:hAnsiTheme="majorHAnsi"/>
          <w:color w:val="231F20"/>
          <w:spacing w:val="-4"/>
        </w:rPr>
        <w:t xml:space="preserve"> </w:t>
      </w:r>
      <w:r w:rsidRPr="00591734">
        <w:rPr>
          <w:rFonts w:asciiTheme="majorHAnsi" w:hAnsiTheme="majorHAnsi"/>
          <w:color w:val="231F20"/>
          <w:spacing w:val="-2"/>
        </w:rPr>
        <w:t>15th-century</w:t>
      </w:r>
      <w:r w:rsidRPr="00591734">
        <w:rPr>
          <w:rFonts w:asciiTheme="majorHAnsi" w:hAnsiTheme="majorHAnsi"/>
          <w:color w:val="231F20"/>
          <w:spacing w:val="-3"/>
        </w:rPr>
        <w:t xml:space="preserve"> </w:t>
      </w:r>
      <w:r w:rsidRPr="00591734">
        <w:rPr>
          <w:rFonts w:asciiTheme="majorHAnsi" w:hAnsiTheme="majorHAnsi"/>
          <w:color w:val="231F20"/>
          <w:spacing w:val="-2"/>
        </w:rPr>
        <w:t>Italy.</w:t>
      </w:r>
    </w:p>
    <w:p w14:paraId="46F11BD1" w14:textId="77777777" w:rsidR="007C5042" w:rsidRPr="00591734" w:rsidRDefault="007C5042" w:rsidP="00D07AB5">
      <w:pPr>
        <w:tabs>
          <w:tab w:val="left" w:pos="5191"/>
        </w:tabs>
        <w:rPr>
          <w:rFonts w:asciiTheme="majorHAnsi" w:hAnsiTheme="majorHAnsi"/>
        </w:rPr>
      </w:pPr>
    </w:p>
    <w:p w14:paraId="39229B8C" w14:textId="77777777" w:rsidR="00461AA6" w:rsidRPr="00591734" w:rsidRDefault="00461AA6" w:rsidP="00D07AB5">
      <w:pPr>
        <w:pStyle w:val="Heading4"/>
        <w:spacing w:before="91"/>
        <w:rPr>
          <w:rFonts w:asciiTheme="majorHAnsi" w:hAnsiTheme="majorHAnsi"/>
        </w:rPr>
      </w:pPr>
      <w:r w:rsidRPr="00591734">
        <w:rPr>
          <w:rFonts w:asciiTheme="majorHAnsi" w:hAnsiTheme="majorHAnsi"/>
          <w:color w:val="AE2527"/>
          <w:w w:val="120"/>
        </w:rPr>
        <w:t>Glory</w:t>
      </w:r>
      <w:r w:rsidRPr="00591734">
        <w:rPr>
          <w:rFonts w:asciiTheme="majorHAnsi" w:hAnsiTheme="majorHAnsi"/>
          <w:color w:val="AE2527"/>
          <w:spacing w:val="-15"/>
          <w:w w:val="120"/>
        </w:rPr>
        <w:t xml:space="preserve"> </w:t>
      </w:r>
      <w:r w:rsidRPr="00591734">
        <w:rPr>
          <w:rFonts w:asciiTheme="majorHAnsi" w:hAnsiTheme="majorHAnsi"/>
          <w:color w:val="AE2527"/>
          <w:w w:val="120"/>
        </w:rPr>
        <w:t>be</w:t>
      </w:r>
      <w:r w:rsidRPr="00591734">
        <w:rPr>
          <w:rFonts w:asciiTheme="majorHAnsi" w:hAnsiTheme="majorHAnsi"/>
          <w:color w:val="AE2527"/>
          <w:spacing w:val="-15"/>
          <w:w w:val="120"/>
        </w:rPr>
        <w:t xml:space="preserve"> </w:t>
      </w:r>
      <w:r w:rsidRPr="00591734">
        <w:rPr>
          <w:rFonts w:asciiTheme="majorHAnsi" w:hAnsiTheme="majorHAnsi"/>
          <w:color w:val="AE2527"/>
          <w:w w:val="120"/>
        </w:rPr>
        <w:t>to</w:t>
      </w:r>
      <w:r w:rsidRPr="00591734">
        <w:rPr>
          <w:rFonts w:asciiTheme="majorHAnsi" w:hAnsiTheme="majorHAnsi"/>
          <w:color w:val="AE2527"/>
          <w:spacing w:val="-15"/>
          <w:w w:val="120"/>
        </w:rPr>
        <w:t xml:space="preserve"> </w:t>
      </w:r>
      <w:r w:rsidRPr="00591734">
        <w:rPr>
          <w:rFonts w:asciiTheme="majorHAnsi" w:hAnsiTheme="majorHAnsi"/>
          <w:color w:val="AE2527"/>
          <w:w w:val="120"/>
        </w:rPr>
        <w:t>the</w:t>
      </w:r>
      <w:r w:rsidRPr="00591734">
        <w:rPr>
          <w:rFonts w:asciiTheme="majorHAnsi" w:hAnsiTheme="majorHAnsi"/>
          <w:color w:val="AE2527"/>
          <w:spacing w:val="-15"/>
          <w:w w:val="120"/>
        </w:rPr>
        <w:t xml:space="preserve"> </w:t>
      </w:r>
      <w:r w:rsidRPr="00591734">
        <w:rPr>
          <w:rFonts w:asciiTheme="majorHAnsi" w:hAnsiTheme="majorHAnsi"/>
          <w:color w:val="AE2527"/>
          <w:spacing w:val="-2"/>
          <w:w w:val="120"/>
        </w:rPr>
        <w:t>Father</w:t>
      </w:r>
    </w:p>
    <w:p w14:paraId="7FB61CCD" w14:textId="77777777" w:rsidR="00461AA6" w:rsidRPr="00591734" w:rsidRDefault="00461AA6" w:rsidP="00D07AB5">
      <w:pPr>
        <w:spacing w:before="151" w:line="223" w:lineRule="auto"/>
        <w:rPr>
          <w:rFonts w:asciiTheme="majorHAnsi" w:hAnsiTheme="majorHAnsi"/>
          <w:i/>
        </w:rPr>
      </w:pPr>
      <w:r w:rsidRPr="00591734">
        <w:rPr>
          <w:rFonts w:asciiTheme="majorHAnsi" w:hAnsiTheme="majorHAnsi"/>
          <w:i/>
          <w:color w:val="231F20"/>
          <w:spacing w:val="-2"/>
          <w:w w:val="105"/>
        </w:rPr>
        <w:t>Glory</w:t>
      </w:r>
      <w:r w:rsidRPr="00591734">
        <w:rPr>
          <w:rFonts w:asciiTheme="majorHAnsi" w:hAnsiTheme="majorHAnsi"/>
          <w:i/>
          <w:color w:val="231F20"/>
          <w:spacing w:val="-15"/>
          <w:w w:val="105"/>
        </w:rPr>
        <w:t xml:space="preserve"> </w:t>
      </w:r>
      <w:r w:rsidRPr="00591734">
        <w:rPr>
          <w:rFonts w:asciiTheme="majorHAnsi" w:hAnsiTheme="majorHAnsi"/>
          <w:i/>
          <w:color w:val="231F20"/>
          <w:spacing w:val="-2"/>
          <w:w w:val="105"/>
        </w:rPr>
        <w:t>be</w:t>
      </w:r>
      <w:r w:rsidRPr="00591734">
        <w:rPr>
          <w:rFonts w:asciiTheme="majorHAnsi" w:hAnsiTheme="majorHAnsi"/>
          <w:i/>
          <w:color w:val="231F20"/>
          <w:spacing w:val="-15"/>
          <w:w w:val="105"/>
        </w:rPr>
        <w:t xml:space="preserve"> </w:t>
      </w:r>
      <w:r w:rsidRPr="00591734">
        <w:rPr>
          <w:rFonts w:asciiTheme="majorHAnsi" w:hAnsiTheme="majorHAnsi"/>
          <w:i/>
          <w:color w:val="231F20"/>
          <w:spacing w:val="-2"/>
          <w:w w:val="105"/>
        </w:rPr>
        <w:t>to</w:t>
      </w:r>
      <w:r w:rsidRPr="00591734">
        <w:rPr>
          <w:rFonts w:asciiTheme="majorHAnsi" w:hAnsiTheme="majorHAnsi"/>
          <w:i/>
          <w:color w:val="231F20"/>
          <w:spacing w:val="-14"/>
          <w:w w:val="105"/>
        </w:rPr>
        <w:t xml:space="preserve"> </w:t>
      </w:r>
      <w:r w:rsidRPr="00591734">
        <w:rPr>
          <w:rFonts w:asciiTheme="majorHAnsi" w:hAnsiTheme="majorHAnsi"/>
          <w:i/>
          <w:color w:val="231F20"/>
          <w:spacing w:val="-2"/>
          <w:w w:val="105"/>
        </w:rPr>
        <w:t>the</w:t>
      </w:r>
      <w:r w:rsidRPr="00591734">
        <w:rPr>
          <w:rFonts w:asciiTheme="majorHAnsi" w:hAnsiTheme="majorHAnsi"/>
          <w:i/>
          <w:color w:val="231F20"/>
          <w:spacing w:val="-15"/>
          <w:w w:val="105"/>
        </w:rPr>
        <w:t xml:space="preserve"> </w:t>
      </w:r>
      <w:r w:rsidRPr="00591734">
        <w:rPr>
          <w:rFonts w:asciiTheme="majorHAnsi" w:hAnsiTheme="majorHAnsi"/>
          <w:i/>
          <w:color w:val="231F20"/>
          <w:spacing w:val="-2"/>
          <w:w w:val="105"/>
        </w:rPr>
        <w:t xml:space="preserve">Father </w:t>
      </w:r>
      <w:r w:rsidRPr="00591734">
        <w:rPr>
          <w:rFonts w:asciiTheme="majorHAnsi" w:hAnsiTheme="majorHAnsi"/>
          <w:i/>
          <w:color w:val="231F20"/>
          <w:w w:val="105"/>
        </w:rPr>
        <w:t>and to the Son</w:t>
      </w:r>
    </w:p>
    <w:p w14:paraId="087BE79A" w14:textId="77777777" w:rsidR="00461AA6" w:rsidRPr="00591734" w:rsidRDefault="00461AA6" w:rsidP="00D07AB5">
      <w:pPr>
        <w:spacing w:line="216" w:lineRule="exact"/>
        <w:rPr>
          <w:rFonts w:asciiTheme="majorHAnsi" w:hAnsiTheme="majorHAnsi"/>
          <w:i/>
        </w:rPr>
      </w:pPr>
      <w:r w:rsidRPr="00591734">
        <w:rPr>
          <w:rFonts w:asciiTheme="majorHAnsi" w:hAnsiTheme="majorHAnsi"/>
          <w:i/>
          <w:color w:val="231F20"/>
        </w:rPr>
        <w:t>and</w:t>
      </w:r>
      <w:r w:rsidRPr="00591734">
        <w:rPr>
          <w:rFonts w:asciiTheme="majorHAnsi" w:hAnsiTheme="majorHAnsi"/>
          <w:i/>
          <w:color w:val="231F20"/>
          <w:spacing w:val="4"/>
        </w:rPr>
        <w:t xml:space="preserve"> </w:t>
      </w:r>
      <w:r w:rsidRPr="00591734">
        <w:rPr>
          <w:rFonts w:asciiTheme="majorHAnsi" w:hAnsiTheme="majorHAnsi"/>
          <w:i/>
          <w:color w:val="231F20"/>
        </w:rPr>
        <w:t>to</w:t>
      </w:r>
      <w:r w:rsidRPr="00591734">
        <w:rPr>
          <w:rFonts w:asciiTheme="majorHAnsi" w:hAnsiTheme="majorHAnsi"/>
          <w:i/>
          <w:color w:val="231F20"/>
          <w:spacing w:val="4"/>
        </w:rPr>
        <w:t xml:space="preserve"> </w:t>
      </w:r>
      <w:r w:rsidRPr="00591734">
        <w:rPr>
          <w:rFonts w:asciiTheme="majorHAnsi" w:hAnsiTheme="majorHAnsi"/>
          <w:i/>
          <w:color w:val="231F20"/>
        </w:rPr>
        <w:t>the</w:t>
      </w:r>
      <w:r w:rsidRPr="00591734">
        <w:rPr>
          <w:rFonts w:asciiTheme="majorHAnsi" w:hAnsiTheme="majorHAnsi"/>
          <w:i/>
          <w:color w:val="231F20"/>
          <w:spacing w:val="5"/>
        </w:rPr>
        <w:t xml:space="preserve"> </w:t>
      </w:r>
      <w:r w:rsidRPr="00591734">
        <w:rPr>
          <w:rFonts w:asciiTheme="majorHAnsi" w:hAnsiTheme="majorHAnsi"/>
          <w:i/>
          <w:color w:val="231F20"/>
        </w:rPr>
        <w:t>Holy</w:t>
      </w:r>
      <w:r w:rsidRPr="00591734">
        <w:rPr>
          <w:rFonts w:asciiTheme="majorHAnsi" w:hAnsiTheme="majorHAnsi"/>
          <w:i/>
          <w:color w:val="231F20"/>
          <w:spacing w:val="4"/>
        </w:rPr>
        <w:t xml:space="preserve"> </w:t>
      </w:r>
      <w:r w:rsidRPr="00591734">
        <w:rPr>
          <w:rFonts w:asciiTheme="majorHAnsi" w:hAnsiTheme="majorHAnsi"/>
          <w:i/>
          <w:color w:val="231F20"/>
          <w:spacing w:val="-2"/>
        </w:rPr>
        <w:t>Spirit,</w:t>
      </w:r>
    </w:p>
    <w:p w14:paraId="1470ADA1" w14:textId="77777777" w:rsidR="00461AA6" w:rsidRPr="00591734" w:rsidRDefault="00461AA6" w:rsidP="00D07AB5">
      <w:pPr>
        <w:spacing w:before="6" w:line="223" w:lineRule="auto"/>
        <w:rPr>
          <w:rFonts w:asciiTheme="majorHAnsi" w:hAnsiTheme="majorHAnsi"/>
          <w:i/>
        </w:rPr>
      </w:pPr>
      <w:r w:rsidRPr="00591734">
        <w:rPr>
          <w:rFonts w:asciiTheme="majorHAnsi" w:hAnsiTheme="majorHAnsi"/>
          <w:i/>
          <w:color w:val="231F20"/>
        </w:rPr>
        <w:t>as it was in the beginning is now, and ever shall be world without end. Amen.</w:t>
      </w:r>
    </w:p>
    <w:p w14:paraId="41C1B32F" w14:textId="77777777" w:rsidR="00461AA6" w:rsidRPr="00591734" w:rsidRDefault="00461AA6" w:rsidP="00D07AB5">
      <w:pPr>
        <w:spacing w:before="178" w:line="249" w:lineRule="auto"/>
        <w:rPr>
          <w:rFonts w:asciiTheme="majorHAnsi" w:hAnsiTheme="majorHAnsi"/>
        </w:rPr>
      </w:pPr>
      <w:r w:rsidRPr="00591734">
        <w:rPr>
          <w:rFonts w:asciiTheme="majorHAnsi" w:hAnsiTheme="majorHAnsi"/>
          <w:color w:val="231F20"/>
        </w:rPr>
        <w:t>The</w:t>
      </w:r>
      <w:r w:rsidRPr="00591734">
        <w:rPr>
          <w:rFonts w:asciiTheme="majorHAnsi" w:hAnsiTheme="majorHAnsi"/>
          <w:color w:val="231F20"/>
          <w:spacing w:val="-11"/>
        </w:rPr>
        <w:t xml:space="preserve"> </w:t>
      </w:r>
      <w:r w:rsidRPr="00591734">
        <w:rPr>
          <w:rFonts w:asciiTheme="majorHAnsi" w:hAnsiTheme="majorHAnsi"/>
          <w:color w:val="231F20"/>
        </w:rPr>
        <w:t>doxology</w:t>
      </w:r>
      <w:r w:rsidRPr="00591734">
        <w:rPr>
          <w:rFonts w:asciiTheme="majorHAnsi" w:hAnsiTheme="majorHAnsi"/>
          <w:color w:val="231F20"/>
          <w:spacing w:val="-11"/>
        </w:rPr>
        <w:t xml:space="preserve"> </w:t>
      </w:r>
      <w:r w:rsidRPr="00591734">
        <w:rPr>
          <w:rFonts w:asciiTheme="majorHAnsi" w:hAnsiTheme="majorHAnsi"/>
          <w:color w:val="231F20"/>
        </w:rPr>
        <w:t>is</w:t>
      </w:r>
      <w:r w:rsidRPr="00591734">
        <w:rPr>
          <w:rFonts w:asciiTheme="majorHAnsi" w:hAnsiTheme="majorHAnsi"/>
          <w:color w:val="231F20"/>
          <w:spacing w:val="-11"/>
        </w:rPr>
        <w:t xml:space="preserve"> </w:t>
      </w:r>
      <w:r w:rsidRPr="00591734">
        <w:rPr>
          <w:rFonts w:asciiTheme="majorHAnsi" w:hAnsiTheme="majorHAnsi"/>
          <w:color w:val="231F20"/>
        </w:rPr>
        <w:t>a</w:t>
      </w:r>
      <w:r w:rsidRPr="00591734">
        <w:rPr>
          <w:rFonts w:asciiTheme="majorHAnsi" w:hAnsiTheme="majorHAnsi"/>
          <w:color w:val="231F20"/>
          <w:spacing w:val="-11"/>
        </w:rPr>
        <w:t xml:space="preserve"> </w:t>
      </w:r>
      <w:r w:rsidRPr="00591734">
        <w:rPr>
          <w:rFonts w:asciiTheme="majorHAnsi" w:hAnsiTheme="majorHAnsi"/>
          <w:color w:val="231F20"/>
        </w:rPr>
        <w:t>short</w:t>
      </w:r>
      <w:r w:rsidRPr="00591734">
        <w:rPr>
          <w:rFonts w:asciiTheme="majorHAnsi" w:hAnsiTheme="majorHAnsi"/>
          <w:color w:val="231F20"/>
          <w:spacing w:val="-11"/>
        </w:rPr>
        <w:t xml:space="preserve"> </w:t>
      </w:r>
      <w:r w:rsidRPr="00591734">
        <w:rPr>
          <w:rFonts w:asciiTheme="majorHAnsi" w:hAnsiTheme="majorHAnsi"/>
          <w:color w:val="231F20"/>
        </w:rPr>
        <w:t>expression</w:t>
      </w:r>
      <w:r w:rsidRPr="00591734">
        <w:rPr>
          <w:rFonts w:asciiTheme="majorHAnsi" w:hAnsiTheme="majorHAnsi"/>
          <w:color w:val="231F20"/>
          <w:spacing w:val="-11"/>
        </w:rPr>
        <w:t xml:space="preserve"> </w:t>
      </w:r>
      <w:r w:rsidRPr="00591734">
        <w:rPr>
          <w:rFonts w:asciiTheme="majorHAnsi" w:hAnsiTheme="majorHAnsi"/>
          <w:color w:val="231F20"/>
        </w:rPr>
        <w:t>of</w:t>
      </w:r>
      <w:r w:rsidRPr="00591734">
        <w:rPr>
          <w:rFonts w:asciiTheme="majorHAnsi" w:hAnsiTheme="majorHAnsi"/>
          <w:color w:val="231F20"/>
          <w:spacing w:val="-11"/>
        </w:rPr>
        <w:t xml:space="preserve"> </w:t>
      </w:r>
      <w:r w:rsidRPr="00591734">
        <w:rPr>
          <w:rFonts w:asciiTheme="majorHAnsi" w:hAnsiTheme="majorHAnsi"/>
          <w:color w:val="231F20"/>
        </w:rPr>
        <w:t>praise</w:t>
      </w:r>
      <w:r w:rsidRPr="00591734">
        <w:rPr>
          <w:rFonts w:asciiTheme="majorHAnsi" w:hAnsiTheme="majorHAnsi"/>
          <w:color w:val="231F20"/>
          <w:spacing w:val="-11"/>
        </w:rPr>
        <w:t xml:space="preserve"> </w:t>
      </w:r>
      <w:r w:rsidRPr="00591734">
        <w:rPr>
          <w:rFonts w:asciiTheme="majorHAnsi" w:hAnsiTheme="majorHAnsi"/>
          <w:color w:val="231F20"/>
        </w:rPr>
        <w:t>of</w:t>
      </w:r>
      <w:r w:rsidRPr="00591734">
        <w:rPr>
          <w:rFonts w:asciiTheme="majorHAnsi" w:hAnsiTheme="majorHAnsi"/>
          <w:color w:val="231F20"/>
          <w:spacing w:val="-11"/>
        </w:rPr>
        <w:t xml:space="preserve"> </w:t>
      </w:r>
      <w:r w:rsidRPr="00591734">
        <w:rPr>
          <w:rFonts w:asciiTheme="majorHAnsi" w:hAnsiTheme="majorHAnsi"/>
          <w:color w:val="231F20"/>
        </w:rPr>
        <w:t>the</w:t>
      </w:r>
      <w:r w:rsidRPr="00591734">
        <w:rPr>
          <w:rFonts w:asciiTheme="majorHAnsi" w:hAnsiTheme="majorHAnsi"/>
          <w:color w:val="231F20"/>
          <w:spacing w:val="-11"/>
        </w:rPr>
        <w:t xml:space="preserve"> </w:t>
      </w:r>
      <w:r w:rsidRPr="00591734">
        <w:rPr>
          <w:rFonts w:asciiTheme="majorHAnsi" w:hAnsiTheme="majorHAnsi"/>
          <w:color w:val="231F20"/>
        </w:rPr>
        <w:t>Trinity</w:t>
      </w:r>
      <w:r w:rsidRPr="00591734">
        <w:rPr>
          <w:rFonts w:asciiTheme="majorHAnsi" w:hAnsiTheme="majorHAnsi"/>
          <w:color w:val="231F20"/>
          <w:spacing w:val="-11"/>
        </w:rPr>
        <w:t xml:space="preserve"> </w:t>
      </w:r>
      <w:r w:rsidRPr="00591734">
        <w:rPr>
          <w:rFonts w:asciiTheme="majorHAnsi" w:hAnsiTheme="majorHAnsi"/>
          <w:color w:val="231F20"/>
        </w:rPr>
        <w:t>dating</w:t>
      </w:r>
      <w:r w:rsidRPr="00591734">
        <w:rPr>
          <w:rFonts w:asciiTheme="majorHAnsi" w:hAnsiTheme="majorHAnsi"/>
          <w:color w:val="231F20"/>
          <w:spacing w:val="-11"/>
        </w:rPr>
        <w:t xml:space="preserve"> </w:t>
      </w:r>
      <w:r w:rsidRPr="00591734">
        <w:rPr>
          <w:rFonts w:asciiTheme="majorHAnsi" w:hAnsiTheme="majorHAnsi"/>
          <w:color w:val="231F20"/>
        </w:rPr>
        <w:t>back</w:t>
      </w:r>
      <w:r w:rsidRPr="00591734">
        <w:rPr>
          <w:rFonts w:asciiTheme="majorHAnsi" w:hAnsiTheme="majorHAnsi"/>
          <w:color w:val="231F20"/>
          <w:spacing w:val="-11"/>
        </w:rPr>
        <w:t xml:space="preserve"> </w:t>
      </w:r>
      <w:r w:rsidRPr="00591734">
        <w:rPr>
          <w:rFonts w:asciiTheme="majorHAnsi" w:hAnsiTheme="majorHAnsi"/>
          <w:color w:val="231F20"/>
        </w:rPr>
        <w:t>to</w:t>
      </w:r>
      <w:r w:rsidRPr="00591734">
        <w:rPr>
          <w:rFonts w:asciiTheme="majorHAnsi" w:hAnsiTheme="majorHAnsi"/>
          <w:color w:val="231F20"/>
          <w:spacing w:val="-11"/>
        </w:rPr>
        <w:t xml:space="preserve"> </w:t>
      </w:r>
      <w:r w:rsidRPr="00591734">
        <w:rPr>
          <w:rFonts w:asciiTheme="majorHAnsi" w:hAnsiTheme="majorHAnsi"/>
          <w:color w:val="231F20"/>
        </w:rPr>
        <w:t>the</w:t>
      </w:r>
      <w:r w:rsidRPr="00591734">
        <w:rPr>
          <w:rFonts w:asciiTheme="majorHAnsi" w:hAnsiTheme="majorHAnsi"/>
          <w:color w:val="231F20"/>
          <w:spacing w:val="-11"/>
        </w:rPr>
        <w:t xml:space="preserve"> </w:t>
      </w:r>
      <w:r w:rsidRPr="00591734">
        <w:rPr>
          <w:rFonts w:asciiTheme="majorHAnsi" w:hAnsiTheme="majorHAnsi"/>
          <w:color w:val="231F20"/>
        </w:rPr>
        <w:t>early</w:t>
      </w:r>
      <w:r w:rsidRPr="00591734">
        <w:rPr>
          <w:rFonts w:asciiTheme="majorHAnsi" w:hAnsiTheme="majorHAnsi"/>
          <w:color w:val="231F20"/>
          <w:spacing w:val="-11"/>
        </w:rPr>
        <w:t xml:space="preserve"> </w:t>
      </w:r>
      <w:r w:rsidRPr="00591734">
        <w:rPr>
          <w:rFonts w:asciiTheme="majorHAnsi" w:hAnsiTheme="majorHAnsi"/>
          <w:color w:val="231F20"/>
        </w:rPr>
        <w:t>Church. It</w:t>
      </w:r>
      <w:r w:rsidRPr="00591734">
        <w:rPr>
          <w:rFonts w:asciiTheme="majorHAnsi" w:hAnsiTheme="majorHAnsi"/>
          <w:color w:val="231F20"/>
          <w:spacing w:val="-11"/>
        </w:rPr>
        <w:t xml:space="preserve"> </w:t>
      </w:r>
      <w:r w:rsidRPr="00591734">
        <w:rPr>
          <w:rFonts w:asciiTheme="majorHAnsi" w:hAnsiTheme="majorHAnsi"/>
          <w:color w:val="231F20"/>
        </w:rPr>
        <w:t>is</w:t>
      </w:r>
      <w:r w:rsidRPr="00591734">
        <w:rPr>
          <w:rFonts w:asciiTheme="majorHAnsi" w:hAnsiTheme="majorHAnsi"/>
          <w:color w:val="231F20"/>
          <w:spacing w:val="-11"/>
        </w:rPr>
        <w:t xml:space="preserve"> </w:t>
      </w:r>
      <w:r w:rsidRPr="00591734">
        <w:rPr>
          <w:rFonts w:asciiTheme="majorHAnsi" w:hAnsiTheme="majorHAnsi"/>
          <w:color w:val="231F20"/>
        </w:rPr>
        <w:t>used</w:t>
      </w:r>
      <w:r w:rsidRPr="00591734">
        <w:rPr>
          <w:rFonts w:asciiTheme="majorHAnsi" w:hAnsiTheme="majorHAnsi"/>
          <w:color w:val="231F20"/>
          <w:spacing w:val="-11"/>
        </w:rPr>
        <w:t xml:space="preserve"> </w:t>
      </w:r>
      <w:r w:rsidRPr="00591734">
        <w:rPr>
          <w:rFonts w:asciiTheme="majorHAnsi" w:hAnsiTheme="majorHAnsi"/>
          <w:color w:val="231F20"/>
        </w:rPr>
        <w:t>extensively</w:t>
      </w:r>
      <w:r w:rsidRPr="00591734">
        <w:rPr>
          <w:rFonts w:asciiTheme="majorHAnsi" w:hAnsiTheme="majorHAnsi"/>
          <w:color w:val="231F20"/>
          <w:spacing w:val="-11"/>
        </w:rPr>
        <w:t xml:space="preserve"> </w:t>
      </w:r>
      <w:r w:rsidRPr="00591734">
        <w:rPr>
          <w:rFonts w:asciiTheme="majorHAnsi" w:hAnsiTheme="majorHAnsi"/>
          <w:color w:val="231F20"/>
        </w:rPr>
        <w:t>in</w:t>
      </w:r>
      <w:r w:rsidRPr="00591734">
        <w:rPr>
          <w:rFonts w:asciiTheme="majorHAnsi" w:hAnsiTheme="majorHAnsi"/>
          <w:color w:val="231F20"/>
          <w:spacing w:val="-11"/>
        </w:rPr>
        <w:t xml:space="preserve"> </w:t>
      </w:r>
      <w:r w:rsidRPr="00591734">
        <w:rPr>
          <w:rFonts w:asciiTheme="majorHAnsi" w:hAnsiTheme="majorHAnsi"/>
          <w:color w:val="231F20"/>
        </w:rPr>
        <w:t>the</w:t>
      </w:r>
      <w:r w:rsidRPr="00591734">
        <w:rPr>
          <w:rFonts w:asciiTheme="majorHAnsi" w:hAnsiTheme="majorHAnsi"/>
          <w:color w:val="231F20"/>
          <w:spacing w:val="-11"/>
        </w:rPr>
        <w:t xml:space="preserve"> </w:t>
      </w:r>
      <w:r w:rsidRPr="00591734">
        <w:rPr>
          <w:rFonts w:asciiTheme="majorHAnsi" w:hAnsiTheme="majorHAnsi"/>
          <w:color w:val="231F20"/>
        </w:rPr>
        <w:t>Liturgy</w:t>
      </w:r>
      <w:r w:rsidRPr="00591734">
        <w:rPr>
          <w:rFonts w:asciiTheme="majorHAnsi" w:hAnsiTheme="majorHAnsi"/>
          <w:color w:val="231F20"/>
          <w:spacing w:val="-11"/>
        </w:rPr>
        <w:t xml:space="preserve"> </w:t>
      </w:r>
      <w:r w:rsidRPr="00591734">
        <w:rPr>
          <w:rFonts w:asciiTheme="majorHAnsi" w:hAnsiTheme="majorHAnsi"/>
          <w:color w:val="231F20"/>
        </w:rPr>
        <w:t>of</w:t>
      </w:r>
      <w:r w:rsidRPr="00591734">
        <w:rPr>
          <w:rFonts w:asciiTheme="majorHAnsi" w:hAnsiTheme="majorHAnsi"/>
          <w:color w:val="231F20"/>
          <w:spacing w:val="-11"/>
        </w:rPr>
        <w:t xml:space="preserve"> </w:t>
      </w:r>
      <w:r w:rsidRPr="00591734">
        <w:rPr>
          <w:rFonts w:asciiTheme="majorHAnsi" w:hAnsiTheme="majorHAnsi"/>
          <w:color w:val="231F20"/>
        </w:rPr>
        <w:t>the</w:t>
      </w:r>
      <w:r w:rsidRPr="00591734">
        <w:rPr>
          <w:rFonts w:asciiTheme="majorHAnsi" w:hAnsiTheme="majorHAnsi"/>
          <w:color w:val="231F20"/>
          <w:spacing w:val="-11"/>
        </w:rPr>
        <w:t xml:space="preserve"> </w:t>
      </w:r>
      <w:r w:rsidRPr="00591734">
        <w:rPr>
          <w:rFonts w:asciiTheme="majorHAnsi" w:hAnsiTheme="majorHAnsi"/>
          <w:color w:val="231F20"/>
        </w:rPr>
        <w:t>Hours</w:t>
      </w:r>
      <w:r w:rsidRPr="00591734">
        <w:rPr>
          <w:rFonts w:asciiTheme="majorHAnsi" w:hAnsiTheme="majorHAnsi"/>
          <w:color w:val="231F20"/>
          <w:spacing w:val="-11"/>
        </w:rPr>
        <w:t xml:space="preserve"> </w:t>
      </w:r>
      <w:r w:rsidRPr="00591734">
        <w:rPr>
          <w:rFonts w:asciiTheme="majorHAnsi" w:hAnsiTheme="majorHAnsi"/>
          <w:color w:val="231F20"/>
        </w:rPr>
        <w:t>and</w:t>
      </w:r>
      <w:r w:rsidRPr="00591734">
        <w:rPr>
          <w:rFonts w:asciiTheme="majorHAnsi" w:hAnsiTheme="majorHAnsi"/>
          <w:color w:val="231F20"/>
          <w:spacing w:val="-11"/>
        </w:rPr>
        <w:t xml:space="preserve"> </w:t>
      </w:r>
      <w:r w:rsidRPr="00591734">
        <w:rPr>
          <w:rFonts w:asciiTheme="majorHAnsi" w:hAnsiTheme="majorHAnsi"/>
          <w:color w:val="231F20"/>
        </w:rPr>
        <w:t>in</w:t>
      </w:r>
      <w:r w:rsidRPr="00591734">
        <w:rPr>
          <w:rFonts w:asciiTheme="majorHAnsi" w:hAnsiTheme="majorHAnsi"/>
          <w:color w:val="231F20"/>
          <w:spacing w:val="-11"/>
        </w:rPr>
        <w:t xml:space="preserve"> </w:t>
      </w:r>
      <w:r w:rsidRPr="00591734">
        <w:rPr>
          <w:rFonts w:asciiTheme="majorHAnsi" w:hAnsiTheme="majorHAnsi"/>
          <w:color w:val="231F20"/>
        </w:rPr>
        <w:t>devotions</w:t>
      </w:r>
      <w:r w:rsidRPr="00591734">
        <w:rPr>
          <w:rFonts w:asciiTheme="majorHAnsi" w:hAnsiTheme="majorHAnsi"/>
          <w:color w:val="231F20"/>
          <w:spacing w:val="-11"/>
        </w:rPr>
        <w:t xml:space="preserve"> </w:t>
      </w:r>
      <w:r w:rsidRPr="00591734">
        <w:rPr>
          <w:rFonts w:asciiTheme="majorHAnsi" w:hAnsiTheme="majorHAnsi"/>
          <w:color w:val="231F20"/>
        </w:rPr>
        <w:t>such</w:t>
      </w:r>
      <w:r w:rsidRPr="00591734">
        <w:rPr>
          <w:rFonts w:asciiTheme="majorHAnsi" w:hAnsiTheme="majorHAnsi"/>
          <w:color w:val="231F20"/>
          <w:spacing w:val="-11"/>
        </w:rPr>
        <w:t xml:space="preserve"> </w:t>
      </w:r>
      <w:r w:rsidRPr="00591734">
        <w:rPr>
          <w:rFonts w:asciiTheme="majorHAnsi" w:hAnsiTheme="majorHAnsi"/>
          <w:color w:val="231F20"/>
        </w:rPr>
        <w:t>as</w:t>
      </w:r>
      <w:r w:rsidRPr="00591734">
        <w:rPr>
          <w:rFonts w:asciiTheme="majorHAnsi" w:hAnsiTheme="majorHAnsi"/>
          <w:color w:val="231F20"/>
          <w:spacing w:val="-11"/>
        </w:rPr>
        <w:t xml:space="preserve"> </w:t>
      </w:r>
      <w:r w:rsidRPr="00591734">
        <w:rPr>
          <w:rFonts w:asciiTheme="majorHAnsi" w:hAnsiTheme="majorHAnsi"/>
          <w:color w:val="231F20"/>
        </w:rPr>
        <w:t>the</w:t>
      </w:r>
      <w:r w:rsidRPr="00591734">
        <w:rPr>
          <w:rFonts w:asciiTheme="majorHAnsi" w:hAnsiTheme="majorHAnsi"/>
          <w:color w:val="231F20"/>
          <w:spacing w:val="-11"/>
        </w:rPr>
        <w:t xml:space="preserve"> </w:t>
      </w:r>
      <w:r w:rsidRPr="00591734">
        <w:rPr>
          <w:rFonts w:asciiTheme="majorHAnsi" w:hAnsiTheme="majorHAnsi"/>
          <w:color w:val="231F20"/>
          <w:spacing w:val="-2"/>
        </w:rPr>
        <w:t>Rosary.</w:t>
      </w:r>
    </w:p>
    <w:p w14:paraId="61F850F7" w14:textId="77777777" w:rsidR="009E0DAF" w:rsidRPr="00591734" w:rsidRDefault="009E0DAF" w:rsidP="00D07AB5">
      <w:pPr>
        <w:pStyle w:val="Heading4"/>
        <w:spacing w:before="204"/>
        <w:rPr>
          <w:rFonts w:asciiTheme="majorHAnsi" w:hAnsiTheme="majorHAnsi"/>
        </w:rPr>
      </w:pPr>
      <w:r w:rsidRPr="00591734">
        <w:rPr>
          <w:rFonts w:asciiTheme="majorHAnsi" w:hAnsiTheme="majorHAnsi"/>
          <w:color w:val="AE2527"/>
          <w:w w:val="120"/>
        </w:rPr>
        <w:t>Grace</w:t>
      </w:r>
      <w:r w:rsidRPr="00591734">
        <w:rPr>
          <w:rFonts w:asciiTheme="majorHAnsi" w:hAnsiTheme="majorHAnsi"/>
          <w:color w:val="AE2527"/>
          <w:spacing w:val="-4"/>
          <w:w w:val="120"/>
        </w:rPr>
        <w:t xml:space="preserve"> </w:t>
      </w:r>
      <w:r w:rsidRPr="00591734">
        <w:rPr>
          <w:rFonts w:asciiTheme="majorHAnsi" w:hAnsiTheme="majorHAnsi"/>
          <w:color w:val="AE2527"/>
          <w:w w:val="120"/>
        </w:rPr>
        <w:t>before</w:t>
      </w:r>
      <w:r w:rsidRPr="00591734">
        <w:rPr>
          <w:rFonts w:asciiTheme="majorHAnsi" w:hAnsiTheme="majorHAnsi"/>
          <w:color w:val="AE2527"/>
          <w:spacing w:val="-3"/>
          <w:w w:val="120"/>
        </w:rPr>
        <w:t xml:space="preserve"> </w:t>
      </w:r>
      <w:r w:rsidRPr="00591734">
        <w:rPr>
          <w:rFonts w:asciiTheme="majorHAnsi" w:hAnsiTheme="majorHAnsi"/>
          <w:color w:val="AE2527"/>
          <w:spacing w:val="-2"/>
          <w:w w:val="120"/>
        </w:rPr>
        <w:t>meals</w:t>
      </w:r>
    </w:p>
    <w:p w14:paraId="2BCB8F32" w14:textId="7EFE3904" w:rsidR="00E546FE" w:rsidRDefault="00E546FE" w:rsidP="00D07AB5">
      <w:pPr>
        <w:pStyle w:val="Heading4"/>
        <w:spacing w:before="209"/>
        <w:rPr>
          <w:rFonts w:asciiTheme="majorHAnsi" w:hAnsiTheme="majorHAnsi"/>
          <w:color w:val="AE2527"/>
          <w:w w:val="120"/>
        </w:rPr>
      </w:pPr>
      <w:r>
        <w:rPr>
          <w:rFonts w:ascii="Aptos" w:hAnsi="Aptos"/>
          <w:color w:val="000000"/>
          <w:shd w:val="clear" w:color="auto" w:fill="FFFFFF"/>
        </w:rPr>
        <w:t>Bless us, O Lord, as we sit together.</w:t>
      </w:r>
      <w:r>
        <w:rPr>
          <w:rFonts w:ascii="Aptos" w:hAnsi="Aptos"/>
          <w:color w:val="000000"/>
        </w:rPr>
        <w:br/>
      </w:r>
      <w:r>
        <w:rPr>
          <w:rFonts w:ascii="Aptos" w:hAnsi="Aptos"/>
          <w:color w:val="000000"/>
          <w:shd w:val="clear" w:color="auto" w:fill="FFFFFF"/>
        </w:rPr>
        <w:t>Bless the food we eat today.</w:t>
      </w:r>
      <w:r>
        <w:rPr>
          <w:rFonts w:ascii="Aptos" w:hAnsi="Aptos"/>
          <w:color w:val="000000"/>
        </w:rPr>
        <w:br/>
      </w:r>
      <w:r>
        <w:rPr>
          <w:rFonts w:ascii="Aptos" w:hAnsi="Aptos"/>
          <w:color w:val="000000"/>
          <w:shd w:val="clear" w:color="auto" w:fill="FFFFFF"/>
        </w:rPr>
        <w:t>Bless the hands that made the food.</w:t>
      </w:r>
      <w:r>
        <w:rPr>
          <w:rFonts w:ascii="Aptos" w:hAnsi="Aptos"/>
          <w:color w:val="000000"/>
        </w:rPr>
        <w:br/>
      </w:r>
      <w:r>
        <w:rPr>
          <w:rFonts w:ascii="Aptos" w:hAnsi="Aptos"/>
          <w:color w:val="000000"/>
          <w:shd w:val="clear" w:color="auto" w:fill="FFFFFF"/>
        </w:rPr>
        <w:t>Bless us, O Lord.</w:t>
      </w:r>
      <w:r>
        <w:rPr>
          <w:rFonts w:ascii="Aptos" w:hAnsi="Aptos"/>
          <w:color w:val="000000"/>
        </w:rPr>
        <w:br/>
      </w:r>
      <w:r>
        <w:rPr>
          <w:rFonts w:ascii="Aptos" w:hAnsi="Aptos"/>
          <w:color w:val="000000"/>
          <w:shd w:val="clear" w:color="auto" w:fill="FFFFFF"/>
        </w:rPr>
        <w:t>Amen.</w:t>
      </w:r>
    </w:p>
    <w:p w14:paraId="11E654C8" w14:textId="0ACE6A2A" w:rsidR="009E0DAF" w:rsidRDefault="009E0DAF" w:rsidP="00D07AB5">
      <w:pPr>
        <w:pStyle w:val="Heading4"/>
        <w:spacing w:before="209"/>
        <w:rPr>
          <w:rFonts w:asciiTheme="majorHAnsi" w:hAnsiTheme="majorHAnsi"/>
          <w:color w:val="AE2527"/>
          <w:spacing w:val="-2"/>
          <w:w w:val="120"/>
        </w:rPr>
      </w:pPr>
      <w:r w:rsidRPr="00591734">
        <w:rPr>
          <w:rFonts w:asciiTheme="majorHAnsi" w:hAnsiTheme="majorHAnsi"/>
          <w:color w:val="AE2527"/>
          <w:w w:val="120"/>
        </w:rPr>
        <w:t>Grace after</w:t>
      </w:r>
      <w:r w:rsidRPr="00591734">
        <w:rPr>
          <w:rFonts w:asciiTheme="majorHAnsi" w:hAnsiTheme="majorHAnsi"/>
          <w:color w:val="AE2527"/>
          <w:spacing w:val="1"/>
          <w:w w:val="120"/>
        </w:rPr>
        <w:t xml:space="preserve"> </w:t>
      </w:r>
      <w:r w:rsidRPr="00591734">
        <w:rPr>
          <w:rFonts w:asciiTheme="majorHAnsi" w:hAnsiTheme="majorHAnsi"/>
          <w:color w:val="AE2527"/>
          <w:spacing w:val="-2"/>
          <w:w w:val="120"/>
        </w:rPr>
        <w:t>meals</w:t>
      </w:r>
    </w:p>
    <w:p w14:paraId="397FA893" w14:textId="77777777" w:rsidR="00E546FE" w:rsidRDefault="00E546FE" w:rsidP="00D07AB5">
      <w:r>
        <w:t>Thank you, God, for the food we have eaten.</w:t>
      </w:r>
    </w:p>
    <w:p w14:paraId="7172EAF6" w14:textId="77777777" w:rsidR="00E546FE" w:rsidRDefault="00E546FE" w:rsidP="00D07AB5">
      <w:r>
        <w:t>Thank you, God, for all our friends.</w:t>
      </w:r>
    </w:p>
    <w:p w14:paraId="60ACDE38" w14:textId="77777777" w:rsidR="00E546FE" w:rsidRDefault="00E546FE" w:rsidP="00D07AB5">
      <w:r>
        <w:t>Thank you, God, for everything.</w:t>
      </w:r>
    </w:p>
    <w:p w14:paraId="62D5F81D" w14:textId="77777777" w:rsidR="00E546FE" w:rsidRDefault="00E546FE" w:rsidP="00D07AB5">
      <w:r>
        <w:t>Thank you, God.</w:t>
      </w:r>
    </w:p>
    <w:p w14:paraId="61B2C6CF" w14:textId="459C4E58" w:rsidR="00E546FE" w:rsidRDefault="00E546FE" w:rsidP="00D07AB5">
      <w:r>
        <w:t>Amen</w:t>
      </w:r>
    </w:p>
    <w:p w14:paraId="6BEB248A" w14:textId="77777777" w:rsidR="00E546FE" w:rsidRPr="00E546FE" w:rsidRDefault="00E546FE" w:rsidP="00D07AB5"/>
    <w:p w14:paraId="68F24420" w14:textId="77777777" w:rsidR="009E0DAF" w:rsidRPr="00591734" w:rsidRDefault="009E0DAF" w:rsidP="00D07AB5">
      <w:pPr>
        <w:pStyle w:val="Heading4"/>
        <w:spacing w:before="212"/>
        <w:rPr>
          <w:rFonts w:asciiTheme="majorHAnsi" w:hAnsiTheme="majorHAnsi"/>
        </w:rPr>
      </w:pPr>
      <w:r w:rsidRPr="00591734">
        <w:rPr>
          <w:rFonts w:asciiTheme="majorHAnsi" w:hAnsiTheme="majorHAnsi"/>
          <w:color w:val="AE2527"/>
          <w:w w:val="120"/>
        </w:rPr>
        <w:t>The</w:t>
      </w:r>
      <w:r w:rsidRPr="00591734">
        <w:rPr>
          <w:rFonts w:asciiTheme="majorHAnsi" w:hAnsiTheme="majorHAnsi"/>
          <w:color w:val="AE2527"/>
          <w:spacing w:val="-12"/>
          <w:w w:val="120"/>
        </w:rPr>
        <w:t xml:space="preserve"> </w:t>
      </w:r>
      <w:r w:rsidRPr="00591734">
        <w:rPr>
          <w:rFonts w:asciiTheme="majorHAnsi" w:hAnsiTheme="majorHAnsi"/>
          <w:color w:val="AE2527"/>
          <w:w w:val="120"/>
        </w:rPr>
        <w:t>Apostles’</w:t>
      </w:r>
      <w:r w:rsidRPr="00591734">
        <w:rPr>
          <w:rFonts w:asciiTheme="majorHAnsi" w:hAnsiTheme="majorHAnsi"/>
          <w:color w:val="AE2527"/>
          <w:spacing w:val="-12"/>
          <w:w w:val="120"/>
        </w:rPr>
        <w:t xml:space="preserve"> </w:t>
      </w:r>
      <w:r w:rsidRPr="00591734">
        <w:rPr>
          <w:rFonts w:asciiTheme="majorHAnsi" w:hAnsiTheme="majorHAnsi"/>
          <w:color w:val="AE2527"/>
          <w:spacing w:val="-2"/>
          <w:w w:val="120"/>
        </w:rPr>
        <w:t>Creed</w:t>
      </w:r>
    </w:p>
    <w:p w14:paraId="312C5F29" w14:textId="77777777" w:rsidR="009E0DAF" w:rsidRPr="00591734" w:rsidRDefault="009E0DAF" w:rsidP="00D07AB5">
      <w:pPr>
        <w:spacing w:before="138" w:line="228" w:lineRule="exact"/>
        <w:rPr>
          <w:rFonts w:asciiTheme="majorHAnsi" w:hAnsiTheme="majorHAnsi"/>
          <w:i/>
        </w:rPr>
      </w:pPr>
      <w:r w:rsidRPr="00591734">
        <w:rPr>
          <w:rFonts w:asciiTheme="majorHAnsi" w:hAnsiTheme="majorHAnsi"/>
          <w:i/>
          <w:color w:val="231F20"/>
        </w:rPr>
        <w:t>I believe</w:t>
      </w:r>
      <w:r w:rsidRPr="00591734">
        <w:rPr>
          <w:rFonts w:asciiTheme="majorHAnsi" w:hAnsiTheme="majorHAnsi"/>
          <w:i/>
          <w:color w:val="231F20"/>
          <w:spacing w:val="1"/>
        </w:rPr>
        <w:t xml:space="preserve"> </w:t>
      </w:r>
      <w:r w:rsidRPr="00591734">
        <w:rPr>
          <w:rFonts w:asciiTheme="majorHAnsi" w:hAnsiTheme="majorHAnsi"/>
          <w:i/>
          <w:color w:val="231F20"/>
        </w:rPr>
        <w:t xml:space="preserve">in </w:t>
      </w:r>
      <w:r w:rsidRPr="00591734">
        <w:rPr>
          <w:rFonts w:asciiTheme="majorHAnsi" w:hAnsiTheme="majorHAnsi"/>
          <w:i/>
          <w:color w:val="231F20"/>
          <w:spacing w:val="-4"/>
        </w:rPr>
        <w:t>God,</w:t>
      </w:r>
    </w:p>
    <w:p w14:paraId="0E4B7214" w14:textId="77777777" w:rsidR="009E0DAF" w:rsidRPr="00591734" w:rsidRDefault="009E0DAF" w:rsidP="00D07AB5">
      <w:pPr>
        <w:spacing w:line="220" w:lineRule="exact"/>
        <w:rPr>
          <w:rFonts w:asciiTheme="majorHAnsi" w:hAnsiTheme="majorHAnsi"/>
          <w:i/>
        </w:rPr>
      </w:pPr>
      <w:r w:rsidRPr="00591734">
        <w:rPr>
          <w:rFonts w:asciiTheme="majorHAnsi" w:hAnsiTheme="majorHAnsi"/>
          <w:i/>
          <w:color w:val="231F20"/>
        </w:rPr>
        <w:t>the</w:t>
      </w:r>
      <w:r w:rsidRPr="00591734">
        <w:rPr>
          <w:rFonts w:asciiTheme="majorHAnsi" w:hAnsiTheme="majorHAnsi"/>
          <w:i/>
          <w:color w:val="231F20"/>
          <w:spacing w:val="-1"/>
        </w:rPr>
        <w:t xml:space="preserve"> </w:t>
      </w:r>
      <w:r w:rsidRPr="00591734">
        <w:rPr>
          <w:rFonts w:asciiTheme="majorHAnsi" w:hAnsiTheme="majorHAnsi"/>
          <w:i/>
          <w:color w:val="231F20"/>
        </w:rPr>
        <w:t xml:space="preserve">Father </w:t>
      </w:r>
      <w:r w:rsidRPr="00591734">
        <w:rPr>
          <w:rFonts w:asciiTheme="majorHAnsi" w:hAnsiTheme="majorHAnsi"/>
          <w:i/>
          <w:color w:val="231F20"/>
          <w:spacing w:val="-2"/>
        </w:rPr>
        <w:t>almighty</w:t>
      </w:r>
    </w:p>
    <w:p w14:paraId="7F6415FF" w14:textId="77777777" w:rsidR="009E0DAF" w:rsidRPr="00591734" w:rsidRDefault="009E0DAF" w:rsidP="00D07AB5">
      <w:pPr>
        <w:spacing w:line="220" w:lineRule="exact"/>
        <w:rPr>
          <w:rFonts w:asciiTheme="majorHAnsi" w:hAnsiTheme="majorHAnsi"/>
          <w:i/>
        </w:rPr>
      </w:pPr>
      <w:r w:rsidRPr="00591734">
        <w:rPr>
          <w:rFonts w:asciiTheme="majorHAnsi" w:hAnsiTheme="majorHAnsi"/>
          <w:i/>
          <w:color w:val="231F20"/>
        </w:rPr>
        <w:t>Creator</w:t>
      </w:r>
      <w:r w:rsidRPr="00591734">
        <w:rPr>
          <w:rFonts w:asciiTheme="majorHAnsi" w:hAnsiTheme="majorHAnsi"/>
          <w:i/>
          <w:color w:val="231F20"/>
          <w:spacing w:val="17"/>
        </w:rPr>
        <w:t xml:space="preserve"> </w:t>
      </w:r>
      <w:r w:rsidRPr="00591734">
        <w:rPr>
          <w:rFonts w:asciiTheme="majorHAnsi" w:hAnsiTheme="majorHAnsi"/>
          <w:i/>
          <w:color w:val="231F20"/>
        </w:rPr>
        <w:t>of</w:t>
      </w:r>
      <w:r w:rsidRPr="00591734">
        <w:rPr>
          <w:rFonts w:asciiTheme="majorHAnsi" w:hAnsiTheme="majorHAnsi"/>
          <w:i/>
          <w:color w:val="231F20"/>
          <w:spacing w:val="18"/>
        </w:rPr>
        <w:t xml:space="preserve"> </w:t>
      </w:r>
      <w:r w:rsidRPr="00591734">
        <w:rPr>
          <w:rFonts w:asciiTheme="majorHAnsi" w:hAnsiTheme="majorHAnsi"/>
          <w:i/>
          <w:color w:val="231F20"/>
        </w:rPr>
        <w:t>heaven</w:t>
      </w:r>
      <w:r w:rsidRPr="00591734">
        <w:rPr>
          <w:rFonts w:asciiTheme="majorHAnsi" w:hAnsiTheme="majorHAnsi"/>
          <w:i/>
          <w:color w:val="231F20"/>
          <w:spacing w:val="17"/>
        </w:rPr>
        <w:t xml:space="preserve"> </w:t>
      </w:r>
      <w:r w:rsidRPr="00591734">
        <w:rPr>
          <w:rFonts w:asciiTheme="majorHAnsi" w:hAnsiTheme="majorHAnsi"/>
          <w:i/>
          <w:color w:val="231F20"/>
        </w:rPr>
        <w:t>and</w:t>
      </w:r>
      <w:r w:rsidRPr="00591734">
        <w:rPr>
          <w:rFonts w:asciiTheme="majorHAnsi" w:hAnsiTheme="majorHAnsi"/>
          <w:i/>
          <w:color w:val="231F20"/>
          <w:spacing w:val="18"/>
        </w:rPr>
        <w:t xml:space="preserve"> </w:t>
      </w:r>
      <w:r w:rsidRPr="00591734">
        <w:rPr>
          <w:rFonts w:asciiTheme="majorHAnsi" w:hAnsiTheme="majorHAnsi"/>
          <w:i/>
          <w:color w:val="231F20"/>
          <w:spacing w:val="-2"/>
        </w:rPr>
        <w:t>earth,</w:t>
      </w:r>
    </w:p>
    <w:p w14:paraId="3DACC256" w14:textId="77777777" w:rsidR="009E0DAF" w:rsidRPr="00591734" w:rsidRDefault="009E0DAF" w:rsidP="00D07AB5">
      <w:pPr>
        <w:spacing w:line="228" w:lineRule="exact"/>
        <w:rPr>
          <w:rFonts w:asciiTheme="majorHAnsi" w:hAnsiTheme="majorHAnsi"/>
          <w:i/>
        </w:rPr>
      </w:pPr>
      <w:r w:rsidRPr="00591734">
        <w:rPr>
          <w:rFonts w:asciiTheme="majorHAnsi" w:hAnsiTheme="majorHAnsi"/>
          <w:i/>
          <w:color w:val="231F20"/>
        </w:rPr>
        <w:t>and</w:t>
      </w:r>
      <w:r w:rsidRPr="00591734">
        <w:rPr>
          <w:rFonts w:asciiTheme="majorHAnsi" w:hAnsiTheme="majorHAnsi"/>
          <w:i/>
          <w:color w:val="231F20"/>
          <w:spacing w:val="-6"/>
        </w:rPr>
        <w:t xml:space="preserve"> </w:t>
      </w:r>
      <w:r w:rsidRPr="00591734">
        <w:rPr>
          <w:rFonts w:asciiTheme="majorHAnsi" w:hAnsiTheme="majorHAnsi"/>
          <w:i/>
          <w:color w:val="231F20"/>
        </w:rPr>
        <w:t>in</w:t>
      </w:r>
      <w:r w:rsidRPr="00591734">
        <w:rPr>
          <w:rFonts w:asciiTheme="majorHAnsi" w:hAnsiTheme="majorHAnsi"/>
          <w:i/>
          <w:color w:val="231F20"/>
          <w:spacing w:val="-6"/>
        </w:rPr>
        <w:t xml:space="preserve"> </w:t>
      </w:r>
      <w:r w:rsidRPr="00591734">
        <w:rPr>
          <w:rFonts w:asciiTheme="majorHAnsi" w:hAnsiTheme="majorHAnsi"/>
          <w:i/>
          <w:color w:val="231F20"/>
        </w:rPr>
        <w:t>Jesus</w:t>
      </w:r>
      <w:r w:rsidRPr="00591734">
        <w:rPr>
          <w:rFonts w:asciiTheme="majorHAnsi" w:hAnsiTheme="majorHAnsi"/>
          <w:i/>
          <w:color w:val="231F20"/>
          <w:spacing w:val="-6"/>
        </w:rPr>
        <w:t xml:space="preserve"> </w:t>
      </w:r>
      <w:r w:rsidRPr="00591734">
        <w:rPr>
          <w:rFonts w:asciiTheme="majorHAnsi" w:hAnsiTheme="majorHAnsi"/>
          <w:i/>
          <w:color w:val="231F20"/>
        </w:rPr>
        <w:t>Christ,</w:t>
      </w:r>
      <w:r w:rsidRPr="00591734">
        <w:rPr>
          <w:rFonts w:asciiTheme="majorHAnsi" w:hAnsiTheme="majorHAnsi"/>
          <w:i/>
          <w:color w:val="231F20"/>
          <w:spacing w:val="-5"/>
        </w:rPr>
        <w:t xml:space="preserve"> </w:t>
      </w:r>
      <w:r w:rsidRPr="00591734">
        <w:rPr>
          <w:rFonts w:asciiTheme="majorHAnsi" w:hAnsiTheme="majorHAnsi"/>
          <w:i/>
          <w:color w:val="231F20"/>
        </w:rPr>
        <w:t>his</w:t>
      </w:r>
      <w:r w:rsidRPr="00591734">
        <w:rPr>
          <w:rFonts w:asciiTheme="majorHAnsi" w:hAnsiTheme="majorHAnsi"/>
          <w:i/>
          <w:color w:val="231F20"/>
          <w:spacing w:val="-6"/>
        </w:rPr>
        <w:t xml:space="preserve"> </w:t>
      </w:r>
      <w:r w:rsidRPr="00591734">
        <w:rPr>
          <w:rFonts w:asciiTheme="majorHAnsi" w:hAnsiTheme="majorHAnsi"/>
          <w:i/>
          <w:color w:val="231F20"/>
        </w:rPr>
        <w:t>only</w:t>
      </w:r>
      <w:r w:rsidRPr="00591734">
        <w:rPr>
          <w:rFonts w:asciiTheme="majorHAnsi" w:hAnsiTheme="majorHAnsi"/>
          <w:i/>
          <w:color w:val="231F20"/>
          <w:spacing w:val="-6"/>
        </w:rPr>
        <w:t xml:space="preserve"> </w:t>
      </w:r>
      <w:r w:rsidRPr="00591734">
        <w:rPr>
          <w:rFonts w:asciiTheme="majorHAnsi" w:hAnsiTheme="majorHAnsi"/>
          <w:i/>
          <w:color w:val="231F20"/>
        </w:rPr>
        <w:t>Son,</w:t>
      </w:r>
      <w:r w:rsidRPr="00591734">
        <w:rPr>
          <w:rFonts w:asciiTheme="majorHAnsi" w:hAnsiTheme="majorHAnsi"/>
          <w:i/>
          <w:color w:val="231F20"/>
          <w:spacing w:val="-5"/>
        </w:rPr>
        <w:t xml:space="preserve"> </w:t>
      </w:r>
      <w:r w:rsidRPr="00591734">
        <w:rPr>
          <w:rFonts w:asciiTheme="majorHAnsi" w:hAnsiTheme="majorHAnsi"/>
          <w:i/>
          <w:color w:val="231F20"/>
        </w:rPr>
        <w:t>our</w:t>
      </w:r>
      <w:r w:rsidRPr="00591734">
        <w:rPr>
          <w:rFonts w:asciiTheme="majorHAnsi" w:hAnsiTheme="majorHAnsi"/>
          <w:i/>
          <w:color w:val="231F20"/>
          <w:spacing w:val="-6"/>
        </w:rPr>
        <w:t xml:space="preserve"> </w:t>
      </w:r>
      <w:r w:rsidRPr="00591734">
        <w:rPr>
          <w:rFonts w:asciiTheme="majorHAnsi" w:hAnsiTheme="majorHAnsi"/>
          <w:i/>
          <w:color w:val="231F20"/>
          <w:spacing w:val="-2"/>
        </w:rPr>
        <w:t>Lord,</w:t>
      </w:r>
    </w:p>
    <w:p w14:paraId="27A829E5" w14:textId="6FD02B5D" w:rsidR="009E0DAF" w:rsidRPr="00591734" w:rsidRDefault="00315A74" w:rsidP="00D07AB5">
      <w:pPr>
        <w:spacing w:before="174"/>
        <w:rPr>
          <w:rFonts w:asciiTheme="majorHAnsi" w:hAnsiTheme="majorHAnsi"/>
        </w:rPr>
      </w:pPr>
      <w:r>
        <w:rPr>
          <w:rFonts w:asciiTheme="majorHAnsi" w:hAnsiTheme="majorHAnsi"/>
          <w:i/>
          <w:color w:val="231F20"/>
        </w:rPr>
        <w:t xml:space="preserve">                           (</w:t>
      </w:r>
      <w:r w:rsidR="009E0DAF" w:rsidRPr="00591734">
        <w:rPr>
          <w:rFonts w:asciiTheme="majorHAnsi" w:hAnsiTheme="majorHAnsi"/>
          <w:i/>
          <w:color w:val="231F20"/>
        </w:rPr>
        <w:t>At</w:t>
      </w:r>
      <w:r w:rsidR="009E0DAF" w:rsidRPr="00591734">
        <w:rPr>
          <w:rFonts w:asciiTheme="majorHAnsi" w:hAnsiTheme="majorHAnsi"/>
          <w:i/>
          <w:color w:val="231F20"/>
          <w:spacing w:val="-9"/>
        </w:rPr>
        <w:t xml:space="preserve"> </w:t>
      </w:r>
      <w:r w:rsidR="009E0DAF" w:rsidRPr="00591734">
        <w:rPr>
          <w:rFonts w:asciiTheme="majorHAnsi" w:hAnsiTheme="majorHAnsi"/>
          <w:i/>
          <w:color w:val="231F20"/>
        </w:rPr>
        <w:t>the</w:t>
      </w:r>
      <w:r w:rsidR="009E0DAF" w:rsidRPr="00591734">
        <w:rPr>
          <w:rFonts w:asciiTheme="majorHAnsi" w:hAnsiTheme="majorHAnsi"/>
          <w:i/>
          <w:color w:val="231F20"/>
          <w:spacing w:val="-8"/>
        </w:rPr>
        <w:t xml:space="preserve"> </w:t>
      </w:r>
      <w:r w:rsidR="009E0DAF" w:rsidRPr="00591734">
        <w:rPr>
          <w:rFonts w:asciiTheme="majorHAnsi" w:hAnsiTheme="majorHAnsi"/>
          <w:i/>
          <w:color w:val="231F20"/>
        </w:rPr>
        <w:t>words</w:t>
      </w:r>
      <w:r w:rsidR="009E0DAF" w:rsidRPr="00591734">
        <w:rPr>
          <w:rFonts w:asciiTheme="majorHAnsi" w:hAnsiTheme="majorHAnsi"/>
          <w:i/>
          <w:color w:val="231F20"/>
          <w:spacing w:val="-9"/>
        </w:rPr>
        <w:t xml:space="preserve"> </w:t>
      </w:r>
      <w:r w:rsidR="009E0DAF" w:rsidRPr="00591734">
        <w:rPr>
          <w:rFonts w:asciiTheme="majorHAnsi" w:hAnsiTheme="majorHAnsi"/>
          <w:i/>
          <w:color w:val="231F20"/>
        </w:rPr>
        <w:t>that</w:t>
      </w:r>
      <w:r w:rsidR="009E0DAF" w:rsidRPr="00591734">
        <w:rPr>
          <w:rFonts w:asciiTheme="majorHAnsi" w:hAnsiTheme="majorHAnsi"/>
          <w:i/>
          <w:color w:val="231F20"/>
          <w:spacing w:val="-8"/>
        </w:rPr>
        <w:t xml:space="preserve"> </w:t>
      </w:r>
      <w:r w:rsidR="009E0DAF" w:rsidRPr="00591734">
        <w:rPr>
          <w:rFonts w:asciiTheme="majorHAnsi" w:hAnsiTheme="majorHAnsi"/>
          <w:i/>
          <w:color w:val="231F20"/>
        </w:rPr>
        <w:t>follow,</w:t>
      </w:r>
      <w:r w:rsidR="009E0DAF" w:rsidRPr="00591734">
        <w:rPr>
          <w:rFonts w:asciiTheme="majorHAnsi" w:hAnsiTheme="majorHAnsi"/>
          <w:i/>
          <w:color w:val="231F20"/>
          <w:spacing w:val="-8"/>
        </w:rPr>
        <w:t xml:space="preserve"> </w:t>
      </w:r>
      <w:r w:rsidR="009E0DAF" w:rsidRPr="00591734">
        <w:rPr>
          <w:rFonts w:asciiTheme="majorHAnsi" w:hAnsiTheme="majorHAnsi"/>
          <w:i/>
          <w:color w:val="231F20"/>
        </w:rPr>
        <w:t>up</w:t>
      </w:r>
      <w:r w:rsidR="009E0DAF" w:rsidRPr="00591734">
        <w:rPr>
          <w:rFonts w:asciiTheme="majorHAnsi" w:hAnsiTheme="majorHAnsi"/>
          <w:i/>
          <w:color w:val="231F20"/>
          <w:spacing w:val="-9"/>
        </w:rPr>
        <w:t xml:space="preserve"> </w:t>
      </w:r>
      <w:r w:rsidR="009E0DAF" w:rsidRPr="00591734">
        <w:rPr>
          <w:rFonts w:asciiTheme="majorHAnsi" w:hAnsiTheme="majorHAnsi"/>
          <w:i/>
          <w:color w:val="231F20"/>
        </w:rPr>
        <w:t>to</w:t>
      </w:r>
      <w:r w:rsidR="009E0DAF" w:rsidRPr="00591734">
        <w:rPr>
          <w:rFonts w:asciiTheme="majorHAnsi" w:hAnsiTheme="majorHAnsi"/>
          <w:i/>
          <w:color w:val="231F20"/>
          <w:spacing w:val="-8"/>
        </w:rPr>
        <w:t xml:space="preserve"> </w:t>
      </w:r>
      <w:r w:rsidR="009E0DAF" w:rsidRPr="00591734">
        <w:rPr>
          <w:rFonts w:asciiTheme="majorHAnsi" w:hAnsiTheme="majorHAnsi"/>
          <w:i/>
          <w:color w:val="231F20"/>
        </w:rPr>
        <w:t>and</w:t>
      </w:r>
      <w:r w:rsidR="009E0DAF" w:rsidRPr="00591734">
        <w:rPr>
          <w:rFonts w:asciiTheme="majorHAnsi" w:hAnsiTheme="majorHAnsi"/>
          <w:i/>
          <w:color w:val="231F20"/>
          <w:spacing w:val="-8"/>
        </w:rPr>
        <w:t xml:space="preserve"> </w:t>
      </w:r>
      <w:r w:rsidR="009E0DAF" w:rsidRPr="00591734">
        <w:rPr>
          <w:rFonts w:asciiTheme="majorHAnsi" w:hAnsiTheme="majorHAnsi"/>
          <w:i/>
          <w:color w:val="231F20"/>
        </w:rPr>
        <w:t>including</w:t>
      </w:r>
      <w:r w:rsidR="009E0DAF" w:rsidRPr="00591734">
        <w:rPr>
          <w:rFonts w:asciiTheme="majorHAnsi" w:hAnsiTheme="majorHAnsi"/>
          <w:i/>
          <w:color w:val="231F20"/>
          <w:spacing w:val="-12"/>
        </w:rPr>
        <w:t xml:space="preserve"> </w:t>
      </w:r>
      <w:r w:rsidR="009E0DAF" w:rsidRPr="00591734">
        <w:rPr>
          <w:rFonts w:asciiTheme="majorHAnsi" w:hAnsiTheme="majorHAnsi"/>
          <w:color w:val="231F20"/>
        </w:rPr>
        <w:t>the</w:t>
      </w:r>
      <w:r w:rsidR="009E0DAF" w:rsidRPr="00591734">
        <w:rPr>
          <w:rFonts w:asciiTheme="majorHAnsi" w:hAnsiTheme="majorHAnsi"/>
          <w:color w:val="231F20"/>
          <w:spacing w:val="-13"/>
        </w:rPr>
        <w:t xml:space="preserve"> </w:t>
      </w:r>
      <w:r w:rsidR="009E0DAF" w:rsidRPr="00591734">
        <w:rPr>
          <w:rFonts w:asciiTheme="majorHAnsi" w:hAnsiTheme="majorHAnsi"/>
          <w:color w:val="231F20"/>
        </w:rPr>
        <w:t>Virgin</w:t>
      </w:r>
      <w:r w:rsidR="009E0DAF" w:rsidRPr="00591734">
        <w:rPr>
          <w:rFonts w:asciiTheme="majorHAnsi" w:hAnsiTheme="majorHAnsi"/>
          <w:color w:val="231F20"/>
          <w:spacing w:val="-12"/>
        </w:rPr>
        <w:t xml:space="preserve"> </w:t>
      </w:r>
      <w:r w:rsidR="009E0DAF" w:rsidRPr="00591734">
        <w:rPr>
          <w:rFonts w:asciiTheme="majorHAnsi" w:hAnsiTheme="majorHAnsi"/>
          <w:color w:val="231F20"/>
        </w:rPr>
        <w:t>Mary,</w:t>
      </w:r>
      <w:r w:rsidR="009E0DAF" w:rsidRPr="00591734">
        <w:rPr>
          <w:rFonts w:asciiTheme="majorHAnsi" w:hAnsiTheme="majorHAnsi"/>
          <w:color w:val="231F20"/>
          <w:spacing w:val="-12"/>
        </w:rPr>
        <w:t xml:space="preserve"> </w:t>
      </w:r>
      <w:r w:rsidR="009E0DAF" w:rsidRPr="00591734">
        <w:rPr>
          <w:rFonts w:asciiTheme="majorHAnsi" w:hAnsiTheme="majorHAnsi"/>
          <w:i/>
          <w:color w:val="231F20"/>
        </w:rPr>
        <w:t>all</w:t>
      </w:r>
      <w:r w:rsidR="009E0DAF" w:rsidRPr="00591734">
        <w:rPr>
          <w:rFonts w:asciiTheme="majorHAnsi" w:hAnsiTheme="majorHAnsi"/>
          <w:i/>
          <w:color w:val="231F20"/>
          <w:spacing w:val="-8"/>
        </w:rPr>
        <w:t xml:space="preserve"> </w:t>
      </w:r>
      <w:r w:rsidR="009E0DAF" w:rsidRPr="00591734">
        <w:rPr>
          <w:rFonts w:asciiTheme="majorHAnsi" w:hAnsiTheme="majorHAnsi"/>
          <w:i/>
          <w:color w:val="231F20"/>
          <w:spacing w:val="-4"/>
        </w:rPr>
        <w:t>bow</w:t>
      </w:r>
      <w:r w:rsidR="009E0DAF" w:rsidRPr="00591734">
        <w:rPr>
          <w:rFonts w:asciiTheme="majorHAnsi" w:hAnsiTheme="majorHAnsi"/>
          <w:color w:val="231F20"/>
          <w:spacing w:val="-4"/>
        </w:rPr>
        <w:t>.</w:t>
      </w:r>
      <w:r>
        <w:rPr>
          <w:rFonts w:asciiTheme="majorHAnsi" w:hAnsiTheme="majorHAnsi"/>
          <w:color w:val="231F20"/>
          <w:spacing w:val="-4"/>
        </w:rPr>
        <w:t>)</w:t>
      </w:r>
    </w:p>
    <w:p w14:paraId="795C090F" w14:textId="77777777" w:rsidR="009E0DAF" w:rsidRPr="00591734" w:rsidRDefault="009E0DAF" w:rsidP="00D07AB5">
      <w:pPr>
        <w:spacing w:before="172" w:line="223" w:lineRule="auto"/>
        <w:rPr>
          <w:rFonts w:asciiTheme="majorHAnsi" w:hAnsiTheme="majorHAnsi"/>
          <w:i/>
        </w:rPr>
      </w:pPr>
      <w:r w:rsidRPr="00591734">
        <w:rPr>
          <w:rFonts w:asciiTheme="majorHAnsi" w:hAnsiTheme="majorHAnsi"/>
          <w:i/>
          <w:color w:val="231F20"/>
          <w:spacing w:val="-2"/>
          <w:w w:val="105"/>
        </w:rPr>
        <w:t>who</w:t>
      </w:r>
      <w:r w:rsidRPr="00591734">
        <w:rPr>
          <w:rFonts w:asciiTheme="majorHAnsi" w:hAnsiTheme="majorHAnsi"/>
          <w:i/>
          <w:color w:val="231F20"/>
          <w:spacing w:val="-14"/>
          <w:w w:val="105"/>
        </w:rPr>
        <w:t xml:space="preserve"> </w:t>
      </w:r>
      <w:r w:rsidRPr="00591734">
        <w:rPr>
          <w:rFonts w:asciiTheme="majorHAnsi" w:hAnsiTheme="majorHAnsi"/>
          <w:i/>
          <w:color w:val="231F20"/>
          <w:spacing w:val="-2"/>
          <w:w w:val="105"/>
        </w:rPr>
        <w:t>was</w:t>
      </w:r>
      <w:r w:rsidRPr="00591734">
        <w:rPr>
          <w:rFonts w:asciiTheme="majorHAnsi" w:hAnsiTheme="majorHAnsi"/>
          <w:i/>
          <w:color w:val="231F20"/>
          <w:spacing w:val="-14"/>
          <w:w w:val="105"/>
        </w:rPr>
        <w:t xml:space="preserve"> </w:t>
      </w:r>
      <w:r w:rsidRPr="00591734">
        <w:rPr>
          <w:rFonts w:asciiTheme="majorHAnsi" w:hAnsiTheme="majorHAnsi"/>
          <w:i/>
          <w:color w:val="231F20"/>
          <w:spacing w:val="-2"/>
          <w:w w:val="105"/>
        </w:rPr>
        <w:t>conceived</w:t>
      </w:r>
      <w:r w:rsidRPr="00591734">
        <w:rPr>
          <w:rFonts w:asciiTheme="majorHAnsi" w:hAnsiTheme="majorHAnsi"/>
          <w:i/>
          <w:color w:val="231F20"/>
          <w:spacing w:val="-14"/>
          <w:w w:val="105"/>
        </w:rPr>
        <w:t xml:space="preserve"> </w:t>
      </w:r>
      <w:r w:rsidRPr="00591734">
        <w:rPr>
          <w:rFonts w:asciiTheme="majorHAnsi" w:hAnsiTheme="majorHAnsi"/>
          <w:i/>
          <w:color w:val="231F20"/>
          <w:spacing w:val="-2"/>
          <w:w w:val="105"/>
        </w:rPr>
        <w:t>by</w:t>
      </w:r>
      <w:r w:rsidRPr="00591734">
        <w:rPr>
          <w:rFonts w:asciiTheme="majorHAnsi" w:hAnsiTheme="majorHAnsi"/>
          <w:i/>
          <w:color w:val="231F20"/>
          <w:spacing w:val="-14"/>
          <w:w w:val="105"/>
        </w:rPr>
        <w:t xml:space="preserve"> </w:t>
      </w:r>
      <w:r w:rsidRPr="00591734">
        <w:rPr>
          <w:rFonts w:asciiTheme="majorHAnsi" w:hAnsiTheme="majorHAnsi"/>
          <w:i/>
          <w:color w:val="231F20"/>
          <w:spacing w:val="-2"/>
          <w:w w:val="105"/>
        </w:rPr>
        <w:t>the</w:t>
      </w:r>
      <w:r w:rsidRPr="00591734">
        <w:rPr>
          <w:rFonts w:asciiTheme="majorHAnsi" w:hAnsiTheme="majorHAnsi"/>
          <w:i/>
          <w:color w:val="231F20"/>
          <w:spacing w:val="-14"/>
          <w:w w:val="105"/>
        </w:rPr>
        <w:t xml:space="preserve"> </w:t>
      </w:r>
      <w:r w:rsidRPr="00591734">
        <w:rPr>
          <w:rFonts w:asciiTheme="majorHAnsi" w:hAnsiTheme="majorHAnsi"/>
          <w:i/>
          <w:color w:val="231F20"/>
          <w:spacing w:val="-2"/>
          <w:w w:val="105"/>
        </w:rPr>
        <w:t>Holy</w:t>
      </w:r>
      <w:r w:rsidRPr="00591734">
        <w:rPr>
          <w:rFonts w:asciiTheme="majorHAnsi" w:hAnsiTheme="majorHAnsi"/>
          <w:i/>
          <w:color w:val="231F20"/>
          <w:spacing w:val="-14"/>
          <w:w w:val="105"/>
        </w:rPr>
        <w:t xml:space="preserve"> </w:t>
      </w:r>
      <w:r w:rsidRPr="00591734">
        <w:rPr>
          <w:rFonts w:asciiTheme="majorHAnsi" w:hAnsiTheme="majorHAnsi"/>
          <w:i/>
          <w:color w:val="231F20"/>
          <w:spacing w:val="-2"/>
          <w:w w:val="105"/>
        </w:rPr>
        <w:t xml:space="preserve">Spirit, </w:t>
      </w:r>
      <w:r w:rsidRPr="00591734">
        <w:rPr>
          <w:rFonts w:asciiTheme="majorHAnsi" w:hAnsiTheme="majorHAnsi"/>
          <w:i/>
          <w:color w:val="231F20"/>
          <w:w w:val="105"/>
        </w:rPr>
        <w:t>born</w:t>
      </w:r>
      <w:r w:rsidRPr="00591734">
        <w:rPr>
          <w:rFonts w:asciiTheme="majorHAnsi" w:hAnsiTheme="majorHAnsi"/>
          <w:i/>
          <w:color w:val="231F20"/>
          <w:spacing w:val="-7"/>
          <w:w w:val="105"/>
        </w:rPr>
        <w:t xml:space="preserve"> </w:t>
      </w:r>
      <w:r w:rsidRPr="00591734">
        <w:rPr>
          <w:rFonts w:asciiTheme="majorHAnsi" w:hAnsiTheme="majorHAnsi"/>
          <w:i/>
          <w:color w:val="231F20"/>
          <w:w w:val="105"/>
        </w:rPr>
        <w:t>of</w:t>
      </w:r>
      <w:r w:rsidRPr="00591734">
        <w:rPr>
          <w:rFonts w:asciiTheme="majorHAnsi" w:hAnsiTheme="majorHAnsi"/>
          <w:i/>
          <w:color w:val="231F20"/>
          <w:spacing w:val="-7"/>
          <w:w w:val="105"/>
        </w:rPr>
        <w:t xml:space="preserve"> </w:t>
      </w:r>
      <w:r w:rsidRPr="00591734">
        <w:rPr>
          <w:rFonts w:asciiTheme="majorHAnsi" w:hAnsiTheme="majorHAnsi"/>
          <w:i/>
          <w:color w:val="231F20"/>
          <w:w w:val="105"/>
        </w:rPr>
        <w:t>the</w:t>
      </w:r>
      <w:r w:rsidRPr="00591734">
        <w:rPr>
          <w:rFonts w:asciiTheme="majorHAnsi" w:hAnsiTheme="majorHAnsi"/>
          <w:i/>
          <w:color w:val="231F20"/>
          <w:spacing w:val="-7"/>
          <w:w w:val="105"/>
        </w:rPr>
        <w:t xml:space="preserve"> </w:t>
      </w:r>
      <w:r w:rsidRPr="00591734">
        <w:rPr>
          <w:rFonts w:asciiTheme="majorHAnsi" w:hAnsiTheme="majorHAnsi"/>
          <w:i/>
          <w:color w:val="231F20"/>
          <w:w w:val="105"/>
        </w:rPr>
        <w:t>Virgin</w:t>
      </w:r>
      <w:r w:rsidRPr="00591734">
        <w:rPr>
          <w:rFonts w:asciiTheme="majorHAnsi" w:hAnsiTheme="majorHAnsi"/>
          <w:i/>
          <w:color w:val="231F20"/>
          <w:spacing w:val="-7"/>
          <w:w w:val="105"/>
        </w:rPr>
        <w:t xml:space="preserve"> </w:t>
      </w:r>
      <w:r w:rsidRPr="00591734">
        <w:rPr>
          <w:rFonts w:asciiTheme="majorHAnsi" w:hAnsiTheme="majorHAnsi"/>
          <w:i/>
          <w:color w:val="231F20"/>
          <w:w w:val="105"/>
        </w:rPr>
        <w:t>Mary,</w:t>
      </w:r>
    </w:p>
    <w:p w14:paraId="5AD4809B" w14:textId="77777777" w:rsidR="009E0DAF" w:rsidRPr="00591734" w:rsidRDefault="009E0DAF" w:rsidP="00D07AB5">
      <w:pPr>
        <w:spacing w:line="216" w:lineRule="exact"/>
        <w:rPr>
          <w:rFonts w:asciiTheme="majorHAnsi" w:hAnsiTheme="majorHAnsi"/>
          <w:i/>
        </w:rPr>
      </w:pPr>
      <w:r w:rsidRPr="00591734">
        <w:rPr>
          <w:rFonts w:asciiTheme="majorHAnsi" w:hAnsiTheme="majorHAnsi"/>
          <w:i/>
          <w:color w:val="231F20"/>
        </w:rPr>
        <w:t>suffered</w:t>
      </w:r>
      <w:r w:rsidRPr="00591734">
        <w:rPr>
          <w:rFonts w:asciiTheme="majorHAnsi" w:hAnsiTheme="majorHAnsi"/>
          <w:i/>
          <w:color w:val="231F20"/>
          <w:spacing w:val="1"/>
        </w:rPr>
        <w:t xml:space="preserve"> </w:t>
      </w:r>
      <w:r w:rsidRPr="00591734">
        <w:rPr>
          <w:rFonts w:asciiTheme="majorHAnsi" w:hAnsiTheme="majorHAnsi"/>
          <w:i/>
          <w:color w:val="231F20"/>
        </w:rPr>
        <w:t>under</w:t>
      </w:r>
      <w:r w:rsidRPr="00591734">
        <w:rPr>
          <w:rFonts w:asciiTheme="majorHAnsi" w:hAnsiTheme="majorHAnsi"/>
          <w:i/>
          <w:color w:val="231F20"/>
          <w:spacing w:val="1"/>
        </w:rPr>
        <w:t xml:space="preserve"> </w:t>
      </w:r>
      <w:r w:rsidRPr="00591734">
        <w:rPr>
          <w:rFonts w:asciiTheme="majorHAnsi" w:hAnsiTheme="majorHAnsi"/>
          <w:i/>
          <w:color w:val="231F20"/>
        </w:rPr>
        <w:t>Pontius</w:t>
      </w:r>
      <w:r w:rsidRPr="00591734">
        <w:rPr>
          <w:rFonts w:asciiTheme="majorHAnsi" w:hAnsiTheme="majorHAnsi"/>
          <w:i/>
          <w:color w:val="231F20"/>
          <w:spacing w:val="2"/>
        </w:rPr>
        <w:t xml:space="preserve"> </w:t>
      </w:r>
      <w:r w:rsidRPr="00591734">
        <w:rPr>
          <w:rFonts w:asciiTheme="majorHAnsi" w:hAnsiTheme="majorHAnsi"/>
          <w:i/>
          <w:color w:val="231F20"/>
          <w:spacing w:val="-2"/>
        </w:rPr>
        <w:t>Pilate,</w:t>
      </w:r>
    </w:p>
    <w:p w14:paraId="25569366" w14:textId="77777777" w:rsidR="009E0DAF" w:rsidRPr="00591734" w:rsidRDefault="009E0DAF" w:rsidP="00D07AB5">
      <w:pPr>
        <w:spacing w:before="6" w:line="223" w:lineRule="auto"/>
        <w:rPr>
          <w:rFonts w:asciiTheme="majorHAnsi" w:hAnsiTheme="majorHAnsi"/>
          <w:i/>
        </w:rPr>
      </w:pPr>
      <w:r w:rsidRPr="00591734">
        <w:rPr>
          <w:rFonts w:asciiTheme="majorHAnsi" w:hAnsiTheme="majorHAnsi"/>
          <w:i/>
          <w:color w:val="231F20"/>
          <w:spacing w:val="-2"/>
          <w:w w:val="105"/>
        </w:rPr>
        <w:t>was</w:t>
      </w:r>
      <w:r w:rsidRPr="00591734">
        <w:rPr>
          <w:rFonts w:asciiTheme="majorHAnsi" w:hAnsiTheme="majorHAnsi"/>
          <w:i/>
          <w:color w:val="231F20"/>
          <w:spacing w:val="-15"/>
          <w:w w:val="105"/>
        </w:rPr>
        <w:t xml:space="preserve"> </w:t>
      </w:r>
      <w:r w:rsidRPr="00591734">
        <w:rPr>
          <w:rFonts w:asciiTheme="majorHAnsi" w:hAnsiTheme="majorHAnsi"/>
          <w:i/>
          <w:color w:val="231F20"/>
          <w:spacing w:val="-2"/>
          <w:w w:val="105"/>
        </w:rPr>
        <w:t>crucified,</w:t>
      </w:r>
      <w:r w:rsidRPr="00591734">
        <w:rPr>
          <w:rFonts w:asciiTheme="majorHAnsi" w:hAnsiTheme="majorHAnsi"/>
          <w:i/>
          <w:color w:val="231F20"/>
          <w:spacing w:val="-15"/>
          <w:w w:val="105"/>
        </w:rPr>
        <w:t xml:space="preserve"> </w:t>
      </w:r>
      <w:r w:rsidRPr="00591734">
        <w:rPr>
          <w:rFonts w:asciiTheme="majorHAnsi" w:hAnsiTheme="majorHAnsi"/>
          <w:i/>
          <w:color w:val="231F20"/>
          <w:spacing w:val="-2"/>
          <w:w w:val="105"/>
        </w:rPr>
        <w:t>died</w:t>
      </w:r>
      <w:r w:rsidRPr="00591734">
        <w:rPr>
          <w:rFonts w:asciiTheme="majorHAnsi" w:hAnsiTheme="majorHAnsi"/>
          <w:i/>
          <w:color w:val="231F20"/>
          <w:spacing w:val="-14"/>
          <w:w w:val="105"/>
        </w:rPr>
        <w:t xml:space="preserve"> </w:t>
      </w:r>
      <w:r w:rsidRPr="00591734">
        <w:rPr>
          <w:rFonts w:asciiTheme="majorHAnsi" w:hAnsiTheme="majorHAnsi"/>
          <w:i/>
          <w:color w:val="231F20"/>
          <w:spacing w:val="-2"/>
          <w:w w:val="105"/>
        </w:rPr>
        <w:t>and</w:t>
      </w:r>
      <w:r w:rsidRPr="00591734">
        <w:rPr>
          <w:rFonts w:asciiTheme="majorHAnsi" w:hAnsiTheme="majorHAnsi"/>
          <w:i/>
          <w:color w:val="231F20"/>
          <w:spacing w:val="-15"/>
          <w:w w:val="105"/>
        </w:rPr>
        <w:t xml:space="preserve"> </w:t>
      </w:r>
      <w:r w:rsidRPr="00591734">
        <w:rPr>
          <w:rFonts w:asciiTheme="majorHAnsi" w:hAnsiTheme="majorHAnsi"/>
          <w:i/>
          <w:color w:val="231F20"/>
          <w:spacing w:val="-2"/>
          <w:w w:val="105"/>
        </w:rPr>
        <w:t>was</w:t>
      </w:r>
      <w:r w:rsidRPr="00591734">
        <w:rPr>
          <w:rFonts w:asciiTheme="majorHAnsi" w:hAnsiTheme="majorHAnsi"/>
          <w:i/>
          <w:color w:val="231F20"/>
          <w:spacing w:val="-15"/>
          <w:w w:val="105"/>
        </w:rPr>
        <w:t xml:space="preserve"> </w:t>
      </w:r>
      <w:r w:rsidRPr="00591734">
        <w:rPr>
          <w:rFonts w:asciiTheme="majorHAnsi" w:hAnsiTheme="majorHAnsi"/>
          <w:i/>
          <w:color w:val="231F20"/>
          <w:spacing w:val="-2"/>
          <w:w w:val="105"/>
        </w:rPr>
        <w:t xml:space="preserve">buried; </w:t>
      </w:r>
      <w:r w:rsidRPr="00591734">
        <w:rPr>
          <w:rFonts w:asciiTheme="majorHAnsi" w:hAnsiTheme="majorHAnsi"/>
          <w:i/>
          <w:color w:val="231F20"/>
          <w:w w:val="105"/>
        </w:rPr>
        <w:t>he descended into hell;</w:t>
      </w:r>
    </w:p>
    <w:p w14:paraId="056188C6" w14:textId="77777777" w:rsidR="009E0DAF" w:rsidRPr="00591734" w:rsidRDefault="009E0DAF" w:rsidP="00D07AB5">
      <w:pPr>
        <w:spacing w:before="2" w:line="223" w:lineRule="auto"/>
        <w:rPr>
          <w:rFonts w:asciiTheme="majorHAnsi" w:hAnsiTheme="majorHAnsi"/>
          <w:i/>
        </w:rPr>
      </w:pPr>
      <w:r w:rsidRPr="00591734">
        <w:rPr>
          <w:rFonts w:asciiTheme="majorHAnsi" w:hAnsiTheme="majorHAnsi"/>
          <w:i/>
          <w:color w:val="231F20"/>
          <w:w w:val="105"/>
        </w:rPr>
        <w:t>on</w:t>
      </w:r>
      <w:r w:rsidRPr="00591734">
        <w:rPr>
          <w:rFonts w:asciiTheme="majorHAnsi" w:hAnsiTheme="majorHAnsi"/>
          <w:i/>
          <w:color w:val="231F20"/>
          <w:spacing w:val="-16"/>
          <w:w w:val="105"/>
        </w:rPr>
        <w:t xml:space="preserve"> </w:t>
      </w:r>
      <w:r w:rsidRPr="00591734">
        <w:rPr>
          <w:rFonts w:asciiTheme="majorHAnsi" w:hAnsiTheme="majorHAnsi"/>
          <w:i/>
          <w:color w:val="231F20"/>
          <w:w w:val="105"/>
        </w:rPr>
        <w:t>the</w:t>
      </w:r>
      <w:r w:rsidRPr="00591734">
        <w:rPr>
          <w:rFonts w:asciiTheme="majorHAnsi" w:hAnsiTheme="majorHAnsi"/>
          <w:i/>
          <w:color w:val="231F20"/>
          <w:spacing w:val="-16"/>
          <w:w w:val="105"/>
        </w:rPr>
        <w:t xml:space="preserve"> </w:t>
      </w:r>
      <w:r w:rsidRPr="00591734">
        <w:rPr>
          <w:rFonts w:asciiTheme="majorHAnsi" w:hAnsiTheme="majorHAnsi"/>
          <w:i/>
          <w:color w:val="231F20"/>
          <w:w w:val="105"/>
        </w:rPr>
        <w:t>third</w:t>
      </w:r>
      <w:r w:rsidRPr="00591734">
        <w:rPr>
          <w:rFonts w:asciiTheme="majorHAnsi" w:hAnsiTheme="majorHAnsi"/>
          <w:i/>
          <w:color w:val="231F20"/>
          <w:spacing w:val="-16"/>
          <w:w w:val="105"/>
        </w:rPr>
        <w:t xml:space="preserve"> </w:t>
      </w:r>
      <w:r w:rsidRPr="00591734">
        <w:rPr>
          <w:rFonts w:asciiTheme="majorHAnsi" w:hAnsiTheme="majorHAnsi"/>
          <w:i/>
          <w:color w:val="231F20"/>
          <w:w w:val="105"/>
        </w:rPr>
        <w:t>day</w:t>
      </w:r>
      <w:r w:rsidRPr="00591734">
        <w:rPr>
          <w:rFonts w:asciiTheme="majorHAnsi" w:hAnsiTheme="majorHAnsi"/>
          <w:i/>
          <w:color w:val="231F20"/>
          <w:spacing w:val="-16"/>
          <w:w w:val="105"/>
        </w:rPr>
        <w:t xml:space="preserve"> </w:t>
      </w:r>
      <w:r w:rsidRPr="00591734">
        <w:rPr>
          <w:rFonts w:asciiTheme="majorHAnsi" w:hAnsiTheme="majorHAnsi"/>
          <w:i/>
          <w:color w:val="231F20"/>
          <w:w w:val="105"/>
        </w:rPr>
        <w:t>he</w:t>
      </w:r>
      <w:r w:rsidRPr="00591734">
        <w:rPr>
          <w:rFonts w:asciiTheme="majorHAnsi" w:hAnsiTheme="majorHAnsi"/>
          <w:i/>
          <w:color w:val="231F20"/>
          <w:spacing w:val="-16"/>
          <w:w w:val="105"/>
        </w:rPr>
        <w:t xml:space="preserve"> </w:t>
      </w:r>
      <w:r w:rsidRPr="00591734">
        <w:rPr>
          <w:rFonts w:asciiTheme="majorHAnsi" w:hAnsiTheme="majorHAnsi"/>
          <w:i/>
          <w:color w:val="231F20"/>
          <w:w w:val="105"/>
        </w:rPr>
        <w:t>rose</w:t>
      </w:r>
      <w:r w:rsidRPr="00591734">
        <w:rPr>
          <w:rFonts w:asciiTheme="majorHAnsi" w:hAnsiTheme="majorHAnsi"/>
          <w:i/>
          <w:color w:val="231F20"/>
          <w:spacing w:val="-16"/>
          <w:w w:val="105"/>
        </w:rPr>
        <w:t xml:space="preserve"> </w:t>
      </w:r>
      <w:r w:rsidRPr="00591734">
        <w:rPr>
          <w:rFonts w:asciiTheme="majorHAnsi" w:hAnsiTheme="majorHAnsi"/>
          <w:i/>
          <w:color w:val="231F20"/>
          <w:w w:val="105"/>
        </w:rPr>
        <w:t>again</w:t>
      </w:r>
      <w:r w:rsidRPr="00591734">
        <w:rPr>
          <w:rFonts w:asciiTheme="majorHAnsi" w:hAnsiTheme="majorHAnsi"/>
          <w:i/>
          <w:color w:val="231F20"/>
          <w:spacing w:val="-16"/>
          <w:w w:val="105"/>
        </w:rPr>
        <w:t xml:space="preserve"> </w:t>
      </w:r>
      <w:r w:rsidRPr="00591734">
        <w:rPr>
          <w:rFonts w:asciiTheme="majorHAnsi" w:hAnsiTheme="majorHAnsi"/>
          <w:i/>
          <w:color w:val="231F20"/>
          <w:w w:val="105"/>
        </w:rPr>
        <w:t>from</w:t>
      </w:r>
      <w:r w:rsidRPr="00591734">
        <w:rPr>
          <w:rFonts w:asciiTheme="majorHAnsi" w:hAnsiTheme="majorHAnsi"/>
          <w:i/>
          <w:color w:val="231F20"/>
          <w:spacing w:val="-16"/>
          <w:w w:val="105"/>
        </w:rPr>
        <w:t xml:space="preserve"> </w:t>
      </w:r>
      <w:r w:rsidRPr="00591734">
        <w:rPr>
          <w:rFonts w:asciiTheme="majorHAnsi" w:hAnsiTheme="majorHAnsi"/>
          <w:i/>
          <w:color w:val="231F20"/>
          <w:w w:val="105"/>
        </w:rPr>
        <w:t>the</w:t>
      </w:r>
      <w:r w:rsidRPr="00591734">
        <w:rPr>
          <w:rFonts w:asciiTheme="majorHAnsi" w:hAnsiTheme="majorHAnsi"/>
          <w:i/>
          <w:color w:val="231F20"/>
          <w:spacing w:val="-16"/>
          <w:w w:val="105"/>
        </w:rPr>
        <w:t xml:space="preserve"> </w:t>
      </w:r>
      <w:r w:rsidRPr="00591734">
        <w:rPr>
          <w:rFonts w:asciiTheme="majorHAnsi" w:hAnsiTheme="majorHAnsi"/>
          <w:i/>
          <w:color w:val="231F20"/>
          <w:w w:val="105"/>
        </w:rPr>
        <w:t>dead; he ascended into heaven,</w:t>
      </w:r>
    </w:p>
    <w:p w14:paraId="09C8C9CF" w14:textId="77777777" w:rsidR="009E0DAF" w:rsidRPr="00591734" w:rsidRDefault="009E0DAF" w:rsidP="00D07AB5">
      <w:pPr>
        <w:spacing w:before="1" w:line="223" w:lineRule="auto"/>
        <w:rPr>
          <w:rFonts w:asciiTheme="majorHAnsi" w:hAnsiTheme="majorHAnsi"/>
          <w:i/>
        </w:rPr>
      </w:pPr>
      <w:r w:rsidRPr="00591734">
        <w:rPr>
          <w:rFonts w:asciiTheme="majorHAnsi" w:hAnsiTheme="majorHAnsi"/>
          <w:i/>
          <w:color w:val="231F20"/>
          <w:w w:val="105"/>
        </w:rPr>
        <w:t>and</w:t>
      </w:r>
      <w:r w:rsidRPr="00591734">
        <w:rPr>
          <w:rFonts w:asciiTheme="majorHAnsi" w:hAnsiTheme="majorHAnsi"/>
          <w:i/>
          <w:color w:val="231F20"/>
          <w:spacing w:val="-17"/>
          <w:w w:val="105"/>
        </w:rPr>
        <w:t xml:space="preserve"> </w:t>
      </w:r>
      <w:r w:rsidRPr="00591734">
        <w:rPr>
          <w:rFonts w:asciiTheme="majorHAnsi" w:hAnsiTheme="majorHAnsi"/>
          <w:i/>
          <w:color w:val="231F20"/>
          <w:w w:val="105"/>
        </w:rPr>
        <w:t>is</w:t>
      </w:r>
      <w:r w:rsidRPr="00591734">
        <w:rPr>
          <w:rFonts w:asciiTheme="majorHAnsi" w:hAnsiTheme="majorHAnsi"/>
          <w:i/>
          <w:color w:val="231F20"/>
          <w:spacing w:val="-17"/>
          <w:w w:val="105"/>
        </w:rPr>
        <w:t xml:space="preserve"> </w:t>
      </w:r>
      <w:r w:rsidRPr="00591734">
        <w:rPr>
          <w:rFonts w:asciiTheme="majorHAnsi" w:hAnsiTheme="majorHAnsi"/>
          <w:i/>
          <w:color w:val="231F20"/>
          <w:w w:val="105"/>
        </w:rPr>
        <w:t>seated</w:t>
      </w:r>
      <w:r w:rsidRPr="00591734">
        <w:rPr>
          <w:rFonts w:asciiTheme="majorHAnsi" w:hAnsiTheme="majorHAnsi"/>
          <w:i/>
          <w:color w:val="231F20"/>
          <w:spacing w:val="-16"/>
          <w:w w:val="105"/>
        </w:rPr>
        <w:t xml:space="preserve"> </w:t>
      </w:r>
      <w:r w:rsidRPr="00591734">
        <w:rPr>
          <w:rFonts w:asciiTheme="majorHAnsi" w:hAnsiTheme="majorHAnsi"/>
          <w:i/>
          <w:color w:val="231F20"/>
          <w:w w:val="105"/>
        </w:rPr>
        <w:t>at</w:t>
      </w:r>
      <w:r w:rsidRPr="00591734">
        <w:rPr>
          <w:rFonts w:asciiTheme="majorHAnsi" w:hAnsiTheme="majorHAnsi"/>
          <w:i/>
          <w:color w:val="231F20"/>
          <w:spacing w:val="-17"/>
          <w:w w:val="105"/>
        </w:rPr>
        <w:t xml:space="preserve"> </w:t>
      </w:r>
      <w:r w:rsidRPr="00591734">
        <w:rPr>
          <w:rFonts w:asciiTheme="majorHAnsi" w:hAnsiTheme="majorHAnsi"/>
          <w:i/>
          <w:color w:val="231F20"/>
          <w:w w:val="105"/>
        </w:rPr>
        <w:t>the</w:t>
      </w:r>
      <w:r w:rsidRPr="00591734">
        <w:rPr>
          <w:rFonts w:asciiTheme="majorHAnsi" w:hAnsiTheme="majorHAnsi"/>
          <w:i/>
          <w:color w:val="231F20"/>
          <w:spacing w:val="-17"/>
          <w:w w:val="105"/>
        </w:rPr>
        <w:t xml:space="preserve"> </w:t>
      </w:r>
      <w:r w:rsidRPr="00591734">
        <w:rPr>
          <w:rFonts w:asciiTheme="majorHAnsi" w:hAnsiTheme="majorHAnsi"/>
          <w:i/>
          <w:color w:val="231F20"/>
          <w:w w:val="105"/>
        </w:rPr>
        <w:t>right</w:t>
      </w:r>
      <w:r w:rsidRPr="00591734">
        <w:rPr>
          <w:rFonts w:asciiTheme="majorHAnsi" w:hAnsiTheme="majorHAnsi"/>
          <w:i/>
          <w:color w:val="231F20"/>
          <w:spacing w:val="-16"/>
          <w:w w:val="105"/>
        </w:rPr>
        <w:t xml:space="preserve"> </w:t>
      </w:r>
      <w:r w:rsidRPr="00591734">
        <w:rPr>
          <w:rFonts w:asciiTheme="majorHAnsi" w:hAnsiTheme="majorHAnsi"/>
          <w:i/>
          <w:color w:val="231F20"/>
          <w:w w:val="105"/>
        </w:rPr>
        <w:t>hand</w:t>
      </w:r>
      <w:r w:rsidRPr="00591734">
        <w:rPr>
          <w:rFonts w:asciiTheme="majorHAnsi" w:hAnsiTheme="majorHAnsi"/>
          <w:i/>
          <w:color w:val="231F20"/>
          <w:spacing w:val="-17"/>
          <w:w w:val="105"/>
        </w:rPr>
        <w:t xml:space="preserve"> </w:t>
      </w:r>
      <w:r w:rsidRPr="00591734">
        <w:rPr>
          <w:rFonts w:asciiTheme="majorHAnsi" w:hAnsiTheme="majorHAnsi"/>
          <w:i/>
          <w:color w:val="231F20"/>
          <w:w w:val="105"/>
        </w:rPr>
        <w:t>of</w:t>
      </w:r>
      <w:r w:rsidRPr="00591734">
        <w:rPr>
          <w:rFonts w:asciiTheme="majorHAnsi" w:hAnsiTheme="majorHAnsi"/>
          <w:i/>
          <w:color w:val="231F20"/>
          <w:spacing w:val="-16"/>
          <w:w w:val="105"/>
        </w:rPr>
        <w:t xml:space="preserve"> </w:t>
      </w:r>
      <w:r w:rsidRPr="00591734">
        <w:rPr>
          <w:rFonts w:asciiTheme="majorHAnsi" w:hAnsiTheme="majorHAnsi"/>
          <w:i/>
          <w:color w:val="231F20"/>
          <w:w w:val="105"/>
        </w:rPr>
        <w:t>God</w:t>
      </w:r>
      <w:r w:rsidRPr="00591734">
        <w:rPr>
          <w:rFonts w:asciiTheme="majorHAnsi" w:hAnsiTheme="majorHAnsi"/>
          <w:i/>
          <w:color w:val="231F20"/>
          <w:spacing w:val="-17"/>
          <w:w w:val="105"/>
        </w:rPr>
        <w:t xml:space="preserve"> </w:t>
      </w:r>
      <w:r w:rsidRPr="00591734">
        <w:rPr>
          <w:rFonts w:asciiTheme="majorHAnsi" w:hAnsiTheme="majorHAnsi"/>
          <w:i/>
          <w:color w:val="231F20"/>
          <w:w w:val="105"/>
        </w:rPr>
        <w:t>the</w:t>
      </w:r>
      <w:r w:rsidRPr="00591734">
        <w:rPr>
          <w:rFonts w:asciiTheme="majorHAnsi" w:hAnsiTheme="majorHAnsi"/>
          <w:i/>
          <w:color w:val="231F20"/>
          <w:spacing w:val="-17"/>
          <w:w w:val="105"/>
        </w:rPr>
        <w:t xml:space="preserve"> </w:t>
      </w:r>
      <w:r w:rsidRPr="00591734">
        <w:rPr>
          <w:rFonts w:asciiTheme="majorHAnsi" w:hAnsiTheme="majorHAnsi"/>
          <w:i/>
          <w:color w:val="231F20"/>
          <w:w w:val="105"/>
        </w:rPr>
        <w:t>Father</w:t>
      </w:r>
      <w:r w:rsidRPr="00591734">
        <w:rPr>
          <w:rFonts w:asciiTheme="majorHAnsi" w:hAnsiTheme="majorHAnsi"/>
          <w:i/>
          <w:color w:val="231F20"/>
          <w:spacing w:val="-16"/>
          <w:w w:val="105"/>
        </w:rPr>
        <w:t xml:space="preserve"> </w:t>
      </w:r>
      <w:r w:rsidRPr="00591734">
        <w:rPr>
          <w:rFonts w:asciiTheme="majorHAnsi" w:hAnsiTheme="majorHAnsi"/>
          <w:i/>
          <w:color w:val="231F20"/>
          <w:w w:val="105"/>
        </w:rPr>
        <w:t>almighty; from there he will come to judge the living and the dead.</w:t>
      </w:r>
    </w:p>
    <w:p w14:paraId="76F2AE50" w14:textId="7E25A597" w:rsidR="009E0DAF" w:rsidRPr="00591734" w:rsidRDefault="009E0DAF" w:rsidP="00D07AB5">
      <w:pPr>
        <w:spacing w:before="87" w:line="223" w:lineRule="auto"/>
        <w:rPr>
          <w:rFonts w:asciiTheme="majorHAnsi" w:hAnsiTheme="majorHAnsi"/>
          <w:i/>
        </w:rPr>
      </w:pPr>
      <w:r w:rsidRPr="00591734">
        <w:rPr>
          <w:rFonts w:asciiTheme="majorHAnsi" w:hAnsiTheme="majorHAnsi"/>
          <w:i/>
          <w:color w:val="231F20"/>
        </w:rPr>
        <w:t>I</w:t>
      </w:r>
      <w:r w:rsidRPr="00591734">
        <w:rPr>
          <w:rFonts w:asciiTheme="majorHAnsi" w:hAnsiTheme="majorHAnsi"/>
          <w:i/>
          <w:color w:val="231F20"/>
          <w:spacing w:val="-11"/>
        </w:rPr>
        <w:t xml:space="preserve"> </w:t>
      </w:r>
      <w:r w:rsidRPr="00591734">
        <w:rPr>
          <w:rFonts w:asciiTheme="majorHAnsi" w:hAnsiTheme="majorHAnsi"/>
          <w:i/>
          <w:color w:val="231F20"/>
        </w:rPr>
        <w:t>believe</w:t>
      </w:r>
      <w:r w:rsidRPr="00591734">
        <w:rPr>
          <w:rFonts w:asciiTheme="majorHAnsi" w:hAnsiTheme="majorHAnsi"/>
          <w:i/>
          <w:color w:val="231F20"/>
          <w:spacing w:val="-11"/>
        </w:rPr>
        <w:t xml:space="preserve"> </w:t>
      </w:r>
      <w:r w:rsidRPr="00591734">
        <w:rPr>
          <w:rFonts w:asciiTheme="majorHAnsi" w:hAnsiTheme="majorHAnsi"/>
          <w:i/>
          <w:color w:val="231F20"/>
        </w:rPr>
        <w:t>in</w:t>
      </w:r>
      <w:r w:rsidR="00315A74">
        <w:rPr>
          <w:rFonts w:asciiTheme="majorHAnsi" w:hAnsiTheme="majorHAnsi"/>
          <w:i/>
          <w:color w:val="231F20"/>
          <w:spacing w:val="-11"/>
        </w:rPr>
        <w:t xml:space="preserve"> </w:t>
      </w:r>
      <w:r w:rsidRPr="00591734">
        <w:rPr>
          <w:rFonts w:asciiTheme="majorHAnsi" w:hAnsiTheme="majorHAnsi"/>
          <w:i/>
          <w:color w:val="231F20"/>
        </w:rPr>
        <w:t>the</w:t>
      </w:r>
      <w:r w:rsidRPr="00591734">
        <w:rPr>
          <w:rFonts w:asciiTheme="majorHAnsi" w:hAnsiTheme="majorHAnsi"/>
          <w:i/>
          <w:color w:val="231F20"/>
          <w:spacing w:val="-11"/>
        </w:rPr>
        <w:t xml:space="preserve"> </w:t>
      </w:r>
      <w:r w:rsidRPr="00591734">
        <w:rPr>
          <w:rFonts w:asciiTheme="majorHAnsi" w:hAnsiTheme="majorHAnsi"/>
          <w:i/>
          <w:color w:val="231F20"/>
        </w:rPr>
        <w:t>Holy</w:t>
      </w:r>
      <w:r w:rsidRPr="00591734">
        <w:rPr>
          <w:rFonts w:asciiTheme="majorHAnsi" w:hAnsiTheme="majorHAnsi"/>
          <w:i/>
          <w:color w:val="231F20"/>
          <w:spacing w:val="-11"/>
        </w:rPr>
        <w:t xml:space="preserve"> </w:t>
      </w:r>
      <w:r w:rsidRPr="00591734">
        <w:rPr>
          <w:rFonts w:asciiTheme="majorHAnsi" w:hAnsiTheme="majorHAnsi"/>
          <w:i/>
          <w:color w:val="231F20"/>
        </w:rPr>
        <w:t>Spirit, the holy catholic Church, the communion of saints, the forgiveness of sins,</w:t>
      </w:r>
    </w:p>
    <w:p w14:paraId="57162208" w14:textId="77777777" w:rsidR="009E0DAF" w:rsidRPr="00591734" w:rsidRDefault="009E0DAF" w:rsidP="00D07AB5">
      <w:pPr>
        <w:spacing w:before="4" w:line="223" w:lineRule="auto"/>
        <w:rPr>
          <w:rFonts w:asciiTheme="majorHAnsi" w:hAnsiTheme="majorHAnsi"/>
          <w:i/>
        </w:rPr>
      </w:pPr>
      <w:r w:rsidRPr="00591734">
        <w:rPr>
          <w:rFonts w:asciiTheme="majorHAnsi" w:hAnsiTheme="majorHAnsi"/>
          <w:i/>
          <w:color w:val="231F20"/>
        </w:rPr>
        <w:t>the</w:t>
      </w:r>
      <w:r w:rsidRPr="00591734">
        <w:rPr>
          <w:rFonts w:asciiTheme="majorHAnsi" w:hAnsiTheme="majorHAnsi"/>
          <w:i/>
          <w:color w:val="231F20"/>
          <w:spacing w:val="-3"/>
        </w:rPr>
        <w:t xml:space="preserve"> </w:t>
      </w:r>
      <w:r w:rsidRPr="00591734">
        <w:rPr>
          <w:rFonts w:asciiTheme="majorHAnsi" w:hAnsiTheme="majorHAnsi"/>
          <w:i/>
          <w:color w:val="231F20"/>
        </w:rPr>
        <w:t>resurrection</w:t>
      </w:r>
      <w:r w:rsidRPr="00591734">
        <w:rPr>
          <w:rFonts w:asciiTheme="majorHAnsi" w:hAnsiTheme="majorHAnsi"/>
          <w:i/>
          <w:color w:val="231F20"/>
          <w:spacing w:val="-3"/>
        </w:rPr>
        <w:t xml:space="preserve"> </w:t>
      </w:r>
      <w:r w:rsidRPr="00591734">
        <w:rPr>
          <w:rFonts w:asciiTheme="majorHAnsi" w:hAnsiTheme="majorHAnsi"/>
          <w:i/>
          <w:color w:val="231F20"/>
        </w:rPr>
        <w:t>of</w:t>
      </w:r>
      <w:r w:rsidRPr="00591734">
        <w:rPr>
          <w:rFonts w:asciiTheme="majorHAnsi" w:hAnsiTheme="majorHAnsi"/>
          <w:i/>
          <w:color w:val="231F20"/>
          <w:spacing w:val="-3"/>
        </w:rPr>
        <w:t xml:space="preserve"> </w:t>
      </w:r>
      <w:r w:rsidRPr="00591734">
        <w:rPr>
          <w:rFonts w:asciiTheme="majorHAnsi" w:hAnsiTheme="majorHAnsi"/>
          <w:i/>
          <w:color w:val="231F20"/>
        </w:rPr>
        <w:t>the</w:t>
      </w:r>
      <w:r w:rsidRPr="00591734">
        <w:rPr>
          <w:rFonts w:asciiTheme="majorHAnsi" w:hAnsiTheme="majorHAnsi"/>
          <w:i/>
          <w:color w:val="231F20"/>
          <w:spacing w:val="-3"/>
        </w:rPr>
        <w:t xml:space="preserve"> </w:t>
      </w:r>
      <w:r w:rsidRPr="00591734">
        <w:rPr>
          <w:rFonts w:asciiTheme="majorHAnsi" w:hAnsiTheme="majorHAnsi"/>
          <w:i/>
          <w:color w:val="231F20"/>
        </w:rPr>
        <w:t>body, and life everlasting. Amen.</w:t>
      </w:r>
    </w:p>
    <w:p w14:paraId="786E3669" w14:textId="28DE15CF" w:rsidR="0013783D" w:rsidRPr="00591734" w:rsidRDefault="0013783D" w:rsidP="00D07AB5">
      <w:pPr>
        <w:tabs>
          <w:tab w:val="left" w:pos="5191"/>
        </w:tabs>
        <w:rPr>
          <w:rFonts w:asciiTheme="majorHAnsi" w:hAnsiTheme="majorHAnsi"/>
        </w:rPr>
      </w:pPr>
    </w:p>
    <w:p w14:paraId="18570908" w14:textId="50ADC5F2" w:rsidR="004F2ECE" w:rsidRPr="00591734" w:rsidRDefault="004F2ECE" w:rsidP="00D07AB5">
      <w:pPr>
        <w:spacing w:before="178" w:line="249" w:lineRule="auto"/>
        <w:jc w:val="right"/>
        <w:rPr>
          <w:rFonts w:asciiTheme="majorHAnsi" w:hAnsiTheme="majorHAnsi"/>
        </w:rPr>
      </w:pPr>
      <w:r w:rsidRPr="00591734">
        <w:rPr>
          <w:rFonts w:asciiTheme="majorHAnsi" w:hAnsiTheme="majorHAnsi"/>
          <w:color w:val="231F20"/>
          <w:spacing w:val="-2"/>
          <w:w w:val="105"/>
        </w:rPr>
        <w:t>Based</w:t>
      </w:r>
      <w:r w:rsidRPr="00591734">
        <w:rPr>
          <w:rFonts w:asciiTheme="majorHAnsi" w:hAnsiTheme="majorHAnsi"/>
          <w:color w:val="231F20"/>
          <w:spacing w:val="-11"/>
          <w:w w:val="105"/>
        </w:rPr>
        <w:t xml:space="preserve"> </w:t>
      </w:r>
      <w:r w:rsidRPr="00591734">
        <w:rPr>
          <w:rFonts w:asciiTheme="majorHAnsi" w:hAnsiTheme="majorHAnsi"/>
          <w:color w:val="231F20"/>
          <w:spacing w:val="-2"/>
          <w:w w:val="105"/>
        </w:rPr>
        <w:t>on</w:t>
      </w:r>
      <w:r w:rsidRPr="00591734">
        <w:rPr>
          <w:rFonts w:asciiTheme="majorHAnsi" w:hAnsiTheme="majorHAnsi"/>
          <w:color w:val="231F20"/>
          <w:spacing w:val="-11"/>
          <w:w w:val="105"/>
        </w:rPr>
        <w:t xml:space="preserve"> </w:t>
      </w:r>
      <w:r w:rsidRPr="00591734">
        <w:rPr>
          <w:rFonts w:asciiTheme="majorHAnsi" w:hAnsiTheme="majorHAnsi"/>
          <w:color w:val="231F20"/>
          <w:spacing w:val="-2"/>
          <w:w w:val="105"/>
        </w:rPr>
        <w:t>baptismal</w:t>
      </w:r>
      <w:r w:rsidRPr="00591734">
        <w:rPr>
          <w:rFonts w:asciiTheme="majorHAnsi" w:hAnsiTheme="majorHAnsi"/>
          <w:color w:val="231F20"/>
          <w:spacing w:val="-11"/>
          <w:w w:val="105"/>
        </w:rPr>
        <w:t xml:space="preserve"> </w:t>
      </w:r>
      <w:r w:rsidRPr="00591734">
        <w:rPr>
          <w:rFonts w:asciiTheme="majorHAnsi" w:hAnsiTheme="majorHAnsi"/>
          <w:color w:val="231F20"/>
          <w:spacing w:val="-2"/>
          <w:w w:val="105"/>
        </w:rPr>
        <w:t>documents</w:t>
      </w:r>
      <w:r w:rsidRPr="00591734">
        <w:rPr>
          <w:rFonts w:asciiTheme="majorHAnsi" w:hAnsiTheme="majorHAnsi"/>
          <w:color w:val="231F20"/>
          <w:spacing w:val="-11"/>
          <w:w w:val="105"/>
        </w:rPr>
        <w:t xml:space="preserve"> </w:t>
      </w:r>
      <w:r w:rsidRPr="00591734">
        <w:rPr>
          <w:rFonts w:asciiTheme="majorHAnsi" w:hAnsiTheme="majorHAnsi"/>
          <w:color w:val="231F20"/>
          <w:spacing w:val="-2"/>
          <w:w w:val="105"/>
        </w:rPr>
        <w:t>of</w:t>
      </w:r>
      <w:r w:rsidRPr="00591734">
        <w:rPr>
          <w:rFonts w:asciiTheme="majorHAnsi" w:hAnsiTheme="majorHAnsi"/>
          <w:color w:val="231F20"/>
          <w:spacing w:val="-11"/>
          <w:w w:val="105"/>
        </w:rPr>
        <w:t xml:space="preserve"> </w:t>
      </w:r>
      <w:r w:rsidRPr="00591734">
        <w:rPr>
          <w:rFonts w:asciiTheme="majorHAnsi" w:hAnsiTheme="majorHAnsi"/>
          <w:color w:val="231F20"/>
          <w:spacing w:val="-2"/>
          <w:w w:val="105"/>
        </w:rPr>
        <w:t>the</w:t>
      </w:r>
      <w:r w:rsidRPr="00591734">
        <w:rPr>
          <w:rFonts w:asciiTheme="majorHAnsi" w:hAnsiTheme="majorHAnsi"/>
          <w:color w:val="231F20"/>
          <w:spacing w:val="-11"/>
          <w:w w:val="105"/>
        </w:rPr>
        <w:t xml:space="preserve"> </w:t>
      </w:r>
      <w:r w:rsidRPr="00591734">
        <w:rPr>
          <w:rFonts w:asciiTheme="majorHAnsi" w:hAnsiTheme="majorHAnsi"/>
          <w:color w:val="231F20"/>
          <w:spacing w:val="-2"/>
          <w:w w:val="105"/>
        </w:rPr>
        <w:t>8th</w:t>
      </w:r>
      <w:r w:rsidRPr="00591734">
        <w:rPr>
          <w:rFonts w:asciiTheme="majorHAnsi" w:hAnsiTheme="majorHAnsi"/>
          <w:color w:val="231F20"/>
          <w:spacing w:val="-11"/>
          <w:w w:val="105"/>
        </w:rPr>
        <w:t xml:space="preserve"> </w:t>
      </w:r>
      <w:r w:rsidRPr="00591734">
        <w:rPr>
          <w:rFonts w:asciiTheme="majorHAnsi" w:hAnsiTheme="majorHAnsi"/>
          <w:color w:val="231F20"/>
          <w:spacing w:val="-2"/>
          <w:w w:val="105"/>
        </w:rPr>
        <w:t xml:space="preserve">century </w:t>
      </w:r>
      <w:r w:rsidRPr="00591734">
        <w:rPr>
          <w:rFonts w:asciiTheme="majorHAnsi" w:hAnsiTheme="majorHAnsi"/>
          <w:color w:val="231F20"/>
        </w:rPr>
        <w:t>but</w:t>
      </w:r>
      <w:r w:rsidRPr="00591734">
        <w:rPr>
          <w:rFonts w:asciiTheme="majorHAnsi" w:hAnsiTheme="majorHAnsi"/>
          <w:color w:val="231F20"/>
          <w:spacing w:val="-8"/>
        </w:rPr>
        <w:t xml:space="preserve"> </w:t>
      </w:r>
      <w:r w:rsidRPr="00591734">
        <w:rPr>
          <w:rFonts w:asciiTheme="majorHAnsi" w:hAnsiTheme="majorHAnsi"/>
          <w:color w:val="231F20"/>
        </w:rPr>
        <w:t>related</w:t>
      </w:r>
      <w:r w:rsidRPr="00591734">
        <w:rPr>
          <w:rFonts w:asciiTheme="majorHAnsi" w:hAnsiTheme="majorHAnsi"/>
          <w:color w:val="231F20"/>
          <w:spacing w:val="-8"/>
        </w:rPr>
        <w:t xml:space="preserve"> </w:t>
      </w:r>
      <w:r w:rsidRPr="00591734">
        <w:rPr>
          <w:rFonts w:asciiTheme="majorHAnsi" w:hAnsiTheme="majorHAnsi"/>
          <w:color w:val="231F20"/>
        </w:rPr>
        <w:t>to</w:t>
      </w:r>
      <w:r w:rsidRPr="00591734">
        <w:rPr>
          <w:rFonts w:asciiTheme="majorHAnsi" w:hAnsiTheme="majorHAnsi"/>
          <w:color w:val="231F20"/>
          <w:spacing w:val="-8"/>
        </w:rPr>
        <w:t xml:space="preserve"> </w:t>
      </w:r>
      <w:r w:rsidRPr="00591734">
        <w:rPr>
          <w:rFonts w:asciiTheme="majorHAnsi" w:hAnsiTheme="majorHAnsi"/>
          <w:color w:val="231F20"/>
        </w:rPr>
        <w:t>texts</w:t>
      </w:r>
      <w:r w:rsidRPr="00591734">
        <w:rPr>
          <w:rFonts w:asciiTheme="majorHAnsi" w:hAnsiTheme="majorHAnsi"/>
          <w:color w:val="231F20"/>
          <w:spacing w:val="-8"/>
        </w:rPr>
        <w:t xml:space="preserve"> </w:t>
      </w:r>
      <w:r w:rsidRPr="00591734">
        <w:rPr>
          <w:rFonts w:asciiTheme="majorHAnsi" w:hAnsiTheme="majorHAnsi"/>
          <w:color w:val="231F20"/>
        </w:rPr>
        <w:t>of</w:t>
      </w:r>
      <w:r w:rsidRPr="00591734">
        <w:rPr>
          <w:rFonts w:asciiTheme="majorHAnsi" w:hAnsiTheme="majorHAnsi"/>
          <w:color w:val="231F20"/>
          <w:spacing w:val="-8"/>
        </w:rPr>
        <w:t xml:space="preserve"> </w:t>
      </w:r>
      <w:r w:rsidRPr="00591734">
        <w:rPr>
          <w:rFonts w:asciiTheme="majorHAnsi" w:hAnsiTheme="majorHAnsi"/>
          <w:color w:val="231F20"/>
        </w:rPr>
        <w:t>an</w:t>
      </w:r>
      <w:r w:rsidRPr="00591734">
        <w:rPr>
          <w:rFonts w:asciiTheme="majorHAnsi" w:hAnsiTheme="majorHAnsi"/>
          <w:color w:val="231F20"/>
          <w:spacing w:val="-8"/>
        </w:rPr>
        <w:t xml:space="preserve"> </w:t>
      </w:r>
      <w:r w:rsidRPr="00591734">
        <w:rPr>
          <w:rFonts w:asciiTheme="majorHAnsi" w:hAnsiTheme="majorHAnsi"/>
          <w:color w:val="231F20"/>
        </w:rPr>
        <w:t>earlier</w:t>
      </w:r>
      <w:r w:rsidRPr="00591734">
        <w:rPr>
          <w:rFonts w:asciiTheme="majorHAnsi" w:hAnsiTheme="majorHAnsi"/>
          <w:color w:val="231F20"/>
          <w:spacing w:val="-8"/>
        </w:rPr>
        <w:t xml:space="preserve"> </w:t>
      </w:r>
      <w:r w:rsidRPr="00591734">
        <w:rPr>
          <w:rFonts w:asciiTheme="majorHAnsi" w:hAnsiTheme="majorHAnsi"/>
          <w:color w:val="231F20"/>
          <w:spacing w:val="-6"/>
        </w:rPr>
        <w:t>origin.</w:t>
      </w:r>
    </w:p>
    <w:p w14:paraId="5367695D" w14:textId="77777777" w:rsidR="006D3B10" w:rsidRPr="00591734" w:rsidRDefault="006D3B10" w:rsidP="00D07AB5">
      <w:pPr>
        <w:tabs>
          <w:tab w:val="left" w:pos="5191"/>
        </w:tabs>
        <w:rPr>
          <w:rFonts w:asciiTheme="majorHAnsi" w:hAnsiTheme="majorHAnsi"/>
        </w:rPr>
      </w:pPr>
    </w:p>
    <w:p w14:paraId="19BCBE2E" w14:textId="77777777" w:rsidR="006D3B10" w:rsidRPr="00591734" w:rsidRDefault="006D3B10" w:rsidP="00D07AB5">
      <w:pPr>
        <w:tabs>
          <w:tab w:val="left" w:pos="5191"/>
        </w:tabs>
        <w:rPr>
          <w:rFonts w:asciiTheme="majorHAnsi" w:hAnsiTheme="majorHAnsi"/>
        </w:rPr>
      </w:pPr>
    </w:p>
    <w:p w14:paraId="291CAA68" w14:textId="77777777" w:rsidR="006D3B10" w:rsidRPr="00591734" w:rsidRDefault="006D3B10" w:rsidP="00D07AB5">
      <w:pPr>
        <w:tabs>
          <w:tab w:val="left" w:pos="5191"/>
        </w:tabs>
        <w:rPr>
          <w:rFonts w:asciiTheme="majorHAnsi" w:hAnsiTheme="majorHAnsi"/>
        </w:rPr>
      </w:pPr>
    </w:p>
    <w:p w14:paraId="59A132EA" w14:textId="77777777" w:rsidR="00640F97" w:rsidRPr="00591734" w:rsidRDefault="00640F97" w:rsidP="00D07AB5">
      <w:pPr>
        <w:pStyle w:val="Heading4"/>
        <w:spacing w:before="0"/>
        <w:rPr>
          <w:rFonts w:asciiTheme="majorHAnsi" w:hAnsiTheme="majorHAnsi"/>
        </w:rPr>
      </w:pPr>
      <w:r w:rsidRPr="00591734">
        <w:rPr>
          <w:rFonts w:asciiTheme="majorHAnsi" w:hAnsiTheme="majorHAnsi"/>
          <w:color w:val="AE2527"/>
          <w:w w:val="120"/>
        </w:rPr>
        <w:t>Act</w:t>
      </w:r>
      <w:r w:rsidRPr="00591734">
        <w:rPr>
          <w:rFonts w:asciiTheme="majorHAnsi" w:hAnsiTheme="majorHAnsi"/>
          <w:color w:val="AE2527"/>
          <w:spacing w:val="-12"/>
          <w:w w:val="120"/>
        </w:rPr>
        <w:t xml:space="preserve"> </w:t>
      </w:r>
      <w:r w:rsidRPr="00591734">
        <w:rPr>
          <w:rFonts w:asciiTheme="majorHAnsi" w:hAnsiTheme="majorHAnsi"/>
          <w:color w:val="AE2527"/>
          <w:w w:val="120"/>
        </w:rPr>
        <w:t>of</w:t>
      </w:r>
      <w:r w:rsidRPr="00591734">
        <w:rPr>
          <w:rFonts w:asciiTheme="majorHAnsi" w:hAnsiTheme="majorHAnsi"/>
          <w:color w:val="AE2527"/>
          <w:spacing w:val="-12"/>
          <w:w w:val="120"/>
        </w:rPr>
        <w:t xml:space="preserve"> </w:t>
      </w:r>
      <w:r w:rsidRPr="00591734">
        <w:rPr>
          <w:rFonts w:asciiTheme="majorHAnsi" w:hAnsiTheme="majorHAnsi"/>
          <w:color w:val="AE2527"/>
          <w:spacing w:val="-2"/>
          <w:w w:val="120"/>
        </w:rPr>
        <w:t>Contrition</w:t>
      </w:r>
    </w:p>
    <w:p w14:paraId="182B0E7B" w14:textId="77777777" w:rsidR="00640F97" w:rsidRPr="00591734" w:rsidRDefault="00640F97" w:rsidP="00D07AB5">
      <w:pPr>
        <w:spacing w:before="138" w:line="228" w:lineRule="exact"/>
        <w:rPr>
          <w:rFonts w:asciiTheme="majorHAnsi" w:hAnsiTheme="majorHAnsi"/>
          <w:i/>
        </w:rPr>
      </w:pPr>
      <w:r w:rsidRPr="00591734">
        <w:rPr>
          <w:rFonts w:asciiTheme="majorHAnsi" w:hAnsiTheme="majorHAnsi"/>
          <w:i/>
          <w:color w:val="231F20"/>
          <w:w w:val="105"/>
        </w:rPr>
        <w:t>O</w:t>
      </w:r>
      <w:r w:rsidRPr="00591734">
        <w:rPr>
          <w:rFonts w:asciiTheme="majorHAnsi" w:hAnsiTheme="majorHAnsi"/>
          <w:i/>
          <w:color w:val="231F20"/>
          <w:spacing w:val="-12"/>
          <w:w w:val="105"/>
        </w:rPr>
        <w:t xml:space="preserve"> </w:t>
      </w:r>
      <w:r w:rsidRPr="00591734">
        <w:rPr>
          <w:rFonts w:asciiTheme="majorHAnsi" w:hAnsiTheme="majorHAnsi"/>
          <w:i/>
          <w:color w:val="231F20"/>
          <w:w w:val="105"/>
        </w:rPr>
        <w:t>my</w:t>
      </w:r>
      <w:r w:rsidRPr="00591734">
        <w:rPr>
          <w:rFonts w:asciiTheme="majorHAnsi" w:hAnsiTheme="majorHAnsi"/>
          <w:i/>
          <w:color w:val="231F20"/>
          <w:spacing w:val="-11"/>
          <w:w w:val="105"/>
        </w:rPr>
        <w:t xml:space="preserve"> </w:t>
      </w:r>
      <w:r w:rsidRPr="00591734">
        <w:rPr>
          <w:rFonts w:asciiTheme="majorHAnsi" w:hAnsiTheme="majorHAnsi"/>
          <w:i/>
          <w:color w:val="231F20"/>
          <w:spacing w:val="-4"/>
          <w:w w:val="105"/>
        </w:rPr>
        <w:t>God,</w:t>
      </w:r>
    </w:p>
    <w:p w14:paraId="46D7457F" w14:textId="77777777" w:rsidR="00640F97" w:rsidRPr="00591734" w:rsidRDefault="00640F97" w:rsidP="00D07AB5">
      <w:pPr>
        <w:spacing w:line="220" w:lineRule="exact"/>
        <w:rPr>
          <w:rFonts w:asciiTheme="majorHAnsi" w:hAnsiTheme="majorHAnsi"/>
          <w:i/>
        </w:rPr>
      </w:pPr>
      <w:r w:rsidRPr="00591734">
        <w:rPr>
          <w:rFonts w:asciiTheme="majorHAnsi" w:hAnsiTheme="majorHAnsi"/>
          <w:i/>
          <w:color w:val="231F20"/>
        </w:rPr>
        <w:t>because</w:t>
      </w:r>
      <w:r w:rsidRPr="00591734">
        <w:rPr>
          <w:rFonts w:asciiTheme="majorHAnsi" w:hAnsiTheme="majorHAnsi"/>
          <w:i/>
          <w:color w:val="231F20"/>
          <w:spacing w:val="26"/>
        </w:rPr>
        <w:t xml:space="preserve"> </w:t>
      </w:r>
      <w:r w:rsidRPr="00591734">
        <w:rPr>
          <w:rFonts w:asciiTheme="majorHAnsi" w:hAnsiTheme="majorHAnsi"/>
          <w:i/>
          <w:color w:val="231F20"/>
        </w:rPr>
        <w:t>you</w:t>
      </w:r>
      <w:r w:rsidRPr="00591734">
        <w:rPr>
          <w:rFonts w:asciiTheme="majorHAnsi" w:hAnsiTheme="majorHAnsi"/>
          <w:i/>
          <w:color w:val="231F20"/>
          <w:spacing w:val="26"/>
        </w:rPr>
        <w:t xml:space="preserve"> </w:t>
      </w:r>
      <w:r w:rsidRPr="00591734">
        <w:rPr>
          <w:rFonts w:asciiTheme="majorHAnsi" w:hAnsiTheme="majorHAnsi"/>
          <w:i/>
          <w:color w:val="231F20"/>
        </w:rPr>
        <w:t>are</w:t>
      </w:r>
      <w:r w:rsidRPr="00591734">
        <w:rPr>
          <w:rFonts w:asciiTheme="majorHAnsi" w:hAnsiTheme="majorHAnsi"/>
          <w:i/>
          <w:color w:val="231F20"/>
          <w:spacing w:val="26"/>
        </w:rPr>
        <w:t xml:space="preserve"> </w:t>
      </w:r>
      <w:r w:rsidRPr="00591734">
        <w:rPr>
          <w:rFonts w:asciiTheme="majorHAnsi" w:hAnsiTheme="majorHAnsi"/>
          <w:i/>
          <w:color w:val="231F20"/>
        </w:rPr>
        <w:t>so</w:t>
      </w:r>
      <w:r w:rsidRPr="00591734">
        <w:rPr>
          <w:rFonts w:asciiTheme="majorHAnsi" w:hAnsiTheme="majorHAnsi"/>
          <w:i/>
          <w:color w:val="231F20"/>
          <w:spacing w:val="26"/>
        </w:rPr>
        <w:t xml:space="preserve"> </w:t>
      </w:r>
      <w:r w:rsidRPr="00591734">
        <w:rPr>
          <w:rFonts w:asciiTheme="majorHAnsi" w:hAnsiTheme="majorHAnsi"/>
          <w:i/>
          <w:color w:val="231F20"/>
          <w:spacing w:val="-2"/>
        </w:rPr>
        <w:t>good,</w:t>
      </w:r>
    </w:p>
    <w:p w14:paraId="4B91F78C" w14:textId="77777777" w:rsidR="00640F97" w:rsidRPr="00591734" w:rsidRDefault="00640F97" w:rsidP="00D07AB5">
      <w:pPr>
        <w:spacing w:before="6" w:line="223" w:lineRule="auto"/>
        <w:rPr>
          <w:rFonts w:asciiTheme="majorHAnsi" w:hAnsiTheme="majorHAnsi"/>
          <w:i/>
        </w:rPr>
      </w:pPr>
      <w:r w:rsidRPr="00591734">
        <w:rPr>
          <w:rFonts w:asciiTheme="majorHAnsi" w:hAnsiTheme="majorHAnsi"/>
          <w:i/>
          <w:color w:val="231F20"/>
        </w:rPr>
        <w:t>I</w:t>
      </w:r>
      <w:r w:rsidRPr="00591734">
        <w:rPr>
          <w:rFonts w:asciiTheme="majorHAnsi" w:hAnsiTheme="majorHAnsi"/>
          <w:i/>
          <w:color w:val="231F20"/>
          <w:spacing w:val="-2"/>
        </w:rPr>
        <w:t xml:space="preserve"> </w:t>
      </w:r>
      <w:r w:rsidRPr="00591734">
        <w:rPr>
          <w:rFonts w:asciiTheme="majorHAnsi" w:hAnsiTheme="majorHAnsi"/>
          <w:i/>
          <w:color w:val="231F20"/>
        </w:rPr>
        <w:t>am</w:t>
      </w:r>
      <w:r w:rsidRPr="00591734">
        <w:rPr>
          <w:rFonts w:asciiTheme="majorHAnsi" w:hAnsiTheme="majorHAnsi"/>
          <w:i/>
          <w:color w:val="231F20"/>
          <w:spacing w:val="-2"/>
        </w:rPr>
        <w:t xml:space="preserve"> </w:t>
      </w:r>
      <w:r w:rsidRPr="00591734">
        <w:rPr>
          <w:rFonts w:asciiTheme="majorHAnsi" w:hAnsiTheme="majorHAnsi"/>
          <w:i/>
          <w:color w:val="231F20"/>
        </w:rPr>
        <w:t>very</w:t>
      </w:r>
      <w:r w:rsidRPr="00591734">
        <w:rPr>
          <w:rFonts w:asciiTheme="majorHAnsi" w:hAnsiTheme="majorHAnsi"/>
          <w:i/>
          <w:color w:val="231F20"/>
          <w:spacing w:val="-2"/>
        </w:rPr>
        <w:t xml:space="preserve"> </w:t>
      </w:r>
      <w:r w:rsidRPr="00591734">
        <w:rPr>
          <w:rFonts w:asciiTheme="majorHAnsi" w:hAnsiTheme="majorHAnsi"/>
          <w:i/>
          <w:color w:val="231F20"/>
        </w:rPr>
        <w:t>sorry</w:t>
      </w:r>
      <w:r w:rsidRPr="00591734">
        <w:rPr>
          <w:rFonts w:asciiTheme="majorHAnsi" w:hAnsiTheme="majorHAnsi"/>
          <w:i/>
          <w:color w:val="231F20"/>
          <w:spacing w:val="-2"/>
        </w:rPr>
        <w:t xml:space="preserve"> </w:t>
      </w:r>
      <w:r w:rsidRPr="00591734">
        <w:rPr>
          <w:rFonts w:asciiTheme="majorHAnsi" w:hAnsiTheme="majorHAnsi"/>
          <w:i/>
          <w:color w:val="231F20"/>
        </w:rPr>
        <w:t>that</w:t>
      </w:r>
      <w:r w:rsidRPr="00591734">
        <w:rPr>
          <w:rFonts w:asciiTheme="majorHAnsi" w:hAnsiTheme="majorHAnsi"/>
          <w:i/>
          <w:color w:val="231F20"/>
          <w:spacing w:val="-2"/>
        </w:rPr>
        <w:t xml:space="preserve"> </w:t>
      </w:r>
      <w:r w:rsidRPr="00591734">
        <w:rPr>
          <w:rFonts w:asciiTheme="majorHAnsi" w:hAnsiTheme="majorHAnsi"/>
          <w:i/>
          <w:color w:val="231F20"/>
        </w:rPr>
        <w:t>I</w:t>
      </w:r>
      <w:r w:rsidRPr="00591734">
        <w:rPr>
          <w:rFonts w:asciiTheme="majorHAnsi" w:hAnsiTheme="majorHAnsi"/>
          <w:i/>
          <w:color w:val="231F20"/>
          <w:spacing w:val="-2"/>
        </w:rPr>
        <w:t xml:space="preserve"> </w:t>
      </w:r>
      <w:r w:rsidRPr="00591734">
        <w:rPr>
          <w:rFonts w:asciiTheme="majorHAnsi" w:hAnsiTheme="majorHAnsi"/>
          <w:i/>
          <w:color w:val="231F20"/>
        </w:rPr>
        <w:t>have</w:t>
      </w:r>
      <w:r w:rsidRPr="00591734">
        <w:rPr>
          <w:rFonts w:asciiTheme="majorHAnsi" w:hAnsiTheme="majorHAnsi"/>
          <w:i/>
          <w:color w:val="231F20"/>
          <w:spacing w:val="-2"/>
        </w:rPr>
        <w:t xml:space="preserve"> </w:t>
      </w:r>
      <w:r w:rsidRPr="00591734">
        <w:rPr>
          <w:rFonts w:asciiTheme="majorHAnsi" w:hAnsiTheme="majorHAnsi"/>
          <w:i/>
          <w:color w:val="231F20"/>
        </w:rPr>
        <w:t>sinned</w:t>
      </w:r>
      <w:r w:rsidRPr="00591734">
        <w:rPr>
          <w:rFonts w:asciiTheme="majorHAnsi" w:hAnsiTheme="majorHAnsi"/>
          <w:i/>
          <w:color w:val="231F20"/>
          <w:spacing w:val="-2"/>
        </w:rPr>
        <w:t xml:space="preserve"> </w:t>
      </w:r>
      <w:r w:rsidRPr="00591734">
        <w:rPr>
          <w:rFonts w:asciiTheme="majorHAnsi" w:hAnsiTheme="majorHAnsi"/>
          <w:i/>
          <w:color w:val="231F20"/>
        </w:rPr>
        <w:t>against</w:t>
      </w:r>
      <w:r w:rsidRPr="00591734">
        <w:rPr>
          <w:rFonts w:asciiTheme="majorHAnsi" w:hAnsiTheme="majorHAnsi"/>
          <w:i/>
          <w:color w:val="231F20"/>
          <w:spacing w:val="-2"/>
        </w:rPr>
        <w:t xml:space="preserve"> </w:t>
      </w:r>
      <w:r w:rsidRPr="00591734">
        <w:rPr>
          <w:rFonts w:asciiTheme="majorHAnsi" w:hAnsiTheme="majorHAnsi"/>
          <w:i/>
          <w:color w:val="231F20"/>
        </w:rPr>
        <w:t>you, and with the help of your grace</w:t>
      </w:r>
    </w:p>
    <w:p w14:paraId="39D28A9B" w14:textId="77777777" w:rsidR="00640F97" w:rsidRPr="00591734" w:rsidRDefault="00640F97" w:rsidP="00D07AB5">
      <w:pPr>
        <w:spacing w:line="224" w:lineRule="exact"/>
        <w:rPr>
          <w:rFonts w:asciiTheme="majorHAnsi" w:hAnsiTheme="majorHAnsi"/>
          <w:i/>
        </w:rPr>
      </w:pPr>
      <w:r w:rsidRPr="00591734">
        <w:rPr>
          <w:rFonts w:asciiTheme="majorHAnsi" w:hAnsiTheme="majorHAnsi"/>
          <w:i/>
          <w:color w:val="231F20"/>
        </w:rPr>
        <w:t>I</w:t>
      </w:r>
      <w:r w:rsidRPr="00591734">
        <w:rPr>
          <w:rFonts w:asciiTheme="majorHAnsi" w:hAnsiTheme="majorHAnsi"/>
          <w:i/>
          <w:color w:val="231F20"/>
          <w:spacing w:val="-15"/>
        </w:rPr>
        <w:t xml:space="preserve"> </w:t>
      </w:r>
      <w:r w:rsidRPr="00591734">
        <w:rPr>
          <w:rFonts w:asciiTheme="majorHAnsi" w:hAnsiTheme="majorHAnsi"/>
          <w:i/>
          <w:color w:val="231F20"/>
        </w:rPr>
        <w:t>will</w:t>
      </w:r>
      <w:r w:rsidRPr="00591734">
        <w:rPr>
          <w:rFonts w:asciiTheme="majorHAnsi" w:hAnsiTheme="majorHAnsi"/>
          <w:i/>
          <w:color w:val="231F20"/>
          <w:spacing w:val="-14"/>
        </w:rPr>
        <w:t xml:space="preserve"> </w:t>
      </w:r>
      <w:r w:rsidRPr="00591734">
        <w:rPr>
          <w:rFonts w:asciiTheme="majorHAnsi" w:hAnsiTheme="majorHAnsi"/>
          <w:i/>
          <w:color w:val="231F20"/>
        </w:rPr>
        <w:t>not</w:t>
      </w:r>
      <w:r w:rsidRPr="00591734">
        <w:rPr>
          <w:rFonts w:asciiTheme="majorHAnsi" w:hAnsiTheme="majorHAnsi"/>
          <w:i/>
          <w:color w:val="231F20"/>
          <w:spacing w:val="-15"/>
        </w:rPr>
        <w:t xml:space="preserve"> </w:t>
      </w:r>
      <w:r w:rsidRPr="00591734">
        <w:rPr>
          <w:rFonts w:asciiTheme="majorHAnsi" w:hAnsiTheme="majorHAnsi"/>
          <w:i/>
          <w:color w:val="231F20"/>
        </w:rPr>
        <w:t>sin</w:t>
      </w:r>
      <w:r w:rsidRPr="00591734">
        <w:rPr>
          <w:rFonts w:asciiTheme="majorHAnsi" w:hAnsiTheme="majorHAnsi"/>
          <w:i/>
          <w:color w:val="231F20"/>
          <w:spacing w:val="-14"/>
        </w:rPr>
        <w:t xml:space="preserve"> </w:t>
      </w:r>
      <w:r w:rsidRPr="00591734">
        <w:rPr>
          <w:rFonts w:asciiTheme="majorHAnsi" w:hAnsiTheme="majorHAnsi"/>
          <w:i/>
          <w:color w:val="231F20"/>
          <w:spacing w:val="-2"/>
        </w:rPr>
        <w:t>again.</w:t>
      </w:r>
    </w:p>
    <w:p w14:paraId="1C6BB339" w14:textId="77777777" w:rsidR="008E06D7" w:rsidRPr="00591734" w:rsidRDefault="008E06D7" w:rsidP="00D07AB5">
      <w:pPr>
        <w:spacing w:before="173"/>
        <w:rPr>
          <w:rFonts w:asciiTheme="majorHAnsi" w:hAnsiTheme="majorHAnsi"/>
        </w:rPr>
      </w:pPr>
      <w:r w:rsidRPr="00591734">
        <w:rPr>
          <w:rFonts w:asciiTheme="majorHAnsi" w:hAnsiTheme="majorHAnsi"/>
          <w:color w:val="231F20"/>
        </w:rPr>
        <w:t>One</w:t>
      </w:r>
      <w:r w:rsidRPr="00591734">
        <w:rPr>
          <w:rFonts w:asciiTheme="majorHAnsi" w:hAnsiTheme="majorHAnsi"/>
          <w:color w:val="231F20"/>
          <w:spacing w:val="-12"/>
        </w:rPr>
        <w:t xml:space="preserve"> </w:t>
      </w:r>
      <w:r w:rsidRPr="00591734">
        <w:rPr>
          <w:rFonts w:asciiTheme="majorHAnsi" w:hAnsiTheme="majorHAnsi"/>
          <w:color w:val="231F20"/>
        </w:rPr>
        <w:t>of</w:t>
      </w:r>
      <w:r w:rsidRPr="00591734">
        <w:rPr>
          <w:rFonts w:asciiTheme="majorHAnsi" w:hAnsiTheme="majorHAnsi"/>
          <w:color w:val="231F20"/>
          <w:spacing w:val="-12"/>
        </w:rPr>
        <w:t xml:space="preserve"> </w:t>
      </w:r>
      <w:r w:rsidRPr="00591734">
        <w:rPr>
          <w:rFonts w:asciiTheme="majorHAnsi" w:hAnsiTheme="majorHAnsi"/>
          <w:color w:val="231F20"/>
        </w:rPr>
        <w:t>the</w:t>
      </w:r>
      <w:r w:rsidRPr="00591734">
        <w:rPr>
          <w:rFonts w:asciiTheme="majorHAnsi" w:hAnsiTheme="majorHAnsi"/>
          <w:color w:val="231F20"/>
          <w:spacing w:val="-12"/>
        </w:rPr>
        <w:t xml:space="preserve"> </w:t>
      </w:r>
      <w:r w:rsidRPr="00591734">
        <w:rPr>
          <w:rFonts w:asciiTheme="majorHAnsi" w:hAnsiTheme="majorHAnsi"/>
          <w:color w:val="231F20"/>
        </w:rPr>
        <w:t>forms</w:t>
      </w:r>
      <w:r w:rsidRPr="00591734">
        <w:rPr>
          <w:rFonts w:asciiTheme="majorHAnsi" w:hAnsiTheme="majorHAnsi"/>
          <w:color w:val="231F20"/>
          <w:spacing w:val="-11"/>
        </w:rPr>
        <w:t xml:space="preserve"> </w:t>
      </w:r>
      <w:r w:rsidRPr="00591734">
        <w:rPr>
          <w:rFonts w:asciiTheme="majorHAnsi" w:hAnsiTheme="majorHAnsi"/>
          <w:color w:val="231F20"/>
        </w:rPr>
        <w:t>of</w:t>
      </w:r>
      <w:r w:rsidRPr="00591734">
        <w:rPr>
          <w:rFonts w:asciiTheme="majorHAnsi" w:hAnsiTheme="majorHAnsi"/>
          <w:color w:val="231F20"/>
          <w:spacing w:val="-12"/>
        </w:rPr>
        <w:t xml:space="preserve"> </w:t>
      </w:r>
      <w:r w:rsidRPr="00591734">
        <w:rPr>
          <w:rFonts w:asciiTheme="majorHAnsi" w:hAnsiTheme="majorHAnsi"/>
          <w:color w:val="231F20"/>
        </w:rPr>
        <w:t>the</w:t>
      </w:r>
      <w:r w:rsidRPr="00591734">
        <w:rPr>
          <w:rFonts w:asciiTheme="majorHAnsi" w:hAnsiTheme="majorHAnsi"/>
          <w:color w:val="231F20"/>
          <w:spacing w:val="-12"/>
        </w:rPr>
        <w:t xml:space="preserve"> </w:t>
      </w:r>
      <w:r w:rsidRPr="00591734">
        <w:rPr>
          <w:rFonts w:asciiTheme="majorHAnsi" w:hAnsiTheme="majorHAnsi"/>
          <w:color w:val="231F20"/>
        </w:rPr>
        <w:t>Penitent’s</w:t>
      </w:r>
      <w:r w:rsidRPr="00591734">
        <w:rPr>
          <w:rFonts w:asciiTheme="majorHAnsi" w:hAnsiTheme="majorHAnsi"/>
          <w:color w:val="231F20"/>
          <w:spacing w:val="-11"/>
        </w:rPr>
        <w:t xml:space="preserve"> </w:t>
      </w:r>
      <w:r w:rsidRPr="00591734">
        <w:rPr>
          <w:rFonts w:asciiTheme="majorHAnsi" w:hAnsiTheme="majorHAnsi"/>
          <w:color w:val="231F20"/>
        </w:rPr>
        <w:t>Prayer</w:t>
      </w:r>
      <w:r w:rsidRPr="00591734">
        <w:rPr>
          <w:rFonts w:asciiTheme="majorHAnsi" w:hAnsiTheme="majorHAnsi"/>
          <w:color w:val="231F20"/>
          <w:spacing w:val="-12"/>
        </w:rPr>
        <w:t xml:space="preserve"> </w:t>
      </w:r>
      <w:r w:rsidRPr="00591734">
        <w:rPr>
          <w:rFonts w:asciiTheme="majorHAnsi" w:hAnsiTheme="majorHAnsi"/>
          <w:color w:val="231F20"/>
        </w:rPr>
        <w:t>of</w:t>
      </w:r>
      <w:r w:rsidRPr="00591734">
        <w:rPr>
          <w:rFonts w:asciiTheme="majorHAnsi" w:hAnsiTheme="majorHAnsi"/>
          <w:color w:val="231F20"/>
          <w:spacing w:val="-12"/>
        </w:rPr>
        <w:t xml:space="preserve"> </w:t>
      </w:r>
      <w:r w:rsidRPr="00591734">
        <w:rPr>
          <w:rFonts w:asciiTheme="majorHAnsi" w:hAnsiTheme="majorHAnsi"/>
          <w:color w:val="231F20"/>
        </w:rPr>
        <w:t>Sorrow</w:t>
      </w:r>
      <w:r w:rsidRPr="00591734">
        <w:rPr>
          <w:rFonts w:asciiTheme="majorHAnsi" w:hAnsiTheme="majorHAnsi"/>
          <w:color w:val="231F20"/>
          <w:spacing w:val="-11"/>
        </w:rPr>
        <w:t xml:space="preserve"> </w:t>
      </w:r>
      <w:r w:rsidRPr="00591734">
        <w:rPr>
          <w:rFonts w:asciiTheme="majorHAnsi" w:hAnsiTheme="majorHAnsi"/>
          <w:color w:val="231F20"/>
        </w:rPr>
        <w:t>found</w:t>
      </w:r>
      <w:r w:rsidRPr="00591734">
        <w:rPr>
          <w:rFonts w:asciiTheme="majorHAnsi" w:hAnsiTheme="majorHAnsi"/>
          <w:color w:val="231F20"/>
          <w:spacing w:val="-12"/>
        </w:rPr>
        <w:t xml:space="preserve"> </w:t>
      </w:r>
      <w:r w:rsidRPr="00591734">
        <w:rPr>
          <w:rFonts w:asciiTheme="majorHAnsi" w:hAnsiTheme="majorHAnsi"/>
          <w:color w:val="231F20"/>
        </w:rPr>
        <w:t>in</w:t>
      </w:r>
      <w:r w:rsidRPr="00591734">
        <w:rPr>
          <w:rFonts w:asciiTheme="majorHAnsi" w:hAnsiTheme="majorHAnsi"/>
          <w:color w:val="231F20"/>
          <w:spacing w:val="-12"/>
        </w:rPr>
        <w:t xml:space="preserve"> </w:t>
      </w:r>
      <w:r w:rsidRPr="00591734">
        <w:rPr>
          <w:rFonts w:asciiTheme="majorHAnsi" w:hAnsiTheme="majorHAnsi"/>
          <w:color w:val="231F20"/>
        </w:rPr>
        <w:t>the</w:t>
      </w:r>
      <w:r w:rsidRPr="00591734">
        <w:rPr>
          <w:rFonts w:asciiTheme="majorHAnsi" w:hAnsiTheme="majorHAnsi"/>
          <w:color w:val="231F20"/>
          <w:spacing w:val="-12"/>
        </w:rPr>
        <w:t xml:space="preserve"> </w:t>
      </w:r>
      <w:r w:rsidRPr="00591734">
        <w:rPr>
          <w:rFonts w:asciiTheme="majorHAnsi" w:hAnsiTheme="majorHAnsi"/>
          <w:color w:val="231F20"/>
        </w:rPr>
        <w:t>Rite</w:t>
      </w:r>
      <w:r w:rsidRPr="00591734">
        <w:rPr>
          <w:rFonts w:asciiTheme="majorHAnsi" w:hAnsiTheme="majorHAnsi"/>
          <w:color w:val="231F20"/>
          <w:spacing w:val="-11"/>
        </w:rPr>
        <w:t xml:space="preserve"> </w:t>
      </w:r>
      <w:r w:rsidRPr="00591734">
        <w:rPr>
          <w:rFonts w:asciiTheme="majorHAnsi" w:hAnsiTheme="majorHAnsi"/>
          <w:color w:val="231F20"/>
        </w:rPr>
        <w:t>of</w:t>
      </w:r>
      <w:r w:rsidRPr="00591734">
        <w:rPr>
          <w:rFonts w:asciiTheme="majorHAnsi" w:hAnsiTheme="majorHAnsi"/>
          <w:color w:val="231F20"/>
          <w:spacing w:val="-12"/>
        </w:rPr>
        <w:t xml:space="preserve"> </w:t>
      </w:r>
      <w:r w:rsidRPr="00591734">
        <w:rPr>
          <w:rFonts w:asciiTheme="majorHAnsi" w:hAnsiTheme="majorHAnsi"/>
          <w:color w:val="231F20"/>
          <w:spacing w:val="-2"/>
        </w:rPr>
        <w:t>Penance.</w:t>
      </w:r>
    </w:p>
    <w:p w14:paraId="4AE34418" w14:textId="77777777" w:rsidR="007D539F" w:rsidRPr="00591734" w:rsidRDefault="007D539F" w:rsidP="00D07AB5">
      <w:pPr>
        <w:pStyle w:val="Heading4"/>
        <w:spacing w:before="91"/>
        <w:rPr>
          <w:rFonts w:asciiTheme="majorHAnsi" w:hAnsiTheme="majorHAnsi"/>
        </w:rPr>
      </w:pPr>
      <w:r w:rsidRPr="00591734">
        <w:rPr>
          <w:rFonts w:asciiTheme="majorHAnsi" w:hAnsiTheme="majorHAnsi"/>
          <w:color w:val="AE2527"/>
          <w:w w:val="120"/>
        </w:rPr>
        <w:t>Angel</w:t>
      </w:r>
      <w:r w:rsidRPr="00591734">
        <w:rPr>
          <w:rFonts w:asciiTheme="majorHAnsi" w:hAnsiTheme="majorHAnsi"/>
          <w:color w:val="AE2527"/>
          <w:spacing w:val="-10"/>
          <w:w w:val="120"/>
        </w:rPr>
        <w:t xml:space="preserve"> </w:t>
      </w:r>
      <w:r w:rsidRPr="00591734">
        <w:rPr>
          <w:rFonts w:asciiTheme="majorHAnsi" w:hAnsiTheme="majorHAnsi"/>
          <w:color w:val="AE2527"/>
          <w:w w:val="120"/>
        </w:rPr>
        <w:t>of</w:t>
      </w:r>
      <w:r w:rsidRPr="00591734">
        <w:rPr>
          <w:rFonts w:asciiTheme="majorHAnsi" w:hAnsiTheme="majorHAnsi"/>
          <w:color w:val="AE2527"/>
          <w:spacing w:val="-9"/>
          <w:w w:val="120"/>
        </w:rPr>
        <w:t xml:space="preserve"> </w:t>
      </w:r>
      <w:r w:rsidRPr="00591734">
        <w:rPr>
          <w:rFonts w:asciiTheme="majorHAnsi" w:hAnsiTheme="majorHAnsi"/>
          <w:color w:val="AE2527"/>
          <w:spacing w:val="-5"/>
          <w:w w:val="120"/>
        </w:rPr>
        <w:t>God</w:t>
      </w:r>
    </w:p>
    <w:p w14:paraId="0BB82E34" w14:textId="77777777" w:rsidR="007D539F" w:rsidRPr="00591734" w:rsidRDefault="007D539F" w:rsidP="00D07AB5">
      <w:pPr>
        <w:spacing w:before="137" w:line="228" w:lineRule="exact"/>
        <w:rPr>
          <w:rFonts w:asciiTheme="majorHAnsi" w:hAnsiTheme="majorHAnsi"/>
          <w:i/>
        </w:rPr>
      </w:pPr>
      <w:r w:rsidRPr="00591734">
        <w:rPr>
          <w:rFonts w:asciiTheme="majorHAnsi" w:hAnsiTheme="majorHAnsi"/>
          <w:i/>
          <w:color w:val="231F20"/>
        </w:rPr>
        <w:t>Angel</w:t>
      </w:r>
      <w:r w:rsidRPr="00591734">
        <w:rPr>
          <w:rFonts w:asciiTheme="majorHAnsi" w:hAnsiTheme="majorHAnsi"/>
          <w:i/>
          <w:color w:val="231F20"/>
          <w:spacing w:val="1"/>
        </w:rPr>
        <w:t xml:space="preserve"> </w:t>
      </w:r>
      <w:r w:rsidRPr="00591734">
        <w:rPr>
          <w:rFonts w:asciiTheme="majorHAnsi" w:hAnsiTheme="majorHAnsi"/>
          <w:i/>
          <w:color w:val="231F20"/>
        </w:rPr>
        <w:t>of</w:t>
      </w:r>
      <w:r w:rsidRPr="00591734">
        <w:rPr>
          <w:rFonts w:asciiTheme="majorHAnsi" w:hAnsiTheme="majorHAnsi"/>
          <w:i/>
          <w:color w:val="231F20"/>
          <w:spacing w:val="1"/>
        </w:rPr>
        <w:t xml:space="preserve"> </w:t>
      </w:r>
      <w:r w:rsidRPr="00591734">
        <w:rPr>
          <w:rFonts w:asciiTheme="majorHAnsi" w:hAnsiTheme="majorHAnsi"/>
          <w:i/>
          <w:color w:val="231F20"/>
          <w:spacing w:val="-4"/>
        </w:rPr>
        <w:t>God,</w:t>
      </w:r>
    </w:p>
    <w:p w14:paraId="33D1406E" w14:textId="77777777" w:rsidR="007D539F" w:rsidRPr="00591734" w:rsidRDefault="007D539F" w:rsidP="00D07AB5">
      <w:pPr>
        <w:spacing w:line="220" w:lineRule="exact"/>
        <w:rPr>
          <w:rFonts w:asciiTheme="majorHAnsi" w:hAnsiTheme="majorHAnsi"/>
          <w:i/>
        </w:rPr>
      </w:pPr>
      <w:r w:rsidRPr="00591734">
        <w:rPr>
          <w:rFonts w:asciiTheme="majorHAnsi" w:hAnsiTheme="majorHAnsi"/>
          <w:i/>
          <w:color w:val="231F20"/>
        </w:rPr>
        <w:t>my</w:t>
      </w:r>
      <w:r w:rsidRPr="00591734">
        <w:rPr>
          <w:rFonts w:asciiTheme="majorHAnsi" w:hAnsiTheme="majorHAnsi"/>
          <w:i/>
          <w:color w:val="231F20"/>
          <w:spacing w:val="11"/>
        </w:rPr>
        <w:t xml:space="preserve"> </w:t>
      </w:r>
      <w:r w:rsidRPr="00591734">
        <w:rPr>
          <w:rFonts w:asciiTheme="majorHAnsi" w:hAnsiTheme="majorHAnsi"/>
          <w:i/>
          <w:color w:val="231F20"/>
        </w:rPr>
        <w:t>guardian</w:t>
      </w:r>
      <w:r w:rsidRPr="00591734">
        <w:rPr>
          <w:rFonts w:asciiTheme="majorHAnsi" w:hAnsiTheme="majorHAnsi"/>
          <w:i/>
          <w:color w:val="231F20"/>
          <w:spacing w:val="11"/>
        </w:rPr>
        <w:t xml:space="preserve"> </w:t>
      </w:r>
      <w:r w:rsidRPr="00591734">
        <w:rPr>
          <w:rFonts w:asciiTheme="majorHAnsi" w:hAnsiTheme="majorHAnsi"/>
          <w:i/>
          <w:color w:val="231F20"/>
          <w:spacing w:val="-2"/>
        </w:rPr>
        <w:t>dear,</w:t>
      </w:r>
    </w:p>
    <w:p w14:paraId="7DA196FF" w14:textId="77777777" w:rsidR="007D539F" w:rsidRPr="00591734" w:rsidRDefault="007D539F" w:rsidP="00D07AB5">
      <w:pPr>
        <w:spacing w:before="6" w:line="223" w:lineRule="auto"/>
        <w:rPr>
          <w:rFonts w:asciiTheme="majorHAnsi" w:hAnsiTheme="majorHAnsi"/>
          <w:i/>
        </w:rPr>
      </w:pPr>
      <w:r w:rsidRPr="00591734">
        <w:rPr>
          <w:rFonts w:asciiTheme="majorHAnsi" w:hAnsiTheme="majorHAnsi"/>
          <w:i/>
          <w:color w:val="231F20"/>
          <w:w w:val="105"/>
        </w:rPr>
        <w:t>to</w:t>
      </w:r>
      <w:r w:rsidRPr="00591734">
        <w:rPr>
          <w:rFonts w:asciiTheme="majorHAnsi" w:hAnsiTheme="majorHAnsi"/>
          <w:i/>
          <w:color w:val="231F20"/>
          <w:spacing w:val="-11"/>
          <w:w w:val="105"/>
        </w:rPr>
        <w:t xml:space="preserve"> </w:t>
      </w:r>
      <w:r w:rsidRPr="00591734">
        <w:rPr>
          <w:rFonts w:asciiTheme="majorHAnsi" w:hAnsiTheme="majorHAnsi"/>
          <w:i/>
          <w:color w:val="231F20"/>
          <w:w w:val="105"/>
        </w:rPr>
        <w:t>whom</w:t>
      </w:r>
      <w:r w:rsidRPr="00591734">
        <w:rPr>
          <w:rFonts w:asciiTheme="majorHAnsi" w:hAnsiTheme="majorHAnsi"/>
          <w:i/>
          <w:color w:val="231F20"/>
          <w:spacing w:val="-11"/>
          <w:w w:val="105"/>
        </w:rPr>
        <w:t xml:space="preserve"> </w:t>
      </w:r>
      <w:r w:rsidRPr="00591734">
        <w:rPr>
          <w:rFonts w:asciiTheme="majorHAnsi" w:hAnsiTheme="majorHAnsi"/>
          <w:i/>
          <w:color w:val="231F20"/>
          <w:w w:val="105"/>
        </w:rPr>
        <w:t>God’s</w:t>
      </w:r>
      <w:r w:rsidRPr="00591734">
        <w:rPr>
          <w:rFonts w:asciiTheme="majorHAnsi" w:hAnsiTheme="majorHAnsi"/>
          <w:i/>
          <w:color w:val="231F20"/>
          <w:spacing w:val="-11"/>
          <w:w w:val="105"/>
        </w:rPr>
        <w:t xml:space="preserve"> </w:t>
      </w:r>
      <w:r w:rsidRPr="00591734">
        <w:rPr>
          <w:rFonts w:asciiTheme="majorHAnsi" w:hAnsiTheme="majorHAnsi"/>
          <w:i/>
          <w:color w:val="231F20"/>
          <w:w w:val="105"/>
        </w:rPr>
        <w:t>love</w:t>
      </w:r>
      <w:r w:rsidRPr="00591734">
        <w:rPr>
          <w:rFonts w:asciiTheme="majorHAnsi" w:hAnsiTheme="majorHAnsi"/>
          <w:i/>
          <w:color w:val="231F20"/>
          <w:spacing w:val="-11"/>
          <w:w w:val="105"/>
        </w:rPr>
        <w:t xml:space="preserve"> </w:t>
      </w:r>
      <w:r w:rsidRPr="00591734">
        <w:rPr>
          <w:rFonts w:asciiTheme="majorHAnsi" w:hAnsiTheme="majorHAnsi"/>
          <w:i/>
          <w:color w:val="231F20"/>
          <w:w w:val="105"/>
        </w:rPr>
        <w:t>commits</w:t>
      </w:r>
      <w:r w:rsidRPr="00591734">
        <w:rPr>
          <w:rFonts w:asciiTheme="majorHAnsi" w:hAnsiTheme="majorHAnsi"/>
          <w:i/>
          <w:color w:val="231F20"/>
          <w:spacing w:val="-11"/>
          <w:w w:val="105"/>
        </w:rPr>
        <w:t xml:space="preserve"> </w:t>
      </w:r>
      <w:r w:rsidRPr="00591734">
        <w:rPr>
          <w:rFonts w:asciiTheme="majorHAnsi" w:hAnsiTheme="majorHAnsi"/>
          <w:i/>
          <w:color w:val="231F20"/>
          <w:w w:val="105"/>
        </w:rPr>
        <w:t>me</w:t>
      </w:r>
      <w:r w:rsidRPr="00591734">
        <w:rPr>
          <w:rFonts w:asciiTheme="majorHAnsi" w:hAnsiTheme="majorHAnsi"/>
          <w:i/>
          <w:color w:val="231F20"/>
          <w:spacing w:val="-11"/>
          <w:w w:val="105"/>
        </w:rPr>
        <w:t xml:space="preserve"> </w:t>
      </w:r>
      <w:r w:rsidRPr="00591734">
        <w:rPr>
          <w:rFonts w:asciiTheme="majorHAnsi" w:hAnsiTheme="majorHAnsi"/>
          <w:i/>
          <w:color w:val="231F20"/>
          <w:w w:val="105"/>
        </w:rPr>
        <w:t>here, ever this day be at my side,</w:t>
      </w:r>
    </w:p>
    <w:p w14:paraId="3B2AA913" w14:textId="77777777" w:rsidR="007D539F" w:rsidRPr="00591734" w:rsidRDefault="007D539F" w:rsidP="00D07AB5">
      <w:pPr>
        <w:spacing w:before="2" w:line="223" w:lineRule="auto"/>
        <w:rPr>
          <w:rFonts w:asciiTheme="majorHAnsi" w:hAnsiTheme="majorHAnsi"/>
          <w:i/>
        </w:rPr>
      </w:pPr>
      <w:r w:rsidRPr="00591734">
        <w:rPr>
          <w:rFonts w:asciiTheme="majorHAnsi" w:hAnsiTheme="majorHAnsi"/>
          <w:i/>
          <w:color w:val="231F20"/>
        </w:rPr>
        <w:t>to</w:t>
      </w:r>
      <w:r w:rsidRPr="00591734">
        <w:rPr>
          <w:rFonts w:asciiTheme="majorHAnsi" w:hAnsiTheme="majorHAnsi"/>
          <w:i/>
          <w:color w:val="231F20"/>
          <w:spacing w:val="-3"/>
        </w:rPr>
        <w:t xml:space="preserve"> </w:t>
      </w:r>
      <w:r w:rsidRPr="00591734">
        <w:rPr>
          <w:rFonts w:asciiTheme="majorHAnsi" w:hAnsiTheme="majorHAnsi"/>
          <w:i/>
          <w:color w:val="231F20"/>
        </w:rPr>
        <w:t>light</w:t>
      </w:r>
      <w:r w:rsidRPr="00591734">
        <w:rPr>
          <w:rFonts w:asciiTheme="majorHAnsi" w:hAnsiTheme="majorHAnsi"/>
          <w:i/>
          <w:color w:val="231F20"/>
          <w:spacing w:val="-3"/>
        </w:rPr>
        <w:t xml:space="preserve"> </w:t>
      </w:r>
      <w:r w:rsidRPr="00591734">
        <w:rPr>
          <w:rFonts w:asciiTheme="majorHAnsi" w:hAnsiTheme="majorHAnsi"/>
          <w:i/>
          <w:color w:val="231F20"/>
        </w:rPr>
        <w:t>and</w:t>
      </w:r>
      <w:r w:rsidRPr="00591734">
        <w:rPr>
          <w:rFonts w:asciiTheme="majorHAnsi" w:hAnsiTheme="majorHAnsi"/>
          <w:i/>
          <w:color w:val="231F20"/>
          <w:spacing w:val="-3"/>
        </w:rPr>
        <w:t xml:space="preserve"> </w:t>
      </w:r>
      <w:r w:rsidRPr="00591734">
        <w:rPr>
          <w:rFonts w:asciiTheme="majorHAnsi" w:hAnsiTheme="majorHAnsi"/>
          <w:i/>
          <w:color w:val="231F20"/>
        </w:rPr>
        <w:t>guard,</w:t>
      </w:r>
      <w:r w:rsidRPr="00591734">
        <w:rPr>
          <w:rFonts w:asciiTheme="majorHAnsi" w:hAnsiTheme="majorHAnsi"/>
          <w:i/>
          <w:color w:val="231F20"/>
          <w:spacing w:val="-3"/>
        </w:rPr>
        <w:t xml:space="preserve"> </w:t>
      </w:r>
      <w:r w:rsidRPr="00591734">
        <w:rPr>
          <w:rFonts w:asciiTheme="majorHAnsi" w:hAnsiTheme="majorHAnsi"/>
          <w:i/>
          <w:color w:val="231F20"/>
        </w:rPr>
        <w:t>to</w:t>
      </w:r>
      <w:r w:rsidRPr="00591734">
        <w:rPr>
          <w:rFonts w:asciiTheme="majorHAnsi" w:hAnsiTheme="majorHAnsi"/>
          <w:i/>
          <w:color w:val="231F20"/>
          <w:spacing w:val="-3"/>
        </w:rPr>
        <w:t xml:space="preserve"> </w:t>
      </w:r>
      <w:r w:rsidRPr="00591734">
        <w:rPr>
          <w:rFonts w:asciiTheme="majorHAnsi" w:hAnsiTheme="majorHAnsi"/>
          <w:i/>
          <w:color w:val="231F20"/>
        </w:rPr>
        <w:t>rule</w:t>
      </w:r>
      <w:r w:rsidRPr="00591734">
        <w:rPr>
          <w:rFonts w:asciiTheme="majorHAnsi" w:hAnsiTheme="majorHAnsi"/>
          <w:i/>
          <w:color w:val="231F20"/>
          <w:spacing w:val="-3"/>
        </w:rPr>
        <w:t xml:space="preserve"> </w:t>
      </w:r>
      <w:r w:rsidRPr="00591734">
        <w:rPr>
          <w:rFonts w:asciiTheme="majorHAnsi" w:hAnsiTheme="majorHAnsi"/>
          <w:i/>
          <w:color w:val="231F20"/>
        </w:rPr>
        <w:t>and</w:t>
      </w:r>
      <w:r w:rsidRPr="00591734">
        <w:rPr>
          <w:rFonts w:asciiTheme="majorHAnsi" w:hAnsiTheme="majorHAnsi"/>
          <w:i/>
          <w:color w:val="231F20"/>
          <w:spacing w:val="-3"/>
        </w:rPr>
        <w:t xml:space="preserve"> </w:t>
      </w:r>
      <w:r w:rsidRPr="00591734">
        <w:rPr>
          <w:rFonts w:asciiTheme="majorHAnsi" w:hAnsiTheme="majorHAnsi"/>
          <w:i/>
          <w:color w:val="231F20"/>
        </w:rPr>
        <w:t xml:space="preserve">guide. </w:t>
      </w:r>
      <w:r w:rsidRPr="00591734">
        <w:rPr>
          <w:rFonts w:asciiTheme="majorHAnsi" w:hAnsiTheme="majorHAnsi"/>
          <w:i/>
          <w:color w:val="231F20"/>
          <w:spacing w:val="-2"/>
        </w:rPr>
        <w:t>Amen.</w:t>
      </w:r>
    </w:p>
    <w:p w14:paraId="6EA5223B" w14:textId="77777777" w:rsidR="007D539F" w:rsidRPr="00591734" w:rsidRDefault="007D539F" w:rsidP="00D07AB5">
      <w:pPr>
        <w:spacing w:before="178"/>
        <w:rPr>
          <w:rFonts w:asciiTheme="majorHAnsi" w:hAnsiTheme="majorHAnsi"/>
        </w:rPr>
      </w:pPr>
      <w:r w:rsidRPr="00591734">
        <w:rPr>
          <w:rFonts w:asciiTheme="majorHAnsi" w:hAnsiTheme="majorHAnsi"/>
          <w:color w:val="231F20"/>
        </w:rPr>
        <w:t>The</w:t>
      </w:r>
      <w:r w:rsidRPr="00591734">
        <w:rPr>
          <w:rFonts w:asciiTheme="majorHAnsi" w:hAnsiTheme="majorHAnsi"/>
          <w:color w:val="231F20"/>
          <w:spacing w:val="-7"/>
        </w:rPr>
        <w:t xml:space="preserve"> </w:t>
      </w:r>
      <w:r w:rsidRPr="00591734">
        <w:rPr>
          <w:rFonts w:asciiTheme="majorHAnsi" w:hAnsiTheme="majorHAnsi"/>
          <w:color w:val="231F20"/>
        </w:rPr>
        <w:t>prayer</w:t>
      </w:r>
      <w:r w:rsidRPr="00591734">
        <w:rPr>
          <w:rFonts w:asciiTheme="majorHAnsi" w:hAnsiTheme="majorHAnsi"/>
          <w:color w:val="231F20"/>
          <w:spacing w:val="-7"/>
        </w:rPr>
        <w:t xml:space="preserve"> </w:t>
      </w:r>
      <w:r w:rsidRPr="00591734">
        <w:rPr>
          <w:rFonts w:asciiTheme="majorHAnsi" w:hAnsiTheme="majorHAnsi"/>
          <w:color w:val="231F20"/>
        </w:rPr>
        <w:t>is</w:t>
      </w:r>
      <w:r w:rsidRPr="00591734">
        <w:rPr>
          <w:rFonts w:asciiTheme="majorHAnsi" w:hAnsiTheme="majorHAnsi"/>
          <w:color w:val="231F20"/>
          <w:spacing w:val="-7"/>
        </w:rPr>
        <w:t xml:space="preserve"> </w:t>
      </w:r>
      <w:r w:rsidRPr="00591734">
        <w:rPr>
          <w:rFonts w:asciiTheme="majorHAnsi" w:hAnsiTheme="majorHAnsi"/>
          <w:color w:val="231F20"/>
        </w:rPr>
        <w:t>based</w:t>
      </w:r>
      <w:r w:rsidRPr="00591734">
        <w:rPr>
          <w:rFonts w:asciiTheme="majorHAnsi" w:hAnsiTheme="majorHAnsi"/>
          <w:color w:val="231F20"/>
          <w:spacing w:val="-6"/>
        </w:rPr>
        <w:t xml:space="preserve"> </w:t>
      </w:r>
      <w:r w:rsidRPr="00591734">
        <w:rPr>
          <w:rFonts w:asciiTheme="majorHAnsi" w:hAnsiTheme="majorHAnsi"/>
          <w:color w:val="231F20"/>
        </w:rPr>
        <w:t>on</w:t>
      </w:r>
      <w:r w:rsidRPr="00591734">
        <w:rPr>
          <w:rFonts w:asciiTheme="majorHAnsi" w:hAnsiTheme="majorHAnsi"/>
          <w:color w:val="231F20"/>
          <w:spacing w:val="-7"/>
        </w:rPr>
        <w:t xml:space="preserve"> </w:t>
      </w:r>
      <w:r w:rsidRPr="00591734">
        <w:rPr>
          <w:rFonts w:asciiTheme="majorHAnsi" w:hAnsiTheme="majorHAnsi"/>
          <w:color w:val="231F20"/>
        </w:rPr>
        <w:t>one</w:t>
      </w:r>
      <w:r w:rsidRPr="00591734">
        <w:rPr>
          <w:rFonts w:asciiTheme="majorHAnsi" w:hAnsiTheme="majorHAnsi"/>
          <w:color w:val="231F20"/>
          <w:spacing w:val="-7"/>
        </w:rPr>
        <w:t xml:space="preserve"> </w:t>
      </w:r>
      <w:r w:rsidRPr="00591734">
        <w:rPr>
          <w:rFonts w:asciiTheme="majorHAnsi" w:hAnsiTheme="majorHAnsi"/>
          <w:color w:val="231F20"/>
        </w:rPr>
        <w:t>by</w:t>
      </w:r>
      <w:r w:rsidRPr="00591734">
        <w:rPr>
          <w:rFonts w:asciiTheme="majorHAnsi" w:hAnsiTheme="majorHAnsi"/>
          <w:color w:val="231F20"/>
          <w:spacing w:val="-6"/>
        </w:rPr>
        <w:t xml:space="preserve"> </w:t>
      </w:r>
      <w:r w:rsidRPr="00591734">
        <w:rPr>
          <w:rFonts w:asciiTheme="majorHAnsi" w:hAnsiTheme="majorHAnsi"/>
          <w:color w:val="231F20"/>
        </w:rPr>
        <w:t>Reginald</w:t>
      </w:r>
      <w:r w:rsidRPr="00591734">
        <w:rPr>
          <w:rFonts w:asciiTheme="majorHAnsi" w:hAnsiTheme="majorHAnsi"/>
          <w:color w:val="231F20"/>
          <w:spacing w:val="-7"/>
        </w:rPr>
        <w:t xml:space="preserve"> </w:t>
      </w:r>
      <w:r w:rsidRPr="00591734">
        <w:rPr>
          <w:rFonts w:asciiTheme="majorHAnsi" w:hAnsiTheme="majorHAnsi"/>
          <w:color w:val="231F20"/>
        </w:rPr>
        <w:t>of</w:t>
      </w:r>
      <w:r w:rsidRPr="00591734">
        <w:rPr>
          <w:rFonts w:asciiTheme="majorHAnsi" w:hAnsiTheme="majorHAnsi"/>
          <w:color w:val="231F20"/>
          <w:spacing w:val="-7"/>
        </w:rPr>
        <w:t xml:space="preserve"> </w:t>
      </w:r>
      <w:r w:rsidRPr="00591734">
        <w:rPr>
          <w:rFonts w:asciiTheme="majorHAnsi" w:hAnsiTheme="majorHAnsi"/>
          <w:color w:val="231F20"/>
        </w:rPr>
        <w:t>Canterbury</w:t>
      </w:r>
      <w:r w:rsidRPr="00591734">
        <w:rPr>
          <w:rFonts w:asciiTheme="majorHAnsi" w:hAnsiTheme="majorHAnsi"/>
          <w:color w:val="231F20"/>
          <w:spacing w:val="-6"/>
        </w:rPr>
        <w:t xml:space="preserve"> </w:t>
      </w:r>
      <w:r w:rsidRPr="00591734">
        <w:rPr>
          <w:rFonts w:asciiTheme="majorHAnsi" w:hAnsiTheme="majorHAnsi"/>
          <w:color w:val="231F20"/>
        </w:rPr>
        <w:t>in</w:t>
      </w:r>
      <w:r w:rsidRPr="00591734">
        <w:rPr>
          <w:rFonts w:asciiTheme="majorHAnsi" w:hAnsiTheme="majorHAnsi"/>
          <w:color w:val="231F20"/>
          <w:spacing w:val="-7"/>
        </w:rPr>
        <w:t xml:space="preserve"> </w:t>
      </w:r>
      <w:r w:rsidRPr="00591734">
        <w:rPr>
          <w:rFonts w:asciiTheme="majorHAnsi" w:hAnsiTheme="majorHAnsi"/>
          <w:color w:val="231F20"/>
        </w:rPr>
        <w:t>the</w:t>
      </w:r>
      <w:r w:rsidRPr="00591734">
        <w:rPr>
          <w:rFonts w:asciiTheme="majorHAnsi" w:hAnsiTheme="majorHAnsi"/>
          <w:color w:val="231F20"/>
          <w:spacing w:val="-7"/>
        </w:rPr>
        <w:t xml:space="preserve"> </w:t>
      </w:r>
      <w:r w:rsidRPr="00591734">
        <w:rPr>
          <w:rFonts w:asciiTheme="majorHAnsi" w:hAnsiTheme="majorHAnsi"/>
          <w:color w:val="231F20"/>
        </w:rPr>
        <w:t>early</w:t>
      </w:r>
      <w:r w:rsidRPr="00591734">
        <w:rPr>
          <w:rFonts w:asciiTheme="majorHAnsi" w:hAnsiTheme="majorHAnsi"/>
          <w:color w:val="231F20"/>
          <w:spacing w:val="-6"/>
        </w:rPr>
        <w:t xml:space="preserve"> </w:t>
      </w:r>
      <w:r w:rsidRPr="00591734">
        <w:rPr>
          <w:rFonts w:asciiTheme="majorHAnsi" w:hAnsiTheme="majorHAnsi"/>
          <w:color w:val="231F20"/>
        </w:rPr>
        <w:t>12th</w:t>
      </w:r>
      <w:r w:rsidRPr="00591734">
        <w:rPr>
          <w:rFonts w:asciiTheme="majorHAnsi" w:hAnsiTheme="majorHAnsi"/>
          <w:color w:val="231F20"/>
          <w:spacing w:val="-7"/>
        </w:rPr>
        <w:t xml:space="preserve"> </w:t>
      </w:r>
      <w:r w:rsidRPr="00591734">
        <w:rPr>
          <w:rFonts w:asciiTheme="majorHAnsi" w:hAnsiTheme="majorHAnsi"/>
          <w:color w:val="231F20"/>
          <w:spacing w:val="-2"/>
        </w:rPr>
        <w:t>century.</w:t>
      </w:r>
    </w:p>
    <w:p w14:paraId="501F1397" w14:textId="77777777" w:rsidR="007D539F" w:rsidRPr="00591734" w:rsidRDefault="007D539F" w:rsidP="00D07AB5">
      <w:pPr>
        <w:pStyle w:val="BodyText"/>
        <w:ind w:left="0"/>
        <w:rPr>
          <w:rFonts w:asciiTheme="majorHAnsi" w:hAnsiTheme="majorHAnsi"/>
          <w:sz w:val="24"/>
          <w:szCs w:val="24"/>
        </w:rPr>
      </w:pPr>
    </w:p>
    <w:p w14:paraId="533F5FE5" w14:textId="77777777" w:rsidR="007D539F" w:rsidRPr="00591734" w:rsidRDefault="007D539F" w:rsidP="00D07AB5">
      <w:pPr>
        <w:pStyle w:val="Heading4"/>
        <w:spacing w:before="0"/>
        <w:rPr>
          <w:rFonts w:asciiTheme="majorHAnsi" w:hAnsiTheme="majorHAnsi"/>
        </w:rPr>
      </w:pPr>
      <w:r w:rsidRPr="00591734">
        <w:rPr>
          <w:rFonts w:asciiTheme="majorHAnsi" w:hAnsiTheme="majorHAnsi"/>
          <w:color w:val="AE2527"/>
          <w:w w:val="120"/>
        </w:rPr>
        <w:t>Come,</w:t>
      </w:r>
      <w:r w:rsidRPr="00591734">
        <w:rPr>
          <w:rFonts w:asciiTheme="majorHAnsi" w:hAnsiTheme="majorHAnsi"/>
          <w:color w:val="AE2527"/>
          <w:spacing w:val="-7"/>
          <w:w w:val="120"/>
        </w:rPr>
        <w:t xml:space="preserve"> </w:t>
      </w:r>
      <w:r w:rsidRPr="00591734">
        <w:rPr>
          <w:rFonts w:asciiTheme="majorHAnsi" w:hAnsiTheme="majorHAnsi"/>
          <w:color w:val="AE2527"/>
          <w:w w:val="120"/>
        </w:rPr>
        <w:t>Holy</w:t>
      </w:r>
      <w:r w:rsidRPr="00591734">
        <w:rPr>
          <w:rFonts w:asciiTheme="majorHAnsi" w:hAnsiTheme="majorHAnsi"/>
          <w:color w:val="AE2527"/>
          <w:spacing w:val="-7"/>
          <w:w w:val="120"/>
        </w:rPr>
        <w:t xml:space="preserve"> </w:t>
      </w:r>
      <w:r w:rsidRPr="00591734">
        <w:rPr>
          <w:rFonts w:asciiTheme="majorHAnsi" w:hAnsiTheme="majorHAnsi"/>
          <w:color w:val="AE2527"/>
          <w:spacing w:val="-2"/>
          <w:w w:val="120"/>
        </w:rPr>
        <w:t>Spirit</w:t>
      </w:r>
    </w:p>
    <w:p w14:paraId="414EBE71" w14:textId="77777777" w:rsidR="007D539F" w:rsidRPr="00591734" w:rsidRDefault="007D539F" w:rsidP="00D07AB5">
      <w:pPr>
        <w:spacing w:before="138" w:line="228" w:lineRule="exact"/>
        <w:rPr>
          <w:rFonts w:asciiTheme="majorHAnsi" w:hAnsiTheme="majorHAnsi"/>
          <w:i/>
        </w:rPr>
      </w:pPr>
      <w:r w:rsidRPr="00591734">
        <w:rPr>
          <w:rFonts w:asciiTheme="majorHAnsi" w:hAnsiTheme="majorHAnsi"/>
          <w:i/>
          <w:color w:val="231F20"/>
          <w:spacing w:val="-2"/>
        </w:rPr>
        <w:t>V.</w:t>
      </w:r>
      <w:r w:rsidRPr="00591734">
        <w:rPr>
          <w:rFonts w:asciiTheme="majorHAnsi" w:hAnsiTheme="majorHAnsi"/>
          <w:i/>
          <w:color w:val="231F20"/>
          <w:spacing w:val="-10"/>
        </w:rPr>
        <w:t xml:space="preserve"> </w:t>
      </w:r>
      <w:r w:rsidRPr="00591734">
        <w:rPr>
          <w:rFonts w:asciiTheme="majorHAnsi" w:hAnsiTheme="majorHAnsi"/>
          <w:i/>
          <w:color w:val="231F20"/>
          <w:spacing w:val="-2"/>
        </w:rPr>
        <w:t>Come,</w:t>
      </w:r>
      <w:r w:rsidRPr="00591734">
        <w:rPr>
          <w:rFonts w:asciiTheme="majorHAnsi" w:hAnsiTheme="majorHAnsi"/>
          <w:i/>
          <w:color w:val="231F20"/>
          <w:spacing w:val="-10"/>
        </w:rPr>
        <w:t xml:space="preserve"> </w:t>
      </w:r>
      <w:r w:rsidRPr="00591734">
        <w:rPr>
          <w:rFonts w:asciiTheme="majorHAnsi" w:hAnsiTheme="majorHAnsi"/>
          <w:i/>
          <w:color w:val="231F20"/>
          <w:spacing w:val="-2"/>
        </w:rPr>
        <w:t>Holy</w:t>
      </w:r>
      <w:r w:rsidRPr="00591734">
        <w:rPr>
          <w:rFonts w:asciiTheme="majorHAnsi" w:hAnsiTheme="majorHAnsi"/>
          <w:i/>
          <w:color w:val="231F20"/>
          <w:spacing w:val="-10"/>
        </w:rPr>
        <w:t xml:space="preserve"> </w:t>
      </w:r>
      <w:r w:rsidRPr="00591734">
        <w:rPr>
          <w:rFonts w:asciiTheme="majorHAnsi" w:hAnsiTheme="majorHAnsi"/>
          <w:i/>
          <w:color w:val="231F20"/>
          <w:spacing w:val="-2"/>
        </w:rPr>
        <w:t>Spirit,</w:t>
      </w:r>
      <w:r w:rsidRPr="00591734">
        <w:rPr>
          <w:rFonts w:asciiTheme="majorHAnsi" w:hAnsiTheme="majorHAnsi"/>
          <w:i/>
          <w:color w:val="231F20"/>
          <w:spacing w:val="-9"/>
        </w:rPr>
        <w:t xml:space="preserve"> </w:t>
      </w:r>
      <w:r w:rsidRPr="00591734">
        <w:rPr>
          <w:rFonts w:asciiTheme="majorHAnsi" w:hAnsiTheme="majorHAnsi"/>
          <w:i/>
          <w:color w:val="231F20"/>
          <w:spacing w:val="-2"/>
        </w:rPr>
        <w:t>fill</w:t>
      </w:r>
      <w:r w:rsidRPr="00591734">
        <w:rPr>
          <w:rFonts w:asciiTheme="majorHAnsi" w:hAnsiTheme="majorHAnsi"/>
          <w:i/>
          <w:color w:val="231F20"/>
          <w:spacing w:val="-10"/>
        </w:rPr>
        <w:t xml:space="preserve"> </w:t>
      </w:r>
      <w:r w:rsidRPr="00591734">
        <w:rPr>
          <w:rFonts w:asciiTheme="majorHAnsi" w:hAnsiTheme="majorHAnsi"/>
          <w:i/>
          <w:color w:val="231F20"/>
          <w:spacing w:val="-2"/>
        </w:rPr>
        <w:t>the</w:t>
      </w:r>
      <w:r w:rsidRPr="00591734">
        <w:rPr>
          <w:rFonts w:asciiTheme="majorHAnsi" w:hAnsiTheme="majorHAnsi"/>
          <w:i/>
          <w:color w:val="231F20"/>
          <w:spacing w:val="-10"/>
        </w:rPr>
        <w:t xml:space="preserve"> </w:t>
      </w:r>
      <w:r w:rsidRPr="00591734">
        <w:rPr>
          <w:rFonts w:asciiTheme="majorHAnsi" w:hAnsiTheme="majorHAnsi"/>
          <w:i/>
          <w:color w:val="231F20"/>
          <w:spacing w:val="-2"/>
        </w:rPr>
        <w:t>hearts</w:t>
      </w:r>
      <w:r w:rsidRPr="00591734">
        <w:rPr>
          <w:rFonts w:asciiTheme="majorHAnsi" w:hAnsiTheme="majorHAnsi"/>
          <w:i/>
          <w:color w:val="231F20"/>
          <w:spacing w:val="-9"/>
        </w:rPr>
        <w:t xml:space="preserve"> </w:t>
      </w:r>
      <w:r w:rsidRPr="00591734">
        <w:rPr>
          <w:rFonts w:asciiTheme="majorHAnsi" w:hAnsiTheme="majorHAnsi"/>
          <w:i/>
          <w:color w:val="231F20"/>
          <w:spacing w:val="-2"/>
        </w:rPr>
        <w:t>of</w:t>
      </w:r>
      <w:r w:rsidRPr="00591734">
        <w:rPr>
          <w:rFonts w:asciiTheme="majorHAnsi" w:hAnsiTheme="majorHAnsi"/>
          <w:i/>
          <w:color w:val="231F20"/>
          <w:spacing w:val="-10"/>
        </w:rPr>
        <w:t xml:space="preserve"> </w:t>
      </w:r>
      <w:r w:rsidRPr="00591734">
        <w:rPr>
          <w:rFonts w:asciiTheme="majorHAnsi" w:hAnsiTheme="majorHAnsi"/>
          <w:i/>
          <w:color w:val="231F20"/>
          <w:spacing w:val="-2"/>
        </w:rPr>
        <w:t>your</w:t>
      </w:r>
      <w:r w:rsidRPr="00591734">
        <w:rPr>
          <w:rFonts w:asciiTheme="majorHAnsi" w:hAnsiTheme="majorHAnsi"/>
          <w:i/>
          <w:color w:val="231F20"/>
          <w:spacing w:val="-10"/>
        </w:rPr>
        <w:t xml:space="preserve"> </w:t>
      </w:r>
      <w:r w:rsidRPr="00591734">
        <w:rPr>
          <w:rFonts w:asciiTheme="majorHAnsi" w:hAnsiTheme="majorHAnsi"/>
          <w:i/>
          <w:color w:val="231F20"/>
          <w:spacing w:val="-2"/>
        </w:rPr>
        <w:t>faithful.</w:t>
      </w:r>
    </w:p>
    <w:p w14:paraId="04ECBE42" w14:textId="77777777" w:rsidR="007D539F" w:rsidRPr="00591734" w:rsidRDefault="007D539F" w:rsidP="00D07AB5">
      <w:pPr>
        <w:spacing w:line="228" w:lineRule="exact"/>
        <w:rPr>
          <w:rFonts w:asciiTheme="majorHAnsi" w:hAnsiTheme="majorHAnsi"/>
          <w:i/>
        </w:rPr>
      </w:pPr>
      <w:r w:rsidRPr="00591734">
        <w:rPr>
          <w:rFonts w:asciiTheme="majorHAnsi" w:hAnsiTheme="majorHAnsi"/>
          <w:i/>
          <w:color w:val="231F20"/>
        </w:rPr>
        <w:t>R.</w:t>
      </w:r>
      <w:r w:rsidRPr="00591734">
        <w:rPr>
          <w:rFonts w:asciiTheme="majorHAnsi" w:hAnsiTheme="majorHAnsi"/>
          <w:i/>
          <w:color w:val="231F20"/>
          <w:spacing w:val="-10"/>
        </w:rPr>
        <w:t xml:space="preserve"> </w:t>
      </w:r>
      <w:r w:rsidRPr="00591734">
        <w:rPr>
          <w:rFonts w:asciiTheme="majorHAnsi" w:hAnsiTheme="majorHAnsi"/>
          <w:i/>
          <w:color w:val="231F20"/>
        </w:rPr>
        <w:t>And</w:t>
      </w:r>
      <w:r w:rsidRPr="00591734">
        <w:rPr>
          <w:rFonts w:asciiTheme="majorHAnsi" w:hAnsiTheme="majorHAnsi"/>
          <w:i/>
          <w:color w:val="231F20"/>
          <w:spacing w:val="-10"/>
        </w:rPr>
        <w:t xml:space="preserve"> </w:t>
      </w:r>
      <w:r w:rsidRPr="00591734">
        <w:rPr>
          <w:rFonts w:asciiTheme="majorHAnsi" w:hAnsiTheme="majorHAnsi"/>
          <w:i/>
          <w:color w:val="231F20"/>
        </w:rPr>
        <w:t>kindle</w:t>
      </w:r>
      <w:r w:rsidRPr="00591734">
        <w:rPr>
          <w:rFonts w:asciiTheme="majorHAnsi" w:hAnsiTheme="majorHAnsi"/>
          <w:i/>
          <w:color w:val="231F20"/>
          <w:spacing w:val="-10"/>
        </w:rPr>
        <w:t xml:space="preserve"> </w:t>
      </w:r>
      <w:r w:rsidRPr="00591734">
        <w:rPr>
          <w:rFonts w:asciiTheme="majorHAnsi" w:hAnsiTheme="majorHAnsi"/>
          <w:i/>
          <w:color w:val="231F20"/>
        </w:rPr>
        <w:t>in</w:t>
      </w:r>
      <w:r w:rsidRPr="00591734">
        <w:rPr>
          <w:rFonts w:asciiTheme="majorHAnsi" w:hAnsiTheme="majorHAnsi"/>
          <w:i/>
          <w:color w:val="231F20"/>
          <w:spacing w:val="-10"/>
        </w:rPr>
        <w:t xml:space="preserve"> </w:t>
      </w:r>
      <w:r w:rsidRPr="00591734">
        <w:rPr>
          <w:rFonts w:asciiTheme="majorHAnsi" w:hAnsiTheme="majorHAnsi"/>
          <w:i/>
          <w:color w:val="231F20"/>
        </w:rPr>
        <w:t>them</w:t>
      </w:r>
      <w:r w:rsidRPr="00591734">
        <w:rPr>
          <w:rFonts w:asciiTheme="majorHAnsi" w:hAnsiTheme="majorHAnsi"/>
          <w:i/>
          <w:color w:val="231F20"/>
          <w:spacing w:val="-9"/>
        </w:rPr>
        <w:t xml:space="preserve"> </w:t>
      </w:r>
      <w:r w:rsidRPr="00591734">
        <w:rPr>
          <w:rFonts w:asciiTheme="majorHAnsi" w:hAnsiTheme="majorHAnsi"/>
          <w:i/>
          <w:color w:val="231F20"/>
        </w:rPr>
        <w:t>the</w:t>
      </w:r>
      <w:r w:rsidRPr="00591734">
        <w:rPr>
          <w:rFonts w:asciiTheme="majorHAnsi" w:hAnsiTheme="majorHAnsi"/>
          <w:i/>
          <w:color w:val="231F20"/>
          <w:spacing w:val="-10"/>
        </w:rPr>
        <w:t xml:space="preserve"> </w:t>
      </w:r>
      <w:r w:rsidRPr="00591734">
        <w:rPr>
          <w:rFonts w:asciiTheme="majorHAnsi" w:hAnsiTheme="majorHAnsi"/>
          <w:i/>
          <w:color w:val="231F20"/>
        </w:rPr>
        <w:t>fire</w:t>
      </w:r>
      <w:r w:rsidRPr="00591734">
        <w:rPr>
          <w:rFonts w:asciiTheme="majorHAnsi" w:hAnsiTheme="majorHAnsi"/>
          <w:i/>
          <w:color w:val="231F20"/>
          <w:spacing w:val="-10"/>
        </w:rPr>
        <w:t xml:space="preserve"> </w:t>
      </w:r>
      <w:r w:rsidRPr="00591734">
        <w:rPr>
          <w:rFonts w:asciiTheme="majorHAnsi" w:hAnsiTheme="majorHAnsi"/>
          <w:i/>
          <w:color w:val="231F20"/>
        </w:rPr>
        <w:t>of</w:t>
      </w:r>
      <w:r w:rsidRPr="00591734">
        <w:rPr>
          <w:rFonts w:asciiTheme="majorHAnsi" w:hAnsiTheme="majorHAnsi"/>
          <w:i/>
          <w:color w:val="231F20"/>
          <w:spacing w:val="-10"/>
        </w:rPr>
        <w:t xml:space="preserve"> </w:t>
      </w:r>
      <w:r w:rsidRPr="00591734">
        <w:rPr>
          <w:rFonts w:asciiTheme="majorHAnsi" w:hAnsiTheme="majorHAnsi"/>
          <w:i/>
          <w:color w:val="231F20"/>
        </w:rPr>
        <w:t>your</w:t>
      </w:r>
      <w:r w:rsidRPr="00591734">
        <w:rPr>
          <w:rFonts w:asciiTheme="majorHAnsi" w:hAnsiTheme="majorHAnsi"/>
          <w:i/>
          <w:color w:val="231F20"/>
          <w:spacing w:val="-10"/>
        </w:rPr>
        <w:t xml:space="preserve"> </w:t>
      </w:r>
      <w:r w:rsidRPr="00591734">
        <w:rPr>
          <w:rFonts w:asciiTheme="majorHAnsi" w:hAnsiTheme="majorHAnsi"/>
          <w:i/>
          <w:color w:val="231F20"/>
          <w:spacing w:val="-2"/>
        </w:rPr>
        <w:t>love.</w:t>
      </w:r>
    </w:p>
    <w:p w14:paraId="094BAF37" w14:textId="77777777" w:rsidR="007D539F" w:rsidRPr="00591734" w:rsidRDefault="007D539F" w:rsidP="00D07AB5">
      <w:pPr>
        <w:spacing w:before="69" w:line="228" w:lineRule="exact"/>
        <w:rPr>
          <w:rFonts w:asciiTheme="majorHAnsi" w:hAnsiTheme="majorHAnsi"/>
          <w:i/>
        </w:rPr>
      </w:pPr>
      <w:r w:rsidRPr="00591734">
        <w:rPr>
          <w:rFonts w:asciiTheme="majorHAnsi" w:hAnsiTheme="majorHAnsi"/>
          <w:i/>
          <w:color w:val="231F20"/>
        </w:rPr>
        <w:t>V.</w:t>
      </w:r>
      <w:r w:rsidRPr="00591734">
        <w:rPr>
          <w:rFonts w:asciiTheme="majorHAnsi" w:hAnsiTheme="majorHAnsi"/>
          <w:i/>
          <w:color w:val="231F20"/>
          <w:spacing w:val="-7"/>
        </w:rPr>
        <w:t xml:space="preserve"> </w:t>
      </w:r>
      <w:r w:rsidRPr="00591734">
        <w:rPr>
          <w:rFonts w:asciiTheme="majorHAnsi" w:hAnsiTheme="majorHAnsi"/>
          <w:i/>
          <w:color w:val="231F20"/>
        </w:rPr>
        <w:t>Send</w:t>
      </w:r>
      <w:r w:rsidRPr="00591734">
        <w:rPr>
          <w:rFonts w:asciiTheme="majorHAnsi" w:hAnsiTheme="majorHAnsi"/>
          <w:i/>
          <w:color w:val="231F20"/>
          <w:spacing w:val="-6"/>
        </w:rPr>
        <w:t xml:space="preserve"> </w:t>
      </w:r>
      <w:r w:rsidRPr="00591734">
        <w:rPr>
          <w:rFonts w:asciiTheme="majorHAnsi" w:hAnsiTheme="majorHAnsi"/>
          <w:i/>
          <w:color w:val="231F20"/>
        </w:rPr>
        <w:t>forth</w:t>
      </w:r>
      <w:r w:rsidRPr="00591734">
        <w:rPr>
          <w:rFonts w:asciiTheme="majorHAnsi" w:hAnsiTheme="majorHAnsi"/>
          <w:i/>
          <w:color w:val="231F20"/>
          <w:spacing w:val="-6"/>
        </w:rPr>
        <w:t xml:space="preserve"> </w:t>
      </w:r>
      <w:r w:rsidRPr="00591734">
        <w:rPr>
          <w:rFonts w:asciiTheme="majorHAnsi" w:hAnsiTheme="majorHAnsi"/>
          <w:i/>
          <w:color w:val="231F20"/>
        </w:rPr>
        <w:t>your</w:t>
      </w:r>
      <w:r w:rsidRPr="00591734">
        <w:rPr>
          <w:rFonts w:asciiTheme="majorHAnsi" w:hAnsiTheme="majorHAnsi"/>
          <w:i/>
          <w:color w:val="231F20"/>
          <w:spacing w:val="-6"/>
        </w:rPr>
        <w:t xml:space="preserve"> </w:t>
      </w:r>
      <w:r w:rsidRPr="00591734">
        <w:rPr>
          <w:rFonts w:asciiTheme="majorHAnsi" w:hAnsiTheme="majorHAnsi"/>
          <w:i/>
          <w:color w:val="231F20"/>
        </w:rPr>
        <w:t>Spirit</w:t>
      </w:r>
      <w:r w:rsidRPr="00591734">
        <w:rPr>
          <w:rFonts w:asciiTheme="majorHAnsi" w:hAnsiTheme="majorHAnsi"/>
          <w:i/>
          <w:color w:val="231F20"/>
          <w:spacing w:val="-7"/>
        </w:rPr>
        <w:t xml:space="preserve"> </w:t>
      </w:r>
      <w:r w:rsidRPr="00591734">
        <w:rPr>
          <w:rFonts w:asciiTheme="majorHAnsi" w:hAnsiTheme="majorHAnsi"/>
          <w:i/>
          <w:color w:val="231F20"/>
        </w:rPr>
        <w:t>and</w:t>
      </w:r>
      <w:r w:rsidRPr="00591734">
        <w:rPr>
          <w:rFonts w:asciiTheme="majorHAnsi" w:hAnsiTheme="majorHAnsi"/>
          <w:i/>
          <w:color w:val="231F20"/>
          <w:spacing w:val="-6"/>
        </w:rPr>
        <w:t xml:space="preserve"> </w:t>
      </w:r>
      <w:r w:rsidRPr="00591734">
        <w:rPr>
          <w:rFonts w:asciiTheme="majorHAnsi" w:hAnsiTheme="majorHAnsi"/>
          <w:i/>
          <w:color w:val="231F20"/>
        </w:rPr>
        <w:t>they</w:t>
      </w:r>
      <w:r w:rsidRPr="00591734">
        <w:rPr>
          <w:rFonts w:asciiTheme="majorHAnsi" w:hAnsiTheme="majorHAnsi"/>
          <w:i/>
          <w:color w:val="231F20"/>
          <w:spacing w:val="-6"/>
        </w:rPr>
        <w:t xml:space="preserve"> </w:t>
      </w:r>
      <w:r w:rsidRPr="00591734">
        <w:rPr>
          <w:rFonts w:asciiTheme="majorHAnsi" w:hAnsiTheme="majorHAnsi"/>
          <w:i/>
          <w:color w:val="231F20"/>
        </w:rPr>
        <w:t>shall</w:t>
      </w:r>
      <w:r w:rsidRPr="00591734">
        <w:rPr>
          <w:rFonts w:asciiTheme="majorHAnsi" w:hAnsiTheme="majorHAnsi"/>
          <w:i/>
          <w:color w:val="231F20"/>
          <w:spacing w:val="-6"/>
        </w:rPr>
        <w:t xml:space="preserve"> </w:t>
      </w:r>
      <w:r w:rsidRPr="00591734">
        <w:rPr>
          <w:rFonts w:asciiTheme="majorHAnsi" w:hAnsiTheme="majorHAnsi"/>
          <w:i/>
          <w:color w:val="231F20"/>
        </w:rPr>
        <w:t>be</w:t>
      </w:r>
      <w:r w:rsidRPr="00591734">
        <w:rPr>
          <w:rFonts w:asciiTheme="majorHAnsi" w:hAnsiTheme="majorHAnsi"/>
          <w:i/>
          <w:color w:val="231F20"/>
          <w:spacing w:val="-7"/>
        </w:rPr>
        <w:t xml:space="preserve"> </w:t>
      </w:r>
      <w:r w:rsidRPr="00591734">
        <w:rPr>
          <w:rFonts w:asciiTheme="majorHAnsi" w:hAnsiTheme="majorHAnsi"/>
          <w:i/>
          <w:color w:val="231F20"/>
          <w:spacing w:val="-2"/>
        </w:rPr>
        <w:t>created.</w:t>
      </w:r>
    </w:p>
    <w:p w14:paraId="378D7E2A" w14:textId="77777777" w:rsidR="007D539F" w:rsidRPr="00591734" w:rsidRDefault="007D539F" w:rsidP="00D07AB5">
      <w:pPr>
        <w:spacing w:line="228" w:lineRule="exact"/>
        <w:rPr>
          <w:rFonts w:asciiTheme="majorHAnsi" w:hAnsiTheme="majorHAnsi"/>
          <w:i/>
        </w:rPr>
      </w:pPr>
      <w:r w:rsidRPr="00591734">
        <w:rPr>
          <w:rFonts w:asciiTheme="majorHAnsi" w:hAnsiTheme="majorHAnsi"/>
          <w:i/>
          <w:color w:val="231F20"/>
        </w:rPr>
        <w:t>R. And you will renew the face</w:t>
      </w:r>
      <w:r w:rsidRPr="00591734">
        <w:rPr>
          <w:rFonts w:asciiTheme="majorHAnsi" w:hAnsiTheme="majorHAnsi"/>
          <w:i/>
          <w:color w:val="231F20"/>
          <w:spacing w:val="1"/>
        </w:rPr>
        <w:t xml:space="preserve"> </w:t>
      </w:r>
      <w:r w:rsidRPr="00591734">
        <w:rPr>
          <w:rFonts w:asciiTheme="majorHAnsi" w:hAnsiTheme="majorHAnsi"/>
          <w:i/>
          <w:color w:val="231F20"/>
        </w:rPr>
        <w:t xml:space="preserve">of the </w:t>
      </w:r>
      <w:r w:rsidRPr="00591734">
        <w:rPr>
          <w:rFonts w:asciiTheme="majorHAnsi" w:hAnsiTheme="majorHAnsi"/>
          <w:i/>
          <w:color w:val="231F20"/>
          <w:spacing w:val="-2"/>
        </w:rPr>
        <w:t>earth.</w:t>
      </w:r>
    </w:p>
    <w:p w14:paraId="4A2DD90A" w14:textId="77777777" w:rsidR="007D539F" w:rsidRPr="00591734" w:rsidRDefault="007D539F" w:rsidP="00D07AB5">
      <w:pPr>
        <w:spacing w:before="70" w:line="228" w:lineRule="exact"/>
        <w:rPr>
          <w:rFonts w:asciiTheme="majorHAnsi" w:hAnsiTheme="majorHAnsi"/>
          <w:i/>
        </w:rPr>
      </w:pPr>
      <w:r w:rsidRPr="00591734">
        <w:rPr>
          <w:rFonts w:asciiTheme="majorHAnsi" w:hAnsiTheme="majorHAnsi"/>
          <w:i/>
          <w:color w:val="231F20"/>
        </w:rPr>
        <w:t>Let</w:t>
      </w:r>
      <w:r w:rsidRPr="00591734">
        <w:rPr>
          <w:rFonts w:asciiTheme="majorHAnsi" w:hAnsiTheme="majorHAnsi"/>
          <w:i/>
          <w:color w:val="231F20"/>
          <w:spacing w:val="-9"/>
        </w:rPr>
        <w:t xml:space="preserve"> </w:t>
      </w:r>
      <w:r w:rsidRPr="00591734">
        <w:rPr>
          <w:rFonts w:asciiTheme="majorHAnsi" w:hAnsiTheme="majorHAnsi"/>
          <w:i/>
          <w:color w:val="231F20"/>
        </w:rPr>
        <w:t>us</w:t>
      </w:r>
      <w:r w:rsidRPr="00591734">
        <w:rPr>
          <w:rFonts w:asciiTheme="majorHAnsi" w:hAnsiTheme="majorHAnsi"/>
          <w:i/>
          <w:color w:val="231F20"/>
          <w:spacing w:val="-9"/>
        </w:rPr>
        <w:t xml:space="preserve"> </w:t>
      </w:r>
      <w:r w:rsidRPr="00591734">
        <w:rPr>
          <w:rFonts w:asciiTheme="majorHAnsi" w:hAnsiTheme="majorHAnsi"/>
          <w:i/>
          <w:color w:val="231F20"/>
          <w:spacing w:val="-4"/>
        </w:rPr>
        <w:t>pray</w:t>
      </w:r>
    </w:p>
    <w:p w14:paraId="5BEC2EEC" w14:textId="77777777" w:rsidR="007D539F" w:rsidRPr="00591734" w:rsidRDefault="007D539F" w:rsidP="00D07AB5">
      <w:pPr>
        <w:spacing w:before="6" w:line="223" w:lineRule="auto"/>
        <w:rPr>
          <w:rFonts w:asciiTheme="majorHAnsi" w:hAnsiTheme="majorHAnsi"/>
          <w:i/>
        </w:rPr>
      </w:pPr>
      <w:r w:rsidRPr="00591734">
        <w:rPr>
          <w:rFonts w:asciiTheme="majorHAnsi" w:hAnsiTheme="majorHAnsi"/>
          <w:i/>
          <w:color w:val="231F20"/>
        </w:rPr>
        <w:t>O</w:t>
      </w:r>
      <w:r w:rsidRPr="00591734">
        <w:rPr>
          <w:rFonts w:asciiTheme="majorHAnsi" w:hAnsiTheme="majorHAnsi"/>
          <w:i/>
          <w:color w:val="231F20"/>
          <w:spacing w:val="-9"/>
        </w:rPr>
        <w:t xml:space="preserve"> </w:t>
      </w:r>
      <w:r w:rsidRPr="00591734">
        <w:rPr>
          <w:rFonts w:asciiTheme="majorHAnsi" w:hAnsiTheme="majorHAnsi"/>
          <w:i/>
          <w:color w:val="231F20"/>
        </w:rPr>
        <w:t>God,</w:t>
      </w:r>
      <w:r w:rsidRPr="00591734">
        <w:rPr>
          <w:rFonts w:asciiTheme="majorHAnsi" w:hAnsiTheme="majorHAnsi"/>
          <w:i/>
          <w:color w:val="231F20"/>
          <w:spacing w:val="-9"/>
        </w:rPr>
        <w:t xml:space="preserve"> </w:t>
      </w:r>
      <w:r w:rsidRPr="00591734">
        <w:rPr>
          <w:rFonts w:asciiTheme="majorHAnsi" w:hAnsiTheme="majorHAnsi"/>
          <w:i/>
          <w:color w:val="231F20"/>
        </w:rPr>
        <w:t>who</w:t>
      </w:r>
      <w:r w:rsidRPr="00591734">
        <w:rPr>
          <w:rFonts w:asciiTheme="majorHAnsi" w:hAnsiTheme="majorHAnsi"/>
          <w:i/>
          <w:color w:val="231F20"/>
          <w:spacing w:val="-9"/>
        </w:rPr>
        <w:t xml:space="preserve"> </w:t>
      </w:r>
      <w:r w:rsidRPr="00591734">
        <w:rPr>
          <w:rFonts w:asciiTheme="majorHAnsi" w:hAnsiTheme="majorHAnsi"/>
          <w:i/>
          <w:color w:val="231F20"/>
        </w:rPr>
        <w:t>by</w:t>
      </w:r>
      <w:r w:rsidRPr="00591734">
        <w:rPr>
          <w:rFonts w:asciiTheme="majorHAnsi" w:hAnsiTheme="majorHAnsi"/>
          <w:i/>
          <w:color w:val="231F20"/>
          <w:spacing w:val="-9"/>
        </w:rPr>
        <w:t xml:space="preserve"> </w:t>
      </w:r>
      <w:r w:rsidRPr="00591734">
        <w:rPr>
          <w:rFonts w:asciiTheme="majorHAnsi" w:hAnsiTheme="majorHAnsi"/>
          <w:i/>
          <w:color w:val="231F20"/>
        </w:rPr>
        <w:t>the</w:t>
      </w:r>
      <w:r w:rsidRPr="00591734">
        <w:rPr>
          <w:rFonts w:asciiTheme="majorHAnsi" w:hAnsiTheme="majorHAnsi"/>
          <w:i/>
          <w:color w:val="231F20"/>
          <w:spacing w:val="-9"/>
        </w:rPr>
        <w:t xml:space="preserve"> </w:t>
      </w:r>
      <w:r w:rsidRPr="00591734">
        <w:rPr>
          <w:rFonts w:asciiTheme="majorHAnsi" w:hAnsiTheme="majorHAnsi"/>
          <w:i/>
          <w:color w:val="231F20"/>
        </w:rPr>
        <w:t>light</w:t>
      </w:r>
      <w:r w:rsidRPr="00591734">
        <w:rPr>
          <w:rFonts w:asciiTheme="majorHAnsi" w:hAnsiTheme="majorHAnsi"/>
          <w:i/>
          <w:color w:val="231F20"/>
          <w:spacing w:val="-9"/>
        </w:rPr>
        <w:t xml:space="preserve"> </w:t>
      </w:r>
      <w:r w:rsidRPr="00591734">
        <w:rPr>
          <w:rFonts w:asciiTheme="majorHAnsi" w:hAnsiTheme="majorHAnsi"/>
          <w:i/>
          <w:color w:val="231F20"/>
        </w:rPr>
        <w:t>of</w:t>
      </w:r>
      <w:r w:rsidRPr="00591734">
        <w:rPr>
          <w:rFonts w:asciiTheme="majorHAnsi" w:hAnsiTheme="majorHAnsi"/>
          <w:i/>
          <w:color w:val="231F20"/>
          <w:spacing w:val="-9"/>
        </w:rPr>
        <w:t xml:space="preserve"> </w:t>
      </w:r>
      <w:r w:rsidRPr="00591734">
        <w:rPr>
          <w:rFonts w:asciiTheme="majorHAnsi" w:hAnsiTheme="majorHAnsi"/>
          <w:i/>
          <w:color w:val="231F20"/>
        </w:rPr>
        <w:t>the</w:t>
      </w:r>
      <w:r w:rsidRPr="00591734">
        <w:rPr>
          <w:rFonts w:asciiTheme="majorHAnsi" w:hAnsiTheme="majorHAnsi"/>
          <w:i/>
          <w:color w:val="231F20"/>
          <w:spacing w:val="-9"/>
        </w:rPr>
        <w:t xml:space="preserve"> </w:t>
      </w:r>
      <w:r w:rsidRPr="00591734">
        <w:rPr>
          <w:rFonts w:asciiTheme="majorHAnsi" w:hAnsiTheme="majorHAnsi"/>
          <w:i/>
          <w:color w:val="231F20"/>
        </w:rPr>
        <w:t>Holy</w:t>
      </w:r>
      <w:r w:rsidRPr="00591734">
        <w:rPr>
          <w:rFonts w:asciiTheme="majorHAnsi" w:hAnsiTheme="majorHAnsi"/>
          <w:i/>
          <w:color w:val="231F20"/>
          <w:spacing w:val="-9"/>
        </w:rPr>
        <w:t xml:space="preserve"> </w:t>
      </w:r>
      <w:r w:rsidRPr="00591734">
        <w:rPr>
          <w:rFonts w:asciiTheme="majorHAnsi" w:hAnsiTheme="majorHAnsi"/>
          <w:i/>
          <w:color w:val="231F20"/>
        </w:rPr>
        <w:t>Spirit, did instruct the hearts of your faithful, grant that by that same Holy Spirit,</w:t>
      </w:r>
    </w:p>
    <w:p w14:paraId="0ED0E8DB" w14:textId="77777777" w:rsidR="007D539F" w:rsidRPr="00591734" w:rsidRDefault="007D539F" w:rsidP="00D07AB5">
      <w:pPr>
        <w:spacing w:before="2" w:line="223" w:lineRule="auto"/>
        <w:rPr>
          <w:rFonts w:asciiTheme="majorHAnsi" w:hAnsiTheme="majorHAnsi"/>
          <w:i/>
        </w:rPr>
      </w:pPr>
      <w:r w:rsidRPr="00591734">
        <w:rPr>
          <w:rFonts w:asciiTheme="majorHAnsi" w:hAnsiTheme="majorHAnsi"/>
          <w:i/>
          <w:color w:val="231F20"/>
        </w:rPr>
        <w:t>we may be truly wise, and ever rejoice in your consolation, Through Christ our Lord.</w:t>
      </w:r>
    </w:p>
    <w:p w14:paraId="7F81DA38" w14:textId="77777777" w:rsidR="007D539F" w:rsidRPr="00591734" w:rsidRDefault="007D539F" w:rsidP="00D07AB5">
      <w:pPr>
        <w:spacing w:line="224" w:lineRule="exact"/>
        <w:rPr>
          <w:rFonts w:asciiTheme="majorHAnsi" w:hAnsiTheme="majorHAnsi"/>
          <w:i/>
        </w:rPr>
      </w:pPr>
      <w:r w:rsidRPr="00591734">
        <w:rPr>
          <w:rFonts w:asciiTheme="majorHAnsi" w:hAnsiTheme="majorHAnsi"/>
          <w:i/>
          <w:color w:val="231F20"/>
          <w:spacing w:val="-2"/>
        </w:rPr>
        <w:t>Amen.</w:t>
      </w:r>
    </w:p>
    <w:p w14:paraId="339D8D2E" w14:textId="77777777" w:rsidR="007D539F" w:rsidRPr="00591734" w:rsidRDefault="007D539F" w:rsidP="00D07AB5">
      <w:pPr>
        <w:spacing w:before="174" w:line="249" w:lineRule="auto"/>
        <w:rPr>
          <w:rFonts w:asciiTheme="majorHAnsi" w:hAnsiTheme="majorHAnsi"/>
        </w:rPr>
      </w:pPr>
      <w:r w:rsidRPr="00591734">
        <w:rPr>
          <w:rFonts w:asciiTheme="majorHAnsi" w:hAnsiTheme="majorHAnsi"/>
          <w:color w:val="231F20"/>
        </w:rPr>
        <w:t>This</w:t>
      </w:r>
      <w:r w:rsidRPr="00591734">
        <w:rPr>
          <w:rFonts w:asciiTheme="majorHAnsi" w:hAnsiTheme="majorHAnsi"/>
          <w:color w:val="231F20"/>
          <w:spacing w:val="-7"/>
        </w:rPr>
        <w:t xml:space="preserve"> </w:t>
      </w:r>
      <w:r w:rsidRPr="00591734">
        <w:rPr>
          <w:rFonts w:asciiTheme="majorHAnsi" w:hAnsiTheme="majorHAnsi"/>
          <w:color w:val="231F20"/>
        </w:rPr>
        <w:t>prayer</w:t>
      </w:r>
      <w:r w:rsidRPr="00591734">
        <w:rPr>
          <w:rFonts w:asciiTheme="majorHAnsi" w:hAnsiTheme="majorHAnsi"/>
          <w:color w:val="231F20"/>
          <w:spacing w:val="-7"/>
        </w:rPr>
        <w:t xml:space="preserve"> </w:t>
      </w:r>
      <w:r w:rsidRPr="00591734">
        <w:rPr>
          <w:rFonts w:asciiTheme="majorHAnsi" w:hAnsiTheme="majorHAnsi"/>
          <w:color w:val="231F20"/>
        </w:rPr>
        <w:t>is</w:t>
      </w:r>
      <w:r w:rsidRPr="00591734">
        <w:rPr>
          <w:rFonts w:asciiTheme="majorHAnsi" w:hAnsiTheme="majorHAnsi"/>
          <w:color w:val="231F20"/>
          <w:spacing w:val="-7"/>
        </w:rPr>
        <w:t xml:space="preserve"> </w:t>
      </w:r>
      <w:r w:rsidRPr="00591734">
        <w:rPr>
          <w:rFonts w:asciiTheme="majorHAnsi" w:hAnsiTheme="majorHAnsi"/>
          <w:color w:val="231F20"/>
        </w:rPr>
        <w:t>a</w:t>
      </w:r>
      <w:r w:rsidRPr="00591734">
        <w:rPr>
          <w:rFonts w:asciiTheme="majorHAnsi" w:hAnsiTheme="majorHAnsi"/>
          <w:color w:val="231F20"/>
          <w:spacing w:val="-7"/>
        </w:rPr>
        <w:t xml:space="preserve"> </w:t>
      </w:r>
      <w:r w:rsidRPr="00591734">
        <w:rPr>
          <w:rFonts w:asciiTheme="majorHAnsi" w:hAnsiTheme="majorHAnsi"/>
          <w:color w:val="231F20"/>
        </w:rPr>
        <w:t>compilation</w:t>
      </w:r>
      <w:r w:rsidRPr="00591734">
        <w:rPr>
          <w:rFonts w:asciiTheme="majorHAnsi" w:hAnsiTheme="majorHAnsi"/>
          <w:color w:val="231F20"/>
          <w:spacing w:val="-7"/>
        </w:rPr>
        <w:t xml:space="preserve"> </w:t>
      </w:r>
      <w:r w:rsidRPr="00591734">
        <w:rPr>
          <w:rFonts w:asciiTheme="majorHAnsi" w:hAnsiTheme="majorHAnsi"/>
          <w:color w:val="231F20"/>
        </w:rPr>
        <w:t>of</w:t>
      </w:r>
      <w:r w:rsidRPr="00591734">
        <w:rPr>
          <w:rFonts w:asciiTheme="majorHAnsi" w:hAnsiTheme="majorHAnsi"/>
          <w:color w:val="231F20"/>
          <w:spacing w:val="-7"/>
        </w:rPr>
        <w:t xml:space="preserve"> </w:t>
      </w:r>
      <w:r w:rsidRPr="00591734">
        <w:rPr>
          <w:rFonts w:asciiTheme="majorHAnsi" w:hAnsiTheme="majorHAnsi"/>
          <w:color w:val="231F20"/>
        </w:rPr>
        <w:t>a</w:t>
      </w:r>
      <w:r w:rsidRPr="00591734">
        <w:rPr>
          <w:rFonts w:asciiTheme="majorHAnsi" w:hAnsiTheme="majorHAnsi"/>
          <w:color w:val="231F20"/>
          <w:spacing w:val="-7"/>
        </w:rPr>
        <w:t xml:space="preserve"> </w:t>
      </w:r>
      <w:r w:rsidRPr="00591734">
        <w:rPr>
          <w:rFonts w:asciiTheme="majorHAnsi" w:hAnsiTheme="majorHAnsi"/>
          <w:color w:val="231F20"/>
        </w:rPr>
        <w:t>number</w:t>
      </w:r>
      <w:r w:rsidRPr="00591734">
        <w:rPr>
          <w:rFonts w:asciiTheme="majorHAnsi" w:hAnsiTheme="majorHAnsi"/>
          <w:color w:val="231F20"/>
          <w:spacing w:val="-7"/>
        </w:rPr>
        <w:t xml:space="preserve"> </w:t>
      </w:r>
      <w:r w:rsidRPr="00591734">
        <w:rPr>
          <w:rFonts w:asciiTheme="majorHAnsi" w:hAnsiTheme="majorHAnsi"/>
          <w:color w:val="231F20"/>
        </w:rPr>
        <w:t>of</w:t>
      </w:r>
      <w:r w:rsidRPr="00591734">
        <w:rPr>
          <w:rFonts w:asciiTheme="majorHAnsi" w:hAnsiTheme="majorHAnsi"/>
          <w:color w:val="231F20"/>
          <w:spacing w:val="-7"/>
        </w:rPr>
        <w:t xml:space="preserve"> </w:t>
      </w:r>
      <w:r w:rsidRPr="00591734">
        <w:rPr>
          <w:rFonts w:asciiTheme="majorHAnsi" w:hAnsiTheme="majorHAnsi"/>
          <w:color w:val="231F20"/>
        </w:rPr>
        <w:t>liturgical</w:t>
      </w:r>
      <w:r w:rsidRPr="00591734">
        <w:rPr>
          <w:rFonts w:asciiTheme="majorHAnsi" w:hAnsiTheme="majorHAnsi"/>
          <w:color w:val="231F20"/>
          <w:spacing w:val="-7"/>
        </w:rPr>
        <w:t xml:space="preserve"> </w:t>
      </w:r>
      <w:r w:rsidRPr="00591734">
        <w:rPr>
          <w:rFonts w:asciiTheme="majorHAnsi" w:hAnsiTheme="majorHAnsi"/>
          <w:color w:val="231F20"/>
        </w:rPr>
        <w:t>texts</w:t>
      </w:r>
      <w:r w:rsidRPr="00591734">
        <w:rPr>
          <w:rFonts w:asciiTheme="majorHAnsi" w:hAnsiTheme="majorHAnsi"/>
          <w:color w:val="231F20"/>
          <w:spacing w:val="-7"/>
        </w:rPr>
        <w:t xml:space="preserve"> </w:t>
      </w:r>
      <w:r w:rsidRPr="00591734">
        <w:rPr>
          <w:rFonts w:asciiTheme="majorHAnsi" w:hAnsiTheme="majorHAnsi"/>
          <w:color w:val="231F20"/>
        </w:rPr>
        <w:t>drawn</w:t>
      </w:r>
      <w:r w:rsidRPr="00591734">
        <w:rPr>
          <w:rFonts w:asciiTheme="majorHAnsi" w:hAnsiTheme="majorHAnsi"/>
          <w:color w:val="231F20"/>
          <w:spacing w:val="-7"/>
        </w:rPr>
        <w:t xml:space="preserve"> </w:t>
      </w:r>
      <w:r w:rsidRPr="00591734">
        <w:rPr>
          <w:rFonts w:asciiTheme="majorHAnsi" w:hAnsiTheme="majorHAnsi"/>
          <w:color w:val="231F20"/>
        </w:rPr>
        <w:t>from</w:t>
      </w:r>
      <w:r w:rsidRPr="00591734">
        <w:rPr>
          <w:rFonts w:asciiTheme="majorHAnsi" w:hAnsiTheme="majorHAnsi"/>
          <w:color w:val="231F20"/>
          <w:spacing w:val="-7"/>
        </w:rPr>
        <w:t xml:space="preserve"> </w:t>
      </w:r>
      <w:r w:rsidRPr="00591734">
        <w:rPr>
          <w:rFonts w:asciiTheme="majorHAnsi" w:hAnsiTheme="majorHAnsi"/>
          <w:color w:val="231F20"/>
        </w:rPr>
        <w:t>the Mass</w:t>
      </w:r>
      <w:r w:rsidRPr="00591734">
        <w:rPr>
          <w:rFonts w:asciiTheme="majorHAnsi" w:hAnsiTheme="majorHAnsi"/>
          <w:color w:val="231F20"/>
          <w:spacing w:val="-1"/>
        </w:rPr>
        <w:t xml:space="preserve"> </w:t>
      </w:r>
      <w:r w:rsidRPr="00591734">
        <w:rPr>
          <w:rFonts w:asciiTheme="majorHAnsi" w:hAnsiTheme="majorHAnsi"/>
          <w:color w:val="231F20"/>
        </w:rPr>
        <w:t>and</w:t>
      </w:r>
      <w:r w:rsidRPr="00591734">
        <w:rPr>
          <w:rFonts w:asciiTheme="majorHAnsi" w:hAnsiTheme="majorHAnsi"/>
          <w:color w:val="231F20"/>
          <w:spacing w:val="-1"/>
        </w:rPr>
        <w:t xml:space="preserve"> </w:t>
      </w:r>
      <w:r w:rsidRPr="00591734">
        <w:rPr>
          <w:rFonts w:asciiTheme="majorHAnsi" w:hAnsiTheme="majorHAnsi"/>
          <w:color w:val="231F20"/>
        </w:rPr>
        <w:t>Office</w:t>
      </w:r>
      <w:r w:rsidRPr="00591734">
        <w:rPr>
          <w:rFonts w:asciiTheme="majorHAnsi" w:hAnsiTheme="majorHAnsi"/>
          <w:color w:val="231F20"/>
          <w:spacing w:val="-1"/>
        </w:rPr>
        <w:t xml:space="preserve"> </w:t>
      </w:r>
      <w:r w:rsidRPr="00591734">
        <w:rPr>
          <w:rFonts w:asciiTheme="majorHAnsi" w:hAnsiTheme="majorHAnsi"/>
          <w:color w:val="231F20"/>
        </w:rPr>
        <w:t>of</w:t>
      </w:r>
      <w:r w:rsidRPr="00591734">
        <w:rPr>
          <w:rFonts w:asciiTheme="majorHAnsi" w:hAnsiTheme="majorHAnsi"/>
          <w:color w:val="231F20"/>
          <w:spacing w:val="-1"/>
        </w:rPr>
        <w:t xml:space="preserve"> </w:t>
      </w:r>
      <w:r w:rsidRPr="00591734">
        <w:rPr>
          <w:rFonts w:asciiTheme="majorHAnsi" w:hAnsiTheme="majorHAnsi"/>
          <w:color w:val="231F20"/>
        </w:rPr>
        <w:t>Pentecost</w:t>
      </w:r>
      <w:r w:rsidRPr="00591734">
        <w:rPr>
          <w:rFonts w:asciiTheme="majorHAnsi" w:hAnsiTheme="majorHAnsi"/>
          <w:color w:val="231F20"/>
          <w:spacing w:val="-1"/>
        </w:rPr>
        <w:t xml:space="preserve"> </w:t>
      </w:r>
      <w:r w:rsidRPr="00591734">
        <w:rPr>
          <w:rFonts w:asciiTheme="majorHAnsi" w:hAnsiTheme="majorHAnsi"/>
          <w:color w:val="231F20"/>
        </w:rPr>
        <w:t>and</w:t>
      </w:r>
      <w:r w:rsidRPr="00591734">
        <w:rPr>
          <w:rFonts w:asciiTheme="majorHAnsi" w:hAnsiTheme="majorHAnsi"/>
          <w:color w:val="231F20"/>
          <w:spacing w:val="-1"/>
        </w:rPr>
        <w:t xml:space="preserve"> </w:t>
      </w:r>
      <w:r w:rsidRPr="00591734">
        <w:rPr>
          <w:rFonts w:asciiTheme="majorHAnsi" w:hAnsiTheme="majorHAnsi"/>
          <w:color w:val="231F20"/>
        </w:rPr>
        <w:t>the</w:t>
      </w:r>
      <w:r w:rsidRPr="00591734">
        <w:rPr>
          <w:rFonts w:asciiTheme="majorHAnsi" w:hAnsiTheme="majorHAnsi"/>
          <w:color w:val="231F20"/>
          <w:spacing w:val="-1"/>
        </w:rPr>
        <w:t xml:space="preserve"> </w:t>
      </w:r>
      <w:r w:rsidRPr="00591734">
        <w:rPr>
          <w:rFonts w:asciiTheme="majorHAnsi" w:hAnsiTheme="majorHAnsi"/>
          <w:color w:val="231F20"/>
        </w:rPr>
        <w:t>Votive Mass</w:t>
      </w:r>
      <w:r w:rsidRPr="00591734">
        <w:rPr>
          <w:rFonts w:asciiTheme="majorHAnsi" w:hAnsiTheme="majorHAnsi"/>
          <w:color w:val="231F20"/>
          <w:spacing w:val="-1"/>
        </w:rPr>
        <w:t xml:space="preserve"> </w:t>
      </w:r>
      <w:r w:rsidRPr="00591734">
        <w:rPr>
          <w:rFonts w:asciiTheme="majorHAnsi" w:hAnsiTheme="majorHAnsi"/>
          <w:color w:val="231F20"/>
        </w:rPr>
        <w:t>of</w:t>
      </w:r>
      <w:r w:rsidRPr="00591734">
        <w:rPr>
          <w:rFonts w:asciiTheme="majorHAnsi" w:hAnsiTheme="majorHAnsi"/>
          <w:color w:val="231F20"/>
          <w:spacing w:val="-1"/>
        </w:rPr>
        <w:t xml:space="preserve"> </w:t>
      </w:r>
      <w:r w:rsidRPr="00591734">
        <w:rPr>
          <w:rFonts w:asciiTheme="majorHAnsi" w:hAnsiTheme="majorHAnsi"/>
          <w:color w:val="231F20"/>
        </w:rPr>
        <w:t>the</w:t>
      </w:r>
      <w:r w:rsidRPr="00591734">
        <w:rPr>
          <w:rFonts w:asciiTheme="majorHAnsi" w:hAnsiTheme="majorHAnsi"/>
          <w:color w:val="231F20"/>
          <w:spacing w:val="-1"/>
        </w:rPr>
        <w:t xml:space="preserve"> </w:t>
      </w:r>
      <w:r w:rsidRPr="00591734">
        <w:rPr>
          <w:rFonts w:asciiTheme="majorHAnsi" w:hAnsiTheme="majorHAnsi"/>
          <w:color w:val="231F20"/>
        </w:rPr>
        <w:t>Holy</w:t>
      </w:r>
      <w:r w:rsidRPr="00591734">
        <w:rPr>
          <w:rFonts w:asciiTheme="majorHAnsi" w:hAnsiTheme="majorHAnsi"/>
          <w:color w:val="231F20"/>
          <w:spacing w:val="-1"/>
        </w:rPr>
        <w:t xml:space="preserve"> </w:t>
      </w:r>
      <w:r w:rsidRPr="00591734">
        <w:rPr>
          <w:rFonts w:asciiTheme="majorHAnsi" w:hAnsiTheme="majorHAnsi"/>
          <w:color w:val="231F20"/>
          <w:spacing w:val="-5"/>
        </w:rPr>
        <w:t>Spirit.</w:t>
      </w:r>
    </w:p>
    <w:p w14:paraId="3E3DFAD9" w14:textId="77777777" w:rsidR="007D539F" w:rsidRPr="00591734" w:rsidRDefault="007D539F" w:rsidP="00D07AB5">
      <w:pPr>
        <w:pStyle w:val="Heading4"/>
        <w:spacing w:before="204"/>
        <w:rPr>
          <w:rFonts w:asciiTheme="majorHAnsi" w:hAnsiTheme="majorHAnsi"/>
        </w:rPr>
      </w:pPr>
      <w:r w:rsidRPr="00591734">
        <w:rPr>
          <w:rFonts w:asciiTheme="majorHAnsi" w:hAnsiTheme="majorHAnsi"/>
          <w:color w:val="AE2527"/>
          <w:w w:val="120"/>
        </w:rPr>
        <w:t>Prayer</w:t>
      </w:r>
      <w:r w:rsidRPr="00591734">
        <w:rPr>
          <w:rFonts w:asciiTheme="majorHAnsi" w:hAnsiTheme="majorHAnsi"/>
          <w:color w:val="AE2527"/>
          <w:spacing w:val="-10"/>
          <w:w w:val="120"/>
        </w:rPr>
        <w:t xml:space="preserve"> </w:t>
      </w:r>
      <w:r w:rsidRPr="00591734">
        <w:rPr>
          <w:rFonts w:asciiTheme="majorHAnsi" w:hAnsiTheme="majorHAnsi"/>
          <w:color w:val="AE2527"/>
          <w:w w:val="120"/>
        </w:rPr>
        <w:t>of</w:t>
      </w:r>
      <w:r w:rsidRPr="00591734">
        <w:rPr>
          <w:rFonts w:asciiTheme="majorHAnsi" w:hAnsiTheme="majorHAnsi"/>
          <w:color w:val="AE2527"/>
          <w:spacing w:val="-10"/>
          <w:w w:val="120"/>
        </w:rPr>
        <w:t xml:space="preserve"> </w:t>
      </w:r>
      <w:r w:rsidRPr="00591734">
        <w:rPr>
          <w:rFonts w:asciiTheme="majorHAnsi" w:hAnsiTheme="majorHAnsi"/>
          <w:color w:val="AE2527"/>
          <w:w w:val="120"/>
        </w:rPr>
        <w:t>St</w:t>
      </w:r>
      <w:r w:rsidRPr="00591734">
        <w:rPr>
          <w:rFonts w:asciiTheme="majorHAnsi" w:hAnsiTheme="majorHAnsi"/>
          <w:color w:val="AE2527"/>
          <w:spacing w:val="-9"/>
          <w:w w:val="120"/>
        </w:rPr>
        <w:t xml:space="preserve"> </w:t>
      </w:r>
      <w:r w:rsidRPr="00591734">
        <w:rPr>
          <w:rFonts w:asciiTheme="majorHAnsi" w:hAnsiTheme="majorHAnsi"/>
          <w:color w:val="AE2527"/>
          <w:w w:val="120"/>
        </w:rPr>
        <w:t>Richard</w:t>
      </w:r>
      <w:r w:rsidRPr="00591734">
        <w:rPr>
          <w:rFonts w:asciiTheme="majorHAnsi" w:hAnsiTheme="majorHAnsi"/>
          <w:color w:val="AE2527"/>
          <w:spacing w:val="-10"/>
          <w:w w:val="120"/>
        </w:rPr>
        <w:t xml:space="preserve"> </w:t>
      </w:r>
      <w:r w:rsidRPr="00591734">
        <w:rPr>
          <w:rFonts w:asciiTheme="majorHAnsi" w:hAnsiTheme="majorHAnsi"/>
          <w:color w:val="AE2527"/>
          <w:w w:val="120"/>
        </w:rPr>
        <w:t>of</w:t>
      </w:r>
      <w:r w:rsidRPr="00591734">
        <w:rPr>
          <w:rFonts w:asciiTheme="majorHAnsi" w:hAnsiTheme="majorHAnsi"/>
          <w:color w:val="AE2527"/>
          <w:spacing w:val="-10"/>
          <w:w w:val="120"/>
        </w:rPr>
        <w:t xml:space="preserve"> </w:t>
      </w:r>
      <w:r w:rsidRPr="00591734">
        <w:rPr>
          <w:rFonts w:asciiTheme="majorHAnsi" w:hAnsiTheme="majorHAnsi"/>
          <w:color w:val="AE2527"/>
          <w:spacing w:val="-2"/>
          <w:w w:val="120"/>
        </w:rPr>
        <w:t>Chichester</w:t>
      </w:r>
    </w:p>
    <w:p w14:paraId="6ACD2834" w14:textId="77777777" w:rsidR="007D539F" w:rsidRPr="00591734" w:rsidRDefault="007D539F" w:rsidP="00D07AB5">
      <w:pPr>
        <w:spacing w:before="138" w:line="228" w:lineRule="exact"/>
        <w:rPr>
          <w:rFonts w:asciiTheme="majorHAnsi" w:hAnsiTheme="majorHAnsi"/>
          <w:i/>
        </w:rPr>
      </w:pPr>
      <w:r w:rsidRPr="00591734">
        <w:rPr>
          <w:rFonts w:asciiTheme="majorHAnsi" w:hAnsiTheme="majorHAnsi"/>
          <w:i/>
          <w:color w:val="231F20"/>
        </w:rPr>
        <w:t>Thanks</w:t>
      </w:r>
      <w:r w:rsidRPr="00591734">
        <w:rPr>
          <w:rFonts w:asciiTheme="majorHAnsi" w:hAnsiTheme="majorHAnsi"/>
          <w:i/>
          <w:color w:val="231F20"/>
          <w:spacing w:val="1"/>
        </w:rPr>
        <w:t xml:space="preserve"> </w:t>
      </w:r>
      <w:r w:rsidRPr="00591734">
        <w:rPr>
          <w:rFonts w:asciiTheme="majorHAnsi" w:hAnsiTheme="majorHAnsi"/>
          <w:i/>
          <w:color w:val="231F20"/>
        </w:rPr>
        <w:t>be</w:t>
      </w:r>
      <w:r w:rsidRPr="00591734">
        <w:rPr>
          <w:rFonts w:asciiTheme="majorHAnsi" w:hAnsiTheme="majorHAnsi"/>
          <w:i/>
          <w:color w:val="231F20"/>
          <w:spacing w:val="2"/>
        </w:rPr>
        <w:t xml:space="preserve"> </w:t>
      </w:r>
      <w:r w:rsidRPr="00591734">
        <w:rPr>
          <w:rFonts w:asciiTheme="majorHAnsi" w:hAnsiTheme="majorHAnsi"/>
          <w:i/>
          <w:color w:val="231F20"/>
        </w:rPr>
        <w:t>to</w:t>
      </w:r>
      <w:r w:rsidRPr="00591734">
        <w:rPr>
          <w:rFonts w:asciiTheme="majorHAnsi" w:hAnsiTheme="majorHAnsi"/>
          <w:i/>
          <w:color w:val="231F20"/>
          <w:spacing w:val="1"/>
        </w:rPr>
        <w:t xml:space="preserve"> </w:t>
      </w:r>
      <w:r w:rsidRPr="00591734">
        <w:rPr>
          <w:rFonts w:asciiTheme="majorHAnsi" w:hAnsiTheme="majorHAnsi"/>
          <w:i/>
          <w:color w:val="231F20"/>
        </w:rPr>
        <w:t>you,</w:t>
      </w:r>
      <w:r w:rsidRPr="00591734">
        <w:rPr>
          <w:rFonts w:asciiTheme="majorHAnsi" w:hAnsiTheme="majorHAnsi"/>
          <w:i/>
          <w:color w:val="231F20"/>
          <w:spacing w:val="2"/>
        </w:rPr>
        <w:t xml:space="preserve"> </w:t>
      </w:r>
      <w:r w:rsidRPr="00591734">
        <w:rPr>
          <w:rFonts w:asciiTheme="majorHAnsi" w:hAnsiTheme="majorHAnsi"/>
          <w:i/>
          <w:color w:val="231F20"/>
        </w:rPr>
        <w:t>my</w:t>
      </w:r>
      <w:r w:rsidRPr="00591734">
        <w:rPr>
          <w:rFonts w:asciiTheme="majorHAnsi" w:hAnsiTheme="majorHAnsi"/>
          <w:i/>
          <w:color w:val="231F20"/>
          <w:spacing w:val="2"/>
        </w:rPr>
        <w:t xml:space="preserve"> </w:t>
      </w:r>
      <w:r w:rsidRPr="00591734">
        <w:rPr>
          <w:rFonts w:asciiTheme="majorHAnsi" w:hAnsiTheme="majorHAnsi"/>
          <w:i/>
          <w:color w:val="231F20"/>
        </w:rPr>
        <w:t>Lord</w:t>
      </w:r>
      <w:r w:rsidRPr="00591734">
        <w:rPr>
          <w:rFonts w:asciiTheme="majorHAnsi" w:hAnsiTheme="majorHAnsi"/>
          <w:i/>
          <w:color w:val="231F20"/>
          <w:spacing w:val="1"/>
        </w:rPr>
        <w:t xml:space="preserve"> </w:t>
      </w:r>
      <w:r w:rsidRPr="00591734">
        <w:rPr>
          <w:rFonts w:asciiTheme="majorHAnsi" w:hAnsiTheme="majorHAnsi"/>
          <w:i/>
          <w:color w:val="231F20"/>
        </w:rPr>
        <w:t>Jesus</w:t>
      </w:r>
      <w:r w:rsidRPr="00591734">
        <w:rPr>
          <w:rFonts w:asciiTheme="majorHAnsi" w:hAnsiTheme="majorHAnsi"/>
          <w:i/>
          <w:color w:val="231F20"/>
          <w:spacing w:val="2"/>
        </w:rPr>
        <w:t xml:space="preserve"> </w:t>
      </w:r>
      <w:r w:rsidRPr="00591734">
        <w:rPr>
          <w:rFonts w:asciiTheme="majorHAnsi" w:hAnsiTheme="majorHAnsi"/>
          <w:i/>
          <w:color w:val="231F20"/>
          <w:spacing w:val="-2"/>
        </w:rPr>
        <w:t>Christ,</w:t>
      </w:r>
    </w:p>
    <w:p w14:paraId="5B8C36C5" w14:textId="77777777" w:rsidR="007D539F" w:rsidRPr="00591734" w:rsidRDefault="007D539F" w:rsidP="00D07AB5">
      <w:pPr>
        <w:spacing w:line="220" w:lineRule="exact"/>
        <w:rPr>
          <w:rFonts w:asciiTheme="majorHAnsi" w:hAnsiTheme="majorHAnsi"/>
          <w:i/>
        </w:rPr>
      </w:pPr>
      <w:r w:rsidRPr="00591734">
        <w:rPr>
          <w:rFonts w:asciiTheme="majorHAnsi" w:hAnsiTheme="majorHAnsi"/>
          <w:i/>
          <w:color w:val="231F20"/>
        </w:rPr>
        <w:t>for</w:t>
      </w:r>
      <w:r w:rsidRPr="00591734">
        <w:rPr>
          <w:rFonts w:asciiTheme="majorHAnsi" w:hAnsiTheme="majorHAnsi"/>
          <w:i/>
          <w:color w:val="231F20"/>
          <w:spacing w:val="6"/>
        </w:rPr>
        <w:t xml:space="preserve"> </w:t>
      </w:r>
      <w:r w:rsidRPr="00591734">
        <w:rPr>
          <w:rFonts w:asciiTheme="majorHAnsi" w:hAnsiTheme="majorHAnsi"/>
          <w:i/>
          <w:color w:val="231F20"/>
        </w:rPr>
        <w:t>all</w:t>
      </w:r>
      <w:r w:rsidRPr="00591734">
        <w:rPr>
          <w:rFonts w:asciiTheme="majorHAnsi" w:hAnsiTheme="majorHAnsi"/>
          <w:i/>
          <w:color w:val="231F20"/>
          <w:spacing w:val="6"/>
        </w:rPr>
        <w:t xml:space="preserve"> </w:t>
      </w:r>
      <w:r w:rsidRPr="00591734">
        <w:rPr>
          <w:rFonts w:asciiTheme="majorHAnsi" w:hAnsiTheme="majorHAnsi"/>
          <w:i/>
          <w:color w:val="231F20"/>
        </w:rPr>
        <w:t>the</w:t>
      </w:r>
      <w:r w:rsidRPr="00591734">
        <w:rPr>
          <w:rFonts w:asciiTheme="majorHAnsi" w:hAnsiTheme="majorHAnsi"/>
          <w:i/>
          <w:color w:val="231F20"/>
          <w:spacing w:val="6"/>
        </w:rPr>
        <w:t xml:space="preserve"> </w:t>
      </w:r>
      <w:r w:rsidRPr="00591734">
        <w:rPr>
          <w:rFonts w:asciiTheme="majorHAnsi" w:hAnsiTheme="majorHAnsi"/>
          <w:i/>
          <w:color w:val="231F20"/>
        </w:rPr>
        <w:t>benefits</w:t>
      </w:r>
      <w:r w:rsidRPr="00591734">
        <w:rPr>
          <w:rFonts w:asciiTheme="majorHAnsi" w:hAnsiTheme="majorHAnsi"/>
          <w:i/>
          <w:color w:val="231F20"/>
          <w:spacing w:val="7"/>
        </w:rPr>
        <w:t xml:space="preserve"> </w:t>
      </w:r>
      <w:r w:rsidRPr="00591734">
        <w:rPr>
          <w:rFonts w:asciiTheme="majorHAnsi" w:hAnsiTheme="majorHAnsi"/>
          <w:i/>
          <w:color w:val="231F20"/>
        </w:rPr>
        <w:t>which</w:t>
      </w:r>
      <w:r w:rsidRPr="00591734">
        <w:rPr>
          <w:rFonts w:asciiTheme="majorHAnsi" w:hAnsiTheme="majorHAnsi"/>
          <w:i/>
          <w:color w:val="231F20"/>
          <w:spacing w:val="6"/>
        </w:rPr>
        <w:t xml:space="preserve"> </w:t>
      </w:r>
      <w:r w:rsidRPr="00591734">
        <w:rPr>
          <w:rFonts w:asciiTheme="majorHAnsi" w:hAnsiTheme="majorHAnsi"/>
          <w:i/>
          <w:color w:val="231F20"/>
        </w:rPr>
        <w:t>you</w:t>
      </w:r>
      <w:r w:rsidRPr="00591734">
        <w:rPr>
          <w:rFonts w:asciiTheme="majorHAnsi" w:hAnsiTheme="majorHAnsi"/>
          <w:i/>
          <w:color w:val="231F20"/>
          <w:spacing w:val="6"/>
        </w:rPr>
        <w:t xml:space="preserve"> </w:t>
      </w:r>
      <w:r w:rsidRPr="00591734">
        <w:rPr>
          <w:rFonts w:asciiTheme="majorHAnsi" w:hAnsiTheme="majorHAnsi"/>
          <w:i/>
          <w:color w:val="231F20"/>
        </w:rPr>
        <w:t>have</w:t>
      </w:r>
      <w:r w:rsidRPr="00591734">
        <w:rPr>
          <w:rFonts w:asciiTheme="majorHAnsi" w:hAnsiTheme="majorHAnsi"/>
          <w:i/>
          <w:color w:val="231F20"/>
          <w:spacing w:val="6"/>
        </w:rPr>
        <w:t xml:space="preserve"> </w:t>
      </w:r>
      <w:r w:rsidRPr="00591734">
        <w:rPr>
          <w:rFonts w:asciiTheme="majorHAnsi" w:hAnsiTheme="majorHAnsi"/>
          <w:i/>
          <w:color w:val="231F20"/>
        </w:rPr>
        <w:t>given</w:t>
      </w:r>
      <w:r w:rsidRPr="00591734">
        <w:rPr>
          <w:rFonts w:asciiTheme="majorHAnsi" w:hAnsiTheme="majorHAnsi"/>
          <w:i/>
          <w:color w:val="231F20"/>
          <w:spacing w:val="7"/>
        </w:rPr>
        <w:t xml:space="preserve"> </w:t>
      </w:r>
      <w:r w:rsidRPr="00591734">
        <w:rPr>
          <w:rFonts w:asciiTheme="majorHAnsi" w:hAnsiTheme="majorHAnsi"/>
          <w:i/>
          <w:color w:val="231F20"/>
          <w:spacing w:val="-5"/>
        </w:rPr>
        <w:t>me,</w:t>
      </w:r>
    </w:p>
    <w:p w14:paraId="2D1E025A" w14:textId="77777777" w:rsidR="007D539F" w:rsidRPr="00591734" w:rsidRDefault="007D539F" w:rsidP="00D07AB5">
      <w:pPr>
        <w:spacing w:before="5" w:line="223" w:lineRule="auto"/>
        <w:rPr>
          <w:rFonts w:asciiTheme="majorHAnsi" w:hAnsiTheme="majorHAnsi"/>
          <w:i/>
        </w:rPr>
      </w:pPr>
      <w:r w:rsidRPr="00591734">
        <w:rPr>
          <w:rFonts w:asciiTheme="majorHAnsi" w:hAnsiTheme="majorHAnsi"/>
          <w:i/>
          <w:color w:val="231F20"/>
        </w:rPr>
        <w:t xml:space="preserve">for all the pains and insults which you have borne for me. </w:t>
      </w:r>
      <w:r w:rsidRPr="00591734">
        <w:rPr>
          <w:rFonts w:asciiTheme="majorHAnsi" w:hAnsiTheme="majorHAnsi"/>
          <w:i/>
          <w:color w:val="231F20"/>
          <w:w w:val="105"/>
        </w:rPr>
        <w:t>O</w:t>
      </w:r>
      <w:r w:rsidRPr="00591734">
        <w:rPr>
          <w:rFonts w:asciiTheme="majorHAnsi" w:hAnsiTheme="majorHAnsi"/>
          <w:i/>
          <w:color w:val="231F20"/>
          <w:spacing w:val="-6"/>
          <w:w w:val="105"/>
        </w:rPr>
        <w:t xml:space="preserve"> </w:t>
      </w:r>
      <w:r w:rsidRPr="00591734">
        <w:rPr>
          <w:rFonts w:asciiTheme="majorHAnsi" w:hAnsiTheme="majorHAnsi"/>
          <w:i/>
          <w:color w:val="231F20"/>
          <w:w w:val="105"/>
        </w:rPr>
        <w:t>most</w:t>
      </w:r>
      <w:r w:rsidRPr="00591734">
        <w:rPr>
          <w:rFonts w:asciiTheme="majorHAnsi" w:hAnsiTheme="majorHAnsi"/>
          <w:i/>
          <w:color w:val="231F20"/>
          <w:spacing w:val="-6"/>
          <w:w w:val="105"/>
        </w:rPr>
        <w:t xml:space="preserve"> </w:t>
      </w:r>
      <w:r w:rsidRPr="00591734">
        <w:rPr>
          <w:rFonts w:asciiTheme="majorHAnsi" w:hAnsiTheme="majorHAnsi"/>
          <w:i/>
          <w:color w:val="231F20"/>
          <w:w w:val="105"/>
        </w:rPr>
        <w:t>merciful</w:t>
      </w:r>
      <w:r w:rsidRPr="00591734">
        <w:rPr>
          <w:rFonts w:asciiTheme="majorHAnsi" w:hAnsiTheme="majorHAnsi"/>
          <w:i/>
          <w:color w:val="231F20"/>
          <w:spacing w:val="-6"/>
          <w:w w:val="105"/>
        </w:rPr>
        <w:t xml:space="preserve"> </w:t>
      </w:r>
      <w:r w:rsidRPr="00591734">
        <w:rPr>
          <w:rFonts w:asciiTheme="majorHAnsi" w:hAnsiTheme="majorHAnsi"/>
          <w:i/>
          <w:color w:val="231F20"/>
          <w:w w:val="105"/>
        </w:rPr>
        <w:t>Redeemer,</w:t>
      </w:r>
      <w:r w:rsidRPr="00591734">
        <w:rPr>
          <w:rFonts w:asciiTheme="majorHAnsi" w:hAnsiTheme="majorHAnsi"/>
          <w:i/>
          <w:color w:val="231F20"/>
          <w:spacing w:val="-6"/>
          <w:w w:val="105"/>
        </w:rPr>
        <w:t xml:space="preserve"> </w:t>
      </w:r>
      <w:r w:rsidRPr="00591734">
        <w:rPr>
          <w:rFonts w:asciiTheme="majorHAnsi" w:hAnsiTheme="majorHAnsi"/>
          <w:i/>
          <w:color w:val="231F20"/>
          <w:w w:val="105"/>
        </w:rPr>
        <w:t>friend</w:t>
      </w:r>
      <w:r w:rsidRPr="00591734">
        <w:rPr>
          <w:rFonts w:asciiTheme="majorHAnsi" w:hAnsiTheme="majorHAnsi"/>
          <w:i/>
          <w:color w:val="231F20"/>
          <w:spacing w:val="-6"/>
          <w:w w:val="105"/>
        </w:rPr>
        <w:t xml:space="preserve"> </w:t>
      </w:r>
      <w:r w:rsidRPr="00591734">
        <w:rPr>
          <w:rFonts w:asciiTheme="majorHAnsi" w:hAnsiTheme="majorHAnsi"/>
          <w:i/>
          <w:color w:val="231F20"/>
          <w:w w:val="105"/>
        </w:rPr>
        <w:t>and</w:t>
      </w:r>
      <w:r w:rsidRPr="00591734">
        <w:rPr>
          <w:rFonts w:asciiTheme="majorHAnsi" w:hAnsiTheme="majorHAnsi"/>
          <w:i/>
          <w:color w:val="231F20"/>
          <w:spacing w:val="-6"/>
          <w:w w:val="105"/>
        </w:rPr>
        <w:t xml:space="preserve"> </w:t>
      </w:r>
      <w:r w:rsidRPr="00591734">
        <w:rPr>
          <w:rFonts w:asciiTheme="majorHAnsi" w:hAnsiTheme="majorHAnsi"/>
          <w:i/>
          <w:color w:val="231F20"/>
          <w:w w:val="105"/>
        </w:rPr>
        <w:t>brother,</w:t>
      </w:r>
    </w:p>
    <w:p w14:paraId="734D07EA" w14:textId="77777777" w:rsidR="007D539F" w:rsidRPr="00591734" w:rsidRDefault="007D539F" w:rsidP="00D07AB5">
      <w:pPr>
        <w:spacing w:before="2" w:line="223" w:lineRule="auto"/>
        <w:rPr>
          <w:rFonts w:asciiTheme="majorHAnsi" w:hAnsiTheme="majorHAnsi"/>
          <w:i/>
        </w:rPr>
      </w:pPr>
      <w:r w:rsidRPr="00591734">
        <w:rPr>
          <w:rFonts w:asciiTheme="majorHAnsi" w:hAnsiTheme="majorHAnsi"/>
          <w:i/>
          <w:color w:val="231F20"/>
        </w:rPr>
        <w:t>may</w:t>
      </w:r>
      <w:r w:rsidRPr="00591734">
        <w:rPr>
          <w:rFonts w:asciiTheme="majorHAnsi" w:hAnsiTheme="majorHAnsi"/>
          <w:i/>
          <w:color w:val="231F20"/>
          <w:spacing w:val="-3"/>
        </w:rPr>
        <w:t xml:space="preserve"> </w:t>
      </w:r>
      <w:r w:rsidRPr="00591734">
        <w:rPr>
          <w:rFonts w:asciiTheme="majorHAnsi" w:hAnsiTheme="majorHAnsi"/>
          <w:i/>
          <w:color w:val="231F20"/>
        </w:rPr>
        <w:t>I</w:t>
      </w:r>
      <w:r w:rsidRPr="00591734">
        <w:rPr>
          <w:rFonts w:asciiTheme="majorHAnsi" w:hAnsiTheme="majorHAnsi"/>
          <w:i/>
          <w:color w:val="231F20"/>
          <w:spacing w:val="-3"/>
        </w:rPr>
        <w:t xml:space="preserve"> </w:t>
      </w:r>
      <w:r w:rsidRPr="00591734">
        <w:rPr>
          <w:rFonts w:asciiTheme="majorHAnsi" w:hAnsiTheme="majorHAnsi"/>
          <w:i/>
          <w:color w:val="231F20"/>
        </w:rPr>
        <w:t>know</w:t>
      </w:r>
      <w:r w:rsidRPr="00591734">
        <w:rPr>
          <w:rFonts w:asciiTheme="majorHAnsi" w:hAnsiTheme="majorHAnsi"/>
          <w:i/>
          <w:color w:val="231F20"/>
          <w:spacing w:val="-3"/>
        </w:rPr>
        <w:t xml:space="preserve"> </w:t>
      </w:r>
      <w:r w:rsidRPr="00591734">
        <w:rPr>
          <w:rFonts w:asciiTheme="majorHAnsi" w:hAnsiTheme="majorHAnsi"/>
          <w:i/>
          <w:color w:val="231F20"/>
        </w:rPr>
        <w:t>you</w:t>
      </w:r>
      <w:r w:rsidRPr="00591734">
        <w:rPr>
          <w:rFonts w:asciiTheme="majorHAnsi" w:hAnsiTheme="majorHAnsi"/>
          <w:i/>
          <w:color w:val="231F20"/>
          <w:spacing w:val="-3"/>
        </w:rPr>
        <w:t xml:space="preserve"> </w:t>
      </w:r>
      <w:r w:rsidRPr="00591734">
        <w:rPr>
          <w:rFonts w:asciiTheme="majorHAnsi" w:hAnsiTheme="majorHAnsi"/>
          <w:i/>
          <w:color w:val="231F20"/>
        </w:rPr>
        <w:t>more</w:t>
      </w:r>
      <w:r w:rsidRPr="00591734">
        <w:rPr>
          <w:rFonts w:asciiTheme="majorHAnsi" w:hAnsiTheme="majorHAnsi"/>
          <w:i/>
          <w:color w:val="231F20"/>
          <w:spacing w:val="-3"/>
        </w:rPr>
        <w:t xml:space="preserve"> </w:t>
      </w:r>
      <w:r w:rsidRPr="00591734">
        <w:rPr>
          <w:rFonts w:asciiTheme="majorHAnsi" w:hAnsiTheme="majorHAnsi"/>
          <w:i/>
          <w:color w:val="231F20"/>
        </w:rPr>
        <w:t>clearly, love you more dearly,</w:t>
      </w:r>
    </w:p>
    <w:p w14:paraId="6D359850" w14:textId="77777777" w:rsidR="007D539F" w:rsidRPr="00591734" w:rsidRDefault="007D539F" w:rsidP="00D07AB5">
      <w:pPr>
        <w:spacing w:before="2" w:line="223" w:lineRule="auto"/>
        <w:rPr>
          <w:rFonts w:asciiTheme="majorHAnsi" w:hAnsiTheme="majorHAnsi"/>
          <w:i/>
        </w:rPr>
      </w:pPr>
      <w:r w:rsidRPr="00591734">
        <w:rPr>
          <w:rFonts w:asciiTheme="majorHAnsi" w:hAnsiTheme="majorHAnsi"/>
          <w:i/>
          <w:color w:val="231F20"/>
        </w:rPr>
        <w:t>and</w:t>
      </w:r>
      <w:r w:rsidRPr="00591734">
        <w:rPr>
          <w:rFonts w:asciiTheme="majorHAnsi" w:hAnsiTheme="majorHAnsi"/>
          <w:i/>
          <w:color w:val="231F20"/>
          <w:spacing w:val="-3"/>
        </w:rPr>
        <w:t xml:space="preserve"> </w:t>
      </w:r>
      <w:r w:rsidRPr="00591734">
        <w:rPr>
          <w:rFonts w:asciiTheme="majorHAnsi" w:hAnsiTheme="majorHAnsi"/>
          <w:i/>
          <w:color w:val="231F20"/>
        </w:rPr>
        <w:t>follow</w:t>
      </w:r>
      <w:r w:rsidRPr="00591734">
        <w:rPr>
          <w:rFonts w:asciiTheme="majorHAnsi" w:hAnsiTheme="majorHAnsi"/>
          <w:i/>
          <w:color w:val="231F20"/>
          <w:spacing w:val="-3"/>
        </w:rPr>
        <w:t xml:space="preserve"> </w:t>
      </w:r>
      <w:r w:rsidRPr="00591734">
        <w:rPr>
          <w:rFonts w:asciiTheme="majorHAnsi" w:hAnsiTheme="majorHAnsi"/>
          <w:i/>
          <w:color w:val="231F20"/>
        </w:rPr>
        <w:t>you</w:t>
      </w:r>
      <w:r w:rsidRPr="00591734">
        <w:rPr>
          <w:rFonts w:asciiTheme="majorHAnsi" w:hAnsiTheme="majorHAnsi"/>
          <w:i/>
          <w:color w:val="231F20"/>
          <w:spacing w:val="-3"/>
        </w:rPr>
        <w:t xml:space="preserve"> </w:t>
      </w:r>
      <w:r w:rsidRPr="00591734">
        <w:rPr>
          <w:rFonts w:asciiTheme="majorHAnsi" w:hAnsiTheme="majorHAnsi"/>
          <w:i/>
          <w:color w:val="231F20"/>
        </w:rPr>
        <w:t>more</w:t>
      </w:r>
      <w:r w:rsidRPr="00591734">
        <w:rPr>
          <w:rFonts w:asciiTheme="majorHAnsi" w:hAnsiTheme="majorHAnsi"/>
          <w:i/>
          <w:color w:val="231F20"/>
          <w:spacing w:val="-3"/>
        </w:rPr>
        <w:t xml:space="preserve"> </w:t>
      </w:r>
      <w:r w:rsidRPr="00591734">
        <w:rPr>
          <w:rFonts w:asciiTheme="majorHAnsi" w:hAnsiTheme="majorHAnsi"/>
          <w:i/>
          <w:color w:val="231F20"/>
        </w:rPr>
        <w:t xml:space="preserve">nearly, </w:t>
      </w:r>
      <w:r w:rsidRPr="00591734">
        <w:rPr>
          <w:rFonts w:asciiTheme="majorHAnsi" w:hAnsiTheme="majorHAnsi"/>
          <w:i/>
          <w:color w:val="231F20"/>
          <w:w w:val="105"/>
        </w:rPr>
        <w:t>day by day.</w:t>
      </w:r>
    </w:p>
    <w:p w14:paraId="3C211C17" w14:textId="77777777" w:rsidR="007D539F" w:rsidRPr="00591734" w:rsidRDefault="007D539F" w:rsidP="00D07AB5">
      <w:pPr>
        <w:spacing w:line="224" w:lineRule="exact"/>
        <w:rPr>
          <w:rFonts w:asciiTheme="majorHAnsi" w:hAnsiTheme="majorHAnsi"/>
          <w:i/>
        </w:rPr>
      </w:pPr>
      <w:r w:rsidRPr="00591734">
        <w:rPr>
          <w:rFonts w:asciiTheme="majorHAnsi" w:hAnsiTheme="majorHAnsi"/>
          <w:i/>
          <w:color w:val="231F20"/>
          <w:spacing w:val="-2"/>
        </w:rPr>
        <w:t>Amen.</w:t>
      </w:r>
    </w:p>
    <w:p w14:paraId="5D3F6EE7" w14:textId="77777777" w:rsidR="007D539F" w:rsidRPr="00591734" w:rsidRDefault="007D539F" w:rsidP="00D07AB5">
      <w:pPr>
        <w:pStyle w:val="Heading4"/>
        <w:spacing w:before="209"/>
        <w:rPr>
          <w:rFonts w:asciiTheme="majorHAnsi" w:hAnsiTheme="majorHAnsi"/>
        </w:rPr>
      </w:pPr>
      <w:r w:rsidRPr="00591734">
        <w:rPr>
          <w:rFonts w:asciiTheme="majorHAnsi" w:hAnsiTheme="majorHAnsi"/>
          <w:color w:val="AE2527"/>
          <w:w w:val="115"/>
        </w:rPr>
        <w:t>Morning</w:t>
      </w:r>
      <w:r w:rsidRPr="00591734">
        <w:rPr>
          <w:rFonts w:asciiTheme="majorHAnsi" w:hAnsiTheme="majorHAnsi"/>
          <w:color w:val="AE2527"/>
          <w:spacing w:val="1"/>
          <w:w w:val="120"/>
        </w:rPr>
        <w:t xml:space="preserve"> </w:t>
      </w:r>
      <w:r w:rsidRPr="00591734">
        <w:rPr>
          <w:rFonts w:asciiTheme="majorHAnsi" w:hAnsiTheme="majorHAnsi"/>
          <w:color w:val="AE2527"/>
          <w:spacing w:val="-2"/>
          <w:w w:val="120"/>
        </w:rPr>
        <w:t>Offering</w:t>
      </w:r>
    </w:p>
    <w:p w14:paraId="658E77DF" w14:textId="77777777" w:rsidR="007D539F" w:rsidRPr="00591734" w:rsidRDefault="007D539F" w:rsidP="00D07AB5">
      <w:pPr>
        <w:spacing w:before="137" w:line="228" w:lineRule="exact"/>
        <w:rPr>
          <w:rFonts w:asciiTheme="majorHAnsi" w:hAnsiTheme="majorHAnsi"/>
          <w:i/>
        </w:rPr>
      </w:pPr>
      <w:r w:rsidRPr="00591734">
        <w:rPr>
          <w:rFonts w:asciiTheme="majorHAnsi" w:hAnsiTheme="majorHAnsi"/>
          <w:i/>
          <w:color w:val="231F20"/>
        </w:rPr>
        <w:t>O</w:t>
      </w:r>
      <w:r w:rsidRPr="00591734">
        <w:rPr>
          <w:rFonts w:asciiTheme="majorHAnsi" w:hAnsiTheme="majorHAnsi"/>
          <w:i/>
          <w:color w:val="231F20"/>
          <w:spacing w:val="-4"/>
        </w:rPr>
        <w:t xml:space="preserve"> </w:t>
      </w:r>
      <w:r w:rsidRPr="00591734">
        <w:rPr>
          <w:rFonts w:asciiTheme="majorHAnsi" w:hAnsiTheme="majorHAnsi"/>
          <w:i/>
          <w:color w:val="231F20"/>
          <w:spacing w:val="-2"/>
        </w:rPr>
        <w:t>Jesus,</w:t>
      </w:r>
    </w:p>
    <w:p w14:paraId="25998BB1" w14:textId="77777777" w:rsidR="007D539F" w:rsidRPr="00591734" w:rsidRDefault="007D539F" w:rsidP="00D07AB5">
      <w:pPr>
        <w:spacing w:before="6" w:line="223" w:lineRule="auto"/>
        <w:rPr>
          <w:rFonts w:asciiTheme="majorHAnsi" w:hAnsiTheme="majorHAnsi"/>
          <w:i/>
        </w:rPr>
      </w:pPr>
      <w:r w:rsidRPr="00591734">
        <w:rPr>
          <w:rFonts w:asciiTheme="majorHAnsi" w:hAnsiTheme="majorHAnsi"/>
          <w:i/>
          <w:color w:val="231F20"/>
        </w:rPr>
        <w:t>through</w:t>
      </w:r>
      <w:r w:rsidRPr="00591734">
        <w:rPr>
          <w:rFonts w:asciiTheme="majorHAnsi" w:hAnsiTheme="majorHAnsi"/>
          <w:i/>
          <w:color w:val="231F20"/>
          <w:spacing w:val="-4"/>
        </w:rPr>
        <w:t xml:space="preserve"> </w:t>
      </w:r>
      <w:r w:rsidRPr="00591734">
        <w:rPr>
          <w:rFonts w:asciiTheme="majorHAnsi" w:hAnsiTheme="majorHAnsi"/>
          <w:i/>
          <w:color w:val="231F20"/>
        </w:rPr>
        <w:t>the</w:t>
      </w:r>
      <w:r w:rsidRPr="00591734">
        <w:rPr>
          <w:rFonts w:asciiTheme="majorHAnsi" w:hAnsiTheme="majorHAnsi"/>
          <w:i/>
          <w:color w:val="231F20"/>
          <w:spacing w:val="-4"/>
        </w:rPr>
        <w:t xml:space="preserve"> </w:t>
      </w:r>
      <w:r w:rsidRPr="00591734">
        <w:rPr>
          <w:rFonts w:asciiTheme="majorHAnsi" w:hAnsiTheme="majorHAnsi"/>
          <w:i/>
          <w:color w:val="231F20"/>
        </w:rPr>
        <w:t>most</w:t>
      </w:r>
      <w:r w:rsidRPr="00591734">
        <w:rPr>
          <w:rFonts w:asciiTheme="majorHAnsi" w:hAnsiTheme="majorHAnsi"/>
          <w:i/>
          <w:color w:val="231F20"/>
          <w:spacing w:val="-4"/>
        </w:rPr>
        <w:t xml:space="preserve"> </w:t>
      </w:r>
      <w:r w:rsidRPr="00591734">
        <w:rPr>
          <w:rFonts w:asciiTheme="majorHAnsi" w:hAnsiTheme="majorHAnsi"/>
          <w:i/>
          <w:color w:val="231F20"/>
        </w:rPr>
        <w:t>pure</w:t>
      </w:r>
      <w:r w:rsidRPr="00591734">
        <w:rPr>
          <w:rFonts w:asciiTheme="majorHAnsi" w:hAnsiTheme="majorHAnsi"/>
          <w:i/>
          <w:color w:val="231F20"/>
          <w:spacing w:val="-4"/>
        </w:rPr>
        <w:t xml:space="preserve"> </w:t>
      </w:r>
      <w:r w:rsidRPr="00591734">
        <w:rPr>
          <w:rFonts w:asciiTheme="majorHAnsi" w:hAnsiTheme="majorHAnsi"/>
          <w:i/>
          <w:color w:val="231F20"/>
        </w:rPr>
        <w:t>heart</w:t>
      </w:r>
      <w:r w:rsidRPr="00591734">
        <w:rPr>
          <w:rFonts w:asciiTheme="majorHAnsi" w:hAnsiTheme="majorHAnsi"/>
          <w:i/>
          <w:color w:val="231F20"/>
          <w:spacing w:val="-4"/>
        </w:rPr>
        <w:t xml:space="preserve"> </w:t>
      </w:r>
      <w:r w:rsidRPr="00591734">
        <w:rPr>
          <w:rFonts w:asciiTheme="majorHAnsi" w:hAnsiTheme="majorHAnsi"/>
          <w:i/>
          <w:color w:val="231F20"/>
        </w:rPr>
        <w:t>of</w:t>
      </w:r>
      <w:r w:rsidRPr="00591734">
        <w:rPr>
          <w:rFonts w:asciiTheme="majorHAnsi" w:hAnsiTheme="majorHAnsi"/>
          <w:i/>
          <w:color w:val="231F20"/>
          <w:spacing w:val="-4"/>
        </w:rPr>
        <w:t xml:space="preserve"> </w:t>
      </w:r>
      <w:r w:rsidRPr="00591734">
        <w:rPr>
          <w:rFonts w:asciiTheme="majorHAnsi" w:hAnsiTheme="majorHAnsi"/>
          <w:i/>
          <w:color w:val="231F20"/>
        </w:rPr>
        <w:t>Mary, I offer you all my prayers,</w:t>
      </w:r>
    </w:p>
    <w:p w14:paraId="0E90CB70" w14:textId="77777777" w:rsidR="007D539F" w:rsidRPr="00591734" w:rsidRDefault="007D539F" w:rsidP="00D07AB5">
      <w:pPr>
        <w:spacing w:line="216" w:lineRule="exact"/>
        <w:rPr>
          <w:rFonts w:asciiTheme="majorHAnsi" w:hAnsiTheme="majorHAnsi"/>
          <w:i/>
        </w:rPr>
      </w:pPr>
      <w:r w:rsidRPr="00591734">
        <w:rPr>
          <w:rFonts w:asciiTheme="majorHAnsi" w:hAnsiTheme="majorHAnsi"/>
          <w:i/>
          <w:color w:val="231F20"/>
        </w:rPr>
        <w:t>thoughts,</w:t>
      </w:r>
      <w:r w:rsidRPr="00591734">
        <w:rPr>
          <w:rFonts w:asciiTheme="majorHAnsi" w:hAnsiTheme="majorHAnsi"/>
          <w:i/>
          <w:color w:val="231F20"/>
          <w:spacing w:val="-9"/>
        </w:rPr>
        <w:t xml:space="preserve"> </w:t>
      </w:r>
      <w:r w:rsidRPr="00591734">
        <w:rPr>
          <w:rFonts w:asciiTheme="majorHAnsi" w:hAnsiTheme="majorHAnsi"/>
          <w:i/>
          <w:color w:val="231F20"/>
        </w:rPr>
        <w:t>works</w:t>
      </w:r>
      <w:r w:rsidRPr="00591734">
        <w:rPr>
          <w:rFonts w:asciiTheme="majorHAnsi" w:hAnsiTheme="majorHAnsi"/>
          <w:i/>
          <w:color w:val="231F20"/>
          <w:spacing w:val="-8"/>
        </w:rPr>
        <w:t xml:space="preserve"> </w:t>
      </w:r>
      <w:r w:rsidRPr="00591734">
        <w:rPr>
          <w:rFonts w:asciiTheme="majorHAnsi" w:hAnsiTheme="majorHAnsi"/>
          <w:i/>
          <w:color w:val="231F20"/>
        </w:rPr>
        <w:t>and</w:t>
      </w:r>
      <w:r w:rsidRPr="00591734">
        <w:rPr>
          <w:rFonts w:asciiTheme="majorHAnsi" w:hAnsiTheme="majorHAnsi"/>
          <w:i/>
          <w:color w:val="231F20"/>
          <w:spacing w:val="-8"/>
        </w:rPr>
        <w:t xml:space="preserve"> </w:t>
      </w:r>
      <w:r w:rsidRPr="00591734">
        <w:rPr>
          <w:rFonts w:asciiTheme="majorHAnsi" w:hAnsiTheme="majorHAnsi"/>
          <w:i/>
          <w:color w:val="231F20"/>
        </w:rPr>
        <w:t>sufferings</w:t>
      </w:r>
      <w:r w:rsidRPr="00591734">
        <w:rPr>
          <w:rFonts w:asciiTheme="majorHAnsi" w:hAnsiTheme="majorHAnsi"/>
          <w:i/>
          <w:color w:val="231F20"/>
          <w:spacing w:val="-9"/>
        </w:rPr>
        <w:t xml:space="preserve"> </w:t>
      </w:r>
      <w:r w:rsidRPr="00591734">
        <w:rPr>
          <w:rFonts w:asciiTheme="majorHAnsi" w:hAnsiTheme="majorHAnsi"/>
          <w:i/>
          <w:color w:val="231F20"/>
        </w:rPr>
        <w:t>of</w:t>
      </w:r>
      <w:r w:rsidRPr="00591734">
        <w:rPr>
          <w:rFonts w:asciiTheme="majorHAnsi" w:hAnsiTheme="majorHAnsi"/>
          <w:i/>
          <w:color w:val="231F20"/>
          <w:spacing w:val="-8"/>
        </w:rPr>
        <w:t xml:space="preserve"> </w:t>
      </w:r>
      <w:r w:rsidRPr="00591734">
        <w:rPr>
          <w:rFonts w:asciiTheme="majorHAnsi" w:hAnsiTheme="majorHAnsi"/>
          <w:i/>
          <w:color w:val="231F20"/>
        </w:rPr>
        <w:t>this</w:t>
      </w:r>
      <w:r w:rsidRPr="00591734">
        <w:rPr>
          <w:rFonts w:asciiTheme="majorHAnsi" w:hAnsiTheme="majorHAnsi"/>
          <w:i/>
          <w:color w:val="231F20"/>
          <w:spacing w:val="-8"/>
        </w:rPr>
        <w:t xml:space="preserve"> </w:t>
      </w:r>
      <w:r w:rsidRPr="00591734">
        <w:rPr>
          <w:rFonts w:asciiTheme="majorHAnsi" w:hAnsiTheme="majorHAnsi"/>
          <w:i/>
          <w:color w:val="231F20"/>
          <w:spacing w:val="-5"/>
        </w:rPr>
        <w:t>day</w:t>
      </w:r>
    </w:p>
    <w:p w14:paraId="63D93BC3" w14:textId="77777777" w:rsidR="007D539F" w:rsidRPr="00591734" w:rsidRDefault="007D539F" w:rsidP="00D07AB5">
      <w:pPr>
        <w:spacing w:line="228" w:lineRule="exact"/>
        <w:rPr>
          <w:rFonts w:asciiTheme="majorHAnsi" w:hAnsiTheme="majorHAnsi"/>
          <w:i/>
        </w:rPr>
      </w:pPr>
      <w:r w:rsidRPr="00591734">
        <w:rPr>
          <w:rFonts w:asciiTheme="majorHAnsi" w:hAnsiTheme="majorHAnsi"/>
          <w:i/>
          <w:color w:val="231F20"/>
        </w:rPr>
        <w:t>for</w:t>
      </w:r>
      <w:r w:rsidRPr="00591734">
        <w:rPr>
          <w:rFonts w:asciiTheme="majorHAnsi" w:hAnsiTheme="majorHAnsi"/>
          <w:i/>
          <w:color w:val="231F20"/>
          <w:spacing w:val="2"/>
        </w:rPr>
        <w:t xml:space="preserve"> </w:t>
      </w:r>
      <w:r w:rsidRPr="00591734">
        <w:rPr>
          <w:rFonts w:asciiTheme="majorHAnsi" w:hAnsiTheme="majorHAnsi"/>
          <w:i/>
          <w:color w:val="231F20"/>
        </w:rPr>
        <w:t>all</w:t>
      </w:r>
      <w:r w:rsidRPr="00591734">
        <w:rPr>
          <w:rFonts w:asciiTheme="majorHAnsi" w:hAnsiTheme="majorHAnsi"/>
          <w:i/>
          <w:color w:val="231F20"/>
          <w:spacing w:val="3"/>
        </w:rPr>
        <w:t xml:space="preserve"> </w:t>
      </w:r>
      <w:r w:rsidRPr="00591734">
        <w:rPr>
          <w:rFonts w:asciiTheme="majorHAnsi" w:hAnsiTheme="majorHAnsi"/>
          <w:i/>
          <w:color w:val="231F20"/>
        </w:rPr>
        <w:t>the</w:t>
      </w:r>
      <w:r w:rsidRPr="00591734">
        <w:rPr>
          <w:rFonts w:asciiTheme="majorHAnsi" w:hAnsiTheme="majorHAnsi"/>
          <w:i/>
          <w:color w:val="231F20"/>
          <w:spacing w:val="2"/>
        </w:rPr>
        <w:t xml:space="preserve"> </w:t>
      </w:r>
      <w:r w:rsidRPr="00591734">
        <w:rPr>
          <w:rFonts w:asciiTheme="majorHAnsi" w:hAnsiTheme="majorHAnsi"/>
          <w:i/>
          <w:color w:val="231F20"/>
        </w:rPr>
        <w:t>intentions</w:t>
      </w:r>
      <w:r w:rsidRPr="00591734">
        <w:rPr>
          <w:rFonts w:asciiTheme="majorHAnsi" w:hAnsiTheme="majorHAnsi"/>
          <w:i/>
          <w:color w:val="231F20"/>
          <w:spacing w:val="3"/>
        </w:rPr>
        <w:t xml:space="preserve"> </w:t>
      </w:r>
      <w:r w:rsidRPr="00591734">
        <w:rPr>
          <w:rFonts w:asciiTheme="majorHAnsi" w:hAnsiTheme="majorHAnsi"/>
          <w:i/>
          <w:color w:val="231F20"/>
        </w:rPr>
        <w:t>of</w:t>
      </w:r>
      <w:r w:rsidRPr="00591734">
        <w:rPr>
          <w:rFonts w:asciiTheme="majorHAnsi" w:hAnsiTheme="majorHAnsi"/>
          <w:i/>
          <w:color w:val="231F20"/>
          <w:spacing w:val="2"/>
        </w:rPr>
        <w:t xml:space="preserve"> </w:t>
      </w:r>
      <w:r w:rsidRPr="00591734">
        <w:rPr>
          <w:rFonts w:asciiTheme="majorHAnsi" w:hAnsiTheme="majorHAnsi"/>
          <w:i/>
          <w:color w:val="231F20"/>
        </w:rPr>
        <w:t>your</w:t>
      </w:r>
      <w:r w:rsidRPr="00591734">
        <w:rPr>
          <w:rFonts w:asciiTheme="majorHAnsi" w:hAnsiTheme="majorHAnsi"/>
          <w:i/>
          <w:color w:val="231F20"/>
          <w:spacing w:val="3"/>
        </w:rPr>
        <w:t xml:space="preserve"> </w:t>
      </w:r>
      <w:r w:rsidRPr="00591734">
        <w:rPr>
          <w:rFonts w:asciiTheme="majorHAnsi" w:hAnsiTheme="majorHAnsi"/>
          <w:i/>
          <w:color w:val="231F20"/>
        </w:rPr>
        <w:t>most</w:t>
      </w:r>
      <w:r w:rsidRPr="00591734">
        <w:rPr>
          <w:rFonts w:asciiTheme="majorHAnsi" w:hAnsiTheme="majorHAnsi"/>
          <w:i/>
          <w:color w:val="231F20"/>
          <w:spacing w:val="2"/>
        </w:rPr>
        <w:t xml:space="preserve"> </w:t>
      </w:r>
      <w:r w:rsidRPr="00591734">
        <w:rPr>
          <w:rFonts w:asciiTheme="majorHAnsi" w:hAnsiTheme="majorHAnsi"/>
          <w:i/>
          <w:color w:val="231F20"/>
        </w:rPr>
        <w:t>Sacred</w:t>
      </w:r>
      <w:r w:rsidRPr="00591734">
        <w:rPr>
          <w:rFonts w:asciiTheme="majorHAnsi" w:hAnsiTheme="majorHAnsi"/>
          <w:i/>
          <w:color w:val="231F20"/>
          <w:spacing w:val="3"/>
        </w:rPr>
        <w:t xml:space="preserve"> </w:t>
      </w:r>
      <w:r w:rsidRPr="00591734">
        <w:rPr>
          <w:rFonts w:asciiTheme="majorHAnsi" w:hAnsiTheme="majorHAnsi"/>
          <w:i/>
          <w:color w:val="231F20"/>
          <w:spacing w:val="-2"/>
        </w:rPr>
        <w:t>heart.</w:t>
      </w:r>
    </w:p>
    <w:p w14:paraId="1FD68AE6" w14:textId="77777777" w:rsidR="007D539F" w:rsidRPr="00591734" w:rsidRDefault="007D539F" w:rsidP="00D07AB5">
      <w:pPr>
        <w:pStyle w:val="Heading4"/>
        <w:spacing w:before="208"/>
        <w:rPr>
          <w:rFonts w:asciiTheme="majorHAnsi" w:hAnsiTheme="majorHAnsi"/>
        </w:rPr>
      </w:pPr>
      <w:r w:rsidRPr="00591734">
        <w:rPr>
          <w:rFonts w:asciiTheme="majorHAnsi" w:hAnsiTheme="majorHAnsi"/>
          <w:color w:val="AE2527"/>
          <w:w w:val="120"/>
        </w:rPr>
        <w:t>The</w:t>
      </w:r>
      <w:r w:rsidRPr="00591734">
        <w:rPr>
          <w:rFonts w:asciiTheme="majorHAnsi" w:hAnsiTheme="majorHAnsi"/>
          <w:color w:val="AE2527"/>
          <w:spacing w:val="-14"/>
          <w:w w:val="120"/>
        </w:rPr>
        <w:t xml:space="preserve"> </w:t>
      </w:r>
      <w:r w:rsidRPr="00591734">
        <w:rPr>
          <w:rFonts w:asciiTheme="majorHAnsi" w:hAnsiTheme="majorHAnsi"/>
          <w:color w:val="AE2527"/>
          <w:spacing w:val="-2"/>
          <w:w w:val="120"/>
        </w:rPr>
        <w:t>Rosary</w:t>
      </w:r>
    </w:p>
    <w:p w14:paraId="049B51FB" w14:textId="77777777" w:rsidR="007D539F" w:rsidRPr="00591734" w:rsidRDefault="007D539F" w:rsidP="00D07AB5">
      <w:pPr>
        <w:spacing w:before="208"/>
        <w:rPr>
          <w:rFonts w:asciiTheme="majorHAnsi" w:hAnsiTheme="majorHAnsi"/>
          <w:i/>
        </w:rPr>
      </w:pPr>
      <w:r w:rsidRPr="00591734">
        <w:rPr>
          <w:rFonts w:asciiTheme="majorHAnsi" w:hAnsiTheme="majorHAnsi"/>
          <w:i/>
          <w:color w:val="231F20"/>
        </w:rPr>
        <w:t>For</w:t>
      </w:r>
      <w:r w:rsidRPr="00591734">
        <w:rPr>
          <w:rFonts w:asciiTheme="majorHAnsi" w:hAnsiTheme="majorHAnsi"/>
          <w:i/>
          <w:color w:val="231F20"/>
          <w:spacing w:val="-2"/>
        </w:rPr>
        <w:t xml:space="preserve"> </w:t>
      </w:r>
      <w:r w:rsidRPr="00591734">
        <w:rPr>
          <w:rFonts w:asciiTheme="majorHAnsi" w:hAnsiTheme="majorHAnsi"/>
          <w:i/>
          <w:color w:val="231F20"/>
        </w:rPr>
        <w:t>each</w:t>
      </w:r>
      <w:r w:rsidRPr="00591734">
        <w:rPr>
          <w:rFonts w:asciiTheme="majorHAnsi" w:hAnsiTheme="majorHAnsi"/>
          <w:i/>
          <w:color w:val="231F20"/>
          <w:spacing w:val="-2"/>
        </w:rPr>
        <w:t xml:space="preserve"> </w:t>
      </w:r>
      <w:r w:rsidRPr="00591734">
        <w:rPr>
          <w:rFonts w:asciiTheme="majorHAnsi" w:hAnsiTheme="majorHAnsi"/>
          <w:i/>
          <w:color w:val="231F20"/>
        </w:rPr>
        <w:t>mystery</w:t>
      </w:r>
      <w:r w:rsidRPr="00591734">
        <w:rPr>
          <w:rFonts w:asciiTheme="majorHAnsi" w:hAnsiTheme="majorHAnsi"/>
          <w:i/>
          <w:color w:val="231F20"/>
          <w:spacing w:val="-2"/>
        </w:rPr>
        <w:t xml:space="preserve"> </w:t>
      </w:r>
      <w:r w:rsidRPr="00591734">
        <w:rPr>
          <w:rFonts w:asciiTheme="majorHAnsi" w:hAnsiTheme="majorHAnsi"/>
          <w:i/>
          <w:color w:val="231F20"/>
        </w:rPr>
        <w:t>or</w:t>
      </w:r>
      <w:r w:rsidRPr="00591734">
        <w:rPr>
          <w:rFonts w:asciiTheme="majorHAnsi" w:hAnsiTheme="majorHAnsi"/>
          <w:i/>
          <w:color w:val="231F20"/>
          <w:spacing w:val="-2"/>
        </w:rPr>
        <w:t xml:space="preserve"> </w:t>
      </w:r>
      <w:r w:rsidRPr="00591734">
        <w:rPr>
          <w:rFonts w:asciiTheme="majorHAnsi" w:hAnsiTheme="majorHAnsi"/>
          <w:i/>
          <w:color w:val="231F20"/>
        </w:rPr>
        <w:t>decade,</w:t>
      </w:r>
      <w:r w:rsidRPr="00591734">
        <w:rPr>
          <w:rFonts w:asciiTheme="majorHAnsi" w:hAnsiTheme="majorHAnsi"/>
          <w:i/>
          <w:color w:val="231F20"/>
          <w:spacing w:val="-2"/>
        </w:rPr>
        <w:t xml:space="preserve"> </w:t>
      </w:r>
      <w:r w:rsidRPr="00591734">
        <w:rPr>
          <w:rFonts w:asciiTheme="majorHAnsi" w:hAnsiTheme="majorHAnsi"/>
          <w:i/>
          <w:color w:val="231F20"/>
        </w:rPr>
        <w:t>one</w:t>
      </w:r>
      <w:r w:rsidRPr="00591734">
        <w:rPr>
          <w:rFonts w:asciiTheme="majorHAnsi" w:hAnsiTheme="majorHAnsi"/>
          <w:i/>
          <w:color w:val="231F20"/>
          <w:spacing w:val="-2"/>
        </w:rPr>
        <w:t xml:space="preserve"> </w:t>
      </w:r>
      <w:r w:rsidRPr="00591734">
        <w:rPr>
          <w:rFonts w:asciiTheme="majorHAnsi" w:hAnsiTheme="majorHAnsi"/>
          <w:i/>
          <w:color w:val="231F20"/>
        </w:rPr>
        <w:t>Our</w:t>
      </w:r>
      <w:r w:rsidRPr="00591734">
        <w:rPr>
          <w:rFonts w:asciiTheme="majorHAnsi" w:hAnsiTheme="majorHAnsi"/>
          <w:i/>
          <w:color w:val="231F20"/>
          <w:spacing w:val="-2"/>
        </w:rPr>
        <w:t xml:space="preserve"> </w:t>
      </w:r>
      <w:r w:rsidRPr="00591734">
        <w:rPr>
          <w:rFonts w:asciiTheme="majorHAnsi" w:hAnsiTheme="majorHAnsi"/>
          <w:i/>
          <w:color w:val="231F20"/>
        </w:rPr>
        <w:t>Father,</w:t>
      </w:r>
      <w:r w:rsidRPr="00591734">
        <w:rPr>
          <w:rFonts w:asciiTheme="majorHAnsi" w:hAnsiTheme="majorHAnsi"/>
          <w:i/>
          <w:color w:val="231F20"/>
          <w:spacing w:val="-2"/>
        </w:rPr>
        <w:t xml:space="preserve"> </w:t>
      </w:r>
      <w:r w:rsidRPr="00591734">
        <w:rPr>
          <w:rFonts w:asciiTheme="majorHAnsi" w:hAnsiTheme="majorHAnsi"/>
          <w:i/>
          <w:color w:val="231F20"/>
        </w:rPr>
        <w:t>ten</w:t>
      </w:r>
      <w:r w:rsidRPr="00591734">
        <w:rPr>
          <w:rFonts w:asciiTheme="majorHAnsi" w:hAnsiTheme="majorHAnsi"/>
          <w:i/>
          <w:color w:val="231F20"/>
          <w:spacing w:val="-2"/>
        </w:rPr>
        <w:t xml:space="preserve"> </w:t>
      </w:r>
      <w:r w:rsidRPr="00591734">
        <w:rPr>
          <w:rFonts w:asciiTheme="majorHAnsi" w:hAnsiTheme="majorHAnsi"/>
          <w:i/>
          <w:color w:val="231F20"/>
        </w:rPr>
        <w:t>Hail</w:t>
      </w:r>
      <w:r w:rsidRPr="00591734">
        <w:rPr>
          <w:rFonts w:asciiTheme="majorHAnsi" w:hAnsiTheme="majorHAnsi"/>
          <w:i/>
          <w:color w:val="231F20"/>
          <w:spacing w:val="-1"/>
        </w:rPr>
        <w:t xml:space="preserve"> </w:t>
      </w:r>
      <w:r w:rsidRPr="00591734">
        <w:rPr>
          <w:rFonts w:asciiTheme="majorHAnsi" w:hAnsiTheme="majorHAnsi"/>
          <w:i/>
          <w:color w:val="231F20"/>
        </w:rPr>
        <w:t>Marys</w:t>
      </w:r>
      <w:r w:rsidRPr="00591734">
        <w:rPr>
          <w:rFonts w:asciiTheme="majorHAnsi" w:hAnsiTheme="majorHAnsi"/>
          <w:i/>
          <w:color w:val="231F20"/>
          <w:spacing w:val="-2"/>
        </w:rPr>
        <w:t xml:space="preserve"> </w:t>
      </w:r>
      <w:r w:rsidRPr="00591734">
        <w:rPr>
          <w:rFonts w:asciiTheme="majorHAnsi" w:hAnsiTheme="majorHAnsi"/>
          <w:i/>
          <w:color w:val="231F20"/>
        </w:rPr>
        <w:t>and</w:t>
      </w:r>
      <w:r w:rsidRPr="00591734">
        <w:rPr>
          <w:rFonts w:asciiTheme="majorHAnsi" w:hAnsiTheme="majorHAnsi"/>
          <w:i/>
          <w:color w:val="231F20"/>
          <w:spacing w:val="-2"/>
        </w:rPr>
        <w:t xml:space="preserve"> </w:t>
      </w:r>
      <w:r w:rsidRPr="00591734">
        <w:rPr>
          <w:rFonts w:asciiTheme="majorHAnsi" w:hAnsiTheme="majorHAnsi"/>
          <w:i/>
          <w:color w:val="231F20"/>
        </w:rPr>
        <w:t>the</w:t>
      </w:r>
      <w:r w:rsidRPr="00591734">
        <w:rPr>
          <w:rFonts w:asciiTheme="majorHAnsi" w:hAnsiTheme="majorHAnsi"/>
          <w:i/>
          <w:color w:val="231F20"/>
          <w:spacing w:val="-2"/>
        </w:rPr>
        <w:t xml:space="preserve"> </w:t>
      </w:r>
      <w:r w:rsidRPr="00591734">
        <w:rPr>
          <w:rFonts w:asciiTheme="majorHAnsi" w:hAnsiTheme="majorHAnsi"/>
          <w:i/>
          <w:color w:val="231F20"/>
        </w:rPr>
        <w:t>Glory</w:t>
      </w:r>
      <w:r w:rsidRPr="00591734">
        <w:rPr>
          <w:rFonts w:asciiTheme="majorHAnsi" w:hAnsiTheme="majorHAnsi"/>
          <w:i/>
          <w:color w:val="231F20"/>
          <w:spacing w:val="-2"/>
        </w:rPr>
        <w:t xml:space="preserve"> </w:t>
      </w:r>
      <w:r w:rsidRPr="00591734">
        <w:rPr>
          <w:rFonts w:asciiTheme="majorHAnsi" w:hAnsiTheme="majorHAnsi"/>
          <w:i/>
          <w:color w:val="231F20"/>
        </w:rPr>
        <w:t>be</w:t>
      </w:r>
      <w:r w:rsidRPr="00591734">
        <w:rPr>
          <w:rFonts w:asciiTheme="majorHAnsi" w:hAnsiTheme="majorHAnsi"/>
          <w:i/>
          <w:color w:val="231F20"/>
          <w:spacing w:val="-2"/>
        </w:rPr>
        <w:t xml:space="preserve"> </w:t>
      </w:r>
      <w:r w:rsidRPr="00591734">
        <w:rPr>
          <w:rFonts w:asciiTheme="majorHAnsi" w:hAnsiTheme="majorHAnsi"/>
          <w:i/>
          <w:color w:val="231F20"/>
        </w:rPr>
        <w:t>is</w:t>
      </w:r>
      <w:r w:rsidRPr="00591734">
        <w:rPr>
          <w:rFonts w:asciiTheme="majorHAnsi" w:hAnsiTheme="majorHAnsi"/>
          <w:i/>
          <w:color w:val="231F20"/>
          <w:spacing w:val="-2"/>
        </w:rPr>
        <w:t xml:space="preserve"> recited.</w:t>
      </w:r>
    </w:p>
    <w:p w14:paraId="55A4B50B" w14:textId="77777777" w:rsidR="007D539F" w:rsidRPr="00591734" w:rsidRDefault="007D539F" w:rsidP="00D07AB5">
      <w:pPr>
        <w:pStyle w:val="Heading6"/>
        <w:spacing w:before="230"/>
        <w:rPr>
          <w:rFonts w:asciiTheme="majorHAnsi" w:hAnsiTheme="majorHAnsi"/>
        </w:rPr>
      </w:pPr>
      <w:r w:rsidRPr="00591734">
        <w:rPr>
          <w:rFonts w:asciiTheme="majorHAnsi" w:hAnsiTheme="majorHAnsi"/>
          <w:color w:val="AE2527"/>
          <w:w w:val="105"/>
        </w:rPr>
        <w:t>The</w:t>
      </w:r>
      <w:r w:rsidRPr="00591734">
        <w:rPr>
          <w:rFonts w:asciiTheme="majorHAnsi" w:hAnsiTheme="majorHAnsi"/>
          <w:color w:val="AE2527"/>
          <w:spacing w:val="-13"/>
          <w:w w:val="105"/>
        </w:rPr>
        <w:t xml:space="preserve"> </w:t>
      </w:r>
      <w:r w:rsidRPr="00591734">
        <w:rPr>
          <w:rFonts w:asciiTheme="majorHAnsi" w:hAnsiTheme="majorHAnsi"/>
          <w:color w:val="AE2527"/>
          <w:w w:val="105"/>
        </w:rPr>
        <w:t>Joyful</w:t>
      </w:r>
      <w:r w:rsidRPr="00591734">
        <w:rPr>
          <w:rFonts w:asciiTheme="majorHAnsi" w:hAnsiTheme="majorHAnsi"/>
          <w:color w:val="AE2527"/>
          <w:spacing w:val="-12"/>
          <w:w w:val="105"/>
        </w:rPr>
        <w:t xml:space="preserve"> </w:t>
      </w:r>
      <w:r w:rsidRPr="00591734">
        <w:rPr>
          <w:rFonts w:asciiTheme="majorHAnsi" w:hAnsiTheme="majorHAnsi"/>
          <w:color w:val="AE2527"/>
          <w:spacing w:val="-2"/>
          <w:w w:val="105"/>
        </w:rPr>
        <w:t>Mysteries</w:t>
      </w:r>
    </w:p>
    <w:p w14:paraId="2AC23CF1" w14:textId="77777777" w:rsidR="007D539F" w:rsidRPr="00591734" w:rsidRDefault="007D539F" w:rsidP="00D07AB5">
      <w:pPr>
        <w:spacing w:before="225"/>
        <w:rPr>
          <w:rFonts w:asciiTheme="majorHAnsi" w:hAnsiTheme="majorHAnsi"/>
        </w:rPr>
      </w:pPr>
      <w:r w:rsidRPr="00591734">
        <w:rPr>
          <w:rFonts w:asciiTheme="majorHAnsi" w:hAnsiTheme="majorHAnsi"/>
          <w:color w:val="231F20"/>
          <w:w w:val="105"/>
        </w:rPr>
        <w:t>(</w:t>
      </w:r>
      <w:r w:rsidRPr="00591734">
        <w:rPr>
          <w:rFonts w:asciiTheme="majorHAnsi" w:hAnsiTheme="majorHAnsi"/>
          <w:i/>
          <w:color w:val="231F20"/>
          <w:w w:val="105"/>
        </w:rPr>
        <w:t>Recited</w:t>
      </w:r>
      <w:r w:rsidRPr="00591734">
        <w:rPr>
          <w:rFonts w:asciiTheme="majorHAnsi" w:hAnsiTheme="majorHAnsi"/>
          <w:i/>
          <w:color w:val="231F20"/>
          <w:spacing w:val="-3"/>
          <w:w w:val="105"/>
        </w:rPr>
        <w:t xml:space="preserve"> </w:t>
      </w:r>
      <w:r w:rsidRPr="00591734">
        <w:rPr>
          <w:rFonts w:asciiTheme="majorHAnsi" w:hAnsiTheme="majorHAnsi"/>
          <w:i/>
          <w:color w:val="231F20"/>
          <w:w w:val="105"/>
        </w:rPr>
        <w:t>Monday</w:t>
      </w:r>
      <w:r w:rsidRPr="00591734">
        <w:rPr>
          <w:rFonts w:asciiTheme="majorHAnsi" w:hAnsiTheme="majorHAnsi"/>
          <w:i/>
          <w:color w:val="231F20"/>
          <w:spacing w:val="-2"/>
          <w:w w:val="105"/>
        </w:rPr>
        <w:t xml:space="preserve"> </w:t>
      </w:r>
      <w:r w:rsidRPr="00591734">
        <w:rPr>
          <w:rFonts w:asciiTheme="majorHAnsi" w:hAnsiTheme="majorHAnsi"/>
          <w:i/>
          <w:color w:val="231F20"/>
          <w:w w:val="105"/>
        </w:rPr>
        <w:t>and</w:t>
      </w:r>
      <w:r w:rsidRPr="00591734">
        <w:rPr>
          <w:rFonts w:asciiTheme="majorHAnsi" w:hAnsiTheme="majorHAnsi"/>
          <w:i/>
          <w:color w:val="231F20"/>
          <w:spacing w:val="-3"/>
          <w:w w:val="105"/>
        </w:rPr>
        <w:t xml:space="preserve"> </w:t>
      </w:r>
      <w:r w:rsidRPr="00591734">
        <w:rPr>
          <w:rFonts w:asciiTheme="majorHAnsi" w:hAnsiTheme="majorHAnsi"/>
          <w:i/>
          <w:color w:val="231F20"/>
          <w:spacing w:val="-2"/>
          <w:w w:val="105"/>
        </w:rPr>
        <w:t>Saturday</w:t>
      </w:r>
      <w:r w:rsidRPr="00591734">
        <w:rPr>
          <w:rFonts w:asciiTheme="majorHAnsi" w:hAnsiTheme="majorHAnsi"/>
          <w:color w:val="231F20"/>
          <w:spacing w:val="-2"/>
          <w:w w:val="105"/>
        </w:rPr>
        <w:t>)</w:t>
      </w:r>
    </w:p>
    <w:p w14:paraId="78A8AA23" w14:textId="77777777" w:rsidR="007D539F" w:rsidRPr="00591734" w:rsidRDefault="007D539F" w:rsidP="00D07AB5">
      <w:pPr>
        <w:pStyle w:val="BodyText"/>
        <w:spacing w:before="224" w:line="468" w:lineRule="auto"/>
        <w:ind w:left="0"/>
        <w:rPr>
          <w:rFonts w:asciiTheme="majorHAnsi" w:hAnsiTheme="majorHAnsi"/>
          <w:sz w:val="24"/>
          <w:szCs w:val="24"/>
        </w:rPr>
      </w:pPr>
      <w:r w:rsidRPr="00591734">
        <w:rPr>
          <w:rFonts w:asciiTheme="majorHAnsi" w:hAnsiTheme="majorHAnsi"/>
          <w:color w:val="231F20"/>
          <w:spacing w:val="-4"/>
          <w:sz w:val="24"/>
          <w:szCs w:val="24"/>
        </w:rPr>
        <w:t>The</w:t>
      </w:r>
      <w:r w:rsidRPr="00591734">
        <w:rPr>
          <w:rFonts w:asciiTheme="majorHAnsi" w:hAnsiTheme="majorHAnsi"/>
          <w:color w:val="231F20"/>
          <w:spacing w:val="-12"/>
          <w:sz w:val="24"/>
          <w:szCs w:val="24"/>
        </w:rPr>
        <w:t xml:space="preserve"> </w:t>
      </w:r>
      <w:r w:rsidRPr="00591734">
        <w:rPr>
          <w:rFonts w:asciiTheme="majorHAnsi" w:hAnsiTheme="majorHAnsi"/>
          <w:color w:val="231F20"/>
          <w:spacing w:val="-4"/>
          <w:sz w:val="24"/>
          <w:szCs w:val="24"/>
        </w:rPr>
        <w:t>Annunciation</w:t>
      </w:r>
      <w:r w:rsidRPr="00591734">
        <w:rPr>
          <w:rFonts w:asciiTheme="majorHAnsi" w:hAnsiTheme="majorHAnsi"/>
          <w:color w:val="231F20"/>
          <w:spacing w:val="-12"/>
          <w:sz w:val="24"/>
          <w:szCs w:val="24"/>
        </w:rPr>
        <w:t xml:space="preserve"> </w:t>
      </w:r>
      <w:r w:rsidRPr="00591734">
        <w:rPr>
          <w:rFonts w:asciiTheme="majorHAnsi" w:hAnsiTheme="majorHAnsi"/>
          <w:color w:val="231F20"/>
          <w:spacing w:val="-4"/>
          <w:sz w:val="24"/>
          <w:szCs w:val="24"/>
        </w:rPr>
        <w:t>(Luke</w:t>
      </w:r>
      <w:r w:rsidRPr="00591734">
        <w:rPr>
          <w:rFonts w:asciiTheme="majorHAnsi" w:hAnsiTheme="majorHAnsi"/>
          <w:color w:val="231F20"/>
          <w:spacing w:val="-12"/>
          <w:sz w:val="24"/>
          <w:szCs w:val="24"/>
        </w:rPr>
        <w:t xml:space="preserve"> </w:t>
      </w:r>
      <w:r w:rsidRPr="00591734">
        <w:rPr>
          <w:rFonts w:asciiTheme="majorHAnsi" w:hAnsiTheme="majorHAnsi"/>
          <w:color w:val="231F20"/>
          <w:spacing w:val="-4"/>
          <w:sz w:val="24"/>
          <w:szCs w:val="24"/>
        </w:rPr>
        <w:t xml:space="preserve">1:26–38) </w:t>
      </w:r>
      <w:r w:rsidRPr="00591734">
        <w:rPr>
          <w:rFonts w:asciiTheme="majorHAnsi" w:hAnsiTheme="majorHAnsi"/>
          <w:color w:val="231F20"/>
          <w:sz w:val="24"/>
          <w:szCs w:val="24"/>
        </w:rPr>
        <w:t>The Visitation (Luke 1:39–45) The Nativity (Luke 2:1–7)</w:t>
      </w:r>
    </w:p>
    <w:p w14:paraId="01BF6B0B" w14:textId="77777777" w:rsidR="00795A96" w:rsidRPr="00591734" w:rsidRDefault="00795A96" w:rsidP="00D07AB5">
      <w:pPr>
        <w:pStyle w:val="BodyText"/>
        <w:spacing w:before="86" w:line="468" w:lineRule="auto"/>
        <w:ind w:left="0"/>
        <w:rPr>
          <w:rFonts w:asciiTheme="majorHAnsi" w:hAnsiTheme="majorHAnsi"/>
          <w:sz w:val="24"/>
          <w:szCs w:val="24"/>
        </w:rPr>
      </w:pPr>
      <w:r w:rsidRPr="00591734">
        <w:rPr>
          <w:rFonts w:asciiTheme="majorHAnsi" w:hAnsiTheme="majorHAnsi"/>
          <w:color w:val="231F20"/>
          <w:sz w:val="24"/>
          <w:szCs w:val="24"/>
        </w:rPr>
        <w:t>The</w:t>
      </w:r>
      <w:r w:rsidRPr="00591734">
        <w:rPr>
          <w:rFonts w:asciiTheme="majorHAnsi" w:hAnsiTheme="majorHAnsi"/>
          <w:color w:val="231F20"/>
          <w:spacing w:val="-16"/>
          <w:sz w:val="24"/>
          <w:szCs w:val="24"/>
        </w:rPr>
        <w:t xml:space="preserve"> </w:t>
      </w:r>
      <w:r w:rsidRPr="00591734">
        <w:rPr>
          <w:rFonts w:asciiTheme="majorHAnsi" w:hAnsiTheme="majorHAnsi"/>
          <w:color w:val="231F20"/>
          <w:sz w:val="24"/>
          <w:szCs w:val="24"/>
        </w:rPr>
        <w:t>Presentation</w:t>
      </w:r>
      <w:r w:rsidRPr="00591734">
        <w:rPr>
          <w:rFonts w:asciiTheme="majorHAnsi" w:hAnsiTheme="majorHAnsi"/>
          <w:color w:val="231F20"/>
          <w:spacing w:val="-16"/>
          <w:sz w:val="24"/>
          <w:szCs w:val="24"/>
        </w:rPr>
        <w:t xml:space="preserve"> </w:t>
      </w:r>
      <w:r w:rsidRPr="00591734">
        <w:rPr>
          <w:rFonts w:asciiTheme="majorHAnsi" w:hAnsiTheme="majorHAnsi"/>
          <w:color w:val="231F20"/>
          <w:sz w:val="24"/>
          <w:szCs w:val="24"/>
        </w:rPr>
        <w:t>in</w:t>
      </w:r>
      <w:r w:rsidRPr="00591734">
        <w:rPr>
          <w:rFonts w:asciiTheme="majorHAnsi" w:hAnsiTheme="majorHAnsi"/>
          <w:color w:val="231F20"/>
          <w:spacing w:val="-16"/>
          <w:sz w:val="24"/>
          <w:szCs w:val="24"/>
        </w:rPr>
        <w:t xml:space="preserve"> </w:t>
      </w:r>
      <w:r w:rsidRPr="00591734">
        <w:rPr>
          <w:rFonts w:asciiTheme="majorHAnsi" w:hAnsiTheme="majorHAnsi"/>
          <w:color w:val="231F20"/>
          <w:sz w:val="24"/>
          <w:szCs w:val="24"/>
        </w:rPr>
        <w:t>the</w:t>
      </w:r>
      <w:r w:rsidRPr="00591734">
        <w:rPr>
          <w:rFonts w:asciiTheme="majorHAnsi" w:hAnsiTheme="majorHAnsi"/>
          <w:color w:val="231F20"/>
          <w:spacing w:val="-16"/>
          <w:sz w:val="24"/>
          <w:szCs w:val="24"/>
        </w:rPr>
        <w:t xml:space="preserve"> </w:t>
      </w:r>
      <w:r w:rsidRPr="00591734">
        <w:rPr>
          <w:rFonts w:asciiTheme="majorHAnsi" w:hAnsiTheme="majorHAnsi"/>
          <w:color w:val="231F20"/>
          <w:sz w:val="24"/>
          <w:szCs w:val="24"/>
        </w:rPr>
        <w:t>Temple</w:t>
      </w:r>
      <w:r w:rsidRPr="00591734">
        <w:rPr>
          <w:rFonts w:asciiTheme="majorHAnsi" w:hAnsiTheme="majorHAnsi"/>
          <w:color w:val="231F20"/>
          <w:spacing w:val="-16"/>
          <w:sz w:val="24"/>
          <w:szCs w:val="24"/>
        </w:rPr>
        <w:t xml:space="preserve"> </w:t>
      </w:r>
      <w:r w:rsidRPr="00591734">
        <w:rPr>
          <w:rFonts w:asciiTheme="majorHAnsi" w:hAnsiTheme="majorHAnsi"/>
          <w:color w:val="231F20"/>
          <w:sz w:val="24"/>
          <w:szCs w:val="24"/>
        </w:rPr>
        <w:t>(Luke</w:t>
      </w:r>
      <w:r w:rsidRPr="00591734">
        <w:rPr>
          <w:rFonts w:asciiTheme="majorHAnsi" w:hAnsiTheme="majorHAnsi"/>
          <w:color w:val="231F20"/>
          <w:spacing w:val="-15"/>
          <w:sz w:val="24"/>
          <w:szCs w:val="24"/>
        </w:rPr>
        <w:t xml:space="preserve"> </w:t>
      </w:r>
      <w:r w:rsidRPr="00591734">
        <w:rPr>
          <w:rFonts w:asciiTheme="majorHAnsi" w:hAnsiTheme="majorHAnsi"/>
          <w:color w:val="231F20"/>
          <w:sz w:val="24"/>
          <w:szCs w:val="24"/>
        </w:rPr>
        <w:t>2:22–35) The</w:t>
      </w:r>
      <w:r w:rsidRPr="00591734">
        <w:rPr>
          <w:rFonts w:asciiTheme="majorHAnsi" w:hAnsiTheme="majorHAnsi"/>
          <w:color w:val="231F20"/>
          <w:spacing w:val="-3"/>
          <w:sz w:val="24"/>
          <w:szCs w:val="24"/>
        </w:rPr>
        <w:t xml:space="preserve"> </w:t>
      </w:r>
      <w:r w:rsidRPr="00591734">
        <w:rPr>
          <w:rFonts w:asciiTheme="majorHAnsi" w:hAnsiTheme="majorHAnsi"/>
          <w:color w:val="231F20"/>
          <w:sz w:val="24"/>
          <w:szCs w:val="24"/>
        </w:rPr>
        <w:t>Finding</w:t>
      </w:r>
      <w:r w:rsidRPr="00591734">
        <w:rPr>
          <w:rFonts w:asciiTheme="majorHAnsi" w:hAnsiTheme="majorHAnsi"/>
          <w:color w:val="231F20"/>
          <w:spacing w:val="-3"/>
          <w:sz w:val="24"/>
          <w:szCs w:val="24"/>
        </w:rPr>
        <w:t xml:space="preserve"> </w:t>
      </w:r>
      <w:r w:rsidRPr="00591734">
        <w:rPr>
          <w:rFonts w:asciiTheme="majorHAnsi" w:hAnsiTheme="majorHAnsi"/>
          <w:color w:val="231F20"/>
          <w:sz w:val="24"/>
          <w:szCs w:val="24"/>
        </w:rPr>
        <w:t>in</w:t>
      </w:r>
      <w:r w:rsidRPr="00591734">
        <w:rPr>
          <w:rFonts w:asciiTheme="majorHAnsi" w:hAnsiTheme="majorHAnsi"/>
          <w:color w:val="231F20"/>
          <w:spacing w:val="-3"/>
          <w:sz w:val="24"/>
          <w:szCs w:val="24"/>
        </w:rPr>
        <w:t xml:space="preserve"> </w:t>
      </w:r>
      <w:r w:rsidRPr="00591734">
        <w:rPr>
          <w:rFonts w:asciiTheme="majorHAnsi" w:hAnsiTheme="majorHAnsi"/>
          <w:color w:val="231F20"/>
          <w:sz w:val="24"/>
          <w:szCs w:val="24"/>
        </w:rPr>
        <w:t>the</w:t>
      </w:r>
      <w:r w:rsidRPr="00591734">
        <w:rPr>
          <w:rFonts w:asciiTheme="majorHAnsi" w:hAnsiTheme="majorHAnsi"/>
          <w:color w:val="231F20"/>
          <w:spacing w:val="-3"/>
          <w:sz w:val="24"/>
          <w:szCs w:val="24"/>
        </w:rPr>
        <w:t xml:space="preserve"> </w:t>
      </w:r>
      <w:r w:rsidRPr="00591734">
        <w:rPr>
          <w:rFonts w:asciiTheme="majorHAnsi" w:hAnsiTheme="majorHAnsi"/>
          <w:color w:val="231F20"/>
          <w:sz w:val="24"/>
          <w:szCs w:val="24"/>
        </w:rPr>
        <w:t>Temple</w:t>
      </w:r>
      <w:r w:rsidRPr="00591734">
        <w:rPr>
          <w:rFonts w:asciiTheme="majorHAnsi" w:hAnsiTheme="majorHAnsi"/>
          <w:color w:val="231F20"/>
          <w:spacing w:val="-3"/>
          <w:sz w:val="24"/>
          <w:szCs w:val="24"/>
        </w:rPr>
        <w:t xml:space="preserve"> </w:t>
      </w:r>
      <w:r w:rsidRPr="00591734">
        <w:rPr>
          <w:rFonts w:asciiTheme="majorHAnsi" w:hAnsiTheme="majorHAnsi"/>
          <w:color w:val="231F20"/>
          <w:sz w:val="24"/>
          <w:szCs w:val="24"/>
        </w:rPr>
        <w:t>(Luke</w:t>
      </w:r>
      <w:r w:rsidRPr="00591734">
        <w:rPr>
          <w:rFonts w:asciiTheme="majorHAnsi" w:hAnsiTheme="majorHAnsi"/>
          <w:color w:val="231F20"/>
          <w:spacing w:val="-3"/>
          <w:sz w:val="24"/>
          <w:szCs w:val="24"/>
        </w:rPr>
        <w:t xml:space="preserve"> </w:t>
      </w:r>
      <w:r w:rsidRPr="00591734">
        <w:rPr>
          <w:rFonts w:asciiTheme="majorHAnsi" w:hAnsiTheme="majorHAnsi"/>
          <w:color w:val="231F20"/>
          <w:sz w:val="24"/>
          <w:szCs w:val="24"/>
        </w:rPr>
        <w:t>2:41–52)</w:t>
      </w:r>
    </w:p>
    <w:p w14:paraId="277A2FA2" w14:textId="77777777" w:rsidR="00795A96" w:rsidRPr="00591734" w:rsidRDefault="00795A96" w:rsidP="00D07AB5">
      <w:pPr>
        <w:pStyle w:val="Heading6"/>
        <w:spacing w:before="7"/>
        <w:rPr>
          <w:rFonts w:asciiTheme="majorHAnsi" w:hAnsiTheme="majorHAnsi"/>
        </w:rPr>
      </w:pPr>
      <w:r w:rsidRPr="00591734">
        <w:rPr>
          <w:rFonts w:asciiTheme="majorHAnsi" w:hAnsiTheme="majorHAnsi"/>
          <w:color w:val="AE2527"/>
          <w:w w:val="105"/>
        </w:rPr>
        <w:t>The</w:t>
      </w:r>
      <w:r w:rsidRPr="00591734">
        <w:rPr>
          <w:rFonts w:asciiTheme="majorHAnsi" w:hAnsiTheme="majorHAnsi"/>
          <w:color w:val="AE2527"/>
          <w:spacing w:val="-10"/>
          <w:w w:val="105"/>
        </w:rPr>
        <w:t xml:space="preserve"> </w:t>
      </w:r>
      <w:r w:rsidRPr="00591734">
        <w:rPr>
          <w:rFonts w:asciiTheme="majorHAnsi" w:hAnsiTheme="majorHAnsi"/>
          <w:color w:val="AE2527"/>
          <w:w w:val="105"/>
        </w:rPr>
        <w:t>Mysteries</w:t>
      </w:r>
      <w:r w:rsidRPr="00591734">
        <w:rPr>
          <w:rFonts w:asciiTheme="majorHAnsi" w:hAnsiTheme="majorHAnsi"/>
          <w:color w:val="AE2527"/>
          <w:spacing w:val="-9"/>
          <w:w w:val="105"/>
        </w:rPr>
        <w:t xml:space="preserve"> </w:t>
      </w:r>
      <w:r w:rsidRPr="00591734">
        <w:rPr>
          <w:rFonts w:asciiTheme="majorHAnsi" w:hAnsiTheme="majorHAnsi"/>
          <w:color w:val="AE2527"/>
          <w:w w:val="105"/>
        </w:rPr>
        <w:t>of</w:t>
      </w:r>
      <w:r w:rsidRPr="00591734">
        <w:rPr>
          <w:rFonts w:asciiTheme="majorHAnsi" w:hAnsiTheme="majorHAnsi"/>
          <w:color w:val="AE2527"/>
          <w:spacing w:val="-9"/>
          <w:w w:val="105"/>
        </w:rPr>
        <w:t xml:space="preserve"> </w:t>
      </w:r>
      <w:r w:rsidRPr="00591734">
        <w:rPr>
          <w:rFonts w:asciiTheme="majorHAnsi" w:hAnsiTheme="majorHAnsi"/>
          <w:color w:val="AE2527"/>
          <w:spacing w:val="-2"/>
          <w:w w:val="105"/>
        </w:rPr>
        <w:t>Light</w:t>
      </w:r>
    </w:p>
    <w:p w14:paraId="15821AE5" w14:textId="77777777" w:rsidR="00795A96" w:rsidRPr="00591734" w:rsidRDefault="00795A96" w:rsidP="00D07AB5">
      <w:pPr>
        <w:spacing w:before="224"/>
        <w:rPr>
          <w:rFonts w:asciiTheme="majorHAnsi" w:hAnsiTheme="majorHAnsi"/>
        </w:rPr>
      </w:pPr>
      <w:r w:rsidRPr="00591734">
        <w:rPr>
          <w:rFonts w:asciiTheme="majorHAnsi" w:hAnsiTheme="majorHAnsi"/>
          <w:color w:val="231F20"/>
          <w:w w:val="105"/>
        </w:rPr>
        <w:t>(</w:t>
      </w:r>
      <w:r w:rsidRPr="00591734">
        <w:rPr>
          <w:rFonts w:asciiTheme="majorHAnsi" w:hAnsiTheme="majorHAnsi"/>
          <w:i/>
          <w:color w:val="231F20"/>
          <w:w w:val="105"/>
        </w:rPr>
        <w:t>Recited</w:t>
      </w:r>
      <w:r w:rsidRPr="00591734">
        <w:rPr>
          <w:rFonts w:asciiTheme="majorHAnsi" w:hAnsiTheme="majorHAnsi"/>
          <w:i/>
          <w:color w:val="231F20"/>
          <w:spacing w:val="5"/>
          <w:w w:val="105"/>
        </w:rPr>
        <w:t xml:space="preserve"> </w:t>
      </w:r>
      <w:r w:rsidRPr="00591734">
        <w:rPr>
          <w:rFonts w:asciiTheme="majorHAnsi" w:hAnsiTheme="majorHAnsi"/>
          <w:i/>
          <w:color w:val="231F20"/>
          <w:spacing w:val="-2"/>
          <w:w w:val="105"/>
        </w:rPr>
        <w:t>Thursday</w:t>
      </w:r>
      <w:r w:rsidRPr="00591734">
        <w:rPr>
          <w:rFonts w:asciiTheme="majorHAnsi" w:hAnsiTheme="majorHAnsi"/>
          <w:color w:val="231F20"/>
          <w:spacing w:val="-2"/>
          <w:w w:val="105"/>
        </w:rPr>
        <w:t>)</w:t>
      </w:r>
    </w:p>
    <w:p w14:paraId="3B4E80C8" w14:textId="77777777" w:rsidR="00795A96" w:rsidRPr="00591734" w:rsidRDefault="00795A96" w:rsidP="00D07AB5">
      <w:pPr>
        <w:pStyle w:val="BodyText"/>
        <w:spacing w:before="225" w:line="468" w:lineRule="auto"/>
        <w:ind w:left="0"/>
        <w:rPr>
          <w:rFonts w:asciiTheme="majorHAnsi" w:hAnsiTheme="majorHAnsi"/>
          <w:sz w:val="24"/>
          <w:szCs w:val="24"/>
        </w:rPr>
      </w:pPr>
      <w:r w:rsidRPr="00591734">
        <w:rPr>
          <w:rFonts w:asciiTheme="majorHAnsi" w:hAnsiTheme="majorHAnsi"/>
          <w:color w:val="231F20"/>
          <w:sz w:val="24"/>
          <w:szCs w:val="24"/>
        </w:rPr>
        <w:t>The Baptism of Jesus (Matthew 3:13–17) The</w:t>
      </w:r>
      <w:r w:rsidRPr="00591734">
        <w:rPr>
          <w:rFonts w:asciiTheme="majorHAnsi" w:hAnsiTheme="majorHAnsi"/>
          <w:color w:val="231F20"/>
          <w:spacing w:val="-11"/>
          <w:sz w:val="24"/>
          <w:szCs w:val="24"/>
        </w:rPr>
        <w:t xml:space="preserve"> </w:t>
      </w:r>
      <w:r w:rsidRPr="00591734">
        <w:rPr>
          <w:rFonts w:asciiTheme="majorHAnsi" w:hAnsiTheme="majorHAnsi"/>
          <w:color w:val="231F20"/>
          <w:sz w:val="24"/>
          <w:szCs w:val="24"/>
        </w:rPr>
        <w:t>Wedding</w:t>
      </w:r>
      <w:r w:rsidRPr="00591734">
        <w:rPr>
          <w:rFonts w:asciiTheme="majorHAnsi" w:hAnsiTheme="majorHAnsi"/>
          <w:color w:val="231F20"/>
          <w:spacing w:val="-11"/>
          <w:sz w:val="24"/>
          <w:szCs w:val="24"/>
        </w:rPr>
        <w:t xml:space="preserve"> </w:t>
      </w:r>
      <w:r w:rsidRPr="00591734">
        <w:rPr>
          <w:rFonts w:asciiTheme="majorHAnsi" w:hAnsiTheme="majorHAnsi"/>
          <w:color w:val="231F20"/>
          <w:sz w:val="24"/>
          <w:szCs w:val="24"/>
        </w:rPr>
        <w:t>Feast</w:t>
      </w:r>
      <w:r w:rsidRPr="00591734">
        <w:rPr>
          <w:rFonts w:asciiTheme="majorHAnsi" w:hAnsiTheme="majorHAnsi"/>
          <w:color w:val="231F20"/>
          <w:spacing w:val="-11"/>
          <w:sz w:val="24"/>
          <w:szCs w:val="24"/>
        </w:rPr>
        <w:t xml:space="preserve"> </w:t>
      </w:r>
      <w:r w:rsidRPr="00591734">
        <w:rPr>
          <w:rFonts w:asciiTheme="majorHAnsi" w:hAnsiTheme="majorHAnsi"/>
          <w:color w:val="231F20"/>
          <w:sz w:val="24"/>
          <w:szCs w:val="24"/>
        </w:rPr>
        <w:t>of</w:t>
      </w:r>
      <w:r w:rsidRPr="00591734">
        <w:rPr>
          <w:rFonts w:asciiTheme="majorHAnsi" w:hAnsiTheme="majorHAnsi"/>
          <w:color w:val="231F20"/>
          <w:spacing w:val="-11"/>
          <w:sz w:val="24"/>
          <w:szCs w:val="24"/>
        </w:rPr>
        <w:t xml:space="preserve"> </w:t>
      </w:r>
      <w:r w:rsidRPr="00591734">
        <w:rPr>
          <w:rFonts w:asciiTheme="majorHAnsi" w:hAnsiTheme="majorHAnsi"/>
          <w:color w:val="231F20"/>
          <w:sz w:val="24"/>
          <w:szCs w:val="24"/>
        </w:rPr>
        <w:t>Cana</w:t>
      </w:r>
      <w:r w:rsidRPr="00591734">
        <w:rPr>
          <w:rFonts w:asciiTheme="majorHAnsi" w:hAnsiTheme="majorHAnsi"/>
          <w:color w:val="231F20"/>
          <w:spacing w:val="-11"/>
          <w:sz w:val="24"/>
          <w:szCs w:val="24"/>
        </w:rPr>
        <w:t xml:space="preserve"> </w:t>
      </w:r>
      <w:r w:rsidRPr="00591734">
        <w:rPr>
          <w:rFonts w:asciiTheme="majorHAnsi" w:hAnsiTheme="majorHAnsi"/>
          <w:color w:val="231F20"/>
          <w:sz w:val="24"/>
          <w:szCs w:val="24"/>
        </w:rPr>
        <w:t>(John</w:t>
      </w:r>
      <w:r w:rsidRPr="00591734">
        <w:rPr>
          <w:rFonts w:asciiTheme="majorHAnsi" w:hAnsiTheme="majorHAnsi"/>
          <w:color w:val="231F20"/>
          <w:spacing w:val="-11"/>
          <w:sz w:val="24"/>
          <w:szCs w:val="24"/>
        </w:rPr>
        <w:t xml:space="preserve"> </w:t>
      </w:r>
      <w:r w:rsidRPr="00591734">
        <w:rPr>
          <w:rFonts w:asciiTheme="majorHAnsi" w:hAnsiTheme="majorHAnsi"/>
          <w:color w:val="231F20"/>
          <w:sz w:val="24"/>
          <w:szCs w:val="24"/>
        </w:rPr>
        <w:t>2:1–12)</w:t>
      </w:r>
    </w:p>
    <w:p w14:paraId="4DAF5E55" w14:textId="77777777" w:rsidR="00795A96" w:rsidRPr="00591734" w:rsidRDefault="00795A96" w:rsidP="00D07AB5">
      <w:pPr>
        <w:pStyle w:val="BodyText"/>
        <w:spacing w:before="1" w:line="468" w:lineRule="auto"/>
        <w:ind w:left="0"/>
        <w:rPr>
          <w:rFonts w:asciiTheme="majorHAnsi" w:hAnsiTheme="majorHAnsi"/>
          <w:sz w:val="24"/>
          <w:szCs w:val="24"/>
        </w:rPr>
      </w:pPr>
      <w:r w:rsidRPr="00591734">
        <w:rPr>
          <w:rFonts w:asciiTheme="majorHAnsi" w:hAnsiTheme="majorHAnsi"/>
          <w:color w:val="231F20"/>
          <w:spacing w:val="-4"/>
          <w:sz w:val="24"/>
          <w:szCs w:val="24"/>
        </w:rPr>
        <w:t>The</w:t>
      </w:r>
      <w:r w:rsidRPr="00591734">
        <w:rPr>
          <w:rFonts w:asciiTheme="majorHAnsi" w:hAnsiTheme="majorHAnsi"/>
          <w:color w:val="231F20"/>
          <w:spacing w:val="-10"/>
          <w:sz w:val="24"/>
          <w:szCs w:val="24"/>
        </w:rPr>
        <w:t xml:space="preserve"> </w:t>
      </w:r>
      <w:r w:rsidRPr="00591734">
        <w:rPr>
          <w:rFonts w:asciiTheme="majorHAnsi" w:hAnsiTheme="majorHAnsi"/>
          <w:color w:val="231F20"/>
          <w:spacing w:val="-4"/>
          <w:sz w:val="24"/>
          <w:szCs w:val="24"/>
        </w:rPr>
        <w:t>Proclamation</w:t>
      </w:r>
      <w:r w:rsidRPr="00591734">
        <w:rPr>
          <w:rFonts w:asciiTheme="majorHAnsi" w:hAnsiTheme="majorHAnsi"/>
          <w:color w:val="231F20"/>
          <w:spacing w:val="-10"/>
          <w:sz w:val="24"/>
          <w:szCs w:val="24"/>
        </w:rPr>
        <w:t xml:space="preserve"> </w:t>
      </w:r>
      <w:r w:rsidRPr="00591734">
        <w:rPr>
          <w:rFonts w:asciiTheme="majorHAnsi" w:hAnsiTheme="majorHAnsi"/>
          <w:color w:val="231F20"/>
          <w:spacing w:val="-4"/>
          <w:sz w:val="24"/>
          <w:szCs w:val="24"/>
        </w:rPr>
        <w:t>of</w:t>
      </w:r>
      <w:r w:rsidRPr="00591734">
        <w:rPr>
          <w:rFonts w:asciiTheme="majorHAnsi" w:hAnsiTheme="majorHAnsi"/>
          <w:color w:val="231F20"/>
          <w:spacing w:val="-10"/>
          <w:sz w:val="24"/>
          <w:szCs w:val="24"/>
        </w:rPr>
        <w:t xml:space="preserve"> </w:t>
      </w:r>
      <w:r w:rsidRPr="00591734">
        <w:rPr>
          <w:rFonts w:asciiTheme="majorHAnsi" w:hAnsiTheme="majorHAnsi"/>
          <w:color w:val="231F20"/>
          <w:spacing w:val="-4"/>
          <w:sz w:val="24"/>
          <w:szCs w:val="24"/>
        </w:rPr>
        <w:t>the</w:t>
      </w:r>
      <w:r w:rsidRPr="00591734">
        <w:rPr>
          <w:rFonts w:asciiTheme="majorHAnsi" w:hAnsiTheme="majorHAnsi"/>
          <w:color w:val="231F20"/>
          <w:spacing w:val="-10"/>
          <w:sz w:val="24"/>
          <w:szCs w:val="24"/>
        </w:rPr>
        <w:t xml:space="preserve"> </w:t>
      </w:r>
      <w:r w:rsidRPr="00591734">
        <w:rPr>
          <w:rFonts w:asciiTheme="majorHAnsi" w:hAnsiTheme="majorHAnsi"/>
          <w:color w:val="231F20"/>
          <w:spacing w:val="-4"/>
          <w:sz w:val="24"/>
          <w:szCs w:val="24"/>
        </w:rPr>
        <w:t>Kingdom,</w:t>
      </w:r>
      <w:r w:rsidRPr="00591734">
        <w:rPr>
          <w:rFonts w:asciiTheme="majorHAnsi" w:hAnsiTheme="majorHAnsi"/>
          <w:color w:val="231F20"/>
          <w:spacing w:val="-10"/>
          <w:sz w:val="24"/>
          <w:szCs w:val="24"/>
        </w:rPr>
        <w:t xml:space="preserve"> </w:t>
      </w:r>
      <w:r w:rsidRPr="00591734">
        <w:rPr>
          <w:rFonts w:asciiTheme="majorHAnsi" w:hAnsiTheme="majorHAnsi"/>
          <w:color w:val="231F20"/>
          <w:spacing w:val="-4"/>
          <w:sz w:val="24"/>
          <w:szCs w:val="24"/>
        </w:rPr>
        <w:t>with</w:t>
      </w:r>
      <w:r w:rsidRPr="00591734">
        <w:rPr>
          <w:rFonts w:asciiTheme="majorHAnsi" w:hAnsiTheme="majorHAnsi"/>
          <w:color w:val="231F20"/>
          <w:spacing w:val="-10"/>
          <w:sz w:val="24"/>
          <w:szCs w:val="24"/>
        </w:rPr>
        <w:t xml:space="preserve"> </w:t>
      </w:r>
      <w:r w:rsidRPr="00591734">
        <w:rPr>
          <w:rFonts w:asciiTheme="majorHAnsi" w:hAnsiTheme="majorHAnsi"/>
          <w:color w:val="231F20"/>
          <w:spacing w:val="-4"/>
          <w:sz w:val="24"/>
          <w:szCs w:val="24"/>
        </w:rPr>
        <w:t>the</w:t>
      </w:r>
      <w:r w:rsidRPr="00591734">
        <w:rPr>
          <w:rFonts w:asciiTheme="majorHAnsi" w:hAnsiTheme="majorHAnsi"/>
          <w:color w:val="231F20"/>
          <w:spacing w:val="-10"/>
          <w:sz w:val="24"/>
          <w:szCs w:val="24"/>
        </w:rPr>
        <w:t xml:space="preserve"> </w:t>
      </w:r>
      <w:r w:rsidRPr="00591734">
        <w:rPr>
          <w:rFonts w:asciiTheme="majorHAnsi" w:hAnsiTheme="majorHAnsi"/>
          <w:color w:val="231F20"/>
          <w:spacing w:val="-4"/>
          <w:sz w:val="24"/>
          <w:szCs w:val="24"/>
        </w:rPr>
        <w:t>call</w:t>
      </w:r>
      <w:r w:rsidRPr="00591734">
        <w:rPr>
          <w:rFonts w:asciiTheme="majorHAnsi" w:hAnsiTheme="majorHAnsi"/>
          <w:color w:val="231F20"/>
          <w:spacing w:val="-10"/>
          <w:sz w:val="24"/>
          <w:szCs w:val="24"/>
        </w:rPr>
        <w:t xml:space="preserve"> </w:t>
      </w:r>
      <w:r w:rsidRPr="00591734">
        <w:rPr>
          <w:rFonts w:asciiTheme="majorHAnsi" w:hAnsiTheme="majorHAnsi"/>
          <w:color w:val="231F20"/>
          <w:spacing w:val="-4"/>
          <w:sz w:val="24"/>
          <w:szCs w:val="24"/>
        </w:rPr>
        <w:t>to</w:t>
      </w:r>
      <w:r w:rsidRPr="00591734">
        <w:rPr>
          <w:rFonts w:asciiTheme="majorHAnsi" w:hAnsiTheme="majorHAnsi"/>
          <w:color w:val="231F20"/>
          <w:spacing w:val="-10"/>
          <w:sz w:val="24"/>
          <w:szCs w:val="24"/>
        </w:rPr>
        <w:t xml:space="preserve"> </w:t>
      </w:r>
      <w:r w:rsidRPr="00591734">
        <w:rPr>
          <w:rFonts w:asciiTheme="majorHAnsi" w:hAnsiTheme="majorHAnsi"/>
          <w:color w:val="231F20"/>
          <w:spacing w:val="-4"/>
          <w:sz w:val="24"/>
          <w:szCs w:val="24"/>
        </w:rPr>
        <w:t>Conversion</w:t>
      </w:r>
      <w:r w:rsidRPr="00591734">
        <w:rPr>
          <w:rFonts w:asciiTheme="majorHAnsi" w:hAnsiTheme="majorHAnsi"/>
          <w:color w:val="231F20"/>
          <w:spacing w:val="-10"/>
          <w:sz w:val="24"/>
          <w:szCs w:val="24"/>
        </w:rPr>
        <w:t xml:space="preserve"> </w:t>
      </w:r>
      <w:r w:rsidRPr="00591734">
        <w:rPr>
          <w:rFonts w:asciiTheme="majorHAnsi" w:hAnsiTheme="majorHAnsi"/>
          <w:color w:val="231F20"/>
          <w:spacing w:val="-4"/>
          <w:sz w:val="24"/>
          <w:szCs w:val="24"/>
        </w:rPr>
        <w:t>(Mark</w:t>
      </w:r>
      <w:r w:rsidRPr="00591734">
        <w:rPr>
          <w:rFonts w:asciiTheme="majorHAnsi" w:hAnsiTheme="majorHAnsi"/>
          <w:color w:val="231F20"/>
          <w:spacing w:val="-10"/>
          <w:sz w:val="24"/>
          <w:szCs w:val="24"/>
        </w:rPr>
        <w:t xml:space="preserve"> </w:t>
      </w:r>
      <w:r w:rsidRPr="00591734">
        <w:rPr>
          <w:rFonts w:asciiTheme="majorHAnsi" w:hAnsiTheme="majorHAnsi"/>
          <w:color w:val="231F20"/>
          <w:spacing w:val="-4"/>
          <w:sz w:val="24"/>
          <w:szCs w:val="24"/>
        </w:rPr>
        <w:t>1:14–15;</w:t>
      </w:r>
      <w:r w:rsidRPr="00591734">
        <w:rPr>
          <w:rFonts w:asciiTheme="majorHAnsi" w:hAnsiTheme="majorHAnsi"/>
          <w:color w:val="231F20"/>
          <w:spacing w:val="-10"/>
          <w:sz w:val="24"/>
          <w:szCs w:val="24"/>
        </w:rPr>
        <w:t xml:space="preserve"> </w:t>
      </w:r>
      <w:r w:rsidRPr="00591734">
        <w:rPr>
          <w:rFonts w:asciiTheme="majorHAnsi" w:hAnsiTheme="majorHAnsi"/>
          <w:color w:val="231F20"/>
          <w:spacing w:val="-4"/>
          <w:sz w:val="24"/>
          <w:szCs w:val="24"/>
        </w:rPr>
        <w:t xml:space="preserve">2:3–12) </w:t>
      </w:r>
      <w:r w:rsidRPr="00591734">
        <w:rPr>
          <w:rFonts w:asciiTheme="majorHAnsi" w:hAnsiTheme="majorHAnsi"/>
          <w:color w:val="231F20"/>
          <w:sz w:val="24"/>
          <w:szCs w:val="24"/>
        </w:rPr>
        <w:t>The Transfiguration (Luke 9:28–36)</w:t>
      </w:r>
    </w:p>
    <w:p w14:paraId="5BC2CF60" w14:textId="77777777" w:rsidR="00795A96" w:rsidRPr="00591734" w:rsidRDefault="00795A96" w:rsidP="00D07AB5">
      <w:pPr>
        <w:pStyle w:val="BodyText"/>
        <w:spacing w:before="1"/>
        <w:ind w:left="0"/>
        <w:rPr>
          <w:rFonts w:asciiTheme="majorHAnsi" w:hAnsiTheme="majorHAnsi"/>
          <w:sz w:val="24"/>
          <w:szCs w:val="24"/>
        </w:rPr>
      </w:pPr>
      <w:r w:rsidRPr="00591734">
        <w:rPr>
          <w:rFonts w:asciiTheme="majorHAnsi" w:hAnsiTheme="majorHAnsi"/>
          <w:color w:val="231F20"/>
          <w:sz w:val="24"/>
          <w:szCs w:val="24"/>
        </w:rPr>
        <w:t>The</w:t>
      </w:r>
      <w:r w:rsidRPr="00591734">
        <w:rPr>
          <w:rFonts w:asciiTheme="majorHAnsi" w:hAnsiTheme="majorHAnsi"/>
          <w:color w:val="231F20"/>
          <w:spacing w:val="-13"/>
          <w:sz w:val="24"/>
          <w:szCs w:val="24"/>
        </w:rPr>
        <w:t xml:space="preserve"> </w:t>
      </w:r>
      <w:r w:rsidRPr="00591734">
        <w:rPr>
          <w:rFonts w:asciiTheme="majorHAnsi" w:hAnsiTheme="majorHAnsi"/>
          <w:color w:val="231F20"/>
          <w:sz w:val="24"/>
          <w:szCs w:val="24"/>
        </w:rPr>
        <w:t>Institution</w:t>
      </w:r>
      <w:r w:rsidRPr="00591734">
        <w:rPr>
          <w:rFonts w:asciiTheme="majorHAnsi" w:hAnsiTheme="majorHAnsi"/>
          <w:color w:val="231F20"/>
          <w:spacing w:val="-13"/>
          <w:sz w:val="24"/>
          <w:szCs w:val="24"/>
        </w:rPr>
        <w:t xml:space="preserve"> </w:t>
      </w:r>
      <w:r w:rsidRPr="00591734">
        <w:rPr>
          <w:rFonts w:asciiTheme="majorHAnsi" w:hAnsiTheme="majorHAnsi"/>
          <w:color w:val="231F20"/>
          <w:sz w:val="24"/>
          <w:szCs w:val="24"/>
        </w:rPr>
        <w:t>of</w:t>
      </w:r>
      <w:r w:rsidRPr="00591734">
        <w:rPr>
          <w:rFonts w:asciiTheme="majorHAnsi" w:hAnsiTheme="majorHAnsi"/>
          <w:color w:val="231F20"/>
          <w:spacing w:val="-12"/>
          <w:sz w:val="24"/>
          <w:szCs w:val="24"/>
        </w:rPr>
        <w:t xml:space="preserve"> </w:t>
      </w:r>
      <w:r w:rsidRPr="00591734">
        <w:rPr>
          <w:rFonts w:asciiTheme="majorHAnsi" w:hAnsiTheme="majorHAnsi"/>
          <w:color w:val="231F20"/>
          <w:sz w:val="24"/>
          <w:szCs w:val="24"/>
        </w:rPr>
        <w:t>the</w:t>
      </w:r>
      <w:r w:rsidRPr="00591734">
        <w:rPr>
          <w:rFonts w:asciiTheme="majorHAnsi" w:hAnsiTheme="majorHAnsi"/>
          <w:color w:val="231F20"/>
          <w:spacing w:val="-13"/>
          <w:sz w:val="24"/>
          <w:szCs w:val="24"/>
        </w:rPr>
        <w:t xml:space="preserve"> </w:t>
      </w:r>
      <w:r w:rsidRPr="00591734">
        <w:rPr>
          <w:rFonts w:asciiTheme="majorHAnsi" w:hAnsiTheme="majorHAnsi"/>
          <w:color w:val="231F20"/>
          <w:sz w:val="24"/>
          <w:szCs w:val="24"/>
        </w:rPr>
        <w:t>Eucharist</w:t>
      </w:r>
      <w:r w:rsidRPr="00591734">
        <w:rPr>
          <w:rFonts w:asciiTheme="majorHAnsi" w:hAnsiTheme="majorHAnsi"/>
          <w:color w:val="231F20"/>
          <w:spacing w:val="-12"/>
          <w:sz w:val="24"/>
          <w:szCs w:val="24"/>
        </w:rPr>
        <w:t xml:space="preserve"> </w:t>
      </w:r>
      <w:r w:rsidRPr="00591734">
        <w:rPr>
          <w:rFonts w:asciiTheme="majorHAnsi" w:hAnsiTheme="majorHAnsi"/>
          <w:color w:val="231F20"/>
          <w:sz w:val="24"/>
          <w:szCs w:val="24"/>
        </w:rPr>
        <w:t>(Matthew</w:t>
      </w:r>
      <w:r w:rsidRPr="00591734">
        <w:rPr>
          <w:rFonts w:asciiTheme="majorHAnsi" w:hAnsiTheme="majorHAnsi"/>
          <w:color w:val="231F20"/>
          <w:spacing w:val="-13"/>
          <w:sz w:val="24"/>
          <w:szCs w:val="24"/>
        </w:rPr>
        <w:t xml:space="preserve"> </w:t>
      </w:r>
      <w:r w:rsidRPr="00591734">
        <w:rPr>
          <w:rFonts w:asciiTheme="majorHAnsi" w:hAnsiTheme="majorHAnsi"/>
          <w:color w:val="231F20"/>
          <w:spacing w:val="-2"/>
          <w:sz w:val="24"/>
          <w:szCs w:val="24"/>
        </w:rPr>
        <w:t>26:26–29)</w:t>
      </w:r>
    </w:p>
    <w:p w14:paraId="5B9A7050" w14:textId="77777777" w:rsidR="00795A96" w:rsidRPr="00591734" w:rsidRDefault="00795A96" w:rsidP="00D07AB5">
      <w:pPr>
        <w:pStyle w:val="Heading6"/>
        <w:spacing w:before="231"/>
        <w:rPr>
          <w:rFonts w:asciiTheme="majorHAnsi" w:hAnsiTheme="majorHAnsi"/>
        </w:rPr>
      </w:pPr>
      <w:r w:rsidRPr="00591734">
        <w:rPr>
          <w:rFonts w:asciiTheme="majorHAnsi" w:hAnsiTheme="majorHAnsi"/>
          <w:color w:val="AE2527"/>
        </w:rPr>
        <w:lastRenderedPageBreak/>
        <w:t>The</w:t>
      </w:r>
      <w:r w:rsidRPr="00591734">
        <w:rPr>
          <w:rFonts w:asciiTheme="majorHAnsi" w:hAnsiTheme="majorHAnsi"/>
          <w:color w:val="AE2527"/>
          <w:spacing w:val="12"/>
        </w:rPr>
        <w:t xml:space="preserve"> </w:t>
      </w:r>
      <w:r w:rsidRPr="00591734">
        <w:rPr>
          <w:rFonts w:asciiTheme="majorHAnsi" w:hAnsiTheme="majorHAnsi"/>
          <w:color w:val="AE2527"/>
        </w:rPr>
        <w:t>Sorrowful</w:t>
      </w:r>
      <w:r w:rsidRPr="00591734">
        <w:rPr>
          <w:rFonts w:asciiTheme="majorHAnsi" w:hAnsiTheme="majorHAnsi"/>
          <w:color w:val="AE2527"/>
          <w:spacing w:val="12"/>
        </w:rPr>
        <w:t xml:space="preserve"> </w:t>
      </w:r>
      <w:r w:rsidRPr="00591734">
        <w:rPr>
          <w:rFonts w:asciiTheme="majorHAnsi" w:hAnsiTheme="majorHAnsi"/>
          <w:color w:val="AE2527"/>
          <w:spacing w:val="-2"/>
        </w:rPr>
        <w:t>Mysteries</w:t>
      </w:r>
    </w:p>
    <w:p w14:paraId="4ED3901E" w14:textId="77777777" w:rsidR="00795A96" w:rsidRPr="00591734" w:rsidRDefault="00795A96" w:rsidP="00D07AB5">
      <w:pPr>
        <w:spacing w:before="224"/>
        <w:rPr>
          <w:rFonts w:asciiTheme="majorHAnsi" w:hAnsiTheme="majorHAnsi"/>
        </w:rPr>
      </w:pPr>
      <w:r w:rsidRPr="00591734">
        <w:rPr>
          <w:rFonts w:asciiTheme="majorHAnsi" w:hAnsiTheme="majorHAnsi"/>
          <w:color w:val="231F20"/>
          <w:w w:val="105"/>
        </w:rPr>
        <w:t>(</w:t>
      </w:r>
      <w:r w:rsidRPr="00591734">
        <w:rPr>
          <w:rFonts w:asciiTheme="majorHAnsi" w:hAnsiTheme="majorHAnsi"/>
          <w:i/>
          <w:color w:val="231F20"/>
          <w:w w:val="105"/>
        </w:rPr>
        <w:t>Recited</w:t>
      </w:r>
      <w:r w:rsidRPr="00591734">
        <w:rPr>
          <w:rFonts w:asciiTheme="majorHAnsi" w:hAnsiTheme="majorHAnsi"/>
          <w:i/>
          <w:color w:val="231F20"/>
          <w:spacing w:val="-11"/>
          <w:w w:val="105"/>
        </w:rPr>
        <w:t xml:space="preserve"> </w:t>
      </w:r>
      <w:r w:rsidRPr="00591734">
        <w:rPr>
          <w:rFonts w:asciiTheme="majorHAnsi" w:hAnsiTheme="majorHAnsi"/>
          <w:i/>
          <w:color w:val="231F20"/>
          <w:w w:val="105"/>
        </w:rPr>
        <w:t>Tuesday</w:t>
      </w:r>
      <w:r w:rsidRPr="00591734">
        <w:rPr>
          <w:rFonts w:asciiTheme="majorHAnsi" w:hAnsiTheme="majorHAnsi"/>
          <w:i/>
          <w:color w:val="231F20"/>
          <w:spacing w:val="-11"/>
          <w:w w:val="105"/>
        </w:rPr>
        <w:t xml:space="preserve"> </w:t>
      </w:r>
      <w:r w:rsidRPr="00591734">
        <w:rPr>
          <w:rFonts w:asciiTheme="majorHAnsi" w:hAnsiTheme="majorHAnsi"/>
          <w:i/>
          <w:color w:val="231F20"/>
          <w:w w:val="105"/>
        </w:rPr>
        <w:t>and</w:t>
      </w:r>
      <w:r w:rsidRPr="00591734">
        <w:rPr>
          <w:rFonts w:asciiTheme="majorHAnsi" w:hAnsiTheme="majorHAnsi"/>
          <w:i/>
          <w:color w:val="231F20"/>
          <w:spacing w:val="-10"/>
          <w:w w:val="105"/>
        </w:rPr>
        <w:t xml:space="preserve"> </w:t>
      </w:r>
      <w:r w:rsidRPr="00591734">
        <w:rPr>
          <w:rFonts w:asciiTheme="majorHAnsi" w:hAnsiTheme="majorHAnsi"/>
          <w:i/>
          <w:color w:val="231F20"/>
          <w:spacing w:val="-2"/>
          <w:w w:val="105"/>
        </w:rPr>
        <w:t>Friday</w:t>
      </w:r>
      <w:r w:rsidRPr="00591734">
        <w:rPr>
          <w:rFonts w:asciiTheme="majorHAnsi" w:hAnsiTheme="majorHAnsi"/>
          <w:color w:val="231F20"/>
          <w:spacing w:val="-2"/>
          <w:w w:val="105"/>
        </w:rPr>
        <w:t>)</w:t>
      </w:r>
    </w:p>
    <w:p w14:paraId="254CADAF" w14:textId="77777777" w:rsidR="00795A96" w:rsidRPr="00591734" w:rsidRDefault="00795A96" w:rsidP="00D07AB5">
      <w:pPr>
        <w:pStyle w:val="BodyText"/>
        <w:spacing w:before="224"/>
        <w:ind w:left="0"/>
        <w:rPr>
          <w:rFonts w:asciiTheme="majorHAnsi" w:hAnsiTheme="majorHAnsi"/>
          <w:sz w:val="24"/>
          <w:szCs w:val="24"/>
        </w:rPr>
      </w:pPr>
      <w:r w:rsidRPr="00591734">
        <w:rPr>
          <w:rFonts w:asciiTheme="majorHAnsi" w:hAnsiTheme="majorHAnsi"/>
          <w:color w:val="231F20"/>
          <w:sz w:val="24"/>
          <w:szCs w:val="24"/>
        </w:rPr>
        <w:t>The</w:t>
      </w:r>
      <w:r w:rsidRPr="00591734">
        <w:rPr>
          <w:rFonts w:asciiTheme="majorHAnsi" w:hAnsiTheme="majorHAnsi"/>
          <w:color w:val="231F20"/>
          <w:spacing w:val="-5"/>
          <w:sz w:val="24"/>
          <w:szCs w:val="24"/>
        </w:rPr>
        <w:t xml:space="preserve"> </w:t>
      </w:r>
      <w:r w:rsidRPr="00591734">
        <w:rPr>
          <w:rFonts w:asciiTheme="majorHAnsi" w:hAnsiTheme="majorHAnsi"/>
          <w:color w:val="231F20"/>
          <w:sz w:val="24"/>
          <w:szCs w:val="24"/>
        </w:rPr>
        <w:t>Agony</w:t>
      </w:r>
      <w:r w:rsidRPr="00591734">
        <w:rPr>
          <w:rFonts w:asciiTheme="majorHAnsi" w:hAnsiTheme="majorHAnsi"/>
          <w:color w:val="231F20"/>
          <w:spacing w:val="-4"/>
          <w:sz w:val="24"/>
          <w:szCs w:val="24"/>
        </w:rPr>
        <w:t xml:space="preserve"> </w:t>
      </w:r>
      <w:r w:rsidRPr="00591734">
        <w:rPr>
          <w:rFonts w:asciiTheme="majorHAnsi" w:hAnsiTheme="majorHAnsi"/>
          <w:color w:val="231F20"/>
          <w:sz w:val="24"/>
          <w:szCs w:val="24"/>
        </w:rPr>
        <w:t>in</w:t>
      </w:r>
      <w:r w:rsidRPr="00591734">
        <w:rPr>
          <w:rFonts w:asciiTheme="majorHAnsi" w:hAnsiTheme="majorHAnsi"/>
          <w:color w:val="231F20"/>
          <w:spacing w:val="-5"/>
          <w:sz w:val="24"/>
          <w:szCs w:val="24"/>
        </w:rPr>
        <w:t xml:space="preserve"> </w:t>
      </w:r>
      <w:r w:rsidRPr="00591734">
        <w:rPr>
          <w:rFonts w:asciiTheme="majorHAnsi" w:hAnsiTheme="majorHAnsi"/>
          <w:color w:val="231F20"/>
          <w:sz w:val="24"/>
          <w:szCs w:val="24"/>
        </w:rPr>
        <w:t>the</w:t>
      </w:r>
      <w:r w:rsidRPr="00591734">
        <w:rPr>
          <w:rFonts w:asciiTheme="majorHAnsi" w:hAnsiTheme="majorHAnsi"/>
          <w:color w:val="231F20"/>
          <w:spacing w:val="-4"/>
          <w:sz w:val="24"/>
          <w:szCs w:val="24"/>
        </w:rPr>
        <w:t xml:space="preserve"> </w:t>
      </w:r>
      <w:r w:rsidRPr="00591734">
        <w:rPr>
          <w:rFonts w:asciiTheme="majorHAnsi" w:hAnsiTheme="majorHAnsi"/>
          <w:color w:val="231F20"/>
          <w:sz w:val="24"/>
          <w:szCs w:val="24"/>
        </w:rPr>
        <w:t>Garden</w:t>
      </w:r>
      <w:r w:rsidRPr="00591734">
        <w:rPr>
          <w:rFonts w:asciiTheme="majorHAnsi" w:hAnsiTheme="majorHAnsi"/>
          <w:color w:val="231F20"/>
          <w:spacing w:val="-4"/>
          <w:sz w:val="24"/>
          <w:szCs w:val="24"/>
        </w:rPr>
        <w:t xml:space="preserve"> </w:t>
      </w:r>
      <w:r w:rsidRPr="00591734">
        <w:rPr>
          <w:rFonts w:asciiTheme="majorHAnsi" w:hAnsiTheme="majorHAnsi"/>
          <w:color w:val="231F20"/>
          <w:sz w:val="24"/>
          <w:szCs w:val="24"/>
        </w:rPr>
        <w:t>(Mark</w:t>
      </w:r>
      <w:r w:rsidRPr="00591734">
        <w:rPr>
          <w:rFonts w:asciiTheme="majorHAnsi" w:hAnsiTheme="majorHAnsi"/>
          <w:color w:val="231F20"/>
          <w:spacing w:val="-5"/>
          <w:sz w:val="24"/>
          <w:szCs w:val="24"/>
        </w:rPr>
        <w:t xml:space="preserve"> </w:t>
      </w:r>
      <w:r w:rsidRPr="00591734">
        <w:rPr>
          <w:rFonts w:asciiTheme="majorHAnsi" w:hAnsiTheme="majorHAnsi"/>
          <w:color w:val="231F20"/>
          <w:spacing w:val="-2"/>
          <w:sz w:val="24"/>
          <w:szCs w:val="24"/>
        </w:rPr>
        <w:t>14:32–42)</w:t>
      </w:r>
    </w:p>
    <w:p w14:paraId="09AFE3CD" w14:textId="77777777" w:rsidR="00795A96" w:rsidRPr="00591734" w:rsidRDefault="00795A96" w:rsidP="00D07AB5">
      <w:pPr>
        <w:pStyle w:val="BodyText"/>
        <w:spacing w:before="225" w:line="468" w:lineRule="auto"/>
        <w:ind w:left="0"/>
        <w:rPr>
          <w:rFonts w:asciiTheme="majorHAnsi" w:hAnsiTheme="majorHAnsi"/>
          <w:sz w:val="24"/>
          <w:szCs w:val="24"/>
        </w:rPr>
      </w:pPr>
      <w:r w:rsidRPr="00591734">
        <w:rPr>
          <w:rFonts w:asciiTheme="majorHAnsi" w:hAnsiTheme="majorHAnsi"/>
          <w:color w:val="231F20"/>
          <w:spacing w:val="-2"/>
          <w:sz w:val="24"/>
          <w:szCs w:val="24"/>
        </w:rPr>
        <w:t>The</w:t>
      </w:r>
      <w:r w:rsidRPr="00591734">
        <w:rPr>
          <w:rFonts w:asciiTheme="majorHAnsi" w:hAnsiTheme="majorHAnsi"/>
          <w:color w:val="231F20"/>
          <w:spacing w:val="-8"/>
          <w:sz w:val="24"/>
          <w:szCs w:val="24"/>
        </w:rPr>
        <w:t xml:space="preserve"> </w:t>
      </w:r>
      <w:r w:rsidRPr="00591734">
        <w:rPr>
          <w:rFonts w:asciiTheme="majorHAnsi" w:hAnsiTheme="majorHAnsi"/>
          <w:color w:val="231F20"/>
          <w:spacing w:val="-2"/>
          <w:sz w:val="24"/>
          <w:szCs w:val="24"/>
        </w:rPr>
        <w:t>Scourging</w:t>
      </w:r>
      <w:r w:rsidRPr="00591734">
        <w:rPr>
          <w:rFonts w:asciiTheme="majorHAnsi" w:hAnsiTheme="majorHAnsi"/>
          <w:color w:val="231F20"/>
          <w:spacing w:val="-8"/>
          <w:sz w:val="24"/>
          <w:szCs w:val="24"/>
        </w:rPr>
        <w:t xml:space="preserve"> </w:t>
      </w:r>
      <w:r w:rsidRPr="00591734">
        <w:rPr>
          <w:rFonts w:asciiTheme="majorHAnsi" w:hAnsiTheme="majorHAnsi"/>
          <w:color w:val="231F20"/>
          <w:spacing w:val="-2"/>
          <w:sz w:val="24"/>
          <w:szCs w:val="24"/>
        </w:rPr>
        <w:t>at</w:t>
      </w:r>
      <w:r w:rsidRPr="00591734">
        <w:rPr>
          <w:rFonts w:asciiTheme="majorHAnsi" w:hAnsiTheme="majorHAnsi"/>
          <w:color w:val="231F20"/>
          <w:spacing w:val="-8"/>
          <w:sz w:val="24"/>
          <w:szCs w:val="24"/>
        </w:rPr>
        <w:t xml:space="preserve"> </w:t>
      </w:r>
      <w:r w:rsidRPr="00591734">
        <w:rPr>
          <w:rFonts w:asciiTheme="majorHAnsi" w:hAnsiTheme="majorHAnsi"/>
          <w:color w:val="231F20"/>
          <w:spacing w:val="-2"/>
          <w:sz w:val="24"/>
          <w:szCs w:val="24"/>
        </w:rPr>
        <w:t>the</w:t>
      </w:r>
      <w:r w:rsidRPr="00591734">
        <w:rPr>
          <w:rFonts w:asciiTheme="majorHAnsi" w:hAnsiTheme="majorHAnsi"/>
          <w:color w:val="231F20"/>
          <w:spacing w:val="-8"/>
          <w:sz w:val="24"/>
          <w:szCs w:val="24"/>
        </w:rPr>
        <w:t xml:space="preserve"> </w:t>
      </w:r>
      <w:r w:rsidRPr="00591734">
        <w:rPr>
          <w:rFonts w:asciiTheme="majorHAnsi" w:hAnsiTheme="majorHAnsi"/>
          <w:color w:val="231F20"/>
          <w:spacing w:val="-2"/>
          <w:sz w:val="24"/>
          <w:szCs w:val="24"/>
        </w:rPr>
        <w:t>Pillar</w:t>
      </w:r>
      <w:r w:rsidRPr="00591734">
        <w:rPr>
          <w:rFonts w:asciiTheme="majorHAnsi" w:hAnsiTheme="majorHAnsi"/>
          <w:color w:val="231F20"/>
          <w:spacing w:val="-8"/>
          <w:sz w:val="24"/>
          <w:szCs w:val="24"/>
        </w:rPr>
        <w:t xml:space="preserve"> </w:t>
      </w:r>
      <w:r w:rsidRPr="00591734">
        <w:rPr>
          <w:rFonts w:asciiTheme="majorHAnsi" w:hAnsiTheme="majorHAnsi"/>
          <w:color w:val="231F20"/>
          <w:spacing w:val="-2"/>
          <w:sz w:val="24"/>
          <w:szCs w:val="24"/>
        </w:rPr>
        <w:t>(Matthew</w:t>
      </w:r>
      <w:r w:rsidRPr="00591734">
        <w:rPr>
          <w:rFonts w:asciiTheme="majorHAnsi" w:hAnsiTheme="majorHAnsi"/>
          <w:color w:val="231F20"/>
          <w:spacing w:val="-8"/>
          <w:sz w:val="24"/>
          <w:szCs w:val="24"/>
        </w:rPr>
        <w:t xml:space="preserve"> </w:t>
      </w:r>
      <w:r w:rsidRPr="00591734">
        <w:rPr>
          <w:rFonts w:asciiTheme="majorHAnsi" w:hAnsiTheme="majorHAnsi"/>
          <w:color w:val="231F20"/>
          <w:spacing w:val="-2"/>
          <w:sz w:val="24"/>
          <w:szCs w:val="24"/>
        </w:rPr>
        <w:t xml:space="preserve">27:15–26) </w:t>
      </w:r>
      <w:r w:rsidRPr="00591734">
        <w:rPr>
          <w:rFonts w:asciiTheme="majorHAnsi" w:hAnsiTheme="majorHAnsi"/>
          <w:color w:val="231F20"/>
          <w:sz w:val="24"/>
          <w:szCs w:val="24"/>
        </w:rPr>
        <w:t>The</w:t>
      </w:r>
      <w:r w:rsidRPr="00591734">
        <w:rPr>
          <w:rFonts w:asciiTheme="majorHAnsi" w:hAnsiTheme="majorHAnsi"/>
          <w:color w:val="231F20"/>
          <w:spacing w:val="-10"/>
          <w:sz w:val="24"/>
          <w:szCs w:val="24"/>
        </w:rPr>
        <w:t xml:space="preserve"> </w:t>
      </w:r>
      <w:r w:rsidRPr="00591734">
        <w:rPr>
          <w:rFonts w:asciiTheme="majorHAnsi" w:hAnsiTheme="majorHAnsi"/>
          <w:color w:val="231F20"/>
          <w:sz w:val="24"/>
          <w:szCs w:val="24"/>
        </w:rPr>
        <w:t>Crowning</w:t>
      </w:r>
      <w:r w:rsidRPr="00591734">
        <w:rPr>
          <w:rFonts w:asciiTheme="majorHAnsi" w:hAnsiTheme="majorHAnsi"/>
          <w:color w:val="231F20"/>
          <w:spacing w:val="-10"/>
          <w:sz w:val="24"/>
          <w:szCs w:val="24"/>
        </w:rPr>
        <w:t xml:space="preserve"> </w:t>
      </w:r>
      <w:r w:rsidRPr="00591734">
        <w:rPr>
          <w:rFonts w:asciiTheme="majorHAnsi" w:hAnsiTheme="majorHAnsi"/>
          <w:color w:val="231F20"/>
          <w:sz w:val="24"/>
          <w:szCs w:val="24"/>
        </w:rPr>
        <w:t>with</w:t>
      </w:r>
      <w:r w:rsidRPr="00591734">
        <w:rPr>
          <w:rFonts w:asciiTheme="majorHAnsi" w:hAnsiTheme="majorHAnsi"/>
          <w:color w:val="231F20"/>
          <w:spacing w:val="-10"/>
          <w:sz w:val="24"/>
          <w:szCs w:val="24"/>
        </w:rPr>
        <w:t xml:space="preserve"> </w:t>
      </w:r>
      <w:r w:rsidRPr="00591734">
        <w:rPr>
          <w:rFonts w:asciiTheme="majorHAnsi" w:hAnsiTheme="majorHAnsi"/>
          <w:color w:val="231F20"/>
          <w:sz w:val="24"/>
          <w:szCs w:val="24"/>
        </w:rPr>
        <w:t>Thorns</w:t>
      </w:r>
      <w:r w:rsidRPr="00591734">
        <w:rPr>
          <w:rFonts w:asciiTheme="majorHAnsi" w:hAnsiTheme="majorHAnsi"/>
          <w:color w:val="231F20"/>
          <w:spacing w:val="-10"/>
          <w:sz w:val="24"/>
          <w:szCs w:val="24"/>
        </w:rPr>
        <w:t xml:space="preserve"> </w:t>
      </w:r>
      <w:r w:rsidRPr="00591734">
        <w:rPr>
          <w:rFonts w:asciiTheme="majorHAnsi" w:hAnsiTheme="majorHAnsi"/>
          <w:color w:val="231F20"/>
          <w:sz w:val="24"/>
          <w:szCs w:val="24"/>
        </w:rPr>
        <w:t>(Matthew</w:t>
      </w:r>
      <w:r w:rsidRPr="00591734">
        <w:rPr>
          <w:rFonts w:asciiTheme="majorHAnsi" w:hAnsiTheme="majorHAnsi"/>
          <w:color w:val="231F20"/>
          <w:spacing w:val="-10"/>
          <w:sz w:val="24"/>
          <w:szCs w:val="24"/>
        </w:rPr>
        <w:t xml:space="preserve"> </w:t>
      </w:r>
      <w:r w:rsidRPr="00591734">
        <w:rPr>
          <w:rFonts w:asciiTheme="majorHAnsi" w:hAnsiTheme="majorHAnsi"/>
          <w:color w:val="231F20"/>
          <w:spacing w:val="-8"/>
          <w:sz w:val="24"/>
          <w:szCs w:val="24"/>
        </w:rPr>
        <w:t>27:27–31)</w:t>
      </w:r>
    </w:p>
    <w:p w14:paraId="3BC2DF0D" w14:textId="77777777" w:rsidR="00795A96" w:rsidRPr="00591734" w:rsidRDefault="00795A96" w:rsidP="00D07AB5">
      <w:pPr>
        <w:pStyle w:val="BodyText"/>
        <w:spacing w:before="1" w:line="468" w:lineRule="auto"/>
        <w:ind w:left="0"/>
        <w:rPr>
          <w:rFonts w:asciiTheme="majorHAnsi" w:hAnsiTheme="majorHAnsi"/>
          <w:sz w:val="24"/>
          <w:szCs w:val="24"/>
        </w:rPr>
      </w:pPr>
      <w:r w:rsidRPr="00591734">
        <w:rPr>
          <w:rFonts w:asciiTheme="majorHAnsi" w:hAnsiTheme="majorHAnsi"/>
          <w:color w:val="231F20"/>
          <w:spacing w:val="-6"/>
          <w:sz w:val="24"/>
          <w:szCs w:val="24"/>
        </w:rPr>
        <w:t>The</w:t>
      </w:r>
      <w:r w:rsidRPr="00591734">
        <w:rPr>
          <w:rFonts w:asciiTheme="majorHAnsi" w:hAnsiTheme="majorHAnsi"/>
          <w:color w:val="231F20"/>
          <w:spacing w:val="-13"/>
          <w:sz w:val="24"/>
          <w:szCs w:val="24"/>
        </w:rPr>
        <w:t xml:space="preserve"> </w:t>
      </w:r>
      <w:r w:rsidRPr="00591734">
        <w:rPr>
          <w:rFonts w:asciiTheme="majorHAnsi" w:hAnsiTheme="majorHAnsi"/>
          <w:color w:val="231F20"/>
          <w:spacing w:val="-6"/>
          <w:sz w:val="24"/>
          <w:szCs w:val="24"/>
        </w:rPr>
        <w:t>Carrying</w:t>
      </w:r>
      <w:r w:rsidRPr="00591734">
        <w:rPr>
          <w:rFonts w:asciiTheme="majorHAnsi" w:hAnsiTheme="majorHAnsi"/>
          <w:color w:val="231F20"/>
          <w:spacing w:val="-11"/>
          <w:sz w:val="24"/>
          <w:szCs w:val="24"/>
        </w:rPr>
        <w:t xml:space="preserve"> </w:t>
      </w:r>
      <w:r w:rsidRPr="00591734">
        <w:rPr>
          <w:rFonts w:asciiTheme="majorHAnsi" w:hAnsiTheme="majorHAnsi"/>
          <w:color w:val="231F20"/>
          <w:spacing w:val="-6"/>
          <w:sz w:val="24"/>
          <w:szCs w:val="24"/>
        </w:rPr>
        <w:t>of</w:t>
      </w:r>
      <w:r w:rsidRPr="00591734">
        <w:rPr>
          <w:rFonts w:asciiTheme="majorHAnsi" w:hAnsiTheme="majorHAnsi"/>
          <w:color w:val="231F20"/>
          <w:spacing w:val="-11"/>
          <w:sz w:val="24"/>
          <w:szCs w:val="24"/>
        </w:rPr>
        <w:t xml:space="preserve"> </w:t>
      </w:r>
      <w:r w:rsidRPr="00591734">
        <w:rPr>
          <w:rFonts w:asciiTheme="majorHAnsi" w:hAnsiTheme="majorHAnsi"/>
          <w:color w:val="231F20"/>
          <w:spacing w:val="-6"/>
          <w:sz w:val="24"/>
          <w:szCs w:val="24"/>
        </w:rPr>
        <w:t>the</w:t>
      </w:r>
      <w:r w:rsidRPr="00591734">
        <w:rPr>
          <w:rFonts w:asciiTheme="majorHAnsi" w:hAnsiTheme="majorHAnsi"/>
          <w:color w:val="231F20"/>
          <w:spacing w:val="-11"/>
          <w:sz w:val="24"/>
          <w:szCs w:val="24"/>
        </w:rPr>
        <w:t xml:space="preserve"> </w:t>
      </w:r>
      <w:r w:rsidRPr="00591734">
        <w:rPr>
          <w:rFonts w:asciiTheme="majorHAnsi" w:hAnsiTheme="majorHAnsi"/>
          <w:color w:val="231F20"/>
          <w:spacing w:val="-6"/>
          <w:sz w:val="24"/>
          <w:szCs w:val="24"/>
        </w:rPr>
        <w:t>Cross</w:t>
      </w:r>
      <w:r w:rsidRPr="00591734">
        <w:rPr>
          <w:rFonts w:asciiTheme="majorHAnsi" w:hAnsiTheme="majorHAnsi"/>
          <w:color w:val="231F20"/>
          <w:spacing w:val="-11"/>
          <w:sz w:val="24"/>
          <w:szCs w:val="24"/>
        </w:rPr>
        <w:t xml:space="preserve"> </w:t>
      </w:r>
      <w:r w:rsidRPr="00591734">
        <w:rPr>
          <w:rFonts w:asciiTheme="majorHAnsi" w:hAnsiTheme="majorHAnsi"/>
          <w:color w:val="231F20"/>
          <w:spacing w:val="-6"/>
          <w:sz w:val="24"/>
          <w:szCs w:val="24"/>
        </w:rPr>
        <w:t>(John</w:t>
      </w:r>
      <w:r w:rsidRPr="00591734">
        <w:rPr>
          <w:rFonts w:asciiTheme="majorHAnsi" w:hAnsiTheme="majorHAnsi"/>
          <w:color w:val="231F20"/>
          <w:spacing w:val="-11"/>
          <w:sz w:val="24"/>
          <w:szCs w:val="24"/>
        </w:rPr>
        <w:t xml:space="preserve"> </w:t>
      </w:r>
      <w:r w:rsidRPr="00591734">
        <w:rPr>
          <w:rFonts w:asciiTheme="majorHAnsi" w:hAnsiTheme="majorHAnsi"/>
          <w:color w:val="231F20"/>
          <w:spacing w:val="-6"/>
          <w:sz w:val="24"/>
          <w:szCs w:val="24"/>
        </w:rPr>
        <w:t>19:15–17;</w:t>
      </w:r>
      <w:r w:rsidRPr="00591734">
        <w:rPr>
          <w:rFonts w:asciiTheme="majorHAnsi" w:hAnsiTheme="majorHAnsi"/>
          <w:color w:val="231F20"/>
          <w:spacing w:val="-11"/>
          <w:sz w:val="24"/>
          <w:szCs w:val="24"/>
        </w:rPr>
        <w:t xml:space="preserve"> </w:t>
      </w:r>
      <w:r w:rsidRPr="00591734">
        <w:rPr>
          <w:rFonts w:asciiTheme="majorHAnsi" w:hAnsiTheme="majorHAnsi"/>
          <w:color w:val="231F20"/>
          <w:spacing w:val="-6"/>
          <w:sz w:val="24"/>
          <w:szCs w:val="24"/>
        </w:rPr>
        <w:t>Luke</w:t>
      </w:r>
      <w:r w:rsidRPr="00591734">
        <w:rPr>
          <w:rFonts w:asciiTheme="majorHAnsi" w:hAnsiTheme="majorHAnsi"/>
          <w:color w:val="231F20"/>
          <w:spacing w:val="-11"/>
          <w:sz w:val="24"/>
          <w:szCs w:val="24"/>
        </w:rPr>
        <w:t xml:space="preserve"> </w:t>
      </w:r>
      <w:r w:rsidRPr="00591734">
        <w:rPr>
          <w:rFonts w:asciiTheme="majorHAnsi" w:hAnsiTheme="majorHAnsi"/>
          <w:color w:val="231F20"/>
          <w:spacing w:val="-6"/>
          <w:sz w:val="24"/>
          <w:szCs w:val="24"/>
        </w:rPr>
        <w:t xml:space="preserve">23:27–32) </w:t>
      </w:r>
      <w:r w:rsidRPr="00591734">
        <w:rPr>
          <w:rFonts w:asciiTheme="majorHAnsi" w:hAnsiTheme="majorHAnsi"/>
          <w:color w:val="231F20"/>
          <w:sz w:val="24"/>
          <w:szCs w:val="24"/>
        </w:rPr>
        <w:t>The</w:t>
      </w:r>
      <w:r w:rsidRPr="00591734">
        <w:rPr>
          <w:rFonts w:asciiTheme="majorHAnsi" w:hAnsiTheme="majorHAnsi"/>
          <w:color w:val="231F20"/>
          <w:spacing w:val="-3"/>
          <w:sz w:val="24"/>
          <w:szCs w:val="24"/>
        </w:rPr>
        <w:t xml:space="preserve"> </w:t>
      </w:r>
      <w:r w:rsidRPr="00591734">
        <w:rPr>
          <w:rFonts w:asciiTheme="majorHAnsi" w:hAnsiTheme="majorHAnsi"/>
          <w:color w:val="231F20"/>
          <w:sz w:val="24"/>
          <w:szCs w:val="24"/>
        </w:rPr>
        <w:t>Crucifixion</w:t>
      </w:r>
      <w:r w:rsidRPr="00591734">
        <w:rPr>
          <w:rFonts w:asciiTheme="majorHAnsi" w:hAnsiTheme="majorHAnsi"/>
          <w:color w:val="231F20"/>
          <w:spacing w:val="-3"/>
          <w:sz w:val="24"/>
          <w:szCs w:val="24"/>
        </w:rPr>
        <w:t xml:space="preserve"> </w:t>
      </w:r>
      <w:r w:rsidRPr="00591734">
        <w:rPr>
          <w:rFonts w:asciiTheme="majorHAnsi" w:hAnsiTheme="majorHAnsi"/>
          <w:color w:val="231F20"/>
          <w:sz w:val="24"/>
          <w:szCs w:val="24"/>
        </w:rPr>
        <w:t>(Luke</w:t>
      </w:r>
      <w:r w:rsidRPr="00591734">
        <w:rPr>
          <w:rFonts w:asciiTheme="majorHAnsi" w:hAnsiTheme="majorHAnsi"/>
          <w:color w:val="231F20"/>
          <w:spacing w:val="-3"/>
          <w:sz w:val="24"/>
          <w:szCs w:val="24"/>
        </w:rPr>
        <w:t xml:space="preserve"> </w:t>
      </w:r>
      <w:r w:rsidRPr="00591734">
        <w:rPr>
          <w:rFonts w:asciiTheme="majorHAnsi" w:hAnsiTheme="majorHAnsi"/>
          <w:color w:val="231F20"/>
          <w:sz w:val="24"/>
          <w:szCs w:val="24"/>
        </w:rPr>
        <w:t>23:33–38,</w:t>
      </w:r>
      <w:r w:rsidRPr="00591734">
        <w:rPr>
          <w:rFonts w:asciiTheme="majorHAnsi" w:hAnsiTheme="majorHAnsi"/>
          <w:color w:val="231F20"/>
          <w:spacing w:val="-3"/>
          <w:sz w:val="24"/>
          <w:szCs w:val="24"/>
        </w:rPr>
        <w:t xml:space="preserve"> </w:t>
      </w:r>
      <w:r w:rsidRPr="00591734">
        <w:rPr>
          <w:rFonts w:asciiTheme="majorHAnsi" w:hAnsiTheme="majorHAnsi"/>
          <w:color w:val="231F20"/>
          <w:sz w:val="24"/>
          <w:szCs w:val="24"/>
        </w:rPr>
        <w:t>44–46)</w:t>
      </w:r>
    </w:p>
    <w:p w14:paraId="3DF3DCAD" w14:textId="77777777" w:rsidR="00795A96" w:rsidRPr="00591734" w:rsidRDefault="00795A96" w:rsidP="00D07AB5">
      <w:pPr>
        <w:pStyle w:val="Heading6"/>
        <w:spacing w:before="7"/>
        <w:rPr>
          <w:rFonts w:asciiTheme="majorHAnsi" w:hAnsiTheme="majorHAnsi"/>
        </w:rPr>
      </w:pPr>
      <w:r w:rsidRPr="00591734">
        <w:rPr>
          <w:rFonts w:asciiTheme="majorHAnsi" w:hAnsiTheme="majorHAnsi"/>
          <w:color w:val="AE2527"/>
        </w:rPr>
        <w:t>The</w:t>
      </w:r>
      <w:r w:rsidRPr="00591734">
        <w:rPr>
          <w:rFonts w:asciiTheme="majorHAnsi" w:hAnsiTheme="majorHAnsi"/>
          <w:color w:val="AE2527"/>
          <w:spacing w:val="6"/>
        </w:rPr>
        <w:t xml:space="preserve"> </w:t>
      </w:r>
      <w:r w:rsidRPr="00591734">
        <w:rPr>
          <w:rFonts w:asciiTheme="majorHAnsi" w:hAnsiTheme="majorHAnsi"/>
          <w:color w:val="AE2527"/>
        </w:rPr>
        <w:t>Glorious</w:t>
      </w:r>
      <w:r w:rsidRPr="00591734">
        <w:rPr>
          <w:rFonts w:asciiTheme="majorHAnsi" w:hAnsiTheme="majorHAnsi"/>
          <w:color w:val="AE2527"/>
          <w:spacing w:val="7"/>
        </w:rPr>
        <w:t xml:space="preserve"> </w:t>
      </w:r>
      <w:r w:rsidRPr="00591734">
        <w:rPr>
          <w:rFonts w:asciiTheme="majorHAnsi" w:hAnsiTheme="majorHAnsi"/>
          <w:color w:val="AE2527"/>
          <w:spacing w:val="-2"/>
        </w:rPr>
        <w:t>Mysteries</w:t>
      </w:r>
    </w:p>
    <w:p w14:paraId="4F65A25A" w14:textId="77777777" w:rsidR="00795A96" w:rsidRPr="00591734" w:rsidRDefault="00795A96" w:rsidP="00D07AB5">
      <w:pPr>
        <w:spacing w:before="225"/>
        <w:rPr>
          <w:rFonts w:asciiTheme="majorHAnsi" w:hAnsiTheme="majorHAnsi"/>
        </w:rPr>
      </w:pPr>
      <w:r w:rsidRPr="00591734">
        <w:rPr>
          <w:rFonts w:asciiTheme="majorHAnsi" w:hAnsiTheme="majorHAnsi"/>
          <w:color w:val="231F20"/>
        </w:rPr>
        <w:t>(</w:t>
      </w:r>
      <w:r w:rsidRPr="00591734">
        <w:rPr>
          <w:rFonts w:asciiTheme="majorHAnsi" w:hAnsiTheme="majorHAnsi"/>
          <w:i/>
          <w:color w:val="231F20"/>
        </w:rPr>
        <w:t>Recited</w:t>
      </w:r>
      <w:r w:rsidRPr="00591734">
        <w:rPr>
          <w:rFonts w:asciiTheme="majorHAnsi" w:hAnsiTheme="majorHAnsi"/>
          <w:i/>
          <w:color w:val="231F20"/>
          <w:spacing w:val="45"/>
        </w:rPr>
        <w:t xml:space="preserve"> </w:t>
      </w:r>
      <w:r w:rsidRPr="00591734">
        <w:rPr>
          <w:rFonts w:asciiTheme="majorHAnsi" w:hAnsiTheme="majorHAnsi"/>
          <w:i/>
          <w:color w:val="231F20"/>
        </w:rPr>
        <w:t>Wednesday</w:t>
      </w:r>
      <w:r w:rsidRPr="00591734">
        <w:rPr>
          <w:rFonts w:asciiTheme="majorHAnsi" w:hAnsiTheme="majorHAnsi"/>
          <w:i/>
          <w:color w:val="231F20"/>
          <w:spacing w:val="45"/>
        </w:rPr>
        <w:t xml:space="preserve"> </w:t>
      </w:r>
      <w:r w:rsidRPr="00591734">
        <w:rPr>
          <w:rFonts w:asciiTheme="majorHAnsi" w:hAnsiTheme="majorHAnsi"/>
          <w:i/>
          <w:color w:val="231F20"/>
        </w:rPr>
        <w:t>and</w:t>
      </w:r>
      <w:r w:rsidRPr="00591734">
        <w:rPr>
          <w:rFonts w:asciiTheme="majorHAnsi" w:hAnsiTheme="majorHAnsi"/>
          <w:i/>
          <w:color w:val="231F20"/>
          <w:spacing w:val="45"/>
        </w:rPr>
        <w:t xml:space="preserve"> </w:t>
      </w:r>
      <w:r w:rsidRPr="00591734">
        <w:rPr>
          <w:rFonts w:asciiTheme="majorHAnsi" w:hAnsiTheme="majorHAnsi"/>
          <w:i/>
          <w:color w:val="231F20"/>
          <w:spacing w:val="-2"/>
        </w:rPr>
        <w:t>Sunday</w:t>
      </w:r>
      <w:r w:rsidRPr="00591734">
        <w:rPr>
          <w:rFonts w:asciiTheme="majorHAnsi" w:hAnsiTheme="majorHAnsi"/>
          <w:color w:val="231F20"/>
          <w:spacing w:val="-2"/>
        </w:rPr>
        <w:t>)</w:t>
      </w:r>
    </w:p>
    <w:p w14:paraId="091237CE" w14:textId="77777777" w:rsidR="00795A96" w:rsidRPr="00591734" w:rsidRDefault="00795A96" w:rsidP="00D07AB5">
      <w:pPr>
        <w:pStyle w:val="BodyText"/>
        <w:spacing w:before="224" w:line="468" w:lineRule="auto"/>
        <w:ind w:left="0"/>
        <w:rPr>
          <w:rFonts w:asciiTheme="majorHAnsi" w:hAnsiTheme="majorHAnsi"/>
          <w:sz w:val="24"/>
          <w:szCs w:val="24"/>
        </w:rPr>
      </w:pPr>
      <w:r w:rsidRPr="00591734">
        <w:rPr>
          <w:rFonts w:asciiTheme="majorHAnsi" w:hAnsiTheme="majorHAnsi"/>
          <w:color w:val="231F20"/>
          <w:spacing w:val="-2"/>
          <w:sz w:val="24"/>
          <w:szCs w:val="24"/>
        </w:rPr>
        <w:t>The</w:t>
      </w:r>
      <w:r w:rsidRPr="00591734">
        <w:rPr>
          <w:rFonts w:asciiTheme="majorHAnsi" w:hAnsiTheme="majorHAnsi"/>
          <w:color w:val="231F20"/>
          <w:spacing w:val="-12"/>
          <w:sz w:val="24"/>
          <w:szCs w:val="24"/>
        </w:rPr>
        <w:t xml:space="preserve"> </w:t>
      </w:r>
      <w:r w:rsidRPr="00591734">
        <w:rPr>
          <w:rFonts w:asciiTheme="majorHAnsi" w:hAnsiTheme="majorHAnsi"/>
          <w:color w:val="231F20"/>
          <w:spacing w:val="-2"/>
          <w:sz w:val="24"/>
          <w:szCs w:val="24"/>
        </w:rPr>
        <w:t>Resurrection</w:t>
      </w:r>
      <w:r w:rsidRPr="00591734">
        <w:rPr>
          <w:rFonts w:asciiTheme="majorHAnsi" w:hAnsiTheme="majorHAnsi"/>
          <w:color w:val="231F20"/>
          <w:spacing w:val="-12"/>
          <w:sz w:val="24"/>
          <w:szCs w:val="24"/>
        </w:rPr>
        <w:t xml:space="preserve"> </w:t>
      </w:r>
      <w:r w:rsidRPr="00591734">
        <w:rPr>
          <w:rFonts w:asciiTheme="majorHAnsi" w:hAnsiTheme="majorHAnsi"/>
          <w:color w:val="231F20"/>
          <w:spacing w:val="-2"/>
          <w:sz w:val="24"/>
          <w:szCs w:val="24"/>
        </w:rPr>
        <w:t>(Matthew</w:t>
      </w:r>
      <w:r w:rsidRPr="00591734">
        <w:rPr>
          <w:rFonts w:asciiTheme="majorHAnsi" w:hAnsiTheme="majorHAnsi"/>
          <w:color w:val="231F20"/>
          <w:spacing w:val="-12"/>
          <w:sz w:val="24"/>
          <w:szCs w:val="24"/>
        </w:rPr>
        <w:t xml:space="preserve"> </w:t>
      </w:r>
      <w:r w:rsidRPr="00591734">
        <w:rPr>
          <w:rFonts w:asciiTheme="majorHAnsi" w:hAnsiTheme="majorHAnsi"/>
          <w:color w:val="231F20"/>
          <w:spacing w:val="-2"/>
          <w:sz w:val="24"/>
          <w:szCs w:val="24"/>
        </w:rPr>
        <w:t xml:space="preserve">28:1–8) </w:t>
      </w:r>
      <w:r w:rsidRPr="00591734">
        <w:rPr>
          <w:rFonts w:asciiTheme="majorHAnsi" w:hAnsiTheme="majorHAnsi"/>
          <w:color w:val="231F20"/>
          <w:sz w:val="24"/>
          <w:szCs w:val="24"/>
        </w:rPr>
        <w:t>The</w:t>
      </w:r>
      <w:r w:rsidRPr="00591734">
        <w:rPr>
          <w:rFonts w:asciiTheme="majorHAnsi" w:hAnsiTheme="majorHAnsi"/>
          <w:color w:val="231F20"/>
          <w:spacing w:val="-11"/>
          <w:sz w:val="24"/>
          <w:szCs w:val="24"/>
        </w:rPr>
        <w:t xml:space="preserve"> </w:t>
      </w:r>
      <w:r w:rsidRPr="00591734">
        <w:rPr>
          <w:rFonts w:asciiTheme="majorHAnsi" w:hAnsiTheme="majorHAnsi"/>
          <w:color w:val="231F20"/>
          <w:sz w:val="24"/>
          <w:szCs w:val="24"/>
        </w:rPr>
        <w:t>Ascension</w:t>
      </w:r>
      <w:r w:rsidRPr="00591734">
        <w:rPr>
          <w:rFonts w:asciiTheme="majorHAnsi" w:hAnsiTheme="majorHAnsi"/>
          <w:color w:val="231F20"/>
          <w:spacing w:val="-11"/>
          <w:sz w:val="24"/>
          <w:szCs w:val="24"/>
        </w:rPr>
        <w:t xml:space="preserve"> </w:t>
      </w:r>
      <w:r w:rsidRPr="00591734">
        <w:rPr>
          <w:rFonts w:asciiTheme="majorHAnsi" w:hAnsiTheme="majorHAnsi"/>
          <w:color w:val="231F20"/>
          <w:sz w:val="24"/>
          <w:szCs w:val="24"/>
        </w:rPr>
        <w:t>(Acts</w:t>
      </w:r>
      <w:r w:rsidRPr="00591734">
        <w:rPr>
          <w:rFonts w:asciiTheme="majorHAnsi" w:hAnsiTheme="majorHAnsi"/>
          <w:color w:val="231F20"/>
          <w:spacing w:val="-11"/>
          <w:sz w:val="24"/>
          <w:szCs w:val="24"/>
        </w:rPr>
        <w:t xml:space="preserve"> </w:t>
      </w:r>
      <w:r w:rsidRPr="00591734">
        <w:rPr>
          <w:rFonts w:asciiTheme="majorHAnsi" w:hAnsiTheme="majorHAnsi"/>
          <w:color w:val="231F20"/>
          <w:sz w:val="24"/>
          <w:szCs w:val="24"/>
        </w:rPr>
        <w:t>1:6–11)</w:t>
      </w:r>
    </w:p>
    <w:p w14:paraId="1AF39CE6" w14:textId="77777777" w:rsidR="00795A96" w:rsidRPr="00591734" w:rsidRDefault="00795A96" w:rsidP="00D07AB5">
      <w:pPr>
        <w:pStyle w:val="BodyText"/>
        <w:spacing w:before="1" w:line="468" w:lineRule="auto"/>
        <w:ind w:left="0"/>
        <w:rPr>
          <w:rFonts w:asciiTheme="majorHAnsi" w:hAnsiTheme="majorHAnsi"/>
          <w:sz w:val="24"/>
          <w:szCs w:val="24"/>
        </w:rPr>
      </w:pPr>
      <w:r w:rsidRPr="00591734">
        <w:rPr>
          <w:rFonts w:asciiTheme="majorHAnsi" w:hAnsiTheme="majorHAnsi"/>
          <w:color w:val="231F20"/>
          <w:spacing w:val="-4"/>
          <w:sz w:val="24"/>
          <w:szCs w:val="24"/>
        </w:rPr>
        <w:t>The</w:t>
      </w:r>
      <w:r w:rsidRPr="00591734">
        <w:rPr>
          <w:rFonts w:asciiTheme="majorHAnsi" w:hAnsiTheme="majorHAnsi"/>
          <w:color w:val="231F20"/>
          <w:spacing w:val="-12"/>
          <w:sz w:val="24"/>
          <w:szCs w:val="24"/>
        </w:rPr>
        <w:t xml:space="preserve"> </w:t>
      </w:r>
      <w:r w:rsidRPr="00591734">
        <w:rPr>
          <w:rFonts w:asciiTheme="majorHAnsi" w:hAnsiTheme="majorHAnsi"/>
          <w:color w:val="231F20"/>
          <w:spacing w:val="-4"/>
          <w:sz w:val="24"/>
          <w:szCs w:val="24"/>
        </w:rPr>
        <w:t>Descent</w:t>
      </w:r>
      <w:r w:rsidRPr="00591734">
        <w:rPr>
          <w:rFonts w:asciiTheme="majorHAnsi" w:hAnsiTheme="majorHAnsi"/>
          <w:color w:val="231F20"/>
          <w:spacing w:val="-12"/>
          <w:sz w:val="24"/>
          <w:szCs w:val="24"/>
        </w:rPr>
        <w:t xml:space="preserve"> </w:t>
      </w:r>
      <w:r w:rsidRPr="00591734">
        <w:rPr>
          <w:rFonts w:asciiTheme="majorHAnsi" w:hAnsiTheme="majorHAnsi"/>
          <w:color w:val="231F20"/>
          <w:spacing w:val="-4"/>
          <w:sz w:val="24"/>
          <w:szCs w:val="24"/>
        </w:rPr>
        <w:t>of</w:t>
      </w:r>
      <w:r w:rsidRPr="00591734">
        <w:rPr>
          <w:rFonts w:asciiTheme="majorHAnsi" w:hAnsiTheme="majorHAnsi"/>
          <w:color w:val="231F20"/>
          <w:spacing w:val="-12"/>
          <w:sz w:val="24"/>
          <w:szCs w:val="24"/>
        </w:rPr>
        <w:t xml:space="preserve"> </w:t>
      </w:r>
      <w:r w:rsidRPr="00591734">
        <w:rPr>
          <w:rFonts w:asciiTheme="majorHAnsi" w:hAnsiTheme="majorHAnsi"/>
          <w:color w:val="231F20"/>
          <w:spacing w:val="-4"/>
          <w:sz w:val="24"/>
          <w:szCs w:val="24"/>
        </w:rPr>
        <w:t>the</w:t>
      </w:r>
      <w:r w:rsidRPr="00591734">
        <w:rPr>
          <w:rFonts w:asciiTheme="majorHAnsi" w:hAnsiTheme="majorHAnsi"/>
          <w:color w:val="231F20"/>
          <w:spacing w:val="-12"/>
          <w:sz w:val="24"/>
          <w:szCs w:val="24"/>
        </w:rPr>
        <w:t xml:space="preserve"> </w:t>
      </w:r>
      <w:r w:rsidRPr="00591734">
        <w:rPr>
          <w:rFonts w:asciiTheme="majorHAnsi" w:hAnsiTheme="majorHAnsi"/>
          <w:color w:val="231F20"/>
          <w:spacing w:val="-4"/>
          <w:sz w:val="24"/>
          <w:szCs w:val="24"/>
        </w:rPr>
        <w:t>Holy</w:t>
      </w:r>
      <w:r w:rsidRPr="00591734">
        <w:rPr>
          <w:rFonts w:asciiTheme="majorHAnsi" w:hAnsiTheme="majorHAnsi"/>
          <w:color w:val="231F20"/>
          <w:spacing w:val="-12"/>
          <w:sz w:val="24"/>
          <w:szCs w:val="24"/>
        </w:rPr>
        <w:t xml:space="preserve"> </w:t>
      </w:r>
      <w:r w:rsidRPr="00591734">
        <w:rPr>
          <w:rFonts w:asciiTheme="majorHAnsi" w:hAnsiTheme="majorHAnsi"/>
          <w:color w:val="231F20"/>
          <w:spacing w:val="-4"/>
          <w:sz w:val="24"/>
          <w:szCs w:val="24"/>
        </w:rPr>
        <w:t>Spirit</w:t>
      </w:r>
      <w:r w:rsidRPr="00591734">
        <w:rPr>
          <w:rFonts w:asciiTheme="majorHAnsi" w:hAnsiTheme="majorHAnsi"/>
          <w:color w:val="231F20"/>
          <w:spacing w:val="-11"/>
          <w:sz w:val="24"/>
          <w:szCs w:val="24"/>
        </w:rPr>
        <w:t xml:space="preserve"> </w:t>
      </w:r>
      <w:r w:rsidRPr="00591734">
        <w:rPr>
          <w:rFonts w:asciiTheme="majorHAnsi" w:hAnsiTheme="majorHAnsi"/>
          <w:color w:val="231F20"/>
          <w:spacing w:val="-4"/>
          <w:sz w:val="24"/>
          <w:szCs w:val="24"/>
        </w:rPr>
        <w:t>(Acts</w:t>
      </w:r>
      <w:r w:rsidRPr="00591734">
        <w:rPr>
          <w:rFonts w:asciiTheme="majorHAnsi" w:hAnsiTheme="majorHAnsi"/>
          <w:color w:val="231F20"/>
          <w:spacing w:val="-12"/>
          <w:sz w:val="24"/>
          <w:szCs w:val="24"/>
        </w:rPr>
        <w:t xml:space="preserve"> </w:t>
      </w:r>
      <w:r w:rsidRPr="00591734">
        <w:rPr>
          <w:rFonts w:asciiTheme="majorHAnsi" w:hAnsiTheme="majorHAnsi"/>
          <w:color w:val="231F20"/>
          <w:spacing w:val="-4"/>
          <w:sz w:val="24"/>
          <w:szCs w:val="24"/>
        </w:rPr>
        <w:t xml:space="preserve">2:1–12) </w:t>
      </w:r>
      <w:r w:rsidRPr="00591734">
        <w:rPr>
          <w:rFonts w:asciiTheme="majorHAnsi" w:hAnsiTheme="majorHAnsi"/>
          <w:color w:val="231F20"/>
          <w:w w:val="95"/>
          <w:sz w:val="24"/>
          <w:szCs w:val="24"/>
        </w:rPr>
        <w:t>The</w:t>
      </w:r>
      <w:r w:rsidRPr="00591734">
        <w:rPr>
          <w:rFonts w:asciiTheme="majorHAnsi" w:hAnsiTheme="majorHAnsi"/>
          <w:color w:val="231F20"/>
          <w:spacing w:val="17"/>
          <w:sz w:val="24"/>
          <w:szCs w:val="24"/>
        </w:rPr>
        <w:t xml:space="preserve"> </w:t>
      </w:r>
      <w:r w:rsidRPr="00591734">
        <w:rPr>
          <w:rFonts w:asciiTheme="majorHAnsi" w:hAnsiTheme="majorHAnsi"/>
          <w:color w:val="231F20"/>
          <w:w w:val="95"/>
          <w:sz w:val="24"/>
          <w:szCs w:val="24"/>
        </w:rPr>
        <w:t>Assumption</w:t>
      </w:r>
      <w:r w:rsidRPr="00591734">
        <w:rPr>
          <w:rFonts w:asciiTheme="majorHAnsi" w:hAnsiTheme="majorHAnsi"/>
          <w:color w:val="231F20"/>
          <w:spacing w:val="17"/>
          <w:sz w:val="24"/>
          <w:szCs w:val="24"/>
        </w:rPr>
        <w:t xml:space="preserve"> </w:t>
      </w:r>
      <w:r w:rsidRPr="00591734">
        <w:rPr>
          <w:rFonts w:asciiTheme="majorHAnsi" w:hAnsiTheme="majorHAnsi"/>
          <w:color w:val="231F20"/>
          <w:w w:val="95"/>
          <w:sz w:val="24"/>
          <w:szCs w:val="24"/>
        </w:rPr>
        <w:t>(1</w:t>
      </w:r>
      <w:r w:rsidRPr="00591734">
        <w:rPr>
          <w:rFonts w:asciiTheme="majorHAnsi" w:hAnsiTheme="majorHAnsi"/>
          <w:color w:val="231F20"/>
          <w:spacing w:val="17"/>
          <w:sz w:val="24"/>
          <w:szCs w:val="24"/>
        </w:rPr>
        <w:t xml:space="preserve"> </w:t>
      </w:r>
      <w:r w:rsidRPr="00591734">
        <w:rPr>
          <w:rFonts w:asciiTheme="majorHAnsi" w:hAnsiTheme="majorHAnsi"/>
          <w:color w:val="231F20"/>
          <w:w w:val="95"/>
          <w:sz w:val="24"/>
          <w:szCs w:val="24"/>
        </w:rPr>
        <w:t>Thessalonians</w:t>
      </w:r>
      <w:r w:rsidRPr="00591734">
        <w:rPr>
          <w:rFonts w:asciiTheme="majorHAnsi" w:hAnsiTheme="majorHAnsi"/>
          <w:color w:val="231F20"/>
          <w:spacing w:val="17"/>
          <w:sz w:val="24"/>
          <w:szCs w:val="24"/>
        </w:rPr>
        <w:t xml:space="preserve"> </w:t>
      </w:r>
      <w:r w:rsidRPr="00591734">
        <w:rPr>
          <w:rFonts w:asciiTheme="majorHAnsi" w:hAnsiTheme="majorHAnsi"/>
          <w:color w:val="231F20"/>
          <w:spacing w:val="-2"/>
          <w:w w:val="90"/>
          <w:sz w:val="24"/>
          <w:szCs w:val="24"/>
        </w:rPr>
        <w:t>4:13–19)</w:t>
      </w:r>
    </w:p>
    <w:p w14:paraId="0ED6ECD6" w14:textId="77777777" w:rsidR="00795A96" w:rsidRPr="00591734" w:rsidRDefault="00795A96" w:rsidP="00D07AB5">
      <w:pPr>
        <w:pStyle w:val="BodyText"/>
        <w:spacing w:before="2"/>
        <w:ind w:left="0"/>
        <w:rPr>
          <w:rFonts w:asciiTheme="majorHAnsi" w:hAnsiTheme="majorHAnsi"/>
          <w:sz w:val="24"/>
          <w:szCs w:val="24"/>
        </w:rPr>
      </w:pPr>
      <w:r w:rsidRPr="00591734">
        <w:rPr>
          <w:rFonts w:asciiTheme="majorHAnsi" w:hAnsiTheme="majorHAnsi"/>
          <w:color w:val="231F20"/>
          <w:spacing w:val="-4"/>
          <w:sz w:val="24"/>
          <w:szCs w:val="24"/>
        </w:rPr>
        <w:t>The</w:t>
      </w:r>
      <w:r w:rsidRPr="00591734">
        <w:rPr>
          <w:rFonts w:asciiTheme="majorHAnsi" w:hAnsiTheme="majorHAnsi"/>
          <w:color w:val="231F20"/>
          <w:spacing w:val="-6"/>
          <w:sz w:val="24"/>
          <w:szCs w:val="24"/>
        </w:rPr>
        <w:t xml:space="preserve"> </w:t>
      </w:r>
      <w:r w:rsidRPr="00591734">
        <w:rPr>
          <w:rFonts w:asciiTheme="majorHAnsi" w:hAnsiTheme="majorHAnsi"/>
          <w:color w:val="231F20"/>
          <w:spacing w:val="-4"/>
          <w:sz w:val="24"/>
          <w:szCs w:val="24"/>
        </w:rPr>
        <w:t>Coronation</w:t>
      </w:r>
      <w:r w:rsidRPr="00591734">
        <w:rPr>
          <w:rFonts w:asciiTheme="majorHAnsi" w:hAnsiTheme="majorHAnsi"/>
          <w:color w:val="231F20"/>
          <w:spacing w:val="-5"/>
          <w:sz w:val="24"/>
          <w:szCs w:val="24"/>
        </w:rPr>
        <w:t xml:space="preserve"> </w:t>
      </w:r>
      <w:r w:rsidRPr="00591734">
        <w:rPr>
          <w:rFonts w:asciiTheme="majorHAnsi" w:hAnsiTheme="majorHAnsi"/>
          <w:color w:val="231F20"/>
          <w:spacing w:val="-4"/>
          <w:sz w:val="24"/>
          <w:szCs w:val="24"/>
        </w:rPr>
        <w:t>of</w:t>
      </w:r>
      <w:r w:rsidRPr="00591734">
        <w:rPr>
          <w:rFonts w:asciiTheme="majorHAnsi" w:hAnsiTheme="majorHAnsi"/>
          <w:color w:val="231F20"/>
          <w:spacing w:val="-6"/>
          <w:sz w:val="24"/>
          <w:szCs w:val="24"/>
        </w:rPr>
        <w:t xml:space="preserve"> </w:t>
      </w:r>
      <w:r w:rsidRPr="00591734">
        <w:rPr>
          <w:rFonts w:asciiTheme="majorHAnsi" w:hAnsiTheme="majorHAnsi"/>
          <w:color w:val="231F20"/>
          <w:spacing w:val="-4"/>
          <w:sz w:val="24"/>
          <w:szCs w:val="24"/>
        </w:rPr>
        <w:t>Mary</w:t>
      </w:r>
      <w:r w:rsidRPr="00591734">
        <w:rPr>
          <w:rFonts w:asciiTheme="majorHAnsi" w:hAnsiTheme="majorHAnsi"/>
          <w:color w:val="231F20"/>
          <w:spacing w:val="-5"/>
          <w:sz w:val="24"/>
          <w:szCs w:val="24"/>
        </w:rPr>
        <w:t xml:space="preserve"> </w:t>
      </w:r>
      <w:r w:rsidRPr="00591734">
        <w:rPr>
          <w:rFonts w:asciiTheme="majorHAnsi" w:hAnsiTheme="majorHAnsi"/>
          <w:color w:val="231F20"/>
          <w:spacing w:val="-4"/>
          <w:sz w:val="24"/>
          <w:szCs w:val="24"/>
        </w:rPr>
        <w:t>Queen</w:t>
      </w:r>
      <w:r w:rsidRPr="00591734">
        <w:rPr>
          <w:rFonts w:asciiTheme="majorHAnsi" w:hAnsiTheme="majorHAnsi"/>
          <w:color w:val="231F20"/>
          <w:spacing w:val="-5"/>
          <w:sz w:val="24"/>
          <w:szCs w:val="24"/>
        </w:rPr>
        <w:t xml:space="preserve"> </w:t>
      </w:r>
      <w:r w:rsidRPr="00591734">
        <w:rPr>
          <w:rFonts w:asciiTheme="majorHAnsi" w:hAnsiTheme="majorHAnsi"/>
          <w:color w:val="231F20"/>
          <w:spacing w:val="-4"/>
          <w:sz w:val="24"/>
          <w:szCs w:val="24"/>
        </w:rPr>
        <w:t>of</w:t>
      </w:r>
      <w:r w:rsidRPr="00591734">
        <w:rPr>
          <w:rFonts w:asciiTheme="majorHAnsi" w:hAnsiTheme="majorHAnsi"/>
          <w:color w:val="231F20"/>
          <w:spacing w:val="-6"/>
          <w:sz w:val="24"/>
          <w:szCs w:val="24"/>
        </w:rPr>
        <w:t xml:space="preserve"> </w:t>
      </w:r>
      <w:r w:rsidRPr="00591734">
        <w:rPr>
          <w:rFonts w:asciiTheme="majorHAnsi" w:hAnsiTheme="majorHAnsi"/>
          <w:color w:val="231F20"/>
          <w:spacing w:val="-4"/>
          <w:sz w:val="24"/>
          <w:szCs w:val="24"/>
        </w:rPr>
        <w:t>Heaven</w:t>
      </w:r>
      <w:r w:rsidRPr="00591734">
        <w:rPr>
          <w:rFonts w:asciiTheme="majorHAnsi" w:hAnsiTheme="majorHAnsi"/>
          <w:color w:val="231F20"/>
          <w:spacing w:val="-5"/>
          <w:sz w:val="24"/>
          <w:szCs w:val="24"/>
        </w:rPr>
        <w:t xml:space="preserve"> </w:t>
      </w:r>
      <w:r w:rsidRPr="00591734">
        <w:rPr>
          <w:rFonts w:asciiTheme="majorHAnsi" w:hAnsiTheme="majorHAnsi"/>
          <w:color w:val="231F20"/>
          <w:spacing w:val="-4"/>
          <w:sz w:val="24"/>
          <w:szCs w:val="24"/>
        </w:rPr>
        <w:t>and</w:t>
      </w:r>
      <w:r w:rsidRPr="00591734">
        <w:rPr>
          <w:rFonts w:asciiTheme="majorHAnsi" w:hAnsiTheme="majorHAnsi"/>
          <w:color w:val="231F20"/>
          <w:spacing w:val="-6"/>
          <w:sz w:val="24"/>
          <w:szCs w:val="24"/>
        </w:rPr>
        <w:t xml:space="preserve"> </w:t>
      </w:r>
      <w:r w:rsidRPr="00591734">
        <w:rPr>
          <w:rFonts w:asciiTheme="majorHAnsi" w:hAnsiTheme="majorHAnsi"/>
          <w:color w:val="231F20"/>
          <w:spacing w:val="-4"/>
          <w:sz w:val="24"/>
          <w:szCs w:val="24"/>
        </w:rPr>
        <w:t>Earth</w:t>
      </w:r>
      <w:r w:rsidRPr="00591734">
        <w:rPr>
          <w:rFonts w:asciiTheme="majorHAnsi" w:hAnsiTheme="majorHAnsi"/>
          <w:color w:val="231F20"/>
          <w:spacing w:val="-5"/>
          <w:sz w:val="24"/>
          <w:szCs w:val="24"/>
        </w:rPr>
        <w:t xml:space="preserve"> </w:t>
      </w:r>
      <w:r w:rsidRPr="00591734">
        <w:rPr>
          <w:rFonts w:asciiTheme="majorHAnsi" w:hAnsiTheme="majorHAnsi"/>
          <w:color w:val="231F20"/>
          <w:spacing w:val="-4"/>
          <w:sz w:val="24"/>
          <w:szCs w:val="24"/>
        </w:rPr>
        <w:t>(Revelation</w:t>
      </w:r>
      <w:r w:rsidRPr="00591734">
        <w:rPr>
          <w:rFonts w:asciiTheme="majorHAnsi" w:hAnsiTheme="majorHAnsi"/>
          <w:color w:val="231F20"/>
          <w:spacing w:val="-5"/>
          <w:sz w:val="24"/>
          <w:szCs w:val="24"/>
        </w:rPr>
        <w:t xml:space="preserve"> </w:t>
      </w:r>
      <w:r w:rsidRPr="00591734">
        <w:rPr>
          <w:rFonts w:asciiTheme="majorHAnsi" w:hAnsiTheme="majorHAnsi"/>
          <w:color w:val="231F20"/>
          <w:spacing w:val="-4"/>
          <w:sz w:val="24"/>
          <w:szCs w:val="24"/>
        </w:rPr>
        <w:t>12:1;</w:t>
      </w:r>
      <w:r w:rsidRPr="00591734">
        <w:rPr>
          <w:rFonts w:asciiTheme="majorHAnsi" w:hAnsiTheme="majorHAnsi"/>
          <w:color w:val="231F20"/>
          <w:spacing w:val="-6"/>
          <w:sz w:val="24"/>
          <w:szCs w:val="24"/>
        </w:rPr>
        <w:t xml:space="preserve"> </w:t>
      </w:r>
      <w:r w:rsidRPr="00591734">
        <w:rPr>
          <w:rFonts w:asciiTheme="majorHAnsi" w:hAnsiTheme="majorHAnsi"/>
          <w:color w:val="231F20"/>
          <w:spacing w:val="-4"/>
          <w:sz w:val="24"/>
          <w:szCs w:val="24"/>
        </w:rPr>
        <w:t>14:1–5;</w:t>
      </w:r>
      <w:r w:rsidRPr="00591734">
        <w:rPr>
          <w:rFonts w:asciiTheme="majorHAnsi" w:hAnsiTheme="majorHAnsi"/>
          <w:color w:val="231F20"/>
          <w:spacing w:val="-5"/>
          <w:sz w:val="24"/>
          <w:szCs w:val="24"/>
        </w:rPr>
        <w:t xml:space="preserve"> </w:t>
      </w:r>
      <w:r w:rsidRPr="00591734">
        <w:rPr>
          <w:rFonts w:asciiTheme="majorHAnsi" w:hAnsiTheme="majorHAnsi"/>
          <w:color w:val="231F20"/>
          <w:spacing w:val="-4"/>
          <w:sz w:val="24"/>
          <w:szCs w:val="24"/>
        </w:rPr>
        <w:t>Isaiah</w:t>
      </w:r>
      <w:r w:rsidRPr="00591734">
        <w:rPr>
          <w:rFonts w:asciiTheme="majorHAnsi" w:hAnsiTheme="majorHAnsi"/>
          <w:color w:val="231F20"/>
          <w:spacing w:val="-6"/>
          <w:sz w:val="24"/>
          <w:szCs w:val="24"/>
        </w:rPr>
        <w:t xml:space="preserve"> </w:t>
      </w:r>
      <w:r w:rsidRPr="00591734">
        <w:rPr>
          <w:rFonts w:asciiTheme="majorHAnsi" w:hAnsiTheme="majorHAnsi"/>
          <w:color w:val="231F20"/>
          <w:spacing w:val="-4"/>
          <w:sz w:val="24"/>
          <w:szCs w:val="24"/>
        </w:rPr>
        <w:t>6:1–3)</w:t>
      </w:r>
    </w:p>
    <w:p w14:paraId="664899F1" w14:textId="77777777" w:rsidR="00795A96" w:rsidRPr="00591734" w:rsidRDefault="00795A96" w:rsidP="00D07AB5">
      <w:pPr>
        <w:pStyle w:val="Heading6"/>
        <w:spacing w:before="230"/>
        <w:rPr>
          <w:rFonts w:asciiTheme="majorHAnsi" w:hAnsiTheme="majorHAnsi"/>
        </w:rPr>
      </w:pPr>
      <w:r w:rsidRPr="00591734">
        <w:rPr>
          <w:rFonts w:asciiTheme="majorHAnsi" w:hAnsiTheme="majorHAnsi"/>
          <w:color w:val="AE2527"/>
          <w:w w:val="105"/>
        </w:rPr>
        <w:t>Prayer</w:t>
      </w:r>
      <w:r w:rsidRPr="00591734">
        <w:rPr>
          <w:rFonts w:asciiTheme="majorHAnsi" w:hAnsiTheme="majorHAnsi"/>
          <w:color w:val="AE2527"/>
          <w:spacing w:val="3"/>
          <w:w w:val="105"/>
        </w:rPr>
        <w:t xml:space="preserve"> </w:t>
      </w:r>
      <w:r w:rsidRPr="00591734">
        <w:rPr>
          <w:rFonts w:asciiTheme="majorHAnsi" w:hAnsiTheme="majorHAnsi"/>
          <w:color w:val="AE2527"/>
          <w:w w:val="105"/>
        </w:rPr>
        <w:t>concluding</w:t>
      </w:r>
      <w:r w:rsidRPr="00591734">
        <w:rPr>
          <w:rFonts w:asciiTheme="majorHAnsi" w:hAnsiTheme="majorHAnsi"/>
          <w:color w:val="AE2527"/>
          <w:spacing w:val="3"/>
          <w:w w:val="105"/>
        </w:rPr>
        <w:t xml:space="preserve"> </w:t>
      </w:r>
      <w:r w:rsidRPr="00591734">
        <w:rPr>
          <w:rFonts w:asciiTheme="majorHAnsi" w:hAnsiTheme="majorHAnsi"/>
          <w:color w:val="AE2527"/>
          <w:w w:val="105"/>
        </w:rPr>
        <w:t>the</w:t>
      </w:r>
      <w:r w:rsidRPr="00591734">
        <w:rPr>
          <w:rFonts w:asciiTheme="majorHAnsi" w:hAnsiTheme="majorHAnsi"/>
          <w:color w:val="AE2527"/>
          <w:spacing w:val="3"/>
          <w:w w:val="105"/>
        </w:rPr>
        <w:t xml:space="preserve"> </w:t>
      </w:r>
      <w:r w:rsidRPr="00591734">
        <w:rPr>
          <w:rFonts w:asciiTheme="majorHAnsi" w:hAnsiTheme="majorHAnsi"/>
          <w:color w:val="AE2527"/>
          <w:spacing w:val="-2"/>
          <w:w w:val="105"/>
        </w:rPr>
        <w:t>Rosary</w:t>
      </w:r>
    </w:p>
    <w:p w14:paraId="0A46A857" w14:textId="77777777" w:rsidR="00795A96" w:rsidRPr="00591734" w:rsidRDefault="00795A96" w:rsidP="00D07AB5">
      <w:pPr>
        <w:spacing w:before="224"/>
        <w:rPr>
          <w:rFonts w:asciiTheme="majorHAnsi" w:hAnsiTheme="majorHAnsi"/>
        </w:rPr>
      </w:pPr>
      <w:r w:rsidRPr="00591734">
        <w:rPr>
          <w:rFonts w:asciiTheme="majorHAnsi" w:hAnsiTheme="majorHAnsi"/>
          <w:color w:val="231F20"/>
          <w:spacing w:val="-2"/>
        </w:rPr>
        <w:t>[</w:t>
      </w:r>
      <w:r w:rsidRPr="00591734">
        <w:rPr>
          <w:rFonts w:asciiTheme="majorHAnsi" w:hAnsiTheme="majorHAnsi"/>
          <w:i/>
          <w:color w:val="231F20"/>
          <w:spacing w:val="-2"/>
        </w:rPr>
        <w:t>Hail,</w:t>
      </w:r>
      <w:r w:rsidRPr="00591734">
        <w:rPr>
          <w:rFonts w:asciiTheme="majorHAnsi" w:hAnsiTheme="majorHAnsi"/>
          <w:i/>
          <w:color w:val="231F20"/>
          <w:spacing w:val="-6"/>
        </w:rPr>
        <w:t xml:space="preserve"> </w:t>
      </w:r>
      <w:r w:rsidRPr="00591734">
        <w:rPr>
          <w:rFonts w:asciiTheme="majorHAnsi" w:hAnsiTheme="majorHAnsi"/>
          <w:i/>
          <w:color w:val="231F20"/>
          <w:spacing w:val="-2"/>
        </w:rPr>
        <w:t>Holy</w:t>
      </w:r>
      <w:r w:rsidRPr="00591734">
        <w:rPr>
          <w:rFonts w:asciiTheme="majorHAnsi" w:hAnsiTheme="majorHAnsi"/>
          <w:i/>
          <w:color w:val="231F20"/>
          <w:spacing w:val="-6"/>
        </w:rPr>
        <w:t xml:space="preserve"> </w:t>
      </w:r>
      <w:r w:rsidRPr="00591734">
        <w:rPr>
          <w:rFonts w:asciiTheme="majorHAnsi" w:hAnsiTheme="majorHAnsi"/>
          <w:i/>
          <w:color w:val="231F20"/>
          <w:spacing w:val="-2"/>
        </w:rPr>
        <w:t>Queen</w:t>
      </w:r>
      <w:r w:rsidRPr="00591734">
        <w:rPr>
          <w:rFonts w:asciiTheme="majorHAnsi" w:hAnsiTheme="majorHAnsi"/>
          <w:color w:val="231F20"/>
          <w:spacing w:val="-2"/>
        </w:rPr>
        <w:t>,</w:t>
      </w:r>
      <w:r w:rsidRPr="00591734">
        <w:rPr>
          <w:rFonts w:asciiTheme="majorHAnsi" w:hAnsiTheme="majorHAnsi"/>
          <w:color w:val="231F20"/>
          <w:spacing w:val="-10"/>
        </w:rPr>
        <w:t xml:space="preserve"> </w:t>
      </w:r>
      <w:r w:rsidRPr="00591734">
        <w:rPr>
          <w:rFonts w:asciiTheme="majorHAnsi" w:hAnsiTheme="majorHAnsi"/>
          <w:color w:val="231F20"/>
          <w:spacing w:val="-2"/>
        </w:rPr>
        <w:t>etc.</w:t>
      </w:r>
      <w:r w:rsidRPr="00591734">
        <w:rPr>
          <w:rFonts w:asciiTheme="majorHAnsi" w:hAnsiTheme="majorHAnsi"/>
          <w:color w:val="231F20"/>
          <w:spacing w:val="-10"/>
        </w:rPr>
        <w:t xml:space="preserve"> </w:t>
      </w:r>
      <w:r w:rsidRPr="00591734">
        <w:rPr>
          <w:rFonts w:asciiTheme="majorHAnsi" w:hAnsiTheme="majorHAnsi"/>
          <w:color w:val="231F20"/>
          <w:spacing w:val="-2"/>
        </w:rPr>
        <w:t>as</w:t>
      </w:r>
      <w:r w:rsidRPr="00591734">
        <w:rPr>
          <w:rFonts w:asciiTheme="majorHAnsi" w:hAnsiTheme="majorHAnsi"/>
          <w:color w:val="231F20"/>
          <w:spacing w:val="-10"/>
        </w:rPr>
        <w:t xml:space="preserve"> </w:t>
      </w:r>
      <w:r w:rsidRPr="00591734">
        <w:rPr>
          <w:rFonts w:asciiTheme="majorHAnsi" w:hAnsiTheme="majorHAnsi"/>
          <w:color w:val="231F20"/>
          <w:spacing w:val="-2"/>
        </w:rPr>
        <w:t>above]</w:t>
      </w:r>
    </w:p>
    <w:p w14:paraId="53B4D9C3" w14:textId="77777777" w:rsidR="00795A96" w:rsidRPr="00591734" w:rsidRDefault="00795A96" w:rsidP="00D07AB5">
      <w:pPr>
        <w:spacing w:before="155" w:line="228" w:lineRule="exact"/>
        <w:rPr>
          <w:rFonts w:asciiTheme="majorHAnsi" w:hAnsiTheme="majorHAnsi"/>
          <w:i/>
        </w:rPr>
      </w:pPr>
      <w:r w:rsidRPr="00591734">
        <w:rPr>
          <w:rFonts w:asciiTheme="majorHAnsi" w:hAnsiTheme="majorHAnsi"/>
          <w:i/>
          <w:color w:val="231F20"/>
        </w:rPr>
        <w:t>V.</w:t>
      </w:r>
      <w:r w:rsidRPr="00591734">
        <w:rPr>
          <w:rFonts w:asciiTheme="majorHAnsi" w:hAnsiTheme="majorHAnsi"/>
          <w:i/>
          <w:color w:val="231F20"/>
          <w:spacing w:val="-15"/>
        </w:rPr>
        <w:t xml:space="preserve"> </w:t>
      </w:r>
      <w:r w:rsidRPr="00591734">
        <w:rPr>
          <w:rFonts w:asciiTheme="majorHAnsi" w:hAnsiTheme="majorHAnsi"/>
          <w:i/>
          <w:color w:val="231F20"/>
        </w:rPr>
        <w:t>Pray</w:t>
      </w:r>
      <w:r w:rsidRPr="00591734">
        <w:rPr>
          <w:rFonts w:asciiTheme="majorHAnsi" w:hAnsiTheme="majorHAnsi"/>
          <w:i/>
          <w:color w:val="231F20"/>
          <w:spacing w:val="-14"/>
        </w:rPr>
        <w:t xml:space="preserve"> </w:t>
      </w:r>
      <w:r w:rsidRPr="00591734">
        <w:rPr>
          <w:rFonts w:asciiTheme="majorHAnsi" w:hAnsiTheme="majorHAnsi"/>
          <w:i/>
          <w:color w:val="231F20"/>
        </w:rPr>
        <w:t>for</w:t>
      </w:r>
      <w:r w:rsidRPr="00591734">
        <w:rPr>
          <w:rFonts w:asciiTheme="majorHAnsi" w:hAnsiTheme="majorHAnsi"/>
          <w:i/>
          <w:color w:val="231F20"/>
          <w:spacing w:val="-15"/>
        </w:rPr>
        <w:t xml:space="preserve"> </w:t>
      </w:r>
      <w:r w:rsidRPr="00591734">
        <w:rPr>
          <w:rFonts w:asciiTheme="majorHAnsi" w:hAnsiTheme="majorHAnsi"/>
          <w:i/>
          <w:color w:val="231F20"/>
        </w:rPr>
        <w:t>us,</w:t>
      </w:r>
      <w:r w:rsidRPr="00591734">
        <w:rPr>
          <w:rFonts w:asciiTheme="majorHAnsi" w:hAnsiTheme="majorHAnsi"/>
          <w:i/>
          <w:color w:val="231F20"/>
          <w:spacing w:val="-14"/>
        </w:rPr>
        <w:t xml:space="preserve"> </w:t>
      </w:r>
      <w:r w:rsidRPr="00591734">
        <w:rPr>
          <w:rFonts w:asciiTheme="majorHAnsi" w:hAnsiTheme="majorHAnsi"/>
          <w:i/>
          <w:color w:val="231F20"/>
        </w:rPr>
        <w:t>O</w:t>
      </w:r>
      <w:r w:rsidRPr="00591734">
        <w:rPr>
          <w:rFonts w:asciiTheme="majorHAnsi" w:hAnsiTheme="majorHAnsi"/>
          <w:i/>
          <w:color w:val="231F20"/>
          <w:spacing w:val="-15"/>
        </w:rPr>
        <w:t xml:space="preserve"> </w:t>
      </w:r>
      <w:r w:rsidRPr="00591734">
        <w:rPr>
          <w:rFonts w:asciiTheme="majorHAnsi" w:hAnsiTheme="majorHAnsi"/>
          <w:i/>
          <w:color w:val="231F20"/>
        </w:rPr>
        <w:t>holy</w:t>
      </w:r>
      <w:r w:rsidRPr="00591734">
        <w:rPr>
          <w:rFonts w:asciiTheme="majorHAnsi" w:hAnsiTheme="majorHAnsi"/>
          <w:i/>
          <w:color w:val="231F20"/>
          <w:spacing w:val="-14"/>
        </w:rPr>
        <w:t xml:space="preserve"> </w:t>
      </w:r>
      <w:r w:rsidRPr="00591734">
        <w:rPr>
          <w:rFonts w:asciiTheme="majorHAnsi" w:hAnsiTheme="majorHAnsi"/>
          <w:i/>
          <w:color w:val="231F20"/>
        </w:rPr>
        <w:t>Mother</w:t>
      </w:r>
      <w:r w:rsidRPr="00591734">
        <w:rPr>
          <w:rFonts w:asciiTheme="majorHAnsi" w:hAnsiTheme="majorHAnsi"/>
          <w:i/>
          <w:color w:val="231F20"/>
          <w:spacing w:val="-15"/>
        </w:rPr>
        <w:t xml:space="preserve"> </w:t>
      </w:r>
      <w:r w:rsidRPr="00591734">
        <w:rPr>
          <w:rFonts w:asciiTheme="majorHAnsi" w:hAnsiTheme="majorHAnsi"/>
          <w:i/>
          <w:color w:val="231F20"/>
        </w:rPr>
        <w:t>of</w:t>
      </w:r>
      <w:r w:rsidRPr="00591734">
        <w:rPr>
          <w:rFonts w:asciiTheme="majorHAnsi" w:hAnsiTheme="majorHAnsi"/>
          <w:i/>
          <w:color w:val="231F20"/>
          <w:spacing w:val="-14"/>
        </w:rPr>
        <w:t xml:space="preserve"> </w:t>
      </w:r>
      <w:r w:rsidRPr="00591734">
        <w:rPr>
          <w:rFonts w:asciiTheme="majorHAnsi" w:hAnsiTheme="majorHAnsi"/>
          <w:i/>
          <w:color w:val="231F20"/>
          <w:spacing w:val="-4"/>
        </w:rPr>
        <w:t>God.</w:t>
      </w:r>
    </w:p>
    <w:p w14:paraId="5C12E49B" w14:textId="77777777" w:rsidR="00795A96" w:rsidRPr="00591734" w:rsidRDefault="00795A96" w:rsidP="00D07AB5">
      <w:pPr>
        <w:spacing w:line="228" w:lineRule="exact"/>
        <w:rPr>
          <w:rFonts w:asciiTheme="majorHAnsi" w:hAnsiTheme="majorHAnsi"/>
          <w:i/>
        </w:rPr>
      </w:pPr>
      <w:r w:rsidRPr="00591734">
        <w:rPr>
          <w:rFonts w:asciiTheme="majorHAnsi" w:hAnsiTheme="majorHAnsi"/>
          <w:i/>
          <w:color w:val="231F20"/>
        </w:rPr>
        <w:t>R.</w:t>
      </w:r>
      <w:r w:rsidRPr="00591734">
        <w:rPr>
          <w:rFonts w:asciiTheme="majorHAnsi" w:hAnsiTheme="majorHAnsi"/>
          <w:i/>
          <w:color w:val="231F20"/>
          <w:spacing w:val="7"/>
        </w:rPr>
        <w:t xml:space="preserve"> </w:t>
      </w:r>
      <w:r w:rsidRPr="00591734">
        <w:rPr>
          <w:rFonts w:asciiTheme="majorHAnsi" w:hAnsiTheme="majorHAnsi"/>
          <w:i/>
          <w:color w:val="231F20"/>
        </w:rPr>
        <w:t>That</w:t>
      </w:r>
      <w:r w:rsidRPr="00591734">
        <w:rPr>
          <w:rFonts w:asciiTheme="majorHAnsi" w:hAnsiTheme="majorHAnsi"/>
          <w:i/>
          <w:color w:val="231F20"/>
          <w:spacing w:val="8"/>
        </w:rPr>
        <w:t xml:space="preserve"> </w:t>
      </w:r>
      <w:r w:rsidRPr="00591734">
        <w:rPr>
          <w:rFonts w:asciiTheme="majorHAnsi" w:hAnsiTheme="majorHAnsi"/>
          <w:i/>
          <w:color w:val="231F20"/>
        </w:rPr>
        <w:t>we</w:t>
      </w:r>
      <w:r w:rsidRPr="00591734">
        <w:rPr>
          <w:rFonts w:asciiTheme="majorHAnsi" w:hAnsiTheme="majorHAnsi"/>
          <w:i/>
          <w:color w:val="231F20"/>
          <w:spacing w:val="8"/>
        </w:rPr>
        <w:t xml:space="preserve"> </w:t>
      </w:r>
      <w:r w:rsidRPr="00591734">
        <w:rPr>
          <w:rFonts w:asciiTheme="majorHAnsi" w:hAnsiTheme="majorHAnsi"/>
          <w:i/>
          <w:color w:val="231F20"/>
        </w:rPr>
        <w:t>may</w:t>
      </w:r>
      <w:r w:rsidRPr="00591734">
        <w:rPr>
          <w:rFonts w:asciiTheme="majorHAnsi" w:hAnsiTheme="majorHAnsi"/>
          <w:i/>
          <w:color w:val="231F20"/>
          <w:spacing w:val="8"/>
        </w:rPr>
        <w:t xml:space="preserve"> </w:t>
      </w:r>
      <w:r w:rsidRPr="00591734">
        <w:rPr>
          <w:rFonts w:asciiTheme="majorHAnsi" w:hAnsiTheme="majorHAnsi"/>
          <w:i/>
          <w:color w:val="231F20"/>
        </w:rPr>
        <w:t>be</w:t>
      </w:r>
      <w:r w:rsidRPr="00591734">
        <w:rPr>
          <w:rFonts w:asciiTheme="majorHAnsi" w:hAnsiTheme="majorHAnsi"/>
          <w:i/>
          <w:color w:val="231F20"/>
          <w:spacing w:val="8"/>
        </w:rPr>
        <w:t xml:space="preserve"> </w:t>
      </w:r>
      <w:r w:rsidRPr="00591734">
        <w:rPr>
          <w:rFonts w:asciiTheme="majorHAnsi" w:hAnsiTheme="majorHAnsi"/>
          <w:i/>
          <w:color w:val="231F20"/>
        </w:rPr>
        <w:t>made</w:t>
      </w:r>
      <w:r w:rsidRPr="00591734">
        <w:rPr>
          <w:rFonts w:asciiTheme="majorHAnsi" w:hAnsiTheme="majorHAnsi"/>
          <w:i/>
          <w:color w:val="231F20"/>
          <w:spacing w:val="8"/>
        </w:rPr>
        <w:t xml:space="preserve"> </w:t>
      </w:r>
      <w:r w:rsidRPr="00591734">
        <w:rPr>
          <w:rFonts w:asciiTheme="majorHAnsi" w:hAnsiTheme="majorHAnsi"/>
          <w:i/>
          <w:color w:val="231F20"/>
        </w:rPr>
        <w:t>worthy</w:t>
      </w:r>
      <w:r w:rsidRPr="00591734">
        <w:rPr>
          <w:rFonts w:asciiTheme="majorHAnsi" w:hAnsiTheme="majorHAnsi"/>
          <w:i/>
          <w:color w:val="231F20"/>
          <w:spacing w:val="8"/>
        </w:rPr>
        <w:t xml:space="preserve"> </w:t>
      </w:r>
      <w:r w:rsidRPr="00591734">
        <w:rPr>
          <w:rFonts w:asciiTheme="majorHAnsi" w:hAnsiTheme="majorHAnsi"/>
          <w:i/>
          <w:color w:val="231F20"/>
        </w:rPr>
        <w:t>of</w:t>
      </w:r>
      <w:r w:rsidRPr="00591734">
        <w:rPr>
          <w:rFonts w:asciiTheme="majorHAnsi" w:hAnsiTheme="majorHAnsi"/>
          <w:i/>
          <w:color w:val="231F20"/>
          <w:spacing w:val="8"/>
        </w:rPr>
        <w:t xml:space="preserve"> </w:t>
      </w:r>
      <w:r w:rsidRPr="00591734">
        <w:rPr>
          <w:rFonts w:asciiTheme="majorHAnsi" w:hAnsiTheme="majorHAnsi"/>
          <w:i/>
          <w:color w:val="231F20"/>
        </w:rPr>
        <w:t>the</w:t>
      </w:r>
      <w:r w:rsidRPr="00591734">
        <w:rPr>
          <w:rFonts w:asciiTheme="majorHAnsi" w:hAnsiTheme="majorHAnsi"/>
          <w:i/>
          <w:color w:val="231F20"/>
          <w:spacing w:val="7"/>
        </w:rPr>
        <w:t xml:space="preserve"> </w:t>
      </w:r>
      <w:r w:rsidRPr="00591734">
        <w:rPr>
          <w:rFonts w:asciiTheme="majorHAnsi" w:hAnsiTheme="majorHAnsi"/>
          <w:i/>
          <w:color w:val="231F20"/>
        </w:rPr>
        <w:t>promises</w:t>
      </w:r>
      <w:r w:rsidRPr="00591734">
        <w:rPr>
          <w:rFonts w:asciiTheme="majorHAnsi" w:hAnsiTheme="majorHAnsi"/>
          <w:i/>
          <w:color w:val="231F20"/>
          <w:spacing w:val="8"/>
        </w:rPr>
        <w:t xml:space="preserve"> </w:t>
      </w:r>
      <w:r w:rsidRPr="00591734">
        <w:rPr>
          <w:rFonts w:asciiTheme="majorHAnsi" w:hAnsiTheme="majorHAnsi"/>
          <w:i/>
          <w:color w:val="231F20"/>
        </w:rPr>
        <w:t>of</w:t>
      </w:r>
      <w:r w:rsidRPr="00591734">
        <w:rPr>
          <w:rFonts w:asciiTheme="majorHAnsi" w:hAnsiTheme="majorHAnsi"/>
          <w:i/>
          <w:color w:val="231F20"/>
          <w:spacing w:val="8"/>
        </w:rPr>
        <w:t xml:space="preserve"> </w:t>
      </w:r>
      <w:r w:rsidRPr="00591734">
        <w:rPr>
          <w:rFonts w:asciiTheme="majorHAnsi" w:hAnsiTheme="majorHAnsi"/>
          <w:i/>
          <w:color w:val="231F20"/>
          <w:spacing w:val="-2"/>
        </w:rPr>
        <w:t>Christ.</w:t>
      </w:r>
    </w:p>
    <w:p w14:paraId="5BD8F52F" w14:textId="77777777" w:rsidR="00795A96" w:rsidRPr="00591734" w:rsidRDefault="00795A96" w:rsidP="00D07AB5">
      <w:pPr>
        <w:spacing w:before="69" w:line="228" w:lineRule="exact"/>
        <w:rPr>
          <w:rFonts w:asciiTheme="majorHAnsi" w:hAnsiTheme="majorHAnsi"/>
          <w:i/>
        </w:rPr>
      </w:pPr>
      <w:r w:rsidRPr="00591734">
        <w:rPr>
          <w:rFonts w:asciiTheme="majorHAnsi" w:hAnsiTheme="majorHAnsi"/>
          <w:i/>
          <w:color w:val="231F20"/>
        </w:rPr>
        <w:t>Let</w:t>
      </w:r>
      <w:r w:rsidRPr="00591734">
        <w:rPr>
          <w:rFonts w:asciiTheme="majorHAnsi" w:hAnsiTheme="majorHAnsi"/>
          <w:i/>
          <w:color w:val="231F20"/>
          <w:spacing w:val="-9"/>
        </w:rPr>
        <w:t xml:space="preserve"> </w:t>
      </w:r>
      <w:r w:rsidRPr="00591734">
        <w:rPr>
          <w:rFonts w:asciiTheme="majorHAnsi" w:hAnsiTheme="majorHAnsi"/>
          <w:i/>
          <w:color w:val="231F20"/>
        </w:rPr>
        <w:t>us</w:t>
      </w:r>
      <w:r w:rsidRPr="00591734">
        <w:rPr>
          <w:rFonts w:asciiTheme="majorHAnsi" w:hAnsiTheme="majorHAnsi"/>
          <w:i/>
          <w:color w:val="231F20"/>
          <w:spacing w:val="-9"/>
        </w:rPr>
        <w:t xml:space="preserve"> </w:t>
      </w:r>
      <w:r w:rsidRPr="00591734">
        <w:rPr>
          <w:rFonts w:asciiTheme="majorHAnsi" w:hAnsiTheme="majorHAnsi"/>
          <w:i/>
          <w:color w:val="231F20"/>
          <w:spacing w:val="-2"/>
        </w:rPr>
        <w:t>pray.</w:t>
      </w:r>
    </w:p>
    <w:p w14:paraId="2D42F4FA" w14:textId="77777777" w:rsidR="00795A96" w:rsidRPr="00591734" w:rsidRDefault="00795A96" w:rsidP="00D07AB5">
      <w:pPr>
        <w:spacing w:before="6" w:line="223" w:lineRule="auto"/>
        <w:rPr>
          <w:rFonts w:asciiTheme="majorHAnsi" w:hAnsiTheme="majorHAnsi"/>
          <w:i/>
        </w:rPr>
      </w:pPr>
      <w:r w:rsidRPr="00591734">
        <w:rPr>
          <w:rFonts w:asciiTheme="majorHAnsi" w:hAnsiTheme="majorHAnsi"/>
          <w:i/>
          <w:color w:val="231F20"/>
          <w:w w:val="105"/>
        </w:rPr>
        <w:t>O</w:t>
      </w:r>
      <w:r w:rsidRPr="00591734">
        <w:rPr>
          <w:rFonts w:asciiTheme="majorHAnsi" w:hAnsiTheme="majorHAnsi"/>
          <w:i/>
          <w:color w:val="231F20"/>
          <w:spacing w:val="-6"/>
          <w:w w:val="105"/>
        </w:rPr>
        <w:t xml:space="preserve"> </w:t>
      </w:r>
      <w:r w:rsidRPr="00591734">
        <w:rPr>
          <w:rFonts w:asciiTheme="majorHAnsi" w:hAnsiTheme="majorHAnsi"/>
          <w:i/>
          <w:color w:val="231F20"/>
          <w:w w:val="105"/>
        </w:rPr>
        <w:t>God,</w:t>
      </w:r>
      <w:r w:rsidRPr="00591734">
        <w:rPr>
          <w:rFonts w:asciiTheme="majorHAnsi" w:hAnsiTheme="majorHAnsi"/>
          <w:i/>
          <w:color w:val="231F20"/>
          <w:spacing w:val="-6"/>
          <w:w w:val="105"/>
        </w:rPr>
        <w:t xml:space="preserve"> </w:t>
      </w:r>
      <w:r w:rsidRPr="00591734">
        <w:rPr>
          <w:rFonts w:asciiTheme="majorHAnsi" w:hAnsiTheme="majorHAnsi"/>
          <w:i/>
          <w:color w:val="231F20"/>
          <w:w w:val="105"/>
        </w:rPr>
        <w:t>whose</w:t>
      </w:r>
      <w:r w:rsidRPr="00591734">
        <w:rPr>
          <w:rFonts w:asciiTheme="majorHAnsi" w:hAnsiTheme="majorHAnsi"/>
          <w:i/>
          <w:color w:val="231F20"/>
          <w:spacing w:val="-6"/>
          <w:w w:val="105"/>
        </w:rPr>
        <w:t xml:space="preserve"> </w:t>
      </w:r>
      <w:r w:rsidRPr="00591734">
        <w:rPr>
          <w:rFonts w:asciiTheme="majorHAnsi" w:hAnsiTheme="majorHAnsi"/>
          <w:i/>
          <w:color w:val="231F20"/>
          <w:w w:val="105"/>
        </w:rPr>
        <w:t>only-begotten</w:t>
      </w:r>
      <w:r w:rsidRPr="00591734">
        <w:rPr>
          <w:rFonts w:asciiTheme="majorHAnsi" w:hAnsiTheme="majorHAnsi"/>
          <w:i/>
          <w:color w:val="231F20"/>
          <w:spacing w:val="-6"/>
          <w:w w:val="105"/>
        </w:rPr>
        <w:t xml:space="preserve"> </w:t>
      </w:r>
      <w:r w:rsidRPr="00591734">
        <w:rPr>
          <w:rFonts w:asciiTheme="majorHAnsi" w:hAnsiTheme="majorHAnsi"/>
          <w:i/>
          <w:color w:val="231F20"/>
          <w:w w:val="105"/>
        </w:rPr>
        <w:t xml:space="preserve">Son, </w:t>
      </w:r>
      <w:r w:rsidRPr="00591734">
        <w:rPr>
          <w:rFonts w:asciiTheme="majorHAnsi" w:hAnsiTheme="majorHAnsi"/>
          <w:i/>
          <w:color w:val="231F20"/>
        </w:rPr>
        <w:t>by</w:t>
      </w:r>
      <w:r w:rsidRPr="00591734">
        <w:rPr>
          <w:rFonts w:asciiTheme="majorHAnsi" w:hAnsiTheme="majorHAnsi"/>
          <w:i/>
          <w:color w:val="231F20"/>
          <w:spacing w:val="-1"/>
        </w:rPr>
        <w:t xml:space="preserve"> </w:t>
      </w:r>
      <w:r w:rsidRPr="00591734">
        <w:rPr>
          <w:rFonts w:asciiTheme="majorHAnsi" w:hAnsiTheme="majorHAnsi"/>
          <w:i/>
          <w:color w:val="231F20"/>
        </w:rPr>
        <w:t>his life,</w:t>
      </w:r>
      <w:r w:rsidRPr="00591734">
        <w:rPr>
          <w:rFonts w:asciiTheme="majorHAnsi" w:hAnsiTheme="majorHAnsi"/>
          <w:i/>
          <w:color w:val="231F20"/>
          <w:spacing w:val="-1"/>
        </w:rPr>
        <w:t xml:space="preserve"> </w:t>
      </w:r>
      <w:r w:rsidRPr="00591734">
        <w:rPr>
          <w:rFonts w:asciiTheme="majorHAnsi" w:hAnsiTheme="majorHAnsi"/>
          <w:i/>
          <w:color w:val="231F20"/>
        </w:rPr>
        <w:t xml:space="preserve">death and </w:t>
      </w:r>
      <w:r w:rsidRPr="00591734">
        <w:rPr>
          <w:rFonts w:asciiTheme="majorHAnsi" w:hAnsiTheme="majorHAnsi"/>
          <w:i/>
          <w:color w:val="231F20"/>
          <w:spacing w:val="-2"/>
        </w:rPr>
        <w:t>resurrection,</w:t>
      </w:r>
    </w:p>
    <w:p w14:paraId="7CBCD9AF" w14:textId="77777777" w:rsidR="00795A96" w:rsidRPr="00591734" w:rsidRDefault="00795A96" w:rsidP="00D07AB5">
      <w:pPr>
        <w:spacing w:before="2" w:line="223" w:lineRule="auto"/>
        <w:rPr>
          <w:rFonts w:asciiTheme="majorHAnsi" w:hAnsiTheme="majorHAnsi"/>
          <w:i/>
        </w:rPr>
      </w:pPr>
      <w:r w:rsidRPr="00591734">
        <w:rPr>
          <w:rFonts w:asciiTheme="majorHAnsi" w:hAnsiTheme="majorHAnsi"/>
          <w:i/>
          <w:color w:val="231F20"/>
        </w:rPr>
        <w:t>has</w:t>
      </w:r>
      <w:r w:rsidRPr="00591734">
        <w:rPr>
          <w:rFonts w:asciiTheme="majorHAnsi" w:hAnsiTheme="majorHAnsi"/>
          <w:i/>
          <w:color w:val="231F20"/>
          <w:spacing w:val="-1"/>
        </w:rPr>
        <w:t xml:space="preserve"> </w:t>
      </w:r>
      <w:r w:rsidRPr="00591734">
        <w:rPr>
          <w:rFonts w:asciiTheme="majorHAnsi" w:hAnsiTheme="majorHAnsi"/>
          <w:i/>
          <w:color w:val="231F20"/>
        </w:rPr>
        <w:t>purchased</w:t>
      </w:r>
      <w:r w:rsidRPr="00591734">
        <w:rPr>
          <w:rFonts w:asciiTheme="majorHAnsi" w:hAnsiTheme="majorHAnsi"/>
          <w:i/>
          <w:color w:val="231F20"/>
          <w:spacing w:val="-1"/>
        </w:rPr>
        <w:t xml:space="preserve"> </w:t>
      </w:r>
      <w:r w:rsidRPr="00591734">
        <w:rPr>
          <w:rFonts w:asciiTheme="majorHAnsi" w:hAnsiTheme="majorHAnsi"/>
          <w:i/>
          <w:color w:val="231F20"/>
        </w:rPr>
        <w:t>for</w:t>
      </w:r>
      <w:r w:rsidRPr="00591734">
        <w:rPr>
          <w:rFonts w:asciiTheme="majorHAnsi" w:hAnsiTheme="majorHAnsi"/>
          <w:i/>
          <w:color w:val="231F20"/>
          <w:spacing w:val="-1"/>
        </w:rPr>
        <w:t xml:space="preserve"> </w:t>
      </w:r>
      <w:r w:rsidRPr="00591734">
        <w:rPr>
          <w:rFonts w:asciiTheme="majorHAnsi" w:hAnsiTheme="majorHAnsi"/>
          <w:i/>
          <w:color w:val="231F20"/>
        </w:rPr>
        <w:t>us</w:t>
      </w:r>
      <w:r w:rsidRPr="00591734">
        <w:rPr>
          <w:rFonts w:asciiTheme="majorHAnsi" w:hAnsiTheme="majorHAnsi"/>
          <w:i/>
          <w:color w:val="231F20"/>
          <w:spacing w:val="-1"/>
        </w:rPr>
        <w:t xml:space="preserve"> </w:t>
      </w:r>
      <w:r w:rsidRPr="00591734">
        <w:rPr>
          <w:rFonts w:asciiTheme="majorHAnsi" w:hAnsiTheme="majorHAnsi"/>
          <w:i/>
          <w:color w:val="231F20"/>
        </w:rPr>
        <w:t>the</w:t>
      </w:r>
      <w:r w:rsidRPr="00591734">
        <w:rPr>
          <w:rFonts w:asciiTheme="majorHAnsi" w:hAnsiTheme="majorHAnsi"/>
          <w:i/>
          <w:color w:val="231F20"/>
          <w:spacing w:val="-1"/>
        </w:rPr>
        <w:t xml:space="preserve"> </w:t>
      </w:r>
      <w:r w:rsidRPr="00591734">
        <w:rPr>
          <w:rFonts w:asciiTheme="majorHAnsi" w:hAnsiTheme="majorHAnsi"/>
          <w:i/>
          <w:color w:val="231F20"/>
        </w:rPr>
        <w:t>rewards</w:t>
      </w:r>
      <w:r w:rsidRPr="00591734">
        <w:rPr>
          <w:rFonts w:asciiTheme="majorHAnsi" w:hAnsiTheme="majorHAnsi"/>
          <w:i/>
          <w:color w:val="231F20"/>
          <w:spacing w:val="-1"/>
        </w:rPr>
        <w:t xml:space="preserve"> </w:t>
      </w:r>
      <w:r w:rsidRPr="00591734">
        <w:rPr>
          <w:rFonts w:asciiTheme="majorHAnsi" w:hAnsiTheme="majorHAnsi"/>
          <w:i/>
          <w:color w:val="231F20"/>
        </w:rPr>
        <w:t>of</w:t>
      </w:r>
      <w:r w:rsidRPr="00591734">
        <w:rPr>
          <w:rFonts w:asciiTheme="majorHAnsi" w:hAnsiTheme="majorHAnsi"/>
          <w:i/>
          <w:color w:val="231F20"/>
          <w:spacing w:val="-1"/>
        </w:rPr>
        <w:t xml:space="preserve"> </w:t>
      </w:r>
      <w:r w:rsidRPr="00591734">
        <w:rPr>
          <w:rFonts w:asciiTheme="majorHAnsi" w:hAnsiTheme="majorHAnsi"/>
          <w:i/>
          <w:color w:val="231F20"/>
        </w:rPr>
        <w:t>eternal</w:t>
      </w:r>
      <w:r w:rsidRPr="00591734">
        <w:rPr>
          <w:rFonts w:asciiTheme="majorHAnsi" w:hAnsiTheme="majorHAnsi"/>
          <w:i/>
          <w:color w:val="231F20"/>
          <w:spacing w:val="-1"/>
        </w:rPr>
        <w:t xml:space="preserve"> </w:t>
      </w:r>
      <w:r w:rsidRPr="00591734">
        <w:rPr>
          <w:rFonts w:asciiTheme="majorHAnsi" w:hAnsiTheme="majorHAnsi"/>
          <w:i/>
          <w:color w:val="231F20"/>
        </w:rPr>
        <w:t>life, grant, we beseech thee,</w:t>
      </w:r>
    </w:p>
    <w:p w14:paraId="73F7F79F" w14:textId="77777777" w:rsidR="00795A96" w:rsidRPr="00591734" w:rsidRDefault="00795A96" w:rsidP="00D07AB5">
      <w:pPr>
        <w:spacing w:line="216" w:lineRule="exact"/>
        <w:rPr>
          <w:rFonts w:asciiTheme="majorHAnsi" w:hAnsiTheme="majorHAnsi"/>
          <w:i/>
        </w:rPr>
      </w:pPr>
      <w:r w:rsidRPr="00591734">
        <w:rPr>
          <w:rFonts w:asciiTheme="majorHAnsi" w:hAnsiTheme="majorHAnsi"/>
          <w:i/>
          <w:color w:val="231F20"/>
          <w:w w:val="105"/>
        </w:rPr>
        <w:t>that</w:t>
      </w:r>
      <w:r w:rsidRPr="00591734">
        <w:rPr>
          <w:rFonts w:asciiTheme="majorHAnsi" w:hAnsiTheme="majorHAnsi"/>
          <w:i/>
          <w:color w:val="231F20"/>
          <w:spacing w:val="-12"/>
          <w:w w:val="105"/>
        </w:rPr>
        <w:t xml:space="preserve"> </w:t>
      </w:r>
      <w:r w:rsidRPr="00591734">
        <w:rPr>
          <w:rFonts w:asciiTheme="majorHAnsi" w:hAnsiTheme="majorHAnsi"/>
          <w:i/>
          <w:color w:val="231F20"/>
          <w:w w:val="105"/>
        </w:rPr>
        <w:t>meditating</w:t>
      </w:r>
      <w:r w:rsidRPr="00591734">
        <w:rPr>
          <w:rFonts w:asciiTheme="majorHAnsi" w:hAnsiTheme="majorHAnsi"/>
          <w:i/>
          <w:color w:val="231F20"/>
          <w:spacing w:val="-11"/>
          <w:w w:val="105"/>
        </w:rPr>
        <w:t xml:space="preserve"> </w:t>
      </w:r>
      <w:r w:rsidRPr="00591734">
        <w:rPr>
          <w:rFonts w:asciiTheme="majorHAnsi" w:hAnsiTheme="majorHAnsi"/>
          <w:i/>
          <w:color w:val="231F20"/>
          <w:w w:val="105"/>
        </w:rPr>
        <w:t>on</w:t>
      </w:r>
      <w:r w:rsidRPr="00591734">
        <w:rPr>
          <w:rFonts w:asciiTheme="majorHAnsi" w:hAnsiTheme="majorHAnsi"/>
          <w:i/>
          <w:color w:val="231F20"/>
          <w:spacing w:val="-11"/>
          <w:w w:val="105"/>
        </w:rPr>
        <w:t xml:space="preserve"> </w:t>
      </w:r>
      <w:r w:rsidRPr="00591734">
        <w:rPr>
          <w:rFonts w:asciiTheme="majorHAnsi" w:hAnsiTheme="majorHAnsi"/>
          <w:i/>
          <w:color w:val="231F20"/>
          <w:w w:val="105"/>
        </w:rPr>
        <w:t>these</w:t>
      </w:r>
      <w:r w:rsidRPr="00591734">
        <w:rPr>
          <w:rFonts w:asciiTheme="majorHAnsi" w:hAnsiTheme="majorHAnsi"/>
          <w:i/>
          <w:color w:val="231F20"/>
          <w:spacing w:val="-11"/>
          <w:w w:val="105"/>
        </w:rPr>
        <w:t xml:space="preserve"> </w:t>
      </w:r>
      <w:r w:rsidRPr="00591734">
        <w:rPr>
          <w:rFonts w:asciiTheme="majorHAnsi" w:hAnsiTheme="majorHAnsi"/>
          <w:i/>
          <w:color w:val="231F20"/>
          <w:spacing w:val="-2"/>
          <w:w w:val="105"/>
        </w:rPr>
        <w:t>mysteries</w:t>
      </w:r>
    </w:p>
    <w:p w14:paraId="0AE38214" w14:textId="77777777" w:rsidR="00795A96" w:rsidRPr="00591734" w:rsidRDefault="00795A96" w:rsidP="00D07AB5">
      <w:pPr>
        <w:spacing w:before="6" w:line="223" w:lineRule="auto"/>
        <w:rPr>
          <w:rFonts w:asciiTheme="majorHAnsi" w:hAnsiTheme="majorHAnsi"/>
          <w:i/>
        </w:rPr>
      </w:pPr>
      <w:r w:rsidRPr="00591734">
        <w:rPr>
          <w:rFonts w:asciiTheme="majorHAnsi" w:hAnsiTheme="majorHAnsi"/>
          <w:i/>
          <w:color w:val="231F20"/>
        </w:rPr>
        <w:t>of</w:t>
      </w:r>
      <w:r w:rsidRPr="00591734">
        <w:rPr>
          <w:rFonts w:asciiTheme="majorHAnsi" w:hAnsiTheme="majorHAnsi"/>
          <w:i/>
          <w:color w:val="231F20"/>
          <w:spacing w:val="-4"/>
        </w:rPr>
        <w:t xml:space="preserve"> </w:t>
      </w:r>
      <w:r w:rsidRPr="00591734">
        <w:rPr>
          <w:rFonts w:asciiTheme="majorHAnsi" w:hAnsiTheme="majorHAnsi"/>
          <w:i/>
          <w:color w:val="231F20"/>
        </w:rPr>
        <w:t>the</w:t>
      </w:r>
      <w:r w:rsidRPr="00591734">
        <w:rPr>
          <w:rFonts w:asciiTheme="majorHAnsi" w:hAnsiTheme="majorHAnsi"/>
          <w:i/>
          <w:color w:val="231F20"/>
          <w:spacing w:val="-4"/>
        </w:rPr>
        <w:t xml:space="preserve"> </w:t>
      </w:r>
      <w:r w:rsidRPr="00591734">
        <w:rPr>
          <w:rFonts w:asciiTheme="majorHAnsi" w:hAnsiTheme="majorHAnsi"/>
          <w:i/>
          <w:color w:val="231F20"/>
        </w:rPr>
        <w:t>most</w:t>
      </w:r>
      <w:r w:rsidRPr="00591734">
        <w:rPr>
          <w:rFonts w:asciiTheme="majorHAnsi" w:hAnsiTheme="majorHAnsi"/>
          <w:i/>
          <w:color w:val="231F20"/>
          <w:spacing w:val="-4"/>
        </w:rPr>
        <w:t xml:space="preserve"> </w:t>
      </w:r>
      <w:r w:rsidRPr="00591734">
        <w:rPr>
          <w:rFonts w:asciiTheme="majorHAnsi" w:hAnsiTheme="majorHAnsi"/>
          <w:i/>
          <w:color w:val="231F20"/>
        </w:rPr>
        <w:t>holy</w:t>
      </w:r>
      <w:r w:rsidRPr="00591734">
        <w:rPr>
          <w:rFonts w:asciiTheme="majorHAnsi" w:hAnsiTheme="majorHAnsi"/>
          <w:i/>
          <w:color w:val="231F20"/>
          <w:spacing w:val="-4"/>
        </w:rPr>
        <w:t xml:space="preserve"> </w:t>
      </w:r>
      <w:r w:rsidRPr="00591734">
        <w:rPr>
          <w:rFonts w:asciiTheme="majorHAnsi" w:hAnsiTheme="majorHAnsi"/>
          <w:i/>
          <w:color w:val="231F20"/>
        </w:rPr>
        <w:t>Rosary</w:t>
      </w:r>
      <w:r w:rsidRPr="00591734">
        <w:rPr>
          <w:rFonts w:asciiTheme="majorHAnsi" w:hAnsiTheme="majorHAnsi"/>
          <w:i/>
          <w:color w:val="231F20"/>
          <w:spacing w:val="-4"/>
        </w:rPr>
        <w:t xml:space="preserve"> </w:t>
      </w:r>
      <w:r w:rsidRPr="00591734">
        <w:rPr>
          <w:rFonts w:asciiTheme="majorHAnsi" w:hAnsiTheme="majorHAnsi"/>
          <w:i/>
          <w:color w:val="231F20"/>
        </w:rPr>
        <w:t>of</w:t>
      </w:r>
      <w:r w:rsidRPr="00591734">
        <w:rPr>
          <w:rFonts w:asciiTheme="majorHAnsi" w:hAnsiTheme="majorHAnsi"/>
          <w:i/>
          <w:color w:val="231F20"/>
          <w:spacing w:val="-4"/>
        </w:rPr>
        <w:t xml:space="preserve"> </w:t>
      </w:r>
      <w:r w:rsidRPr="00591734">
        <w:rPr>
          <w:rFonts w:asciiTheme="majorHAnsi" w:hAnsiTheme="majorHAnsi"/>
          <w:i/>
          <w:color w:val="231F20"/>
        </w:rPr>
        <w:t>the</w:t>
      </w:r>
      <w:r w:rsidRPr="00591734">
        <w:rPr>
          <w:rFonts w:asciiTheme="majorHAnsi" w:hAnsiTheme="majorHAnsi"/>
          <w:i/>
          <w:color w:val="231F20"/>
          <w:spacing w:val="-4"/>
        </w:rPr>
        <w:t xml:space="preserve"> </w:t>
      </w:r>
      <w:r w:rsidRPr="00591734">
        <w:rPr>
          <w:rFonts w:asciiTheme="majorHAnsi" w:hAnsiTheme="majorHAnsi"/>
          <w:i/>
          <w:color w:val="231F20"/>
        </w:rPr>
        <w:t>Blessed</w:t>
      </w:r>
      <w:r w:rsidRPr="00591734">
        <w:rPr>
          <w:rFonts w:asciiTheme="majorHAnsi" w:hAnsiTheme="majorHAnsi"/>
          <w:i/>
          <w:color w:val="231F20"/>
          <w:spacing w:val="-4"/>
        </w:rPr>
        <w:t xml:space="preserve"> </w:t>
      </w:r>
      <w:r w:rsidRPr="00591734">
        <w:rPr>
          <w:rFonts w:asciiTheme="majorHAnsi" w:hAnsiTheme="majorHAnsi"/>
          <w:i/>
          <w:color w:val="231F20"/>
        </w:rPr>
        <w:t>Virgin</w:t>
      </w:r>
      <w:r w:rsidRPr="00591734">
        <w:rPr>
          <w:rFonts w:asciiTheme="majorHAnsi" w:hAnsiTheme="majorHAnsi"/>
          <w:i/>
          <w:color w:val="231F20"/>
          <w:spacing w:val="-4"/>
        </w:rPr>
        <w:t xml:space="preserve"> </w:t>
      </w:r>
      <w:r w:rsidRPr="00591734">
        <w:rPr>
          <w:rFonts w:asciiTheme="majorHAnsi" w:hAnsiTheme="majorHAnsi"/>
          <w:i/>
          <w:color w:val="231F20"/>
        </w:rPr>
        <w:t>Mary, we may imitate what they contain</w:t>
      </w:r>
    </w:p>
    <w:p w14:paraId="550201B8" w14:textId="77777777" w:rsidR="00795A96" w:rsidRPr="00591734" w:rsidRDefault="00795A96" w:rsidP="00D07AB5">
      <w:pPr>
        <w:spacing w:before="1" w:line="223" w:lineRule="auto"/>
        <w:rPr>
          <w:rFonts w:asciiTheme="majorHAnsi" w:hAnsiTheme="majorHAnsi"/>
          <w:i/>
        </w:rPr>
      </w:pPr>
      <w:r w:rsidRPr="00591734">
        <w:rPr>
          <w:rFonts w:asciiTheme="majorHAnsi" w:hAnsiTheme="majorHAnsi"/>
          <w:i/>
          <w:color w:val="231F20"/>
        </w:rPr>
        <w:t>and obtain what they promise, through</w:t>
      </w:r>
      <w:r w:rsidRPr="00591734">
        <w:rPr>
          <w:rFonts w:asciiTheme="majorHAnsi" w:hAnsiTheme="majorHAnsi"/>
          <w:i/>
          <w:color w:val="231F20"/>
          <w:spacing w:val="-10"/>
        </w:rPr>
        <w:t xml:space="preserve"> </w:t>
      </w:r>
      <w:r w:rsidRPr="00591734">
        <w:rPr>
          <w:rFonts w:asciiTheme="majorHAnsi" w:hAnsiTheme="majorHAnsi"/>
          <w:i/>
          <w:color w:val="231F20"/>
        </w:rPr>
        <w:t>the</w:t>
      </w:r>
      <w:r w:rsidRPr="00591734">
        <w:rPr>
          <w:rFonts w:asciiTheme="majorHAnsi" w:hAnsiTheme="majorHAnsi"/>
          <w:i/>
          <w:color w:val="231F20"/>
          <w:spacing w:val="-10"/>
        </w:rPr>
        <w:t xml:space="preserve"> </w:t>
      </w:r>
      <w:r w:rsidRPr="00591734">
        <w:rPr>
          <w:rFonts w:asciiTheme="majorHAnsi" w:hAnsiTheme="majorHAnsi"/>
          <w:i/>
          <w:color w:val="231F20"/>
        </w:rPr>
        <w:t>same</w:t>
      </w:r>
      <w:r w:rsidRPr="00591734">
        <w:rPr>
          <w:rFonts w:asciiTheme="majorHAnsi" w:hAnsiTheme="majorHAnsi"/>
          <w:i/>
          <w:color w:val="231F20"/>
          <w:spacing w:val="-10"/>
        </w:rPr>
        <w:t xml:space="preserve"> </w:t>
      </w:r>
      <w:r w:rsidRPr="00591734">
        <w:rPr>
          <w:rFonts w:asciiTheme="majorHAnsi" w:hAnsiTheme="majorHAnsi"/>
          <w:i/>
          <w:color w:val="231F20"/>
        </w:rPr>
        <w:t>Christ</w:t>
      </w:r>
      <w:r w:rsidRPr="00591734">
        <w:rPr>
          <w:rFonts w:asciiTheme="majorHAnsi" w:hAnsiTheme="majorHAnsi"/>
          <w:i/>
          <w:color w:val="231F20"/>
          <w:spacing w:val="-10"/>
        </w:rPr>
        <w:t xml:space="preserve"> </w:t>
      </w:r>
      <w:r w:rsidRPr="00591734">
        <w:rPr>
          <w:rFonts w:asciiTheme="majorHAnsi" w:hAnsiTheme="majorHAnsi"/>
          <w:i/>
          <w:color w:val="231F20"/>
        </w:rPr>
        <w:t>our</w:t>
      </w:r>
      <w:r w:rsidRPr="00591734">
        <w:rPr>
          <w:rFonts w:asciiTheme="majorHAnsi" w:hAnsiTheme="majorHAnsi"/>
          <w:i/>
          <w:color w:val="231F20"/>
          <w:spacing w:val="-10"/>
        </w:rPr>
        <w:t xml:space="preserve"> </w:t>
      </w:r>
      <w:r w:rsidRPr="00591734">
        <w:rPr>
          <w:rFonts w:asciiTheme="majorHAnsi" w:hAnsiTheme="majorHAnsi"/>
          <w:i/>
          <w:color w:val="231F20"/>
        </w:rPr>
        <w:t xml:space="preserve">Lord. </w:t>
      </w:r>
      <w:r w:rsidRPr="00591734">
        <w:rPr>
          <w:rFonts w:asciiTheme="majorHAnsi" w:hAnsiTheme="majorHAnsi"/>
          <w:i/>
          <w:color w:val="231F20"/>
          <w:spacing w:val="-2"/>
        </w:rPr>
        <w:t>Amen.</w:t>
      </w:r>
    </w:p>
    <w:p w14:paraId="3E2D410B" w14:textId="77777777" w:rsidR="00D83EE6" w:rsidRPr="00591734" w:rsidRDefault="00D83EE6" w:rsidP="00D07AB5">
      <w:pPr>
        <w:pStyle w:val="Heading4"/>
        <w:spacing w:before="91"/>
        <w:rPr>
          <w:rFonts w:asciiTheme="majorHAnsi" w:hAnsiTheme="majorHAnsi"/>
        </w:rPr>
      </w:pPr>
      <w:r w:rsidRPr="00591734">
        <w:rPr>
          <w:rFonts w:asciiTheme="majorHAnsi" w:hAnsiTheme="majorHAnsi"/>
          <w:color w:val="AE2527"/>
          <w:w w:val="120"/>
        </w:rPr>
        <w:t>The</w:t>
      </w:r>
      <w:r w:rsidRPr="00591734">
        <w:rPr>
          <w:rFonts w:asciiTheme="majorHAnsi" w:hAnsiTheme="majorHAnsi"/>
          <w:color w:val="AE2527"/>
          <w:spacing w:val="-14"/>
          <w:w w:val="120"/>
        </w:rPr>
        <w:t xml:space="preserve"> </w:t>
      </w:r>
      <w:r w:rsidRPr="00591734">
        <w:rPr>
          <w:rFonts w:asciiTheme="majorHAnsi" w:hAnsiTheme="majorHAnsi"/>
          <w:color w:val="AE2527"/>
          <w:spacing w:val="-2"/>
          <w:w w:val="120"/>
        </w:rPr>
        <w:t>Magnificat</w:t>
      </w:r>
    </w:p>
    <w:p w14:paraId="692519D6" w14:textId="77777777" w:rsidR="00D83EE6" w:rsidRPr="00591734" w:rsidRDefault="00D83EE6" w:rsidP="00D07AB5">
      <w:pPr>
        <w:spacing w:before="151" w:line="223" w:lineRule="auto"/>
        <w:rPr>
          <w:rFonts w:asciiTheme="majorHAnsi" w:hAnsiTheme="majorHAnsi"/>
          <w:i/>
        </w:rPr>
      </w:pPr>
      <w:r w:rsidRPr="00591734">
        <w:rPr>
          <w:rFonts w:asciiTheme="majorHAnsi" w:hAnsiTheme="majorHAnsi"/>
          <w:i/>
          <w:color w:val="231F20"/>
        </w:rPr>
        <w:t xml:space="preserve">My soul proclaims the greatness of the Lord, </w:t>
      </w:r>
      <w:r w:rsidRPr="00591734">
        <w:rPr>
          <w:rFonts w:asciiTheme="majorHAnsi" w:hAnsiTheme="majorHAnsi"/>
          <w:i/>
          <w:color w:val="231F20"/>
          <w:w w:val="105"/>
        </w:rPr>
        <w:t>and</w:t>
      </w:r>
      <w:r w:rsidRPr="00591734">
        <w:rPr>
          <w:rFonts w:asciiTheme="majorHAnsi" w:hAnsiTheme="majorHAnsi"/>
          <w:i/>
          <w:color w:val="231F20"/>
          <w:spacing w:val="-3"/>
          <w:w w:val="105"/>
        </w:rPr>
        <w:t xml:space="preserve"> </w:t>
      </w:r>
      <w:r w:rsidRPr="00591734">
        <w:rPr>
          <w:rFonts w:asciiTheme="majorHAnsi" w:hAnsiTheme="majorHAnsi"/>
          <w:i/>
          <w:color w:val="231F20"/>
          <w:w w:val="105"/>
        </w:rPr>
        <w:t>my</w:t>
      </w:r>
      <w:r w:rsidRPr="00591734">
        <w:rPr>
          <w:rFonts w:asciiTheme="majorHAnsi" w:hAnsiTheme="majorHAnsi"/>
          <w:i/>
          <w:color w:val="231F20"/>
          <w:spacing w:val="-3"/>
          <w:w w:val="105"/>
        </w:rPr>
        <w:t xml:space="preserve"> </w:t>
      </w:r>
      <w:r w:rsidRPr="00591734">
        <w:rPr>
          <w:rFonts w:asciiTheme="majorHAnsi" w:hAnsiTheme="majorHAnsi"/>
          <w:i/>
          <w:color w:val="231F20"/>
          <w:w w:val="105"/>
        </w:rPr>
        <w:t>spirit</w:t>
      </w:r>
      <w:r w:rsidRPr="00591734">
        <w:rPr>
          <w:rFonts w:asciiTheme="majorHAnsi" w:hAnsiTheme="majorHAnsi"/>
          <w:i/>
          <w:color w:val="231F20"/>
          <w:spacing w:val="-3"/>
          <w:w w:val="105"/>
        </w:rPr>
        <w:t xml:space="preserve"> </w:t>
      </w:r>
      <w:r w:rsidRPr="00591734">
        <w:rPr>
          <w:rFonts w:asciiTheme="majorHAnsi" w:hAnsiTheme="majorHAnsi"/>
          <w:i/>
          <w:color w:val="231F20"/>
          <w:w w:val="105"/>
        </w:rPr>
        <w:t>rejoices</w:t>
      </w:r>
      <w:r w:rsidRPr="00591734">
        <w:rPr>
          <w:rFonts w:asciiTheme="majorHAnsi" w:hAnsiTheme="majorHAnsi"/>
          <w:i/>
          <w:color w:val="231F20"/>
          <w:spacing w:val="-3"/>
          <w:w w:val="105"/>
        </w:rPr>
        <w:t xml:space="preserve"> </w:t>
      </w:r>
      <w:r w:rsidRPr="00591734">
        <w:rPr>
          <w:rFonts w:asciiTheme="majorHAnsi" w:hAnsiTheme="majorHAnsi"/>
          <w:i/>
          <w:color w:val="231F20"/>
          <w:w w:val="105"/>
        </w:rPr>
        <w:t>in</w:t>
      </w:r>
      <w:r w:rsidRPr="00591734">
        <w:rPr>
          <w:rFonts w:asciiTheme="majorHAnsi" w:hAnsiTheme="majorHAnsi"/>
          <w:i/>
          <w:color w:val="231F20"/>
          <w:spacing w:val="-3"/>
          <w:w w:val="105"/>
        </w:rPr>
        <w:t xml:space="preserve"> </w:t>
      </w:r>
      <w:r w:rsidRPr="00591734">
        <w:rPr>
          <w:rFonts w:asciiTheme="majorHAnsi" w:hAnsiTheme="majorHAnsi"/>
          <w:i/>
          <w:color w:val="231F20"/>
          <w:w w:val="105"/>
        </w:rPr>
        <w:t>God</w:t>
      </w:r>
      <w:r w:rsidRPr="00591734">
        <w:rPr>
          <w:rFonts w:asciiTheme="majorHAnsi" w:hAnsiTheme="majorHAnsi"/>
          <w:i/>
          <w:color w:val="231F20"/>
          <w:spacing w:val="-3"/>
          <w:w w:val="105"/>
        </w:rPr>
        <w:t xml:space="preserve"> </w:t>
      </w:r>
      <w:r w:rsidRPr="00591734">
        <w:rPr>
          <w:rFonts w:asciiTheme="majorHAnsi" w:hAnsiTheme="majorHAnsi"/>
          <w:i/>
          <w:color w:val="231F20"/>
          <w:w w:val="105"/>
        </w:rPr>
        <w:t>my</w:t>
      </w:r>
      <w:r w:rsidRPr="00591734">
        <w:rPr>
          <w:rFonts w:asciiTheme="majorHAnsi" w:hAnsiTheme="majorHAnsi"/>
          <w:i/>
          <w:color w:val="231F20"/>
          <w:spacing w:val="-3"/>
          <w:w w:val="105"/>
        </w:rPr>
        <w:t xml:space="preserve"> </w:t>
      </w:r>
      <w:r w:rsidRPr="00591734">
        <w:rPr>
          <w:rFonts w:asciiTheme="majorHAnsi" w:hAnsiTheme="majorHAnsi"/>
          <w:i/>
          <w:color w:val="231F20"/>
          <w:w w:val="105"/>
        </w:rPr>
        <w:t>Saviour,</w:t>
      </w:r>
    </w:p>
    <w:p w14:paraId="4F5D1496" w14:textId="77777777" w:rsidR="00D83EE6" w:rsidRPr="00591734" w:rsidRDefault="00D83EE6" w:rsidP="00D07AB5">
      <w:pPr>
        <w:spacing w:before="2" w:line="223" w:lineRule="auto"/>
        <w:rPr>
          <w:rFonts w:asciiTheme="majorHAnsi" w:hAnsiTheme="majorHAnsi"/>
          <w:i/>
        </w:rPr>
      </w:pPr>
      <w:r w:rsidRPr="00591734">
        <w:rPr>
          <w:rFonts w:asciiTheme="majorHAnsi" w:hAnsiTheme="majorHAnsi"/>
          <w:i/>
          <w:color w:val="231F20"/>
        </w:rPr>
        <w:t>for he has looked upon his handmaid in her lowliness; for behold, from this day forward,</w:t>
      </w:r>
    </w:p>
    <w:p w14:paraId="40EBA345" w14:textId="77777777" w:rsidR="00D83EE6" w:rsidRPr="00591734" w:rsidRDefault="00D83EE6" w:rsidP="00D07AB5">
      <w:pPr>
        <w:spacing w:line="224" w:lineRule="exact"/>
        <w:rPr>
          <w:rFonts w:asciiTheme="majorHAnsi" w:hAnsiTheme="majorHAnsi"/>
          <w:i/>
        </w:rPr>
      </w:pPr>
      <w:r w:rsidRPr="00591734">
        <w:rPr>
          <w:rFonts w:asciiTheme="majorHAnsi" w:hAnsiTheme="majorHAnsi"/>
          <w:i/>
          <w:color w:val="231F20"/>
        </w:rPr>
        <w:t>all</w:t>
      </w:r>
      <w:r w:rsidRPr="00591734">
        <w:rPr>
          <w:rFonts w:asciiTheme="majorHAnsi" w:hAnsiTheme="majorHAnsi"/>
          <w:i/>
          <w:color w:val="231F20"/>
          <w:spacing w:val="4"/>
        </w:rPr>
        <w:t xml:space="preserve"> </w:t>
      </w:r>
      <w:r w:rsidRPr="00591734">
        <w:rPr>
          <w:rFonts w:asciiTheme="majorHAnsi" w:hAnsiTheme="majorHAnsi"/>
          <w:i/>
          <w:color w:val="231F20"/>
        </w:rPr>
        <w:t>generations</w:t>
      </w:r>
      <w:r w:rsidRPr="00591734">
        <w:rPr>
          <w:rFonts w:asciiTheme="majorHAnsi" w:hAnsiTheme="majorHAnsi"/>
          <w:i/>
          <w:color w:val="231F20"/>
          <w:spacing w:val="5"/>
        </w:rPr>
        <w:t xml:space="preserve"> </w:t>
      </w:r>
      <w:r w:rsidRPr="00591734">
        <w:rPr>
          <w:rFonts w:asciiTheme="majorHAnsi" w:hAnsiTheme="majorHAnsi"/>
          <w:i/>
          <w:color w:val="231F20"/>
        </w:rPr>
        <w:t>will</w:t>
      </w:r>
      <w:r w:rsidRPr="00591734">
        <w:rPr>
          <w:rFonts w:asciiTheme="majorHAnsi" w:hAnsiTheme="majorHAnsi"/>
          <w:i/>
          <w:color w:val="231F20"/>
          <w:spacing w:val="5"/>
        </w:rPr>
        <w:t xml:space="preserve"> </w:t>
      </w:r>
      <w:r w:rsidRPr="00591734">
        <w:rPr>
          <w:rFonts w:asciiTheme="majorHAnsi" w:hAnsiTheme="majorHAnsi"/>
          <w:i/>
          <w:color w:val="231F20"/>
        </w:rPr>
        <w:t>call</w:t>
      </w:r>
      <w:r w:rsidRPr="00591734">
        <w:rPr>
          <w:rFonts w:asciiTheme="majorHAnsi" w:hAnsiTheme="majorHAnsi"/>
          <w:i/>
          <w:color w:val="231F20"/>
          <w:spacing w:val="5"/>
        </w:rPr>
        <w:t xml:space="preserve"> </w:t>
      </w:r>
      <w:r w:rsidRPr="00591734">
        <w:rPr>
          <w:rFonts w:asciiTheme="majorHAnsi" w:hAnsiTheme="majorHAnsi"/>
          <w:i/>
          <w:color w:val="231F20"/>
        </w:rPr>
        <w:t>me</w:t>
      </w:r>
      <w:r w:rsidRPr="00591734">
        <w:rPr>
          <w:rFonts w:asciiTheme="majorHAnsi" w:hAnsiTheme="majorHAnsi"/>
          <w:i/>
          <w:color w:val="231F20"/>
          <w:spacing w:val="5"/>
        </w:rPr>
        <w:t xml:space="preserve"> </w:t>
      </w:r>
      <w:r w:rsidRPr="00591734">
        <w:rPr>
          <w:rFonts w:asciiTheme="majorHAnsi" w:hAnsiTheme="majorHAnsi"/>
          <w:i/>
          <w:color w:val="231F20"/>
          <w:spacing w:val="-2"/>
        </w:rPr>
        <w:t>blessed.</w:t>
      </w:r>
    </w:p>
    <w:p w14:paraId="2AE373AC" w14:textId="77777777" w:rsidR="00D83EE6" w:rsidRPr="00591734" w:rsidRDefault="00D83EE6" w:rsidP="00D07AB5">
      <w:pPr>
        <w:spacing w:before="83" w:line="223" w:lineRule="auto"/>
        <w:rPr>
          <w:rFonts w:asciiTheme="majorHAnsi" w:hAnsiTheme="majorHAnsi"/>
          <w:i/>
        </w:rPr>
      </w:pPr>
      <w:r w:rsidRPr="00591734">
        <w:rPr>
          <w:rFonts w:asciiTheme="majorHAnsi" w:hAnsiTheme="majorHAnsi"/>
          <w:i/>
          <w:color w:val="231F20"/>
        </w:rPr>
        <w:t>For the Almighty has done great things for me, and holy is his name.</w:t>
      </w:r>
    </w:p>
    <w:p w14:paraId="72D94CA5" w14:textId="77777777" w:rsidR="00D83EE6" w:rsidRPr="00591734" w:rsidRDefault="00D83EE6" w:rsidP="00D07AB5">
      <w:pPr>
        <w:spacing w:before="2" w:line="223" w:lineRule="auto"/>
        <w:rPr>
          <w:rFonts w:asciiTheme="majorHAnsi" w:hAnsiTheme="majorHAnsi"/>
          <w:i/>
        </w:rPr>
      </w:pPr>
      <w:r w:rsidRPr="00591734">
        <w:rPr>
          <w:rFonts w:asciiTheme="majorHAnsi" w:hAnsiTheme="majorHAnsi"/>
          <w:i/>
          <w:color w:val="231F20"/>
          <w:w w:val="105"/>
        </w:rPr>
        <w:t>His</w:t>
      </w:r>
      <w:r w:rsidRPr="00591734">
        <w:rPr>
          <w:rFonts w:asciiTheme="majorHAnsi" w:hAnsiTheme="majorHAnsi"/>
          <w:i/>
          <w:color w:val="231F20"/>
          <w:spacing w:val="-17"/>
          <w:w w:val="105"/>
        </w:rPr>
        <w:t xml:space="preserve"> </w:t>
      </w:r>
      <w:r w:rsidRPr="00591734">
        <w:rPr>
          <w:rFonts w:asciiTheme="majorHAnsi" w:hAnsiTheme="majorHAnsi"/>
          <w:i/>
          <w:color w:val="231F20"/>
          <w:w w:val="105"/>
        </w:rPr>
        <w:t>mercy</w:t>
      </w:r>
      <w:r w:rsidRPr="00591734">
        <w:rPr>
          <w:rFonts w:asciiTheme="majorHAnsi" w:hAnsiTheme="majorHAnsi"/>
          <w:i/>
          <w:color w:val="231F20"/>
          <w:spacing w:val="-16"/>
          <w:w w:val="105"/>
        </w:rPr>
        <w:t xml:space="preserve"> </w:t>
      </w:r>
      <w:r w:rsidRPr="00591734">
        <w:rPr>
          <w:rFonts w:asciiTheme="majorHAnsi" w:hAnsiTheme="majorHAnsi"/>
          <w:i/>
          <w:color w:val="231F20"/>
          <w:w w:val="105"/>
        </w:rPr>
        <w:t>is</w:t>
      </w:r>
      <w:r w:rsidRPr="00591734">
        <w:rPr>
          <w:rFonts w:asciiTheme="majorHAnsi" w:hAnsiTheme="majorHAnsi"/>
          <w:i/>
          <w:color w:val="231F20"/>
          <w:spacing w:val="-17"/>
          <w:w w:val="105"/>
        </w:rPr>
        <w:t xml:space="preserve"> </w:t>
      </w:r>
      <w:r w:rsidRPr="00591734">
        <w:rPr>
          <w:rFonts w:asciiTheme="majorHAnsi" w:hAnsiTheme="majorHAnsi"/>
          <w:i/>
          <w:color w:val="231F20"/>
          <w:w w:val="105"/>
        </w:rPr>
        <w:t>from</w:t>
      </w:r>
      <w:r w:rsidRPr="00591734">
        <w:rPr>
          <w:rFonts w:asciiTheme="majorHAnsi" w:hAnsiTheme="majorHAnsi"/>
          <w:i/>
          <w:color w:val="231F20"/>
          <w:spacing w:val="-16"/>
          <w:w w:val="105"/>
        </w:rPr>
        <w:t xml:space="preserve"> </w:t>
      </w:r>
      <w:r w:rsidRPr="00591734">
        <w:rPr>
          <w:rFonts w:asciiTheme="majorHAnsi" w:hAnsiTheme="majorHAnsi"/>
          <w:i/>
          <w:color w:val="231F20"/>
          <w:w w:val="105"/>
        </w:rPr>
        <w:t>age</w:t>
      </w:r>
      <w:r w:rsidRPr="00591734">
        <w:rPr>
          <w:rFonts w:asciiTheme="majorHAnsi" w:hAnsiTheme="majorHAnsi"/>
          <w:i/>
          <w:color w:val="231F20"/>
          <w:spacing w:val="-17"/>
          <w:w w:val="105"/>
        </w:rPr>
        <w:t xml:space="preserve"> </w:t>
      </w:r>
      <w:r w:rsidRPr="00591734">
        <w:rPr>
          <w:rFonts w:asciiTheme="majorHAnsi" w:hAnsiTheme="majorHAnsi"/>
          <w:i/>
          <w:color w:val="231F20"/>
          <w:w w:val="105"/>
        </w:rPr>
        <w:t>to</w:t>
      </w:r>
      <w:r w:rsidRPr="00591734">
        <w:rPr>
          <w:rFonts w:asciiTheme="majorHAnsi" w:hAnsiTheme="majorHAnsi"/>
          <w:i/>
          <w:color w:val="231F20"/>
          <w:spacing w:val="-16"/>
          <w:w w:val="105"/>
        </w:rPr>
        <w:t xml:space="preserve"> </w:t>
      </w:r>
      <w:r w:rsidRPr="00591734">
        <w:rPr>
          <w:rFonts w:asciiTheme="majorHAnsi" w:hAnsiTheme="majorHAnsi"/>
          <w:i/>
          <w:color w:val="231F20"/>
          <w:w w:val="105"/>
        </w:rPr>
        <w:t>age for those who fear him.</w:t>
      </w:r>
    </w:p>
    <w:p w14:paraId="155E5ADE" w14:textId="77777777" w:rsidR="00D83EE6" w:rsidRPr="00591734" w:rsidRDefault="00D83EE6" w:rsidP="00D07AB5">
      <w:pPr>
        <w:spacing w:before="73" w:line="228" w:lineRule="exact"/>
        <w:rPr>
          <w:rFonts w:asciiTheme="majorHAnsi" w:hAnsiTheme="majorHAnsi"/>
          <w:i/>
        </w:rPr>
      </w:pPr>
      <w:r w:rsidRPr="00591734">
        <w:rPr>
          <w:rFonts w:asciiTheme="majorHAnsi" w:hAnsiTheme="majorHAnsi"/>
          <w:i/>
          <w:color w:val="231F20"/>
        </w:rPr>
        <w:t>He</w:t>
      </w:r>
      <w:r w:rsidRPr="00591734">
        <w:rPr>
          <w:rFonts w:asciiTheme="majorHAnsi" w:hAnsiTheme="majorHAnsi"/>
          <w:i/>
          <w:color w:val="231F20"/>
          <w:spacing w:val="7"/>
        </w:rPr>
        <w:t xml:space="preserve"> </w:t>
      </w:r>
      <w:r w:rsidRPr="00591734">
        <w:rPr>
          <w:rFonts w:asciiTheme="majorHAnsi" w:hAnsiTheme="majorHAnsi"/>
          <w:i/>
          <w:color w:val="231F20"/>
        </w:rPr>
        <w:t>has</w:t>
      </w:r>
      <w:r w:rsidRPr="00591734">
        <w:rPr>
          <w:rFonts w:asciiTheme="majorHAnsi" w:hAnsiTheme="majorHAnsi"/>
          <w:i/>
          <w:color w:val="231F20"/>
          <w:spacing w:val="7"/>
        </w:rPr>
        <w:t xml:space="preserve"> </w:t>
      </w:r>
      <w:r w:rsidRPr="00591734">
        <w:rPr>
          <w:rFonts w:asciiTheme="majorHAnsi" w:hAnsiTheme="majorHAnsi"/>
          <w:i/>
          <w:color w:val="231F20"/>
        </w:rPr>
        <w:t>made</w:t>
      </w:r>
      <w:r w:rsidRPr="00591734">
        <w:rPr>
          <w:rFonts w:asciiTheme="majorHAnsi" w:hAnsiTheme="majorHAnsi"/>
          <w:i/>
          <w:color w:val="231F20"/>
          <w:spacing w:val="8"/>
        </w:rPr>
        <w:t xml:space="preserve"> </w:t>
      </w:r>
      <w:r w:rsidRPr="00591734">
        <w:rPr>
          <w:rFonts w:asciiTheme="majorHAnsi" w:hAnsiTheme="majorHAnsi"/>
          <w:i/>
          <w:color w:val="231F20"/>
        </w:rPr>
        <w:t>known</w:t>
      </w:r>
      <w:r w:rsidRPr="00591734">
        <w:rPr>
          <w:rFonts w:asciiTheme="majorHAnsi" w:hAnsiTheme="majorHAnsi"/>
          <w:i/>
          <w:color w:val="231F20"/>
          <w:spacing w:val="7"/>
        </w:rPr>
        <w:t xml:space="preserve"> </w:t>
      </w:r>
      <w:r w:rsidRPr="00591734">
        <w:rPr>
          <w:rFonts w:asciiTheme="majorHAnsi" w:hAnsiTheme="majorHAnsi"/>
          <w:i/>
          <w:color w:val="231F20"/>
        </w:rPr>
        <w:t>the</w:t>
      </w:r>
      <w:r w:rsidRPr="00591734">
        <w:rPr>
          <w:rFonts w:asciiTheme="majorHAnsi" w:hAnsiTheme="majorHAnsi"/>
          <w:i/>
          <w:color w:val="231F20"/>
          <w:spacing w:val="7"/>
        </w:rPr>
        <w:t xml:space="preserve"> </w:t>
      </w:r>
      <w:r w:rsidRPr="00591734">
        <w:rPr>
          <w:rFonts w:asciiTheme="majorHAnsi" w:hAnsiTheme="majorHAnsi"/>
          <w:i/>
          <w:color w:val="231F20"/>
        </w:rPr>
        <w:t>strength</w:t>
      </w:r>
      <w:r w:rsidRPr="00591734">
        <w:rPr>
          <w:rFonts w:asciiTheme="majorHAnsi" w:hAnsiTheme="majorHAnsi"/>
          <w:i/>
          <w:color w:val="231F20"/>
          <w:spacing w:val="8"/>
        </w:rPr>
        <w:t xml:space="preserve"> </w:t>
      </w:r>
      <w:r w:rsidRPr="00591734">
        <w:rPr>
          <w:rFonts w:asciiTheme="majorHAnsi" w:hAnsiTheme="majorHAnsi"/>
          <w:i/>
          <w:color w:val="231F20"/>
        </w:rPr>
        <w:t>of</w:t>
      </w:r>
      <w:r w:rsidRPr="00591734">
        <w:rPr>
          <w:rFonts w:asciiTheme="majorHAnsi" w:hAnsiTheme="majorHAnsi"/>
          <w:i/>
          <w:color w:val="231F20"/>
          <w:spacing w:val="7"/>
        </w:rPr>
        <w:t xml:space="preserve"> </w:t>
      </w:r>
      <w:r w:rsidRPr="00591734">
        <w:rPr>
          <w:rFonts w:asciiTheme="majorHAnsi" w:hAnsiTheme="majorHAnsi"/>
          <w:i/>
          <w:color w:val="231F20"/>
        </w:rPr>
        <w:t>his</w:t>
      </w:r>
      <w:r w:rsidRPr="00591734">
        <w:rPr>
          <w:rFonts w:asciiTheme="majorHAnsi" w:hAnsiTheme="majorHAnsi"/>
          <w:i/>
          <w:color w:val="231F20"/>
          <w:spacing w:val="8"/>
        </w:rPr>
        <w:t xml:space="preserve"> </w:t>
      </w:r>
      <w:r w:rsidRPr="00591734">
        <w:rPr>
          <w:rFonts w:asciiTheme="majorHAnsi" w:hAnsiTheme="majorHAnsi"/>
          <w:i/>
          <w:color w:val="231F20"/>
          <w:spacing w:val="-4"/>
        </w:rPr>
        <w:t>arm,</w:t>
      </w:r>
    </w:p>
    <w:p w14:paraId="5FD0B31D" w14:textId="77777777" w:rsidR="00D83EE6" w:rsidRPr="00591734" w:rsidRDefault="00D83EE6" w:rsidP="00D07AB5">
      <w:pPr>
        <w:spacing w:line="220" w:lineRule="exact"/>
        <w:rPr>
          <w:rFonts w:asciiTheme="majorHAnsi" w:hAnsiTheme="majorHAnsi"/>
          <w:i/>
        </w:rPr>
      </w:pPr>
      <w:r w:rsidRPr="00591734">
        <w:rPr>
          <w:rFonts w:asciiTheme="majorHAnsi" w:hAnsiTheme="majorHAnsi"/>
          <w:i/>
          <w:color w:val="231F20"/>
          <w:w w:val="105"/>
        </w:rPr>
        <w:t>and</w:t>
      </w:r>
      <w:r w:rsidRPr="00591734">
        <w:rPr>
          <w:rFonts w:asciiTheme="majorHAnsi" w:hAnsiTheme="majorHAnsi"/>
          <w:i/>
          <w:color w:val="231F20"/>
          <w:spacing w:val="-13"/>
          <w:w w:val="105"/>
        </w:rPr>
        <w:t xml:space="preserve"> </w:t>
      </w:r>
      <w:r w:rsidRPr="00591734">
        <w:rPr>
          <w:rFonts w:asciiTheme="majorHAnsi" w:hAnsiTheme="majorHAnsi"/>
          <w:i/>
          <w:color w:val="231F20"/>
          <w:w w:val="105"/>
        </w:rPr>
        <w:t>has</w:t>
      </w:r>
      <w:r w:rsidRPr="00591734">
        <w:rPr>
          <w:rFonts w:asciiTheme="majorHAnsi" w:hAnsiTheme="majorHAnsi"/>
          <w:i/>
          <w:color w:val="231F20"/>
          <w:spacing w:val="-13"/>
          <w:w w:val="105"/>
        </w:rPr>
        <w:t xml:space="preserve"> </w:t>
      </w:r>
      <w:r w:rsidRPr="00591734">
        <w:rPr>
          <w:rFonts w:asciiTheme="majorHAnsi" w:hAnsiTheme="majorHAnsi"/>
          <w:i/>
          <w:color w:val="231F20"/>
          <w:w w:val="105"/>
        </w:rPr>
        <w:t>scattered</w:t>
      </w:r>
      <w:r w:rsidRPr="00591734">
        <w:rPr>
          <w:rFonts w:asciiTheme="majorHAnsi" w:hAnsiTheme="majorHAnsi"/>
          <w:i/>
          <w:color w:val="231F20"/>
          <w:spacing w:val="-13"/>
          <w:w w:val="105"/>
        </w:rPr>
        <w:t xml:space="preserve"> </w:t>
      </w:r>
      <w:r w:rsidRPr="00591734">
        <w:rPr>
          <w:rFonts w:asciiTheme="majorHAnsi" w:hAnsiTheme="majorHAnsi"/>
          <w:i/>
          <w:color w:val="231F20"/>
          <w:w w:val="105"/>
        </w:rPr>
        <w:t>the</w:t>
      </w:r>
      <w:r w:rsidRPr="00591734">
        <w:rPr>
          <w:rFonts w:asciiTheme="majorHAnsi" w:hAnsiTheme="majorHAnsi"/>
          <w:i/>
          <w:color w:val="231F20"/>
          <w:spacing w:val="-13"/>
          <w:w w:val="105"/>
        </w:rPr>
        <w:t xml:space="preserve"> </w:t>
      </w:r>
      <w:r w:rsidRPr="00591734">
        <w:rPr>
          <w:rFonts w:asciiTheme="majorHAnsi" w:hAnsiTheme="majorHAnsi"/>
          <w:i/>
          <w:color w:val="231F20"/>
          <w:w w:val="105"/>
        </w:rPr>
        <w:t>proud</w:t>
      </w:r>
      <w:r w:rsidRPr="00591734">
        <w:rPr>
          <w:rFonts w:asciiTheme="majorHAnsi" w:hAnsiTheme="majorHAnsi"/>
          <w:i/>
          <w:color w:val="231F20"/>
          <w:spacing w:val="-12"/>
          <w:w w:val="105"/>
        </w:rPr>
        <w:t xml:space="preserve"> </w:t>
      </w:r>
      <w:r w:rsidRPr="00591734">
        <w:rPr>
          <w:rFonts w:asciiTheme="majorHAnsi" w:hAnsiTheme="majorHAnsi"/>
          <w:i/>
          <w:color w:val="231F20"/>
          <w:w w:val="105"/>
        </w:rPr>
        <w:t>in</w:t>
      </w:r>
      <w:r w:rsidRPr="00591734">
        <w:rPr>
          <w:rFonts w:asciiTheme="majorHAnsi" w:hAnsiTheme="majorHAnsi"/>
          <w:i/>
          <w:color w:val="231F20"/>
          <w:spacing w:val="-13"/>
          <w:w w:val="105"/>
        </w:rPr>
        <w:t xml:space="preserve"> </w:t>
      </w:r>
      <w:r w:rsidRPr="00591734">
        <w:rPr>
          <w:rFonts w:asciiTheme="majorHAnsi" w:hAnsiTheme="majorHAnsi"/>
          <w:i/>
          <w:color w:val="231F20"/>
          <w:w w:val="105"/>
        </w:rPr>
        <w:t>their</w:t>
      </w:r>
      <w:r w:rsidRPr="00591734">
        <w:rPr>
          <w:rFonts w:asciiTheme="majorHAnsi" w:hAnsiTheme="majorHAnsi"/>
          <w:i/>
          <w:color w:val="231F20"/>
          <w:spacing w:val="-13"/>
          <w:w w:val="105"/>
        </w:rPr>
        <w:t xml:space="preserve"> </w:t>
      </w:r>
      <w:r w:rsidRPr="00591734">
        <w:rPr>
          <w:rFonts w:asciiTheme="majorHAnsi" w:hAnsiTheme="majorHAnsi"/>
          <w:i/>
          <w:color w:val="231F20"/>
          <w:w w:val="105"/>
        </w:rPr>
        <w:t>conceit</w:t>
      </w:r>
      <w:r w:rsidRPr="00591734">
        <w:rPr>
          <w:rFonts w:asciiTheme="majorHAnsi" w:hAnsiTheme="majorHAnsi"/>
          <w:i/>
          <w:color w:val="231F20"/>
          <w:spacing w:val="-13"/>
          <w:w w:val="105"/>
        </w:rPr>
        <w:t xml:space="preserve"> </w:t>
      </w:r>
      <w:r w:rsidRPr="00591734">
        <w:rPr>
          <w:rFonts w:asciiTheme="majorHAnsi" w:hAnsiTheme="majorHAnsi"/>
          <w:i/>
          <w:color w:val="231F20"/>
          <w:w w:val="105"/>
        </w:rPr>
        <w:t>of</w:t>
      </w:r>
      <w:r w:rsidRPr="00591734">
        <w:rPr>
          <w:rFonts w:asciiTheme="majorHAnsi" w:hAnsiTheme="majorHAnsi"/>
          <w:i/>
          <w:color w:val="231F20"/>
          <w:spacing w:val="-13"/>
          <w:w w:val="105"/>
        </w:rPr>
        <w:t xml:space="preserve"> </w:t>
      </w:r>
      <w:r w:rsidRPr="00591734">
        <w:rPr>
          <w:rFonts w:asciiTheme="majorHAnsi" w:hAnsiTheme="majorHAnsi"/>
          <w:i/>
          <w:color w:val="231F20"/>
          <w:spacing w:val="-2"/>
          <w:w w:val="105"/>
        </w:rPr>
        <w:t>heart.</w:t>
      </w:r>
    </w:p>
    <w:p w14:paraId="64744FC7" w14:textId="77777777" w:rsidR="00D83EE6" w:rsidRPr="00591734" w:rsidRDefault="00D83EE6" w:rsidP="00D07AB5">
      <w:pPr>
        <w:spacing w:before="6" w:line="223" w:lineRule="auto"/>
        <w:rPr>
          <w:rFonts w:asciiTheme="majorHAnsi" w:hAnsiTheme="majorHAnsi"/>
          <w:i/>
        </w:rPr>
      </w:pPr>
      <w:r w:rsidRPr="00591734">
        <w:rPr>
          <w:rFonts w:asciiTheme="majorHAnsi" w:hAnsiTheme="majorHAnsi"/>
          <w:i/>
          <w:color w:val="231F20"/>
          <w:spacing w:val="-2"/>
          <w:w w:val="105"/>
        </w:rPr>
        <w:t>He</w:t>
      </w:r>
      <w:r w:rsidRPr="00591734">
        <w:rPr>
          <w:rFonts w:asciiTheme="majorHAnsi" w:hAnsiTheme="majorHAnsi"/>
          <w:i/>
          <w:color w:val="231F20"/>
          <w:spacing w:val="-14"/>
          <w:w w:val="105"/>
        </w:rPr>
        <w:t xml:space="preserve"> </w:t>
      </w:r>
      <w:r w:rsidRPr="00591734">
        <w:rPr>
          <w:rFonts w:asciiTheme="majorHAnsi" w:hAnsiTheme="majorHAnsi"/>
          <w:i/>
          <w:color w:val="231F20"/>
          <w:spacing w:val="-2"/>
          <w:w w:val="105"/>
        </w:rPr>
        <w:t>has</w:t>
      </w:r>
      <w:r w:rsidRPr="00591734">
        <w:rPr>
          <w:rFonts w:asciiTheme="majorHAnsi" w:hAnsiTheme="majorHAnsi"/>
          <w:i/>
          <w:color w:val="231F20"/>
          <w:spacing w:val="-14"/>
          <w:w w:val="105"/>
        </w:rPr>
        <w:t xml:space="preserve"> </w:t>
      </w:r>
      <w:r w:rsidRPr="00591734">
        <w:rPr>
          <w:rFonts w:asciiTheme="majorHAnsi" w:hAnsiTheme="majorHAnsi"/>
          <w:i/>
          <w:color w:val="231F20"/>
          <w:spacing w:val="-2"/>
          <w:w w:val="105"/>
        </w:rPr>
        <w:t>cast</w:t>
      </w:r>
      <w:r w:rsidRPr="00591734">
        <w:rPr>
          <w:rFonts w:asciiTheme="majorHAnsi" w:hAnsiTheme="majorHAnsi"/>
          <w:i/>
          <w:color w:val="231F20"/>
          <w:spacing w:val="-14"/>
          <w:w w:val="105"/>
        </w:rPr>
        <w:t xml:space="preserve"> </w:t>
      </w:r>
      <w:r w:rsidRPr="00591734">
        <w:rPr>
          <w:rFonts w:asciiTheme="majorHAnsi" w:hAnsiTheme="majorHAnsi"/>
          <w:i/>
          <w:color w:val="231F20"/>
          <w:spacing w:val="-2"/>
          <w:w w:val="105"/>
        </w:rPr>
        <w:t>down</w:t>
      </w:r>
      <w:r w:rsidRPr="00591734">
        <w:rPr>
          <w:rFonts w:asciiTheme="majorHAnsi" w:hAnsiTheme="majorHAnsi"/>
          <w:i/>
          <w:color w:val="231F20"/>
          <w:spacing w:val="-14"/>
          <w:w w:val="105"/>
        </w:rPr>
        <w:t xml:space="preserve"> </w:t>
      </w:r>
      <w:r w:rsidRPr="00591734">
        <w:rPr>
          <w:rFonts w:asciiTheme="majorHAnsi" w:hAnsiTheme="majorHAnsi"/>
          <w:i/>
          <w:color w:val="231F20"/>
          <w:spacing w:val="-2"/>
          <w:w w:val="105"/>
        </w:rPr>
        <w:t>the</w:t>
      </w:r>
      <w:r w:rsidRPr="00591734">
        <w:rPr>
          <w:rFonts w:asciiTheme="majorHAnsi" w:hAnsiTheme="majorHAnsi"/>
          <w:i/>
          <w:color w:val="231F20"/>
          <w:spacing w:val="-14"/>
          <w:w w:val="105"/>
        </w:rPr>
        <w:t xml:space="preserve"> </w:t>
      </w:r>
      <w:r w:rsidRPr="00591734">
        <w:rPr>
          <w:rFonts w:asciiTheme="majorHAnsi" w:hAnsiTheme="majorHAnsi"/>
          <w:i/>
          <w:color w:val="231F20"/>
          <w:spacing w:val="-2"/>
          <w:w w:val="105"/>
        </w:rPr>
        <w:t>mighty</w:t>
      </w:r>
      <w:r w:rsidRPr="00591734">
        <w:rPr>
          <w:rFonts w:asciiTheme="majorHAnsi" w:hAnsiTheme="majorHAnsi"/>
          <w:i/>
          <w:color w:val="231F20"/>
          <w:spacing w:val="-14"/>
          <w:w w:val="105"/>
        </w:rPr>
        <w:t xml:space="preserve"> </w:t>
      </w:r>
      <w:r w:rsidRPr="00591734">
        <w:rPr>
          <w:rFonts w:asciiTheme="majorHAnsi" w:hAnsiTheme="majorHAnsi"/>
          <w:i/>
          <w:color w:val="231F20"/>
          <w:spacing w:val="-2"/>
          <w:w w:val="105"/>
        </w:rPr>
        <w:t>from</w:t>
      </w:r>
      <w:r w:rsidRPr="00591734">
        <w:rPr>
          <w:rFonts w:asciiTheme="majorHAnsi" w:hAnsiTheme="majorHAnsi"/>
          <w:i/>
          <w:color w:val="231F20"/>
          <w:spacing w:val="-14"/>
          <w:w w:val="105"/>
        </w:rPr>
        <w:t xml:space="preserve"> </w:t>
      </w:r>
      <w:r w:rsidRPr="00591734">
        <w:rPr>
          <w:rFonts w:asciiTheme="majorHAnsi" w:hAnsiTheme="majorHAnsi"/>
          <w:i/>
          <w:color w:val="231F20"/>
          <w:spacing w:val="-2"/>
          <w:w w:val="105"/>
        </w:rPr>
        <w:t>their</w:t>
      </w:r>
      <w:r w:rsidRPr="00591734">
        <w:rPr>
          <w:rFonts w:asciiTheme="majorHAnsi" w:hAnsiTheme="majorHAnsi"/>
          <w:i/>
          <w:color w:val="231F20"/>
          <w:spacing w:val="-14"/>
          <w:w w:val="105"/>
        </w:rPr>
        <w:t xml:space="preserve"> </w:t>
      </w:r>
      <w:r w:rsidRPr="00591734">
        <w:rPr>
          <w:rFonts w:asciiTheme="majorHAnsi" w:hAnsiTheme="majorHAnsi"/>
          <w:i/>
          <w:color w:val="231F20"/>
          <w:spacing w:val="-2"/>
          <w:w w:val="105"/>
        </w:rPr>
        <w:t xml:space="preserve">thrones </w:t>
      </w:r>
      <w:r w:rsidRPr="00591734">
        <w:rPr>
          <w:rFonts w:asciiTheme="majorHAnsi" w:hAnsiTheme="majorHAnsi"/>
          <w:i/>
          <w:color w:val="231F20"/>
          <w:w w:val="105"/>
        </w:rPr>
        <w:t>and has exalted those who are lowly.</w:t>
      </w:r>
    </w:p>
    <w:p w14:paraId="5D2562E0" w14:textId="77777777" w:rsidR="00D83EE6" w:rsidRPr="00591734" w:rsidRDefault="00D83EE6" w:rsidP="00D07AB5">
      <w:pPr>
        <w:spacing w:before="2" w:line="223" w:lineRule="auto"/>
        <w:rPr>
          <w:rFonts w:asciiTheme="majorHAnsi" w:hAnsiTheme="majorHAnsi"/>
          <w:i/>
        </w:rPr>
      </w:pPr>
      <w:r w:rsidRPr="00591734">
        <w:rPr>
          <w:rFonts w:asciiTheme="majorHAnsi" w:hAnsiTheme="majorHAnsi"/>
          <w:i/>
          <w:color w:val="231F20"/>
        </w:rPr>
        <w:t>He</w:t>
      </w:r>
      <w:r w:rsidRPr="00591734">
        <w:rPr>
          <w:rFonts w:asciiTheme="majorHAnsi" w:hAnsiTheme="majorHAnsi"/>
          <w:i/>
          <w:color w:val="231F20"/>
          <w:spacing w:val="-3"/>
        </w:rPr>
        <w:t xml:space="preserve"> </w:t>
      </w:r>
      <w:r w:rsidRPr="00591734">
        <w:rPr>
          <w:rFonts w:asciiTheme="majorHAnsi" w:hAnsiTheme="majorHAnsi"/>
          <w:i/>
          <w:color w:val="231F20"/>
        </w:rPr>
        <w:t>has</w:t>
      </w:r>
      <w:r w:rsidRPr="00591734">
        <w:rPr>
          <w:rFonts w:asciiTheme="majorHAnsi" w:hAnsiTheme="majorHAnsi"/>
          <w:i/>
          <w:color w:val="231F20"/>
          <w:spacing w:val="-3"/>
        </w:rPr>
        <w:t xml:space="preserve"> </w:t>
      </w:r>
      <w:r w:rsidRPr="00591734">
        <w:rPr>
          <w:rFonts w:asciiTheme="majorHAnsi" w:hAnsiTheme="majorHAnsi"/>
          <w:i/>
          <w:color w:val="231F20"/>
        </w:rPr>
        <w:t>filled</w:t>
      </w:r>
      <w:r w:rsidRPr="00591734">
        <w:rPr>
          <w:rFonts w:asciiTheme="majorHAnsi" w:hAnsiTheme="majorHAnsi"/>
          <w:i/>
          <w:color w:val="231F20"/>
          <w:spacing w:val="-3"/>
        </w:rPr>
        <w:t xml:space="preserve"> </w:t>
      </w:r>
      <w:r w:rsidRPr="00591734">
        <w:rPr>
          <w:rFonts w:asciiTheme="majorHAnsi" w:hAnsiTheme="majorHAnsi"/>
          <w:i/>
          <w:color w:val="231F20"/>
        </w:rPr>
        <w:t>the</w:t>
      </w:r>
      <w:r w:rsidRPr="00591734">
        <w:rPr>
          <w:rFonts w:asciiTheme="majorHAnsi" w:hAnsiTheme="majorHAnsi"/>
          <w:i/>
          <w:color w:val="231F20"/>
          <w:spacing w:val="-3"/>
        </w:rPr>
        <w:t xml:space="preserve"> </w:t>
      </w:r>
      <w:r w:rsidRPr="00591734">
        <w:rPr>
          <w:rFonts w:asciiTheme="majorHAnsi" w:hAnsiTheme="majorHAnsi"/>
          <w:i/>
          <w:color w:val="231F20"/>
        </w:rPr>
        <w:t>hungry</w:t>
      </w:r>
      <w:r w:rsidRPr="00591734">
        <w:rPr>
          <w:rFonts w:asciiTheme="majorHAnsi" w:hAnsiTheme="majorHAnsi"/>
          <w:i/>
          <w:color w:val="231F20"/>
          <w:spacing w:val="-3"/>
        </w:rPr>
        <w:t xml:space="preserve"> </w:t>
      </w:r>
      <w:r w:rsidRPr="00591734">
        <w:rPr>
          <w:rFonts w:asciiTheme="majorHAnsi" w:hAnsiTheme="majorHAnsi"/>
          <w:i/>
          <w:color w:val="231F20"/>
        </w:rPr>
        <w:t>with</w:t>
      </w:r>
      <w:r w:rsidRPr="00591734">
        <w:rPr>
          <w:rFonts w:asciiTheme="majorHAnsi" w:hAnsiTheme="majorHAnsi"/>
          <w:i/>
          <w:color w:val="231F20"/>
          <w:spacing w:val="-3"/>
        </w:rPr>
        <w:t xml:space="preserve"> </w:t>
      </w:r>
      <w:r w:rsidRPr="00591734">
        <w:rPr>
          <w:rFonts w:asciiTheme="majorHAnsi" w:hAnsiTheme="majorHAnsi"/>
          <w:i/>
          <w:color w:val="231F20"/>
        </w:rPr>
        <w:t>good</w:t>
      </w:r>
      <w:r w:rsidRPr="00591734">
        <w:rPr>
          <w:rFonts w:asciiTheme="majorHAnsi" w:hAnsiTheme="majorHAnsi"/>
          <w:i/>
          <w:color w:val="231F20"/>
          <w:spacing w:val="-3"/>
        </w:rPr>
        <w:t xml:space="preserve"> </w:t>
      </w:r>
      <w:r w:rsidRPr="00591734">
        <w:rPr>
          <w:rFonts w:asciiTheme="majorHAnsi" w:hAnsiTheme="majorHAnsi"/>
          <w:i/>
          <w:color w:val="231F20"/>
        </w:rPr>
        <w:t xml:space="preserve">things, </w:t>
      </w:r>
      <w:r w:rsidRPr="00591734">
        <w:rPr>
          <w:rFonts w:asciiTheme="majorHAnsi" w:hAnsiTheme="majorHAnsi"/>
          <w:i/>
          <w:color w:val="231F20"/>
          <w:w w:val="105"/>
        </w:rPr>
        <w:t>and has sent the rich away empty.</w:t>
      </w:r>
    </w:p>
    <w:p w14:paraId="7E4F268E" w14:textId="77777777" w:rsidR="00D83EE6" w:rsidRPr="00591734" w:rsidRDefault="00D83EE6" w:rsidP="00D07AB5">
      <w:pPr>
        <w:spacing w:before="86" w:line="223" w:lineRule="auto"/>
        <w:rPr>
          <w:rFonts w:asciiTheme="majorHAnsi" w:hAnsiTheme="majorHAnsi"/>
          <w:i/>
        </w:rPr>
      </w:pPr>
      <w:r w:rsidRPr="00591734">
        <w:rPr>
          <w:rFonts w:asciiTheme="majorHAnsi" w:hAnsiTheme="majorHAnsi"/>
          <w:i/>
          <w:color w:val="231F20"/>
        </w:rPr>
        <w:t>He</w:t>
      </w:r>
      <w:r w:rsidRPr="00591734">
        <w:rPr>
          <w:rFonts w:asciiTheme="majorHAnsi" w:hAnsiTheme="majorHAnsi"/>
          <w:i/>
          <w:color w:val="231F20"/>
          <w:spacing w:val="-3"/>
        </w:rPr>
        <w:t xml:space="preserve"> </w:t>
      </w:r>
      <w:r w:rsidRPr="00591734">
        <w:rPr>
          <w:rFonts w:asciiTheme="majorHAnsi" w:hAnsiTheme="majorHAnsi"/>
          <w:i/>
          <w:color w:val="231F20"/>
        </w:rPr>
        <w:t>has</w:t>
      </w:r>
      <w:r w:rsidRPr="00591734">
        <w:rPr>
          <w:rFonts w:asciiTheme="majorHAnsi" w:hAnsiTheme="majorHAnsi"/>
          <w:i/>
          <w:color w:val="231F20"/>
          <w:spacing w:val="-3"/>
        </w:rPr>
        <w:t xml:space="preserve"> </w:t>
      </w:r>
      <w:r w:rsidRPr="00591734">
        <w:rPr>
          <w:rFonts w:asciiTheme="majorHAnsi" w:hAnsiTheme="majorHAnsi"/>
          <w:i/>
          <w:color w:val="231F20"/>
        </w:rPr>
        <w:t>helped</w:t>
      </w:r>
      <w:r w:rsidRPr="00591734">
        <w:rPr>
          <w:rFonts w:asciiTheme="majorHAnsi" w:hAnsiTheme="majorHAnsi"/>
          <w:i/>
          <w:color w:val="231F20"/>
          <w:spacing w:val="-3"/>
        </w:rPr>
        <w:t xml:space="preserve"> </w:t>
      </w:r>
      <w:r w:rsidRPr="00591734">
        <w:rPr>
          <w:rFonts w:asciiTheme="majorHAnsi" w:hAnsiTheme="majorHAnsi"/>
          <w:i/>
          <w:color w:val="231F20"/>
        </w:rPr>
        <w:t>his</w:t>
      </w:r>
      <w:r w:rsidRPr="00591734">
        <w:rPr>
          <w:rFonts w:asciiTheme="majorHAnsi" w:hAnsiTheme="majorHAnsi"/>
          <w:i/>
          <w:color w:val="231F20"/>
          <w:spacing w:val="-3"/>
        </w:rPr>
        <w:t xml:space="preserve"> </w:t>
      </w:r>
      <w:r w:rsidRPr="00591734">
        <w:rPr>
          <w:rFonts w:asciiTheme="majorHAnsi" w:hAnsiTheme="majorHAnsi"/>
          <w:i/>
          <w:color w:val="231F20"/>
        </w:rPr>
        <w:t>servant</w:t>
      </w:r>
      <w:r w:rsidRPr="00591734">
        <w:rPr>
          <w:rFonts w:asciiTheme="majorHAnsi" w:hAnsiTheme="majorHAnsi"/>
          <w:i/>
          <w:color w:val="231F20"/>
          <w:spacing w:val="-3"/>
        </w:rPr>
        <w:t xml:space="preserve"> </w:t>
      </w:r>
      <w:r w:rsidRPr="00591734">
        <w:rPr>
          <w:rFonts w:asciiTheme="majorHAnsi" w:hAnsiTheme="majorHAnsi"/>
          <w:i/>
          <w:color w:val="231F20"/>
        </w:rPr>
        <w:t>Israel, mindful of his mercy,</w:t>
      </w:r>
    </w:p>
    <w:p w14:paraId="3D87071A" w14:textId="77777777" w:rsidR="00D83EE6" w:rsidRPr="00591734" w:rsidRDefault="00D83EE6" w:rsidP="00D07AB5">
      <w:pPr>
        <w:spacing w:line="216" w:lineRule="exact"/>
        <w:rPr>
          <w:rFonts w:asciiTheme="majorHAnsi" w:hAnsiTheme="majorHAnsi"/>
          <w:i/>
        </w:rPr>
      </w:pPr>
      <w:r w:rsidRPr="00591734">
        <w:rPr>
          <w:rFonts w:asciiTheme="majorHAnsi" w:hAnsiTheme="majorHAnsi"/>
          <w:i/>
          <w:color w:val="231F20"/>
          <w:w w:val="105"/>
        </w:rPr>
        <w:t>even</w:t>
      </w:r>
      <w:r w:rsidRPr="00591734">
        <w:rPr>
          <w:rFonts w:asciiTheme="majorHAnsi" w:hAnsiTheme="majorHAnsi"/>
          <w:i/>
          <w:color w:val="231F20"/>
          <w:spacing w:val="-7"/>
          <w:w w:val="105"/>
        </w:rPr>
        <w:t xml:space="preserve"> </w:t>
      </w:r>
      <w:r w:rsidRPr="00591734">
        <w:rPr>
          <w:rFonts w:asciiTheme="majorHAnsi" w:hAnsiTheme="majorHAnsi"/>
          <w:i/>
          <w:color w:val="231F20"/>
          <w:w w:val="105"/>
        </w:rPr>
        <w:t>as</w:t>
      </w:r>
      <w:r w:rsidRPr="00591734">
        <w:rPr>
          <w:rFonts w:asciiTheme="majorHAnsi" w:hAnsiTheme="majorHAnsi"/>
          <w:i/>
          <w:color w:val="231F20"/>
          <w:spacing w:val="-6"/>
          <w:w w:val="105"/>
        </w:rPr>
        <w:t xml:space="preserve"> </w:t>
      </w:r>
      <w:r w:rsidRPr="00591734">
        <w:rPr>
          <w:rFonts w:asciiTheme="majorHAnsi" w:hAnsiTheme="majorHAnsi"/>
          <w:i/>
          <w:color w:val="231F20"/>
          <w:w w:val="105"/>
        </w:rPr>
        <w:t>he</w:t>
      </w:r>
      <w:r w:rsidRPr="00591734">
        <w:rPr>
          <w:rFonts w:asciiTheme="majorHAnsi" w:hAnsiTheme="majorHAnsi"/>
          <w:i/>
          <w:color w:val="231F20"/>
          <w:spacing w:val="-7"/>
          <w:w w:val="105"/>
        </w:rPr>
        <w:t xml:space="preserve"> </w:t>
      </w:r>
      <w:r w:rsidRPr="00591734">
        <w:rPr>
          <w:rFonts w:asciiTheme="majorHAnsi" w:hAnsiTheme="majorHAnsi"/>
          <w:i/>
          <w:color w:val="231F20"/>
          <w:w w:val="105"/>
        </w:rPr>
        <w:t>promised</w:t>
      </w:r>
      <w:r w:rsidRPr="00591734">
        <w:rPr>
          <w:rFonts w:asciiTheme="majorHAnsi" w:hAnsiTheme="majorHAnsi"/>
          <w:i/>
          <w:color w:val="231F20"/>
          <w:spacing w:val="-6"/>
          <w:w w:val="105"/>
        </w:rPr>
        <w:t xml:space="preserve"> </w:t>
      </w:r>
      <w:r w:rsidRPr="00591734">
        <w:rPr>
          <w:rFonts w:asciiTheme="majorHAnsi" w:hAnsiTheme="majorHAnsi"/>
          <w:i/>
          <w:color w:val="231F20"/>
          <w:w w:val="105"/>
        </w:rPr>
        <w:t>to</w:t>
      </w:r>
      <w:r w:rsidRPr="00591734">
        <w:rPr>
          <w:rFonts w:asciiTheme="majorHAnsi" w:hAnsiTheme="majorHAnsi"/>
          <w:i/>
          <w:color w:val="231F20"/>
          <w:spacing w:val="-7"/>
          <w:w w:val="105"/>
        </w:rPr>
        <w:t xml:space="preserve"> </w:t>
      </w:r>
      <w:r w:rsidRPr="00591734">
        <w:rPr>
          <w:rFonts w:asciiTheme="majorHAnsi" w:hAnsiTheme="majorHAnsi"/>
          <w:i/>
          <w:color w:val="231F20"/>
          <w:w w:val="105"/>
        </w:rPr>
        <w:t>our</w:t>
      </w:r>
      <w:r w:rsidRPr="00591734">
        <w:rPr>
          <w:rFonts w:asciiTheme="majorHAnsi" w:hAnsiTheme="majorHAnsi"/>
          <w:i/>
          <w:color w:val="231F20"/>
          <w:spacing w:val="-6"/>
          <w:w w:val="105"/>
        </w:rPr>
        <w:t xml:space="preserve"> </w:t>
      </w:r>
      <w:r w:rsidRPr="00591734">
        <w:rPr>
          <w:rFonts w:asciiTheme="majorHAnsi" w:hAnsiTheme="majorHAnsi"/>
          <w:i/>
          <w:color w:val="231F20"/>
          <w:spacing w:val="-2"/>
          <w:w w:val="105"/>
        </w:rPr>
        <w:t>fathers,</w:t>
      </w:r>
    </w:p>
    <w:p w14:paraId="0028517B" w14:textId="77777777" w:rsidR="00D83EE6" w:rsidRPr="00591734" w:rsidRDefault="00D83EE6" w:rsidP="00D07AB5">
      <w:pPr>
        <w:spacing w:line="228" w:lineRule="exact"/>
        <w:rPr>
          <w:rFonts w:asciiTheme="majorHAnsi" w:hAnsiTheme="majorHAnsi"/>
          <w:i/>
        </w:rPr>
      </w:pPr>
      <w:r w:rsidRPr="00591734">
        <w:rPr>
          <w:rFonts w:asciiTheme="majorHAnsi" w:hAnsiTheme="majorHAnsi"/>
          <w:i/>
          <w:color w:val="231F20"/>
          <w:w w:val="105"/>
        </w:rPr>
        <w:t>to</w:t>
      </w:r>
      <w:r w:rsidRPr="00591734">
        <w:rPr>
          <w:rFonts w:asciiTheme="majorHAnsi" w:hAnsiTheme="majorHAnsi"/>
          <w:i/>
          <w:color w:val="231F20"/>
          <w:spacing w:val="-13"/>
          <w:w w:val="105"/>
        </w:rPr>
        <w:t xml:space="preserve"> </w:t>
      </w:r>
      <w:r w:rsidRPr="00591734">
        <w:rPr>
          <w:rFonts w:asciiTheme="majorHAnsi" w:hAnsiTheme="majorHAnsi"/>
          <w:i/>
          <w:color w:val="231F20"/>
          <w:w w:val="105"/>
        </w:rPr>
        <w:t>Abraham</w:t>
      </w:r>
      <w:r w:rsidRPr="00591734">
        <w:rPr>
          <w:rFonts w:asciiTheme="majorHAnsi" w:hAnsiTheme="majorHAnsi"/>
          <w:i/>
          <w:color w:val="231F20"/>
          <w:spacing w:val="-13"/>
          <w:w w:val="105"/>
        </w:rPr>
        <w:t xml:space="preserve"> </w:t>
      </w:r>
      <w:r w:rsidRPr="00591734">
        <w:rPr>
          <w:rFonts w:asciiTheme="majorHAnsi" w:hAnsiTheme="majorHAnsi"/>
          <w:i/>
          <w:color w:val="231F20"/>
          <w:w w:val="105"/>
        </w:rPr>
        <w:t>and</w:t>
      </w:r>
      <w:r w:rsidRPr="00591734">
        <w:rPr>
          <w:rFonts w:asciiTheme="majorHAnsi" w:hAnsiTheme="majorHAnsi"/>
          <w:i/>
          <w:color w:val="231F20"/>
          <w:spacing w:val="-13"/>
          <w:w w:val="105"/>
        </w:rPr>
        <w:t xml:space="preserve"> </w:t>
      </w:r>
      <w:r w:rsidRPr="00591734">
        <w:rPr>
          <w:rFonts w:asciiTheme="majorHAnsi" w:hAnsiTheme="majorHAnsi"/>
          <w:i/>
          <w:color w:val="231F20"/>
          <w:w w:val="105"/>
        </w:rPr>
        <w:t>his</w:t>
      </w:r>
      <w:r w:rsidRPr="00591734">
        <w:rPr>
          <w:rFonts w:asciiTheme="majorHAnsi" w:hAnsiTheme="majorHAnsi"/>
          <w:i/>
          <w:color w:val="231F20"/>
          <w:spacing w:val="-13"/>
          <w:w w:val="105"/>
        </w:rPr>
        <w:t xml:space="preserve"> </w:t>
      </w:r>
      <w:r w:rsidRPr="00591734">
        <w:rPr>
          <w:rFonts w:asciiTheme="majorHAnsi" w:hAnsiTheme="majorHAnsi"/>
          <w:i/>
          <w:color w:val="231F20"/>
          <w:w w:val="105"/>
        </w:rPr>
        <w:t>descendants</w:t>
      </w:r>
      <w:r w:rsidRPr="00591734">
        <w:rPr>
          <w:rFonts w:asciiTheme="majorHAnsi" w:hAnsiTheme="majorHAnsi"/>
          <w:i/>
          <w:color w:val="231F20"/>
          <w:spacing w:val="-13"/>
          <w:w w:val="105"/>
        </w:rPr>
        <w:t xml:space="preserve"> </w:t>
      </w:r>
      <w:r w:rsidRPr="00591734">
        <w:rPr>
          <w:rFonts w:asciiTheme="majorHAnsi" w:hAnsiTheme="majorHAnsi"/>
          <w:i/>
          <w:color w:val="231F20"/>
          <w:w w:val="105"/>
        </w:rPr>
        <w:t>for</w:t>
      </w:r>
      <w:r w:rsidRPr="00591734">
        <w:rPr>
          <w:rFonts w:asciiTheme="majorHAnsi" w:hAnsiTheme="majorHAnsi"/>
          <w:i/>
          <w:color w:val="231F20"/>
          <w:spacing w:val="-13"/>
          <w:w w:val="105"/>
        </w:rPr>
        <w:t xml:space="preserve"> </w:t>
      </w:r>
      <w:r w:rsidRPr="00591734">
        <w:rPr>
          <w:rFonts w:asciiTheme="majorHAnsi" w:hAnsiTheme="majorHAnsi"/>
          <w:i/>
          <w:color w:val="231F20"/>
          <w:spacing w:val="-2"/>
          <w:w w:val="105"/>
        </w:rPr>
        <w:t>ever.</w:t>
      </w:r>
    </w:p>
    <w:p w14:paraId="25CA97C7" w14:textId="77777777" w:rsidR="00D83EE6" w:rsidRPr="00591734" w:rsidRDefault="00D83EE6" w:rsidP="00D07AB5">
      <w:pPr>
        <w:spacing w:before="83" w:line="223" w:lineRule="auto"/>
        <w:rPr>
          <w:rFonts w:asciiTheme="majorHAnsi" w:hAnsiTheme="majorHAnsi"/>
          <w:i/>
        </w:rPr>
      </w:pPr>
      <w:r w:rsidRPr="00591734">
        <w:rPr>
          <w:rFonts w:asciiTheme="majorHAnsi" w:hAnsiTheme="majorHAnsi"/>
          <w:i/>
          <w:color w:val="231F20"/>
        </w:rPr>
        <w:t>Glory be to the Father and to the Son and to the Holy Spirit,</w:t>
      </w:r>
    </w:p>
    <w:p w14:paraId="682D7AB1" w14:textId="77777777" w:rsidR="00D83EE6" w:rsidRPr="00591734" w:rsidRDefault="00D83EE6" w:rsidP="00D07AB5">
      <w:pPr>
        <w:spacing w:before="2" w:line="223" w:lineRule="auto"/>
        <w:rPr>
          <w:rFonts w:asciiTheme="majorHAnsi" w:hAnsiTheme="majorHAnsi"/>
          <w:i/>
        </w:rPr>
      </w:pPr>
      <w:r w:rsidRPr="00591734">
        <w:rPr>
          <w:rFonts w:asciiTheme="majorHAnsi" w:hAnsiTheme="majorHAnsi"/>
          <w:i/>
          <w:color w:val="231F20"/>
        </w:rPr>
        <w:t>as it was in the beginning, is now, and</w:t>
      </w:r>
      <w:r w:rsidRPr="00591734">
        <w:rPr>
          <w:rFonts w:asciiTheme="majorHAnsi" w:hAnsiTheme="majorHAnsi"/>
          <w:i/>
          <w:color w:val="231F20"/>
          <w:spacing w:val="-2"/>
        </w:rPr>
        <w:t xml:space="preserve"> </w:t>
      </w:r>
      <w:r w:rsidRPr="00591734">
        <w:rPr>
          <w:rFonts w:asciiTheme="majorHAnsi" w:hAnsiTheme="majorHAnsi"/>
          <w:i/>
          <w:color w:val="231F20"/>
        </w:rPr>
        <w:t>ever</w:t>
      </w:r>
      <w:r w:rsidRPr="00591734">
        <w:rPr>
          <w:rFonts w:asciiTheme="majorHAnsi" w:hAnsiTheme="majorHAnsi"/>
          <w:i/>
          <w:color w:val="231F20"/>
          <w:spacing w:val="-2"/>
        </w:rPr>
        <w:t xml:space="preserve"> </w:t>
      </w:r>
      <w:r w:rsidRPr="00591734">
        <w:rPr>
          <w:rFonts w:asciiTheme="majorHAnsi" w:hAnsiTheme="majorHAnsi"/>
          <w:i/>
          <w:color w:val="231F20"/>
        </w:rPr>
        <w:t>shall</w:t>
      </w:r>
      <w:r w:rsidRPr="00591734">
        <w:rPr>
          <w:rFonts w:asciiTheme="majorHAnsi" w:hAnsiTheme="majorHAnsi"/>
          <w:i/>
          <w:color w:val="231F20"/>
          <w:spacing w:val="-2"/>
        </w:rPr>
        <w:t xml:space="preserve"> </w:t>
      </w:r>
      <w:r w:rsidRPr="00591734">
        <w:rPr>
          <w:rFonts w:asciiTheme="majorHAnsi" w:hAnsiTheme="majorHAnsi"/>
          <w:i/>
          <w:color w:val="231F20"/>
        </w:rPr>
        <w:t>be,</w:t>
      </w:r>
      <w:r w:rsidRPr="00591734">
        <w:rPr>
          <w:rFonts w:asciiTheme="majorHAnsi" w:hAnsiTheme="majorHAnsi"/>
          <w:i/>
          <w:color w:val="231F20"/>
          <w:spacing w:val="-2"/>
        </w:rPr>
        <w:t xml:space="preserve"> </w:t>
      </w:r>
      <w:r w:rsidRPr="00591734">
        <w:rPr>
          <w:rFonts w:asciiTheme="majorHAnsi" w:hAnsiTheme="majorHAnsi"/>
          <w:i/>
          <w:color w:val="231F20"/>
        </w:rPr>
        <w:t>world</w:t>
      </w:r>
      <w:r w:rsidRPr="00591734">
        <w:rPr>
          <w:rFonts w:asciiTheme="majorHAnsi" w:hAnsiTheme="majorHAnsi"/>
          <w:i/>
          <w:color w:val="231F20"/>
          <w:spacing w:val="-2"/>
        </w:rPr>
        <w:t xml:space="preserve"> </w:t>
      </w:r>
      <w:r w:rsidRPr="00591734">
        <w:rPr>
          <w:rFonts w:asciiTheme="majorHAnsi" w:hAnsiTheme="majorHAnsi"/>
          <w:i/>
          <w:color w:val="231F20"/>
        </w:rPr>
        <w:t>without</w:t>
      </w:r>
      <w:r w:rsidRPr="00591734">
        <w:rPr>
          <w:rFonts w:asciiTheme="majorHAnsi" w:hAnsiTheme="majorHAnsi"/>
          <w:i/>
          <w:color w:val="231F20"/>
          <w:spacing w:val="-2"/>
        </w:rPr>
        <w:t xml:space="preserve"> </w:t>
      </w:r>
      <w:r w:rsidRPr="00591734">
        <w:rPr>
          <w:rFonts w:asciiTheme="majorHAnsi" w:hAnsiTheme="majorHAnsi"/>
          <w:i/>
          <w:color w:val="231F20"/>
        </w:rPr>
        <w:t xml:space="preserve">end. </w:t>
      </w:r>
      <w:r w:rsidRPr="00591734">
        <w:rPr>
          <w:rFonts w:asciiTheme="majorHAnsi" w:hAnsiTheme="majorHAnsi"/>
          <w:i/>
          <w:color w:val="231F20"/>
          <w:spacing w:val="-2"/>
        </w:rPr>
        <w:t>Amen.</w:t>
      </w:r>
    </w:p>
    <w:p w14:paraId="33C8D8E1" w14:textId="77777777" w:rsidR="00D83EE6" w:rsidRPr="00591734" w:rsidRDefault="00D83EE6" w:rsidP="00D07AB5">
      <w:pPr>
        <w:spacing w:before="179"/>
        <w:jc w:val="right"/>
        <w:rPr>
          <w:rFonts w:asciiTheme="majorHAnsi" w:hAnsiTheme="majorHAnsi"/>
        </w:rPr>
      </w:pPr>
      <w:r w:rsidRPr="00591734">
        <w:rPr>
          <w:rFonts w:asciiTheme="majorHAnsi" w:hAnsiTheme="majorHAnsi"/>
          <w:color w:val="231F20"/>
        </w:rPr>
        <w:t>Mary’s</w:t>
      </w:r>
      <w:r w:rsidRPr="00591734">
        <w:rPr>
          <w:rFonts w:asciiTheme="majorHAnsi" w:hAnsiTheme="majorHAnsi"/>
          <w:color w:val="231F20"/>
          <w:spacing w:val="-13"/>
        </w:rPr>
        <w:t xml:space="preserve"> </w:t>
      </w:r>
      <w:r w:rsidRPr="00591734">
        <w:rPr>
          <w:rFonts w:asciiTheme="majorHAnsi" w:hAnsiTheme="majorHAnsi"/>
          <w:color w:val="231F20"/>
        </w:rPr>
        <w:t>song</w:t>
      </w:r>
      <w:r w:rsidRPr="00591734">
        <w:rPr>
          <w:rFonts w:asciiTheme="majorHAnsi" w:hAnsiTheme="majorHAnsi"/>
          <w:color w:val="231F20"/>
          <w:spacing w:val="-12"/>
        </w:rPr>
        <w:t xml:space="preserve"> </w:t>
      </w:r>
      <w:r w:rsidRPr="00591734">
        <w:rPr>
          <w:rFonts w:asciiTheme="majorHAnsi" w:hAnsiTheme="majorHAnsi"/>
          <w:color w:val="231F20"/>
        </w:rPr>
        <w:t>of</w:t>
      </w:r>
      <w:r w:rsidRPr="00591734">
        <w:rPr>
          <w:rFonts w:asciiTheme="majorHAnsi" w:hAnsiTheme="majorHAnsi"/>
          <w:color w:val="231F20"/>
          <w:spacing w:val="-12"/>
        </w:rPr>
        <w:t xml:space="preserve"> </w:t>
      </w:r>
      <w:r w:rsidRPr="00591734">
        <w:rPr>
          <w:rFonts w:asciiTheme="majorHAnsi" w:hAnsiTheme="majorHAnsi"/>
          <w:color w:val="231F20"/>
        </w:rPr>
        <w:t>praise</w:t>
      </w:r>
      <w:r w:rsidRPr="00591734">
        <w:rPr>
          <w:rFonts w:asciiTheme="majorHAnsi" w:hAnsiTheme="majorHAnsi"/>
          <w:color w:val="231F20"/>
          <w:spacing w:val="-12"/>
        </w:rPr>
        <w:t xml:space="preserve"> </w:t>
      </w:r>
      <w:r w:rsidRPr="00591734">
        <w:rPr>
          <w:rFonts w:asciiTheme="majorHAnsi" w:hAnsiTheme="majorHAnsi"/>
          <w:color w:val="231F20"/>
        </w:rPr>
        <w:t>was</w:t>
      </w:r>
      <w:r w:rsidRPr="00591734">
        <w:rPr>
          <w:rFonts w:asciiTheme="majorHAnsi" w:hAnsiTheme="majorHAnsi"/>
          <w:color w:val="231F20"/>
          <w:spacing w:val="-12"/>
        </w:rPr>
        <w:t xml:space="preserve"> </w:t>
      </w:r>
      <w:r w:rsidRPr="00591734">
        <w:rPr>
          <w:rFonts w:asciiTheme="majorHAnsi" w:hAnsiTheme="majorHAnsi"/>
          <w:color w:val="231F20"/>
        </w:rPr>
        <w:t>first</w:t>
      </w:r>
      <w:r w:rsidRPr="00591734">
        <w:rPr>
          <w:rFonts w:asciiTheme="majorHAnsi" w:hAnsiTheme="majorHAnsi"/>
          <w:color w:val="231F20"/>
          <w:spacing w:val="-12"/>
        </w:rPr>
        <w:t xml:space="preserve"> </w:t>
      </w:r>
      <w:r w:rsidRPr="00591734">
        <w:rPr>
          <w:rFonts w:asciiTheme="majorHAnsi" w:hAnsiTheme="majorHAnsi"/>
          <w:color w:val="231F20"/>
        </w:rPr>
        <w:t>sung</w:t>
      </w:r>
      <w:r w:rsidRPr="00591734">
        <w:rPr>
          <w:rFonts w:asciiTheme="majorHAnsi" w:hAnsiTheme="majorHAnsi"/>
          <w:color w:val="231F20"/>
          <w:spacing w:val="-12"/>
        </w:rPr>
        <w:t xml:space="preserve"> </w:t>
      </w:r>
      <w:r w:rsidRPr="00591734">
        <w:rPr>
          <w:rFonts w:asciiTheme="majorHAnsi" w:hAnsiTheme="majorHAnsi"/>
          <w:color w:val="231F20"/>
        </w:rPr>
        <w:t>to</w:t>
      </w:r>
      <w:r w:rsidRPr="00591734">
        <w:rPr>
          <w:rFonts w:asciiTheme="majorHAnsi" w:hAnsiTheme="majorHAnsi"/>
          <w:color w:val="231F20"/>
          <w:spacing w:val="-12"/>
        </w:rPr>
        <w:t xml:space="preserve"> </w:t>
      </w:r>
      <w:r w:rsidRPr="00591734">
        <w:rPr>
          <w:rFonts w:asciiTheme="majorHAnsi" w:hAnsiTheme="majorHAnsi"/>
          <w:color w:val="231F20"/>
        </w:rPr>
        <w:t>her</w:t>
      </w:r>
      <w:r w:rsidRPr="00591734">
        <w:rPr>
          <w:rFonts w:asciiTheme="majorHAnsi" w:hAnsiTheme="majorHAnsi"/>
          <w:color w:val="231F20"/>
          <w:spacing w:val="-12"/>
        </w:rPr>
        <w:t xml:space="preserve"> </w:t>
      </w:r>
      <w:r w:rsidRPr="00591734">
        <w:rPr>
          <w:rFonts w:asciiTheme="majorHAnsi" w:hAnsiTheme="majorHAnsi"/>
          <w:color w:val="231F20"/>
        </w:rPr>
        <w:t>cousin</w:t>
      </w:r>
      <w:r w:rsidRPr="00591734">
        <w:rPr>
          <w:rFonts w:asciiTheme="majorHAnsi" w:hAnsiTheme="majorHAnsi"/>
          <w:color w:val="231F20"/>
          <w:spacing w:val="-12"/>
        </w:rPr>
        <w:t xml:space="preserve"> </w:t>
      </w:r>
      <w:r w:rsidRPr="00591734">
        <w:rPr>
          <w:rFonts w:asciiTheme="majorHAnsi" w:hAnsiTheme="majorHAnsi"/>
          <w:color w:val="231F20"/>
        </w:rPr>
        <w:t>Elizabeth</w:t>
      </w:r>
      <w:r w:rsidRPr="00591734">
        <w:rPr>
          <w:rFonts w:asciiTheme="majorHAnsi" w:hAnsiTheme="majorHAnsi"/>
          <w:color w:val="231F20"/>
          <w:spacing w:val="-12"/>
        </w:rPr>
        <w:t xml:space="preserve"> </w:t>
      </w:r>
      <w:r w:rsidRPr="00591734">
        <w:rPr>
          <w:rFonts w:asciiTheme="majorHAnsi" w:hAnsiTheme="majorHAnsi"/>
          <w:color w:val="231F20"/>
        </w:rPr>
        <w:t>(Luke</w:t>
      </w:r>
      <w:r w:rsidRPr="00591734">
        <w:rPr>
          <w:rFonts w:asciiTheme="majorHAnsi" w:hAnsiTheme="majorHAnsi"/>
          <w:color w:val="231F20"/>
          <w:spacing w:val="-12"/>
        </w:rPr>
        <w:t xml:space="preserve"> </w:t>
      </w:r>
      <w:r w:rsidRPr="00591734">
        <w:rPr>
          <w:rFonts w:asciiTheme="majorHAnsi" w:hAnsiTheme="majorHAnsi"/>
          <w:color w:val="231F20"/>
          <w:spacing w:val="-2"/>
        </w:rPr>
        <w:t>1:46–55).</w:t>
      </w:r>
    </w:p>
    <w:p w14:paraId="3B34FDE4" w14:textId="77777777" w:rsidR="00D83EE6" w:rsidRPr="00591734" w:rsidRDefault="00D83EE6" w:rsidP="00D07AB5">
      <w:pPr>
        <w:spacing w:before="8"/>
        <w:jc w:val="right"/>
        <w:rPr>
          <w:rFonts w:asciiTheme="majorHAnsi" w:hAnsiTheme="majorHAnsi"/>
        </w:rPr>
      </w:pPr>
      <w:r w:rsidRPr="00591734">
        <w:rPr>
          <w:rFonts w:asciiTheme="majorHAnsi" w:hAnsiTheme="majorHAnsi"/>
          <w:color w:val="231F20"/>
        </w:rPr>
        <w:t>It</w:t>
      </w:r>
      <w:r w:rsidRPr="00591734">
        <w:rPr>
          <w:rFonts w:asciiTheme="majorHAnsi" w:hAnsiTheme="majorHAnsi"/>
          <w:color w:val="231F20"/>
          <w:spacing w:val="-9"/>
        </w:rPr>
        <w:t xml:space="preserve"> </w:t>
      </w:r>
      <w:r w:rsidRPr="00591734">
        <w:rPr>
          <w:rFonts w:asciiTheme="majorHAnsi" w:hAnsiTheme="majorHAnsi"/>
          <w:color w:val="231F20"/>
        </w:rPr>
        <w:t>is</w:t>
      </w:r>
      <w:r w:rsidRPr="00591734">
        <w:rPr>
          <w:rFonts w:asciiTheme="majorHAnsi" w:hAnsiTheme="majorHAnsi"/>
          <w:color w:val="231F20"/>
          <w:spacing w:val="-9"/>
        </w:rPr>
        <w:t xml:space="preserve"> </w:t>
      </w:r>
      <w:r w:rsidRPr="00591734">
        <w:rPr>
          <w:rFonts w:asciiTheme="majorHAnsi" w:hAnsiTheme="majorHAnsi"/>
          <w:color w:val="231F20"/>
        </w:rPr>
        <w:t>sung</w:t>
      </w:r>
      <w:r w:rsidRPr="00591734">
        <w:rPr>
          <w:rFonts w:asciiTheme="majorHAnsi" w:hAnsiTheme="majorHAnsi"/>
          <w:color w:val="231F20"/>
          <w:spacing w:val="-8"/>
        </w:rPr>
        <w:t xml:space="preserve"> </w:t>
      </w:r>
      <w:r w:rsidRPr="00591734">
        <w:rPr>
          <w:rFonts w:asciiTheme="majorHAnsi" w:hAnsiTheme="majorHAnsi"/>
          <w:color w:val="231F20"/>
        </w:rPr>
        <w:t>daily</w:t>
      </w:r>
      <w:r w:rsidRPr="00591734">
        <w:rPr>
          <w:rFonts w:asciiTheme="majorHAnsi" w:hAnsiTheme="majorHAnsi"/>
          <w:color w:val="231F20"/>
          <w:spacing w:val="-9"/>
        </w:rPr>
        <w:t xml:space="preserve"> </w:t>
      </w:r>
      <w:r w:rsidRPr="00591734">
        <w:rPr>
          <w:rFonts w:asciiTheme="majorHAnsi" w:hAnsiTheme="majorHAnsi"/>
          <w:color w:val="231F20"/>
        </w:rPr>
        <w:t>at</w:t>
      </w:r>
      <w:r w:rsidRPr="00591734">
        <w:rPr>
          <w:rFonts w:asciiTheme="majorHAnsi" w:hAnsiTheme="majorHAnsi"/>
          <w:color w:val="231F20"/>
          <w:spacing w:val="-8"/>
        </w:rPr>
        <w:t xml:space="preserve"> </w:t>
      </w:r>
      <w:r w:rsidRPr="00591734">
        <w:rPr>
          <w:rFonts w:asciiTheme="majorHAnsi" w:hAnsiTheme="majorHAnsi"/>
          <w:color w:val="231F20"/>
        </w:rPr>
        <w:t>Evening</w:t>
      </w:r>
      <w:r w:rsidRPr="00591734">
        <w:rPr>
          <w:rFonts w:asciiTheme="majorHAnsi" w:hAnsiTheme="majorHAnsi"/>
          <w:color w:val="231F20"/>
          <w:spacing w:val="-9"/>
        </w:rPr>
        <w:t xml:space="preserve"> </w:t>
      </w:r>
      <w:r w:rsidRPr="00591734">
        <w:rPr>
          <w:rFonts w:asciiTheme="majorHAnsi" w:hAnsiTheme="majorHAnsi"/>
          <w:color w:val="231F20"/>
          <w:spacing w:val="-2"/>
        </w:rPr>
        <w:t>Prayer.</w:t>
      </w:r>
    </w:p>
    <w:p w14:paraId="7AFCD89C" w14:textId="77777777" w:rsidR="00D83EE6" w:rsidRPr="00591734" w:rsidRDefault="00D83EE6" w:rsidP="00D07AB5">
      <w:pPr>
        <w:pStyle w:val="BodyText"/>
        <w:spacing w:before="1"/>
        <w:ind w:left="0"/>
        <w:rPr>
          <w:rFonts w:asciiTheme="majorHAnsi" w:hAnsiTheme="majorHAnsi"/>
          <w:sz w:val="24"/>
          <w:szCs w:val="24"/>
        </w:rPr>
      </w:pPr>
    </w:p>
    <w:p w14:paraId="510ECF22" w14:textId="77777777" w:rsidR="00D83EE6" w:rsidRPr="00591734" w:rsidRDefault="00D83EE6" w:rsidP="00D07AB5">
      <w:pPr>
        <w:pStyle w:val="Heading4"/>
        <w:spacing w:before="0"/>
        <w:rPr>
          <w:rFonts w:asciiTheme="majorHAnsi" w:hAnsiTheme="majorHAnsi"/>
        </w:rPr>
      </w:pPr>
      <w:r w:rsidRPr="00591734">
        <w:rPr>
          <w:rFonts w:asciiTheme="majorHAnsi" w:hAnsiTheme="majorHAnsi"/>
          <w:color w:val="AE2527"/>
          <w:w w:val="120"/>
        </w:rPr>
        <w:t>Act</w:t>
      </w:r>
      <w:r w:rsidRPr="00591734">
        <w:rPr>
          <w:rFonts w:asciiTheme="majorHAnsi" w:hAnsiTheme="majorHAnsi"/>
          <w:color w:val="AE2527"/>
          <w:spacing w:val="-12"/>
          <w:w w:val="120"/>
        </w:rPr>
        <w:t xml:space="preserve"> </w:t>
      </w:r>
      <w:r w:rsidRPr="00591734">
        <w:rPr>
          <w:rFonts w:asciiTheme="majorHAnsi" w:hAnsiTheme="majorHAnsi"/>
          <w:color w:val="AE2527"/>
          <w:w w:val="120"/>
        </w:rPr>
        <w:t>of</w:t>
      </w:r>
      <w:r w:rsidRPr="00591734">
        <w:rPr>
          <w:rFonts w:asciiTheme="majorHAnsi" w:hAnsiTheme="majorHAnsi"/>
          <w:color w:val="AE2527"/>
          <w:spacing w:val="-12"/>
          <w:w w:val="120"/>
        </w:rPr>
        <w:t xml:space="preserve"> </w:t>
      </w:r>
      <w:r w:rsidRPr="00591734">
        <w:rPr>
          <w:rFonts w:asciiTheme="majorHAnsi" w:hAnsiTheme="majorHAnsi"/>
          <w:color w:val="AE2527"/>
          <w:spacing w:val="-4"/>
          <w:w w:val="120"/>
        </w:rPr>
        <w:t>Faith</w:t>
      </w:r>
    </w:p>
    <w:p w14:paraId="402D2BEF" w14:textId="77777777" w:rsidR="00D83EE6" w:rsidRPr="00591734" w:rsidRDefault="00D83EE6" w:rsidP="00D07AB5">
      <w:pPr>
        <w:spacing w:before="137" w:line="227" w:lineRule="exact"/>
        <w:rPr>
          <w:rFonts w:asciiTheme="majorHAnsi" w:hAnsiTheme="majorHAnsi"/>
          <w:i/>
        </w:rPr>
      </w:pPr>
      <w:r w:rsidRPr="00591734">
        <w:rPr>
          <w:rFonts w:asciiTheme="majorHAnsi" w:hAnsiTheme="majorHAnsi"/>
          <w:i/>
          <w:color w:val="231F20"/>
        </w:rPr>
        <w:t>My God,</w:t>
      </w:r>
      <w:r w:rsidRPr="00591734">
        <w:rPr>
          <w:rFonts w:asciiTheme="majorHAnsi" w:hAnsiTheme="majorHAnsi"/>
          <w:i/>
          <w:color w:val="231F20"/>
          <w:spacing w:val="1"/>
        </w:rPr>
        <w:t xml:space="preserve"> </w:t>
      </w:r>
      <w:r w:rsidRPr="00591734">
        <w:rPr>
          <w:rFonts w:asciiTheme="majorHAnsi" w:hAnsiTheme="majorHAnsi"/>
          <w:i/>
          <w:color w:val="231F20"/>
        </w:rPr>
        <w:t>I</w:t>
      </w:r>
      <w:r w:rsidRPr="00591734">
        <w:rPr>
          <w:rFonts w:asciiTheme="majorHAnsi" w:hAnsiTheme="majorHAnsi"/>
          <w:i/>
          <w:color w:val="231F20"/>
          <w:spacing w:val="1"/>
        </w:rPr>
        <w:t xml:space="preserve"> </w:t>
      </w:r>
      <w:r w:rsidRPr="00591734">
        <w:rPr>
          <w:rFonts w:asciiTheme="majorHAnsi" w:hAnsiTheme="majorHAnsi"/>
          <w:i/>
          <w:color w:val="231F20"/>
        </w:rPr>
        <w:t>believe</w:t>
      </w:r>
      <w:r w:rsidRPr="00591734">
        <w:rPr>
          <w:rFonts w:asciiTheme="majorHAnsi" w:hAnsiTheme="majorHAnsi"/>
          <w:i/>
          <w:color w:val="231F20"/>
          <w:spacing w:val="1"/>
        </w:rPr>
        <w:t xml:space="preserve"> </w:t>
      </w:r>
      <w:r w:rsidRPr="00591734">
        <w:rPr>
          <w:rFonts w:asciiTheme="majorHAnsi" w:hAnsiTheme="majorHAnsi"/>
          <w:i/>
          <w:color w:val="231F20"/>
        </w:rPr>
        <w:t>in</w:t>
      </w:r>
      <w:r w:rsidRPr="00591734">
        <w:rPr>
          <w:rFonts w:asciiTheme="majorHAnsi" w:hAnsiTheme="majorHAnsi"/>
          <w:i/>
          <w:color w:val="231F20"/>
          <w:spacing w:val="1"/>
        </w:rPr>
        <w:t xml:space="preserve"> </w:t>
      </w:r>
      <w:r w:rsidRPr="00591734">
        <w:rPr>
          <w:rFonts w:asciiTheme="majorHAnsi" w:hAnsiTheme="majorHAnsi"/>
          <w:i/>
          <w:color w:val="231F20"/>
          <w:spacing w:val="-5"/>
        </w:rPr>
        <w:t>you</w:t>
      </w:r>
    </w:p>
    <w:p w14:paraId="1FFB4ED6" w14:textId="77777777" w:rsidR="00D83EE6" w:rsidRPr="00591734" w:rsidRDefault="00D83EE6" w:rsidP="00D07AB5">
      <w:pPr>
        <w:spacing w:before="7" w:line="223" w:lineRule="auto"/>
        <w:rPr>
          <w:rFonts w:asciiTheme="majorHAnsi" w:hAnsiTheme="majorHAnsi"/>
          <w:i/>
        </w:rPr>
      </w:pPr>
      <w:r w:rsidRPr="00591734">
        <w:rPr>
          <w:rFonts w:asciiTheme="majorHAnsi" w:hAnsiTheme="majorHAnsi"/>
          <w:i/>
          <w:color w:val="231F20"/>
          <w:spacing w:val="-2"/>
          <w:w w:val="105"/>
        </w:rPr>
        <w:t>and</w:t>
      </w:r>
      <w:r w:rsidRPr="00591734">
        <w:rPr>
          <w:rFonts w:asciiTheme="majorHAnsi" w:hAnsiTheme="majorHAnsi"/>
          <w:i/>
          <w:color w:val="231F20"/>
          <w:spacing w:val="-15"/>
          <w:w w:val="105"/>
        </w:rPr>
        <w:t xml:space="preserve"> </w:t>
      </w:r>
      <w:r w:rsidRPr="00591734">
        <w:rPr>
          <w:rFonts w:asciiTheme="majorHAnsi" w:hAnsiTheme="majorHAnsi"/>
          <w:i/>
          <w:color w:val="231F20"/>
          <w:spacing w:val="-2"/>
          <w:w w:val="105"/>
        </w:rPr>
        <w:t>all</w:t>
      </w:r>
      <w:r w:rsidRPr="00591734">
        <w:rPr>
          <w:rFonts w:asciiTheme="majorHAnsi" w:hAnsiTheme="majorHAnsi"/>
          <w:i/>
          <w:color w:val="231F20"/>
          <w:spacing w:val="-15"/>
          <w:w w:val="105"/>
        </w:rPr>
        <w:t xml:space="preserve"> </w:t>
      </w:r>
      <w:r w:rsidRPr="00591734">
        <w:rPr>
          <w:rFonts w:asciiTheme="majorHAnsi" w:hAnsiTheme="majorHAnsi"/>
          <w:i/>
          <w:color w:val="231F20"/>
          <w:spacing w:val="-2"/>
          <w:w w:val="105"/>
        </w:rPr>
        <w:t>that</w:t>
      </w:r>
      <w:r w:rsidRPr="00591734">
        <w:rPr>
          <w:rFonts w:asciiTheme="majorHAnsi" w:hAnsiTheme="majorHAnsi"/>
          <w:i/>
          <w:color w:val="231F20"/>
          <w:spacing w:val="-14"/>
          <w:w w:val="105"/>
        </w:rPr>
        <w:t xml:space="preserve"> </w:t>
      </w:r>
      <w:r w:rsidRPr="00591734">
        <w:rPr>
          <w:rFonts w:asciiTheme="majorHAnsi" w:hAnsiTheme="majorHAnsi"/>
          <w:i/>
          <w:color w:val="231F20"/>
          <w:spacing w:val="-2"/>
          <w:w w:val="105"/>
        </w:rPr>
        <w:t>your</w:t>
      </w:r>
      <w:r w:rsidRPr="00591734">
        <w:rPr>
          <w:rFonts w:asciiTheme="majorHAnsi" w:hAnsiTheme="majorHAnsi"/>
          <w:i/>
          <w:color w:val="231F20"/>
          <w:spacing w:val="-15"/>
          <w:w w:val="105"/>
        </w:rPr>
        <w:t xml:space="preserve"> </w:t>
      </w:r>
      <w:r w:rsidRPr="00591734">
        <w:rPr>
          <w:rFonts w:asciiTheme="majorHAnsi" w:hAnsiTheme="majorHAnsi"/>
          <w:i/>
          <w:color w:val="231F20"/>
          <w:spacing w:val="-2"/>
          <w:w w:val="105"/>
        </w:rPr>
        <w:t>Church</w:t>
      </w:r>
      <w:r w:rsidRPr="00591734">
        <w:rPr>
          <w:rFonts w:asciiTheme="majorHAnsi" w:hAnsiTheme="majorHAnsi"/>
          <w:i/>
          <w:color w:val="231F20"/>
          <w:spacing w:val="-15"/>
          <w:w w:val="105"/>
        </w:rPr>
        <w:t xml:space="preserve"> </w:t>
      </w:r>
      <w:r w:rsidRPr="00591734">
        <w:rPr>
          <w:rFonts w:asciiTheme="majorHAnsi" w:hAnsiTheme="majorHAnsi"/>
          <w:i/>
          <w:color w:val="231F20"/>
          <w:spacing w:val="-2"/>
          <w:w w:val="105"/>
        </w:rPr>
        <w:t xml:space="preserve">teaches, </w:t>
      </w:r>
      <w:r w:rsidRPr="00591734">
        <w:rPr>
          <w:rFonts w:asciiTheme="majorHAnsi" w:hAnsiTheme="majorHAnsi"/>
          <w:i/>
          <w:color w:val="231F20"/>
          <w:w w:val="105"/>
        </w:rPr>
        <w:t>because you have said it,</w:t>
      </w:r>
    </w:p>
    <w:p w14:paraId="070C2783" w14:textId="77777777" w:rsidR="00D83EE6" w:rsidRPr="00591734" w:rsidRDefault="00D83EE6" w:rsidP="00D07AB5">
      <w:pPr>
        <w:spacing w:line="224" w:lineRule="exact"/>
        <w:rPr>
          <w:rFonts w:asciiTheme="majorHAnsi" w:hAnsiTheme="majorHAnsi"/>
          <w:i/>
        </w:rPr>
      </w:pPr>
      <w:r w:rsidRPr="00591734">
        <w:rPr>
          <w:rFonts w:asciiTheme="majorHAnsi" w:hAnsiTheme="majorHAnsi"/>
          <w:i/>
          <w:color w:val="231F20"/>
        </w:rPr>
        <w:t>and</w:t>
      </w:r>
      <w:r w:rsidRPr="00591734">
        <w:rPr>
          <w:rFonts w:asciiTheme="majorHAnsi" w:hAnsiTheme="majorHAnsi"/>
          <w:i/>
          <w:color w:val="231F20"/>
          <w:spacing w:val="-1"/>
        </w:rPr>
        <w:t xml:space="preserve"> </w:t>
      </w:r>
      <w:r w:rsidRPr="00591734">
        <w:rPr>
          <w:rFonts w:asciiTheme="majorHAnsi" w:hAnsiTheme="majorHAnsi"/>
          <w:i/>
          <w:color w:val="231F20"/>
        </w:rPr>
        <w:t>your word is</w:t>
      </w:r>
      <w:r w:rsidRPr="00591734">
        <w:rPr>
          <w:rFonts w:asciiTheme="majorHAnsi" w:hAnsiTheme="majorHAnsi"/>
          <w:i/>
          <w:color w:val="231F20"/>
          <w:spacing w:val="-1"/>
        </w:rPr>
        <w:t xml:space="preserve"> </w:t>
      </w:r>
      <w:r w:rsidRPr="00591734">
        <w:rPr>
          <w:rFonts w:asciiTheme="majorHAnsi" w:hAnsiTheme="majorHAnsi"/>
          <w:i/>
          <w:color w:val="231F20"/>
          <w:spacing w:val="-2"/>
        </w:rPr>
        <w:t>true.</w:t>
      </w:r>
    </w:p>
    <w:p w14:paraId="78546FCE" w14:textId="77777777" w:rsidR="00D83EE6" w:rsidRPr="00591734" w:rsidRDefault="00D83EE6" w:rsidP="00D07AB5">
      <w:pPr>
        <w:pStyle w:val="Heading4"/>
        <w:spacing w:before="209"/>
        <w:rPr>
          <w:rFonts w:asciiTheme="majorHAnsi" w:hAnsiTheme="majorHAnsi"/>
        </w:rPr>
      </w:pPr>
      <w:r w:rsidRPr="00591734">
        <w:rPr>
          <w:rFonts w:asciiTheme="majorHAnsi" w:hAnsiTheme="majorHAnsi"/>
          <w:color w:val="AE2527"/>
          <w:w w:val="120"/>
        </w:rPr>
        <w:t>Act</w:t>
      </w:r>
      <w:r w:rsidRPr="00591734">
        <w:rPr>
          <w:rFonts w:asciiTheme="majorHAnsi" w:hAnsiTheme="majorHAnsi"/>
          <w:color w:val="AE2527"/>
          <w:spacing w:val="-12"/>
          <w:w w:val="120"/>
        </w:rPr>
        <w:t xml:space="preserve"> </w:t>
      </w:r>
      <w:r w:rsidRPr="00591734">
        <w:rPr>
          <w:rFonts w:asciiTheme="majorHAnsi" w:hAnsiTheme="majorHAnsi"/>
          <w:color w:val="AE2527"/>
          <w:w w:val="120"/>
        </w:rPr>
        <w:t>of</w:t>
      </w:r>
      <w:r w:rsidRPr="00591734">
        <w:rPr>
          <w:rFonts w:asciiTheme="majorHAnsi" w:hAnsiTheme="majorHAnsi"/>
          <w:color w:val="AE2527"/>
          <w:spacing w:val="-12"/>
          <w:w w:val="120"/>
        </w:rPr>
        <w:t xml:space="preserve"> </w:t>
      </w:r>
      <w:r w:rsidRPr="00591734">
        <w:rPr>
          <w:rFonts w:asciiTheme="majorHAnsi" w:hAnsiTheme="majorHAnsi"/>
          <w:color w:val="AE2527"/>
          <w:spacing w:val="-4"/>
          <w:w w:val="120"/>
        </w:rPr>
        <w:t>Hope</w:t>
      </w:r>
    </w:p>
    <w:p w14:paraId="5A5219E9" w14:textId="77777777" w:rsidR="00D83EE6" w:rsidRPr="00591734" w:rsidRDefault="00D83EE6" w:rsidP="00D07AB5">
      <w:pPr>
        <w:spacing w:before="151" w:line="223" w:lineRule="auto"/>
        <w:rPr>
          <w:rFonts w:asciiTheme="majorHAnsi" w:hAnsiTheme="majorHAnsi"/>
          <w:i/>
        </w:rPr>
      </w:pPr>
      <w:r w:rsidRPr="00591734">
        <w:rPr>
          <w:rFonts w:asciiTheme="majorHAnsi" w:hAnsiTheme="majorHAnsi"/>
          <w:i/>
          <w:color w:val="231F20"/>
        </w:rPr>
        <w:t>My God, I hope in you, for</w:t>
      </w:r>
      <w:r w:rsidRPr="00591734">
        <w:rPr>
          <w:rFonts w:asciiTheme="majorHAnsi" w:hAnsiTheme="majorHAnsi"/>
          <w:i/>
          <w:color w:val="231F20"/>
          <w:spacing w:val="-15"/>
        </w:rPr>
        <w:t xml:space="preserve"> </w:t>
      </w:r>
      <w:r w:rsidRPr="00591734">
        <w:rPr>
          <w:rFonts w:asciiTheme="majorHAnsi" w:hAnsiTheme="majorHAnsi"/>
          <w:i/>
          <w:color w:val="231F20"/>
        </w:rPr>
        <w:t>grace</w:t>
      </w:r>
      <w:r w:rsidRPr="00591734">
        <w:rPr>
          <w:rFonts w:asciiTheme="majorHAnsi" w:hAnsiTheme="majorHAnsi"/>
          <w:i/>
          <w:color w:val="231F20"/>
          <w:spacing w:val="-15"/>
        </w:rPr>
        <w:t xml:space="preserve"> </w:t>
      </w:r>
      <w:r w:rsidRPr="00591734">
        <w:rPr>
          <w:rFonts w:asciiTheme="majorHAnsi" w:hAnsiTheme="majorHAnsi"/>
          <w:i/>
          <w:color w:val="231F20"/>
        </w:rPr>
        <w:t>and</w:t>
      </w:r>
      <w:r w:rsidRPr="00591734">
        <w:rPr>
          <w:rFonts w:asciiTheme="majorHAnsi" w:hAnsiTheme="majorHAnsi"/>
          <w:i/>
          <w:color w:val="231F20"/>
          <w:spacing w:val="-15"/>
        </w:rPr>
        <w:t xml:space="preserve"> </w:t>
      </w:r>
      <w:r w:rsidRPr="00591734">
        <w:rPr>
          <w:rFonts w:asciiTheme="majorHAnsi" w:hAnsiTheme="majorHAnsi"/>
          <w:i/>
          <w:color w:val="231F20"/>
        </w:rPr>
        <w:t>for</w:t>
      </w:r>
      <w:r w:rsidRPr="00591734">
        <w:rPr>
          <w:rFonts w:asciiTheme="majorHAnsi" w:hAnsiTheme="majorHAnsi"/>
          <w:i/>
          <w:color w:val="231F20"/>
          <w:spacing w:val="-15"/>
        </w:rPr>
        <w:t xml:space="preserve"> </w:t>
      </w:r>
      <w:r w:rsidRPr="00591734">
        <w:rPr>
          <w:rFonts w:asciiTheme="majorHAnsi" w:hAnsiTheme="majorHAnsi"/>
          <w:i/>
          <w:color w:val="231F20"/>
        </w:rPr>
        <w:t>glory,</w:t>
      </w:r>
    </w:p>
    <w:p w14:paraId="1AB8E506" w14:textId="77777777" w:rsidR="00D83EE6" w:rsidRPr="00591734" w:rsidRDefault="00D83EE6" w:rsidP="00D07AB5">
      <w:pPr>
        <w:spacing w:before="2" w:line="223" w:lineRule="auto"/>
        <w:rPr>
          <w:rFonts w:asciiTheme="majorHAnsi" w:hAnsiTheme="majorHAnsi"/>
          <w:i/>
        </w:rPr>
      </w:pPr>
      <w:r w:rsidRPr="00591734">
        <w:rPr>
          <w:rFonts w:asciiTheme="majorHAnsi" w:hAnsiTheme="majorHAnsi"/>
          <w:i/>
          <w:color w:val="231F20"/>
        </w:rPr>
        <w:t>because of your promises, your</w:t>
      </w:r>
      <w:r w:rsidRPr="00591734">
        <w:rPr>
          <w:rFonts w:asciiTheme="majorHAnsi" w:hAnsiTheme="majorHAnsi"/>
          <w:i/>
          <w:color w:val="231F20"/>
          <w:spacing w:val="-1"/>
        </w:rPr>
        <w:t xml:space="preserve"> </w:t>
      </w:r>
      <w:r w:rsidRPr="00591734">
        <w:rPr>
          <w:rFonts w:asciiTheme="majorHAnsi" w:hAnsiTheme="majorHAnsi"/>
          <w:i/>
          <w:color w:val="231F20"/>
        </w:rPr>
        <w:t>mercy</w:t>
      </w:r>
      <w:r w:rsidRPr="00591734">
        <w:rPr>
          <w:rFonts w:asciiTheme="majorHAnsi" w:hAnsiTheme="majorHAnsi"/>
          <w:i/>
          <w:color w:val="231F20"/>
          <w:spacing w:val="-1"/>
        </w:rPr>
        <w:t xml:space="preserve"> </w:t>
      </w:r>
      <w:r w:rsidRPr="00591734">
        <w:rPr>
          <w:rFonts w:asciiTheme="majorHAnsi" w:hAnsiTheme="majorHAnsi"/>
          <w:i/>
          <w:color w:val="231F20"/>
        </w:rPr>
        <w:t>and</w:t>
      </w:r>
      <w:r w:rsidRPr="00591734">
        <w:rPr>
          <w:rFonts w:asciiTheme="majorHAnsi" w:hAnsiTheme="majorHAnsi"/>
          <w:i/>
          <w:color w:val="231F20"/>
          <w:spacing w:val="-1"/>
        </w:rPr>
        <w:t xml:space="preserve"> </w:t>
      </w:r>
      <w:r w:rsidRPr="00591734">
        <w:rPr>
          <w:rFonts w:asciiTheme="majorHAnsi" w:hAnsiTheme="majorHAnsi"/>
          <w:i/>
          <w:color w:val="231F20"/>
        </w:rPr>
        <w:t>your</w:t>
      </w:r>
      <w:r w:rsidRPr="00591734">
        <w:rPr>
          <w:rFonts w:asciiTheme="majorHAnsi" w:hAnsiTheme="majorHAnsi"/>
          <w:i/>
          <w:color w:val="231F20"/>
          <w:spacing w:val="-1"/>
        </w:rPr>
        <w:t xml:space="preserve"> </w:t>
      </w:r>
      <w:r w:rsidRPr="00591734">
        <w:rPr>
          <w:rFonts w:asciiTheme="majorHAnsi" w:hAnsiTheme="majorHAnsi"/>
          <w:i/>
          <w:color w:val="231F20"/>
        </w:rPr>
        <w:t>power.</w:t>
      </w:r>
    </w:p>
    <w:p w14:paraId="4236E7CD" w14:textId="77777777" w:rsidR="00D83EE6" w:rsidRPr="00591734" w:rsidRDefault="00D83EE6" w:rsidP="00D07AB5">
      <w:pPr>
        <w:pStyle w:val="Heading4"/>
        <w:spacing w:before="212"/>
        <w:rPr>
          <w:rFonts w:asciiTheme="majorHAnsi" w:hAnsiTheme="majorHAnsi"/>
        </w:rPr>
      </w:pPr>
      <w:r w:rsidRPr="00591734">
        <w:rPr>
          <w:rFonts w:asciiTheme="majorHAnsi" w:hAnsiTheme="majorHAnsi"/>
          <w:color w:val="AE2527"/>
          <w:w w:val="120"/>
        </w:rPr>
        <w:lastRenderedPageBreak/>
        <w:t>Act</w:t>
      </w:r>
      <w:r w:rsidRPr="00591734">
        <w:rPr>
          <w:rFonts w:asciiTheme="majorHAnsi" w:hAnsiTheme="majorHAnsi"/>
          <w:color w:val="AE2527"/>
          <w:spacing w:val="-12"/>
          <w:w w:val="120"/>
        </w:rPr>
        <w:t xml:space="preserve"> </w:t>
      </w:r>
      <w:r w:rsidRPr="00591734">
        <w:rPr>
          <w:rFonts w:asciiTheme="majorHAnsi" w:hAnsiTheme="majorHAnsi"/>
          <w:color w:val="AE2527"/>
          <w:w w:val="120"/>
        </w:rPr>
        <w:t>of</w:t>
      </w:r>
      <w:r w:rsidRPr="00591734">
        <w:rPr>
          <w:rFonts w:asciiTheme="majorHAnsi" w:hAnsiTheme="majorHAnsi"/>
          <w:color w:val="AE2527"/>
          <w:spacing w:val="-12"/>
          <w:w w:val="120"/>
        </w:rPr>
        <w:t xml:space="preserve"> </w:t>
      </w:r>
      <w:r w:rsidRPr="00591734">
        <w:rPr>
          <w:rFonts w:asciiTheme="majorHAnsi" w:hAnsiTheme="majorHAnsi"/>
          <w:color w:val="AE2527"/>
          <w:spacing w:val="-4"/>
          <w:w w:val="120"/>
        </w:rPr>
        <w:t>Love</w:t>
      </w:r>
    </w:p>
    <w:p w14:paraId="4F678E65" w14:textId="77777777" w:rsidR="00D83EE6" w:rsidRPr="00591734" w:rsidRDefault="00D83EE6" w:rsidP="00D07AB5">
      <w:pPr>
        <w:spacing w:before="151" w:line="223" w:lineRule="auto"/>
        <w:rPr>
          <w:rFonts w:asciiTheme="majorHAnsi" w:hAnsiTheme="majorHAnsi"/>
          <w:i/>
        </w:rPr>
      </w:pPr>
      <w:r w:rsidRPr="00591734">
        <w:rPr>
          <w:rFonts w:asciiTheme="majorHAnsi" w:hAnsiTheme="majorHAnsi"/>
          <w:i/>
          <w:color w:val="231F20"/>
        </w:rPr>
        <w:t>My</w:t>
      </w:r>
      <w:r w:rsidRPr="00591734">
        <w:rPr>
          <w:rFonts w:asciiTheme="majorHAnsi" w:hAnsiTheme="majorHAnsi"/>
          <w:i/>
          <w:color w:val="231F20"/>
          <w:spacing w:val="19"/>
        </w:rPr>
        <w:t xml:space="preserve"> </w:t>
      </w:r>
      <w:r w:rsidRPr="00591734">
        <w:rPr>
          <w:rFonts w:asciiTheme="majorHAnsi" w:hAnsiTheme="majorHAnsi"/>
          <w:i/>
          <w:color w:val="231F20"/>
        </w:rPr>
        <w:t>God,</w:t>
      </w:r>
      <w:r w:rsidRPr="00591734">
        <w:rPr>
          <w:rFonts w:asciiTheme="majorHAnsi" w:hAnsiTheme="majorHAnsi"/>
          <w:i/>
          <w:color w:val="231F20"/>
          <w:spacing w:val="19"/>
        </w:rPr>
        <w:t xml:space="preserve"> </w:t>
      </w:r>
      <w:r w:rsidRPr="00591734">
        <w:rPr>
          <w:rFonts w:asciiTheme="majorHAnsi" w:hAnsiTheme="majorHAnsi"/>
          <w:i/>
          <w:color w:val="231F20"/>
        </w:rPr>
        <w:t>because</w:t>
      </w:r>
      <w:r w:rsidRPr="00591734">
        <w:rPr>
          <w:rFonts w:asciiTheme="majorHAnsi" w:hAnsiTheme="majorHAnsi"/>
          <w:i/>
          <w:color w:val="231F20"/>
          <w:spacing w:val="19"/>
        </w:rPr>
        <w:t xml:space="preserve"> </w:t>
      </w:r>
      <w:r w:rsidRPr="00591734">
        <w:rPr>
          <w:rFonts w:asciiTheme="majorHAnsi" w:hAnsiTheme="majorHAnsi"/>
          <w:i/>
          <w:color w:val="231F20"/>
        </w:rPr>
        <w:t>you</w:t>
      </w:r>
      <w:r w:rsidRPr="00591734">
        <w:rPr>
          <w:rFonts w:asciiTheme="majorHAnsi" w:hAnsiTheme="majorHAnsi"/>
          <w:i/>
          <w:color w:val="231F20"/>
          <w:spacing w:val="19"/>
        </w:rPr>
        <w:t xml:space="preserve"> </w:t>
      </w:r>
      <w:r w:rsidRPr="00591734">
        <w:rPr>
          <w:rFonts w:asciiTheme="majorHAnsi" w:hAnsiTheme="majorHAnsi"/>
          <w:i/>
          <w:color w:val="231F20"/>
        </w:rPr>
        <w:t>are</w:t>
      </w:r>
      <w:r w:rsidRPr="00591734">
        <w:rPr>
          <w:rFonts w:asciiTheme="majorHAnsi" w:hAnsiTheme="majorHAnsi"/>
          <w:i/>
          <w:color w:val="231F20"/>
          <w:spacing w:val="19"/>
        </w:rPr>
        <w:t xml:space="preserve"> </w:t>
      </w:r>
      <w:r w:rsidRPr="00591734">
        <w:rPr>
          <w:rFonts w:asciiTheme="majorHAnsi" w:hAnsiTheme="majorHAnsi"/>
          <w:i/>
          <w:color w:val="231F20"/>
        </w:rPr>
        <w:t>so</w:t>
      </w:r>
      <w:r w:rsidRPr="00591734">
        <w:rPr>
          <w:rFonts w:asciiTheme="majorHAnsi" w:hAnsiTheme="majorHAnsi"/>
          <w:i/>
          <w:color w:val="231F20"/>
          <w:spacing w:val="19"/>
        </w:rPr>
        <w:t xml:space="preserve"> </w:t>
      </w:r>
      <w:r w:rsidRPr="00591734">
        <w:rPr>
          <w:rFonts w:asciiTheme="majorHAnsi" w:hAnsiTheme="majorHAnsi"/>
          <w:i/>
          <w:color w:val="231F20"/>
        </w:rPr>
        <w:t>good, I love you with all my heart,</w:t>
      </w:r>
    </w:p>
    <w:p w14:paraId="52CE9A3F" w14:textId="77777777" w:rsidR="00D83EE6" w:rsidRPr="00591734" w:rsidRDefault="00D83EE6" w:rsidP="00D07AB5">
      <w:pPr>
        <w:spacing w:line="216" w:lineRule="exact"/>
        <w:rPr>
          <w:rFonts w:asciiTheme="majorHAnsi" w:hAnsiTheme="majorHAnsi"/>
          <w:i/>
        </w:rPr>
      </w:pPr>
      <w:r w:rsidRPr="00591734">
        <w:rPr>
          <w:rFonts w:asciiTheme="majorHAnsi" w:hAnsiTheme="majorHAnsi"/>
          <w:i/>
          <w:color w:val="231F20"/>
        </w:rPr>
        <w:t>and</w:t>
      </w:r>
      <w:r w:rsidRPr="00591734">
        <w:rPr>
          <w:rFonts w:asciiTheme="majorHAnsi" w:hAnsiTheme="majorHAnsi"/>
          <w:i/>
          <w:color w:val="231F20"/>
          <w:spacing w:val="-7"/>
        </w:rPr>
        <w:t xml:space="preserve"> </w:t>
      </w:r>
      <w:r w:rsidRPr="00591734">
        <w:rPr>
          <w:rFonts w:asciiTheme="majorHAnsi" w:hAnsiTheme="majorHAnsi"/>
          <w:i/>
          <w:color w:val="231F20"/>
        </w:rPr>
        <w:t>for</w:t>
      </w:r>
      <w:r w:rsidRPr="00591734">
        <w:rPr>
          <w:rFonts w:asciiTheme="majorHAnsi" w:hAnsiTheme="majorHAnsi"/>
          <w:i/>
          <w:color w:val="231F20"/>
          <w:spacing w:val="-6"/>
        </w:rPr>
        <w:t xml:space="preserve"> </w:t>
      </w:r>
      <w:r w:rsidRPr="00591734">
        <w:rPr>
          <w:rFonts w:asciiTheme="majorHAnsi" w:hAnsiTheme="majorHAnsi"/>
          <w:i/>
          <w:color w:val="231F20"/>
        </w:rPr>
        <w:t>your</w:t>
      </w:r>
      <w:r w:rsidRPr="00591734">
        <w:rPr>
          <w:rFonts w:asciiTheme="majorHAnsi" w:hAnsiTheme="majorHAnsi"/>
          <w:i/>
          <w:color w:val="231F20"/>
          <w:spacing w:val="-6"/>
        </w:rPr>
        <w:t xml:space="preserve"> </w:t>
      </w:r>
      <w:r w:rsidRPr="00591734">
        <w:rPr>
          <w:rFonts w:asciiTheme="majorHAnsi" w:hAnsiTheme="majorHAnsi"/>
          <w:i/>
          <w:color w:val="231F20"/>
          <w:spacing w:val="-2"/>
        </w:rPr>
        <w:t>sake,</w:t>
      </w:r>
    </w:p>
    <w:p w14:paraId="5B004FC2" w14:textId="77777777" w:rsidR="00D83EE6" w:rsidRPr="00591734" w:rsidRDefault="00D83EE6" w:rsidP="00D07AB5">
      <w:pPr>
        <w:spacing w:line="228" w:lineRule="exact"/>
        <w:rPr>
          <w:rFonts w:asciiTheme="majorHAnsi" w:hAnsiTheme="majorHAnsi"/>
          <w:i/>
        </w:rPr>
      </w:pPr>
      <w:r w:rsidRPr="00591734">
        <w:rPr>
          <w:rFonts w:asciiTheme="majorHAnsi" w:hAnsiTheme="majorHAnsi"/>
          <w:i/>
          <w:color w:val="231F20"/>
        </w:rPr>
        <w:t>I</w:t>
      </w:r>
      <w:r w:rsidRPr="00591734">
        <w:rPr>
          <w:rFonts w:asciiTheme="majorHAnsi" w:hAnsiTheme="majorHAnsi"/>
          <w:i/>
          <w:color w:val="231F20"/>
          <w:spacing w:val="4"/>
        </w:rPr>
        <w:t xml:space="preserve"> </w:t>
      </w:r>
      <w:r w:rsidRPr="00591734">
        <w:rPr>
          <w:rFonts w:asciiTheme="majorHAnsi" w:hAnsiTheme="majorHAnsi"/>
          <w:i/>
          <w:color w:val="231F20"/>
        </w:rPr>
        <w:t>love</w:t>
      </w:r>
      <w:r w:rsidRPr="00591734">
        <w:rPr>
          <w:rFonts w:asciiTheme="majorHAnsi" w:hAnsiTheme="majorHAnsi"/>
          <w:i/>
          <w:color w:val="231F20"/>
          <w:spacing w:val="4"/>
        </w:rPr>
        <w:t xml:space="preserve"> </w:t>
      </w:r>
      <w:r w:rsidRPr="00591734">
        <w:rPr>
          <w:rFonts w:asciiTheme="majorHAnsi" w:hAnsiTheme="majorHAnsi"/>
          <w:i/>
          <w:color w:val="231F20"/>
        </w:rPr>
        <w:t>your</w:t>
      </w:r>
      <w:r w:rsidRPr="00591734">
        <w:rPr>
          <w:rFonts w:asciiTheme="majorHAnsi" w:hAnsiTheme="majorHAnsi"/>
          <w:i/>
          <w:color w:val="231F20"/>
          <w:spacing w:val="4"/>
        </w:rPr>
        <w:t xml:space="preserve"> </w:t>
      </w:r>
      <w:r w:rsidRPr="00591734">
        <w:rPr>
          <w:rFonts w:asciiTheme="majorHAnsi" w:hAnsiTheme="majorHAnsi"/>
          <w:i/>
          <w:color w:val="231F20"/>
        </w:rPr>
        <w:t>neighbour</w:t>
      </w:r>
      <w:r w:rsidRPr="00591734">
        <w:rPr>
          <w:rFonts w:asciiTheme="majorHAnsi" w:hAnsiTheme="majorHAnsi"/>
          <w:i/>
          <w:color w:val="231F20"/>
          <w:spacing w:val="4"/>
        </w:rPr>
        <w:t xml:space="preserve"> </w:t>
      </w:r>
      <w:r w:rsidRPr="00591734">
        <w:rPr>
          <w:rFonts w:asciiTheme="majorHAnsi" w:hAnsiTheme="majorHAnsi"/>
          <w:i/>
          <w:color w:val="231F20"/>
        </w:rPr>
        <w:t>as</w:t>
      </w:r>
      <w:r w:rsidRPr="00591734">
        <w:rPr>
          <w:rFonts w:asciiTheme="majorHAnsi" w:hAnsiTheme="majorHAnsi"/>
          <w:i/>
          <w:color w:val="231F20"/>
          <w:spacing w:val="4"/>
        </w:rPr>
        <w:t xml:space="preserve"> </w:t>
      </w:r>
      <w:r w:rsidRPr="00591734">
        <w:rPr>
          <w:rFonts w:asciiTheme="majorHAnsi" w:hAnsiTheme="majorHAnsi"/>
          <w:i/>
          <w:color w:val="231F20"/>
          <w:spacing w:val="-2"/>
        </w:rPr>
        <w:t>myself.</w:t>
      </w:r>
    </w:p>
    <w:p w14:paraId="36009C65" w14:textId="77777777" w:rsidR="00D83EE6" w:rsidRPr="00591734" w:rsidRDefault="00D83EE6" w:rsidP="00D07AB5">
      <w:pPr>
        <w:pStyle w:val="Heading4"/>
        <w:spacing w:before="209"/>
        <w:rPr>
          <w:rFonts w:asciiTheme="majorHAnsi" w:hAnsiTheme="majorHAnsi"/>
        </w:rPr>
      </w:pPr>
      <w:r w:rsidRPr="00591734">
        <w:rPr>
          <w:rFonts w:asciiTheme="majorHAnsi" w:hAnsiTheme="majorHAnsi"/>
          <w:color w:val="AE2527"/>
          <w:w w:val="120"/>
        </w:rPr>
        <w:t>The</w:t>
      </w:r>
      <w:r w:rsidRPr="00591734">
        <w:rPr>
          <w:rFonts w:asciiTheme="majorHAnsi" w:hAnsiTheme="majorHAnsi"/>
          <w:color w:val="AE2527"/>
          <w:spacing w:val="-14"/>
          <w:w w:val="120"/>
        </w:rPr>
        <w:t xml:space="preserve"> </w:t>
      </w:r>
      <w:r w:rsidRPr="00591734">
        <w:rPr>
          <w:rFonts w:asciiTheme="majorHAnsi" w:hAnsiTheme="majorHAnsi"/>
          <w:color w:val="AE2527"/>
          <w:spacing w:val="-2"/>
          <w:w w:val="120"/>
        </w:rPr>
        <w:t>Benedictus</w:t>
      </w:r>
    </w:p>
    <w:p w14:paraId="507C9D24" w14:textId="77777777" w:rsidR="00D83EE6" w:rsidRPr="00591734" w:rsidRDefault="00D83EE6" w:rsidP="00D07AB5">
      <w:pPr>
        <w:spacing w:before="137" w:line="228" w:lineRule="exact"/>
        <w:rPr>
          <w:rFonts w:asciiTheme="majorHAnsi" w:hAnsiTheme="majorHAnsi"/>
          <w:i/>
        </w:rPr>
      </w:pPr>
      <w:r w:rsidRPr="00591734">
        <w:rPr>
          <w:rFonts w:asciiTheme="majorHAnsi" w:hAnsiTheme="majorHAnsi"/>
          <w:i/>
          <w:color w:val="231F20"/>
        </w:rPr>
        <w:t>Blessed</w:t>
      </w:r>
      <w:r w:rsidRPr="00591734">
        <w:rPr>
          <w:rFonts w:asciiTheme="majorHAnsi" w:hAnsiTheme="majorHAnsi"/>
          <w:i/>
          <w:color w:val="231F20"/>
          <w:spacing w:val="13"/>
        </w:rPr>
        <w:t xml:space="preserve"> </w:t>
      </w:r>
      <w:r w:rsidRPr="00591734">
        <w:rPr>
          <w:rFonts w:asciiTheme="majorHAnsi" w:hAnsiTheme="majorHAnsi"/>
          <w:i/>
          <w:color w:val="231F20"/>
        </w:rPr>
        <w:t>be</w:t>
      </w:r>
      <w:r w:rsidRPr="00591734">
        <w:rPr>
          <w:rFonts w:asciiTheme="majorHAnsi" w:hAnsiTheme="majorHAnsi"/>
          <w:i/>
          <w:color w:val="231F20"/>
          <w:spacing w:val="13"/>
        </w:rPr>
        <w:t xml:space="preserve"> </w:t>
      </w:r>
      <w:r w:rsidRPr="00591734">
        <w:rPr>
          <w:rFonts w:asciiTheme="majorHAnsi" w:hAnsiTheme="majorHAnsi"/>
          <w:i/>
          <w:color w:val="231F20"/>
        </w:rPr>
        <w:t>the</w:t>
      </w:r>
      <w:r w:rsidRPr="00591734">
        <w:rPr>
          <w:rFonts w:asciiTheme="majorHAnsi" w:hAnsiTheme="majorHAnsi"/>
          <w:i/>
          <w:color w:val="231F20"/>
          <w:spacing w:val="14"/>
        </w:rPr>
        <w:t xml:space="preserve"> </w:t>
      </w:r>
      <w:r w:rsidRPr="00591734">
        <w:rPr>
          <w:rFonts w:asciiTheme="majorHAnsi" w:hAnsiTheme="majorHAnsi"/>
          <w:i/>
          <w:color w:val="231F20"/>
        </w:rPr>
        <w:t>Lord</w:t>
      </w:r>
      <w:r w:rsidRPr="00591734">
        <w:rPr>
          <w:rFonts w:asciiTheme="majorHAnsi" w:hAnsiTheme="majorHAnsi"/>
          <w:i/>
          <w:color w:val="231F20"/>
          <w:spacing w:val="13"/>
        </w:rPr>
        <w:t xml:space="preserve"> </w:t>
      </w:r>
      <w:r w:rsidRPr="00591734">
        <w:rPr>
          <w:rFonts w:asciiTheme="majorHAnsi" w:hAnsiTheme="majorHAnsi"/>
          <w:i/>
          <w:color w:val="231F20"/>
        </w:rPr>
        <w:t>God</w:t>
      </w:r>
      <w:r w:rsidRPr="00591734">
        <w:rPr>
          <w:rFonts w:asciiTheme="majorHAnsi" w:hAnsiTheme="majorHAnsi"/>
          <w:i/>
          <w:color w:val="231F20"/>
          <w:spacing w:val="14"/>
        </w:rPr>
        <w:t xml:space="preserve"> </w:t>
      </w:r>
      <w:r w:rsidRPr="00591734">
        <w:rPr>
          <w:rFonts w:asciiTheme="majorHAnsi" w:hAnsiTheme="majorHAnsi"/>
          <w:i/>
          <w:color w:val="231F20"/>
        </w:rPr>
        <w:t>of</w:t>
      </w:r>
      <w:r w:rsidRPr="00591734">
        <w:rPr>
          <w:rFonts w:asciiTheme="majorHAnsi" w:hAnsiTheme="majorHAnsi"/>
          <w:i/>
          <w:color w:val="231F20"/>
          <w:spacing w:val="13"/>
        </w:rPr>
        <w:t xml:space="preserve"> </w:t>
      </w:r>
      <w:r w:rsidRPr="00591734">
        <w:rPr>
          <w:rFonts w:asciiTheme="majorHAnsi" w:hAnsiTheme="majorHAnsi"/>
          <w:i/>
          <w:color w:val="231F20"/>
          <w:spacing w:val="-2"/>
        </w:rPr>
        <w:t>Israel:</w:t>
      </w:r>
    </w:p>
    <w:p w14:paraId="57A54EBC" w14:textId="77777777" w:rsidR="00D83EE6" w:rsidRPr="00591734" w:rsidRDefault="00D83EE6" w:rsidP="00D07AB5">
      <w:pPr>
        <w:spacing w:before="6" w:line="223" w:lineRule="auto"/>
        <w:rPr>
          <w:rFonts w:asciiTheme="majorHAnsi" w:hAnsiTheme="majorHAnsi"/>
          <w:i/>
        </w:rPr>
      </w:pPr>
      <w:r w:rsidRPr="00591734">
        <w:rPr>
          <w:rFonts w:asciiTheme="majorHAnsi" w:hAnsiTheme="majorHAnsi"/>
          <w:i/>
          <w:color w:val="231F20"/>
          <w:w w:val="105"/>
        </w:rPr>
        <w:t>for</w:t>
      </w:r>
      <w:r w:rsidRPr="00591734">
        <w:rPr>
          <w:rFonts w:asciiTheme="majorHAnsi" w:hAnsiTheme="majorHAnsi"/>
          <w:i/>
          <w:color w:val="231F20"/>
          <w:spacing w:val="-10"/>
          <w:w w:val="105"/>
        </w:rPr>
        <w:t xml:space="preserve"> </w:t>
      </w:r>
      <w:r w:rsidRPr="00591734">
        <w:rPr>
          <w:rFonts w:asciiTheme="majorHAnsi" w:hAnsiTheme="majorHAnsi"/>
          <w:i/>
          <w:color w:val="231F20"/>
          <w:w w:val="105"/>
        </w:rPr>
        <w:t>he</w:t>
      </w:r>
      <w:r w:rsidRPr="00591734">
        <w:rPr>
          <w:rFonts w:asciiTheme="majorHAnsi" w:hAnsiTheme="majorHAnsi"/>
          <w:i/>
          <w:color w:val="231F20"/>
          <w:spacing w:val="-10"/>
          <w:w w:val="105"/>
        </w:rPr>
        <w:t xml:space="preserve"> </w:t>
      </w:r>
      <w:r w:rsidRPr="00591734">
        <w:rPr>
          <w:rFonts w:asciiTheme="majorHAnsi" w:hAnsiTheme="majorHAnsi"/>
          <w:i/>
          <w:color w:val="231F20"/>
          <w:w w:val="105"/>
        </w:rPr>
        <w:t>has</w:t>
      </w:r>
      <w:r w:rsidRPr="00591734">
        <w:rPr>
          <w:rFonts w:asciiTheme="majorHAnsi" w:hAnsiTheme="majorHAnsi"/>
          <w:i/>
          <w:color w:val="231F20"/>
          <w:spacing w:val="-10"/>
          <w:w w:val="105"/>
        </w:rPr>
        <w:t xml:space="preserve"> </w:t>
      </w:r>
      <w:r w:rsidRPr="00591734">
        <w:rPr>
          <w:rFonts w:asciiTheme="majorHAnsi" w:hAnsiTheme="majorHAnsi"/>
          <w:i/>
          <w:color w:val="231F20"/>
          <w:w w:val="105"/>
        </w:rPr>
        <w:t>visited</w:t>
      </w:r>
      <w:r w:rsidRPr="00591734">
        <w:rPr>
          <w:rFonts w:asciiTheme="majorHAnsi" w:hAnsiTheme="majorHAnsi"/>
          <w:i/>
          <w:color w:val="231F20"/>
          <w:spacing w:val="-10"/>
          <w:w w:val="105"/>
        </w:rPr>
        <w:t xml:space="preserve"> </w:t>
      </w:r>
      <w:r w:rsidRPr="00591734">
        <w:rPr>
          <w:rFonts w:asciiTheme="majorHAnsi" w:hAnsiTheme="majorHAnsi"/>
          <w:i/>
          <w:color w:val="231F20"/>
          <w:w w:val="105"/>
        </w:rPr>
        <w:t>his</w:t>
      </w:r>
      <w:r w:rsidRPr="00591734">
        <w:rPr>
          <w:rFonts w:asciiTheme="majorHAnsi" w:hAnsiTheme="majorHAnsi"/>
          <w:i/>
          <w:color w:val="231F20"/>
          <w:spacing w:val="-10"/>
          <w:w w:val="105"/>
        </w:rPr>
        <w:t xml:space="preserve"> </w:t>
      </w:r>
      <w:r w:rsidRPr="00591734">
        <w:rPr>
          <w:rFonts w:asciiTheme="majorHAnsi" w:hAnsiTheme="majorHAnsi"/>
          <w:i/>
          <w:color w:val="231F20"/>
          <w:w w:val="105"/>
        </w:rPr>
        <w:t>people</w:t>
      </w:r>
      <w:r w:rsidRPr="00591734">
        <w:rPr>
          <w:rFonts w:asciiTheme="majorHAnsi" w:hAnsiTheme="majorHAnsi"/>
          <w:i/>
          <w:color w:val="231F20"/>
          <w:spacing w:val="-10"/>
          <w:w w:val="105"/>
        </w:rPr>
        <w:t xml:space="preserve"> </w:t>
      </w:r>
      <w:r w:rsidRPr="00591734">
        <w:rPr>
          <w:rFonts w:asciiTheme="majorHAnsi" w:hAnsiTheme="majorHAnsi"/>
          <w:i/>
          <w:color w:val="231F20"/>
          <w:w w:val="105"/>
        </w:rPr>
        <w:t>and</w:t>
      </w:r>
      <w:r w:rsidRPr="00591734">
        <w:rPr>
          <w:rFonts w:asciiTheme="majorHAnsi" w:hAnsiTheme="majorHAnsi"/>
          <w:i/>
          <w:color w:val="231F20"/>
          <w:spacing w:val="-10"/>
          <w:w w:val="105"/>
        </w:rPr>
        <w:t xml:space="preserve"> </w:t>
      </w:r>
      <w:r w:rsidRPr="00591734">
        <w:rPr>
          <w:rFonts w:asciiTheme="majorHAnsi" w:hAnsiTheme="majorHAnsi"/>
          <w:i/>
          <w:color w:val="231F20"/>
          <w:w w:val="105"/>
        </w:rPr>
        <w:t>redeemed</w:t>
      </w:r>
      <w:r w:rsidRPr="00591734">
        <w:rPr>
          <w:rFonts w:asciiTheme="majorHAnsi" w:hAnsiTheme="majorHAnsi"/>
          <w:i/>
          <w:color w:val="231F20"/>
          <w:spacing w:val="-10"/>
          <w:w w:val="105"/>
        </w:rPr>
        <w:t xml:space="preserve"> </w:t>
      </w:r>
      <w:r w:rsidRPr="00591734">
        <w:rPr>
          <w:rFonts w:asciiTheme="majorHAnsi" w:hAnsiTheme="majorHAnsi"/>
          <w:i/>
          <w:color w:val="231F20"/>
          <w:w w:val="105"/>
        </w:rPr>
        <w:t>them; he has raised up for us a horn of salvation</w:t>
      </w:r>
    </w:p>
    <w:p w14:paraId="7BCA6845" w14:textId="77777777" w:rsidR="00D83EE6" w:rsidRPr="00591734" w:rsidRDefault="00D83EE6" w:rsidP="00D07AB5">
      <w:pPr>
        <w:spacing w:line="216" w:lineRule="exact"/>
        <w:rPr>
          <w:rFonts w:asciiTheme="majorHAnsi" w:hAnsiTheme="majorHAnsi"/>
          <w:i/>
        </w:rPr>
      </w:pPr>
      <w:r w:rsidRPr="00591734">
        <w:rPr>
          <w:rFonts w:asciiTheme="majorHAnsi" w:hAnsiTheme="majorHAnsi"/>
          <w:i/>
          <w:color w:val="231F20"/>
        </w:rPr>
        <w:t>in</w:t>
      </w:r>
      <w:r w:rsidRPr="00591734">
        <w:rPr>
          <w:rFonts w:asciiTheme="majorHAnsi" w:hAnsiTheme="majorHAnsi"/>
          <w:i/>
          <w:color w:val="231F20"/>
          <w:spacing w:val="-1"/>
        </w:rPr>
        <w:t xml:space="preserve"> </w:t>
      </w:r>
      <w:r w:rsidRPr="00591734">
        <w:rPr>
          <w:rFonts w:asciiTheme="majorHAnsi" w:hAnsiTheme="majorHAnsi"/>
          <w:i/>
          <w:color w:val="231F20"/>
        </w:rPr>
        <w:t xml:space="preserve">the House of David his </w:t>
      </w:r>
      <w:r w:rsidRPr="00591734">
        <w:rPr>
          <w:rFonts w:asciiTheme="majorHAnsi" w:hAnsiTheme="majorHAnsi"/>
          <w:i/>
          <w:color w:val="231F20"/>
          <w:spacing w:val="-2"/>
        </w:rPr>
        <w:t>servant,</w:t>
      </w:r>
    </w:p>
    <w:p w14:paraId="1F0F2770" w14:textId="77777777" w:rsidR="00D83EE6" w:rsidRPr="00591734" w:rsidRDefault="00D83EE6" w:rsidP="00D07AB5">
      <w:pPr>
        <w:spacing w:before="6" w:line="223" w:lineRule="auto"/>
        <w:rPr>
          <w:rFonts w:asciiTheme="majorHAnsi" w:hAnsiTheme="majorHAnsi"/>
          <w:i/>
        </w:rPr>
      </w:pPr>
      <w:r w:rsidRPr="00591734">
        <w:rPr>
          <w:rFonts w:asciiTheme="majorHAnsi" w:hAnsiTheme="majorHAnsi"/>
          <w:i/>
          <w:color w:val="231F20"/>
          <w:w w:val="105"/>
        </w:rPr>
        <w:t>as</w:t>
      </w:r>
      <w:r w:rsidRPr="00591734">
        <w:rPr>
          <w:rFonts w:asciiTheme="majorHAnsi" w:hAnsiTheme="majorHAnsi"/>
          <w:i/>
          <w:color w:val="231F20"/>
          <w:spacing w:val="-17"/>
          <w:w w:val="105"/>
        </w:rPr>
        <w:t xml:space="preserve"> </w:t>
      </w:r>
      <w:r w:rsidRPr="00591734">
        <w:rPr>
          <w:rFonts w:asciiTheme="majorHAnsi" w:hAnsiTheme="majorHAnsi"/>
          <w:i/>
          <w:color w:val="231F20"/>
          <w:w w:val="105"/>
        </w:rPr>
        <w:t>he</w:t>
      </w:r>
      <w:r w:rsidRPr="00591734">
        <w:rPr>
          <w:rFonts w:asciiTheme="majorHAnsi" w:hAnsiTheme="majorHAnsi"/>
          <w:i/>
          <w:color w:val="231F20"/>
          <w:spacing w:val="-17"/>
          <w:w w:val="105"/>
        </w:rPr>
        <w:t xml:space="preserve"> </w:t>
      </w:r>
      <w:r w:rsidRPr="00591734">
        <w:rPr>
          <w:rFonts w:asciiTheme="majorHAnsi" w:hAnsiTheme="majorHAnsi"/>
          <w:i/>
          <w:color w:val="231F20"/>
          <w:w w:val="105"/>
        </w:rPr>
        <w:t>spoke</w:t>
      </w:r>
      <w:r w:rsidRPr="00591734">
        <w:rPr>
          <w:rFonts w:asciiTheme="majorHAnsi" w:hAnsiTheme="majorHAnsi"/>
          <w:i/>
          <w:color w:val="231F20"/>
          <w:spacing w:val="-16"/>
          <w:w w:val="105"/>
        </w:rPr>
        <w:t xml:space="preserve"> </w:t>
      </w:r>
      <w:r w:rsidRPr="00591734">
        <w:rPr>
          <w:rFonts w:asciiTheme="majorHAnsi" w:hAnsiTheme="majorHAnsi"/>
          <w:i/>
          <w:color w:val="231F20"/>
          <w:w w:val="105"/>
        </w:rPr>
        <w:t>through</w:t>
      </w:r>
      <w:r w:rsidRPr="00591734">
        <w:rPr>
          <w:rFonts w:asciiTheme="majorHAnsi" w:hAnsiTheme="majorHAnsi"/>
          <w:i/>
          <w:color w:val="231F20"/>
          <w:spacing w:val="-17"/>
          <w:w w:val="105"/>
        </w:rPr>
        <w:t xml:space="preserve"> </w:t>
      </w:r>
      <w:r w:rsidRPr="00591734">
        <w:rPr>
          <w:rFonts w:asciiTheme="majorHAnsi" w:hAnsiTheme="majorHAnsi"/>
          <w:i/>
          <w:color w:val="231F20"/>
          <w:w w:val="105"/>
        </w:rPr>
        <w:t>the</w:t>
      </w:r>
      <w:r w:rsidRPr="00591734">
        <w:rPr>
          <w:rFonts w:asciiTheme="majorHAnsi" w:hAnsiTheme="majorHAnsi"/>
          <w:i/>
          <w:color w:val="231F20"/>
          <w:spacing w:val="-17"/>
          <w:w w:val="105"/>
        </w:rPr>
        <w:t xml:space="preserve"> </w:t>
      </w:r>
      <w:r w:rsidRPr="00591734">
        <w:rPr>
          <w:rFonts w:asciiTheme="majorHAnsi" w:hAnsiTheme="majorHAnsi"/>
          <w:i/>
          <w:color w:val="231F20"/>
          <w:w w:val="105"/>
        </w:rPr>
        <w:t>mouth</w:t>
      </w:r>
      <w:r w:rsidRPr="00591734">
        <w:rPr>
          <w:rFonts w:asciiTheme="majorHAnsi" w:hAnsiTheme="majorHAnsi"/>
          <w:i/>
          <w:color w:val="231F20"/>
          <w:spacing w:val="-16"/>
          <w:w w:val="105"/>
        </w:rPr>
        <w:t xml:space="preserve"> </w:t>
      </w:r>
      <w:r w:rsidRPr="00591734">
        <w:rPr>
          <w:rFonts w:asciiTheme="majorHAnsi" w:hAnsiTheme="majorHAnsi"/>
          <w:i/>
          <w:color w:val="231F20"/>
          <w:w w:val="105"/>
        </w:rPr>
        <w:t>of</w:t>
      </w:r>
      <w:r w:rsidRPr="00591734">
        <w:rPr>
          <w:rFonts w:asciiTheme="majorHAnsi" w:hAnsiTheme="majorHAnsi"/>
          <w:i/>
          <w:color w:val="231F20"/>
          <w:spacing w:val="-17"/>
          <w:w w:val="105"/>
        </w:rPr>
        <w:t xml:space="preserve"> </w:t>
      </w:r>
      <w:r w:rsidRPr="00591734">
        <w:rPr>
          <w:rFonts w:asciiTheme="majorHAnsi" w:hAnsiTheme="majorHAnsi"/>
          <w:i/>
          <w:color w:val="231F20"/>
          <w:w w:val="105"/>
        </w:rPr>
        <w:t>his</w:t>
      </w:r>
      <w:r w:rsidRPr="00591734">
        <w:rPr>
          <w:rFonts w:asciiTheme="majorHAnsi" w:hAnsiTheme="majorHAnsi"/>
          <w:i/>
          <w:color w:val="231F20"/>
          <w:spacing w:val="-16"/>
          <w:w w:val="105"/>
        </w:rPr>
        <w:t xml:space="preserve"> </w:t>
      </w:r>
      <w:r w:rsidRPr="00591734">
        <w:rPr>
          <w:rFonts w:asciiTheme="majorHAnsi" w:hAnsiTheme="majorHAnsi"/>
          <w:i/>
          <w:color w:val="231F20"/>
          <w:w w:val="105"/>
        </w:rPr>
        <w:t>holy</w:t>
      </w:r>
      <w:r w:rsidRPr="00591734">
        <w:rPr>
          <w:rFonts w:asciiTheme="majorHAnsi" w:hAnsiTheme="majorHAnsi"/>
          <w:i/>
          <w:color w:val="231F20"/>
          <w:spacing w:val="-17"/>
          <w:w w:val="105"/>
        </w:rPr>
        <w:t xml:space="preserve"> </w:t>
      </w:r>
      <w:r w:rsidRPr="00591734">
        <w:rPr>
          <w:rFonts w:asciiTheme="majorHAnsi" w:hAnsiTheme="majorHAnsi"/>
          <w:i/>
          <w:color w:val="231F20"/>
          <w:w w:val="105"/>
        </w:rPr>
        <w:t>ones, his prophets from ages past:</w:t>
      </w:r>
    </w:p>
    <w:p w14:paraId="2368BDA5" w14:textId="77777777" w:rsidR="00D83EE6" w:rsidRPr="00591734" w:rsidRDefault="00D83EE6" w:rsidP="00D07AB5">
      <w:pPr>
        <w:spacing w:before="73" w:line="228" w:lineRule="exact"/>
        <w:rPr>
          <w:rFonts w:asciiTheme="majorHAnsi" w:hAnsiTheme="majorHAnsi"/>
          <w:i/>
        </w:rPr>
      </w:pPr>
      <w:r w:rsidRPr="00591734">
        <w:rPr>
          <w:rFonts w:asciiTheme="majorHAnsi" w:hAnsiTheme="majorHAnsi"/>
          <w:i/>
          <w:color w:val="231F20"/>
        </w:rPr>
        <w:t>To</w:t>
      </w:r>
      <w:r w:rsidRPr="00591734">
        <w:rPr>
          <w:rFonts w:asciiTheme="majorHAnsi" w:hAnsiTheme="majorHAnsi"/>
          <w:i/>
          <w:color w:val="231F20"/>
          <w:spacing w:val="-6"/>
        </w:rPr>
        <w:t xml:space="preserve"> </w:t>
      </w:r>
      <w:r w:rsidRPr="00591734">
        <w:rPr>
          <w:rFonts w:asciiTheme="majorHAnsi" w:hAnsiTheme="majorHAnsi"/>
          <w:i/>
          <w:color w:val="231F20"/>
        </w:rPr>
        <w:t>grant</w:t>
      </w:r>
      <w:r w:rsidRPr="00591734">
        <w:rPr>
          <w:rFonts w:asciiTheme="majorHAnsi" w:hAnsiTheme="majorHAnsi"/>
          <w:i/>
          <w:color w:val="231F20"/>
          <w:spacing w:val="-5"/>
        </w:rPr>
        <w:t xml:space="preserve"> </w:t>
      </w:r>
      <w:r w:rsidRPr="00591734">
        <w:rPr>
          <w:rFonts w:asciiTheme="majorHAnsi" w:hAnsiTheme="majorHAnsi"/>
          <w:i/>
          <w:color w:val="231F20"/>
        </w:rPr>
        <w:t>salvation</w:t>
      </w:r>
      <w:r w:rsidRPr="00591734">
        <w:rPr>
          <w:rFonts w:asciiTheme="majorHAnsi" w:hAnsiTheme="majorHAnsi"/>
          <w:i/>
          <w:color w:val="231F20"/>
          <w:spacing w:val="-5"/>
        </w:rPr>
        <w:t xml:space="preserve"> </w:t>
      </w:r>
      <w:r w:rsidRPr="00591734">
        <w:rPr>
          <w:rFonts w:asciiTheme="majorHAnsi" w:hAnsiTheme="majorHAnsi"/>
          <w:i/>
          <w:color w:val="231F20"/>
        </w:rPr>
        <w:t>from</w:t>
      </w:r>
      <w:r w:rsidRPr="00591734">
        <w:rPr>
          <w:rFonts w:asciiTheme="majorHAnsi" w:hAnsiTheme="majorHAnsi"/>
          <w:i/>
          <w:color w:val="231F20"/>
          <w:spacing w:val="-5"/>
        </w:rPr>
        <w:t xml:space="preserve"> </w:t>
      </w:r>
      <w:r w:rsidRPr="00591734">
        <w:rPr>
          <w:rFonts w:asciiTheme="majorHAnsi" w:hAnsiTheme="majorHAnsi"/>
          <w:i/>
          <w:color w:val="231F20"/>
        </w:rPr>
        <w:t>our</w:t>
      </w:r>
      <w:r w:rsidRPr="00591734">
        <w:rPr>
          <w:rFonts w:asciiTheme="majorHAnsi" w:hAnsiTheme="majorHAnsi"/>
          <w:i/>
          <w:color w:val="231F20"/>
          <w:spacing w:val="-5"/>
        </w:rPr>
        <w:t xml:space="preserve"> </w:t>
      </w:r>
      <w:r w:rsidRPr="00591734">
        <w:rPr>
          <w:rFonts w:asciiTheme="majorHAnsi" w:hAnsiTheme="majorHAnsi"/>
          <w:i/>
          <w:color w:val="231F20"/>
          <w:spacing w:val="-2"/>
        </w:rPr>
        <w:t>foes,</w:t>
      </w:r>
    </w:p>
    <w:p w14:paraId="20AA6CF2" w14:textId="6B740801" w:rsidR="00FC646E" w:rsidRPr="00591734" w:rsidRDefault="00D83EE6" w:rsidP="00D07AB5">
      <w:pPr>
        <w:spacing w:before="6" w:line="223" w:lineRule="auto"/>
        <w:rPr>
          <w:rFonts w:asciiTheme="majorHAnsi" w:hAnsiTheme="majorHAnsi"/>
          <w:i/>
        </w:rPr>
      </w:pPr>
      <w:r w:rsidRPr="00591734">
        <w:rPr>
          <w:rFonts w:asciiTheme="majorHAnsi" w:hAnsiTheme="majorHAnsi"/>
          <w:i/>
          <w:color w:val="231F20"/>
          <w:w w:val="105"/>
        </w:rPr>
        <w:t>and</w:t>
      </w:r>
      <w:r w:rsidRPr="00591734">
        <w:rPr>
          <w:rFonts w:asciiTheme="majorHAnsi" w:hAnsiTheme="majorHAnsi"/>
          <w:i/>
          <w:color w:val="231F20"/>
          <w:spacing w:val="-17"/>
          <w:w w:val="105"/>
        </w:rPr>
        <w:t xml:space="preserve"> </w:t>
      </w:r>
      <w:r w:rsidRPr="00591734">
        <w:rPr>
          <w:rFonts w:asciiTheme="majorHAnsi" w:hAnsiTheme="majorHAnsi"/>
          <w:i/>
          <w:color w:val="231F20"/>
          <w:w w:val="105"/>
        </w:rPr>
        <w:t>from</w:t>
      </w:r>
      <w:r w:rsidRPr="00591734">
        <w:rPr>
          <w:rFonts w:asciiTheme="majorHAnsi" w:hAnsiTheme="majorHAnsi"/>
          <w:i/>
          <w:color w:val="231F20"/>
          <w:spacing w:val="-17"/>
          <w:w w:val="105"/>
        </w:rPr>
        <w:t xml:space="preserve"> </w:t>
      </w:r>
      <w:r w:rsidRPr="00591734">
        <w:rPr>
          <w:rFonts w:asciiTheme="majorHAnsi" w:hAnsiTheme="majorHAnsi"/>
          <w:i/>
          <w:color w:val="231F20"/>
          <w:w w:val="105"/>
        </w:rPr>
        <w:t>the</w:t>
      </w:r>
      <w:r w:rsidRPr="00591734">
        <w:rPr>
          <w:rFonts w:asciiTheme="majorHAnsi" w:hAnsiTheme="majorHAnsi"/>
          <w:i/>
          <w:color w:val="231F20"/>
          <w:spacing w:val="-16"/>
          <w:w w:val="105"/>
        </w:rPr>
        <w:t xml:space="preserve"> </w:t>
      </w:r>
      <w:r w:rsidRPr="00591734">
        <w:rPr>
          <w:rFonts w:asciiTheme="majorHAnsi" w:hAnsiTheme="majorHAnsi"/>
          <w:i/>
          <w:color w:val="231F20"/>
          <w:w w:val="105"/>
        </w:rPr>
        <w:t>hand</w:t>
      </w:r>
      <w:r w:rsidRPr="00591734">
        <w:rPr>
          <w:rFonts w:asciiTheme="majorHAnsi" w:hAnsiTheme="majorHAnsi"/>
          <w:i/>
          <w:color w:val="231F20"/>
          <w:spacing w:val="-17"/>
          <w:w w:val="105"/>
        </w:rPr>
        <w:t xml:space="preserve"> </w:t>
      </w:r>
      <w:r w:rsidRPr="00591734">
        <w:rPr>
          <w:rFonts w:asciiTheme="majorHAnsi" w:hAnsiTheme="majorHAnsi"/>
          <w:i/>
          <w:color w:val="231F20"/>
          <w:w w:val="105"/>
        </w:rPr>
        <w:t>of</w:t>
      </w:r>
      <w:r w:rsidRPr="00591734">
        <w:rPr>
          <w:rFonts w:asciiTheme="majorHAnsi" w:hAnsiTheme="majorHAnsi"/>
          <w:i/>
          <w:color w:val="231F20"/>
          <w:spacing w:val="-17"/>
          <w:w w:val="105"/>
        </w:rPr>
        <w:t xml:space="preserve"> </w:t>
      </w:r>
      <w:r w:rsidRPr="00591734">
        <w:rPr>
          <w:rFonts w:asciiTheme="majorHAnsi" w:hAnsiTheme="majorHAnsi"/>
          <w:i/>
          <w:color w:val="231F20"/>
          <w:w w:val="105"/>
        </w:rPr>
        <w:t>all</w:t>
      </w:r>
      <w:r w:rsidRPr="00591734">
        <w:rPr>
          <w:rFonts w:asciiTheme="majorHAnsi" w:hAnsiTheme="majorHAnsi"/>
          <w:i/>
          <w:color w:val="231F20"/>
          <w:spacing w:val="-16"/>
          <w:w w:val="105"/>
        </w:rPr>
        <w:t xml:space="preserve"> </w:t>
      </w:r>
      <w:r w:rsidRPr="00591734">
        <w:rPr>
          <w:rFonts w:asciiTheme="majorHAnsi" w:hAnsiTheme="majorHAnsi"/>
          <w:i/>
          <w:color w:val="231F20"/>
          <w:w w:val="105"/>
        </w:rPr>
        <w:t>who</w:t>
      </w:r>
      <w:r w:rsidRPr="00591734">
        <w:rPr>
          <w:rFonts w:asciiTheme="majorHAnsi" w:hAnsiTheme="majorHAnsi"/>
          <w:i/>
          <w:color w:val="231F20"/>
          <w:spacing w:val="-17"/>
          <w:w w:val="105"/>
        </w:rPr>
        <w:t xml:space="preserve"> </w:t>
      </w:r>
      <w:r w:rsidRPr="00591734">
        <w:rPr>
          <w:rFonts w:asciiTheme="majorHAnsi" w:hAnsiTheme="majorHAnsi"/>
          <w:i/>
          <w:color w:val="231F20"/>
          <w:w w:val="105"/>
        </w:rPr>
        <w:t>hate</w:t>
      </w:r>
      <w:r w:rsidRPr="00591734">
        <w:rPr>
          <w:rFonts w:asciiTheme="majorHAnsi" w:hAnsiTheme="majorHAnsi"/>
          <w:i/>
          <w:color w:val="231F20"/>
          <w:spacing w:val="-16"/>
          <w:w w:val="105"/>
        </w:rPr>
        <w:t xml:space="preserve"> </w:t>
      </w:r>
      <w:r w:rsidRPr="00591734">
        <w:rPr>
          <w:rFonts w:asciiTheme="majorHAnsi" w:hAnsiTheme="majorHAnsi"/>
          <w:i/>
          <w:color w:val="231F20"/>
          <w:w w:val="105"/>
        </w:rPr>
        <w:t>us, showing mercy to our fathers</w:t>
      </w:r>
      <w:r w:rsidR="00F431E5">
        <w:rPr>
          <w:rFonts w:asciiTheme="majorHAnsi" w:hAnsiTheme="majorHAnsi"/>
          <w:i/>
          <w:color w:val="231F20"/>
          <w:w w:val="105"/>
        </w:rPr>
        <w:t xml:space="preserve"> </w:t>
      </w:r>
      <w:r w:rsidRPr="00591734">
        <w:rPr>
          <w:rFonts w:asciiTheme="majorHAnsi" w:hAnsiTheme="majorHAnsi"/>
          <w:i/>
          <w:color w:val="231F20"/>
          <w:w w:val="105"/>
        </w:rPr>
        <w:t>,</w:t>
      </w:r>
      <w:r w:rsidR="00FC646E" w:rsidRPr="00591734">
        <w:rPr>
          <w:rFonts w:asciiTheme="majorHAnsi" w:hAnsiTheme="majorHAnsi"/>
          <w:i/>
          <w:color w:val="231F20"/>
        </w:rPr>
        <w:t>remembering</w:t>
      </w:r>
      <w:r w:rsidR="00FC646E" w:rsidRPr="00591734">
        <w:rPr>
          <w:rFonts w:asciiTheme="majorHAnsi" w:hAnsiTheme="majorHAnsi"/>
          <w:i/>
          <w:color w:val="231F20"/>
          <w:spacing w:val="11"/>
        </w:rPr>
        <w:t xml:space="preserve"> </w:t>
      </w:r>
      <w:r w:rsidR="00FC646E" w:rsidRPr="00591734">
        <w:rPr>
          <w:rFonts w:asciiTheme="majorHAnsi" w:hAnsiTheme="majorHAnsi"/>
          <w:i/>
          <w:color w:val="231F20"/>
        </w:rPr>
        <w:t>his</w:t>
      </w:r>
      <w:r w:rsidR="00FC646E" w:rsidRPr="00591734">
        <w:rPr>
          <w:rFonts w:asciiTheme="majorHAnsi" w:hAnsiTheme="majorHAnsi"/>
          <w:i/>
          <w:color w:val="231F20"/>
          <w:spacing w:val="12"/>
        </w:rPr>
        <w:t xml:space="preserve"> </w:t>
      </w:r>
      <w:r w:rsidR="00FC646E" w:rsidRPr="00591734">
        <w:rPr>
          <w:rFonts w:asciiTheme="majorHAnsi" w:hAnsiTheme="majorHAnsi"/>
          <w:i/>
          <w:color w:val="231F20"/>
        </w:rPr>
        <w:t>holy</w:t>
      </w:r>
      <w:r w:rsidR="00FC646E" w:rsidRPr="00591734">
        <w:rPr>
          <w:rFonts w:asciiTheme="majorHAnsi" w:hAnsiTheme="majorHAnsi"/>
          <w:i/>
          <w:color w:val="231F20"/>
          <w:spacing w:val="12"/>
        </w:rPr>
        <w:t xml:space="preserve"> </w:t>
      </w:r>
      <w:r w:rsidR="00FC646E" w:rsidRPr="00591734">
        <w:rPr>
          <w:rFonts w:asciiTheme="majorHAnsi" w:hAnsiTheme="majorHAnsi"/>
          <w:i/>
          <w:color w:val="231F20"/>
          <w:spacing w:val="-2"/>
        </w:rPr>
        <w:t>covenant;</w:t>
      </w:r>
    </w:p>
    <w:p w14:paraId="45223530" w14:textId="1E9C269A" w:rsidR="00FC646E" w:rsidRPr="00591734" w:rsidRDefault="00315A74" w:rsidP="00D07AB5">
      <w:pPr>
        <w:spacing w:line="228" w:lineRule="exact"/>
        <w:rPr>
          <w:rFonts w:asciiTheme="majorHAnsi" w:hAnsiTheme="majorHAnsi"/>
          <w:i/>
        </w:rPr>
      </w:pPr>
      <w:r>
        <w:rPr>
          <w:rFonts w:asciiTheme="majorHAnsi" w:hAnsiTheme="majorHAnsi"/>
          <w:i/>
          <w:color w:val="231F20"/>
          <w:w w:val="105"/>
        </w:rPr>
        <w:t xml:space="preserve">              </w:t>
      </w:r>
      <w:r w:rsidR="00FC646E" w:rsidRPr="00591734">
        <w:rPr>
          <w:rFonts w:asciiTheme="majorHAnsi" w:hAnsiTheme="majorHAnsi"/>
          <w:i/>
          <w:color w:val="231F20"/>
          <w:w w:val="105"/>
        </w:rPr>
        <w:t>the</w:t>
      </w:r>
      <w:r w:rsidR="00FC646E" w:rsidRPr="00591734">
        <w:rPr>
          <w:rFonts w:asciiTheme="majorHAnsi" w:hAnsiTheme="majorHAnsi"/>
          <w:i/>
          <w:color w:val="231F20"/>
          <w:spacing w:val="-15"/>
          <w:w w:val="105"/>
        </w:rPr>
        <w:t xml:space="preserve"> </w:t>
      </w:r>
      <w:r w:rsidR="00FC646E" w:rsidRPr="00591734">
        <w:rPr>
          <w:rFonts w:asciiTheme="majorHAnsi" w:hAnsiTheme="majorHAnsi"/>
          <w:i/>
          <w:color w:val="231F20"/>
          <w:w w:val="105"/>
        </w:rPr>
        <w:t>oath</w:t>
      </w:r>
      <w:r w:rsidR="00FC646E" w:rsidRPr="00591734">
        <w:rPr>
          <w:rFonts w:asciiTheme="majorHAnsi" w:hAnsiTheme="majorHAnsi"/>
          <w:i/>
          <w:color w:val="231F20"/>
          <w:spacing w:val="-14"/>
          <w:w w:val="105"/>
        </w:rPr>
        <w:t xml:space="preserve"> </w:t>
      </w:r>
      <w:r w:rsidR="00FC646E" w:rsidRPr="00591734">
        <w:rPr>
          <w:rFonts w:asciiTheme="majorHAnsi" w:hAnsiTheme="majorHAnsi"/>
          <w:i/>
          <w:color w:val="231F20"/>
          <w:w w:val="105"/>
        </w:rPr>
        <w:t>he</w:t>
      </w:r>
      <w:r w:rsidR="00FC646E" w:rsidRPr="00591734">
        <w:rPr>
          <w:rFonts w:asciiTheme="majorHAnsi" w:hAnsiTheme="majorHAnsi"/>
          <w:i/>
          <w:color w:val="231F20"/>
          <w:spacing w:val="-15"/>
          <w:w w:val="105"/>
        </w:rPr>
        <w:t xml:space="preserve"> </w:t>
      </w:r>
      <w:r w:rsidR="00FC646E" w:rsidRPr="00591734">
        <w:rPr>
          <w:rFonts w:asciiTheme="majorHAnsi" w:hAnsiTheme="majorHAnsi"/>
          <w:i/>
          <w:color w:val="231F20"/>
          <w:w w:val="105"/>
        </w:rPr>
        <w:t>swore</w:t>
      </w:r>
      <w:r w:rsidR="00FC646E" w:rsidRPr="00591734">
        <w:rPr>
          <w:rFonts w:asciiTheme="majorHAnsi" w:hAnsiTheme="majorHAnsi"/>
          <w:i/>
          <w:color w:val="231F20"/>
          <w:spacing w:val="-14"/>
          <w:w w:val="105"/>
        </w:rPr>
        <w:t xml:space="preserve"> </w:t>
      </w:r>
      <w:r w:rsidR="00FC646E" w:rsidRPr="00591734">
        <w:rPr>
          <w:rFonts w:asciiTheme="majorHAnsi" w:hAnsiTheme="majorHAnsi"/>
          <w:i/>
          <w:color w:val="231F20"/>
          <w:w w:val="105"/>
        </w:rPr>
        <w:t>to</w:t>
      </w:r>
      <w:r w:rsidR="00FC646E" w:rsidRPr="00591734">
        <w:rPr>
          <w:rFonts w:asciiTheme="majorHAnsi" w:hAnsiTheme="majorHAnsi"/>
          <w:i/>
          <w:color w:val="231F20"/>
          <w:spacing w:val="-14"/>
          <w:w w:val="105"/>
        </w:rPr>
        <w:t xml:space="preserve"> </w:t>
      </w:r>
      <w:r w:rsidR="00FC646E" w:rsidRPr="00591734">
        <w:rPr>
          <w:rFonts w:asciiTheme="majorHAnsi" w:hAnsiTheme="majorHAnsi"/>
          <w:i/>
          <w:color w:val="231F20"/>
          <w:w w:val="105"/>
        </w:rPr>
        <w:t>Abraham</w:t>
      </w:r>
      <w:r w:rsidR="00FC646E" w:rsidRPr="00591734">
        <w:rPr>
          <w:rFonts w:asciiTheme="majorHAnsi" w:hAnsiTheme="majorHAnsi"/>
          <w:i/>
          <w:color w:val="231F20"/>
          <w:spacing w:val="-15"/>
          <w:w w:val="105"/>
        </w:rPr>
        <w:t xml:space="preserve"> </w:t>
      </w:r>
      <w:r w:rsidR="00FC646E" w:rsidRPr="00591734">
        <w:rPr>
          <w:rFonts w:asciiTheme="majorHAnsi" w:hAnsiTheme="majorHAnsi"/>
          <w:i/>
          <w:color w:val="231F20"/>
          <w:w w:val="105"/>
        </w:rPr>
        <w:t>our</w:t>
      </w:r>
      <w:r w:rsidR="00FC646E" w:rsidRPr="00591734">
        <w:rPr>
          <w:rFonts w:asciiTheme="majorHAnsi" w:hAnsiTheme="majorHAnsi"/>
          <w:i/>
          <w:color w:val="231F20"/>
          <w:spacing w:val="-14"/>
          <w:w w:val="105"/>
        </w:rPr>
        <w:t xml:space="preserve"> </w:t>
      </w:r>
      <w:r w:rsidR="00FC646E" w:rsidRPr="00591734">
        <w:rPr>
          <w:rFonts w:asciiTheme="majorHAnsi" w:hAnsiTheme="majorHAnsi"/>
          <w:i/>
          <w:color w:val="231F20"/>
          <w:spacing w:val="-2"/>
          <w:w w:val="105"/>
        </w:rPr>
        <w:t>father,</w:t>
      </w:r>
    </w:p>
    <w:p w14:paraId="4C5F51E5" w14:textId="45642854" w:rsidR="00FC646E" w:rsidRPr="00591734" w:rsidRDefault="00FC646E" w:rsidP="00D07AB5">
      <w:pPr>
        <w:spacing w:before="83" w:line="223" w:lineRule="auto"/>
        <w:rPr>
          <w:rFonts w:asciiTheme="majorHAnsi" w:hAnsiTheme="majorHAnsi"/>
          <w:i/>
        </w:rPr>
      </w:pPr>
      <w:r w:rsidRPr="00591734">
        <w:rPr>
          <w:rFonts w:asciiTheme="majorHAnsi" w:hAnsiTheme="majorHAnsi"/>
          <w:i/>
          <w:color w:val="231F20"/>
        </w:rPr>
        <w:t>To</w:t>
      </w:r>
      <w:r w:rsidRPr="00591734">
        <w:rPr>
          <w:rFonts w:asciiTheme="majorHAnsi" w:hAnsiTheme="majorHAnsi"/>
          <w:i/>
          <w:color w:val="231F20"/>
          <w:spacing w:val="-2"/>
        </w:rPr>
        <w:t xml:space="preserve"> </w:t>
      </w:r>
      <w:r w:rsidRPr="00591734">
        <w:rPr>
          <w:rFonts w:asciiTheme="majorHAnsi" w:hAnsiTheme="majorHAnsi"/>
          <w:i/>
          <w:color w:val="231F20"/>
        </w:rPr>
        <w:t>grant</w:t>
      </w:r>
      <w:r w:rsidRPr="00591734">
        <w:rPr>
          <w:rFonts w:asciiTheme="majorHAnsi" w:hAnsiTheme="majorHAnsi"/>
          <w:i/>
          <w:color w:val="231F20"/>
          <w:spacing w:val="-2"/>
        </w:rPr>
        <w:t xml:space="preserve"> </w:t>
      </w:r>
      <w:r w:rsidRPr="00591734">
        <w:rPr>
          <w:rFonts w:asciiTheme="majorHAnsi" w:hAnsiTheme="majorHAnsi"/>
          <w:i/>
          <w:color w:val="231F20"/>
        </w:rPr>
        <w:t>that</w:t>
      </w:r>
      <w:r w:rsidRPr="00591734">
        <w:rPr>
          <w:rFonts w:asciiTheme="majorHAnsi" w:hAnsiTheme="majorHAnsi"/>
          <w:i/>
          <w:color w:val="231F20"/>
          <w:spacing w:val="-2"/>
        </w:rPr>
        <w:t xml:space="preserve"> </w:t>
      </w:r>
      <w:r w:rsidRPr="00591734">
        <w:rPr>
          <w:rFonts w:asciiTheme="majorHAnsi" w:hAnsiTheme="majorHAnsi"/>
          <w:i/>
          <w:color w:val="231F20"/>
        </w:rPr>
        <w:t>freed</w:t>
      </w:r>
      <w:r w:rsidRPr="00591734">
        <w:rPr>
          <w:rFonts w:asciiTheme="majorHAnsi" w:hAnsiTheme="majorHAnsi"/>
          <w:i/>
          <w:color w:val="231F20"/>
          <w:spacing w:val="-2"/>
        </w:rPr>
        <w:t xml:space="preserve"> </w:t>
      </w:r>
      <w:r w:rsidRPr="00591734">
        <w:rPr>
          <w:rFonts w:asciiTheme="majorHAnsi" w:hAnsiTheme="majorHAnsi"/>
          <w:i/>
          <w:color w:val="231F20"/>
        </w:rPr>
        <w:t>from</w:t>
      </w:r>
      <w:r w:rsidRPr="00591734">
        <w:rPr>
          <w:rFonts w:asciiTheme="majorHAnsi" w:hAnsiTheme="majorHAnsi"/>
          <w:i/>
          <w:color w:val="231F20"/>
          <w:spacing w:val="-2"/>
        </w:rPr>
        <w:t xml:space="preserve"> </w:t>
      </w:r>
      <w:r w:rsidRPr="00591734">
        <w:rPr>
          <w:rFonts w:asciiTheme="majorHAnsi" w:hAnsiTheme="majorHAnsi"/>
          <w:i/>
          <w:color w:val="231F20"/>
        </w:rPr>
        <w:t>the</w:t>
      </w:r>
      <w:r w:rsidRPr="00591734">
        <w:rPr>
          <w:rFonts w:asciiTheme="majorHAnsi" w:hAnsiTheme="majorHAnsi"/>
          <w:i/>
          <w:color w:val="231F20"/>
          <w:spacing w:val="-2"/>
        </w:rPr>
        <w:t xml:space="preserve"> </w:t>
      </w:r>
      <w:r w:rsidRPr="00591734">
        <w:rPr>
          <w:rFonts w:asciiTheme="majorHAnsi" w:hAnsiTheme="majorHAnsi"/>
          <w:i/>
          <w:color w:val="231F20"/>
        </w:rPr>
        <w:t>hand</w:t>
      </w:r>
      <w:r w:rsidRPr="00591734">
        <w:rPr>
          <w:rFonts w:asciiTheme="majorHAnsi" w:hAnsiTheme="majorHAnsi"/>
          <w:i/>
          <w:color w:val="231F20"/>
          <w:spacing w:val="-2"/>
        </w:rPr>
        <w:t xml:space="preserve"> </w:t>
      </w:r>
      <w:r w:rsidRPr="00591734">
        <w:rPr>
          <w:rFonts w:asciiTheme="majorHAnsi" w:hAnsiTheme="majorHAnsi"/>
          <w:i/>
          <w:color w:val="231F20"/>
        </w:rPr>
        <w:t>of</w:t>
      </w:r>
      <w:r w:rsidRPr="00591734">
        <w:rPr>
          <w:rFonts w:asciiTheme="majorHAnsi" w:hAnsiTheme="majorHAnsi"/>
          <w:i/>
          <w:color w:val="231F20"/>
          <w:spacing w:val="-2"/>
        </w:rPr>
        <w:t xml:space="preserve"> </w:t>
      </w:r>
      <w:r w:rsidRPr="00591734">
        <w:rPr>
          <w:rFonts w:asciiTheme="majorHAnsi" w:hAnsiTheme="majorHAnsi"/>
          <w:i/>
          <w:color w:val="231F20"/>
        </w:rPr>
        <w:t>our</w:t>
      </w:r>
      <w:r w:rsidRPr="00591734">
        <w:rPr>
          <w:rFonts w:asciiTheme="majorHAnsi" w:hAnsiTheme="majorHAnsi"/>
          <w:i/>
          <w:color w:val="231F20"/>
          <w:spacing w:val="-2"/>
        </w:rPr>
        <w:t xml:space="preserve"> </w:t>
      </w:r>
      <w:r w:rsidR="00315A74">
        <w:rPr>
          <w:rFonts w:asciiTheme="majorHAnsi" w:hAnsiTheme="majorHAnsi"/>
          <w:i/>
          <w:color w:val="231F20"/>
          <w:spacing w:val="-2"/>
        </w:rPr>
        <w:t xml:space="preserve"> </w:t>
      </w:r>
      <w:r w:rsidRPr="00591734">
        <w:rPr>
          <w:rFonts w:asciiTheme="majorHAnsi" w:hAnsiTheme="majorHAnsi"/>
          <w:i/>
          <w:color w:val="231F20"/>
        </w:rPr>
        <w:t>foes, we may serve him without fear</w:t>
      </w:r>
    </w:p>
    <w:p w14:paraId="7FD5A7C3" w14:textId="22A102A0" w:rsidR="00FC646E" w:rsidRPr="00591734" w:rsidRDefault="00FC646E" w:rsidP="00D07AB5">
      <w:pPr>
        <w:spacing w:before="2" w:line="223" w:lineRule="auto"/>
        <w:rPr>
          <w:rFonts w:asciiTheme="majorHAnsi" w:hAnsiTheme="majorHAnsi"/>
          <w:i/>
        </w:rPr>
      </w:pPr>
      <w:r w:rsidRPr="00591734">
        <w:rPr>
          <w:rFonts w:asciiTheme="majorHAnsi" w:hAnsiTheme="majorHAnsi"/>
          <w:i/>
          <w:color w:val="231F20"/>
        </w:rPr>
        <w:t>in holiness and righteousness all the days of our life.</w:t>
      </w:r>
    </w:p>
    <w:p w14:paraId="4291E16B" w14:textId="72620C4C" w:rsidR="00FC646E" w:rsidRPr="00591734" w:rsidRDefault="00FC646E" w:rsidP="00D07AB5">
      <w:pPr>
        <w:spacing w:before="87" w:line="223" w:lineRule="auto"/>
        <w:rPr>
          <w:rFonts w:asciiTheme="majorHAnsi" w:hAnsiTheme="majorHAnsi"/>
          <w:i/>
        </w:rPr>
      </w:pPr>
      <w:r w:rsidRPr="00591734">
        <w:rPr>
          <w:rFonts w:asciiTheme="majorHAnsi" w:hAnsiTheme="majorHAnsi"/>
          <w:i/>
          <w:color w:val="231F20"/>
        </w:rPr>
        <w:t>And</w:t>
      </w:r>
      <w:r w:rsidRPr="00591734">
        <w:rPr>
          <w:rFonts w:asciiTheme="majorHAnsi" w:hAnsiTheme="majorHAnsi"/>
          <w:i/>
          <w:color w:val="231F20"/>
          <w:spacing w:val="-11"/>
        </w:rPr>
        <w:t xml:space="preserve"> </w:t>
      </w:r>
      <w:r w:rsidRPr="00591734">
        <w:rPr>
          <w:rFonts w:asciiTheme="majorHAnsi" w:hAnsiTheme="majorHAnsi"/>
          <w:i/>
          <w:color w:val="231F20"/>
        </w:rPr>
        <w:t>you,</w:t>
      </w:r>
      <w:r w:rsidRPr="00591734">
        <w:rPr>
          <w:rFonts w:asciiTheme="majorHAnsi" w:hAnsiTheme="majorHAnsi"/>
          <w:i/>
          <w:color w:val="231F20"/>
          <w:spacing w:val="-11"/>
        </w:rPr>
        <w:t xml:space="preserve"> </w:t>
      </w:r>
      <w:r w:rsidRPr="00591734">
        <w:rPr>
          <w:rFonts w:asciiTheme="majorHAnsi" w:hAnsiTheme="majorHAnsi"/>
          <w:i/>
          <w:color w:val="231F20"/>
        </w:rPr>
        <w:t>little</w:t>
      </w:r>
      <w:r w:rsidRPr="00591734">
        <w:rPr>
          <w:rFonts w:asciiTheme="majorHAnsi" w:hAnsiTheme="majorHAnsi"/>
          <w:i/>
          <w:color w:val="231F20"/>
          <w:spacing w:val="-11"/>
        </w:rPr>
        <w:t xml:space="preserve"> </w:t>
      </w:r>
      <w:r w:rsidRPr="00591734">
        <w:rPr>
          <w:rFonts w:asciiTheme="majorHAnsi" w:hAnsiTheme="majorHAnsi"/>
          <w:i/>
          <w:color w:val="231F20"/>
        </w:rPr>
        <w:t>child,</w:t>
      </w:r>
      <w:r w:rsidRPr="00591734">
        <w:rPr>
          <w:rFonts w:asciiTheme="majorHAnsi" w:hAnsiTheme="majorHAnsi"/>
          <w:i/>
          <w:color w:val="231F20"/>
          <w:spacing w:val="-11"/>
        </w:rPr>
        <w:t xml:space="preserve"> </w:t>
      </w:r>
      <w:r w:rsidRPr="00591734">
        <w:rPr>
          <w:rFonts w:asciiTheme="majorHAnsi" w:hAnsiTheme="majorHAnsi"/>
          <w:i/>
          <w:color w:val="231F20"/>
        </w:rPr>
        <w:t>will</w:t>
      </w:r>
      <w:r w:rsidRPr="00591734">
        <w:rPr>
          <w:rFonts w:asciiTheme="majorHAnsi" w:hAnsiTheme="majorHAnsi"/>
          <w:i/>
          <w:color w:val="231F20"/>
          <w:spacing w:val="-11"/>
        </w:rPr>
        <w:t xml:space="preserve"> </w:t>
      </w:r>
      <w:r w:rsidRPr="00591734">
        <w:rPr>
          <w:rFonts w:asciiTheme="majorHAnsi" w:hAnsiTheme="majorHAnsi"/>
          <w:i/>
          <w:color w:val="231F20"/>
        </w:rPr>
        <w:t>be</w:t>
      </w:r>
      <w:r w:rsidRPr="00591734">
        <w:rPr>
          <w:rFonts w:asciiTheme="majorHAnsi" w:hAnsiTheme="majorHAnsi"/>
          <w:i/>
          <w:color w:val="231F20"/>
          <w:spacing w:val="-11"/>
        </w:rPr>
        <w:t xml:space="preserve"> </w:t>
      </w:r>
      <w:r w:rsidRPr="00591734">
        <w:rPr>
          <w:rFonts w:asciiTheme="majorHAnsi" w:hAnsiTheme="majorHAnsi"/>
          <w:i/>
          <w:color w:val="231F20"/>
        </w:rPr>
        <w:t>called the Prophet of the Most High,</w:t>
      </w:r>
    </w:p>
    <w:p w14:paraId="0AA93688" w14:textId="77777777" w:rsidR="00315A74" w:rsidRDefault="00FC646E" w:rsidP="00D07AB5">
      <w:pPr>
        <w:spacing w:before="1" w:line="223" w:lineRule="auto"/>
        <w:rPr>
          <w:rFonts w:asciiTheme="majorHAnsi" w:hAnsiTheme="majorHAnsi"/>
          <w:i/>
        </w:rPr>
      </w:pPr>
      <w:r w:rsidRPr="00591734">
        <w:rPr>
          <w:rFonts w:asciiTheme="majorHAnsi" w:hAnsiTheme="majorHAnsi"/>
          <w:i/>
          <w:color w:val="231F20"/>
        </w:rPr>
        <w:t>for</w:t>
      </w:r>
      <w:r w:rsidRPr="00591734">
        <w:rPr>
          <w:rFonts w:asciiTheme="majorHAnsi" w:hAnsiTheme="majorHAnsi"/>
          <w:i/>
          <w:color w:val="231F20"/>
          <w:spacing w:val="-7"/>
        </w:rPr>
        <w:t xml:space="preserve"> </w:t>
      </w:r>
      <w:r w:rsidRPr="00591734">
        <w:rPr>
          <w:rFonts w:asciiTheme="majorHAnsi" w:hAnsiTheme="majorHAnsi"/>
          <w:i/>
          <w:color w:val="231F20"/>
        </w:rPr>
        <w:t>you</w:t>
      </w:r>
      <w:r w:rsidRPr="00591734">
        <w:rPr>
          <w:rFonts w:asciiTheme="majorHAnsi" w:hAnsiTheme="majorHAnsi"/>
          <w:i/>
          <w:color w:val="231F20"/>
          <w:spacing w:val="-7"/>
        </w:rPr>
        <w:t xml:space="preserve"> </w:t>
      </w:r>
      <w:r w:rsidRPr="00591734">
        <w:rPr>
          <w:rFonts w:asciiTheme="majorHAnsi" w:hAnsiTheme="majorHAnsi"/>
          <w:i/>
          <w:color w:val="231F20"/>
        </w:rPr>
        <w:t>will</w:t>
      </w:r>
      <w:r w:rsidRPr="00591734">
        <w:rPr>
          <w:rFonts w:asciiTheme="majorHAnsi" w:hAnsiTheme="majorHAnsi"/>
          <w:i/>
          <w:color w:val="231F20"/>
          <w:spacing w:val="-7"/>
        </w:rPr>
        <w:t xml:space="preserve"> </w:t>
      </w:r>
      <w:r w:rsidRPr="00591734">
        <w:rPr>
          <w:rFonts w:asciiTheme="majorHAnsi" w:hAnsiTheme="majorHAnsi"/>
          <w:i/>
          <w:color w:val="231F20"/>
        </w:rPr>
        <w:t>go</w:t>
      </w:r>
      <w:r w:rsidRPr="00591734">
        <w:rPr>
          <w:rFonts w:asciiTheme="majorHAnsi" w:hAnsiTheme="majorHAnsi"/>
          <w:i/>
          <w:color w:val="231F20"/>
          <w:spacing w:val="-7"/>
        </w:rPr>
        <w:t xml:space="preserve"> </w:t>
      </w:r>
      <w:r w:rsidRPr="00591734">
        <w:rPr>
          <w:rFonts w:asciiTheme="majorHAnsi" w:hAnsiTheme="majorHAnsi"/>
          <w:i/>
          <w:color w:val="231F20"/>
        </w:rPr>
        <w:t>before</w:t>
      </w:r>
      <w:r w:rsidRPr="00591734">
        <w:rPr>
          <w:rFonts w:asciiTheme="majorHAnsi" w:hAnsiTheme="majorHAnsi"/>
          <w:i/>
          <w:color w:val="231F20"/>
          <w:spacing w:val="-7"/>
        </w:rPr>
        <w:t xml:space="preserve"> </w:t>
      </w:r>
      <w:r w:rsidRPr="00591734">
        <w:rPr>
          <w:rFonts w:asciiTheme="majorHAnsi" w:hAnsiTheme="majorHAnsi"/>
          <w:i/>
          <w:color w:val="231F20"/>
        </w:rPr>
        <w:t>the</w:t>
      </w:r>
      <w:r w:rsidRPr="00591734">
        <w:rPr>
          <w:rFonts w:asciiTheme="majorHAnsi" w:hAnsiTheme="majorHAnsi"/>
          <w:i/>
          <w:color w:val="231F20"/>
          <w:spacing w:val="-7"/>
        </w:rPr>
        <w:t xml:space="preserve"> </w:t>
      </w:r>
      <w:r w:rsidRPr="00591734">
        <w:rPr>
          <w:rFonts w:asciiTheme="majorHAnsi" w:hAnsiTheme="majorHAnsi"/>
          <w:i/>
          <w:color w:val="231F20"/>
        </w:rPr>
        <w:t xml:space="preserve">Lord </w:t>
      </w:r>
      <w:r w:rsidRPr="00591734">
        <w:rPr>
          <w:rFonts w:asciiTheme="majorHAnsi" w:hAnsiTheme="majorHAnsi"/>
          <w:i/>
          <w:color w:val="231F20"/>
          <w:w w:val="105"/>
        </w:rPr>
        <w:t>to make ready his ways:</w:t>
      </w:r>
    </w:p>
    <w:p w14:paraId="17513E57" w14:textId="2921A44F" w:rsidR="00FC646E" w:rsidRPr="00591734" w:rsidRDefault="00FC646E" w:rsidP="00D07AB5">
      <w:pPr>
        <w:spacing w:before="1" w:line="223" w:lineRule="auto"/>
        <w:rPr>
          <w:rFonts w:asciiTheme="majorHAnsi" w:hAnsiTheme="majorHAnsi"/>
          <w:i/>
        </w:rPr>
      </w:pPr>
      <w:r w:rsidRPr="00591734">
        <w:rPr>
          <w:rFonts w:asciiTheme="majorHAnsi" w:hAnsiTheme="majorHAnsi"/>
          <w:i/>
          <w:color w:val="231F20"/>
        </w:rPr>
        <w:t>to grant knowledge of salvation to his people by the forgiveness of their sins;</w:t>
      </w:r>
    </w:p>
    <w:p w14:paraId="53183681" w14:textId="5D63FD7B" w:rsidR="00FC646E" w:rsidRPr="00591734" w:rsidRDefault="00FC646E" w:rsidP="00D07AB5">
      <w:pPr>
        <w:spacing w:before="87" w:line="223" w:lineRule="auto"/>
        <w:rPr>
          <w:rFonts w:asciiTheme="majorHAnsi" w:hAnsiTheme="majorHAnsi"/>
          <w:i/>
        </w:rPr>
      </w:pPr>
      <w:r w:rsidRPr="00591734">
        <w:rPr>
          <w:rFonts w:asciiTheme="majorHAnsi" w:hAnsiTheme="majorHAnsi"/>
          <w:i/>
          <w:color w:val="231F20"/>
        </w:rPr>
        <w:t>Through the tender mercy of our God, the Dawn from on high will visit us</w:t>
      </w:r>
      <w:r w:rsidR="00F431E5">
        <w:rPr>
          <w:rFonts w:asciiTheme="majorHAnsi" w:hAnsiTheme="majorHAnsi"/>
          <w:i/>
          <w:color w:val="231F20"/>
        </w:rPr>
        <w:t xml:space="preserve"> </w:t>
      </w:r>
      <w:r w:rsidRPr="00591734">
        <w:rPr>
          <w:rFonts w:asciiTheme="majorHAnsi" w:hAnsiTheme="majorHAnsi"/>
          <w:i/>
          <w:color w:val="231F20"/>
        </w:rPr>
        <w:t>,to</w:t>
      </w:r>
      <w:r w:rsidRPr="00591734">
        <w:rPr>
          <w:rFonts w:asciiTheme="majorHAnsi" w:hAnsiTheme="majorHAnsi"/>
          <w:i/>
          <w:color w:val="231F20"/>
          <w:spacing w:val="-1"/>
        </w:rPr>
        <w:t xml:space="preserve"> </w:t>
      </w:r>
      <w:r w:rsidRPr="00591734">
        <w:rPr>
          <w:rFonts w:asciiTheme="majorHAnsi" w:hAnsiTheme="majorHAnsi"/>
          <w:i/>
          <w:color w:val="231F20"/>
        </w:rPr>
        <w:t>shine</w:t>
      </w:r>
      <w:r w:rsidRPr="00591734">
        <w:rPr>
          <w:rFonts w:asciiTheme="majorHAnsi" w:hAnsiTheme="majorHAnsi"/>
          <w:i/>
          <w:color w:val="231F20"/>
          <w:spacing w:val="-1"/>
        </w:rPr>
        <w:t xml:space="preserve"> </w:t>
      </w:r>
      <w:r w:rsidRPr="00591734">
        <w:rPr>
          <w:rFonts w:asciiTheme="majorHAnsi" w:hAnsiTheme="majorHAnsi"/>
          <w:i/>
          <w:color w:val="231F20"/>
        </w:rPr>
        <w:t>on</w:t>
      </w:r>
      <w:r w:rsidRPr="00591734">
        <w:rPr>
          <w:rFonts w:asciiTheme="majorHAnsi" w:hAnsiTheme="majorHAnsi"/>
          <w:i/>
          <w:color w:val="231F20"/>
          <w:spacing w:val="-1"/>
        </w:rPr>
        <w:t xml:space="preserve"> </w:t>
      </w:r>
      <w:r w:rsidRPr="00591734">
        <w:rPr>
          <w:rFonts w:asciiTheme="majorHAnsi" w:hAnsiTheme="majorHAnsi"/>
          <w:i/>
          <w:color w:val="231F20"/>
        </w:rPr>
        <w:t>those</w:t>
      </w:r>
      <w:r w:rsidRPr="00591734">
        <w:rPr>
          <w:rFonts w:asciiTheme="majorHAnsi" w:hAnsiTheme="majorHAnsi"/>
          <w:i/>
          <w:color w:val="231F20"/>
          <w:spacing w:val="-1"/>
        </w:rPr>
        <w:t xml:space="preserve"> </w:t>
      </w:r>
      <w:r w:rsidRPr="00591734">
        <w:rPr>
          <w:rFonts w:asciiTheme="majorHAnsi" w:hAnsiTheme="majorHAnsi"/>
          <w:i/>
          <w:color w:val="231F20"/>
        </w:rPr>
        <w:t>who</w:t>
      </w:r>
      <w:r w:rsidRPr="00591734">
        <w:rPr>
          <w:rFonts w:asciiTheme="majorHAnsi" w:hAnsiTheme="majorHAnsi"/>
          <w:i/>
          <w:color w:val="231F20"/>
          <w:spacing w:val="-1"/>
        </w:rPr>
        <w:t xml:space="preserve"> </w:t>
      </w:r>
      <w:r w:rsidRPr="00591734">
        <w:rPr>
          <w:rFonts w:asciiTheme="majorHAnsi" w:hAnsiTheme="majorHAnsi"/>
          <w:i/>
          <w:color w:val="231F20"/>
        </w:rPr>
        <w:t>sit</w:t>
      </w:r>
      <w:r w:rsidRPr="00591734">
        <w:rPr>
          <w:rFonts w:asciiTheme="majorHAnsi" w:hAnsiTheme="majorHAnsi"/>
          <w:i/>
          <w:color w:val="231F20"/>
          <w:spacing w:val="-1"/>
        </w:rPr>
        <w:t xml:space="preserve"> </w:t>
      </w:r>
      <w:r w:rsidRPr="00591734">
        <w:rPr>
          <w:rFonts w:asciiTheme="majorHAnsi" w:hAnsiTheme="majorHAnsi"/>
          <w:i/>
          <w:color w:val="231F20"/>
        </w:rPr>
        <w:t>in</w:t>
      </w:r>
      <w:r w:rsidRPr="00591734">
        <w:rPr>
          <w:rFonts w:asciiTheme="majorHAnsi" w:hAnsiTheme="majorHAnsi"/>
          <w:i/>
          <w:color w:val="231F20"/>
          <w:spacing w:val="-1"/>
        </w:rPr>
        <w:t xml:space="preserve"> </w:t>
      </w:r>
      <w:r w:rsidRPr="00591734">
        <w:rPr>
          <w:rFonts w:asciiTheme="majorHAnsi" w:hAnsiTheme="majorHAnsi"/>
          <w:i/>
          <w:color w:val="231F20"/>
        </w:rPr>
        <w:t xml:space="preserve">darkness, </w:t>
      </w:r>
      <w:r w:rsidRPr="00591734">
        <w:rPr>
          <w:rFonts w:asciiTheme="majorHAnsi" w:hAnsiTheme="majorHAnsi"/>
          <w:i/>
          <w:color w:val="231F20"/>
          <w:w w:val="105"/>
        </w:rPr>
        <w:t>and those in the shadow of death;</w:t>
      </w:r>
    </w:p>
    <w:p w14:paraId="62EFD53E" w14:textId="5606CC61" w:rsidR="00FC646E" w:rsidRPr="00591734" w:rsidRDefault="00315A74" w:rsidP="00D07AB5">
      <w:pPr>
        <w:spacing w:line="224" w:lineRule="exact"/>
        <w:rPr>
          <w:rFonts w:asciiTheme="majorHAnsi" w:hAnsiTheme="majorHAnsi"/>
          <w:i/>
        </w:rPr>
      </w:pPr>
      <w:r>
        <w:rPr>
          <w:rFonts w:asciiTheme="majorHAnsi" w:hAnsiTheme="majorHAnsi"/>
          <w:i/>
          <w:color w:val="231F20"/>
          <w:w w:val="105"/>
        </w:rPr>
        <w:t xml:space="preserve"> </w:t>
      </w:r>
      <w:r>
        <w:rPr>
          <w:rFonts w:asciiTheme="majorHAnsi" w:hAnsiTheme="majorHAnsi"/>
          <w:i/>
          <w:color w:val="231F20"/>
          <w:w w:val="105"/>
        </w:rPr>
        <w:tab/>
      </w:r>
      <w:r w:rsidR="00FC646E" w:rsidRPr="00591734">
        <w:rPr>
          <w:rFonts w:asciiTheme="majorHAnsi" w:hAnsiTheme="majorHAnsi"/>
          <w:i/>
          <w:color w:val="231F20"/>
          <w:w w:val="105"/>
        </w:rPr>
        <w:t>to</w:t>
      </w:r>
      <w:r w:rsidR="00FC646E" w:rsidRPr="00591734">
        <w:rPr>
          <w:rFonts w:asciiTheme="majorHAnsi" w:hAnsiTheme="majorHAnsi"/>
          <w:i/>
          <w:color w:val="231F20"/>
          <w:spacing w:val="-15"/>
          <w:w w:val="105"/>
        </w:rPr>
        <w:t xml:space="preserve"> </w:t>
      </w:r>
      <w:r w:rsidR="00FC646E" w:rsidRPr="00591734">
        <w:rPr>
          <w:rFonts w:asciiTheme="majorHAnsi" w:hAnsiTheme="majorHAnsi"/>
          <w:i/>
          <w:color w:val="231F20"/>
          <w:w w:val="105"/>
        </w:rPr>
        <w:t>guide</w:t>
      </w:r>
      <w:r w:rsidR="00FC646E" w:rsidRPr="00591734">
        <w:rPr>
          <w:rFonts w:asciiTheme="majorHAnsi" w:hAnsiTheme="majorHAnsi"/>
          <w:i/>
          <w:color w:val="231F20"/>
          <w:spacing w:val="-14"/>
          <w:w w:val="105"/>
        </w:rPr>
        <w:t xml:space="preserve"> </w:t>
      </w:r>
      <w:r w:rsidR="00FC646E" w:rsidRPr="00591734">
        <w:rPr>
          <w:rFonts w:asciiTheme="majorHAnsi" w:hAnsiTheme="majorHAnsi"/>
          <w:i/>
          <w:color w:val="231F20"/>
          <w:w w:val="105"/>
        </w:rPr>
        <w:t>our</w:t>
      </w:r>
      <w:r w:rsidR="00FC646E" w:rsidRPr="00591734">
        <w:rPr>
          <w:rFonts w:asciiTheme="majorHAnsi" w:hAnsiTheme="majorHAnsi"/>
          <w:i/>
          <w:color w:val="231F20"/>
          <w:spacing w:val="-14"/>
          <w:w w:val="105"/>
        </w:rPr>
        <w:t xml:space="preserve"> </w:t>
      </w:r>
      <w:r w:rsidR="00FC646E" w:rsidRPr="00591734">
        <w:rPr>
          <w:rFonts w:asciiTheme="majorHAnsi" w:hAnsiTheme="majorHAnsi"/>
          <w:i/>
          <w:color w:val="231F20"/>
          <w:w w:val="105"/>
        </w:rPr>
        <w:t>feet</w:t>
      </w:r>
      <w:r w:rsidR="00FC646E" w:rsidRPr="00591734">
        <w:rPr>
          <w:rFonts w:asciiTheme="majorHAnsi" w:hAnsiTheme="majorHAnsi"/>
          <w:i/>
          <w:color w:val="231F20"/>
          <w:spacing w:val="-14"/>
          <w:w w:val="105"/>
        </w:rPr>
        <w:t xml:space="preserve"> </w:t>
      </w:r>
      <w:r w:rsidR="00FC646E" w:rsidRPr="00591734">
        <w:rPr>
          <w:rFonts w:asciiTheme="majorHAnsi" w:hAnsiTheme="majorHAnsi"/>
          <w:i/>
          <w:color w:val="231F20"/>
          <w:w w:val="105"/>
        </w:rPr>
        <w:t>into</w:t>
      </w:r>
      <w:r w:rsidR="00FC646E" w:rsidRPr="00591734">
        <w:rPr>
          <w:rFonts w:asciiTheme="majorHAnsi" w:hAnsiTheme="majorHAnsi"/>
          <w:i/>
          <w:color w:val="231F20"/>
          <w:spacing w:val="-14"/>
          <w:w w:val="105"/>
        </w:rPr>
        <w:t xml:space="preserve"> </w:t>
      </w:r>
      <w:r w:rsidR="00FC646E" w:rsidRPr="00591734">
        <w:rPr>
          <w:rFonts w:asciiTheme="majorHAnsi" w:hAnsiTheme="majorHAnsi"/>
          <w:i/>
          <w:color w:val="231F20"/>
          <w:w w:val="105"/>
        </w:rPr>
        <w:t>the</w:t>
      </w:r>
      <w:r w:rsidR="00FC646E" w:rsidRPr="00591734">
        <w:rPr>
          <w:rFonts w:asciiTheme="majorHAnsi" w:hAnsiTheme="majorHAnsi"/>
          <w:i/>
          <w:color w:val="231F20"/>
          <w:spacing w:val="-15"/>
          <w:w w:val="105"/>
        </w:rPr>
        <w:t xml:space="preserve"> </w:t>
      </w:r>
      <w:r w:rsidR="00FC646E" w:rsidRPr="00591734">
        <w:rPr>
          <w:rFonts w:asciiTheme="majorHAnsi" w:hAnsiTheme="majorHAnsi"/>
          <w:i/>
          <w:color w:val="231F20"/>
          <w:w w:val="105"/>
        </w:rPr>
        <w:t>way</w:t>
      </w:r>
      <w:r w:rsidR="00FC646E" w:rsidRPr="00591734">
        <w:rPr>
          <w:rFonts w:asciiTheme="majorHAnsi" w:hAnsiTheme="majorHAnsi"/>
          <w:i/>
          <w:color w:val="231F20"/>
          <w:spacing w:val="-14"/>
          <w:w w:val="105"/>
        </w:rPr>
        <w:t xml:space="preserve"> </w:t>
      </w:r>
      <w:r w:rsidR="00FC646E" w:rsidRPr="00591734">
        <w:rPr>
          <w:rFonts w:asciiTheme="majorHAnsi" w:hAnsiTheme="majorHAnsi"/>
          <w:i/>
          <w:color w:val="231F20"/>
          <w:w w:val="105"/>
        </w:rPr>
        <w:t>of</w:t>
      </w:r>
      <w:r w:rsidR="00FC646E" w:rsidRPr="00591734">
        <w:rPr>
          <w:rFonts w:asciiTheme="majorHAnsi" w:hAnsiTheme="majorHAnsi"/>
          <w:i/>
          <w:color w:val="231F20"/>
          <w:spacing w:val="-14"/>
          <w:w w:val="105"/>
        </w:rPr>
        <w:t xml:space="preserve"> </w:t>
      </w:r>
      <w:r w:rsidR="00FC646E" w:rsidRPr="00591734">
        <w:rPr>
          <w:rFonts w:asciiTheme="majorHAnsi" w:hAnsiTheme="majorHAnsi"/>
          <w:i/>
          <w:color w:val="231F20"/>
          <w:spacing w:val="-2"/>
          <w:w w:val="105"/>
        </w:rPr>
        <w:t>peace.</w:t>
      </w:r>
    </w:p>
    <w:p w14:paraId="25D49852" w14:textId="77777777" w:rsidR="00FC646E" w:rsidRPr="00591734" w:rsidRDefault="00FC646E" w:rsidP="00D07AB5">
      <w:pPr>
        <w:spacing w:before="83" w:line="223" w:lineRule="auto"/>
        <w:rPr>
          <w:rFonts w:asciiTheme="majorHAnsi" w:hAnsiTheme="majorHAnsi"/>
          <w:i/>
        </w:rPr>
      </w:pPr>
      <w:r w:rsidRPr="00591734">
        <w:rPr>
          <w:rFonts w:asciiTheme="majorHAnsi" w:hAnsiTheme="majorHAnsi"/>
          <w:i/>
          <w:color w:val="231F20"/>
        </w:rPr>
        <w:t>Glory be to the Father and to the Son and to the Holy Spirit,</w:t>
      </w:r>
    </w:p>
    <w:p w14:paraId="67E451BC" w14:textId="77777777" w:rsidR="00FC646E" w:rsidRPr="00591734" w:rsidRDefault="00FC646E" w:rsidP="00D07AB5">
      <w:pPr>
        <w:spacing w:before="2" w:line="223" w:lineRule="auto"/>
        <w:rPr>
          <w:rFonts w:asciiTheme="majorHAnsi" w:hAnsiTheme="majorHAnsi"/>
          <w:i/>
        </w:rPr>
      </w:pPr>
      <w:r w:rsidRPr="00591734">
        <w:rPr>
          <w:rFonts w:asciiTheme="majorHAnsi" w:hAnsiTheme="majorHAnsi"/>
          <w:i/>
          <w:color w:val="231F20"/>
        </w:rPr>
        <w:t>as</w:t>
      </w:r>
      <w:r w:rsidRPr="00591734">
        <w:rPr>
          <w:rFonts w:asciiTheme="majorHAnsi" w:hAnsiTheme="majorHAnsi"/>
          <w:i/>
          <w:color w:val="231F20"/>
          <w:spacing w:val="-1"/>
        </w:rPr>
        <w:t xml:space="preserve"> </w:t>
      </w:r>
      <w:r w:rsidRPr="00591734">
        <w:rPr>
          <w:rFonts w:asciiTheme="majorHAnsi" w:hAnsiTheme="majorHAnsi"/>
          <w:i/>
          <w:color w:val="231F20"/>
        </w:rPr>
        <w:t>it</w:t>
      </w:r>
      <w:r w:rsidRPr="00591734">
        <w:rPr>
          <w:rFonts w:asciiTheme="majorHAnsi" w:hAnsiTheme="majorHAnsi"/>
          <w:i/>
          <w:color w:val="231F20"/>
          <w:spacing w:val="-1"/>
        </w:rPr>
        <w:t xml:space="preserve"> </w:t>
      </w:r>
      <w:r w:rsidRPr="00591734">
        <w:rPr>
          <w:rFonts w:asciiTheme="majorHAnsi" w:hAnsiTheme="majorHAnsi"/>
          <w:i/>
          <w:color w:val="231F20"/>
        </w:rPr>
        <w:t>was</w:t>
      </w:r>
      <w:r w:rsidRPr="00591734">
        <w:rPr>
          <w:rFonts w:asciiTheme="majorHAnsi" w:hAnsiTheme="majorHAnsi"/>
          <w:i/>
          <w:color w:val="231F20"/>
          <w:spacing w:val="-1"/>
        </w:rPr>
        <w:t xml:space="preserve"> </w:t>
      </w:r>
      <w:r w:rsidRPr="00591734">
        <w:rPr>
          <w:rFonts w:asciiTheme="majorHAnsi" w:hAnsiTheme="majorHAnsi"/>
          <w:i/>
          <w:color w:val="231F20"/>
        </w:rPr>
        <w:t>in</w:t>
      </w:r>
      <w:r w:rsidRPr="00591734">
        <w:rPr>
          <w:rFonts w:asciiTheme="majorHAnsi" w:hAnsiTheme="majorHAnsi"/>
          <w:i/>
          <w:color w:val="231F20"/>
          <w:spacing w:val="-1"/>
        </w:rPr>
        <w:t xml:space="preserve"> </w:t>
      </w:r>
      <w:r w:rsidRPr="00591734">
        <w:rPr>
          <w:rFonts w:asciiTheme="majorHAnsi" w:hAnsiTheme="majorHAnsi"/>
          <w:i/>
          <w:color w:val="231F20"/>
        </w:rPr>
        <w:t>the</w:t>
      </w:r>
      <w:r w:rsidRPr="00591734">
        <w:rPr>
          <w:rFonts w:asciiTheme="majorHAnsi" w:hAnsiTheme="majorHAnsi"/>
          <w:i/>
          <w:color w:val="231F20"/>
          <w:spacing w:val="-1"/>
        </w:rPr>
        <w:t xml:space="preserve"> </w:t>
      </w:r>
      <w:r w:rsidRPr="00591734">
        <w:rPr>
          <w:rFonts w:asciiTheme="majorHAnsi" w:hAnsiTheme="majorHAnsi"/>
          <w:i/>
          <w:color w:val="231F20"/>
        </w:rPr>
        <w:t>beginning,</w:t>
      </w:r>
      <w:r w:rsidRPr="00591734">
        <w:rPr>
          <w:rFonts w:asciiTheme="majorHAnsi" w:hAnsiTheme="majorHAnsi"/>
          <w:i/>
          <w:color w:val="231F20"/>
          <w:spacing w:val="-1"/>
        </w:rPr>
        <w:t xml:space="preserve"> </w:t>
      </w:r>
      <w:r w:rsidRPr="00591734">
        <w:rPr>
          <w:rFonts w:asciiTheme="majorHAnsi" w:hAnsiTheme="majorHAnsi"/>
          <w:i/>
          <w:color w:val="231F20"/>
        </w:rPr>
        <w:t>is</w:t>
      </w:r>
      <w:r w:rsidRPr="00591734">
        <w:rPr>
          <w:rFonts w:asciiTheme="majorHAnsi" w:hAnsiTheme="majorHAnsi"/>
          <w:i/>
          <w:color w:val="231F20"/>
          <w:spacing w:val="-1"/>
        </w:rPr>
        <w:t xml:space="preserve"> </w:t>
      </w:r>
      <w:r w:rsidRPr="00591734">
        <w:rPr>
          <w:rFonts w:asciiTheme="majorHAnsi" w:hAnsiTheme="majorHAnsi"/>
          <w:i/>
          <w:color w:val="231F20"/>
        </w:rPr>
        <w:t>now,</w:t>
      </w:r>
      <w:r w:rsidRPr="00591734">
        <w:rPr>
          <w:rFonts w:asciiTheme="majorHAnsi" w:hAnsiTheme="majorHAnsi"/>
          <w:i/>
          <w:color w:val="231F20"/>
          <w:spacing w:val="-1"/>
        </w:rPr>
        <w:t xml:space="preserve"> </w:t>
      </w:r>
      <w:r w:rsidRPr="00591734">
        <w:rPr>
          <w:rFonts w:asciiTheme="majorHAnsi" w:hAnsiTheme="majorHAnsi"/>
          <w:i/>
          <w:color w:val="231F20"/>
        </w:rPr>
        <w:t>and</w:t>
      </w:r>
      <w:r w:rsidRPr="00591734">
        <w:rPr>
          <w:rFonts w:asciiTheme="majorHAnsi" w:hAnsiTheme="majorHAnsi"/>
          <w:i/>
          <w:color w:val="231F20"/>
          <w:spacing w:val="-1"/>
        </w:rPr>
        <w:t xml:space="preserve"> </w:t>
      </w:r>
      <w:r w:rsidRPr="00591734">
        <w:rPr>
          <w:rFonts w:asciiTheme="majorHAnsi" w:hAnsiTheme="majorHAnsi"/>
          <w:i/>
          <w:color w:val="231F20"/>
        </w:rPr>
        <w:t>ever</w:t>
      </w:r>
      <w:r w:rsidRPr="00591734">
        <w:rPr>
          <w:rFonts w:asciiTheme="majorHAnsi" w:hAnsiTheme="majorHAnsi"/>
          <w:i/>
          <w:color w:val="231F20"/>
          <w:spacing w:val="-1"/>
        </w:rPr>
        <w:t xml:space="preserve"> </w:t>
      </w:r>
      <w:r w:rsidRPr="00591734">
        <w:rPr>
          <w:rFonts w:asciiTheme="majorHAnsi" w:hAnsiTheme="majorHAnsi"/>
          <w:i/>
          <w:color w:val="231F20"/>
        </w:rPr>
        <w:t>shall</w:t>
      </w:r>
      <w:r w:rsidRPr="00591734">
        <w:rPr>
          <w:rFonts w:asciiTheme="majorHAnsi" w:hAnsiTheme="majorHAnsi"/>
          <w:i/>
          <w:color w:val="231F20"/>
          <w:spacing w:val="-1"/>
        </w:rPr>
        <w:t xml:space="preserve"> </w:t>
      </w:r>
      <w:r w:rsidRPr="00591734">
        <w:rPr>
          <w:rFonts w:asciiTheme="majorHAnsi" w:hAnsiTheme="majorHAnsi"/>
          <w:i/>
          <w:color w:val="231F20"/>
        </w:rPr>
        <w:t>be, world without end.</w:t>
      </w:r>
    </w:p>
    <w:p w14:paraId="3D20923B" w14:textId="77777777" w:rsidR="00FC646E" w:rsidRPr="00591734" w:rsidRDefault="00FC646E" w:rsidP="00D07AB5">
      <w:pPr>
        <w:spacing w:line="224" w:lineRule="exact"/>
        <w:rPr>
          <w:rFonts w:asciiTheme="majorHAnsi" w:hAnsiTheme="majorHAnsi"/>
          <w:i/>
        </w:rPr>
      </w:pPr>
      <w:r w:rsidRPr="00591734">
        <w:rPr>
          <w:rFonts w:asciiTheme="majorHAnsi" w:hAnsiTheme="majorHAnsi"/>
          <w:i/>
          <w:color w:val="231F20"/>
          <w:spacing w:val="-2"/>
        </w:rPr>
        <w:t>Amen.</w:t>
      </w:r>
    </w:p>
    <w:p w14:paraId="2596C1B8" w14:textId="77777777" w:rsidR="00FC646E" w:rsidRPr="00591734" w:rsidRDefault="00FC646E" w:rsidP="00D07AB5">
      <w:pPr>
        <w:spacing w:before="174"/>
        <w:jc w:val="right"/>
        <w:rPr>
          <w:rFonts w:asciiTheme="majorHAnsi" w:hAnsiTheme="majorHAnsi"/>
        </w:rPr>
      </w:pPr>
      <w:r w:rsidRPr="00591734">
        <w:rPr>
          <w:rFonts w:asciiTheme="majorHAnsi" w:hAnsiTheme="majorHAnsi"/>
          <w:color w:val="231F20"/>
        </w:rPr>
        <w:t>The</w:t>
      </w:r>
      <w:r w:rsidRPr="00591734">
        <w:rPr>
          <w:rFonts w:asciiTheme="majorHAnsi" w:hAnsiTheme="majorHAnsi"/>
          <w:color w:val="231F20"/>
          <w:spacing w:val="-10"/>
        </w:rPr>
        <w:t xml:space="preserve"> </w:t>
      </w:r>
      <w:r w:rsidRPr="00591734">
        <w:rPr>
          <w:rFonts w:asciiTheme="majorHAnsi" w:hAnsiTheme="majorHAnsi"/>
          <w:color w:val="231F20"/>
        </w:rPr>
        <w:t>Canticle</w:t>
      </w:r>
      <w:r w:rsidRPr="00591734">
        <w:rPr>
          <w:rFonts w:asciiTheme="majorHAnsi" w:hAnsiTheme="majorHAnsi"/>
          <w:color w:val="231F20"/>
          <w:spacing w:val="-9"/>
        </w:rPr>
        <w:t xml:space="preserve"> </w:t>
      </w:r>
      <w:r w:rsidRPr="00591734">
        <w:rPr>
          <w:rFonts w:asciiTheme="majorHAnsi" w:hAnsiTheme="majorHAnsi"/>
          <w:color w:val="231F20"/>
        </w:rPr>
        <w:t>of</w:t>
      </w:r>
      <w:r w:rsidRPr="00591734">
        <w:rPr>
          <w:rFonts w:asciiTheme="majorHAnsi" w:hAnsiTheme="majorHAnsi"/>
          <w:color w:val="231F20"/>
          <w:spacing w:val="-10"/>
        </w:rPr>
        <w:t xml:space="preserve"> </w:t>
      </w:r>
      <w:r w:rsidRPr="00591734">
        <w:rPr>
          <w:rFonts w:asciiTheme="majorHAnsi" w:hAnsiTheme="majorHAnsi"/>
          <w:color w:val="231F20"/>
        </w:rPr>
        <w:t>Zechariah,</w:t>
      </w:r>
      <w:r w:rsidRPr="00591734">
        <w:rPr>
          <w:rFonts w:asciiTheme="majorHAnsi" w:hAnsiTheme="majorHAnsi"/>
          <w:color w:val="231F20"/>
          <w:spacing w:val="-9"/>
        </w:rPr>
        <w:t xml:space="preserve"> </w:t>
      </w:r>
      <w:r w:rsidRPr="00591734">
        <w:rPr>
          <w:rFonts w:asciiTheme="majorHAnsi" w:hAnsiTheme="majorHAnsi"/>
          <w:color w:val="231F20"/>
        </w:rPr>
        <w:t>father</w:t>
      </w:r>
      <w:r w:rsidRPr="00591734">
        <w:rPr>
          <w:rFonts w:asciiTheme="majorHAnsi" w:hAnsiTheme="majorHAnsi"/>
          <w:color w:val="231F20"/>
          <w:spacing w:val="-10"/>
        </w:rPr>
        <w:t xml:space="preserve"> </w:t>
      </w:r>
      <w:r w:rsidRPr="00591734">
        <w:rPr>
          <w:rFonts w:asciiTheme="majorHAnsi" w:hAnsiTheme="majorHAnsi"/>
          <w:color w:val="231F20"/>
        </w:rPr>
        <w:t>of</w:t>
      </w:r>
      <w:r w:rsidRPr="00591734">
        <w:rPr>
          <w:rFonts w:asciiTheme="majorHAnsi" w:hAnsiTheme="majorHAnsi"/>
          <w:color w:val="231F20"/>
          <w:spacing w:val="-9"/>
        </w:rPr>
        <w:t xml:space="preserve"> </w:t>
      </w:r>
      <w:r w:rsidRPr="00591734">
        <w:rPr>
          <w:rFonts w:asciiTheme="majorHAnsi" w:hAnsiTheme="majorHAnsi"/>
          <w:color w:val="231F20"/>
        </w:rPr>
        <w:t>John</w:t>
      </w:r>
      <w:r w:rsidRPr="00591734">
        <w:rPr>
          <w:rFonts w:asciiTheme="majorHAnsi" w:hAnsiTheme="majorHAnsi"/>
          <w:color w:val="231F20"/>
          <w:spacing w:val="-10"/>
        </w:rPr>
        <w:t xml:space="preserve"> </w:t>
      </w:r>
      <w:r w:rsidRPr="00591734">
        <w:rPr>
          <w:rFonts w:asciiTheme="majorHAnsi" w:hAnsiTheme="majorHAnsi"/>
          <w:color w:val="231F20"/>
        </w:rPr>
        <w:t>the</w:t>
      </w:r>
      <w:r w:rsidRPr="00591734">
        <w:rPr>
          <w:rFonts w:asciiTheme="majorHAnsi" w:hAnsiTheme="majorHAnsi"/>
          <w:color w:val="231F20"/>
          <w:spacing w:val="-9"/>
        </w:rPr>
        <w:t xml:space="preserve"> </w:t>
      </w:r>
      <w:r w:rsidRPr="00591734">
        <w:rPr>
          <w:rFonts w:asciiTheme="majorHAnsi" w:hAnsiTheme="majorHAnsi"/>
          <w:color w:val="231F20"/>
        </w:rPr>
        <w:t>Baptist,</w:t>
      </w:r>
      <w:r w:rsidRPr="00591734">
        <w:rPr>
          <w:rFonts w:asciiTheme="majorHAnsi" w:hAnsiTheme="majorHAnsi"/>
          <w:color w:val="231F20"/>
          <w:spacing w:val="-10"/>
        </w:rPr>
        <w:t xml:space="preserve"> </w:t>
      </w:r>
      <w:r w:rsidRPr="00591734">
        <w:rPr>
          <w:rFonts w:asciiTheme="majorHAnsi" w:hAnsiTheme="majorHAnsi"/>
          <w:color w:val="231F20"/>
        </w:rPr>
        <w:t>is</w:t>
      </w:r>
      <w:r w:rsidRPr="00591734">
        <w:rPr>
          <w:rFonts w:asciiTheme="majorHAnsi" w:hAnsiTheme="majorHAnsi"/>
          <w:color w:val="231F20"/>
          <w:spacing w:val="-9"/>
        </w:rPr>
        <w:t xml:space="preserve"> </w:t>
      </w:r>
      <w:r w:rsidRPr="00591734">
        <w:rPr>
          <w:rFonts w:asciiTheme="majorHAnsi" w:hAnsiTheme="majorHAnsi"/>
          <w:color w:val="231F20"/>
        </w:rPr>
        <w:t>taken</w:t>
      </w:r>
      <w:r w:rsidRPr="00591734">
        <w:rPr>
          <w:rFonts w:asciiTheme="majorHAnsi" w:hAnsiTheme="majorHAnsi"/>
          <w:color w:val="231F20"/>
          <w:spacing w:val="-10"/>
        </w:rPr>
        <w:t xml:space="preserve"> </w:t>
      </w:r>
      <w:r w:rsidRPr="00591734">
        <w:rPr>
          <w:rFonts w:asciiTheme="majorHAnsi" w:hAnsiTheme="majorHAnsi"/>
          <w:color w:val="231F20"/>
        </w:rPr>
        <w:t>from</w:t>
      </w:r>
      <w:r w:rsidRPr="00591734">
        <w:rPr>
          <w:rFonts w:asciiTheme="majorHAnsi" w:hAnsiTheme="majorHAnsi"/>
          <w:color w:val="231F20"/>
          <w:spacing w:val="-9"/>
        </w:rPr>
        <w:t xml:space="preserve"> </w:t>
      </w:r>
      <w:r w:rsidRPr="00591734">
        <w:rPr>
          <w:rFonts w:asciiTheme="majorHAnsi" w:hAnsiTheme="majorHAnsi"/>
          <w:color w:val="231F20"/>
        </w:rPr>
        <w:t>Luke’s</w:t>
      </w:r>
      <w:r w:rsidRPr="00591734">
        <w:rPr>
          <w:rFonts w:asciiTheme="majorHAnsi" w:hAnsiTheme="majorHAnsi"/>
          <w:color w:val="231F20"/>
          <w:spacing w:val="-10"/>
        </w:rPr>
        <w:t xml:space="preserve"> </w:t>
      </w:r>
      <w:r w:rsidRPr="00591734">
        <w:rPr>
          <w:rFonts w:asciiTheme="majorHAnsi" w:hAnsiTheme="majorHAnsi"/>
          <w:color w:val="231F20"/>
        </w:rPr>
        <w:t>Gospel</w:t>
      </w:r>
      <w:r w:rsidRPr="00591734">
        <w:rPr>
          <w:rFonts w:asciiTheme="majorHAnsi" w:hAnsiTheme="majorHAnsi"/>
          <w:color w:val="231F20"/>
          <w:spacing w:val="-9"/>
        </w:rPr>
        <w:t xml:space="preserve"> </w:t>
      </w:r>
      <w:r w:rsidRPr="00591734">
        <w:rPr>
          <w:rFonts w:asciiTheme="majorHAnsi" w:hAnsiTheme="majorHAnsi"/>
          <w:color w:val="231F20"/>
        </w:rPr>
        <w:t>(Luke</w:t>
      </w:r>
      <w:r w:rsidRPr="00591734">
        <w:rPr>
          <w:rFonts w:asciiTheme="majorHAnsi" w:hAnsiTheme="majorHAnsi"/>
          <w:color w:val="231F20"/>
          <w:spacing w:val="-10"/>
        </w:rPr>
        <w:t xml:space="preserve"> </w:t>
      </w:r>
      <w:r w:rsidRPr="00591734">
        <w:rPr>
          <w:rFonts w:asciiTheme="majorHAnsi" w:hAnsiTheme="majorHAnsi"/>
          <w:color w:val="231F20"/>
          <w:spacing w:val="-2"/>
        </w:rPr>
        <w:t>1:68–79).</w:t>
      </w:r>
    </w:p>
    <w:p w14:paraId="6E92B082" w14:textId="239272FB" w:rsidR="006D3B10" w:rsidRPr="00591734" w:rsidRDefault="00FC646E" w:rsidP="00D07AB5">
      <w:pPr>
        <w:tabs>
          <w:tab w:val="left" w:pos="5191"/>
        </w:tabs>
        <w:rPr>
          <w:rFonts w:asciiTheme="majorHAnsi" w:hAnsiTheme="majorHAnsi"/>
        </w:rPr>
      </w:pPr>
      <w:r w:rsidRPr="00591734">
        <w:rPr>
          <w:rFonts w:asciiTheme="majorHAnsi" w:hAnsiTheme="majorHAnsi"/>
          <w:color w:val="231F20"/>
        </w:rPr>
        <w:t>It</w:t>
      </w:r>
      <w:r w:rsidRPr="00591734">
        <w:rPr>
          <w:rFonts w:asciiTheme="majorHAnsi" w:hAnsiTheme="majorHAnsi"/>
          <w:color w:val="231F20"/>
          <w:spacing w:val="-11"/>
        </w:rPr>
        <w:t xml:space="preserve"> </w:t>
      </w:r>
      <w:r w:rsidRPr="00591734">
        <w:rPr>
          <w:rFonts w:asciiTheme="majorHAnsi" w:hAnsiTheme="majorHAnsi"/>
          <w:color w:val="231F20"/>
        </w:rPr>
        <w:t>is</w:t>
      </w:r>
      <w:r w:rsidRPr="00591734">
        <w:rPr>
          <w:rFonts w:asciiTheme="majorHAnsi" w:hAnsiTheme="majorHAnsi"/>
          <w:color w:val="231F20"/>
          <w:spacing w:val="-11"/>
        </w:rPr>
        <w:t xml:space="preserve"> </w:t>
      </w:r>
      <w:r w:rsidRPr="00591734">
        <w:rPr>
          <w:rFonts w:asciiTheme="majorHAnsi" w:hAnsiTheme="majorHAnsi"/>
          <w:color w:val="231F20"/>
        </w:rPr>
        <w:t>sung</w:t>
      </w:r>
      <w:r w:rsidRPr="00591734">
        <w:rPr>
          <w:rFonts w:asciiTheme="majorHAnsi" w:hAnsiTheme="majorHAnsi"/>
          <w:color w:val="231F20"/>
          <w:spacing w:val="-11"/>
        </w:rPr>
        <w:t xml:space="preserve"> </w:t>
      </w:r>
      <w:r w:rsidRPr="00591734">
        <w:rPr>
          <w:rFonts w:asciiTheme="majorHAnsi" w:hAnsiTheme="majorHAnsi"/>
          <w:color w:val="231F20"/>
        </w:rPr>
        <w:t>daily</w:t>
      </w:r>
      <w:r w:rsidRPr="00591734">
        <w:rPr>
          <w:rFonts w:asciiTheme="majorHAnsi" w:hAnsiTheme="majorHAnsi"/>
          <w:color w:val="231F20"/>
          <w:spacing w:val="-11"/>
        </w:rPr>
        <w:t xml:space="preserve"> </w:t>
      </w:r>
      <w:r w:rsidRPr="00591734">
        <w:rPr>
          <w:rFonts w:asciiTheme="majorHAnsi" w:hAnsiTheme="majorHAnsi"/>
          <w:color w:val="231F20"/>
        </w:rPr>
        <w:t>at</w:t>
      </w:r>
      <w:r w:rsidRPr="00591734">
        <w:rPr>
          <w:rFonts w:asciiTheme="majorHAnsi" w:hAnsiTheme="majorHAnsi"/>
          <w:color w:val="231F20"/>
          <w:spacing w:val="-11"/>
        </w:rPr>
        <w:t xml:space="preserve"> </w:t>
      </w:r>
      <w:r w:rsidRPr="00591734">
        <w:rPr>
          <w:rFonts w:asciiTheme="majorHAnsi" w:hAnsiTheme="majorHAnsi"/>
          <w:color w:val="231F20"/>
        </w:rPr>
        <w:t>Morning</w:t>
      </w:r>
      <w:r w:rsidRPr="00591734">
        <w:rPr>
          <w:rFonts w:asciiTheme="majorHAnsi" w:hAnsiTheme="majorHAnsi"/>
          <w:color w:val="231F20"/>
          <w:spacing w:val="-11"/>
        </w:rPr>
        <w:t xml:space="preserve"> </w:t>
      </w:r>
      <w:r w:rsidRPr="00591734">
        <w:rPr>
          <w:rFonts w:asciiTheme="majorHAnsi" w:hAnsiTheme="majorHAnsi"/>
          <w:color w:val="231F20"/>
          <w:spacing w:val="-2"/>
        </w:rPr>
        <w:t>Prayer</w:t>
      </w:r>
    </w:p>
    <w:p w14:paraId="32B30A74" w14:textId="77777777" w:rsidR="006D3B10" w:rsidRPr="00591734" w:rsidRDefault="006D3B10" w:rsidP="00D07AB5">
      <w:pPr>
        <w:tabs>
          <w:tab w:val="left" w:pos="5191"/>
        </w:tabs>
        <w:rPr>
          <w:rFonts w:asciiTheme="majorHAnsi" w:hAnsiTheme="majorHAnsi"/>
        </w:rPr>
      </w:pPr>
    </w:p>
    <w:p w14:paraId="642FA000" w14:textId="77777777" w:rsidR="006D3B10" w:rsidRPr="00591734" w:rsidRDefault="006D3B10" w:rsidP="00D07AB5">
      <w:pPr>
        <w:tabs>
          <w:tab w:val="left" w:pos="5191"/>
        </w:tabs>
        <w:rPr>
          <w:rFonts w:asciiTheme="majorHAnsi" w:hAnsiTheme="majorHAnsi"/>
        </w:rPr>
      </w:pPr>
    </w:p>
    <w:p w14:paraId="0DEAECBB" w14:textId="77777777" w:rsidR="006D3B10" w:rsidRPr="00591734" w:rsidRDefault="006D3B10" w:rsidP="00D07AB5">
      <w:pPr>
        <w:tabs>
          <w:tab w:val="left" w:pos="5191"/>
        </w:tabs>
        <w:rPr>
          <w:rFonts w:asciiTheme="majorHAnsi" w:hAnsiTheme="majorHAnsi"/>
        </w:rPr>
      </w:pPr>
    </w:p>
    <w:p w14:paraId="78715344" w14:textId="77777777" w:rsidR="006D3B10" w:rsidRPr="00591734" w:rsidRDefault="006D3B10" w:rsidP="00D07AB5">
      <w:pPr>
        <w:tabs>
          <w:tab w:val="left" w:pos="5191"/>
        </w:tabs>
        <w:rPr>
          <w:rFonts w:asciiTheme="majorHAnsi" w:hAnsiTheme="majorHAnsi"/>
        </w:rPr>
      </w:pPr>
    </w:p>
    <w:p w14:paraId="0C9B49D8" w14:textId="77777777" w:rsidR="006D3B10" w:rsidRPr="00591734" w:rsidRDefault="006D3B10" w:rsidP="00D07AB5">
      <w:pPr>
        <w:tabs>
          <w:tab w:val="left" w:pos="5191"/>
        </w:tabs>
        <w:rPr>
          <w:rFonts w:asciiTheme="majorHAnsi" w:hAnsiTheme="majorHAnsi"/>
        </w:rPr>
      </w:pPr>
    </w:p>
    <w:p w14:paraId="14890AAF" w14:textId="77777777" w:rsidR="005228A2" w:rsidRPr="00591734" w:rsidRDefault="005228A2" w:rsidP="00D07AB5">
      <w:pPr>
        <w:pStyle w:val="Heading4"/>
        <w:spacing w:before="213"/>
        <w:rPr>
          <w:rFonts w:asciiTheme="majorHAnsi" w:hAnsiTheme="majorHAnsi"/>
        </w:rPr>
      </w:pPr>
      <w:r w:rsidRPr="00591734">
        <w:rPr>
          <w:rFonts w:asciiTheme="majorHAnsi" w:hAnsiTheme="majorHAnsi"/>
          <w:color w:val="AE2527"/>
          <w:w w:val="120"/>
        </w:rPr>
        <w:t>The</w:t>
      </w:r>
      <w:r w:rsidRPr="00591734">
        <w:rPr>
          <w:rFonts w:asciiTheme="majorHAnsi" w:hAnsiTheme="majorHAnsi"/>
          <w:color w:val="AE2527"/>
          <w:spacing w:val="-14"/>
          <w:w w:val="120"/>
        </w:rPr>
        <w:t xml:space="preserve"> </w:t>
      </w:r>
      <w:r w:rsidRPr="00591734">
        <w:rPr>
          <w:rFonts w:asciiTheme="majorHAnsi" w:hAnsiTheme="majorHAnsi"/>
          <w:color w:val="AE2527"/>
          <w:spacing w:val="-2"/>
          <w:w w:val="125"/>
        </w:rPr>
        <w:t>Angelus</w:t>
      </w:r>
    </w:p>
    <w:p w14:paraId="686B872E" w14:textId="77777777" w:rsidR="005228A2" w:rsidRPr="00591734" w:rsidRDefault="005228A2" w:rsidP="00D07AB5">
      <w:pPr>
        <w:spacing w:before="137" w:line="228" w:lineRule="exact"/>
        <w:rPr>
          <w:rFonts w:asciiTheme="majorHAnsi" w:hAnsiTheme="majorHAnsi"/>
          <w:i/>
        </w:rPr>
      </w:pPr>
      <w:r w:rsidRPr="00591734">
        <w:rPr>
          <w:rFonts w:asciiTheme="majorHAnsi" w:hAnsiTheme="majorHAnsi"/>
          <w:i/>
          <w:color w:val="231F20"/>
        </w:rPr>
        <w:t>V. The Angel</w:t>
      </w:r>
      <w:r w:rsidRPr="00591734">
        <w:rPr>
          <w:rFonts w:asciiTheme="majorHAnsi" w:hAnsiTheme="majorHAnsi"/>
          <w:i/>
          <w:color w:val="231F20"/>
          <w:spacing w:val="1"/>
        </w:rPr>
        <w:t xml:space="preserve"> </w:t>
      </w:r>
      <w:r w:rsidRPr="00591734">
        <w:rPr>
          <w:rFonts w:asciiTheme="majorHAnsi" w:hAnsiTheme="majorHAnsi"/>
          <w:i/>
          <w:color w:val="231F20"/>
        </w:rPr>
        <w:t>of the</w:t>
      </w:r>
      <w:r w:rsidRPr="00591734">
        <w:rPr>
          <w:rFonts w:asciiTheme="majorHAnsi" w:hAnsiTheme="majorHAnsi"/>
          <w:i/>
          <w:color w:val="231F20"/>
          <w:spacing w:val="1"/>
        </w:rPr>
        <w:t xml:space="preserve"> </w:t>
      </w:r>
      <w:r w:rsidRPr="00591734">
        <w:rPr>
          <w:rFonts w:asciiTheme="majorHAnsi" w:hAnsiTheme="majorHAnsi"/>
          <w:i/>
          <w:color w:val="231F20"/>
        </w:rPr>
        <w:t>Lord declared unto</w:t>
      </w:r>
      <w:r w:rsidRPr="00591734">
        <w:rPr>
          <w:rFonts w:asciiTheme="majorHAnsi" w:hAnsiTheme="majorHAnsi"/>
          <w:i/>
          <w:color w:val="231F20"/>
          <w:spacing w:val="1"/>
        </w:rPr>
        <w:t xml:space="preserve"> </w:t>
      </w:r>
      <w:r w:rsidRPr="00591734">
        <w:rPr>
          <w:rFonts w:asciiTheme="majorHAnsi" w:hAnsiTheme="majorHAnsi"/>
          <w:i/>
          <w:color w:val="231F20"/>
          <w:spacing w:val="-2"/>
        </w:rPr>
        <w:t>Mary.</w:t>
      </w:r>
    </w:p>
    <w:p w14:paraId="002DE4FA" w14:textId="77777777" w:rsidR="005228A2" w:rsidRPr="00591734" w:rsidRDefault="005228A2" w:rsidP="00D07AB5">
      <w:pPr>
        <w:spacing w:line="228" w:lineRule="exact"/>
        <w:rPr>
          <w:rFonts w:asciiTheme="majorHAnsi" w:hAnsiTheme="majorHAnsi"/>
          <w:i/>
        </w:rPr>
      </w:pPr>
      <w:r w:rsidRPr="00591734">
        <w:rPr>
          <w:rFonts w:asciiTheme="majorHAnsi" w:hAnsiTheme="majorHAnsi"/>
          <w:i/>
          <w:color w:val="231F20"/>
        </w:rPr>
        <w:t>R.</w:t>
      </w:r>
      <w:r w:rsidRPr="00591734">
        <w:rPr>
          <w:rFonts w:asciiTheme="majorHAnsi" w:hAnsiTheme="majorHAnsi"/>
          <w:i/>
          <w:color w:val="231F20"/>
          <w:spacing w:val="8"/>
        </w:rPr>
        <w:t xml:space="preserve"> </w:t>
      </w:r>
      <w:r w:rsidRPr="00591734">
        <w:rPr>
          <w:rFonts w:asciiTheme="majorHAnsi" w:hAnsiTheme="majorHAnsi"/>
          <w:i/>
          <w:color w:val="231F20"/>
        </w:rPr>
        <w:t>And</w:t>
      </w:r>
      <w:r w:rsidRPr="00591734">
        <w:rPr>
          <w:rFonts w:asciiTheme="majorHAnsi" w:hAnsiTheme="majorHAnsi"/>
          <w:i/>
          <w:color w:val="231F20"/>
          <w:spacing w:val="8"/>
        </w:rPr>
        <w:t xml:space="preserve"> </w:t>
      </w:r>
      <w:r w:rsidRPr="00591734">
        <w:rPr>
          <w:rFonts w:asciiTheme="majorHAnsi" w:hAnsiTheme="majorHAnsi"/>
          <w:i/>
          <w:color w:val="231F20"/>
        </w:rPr>
        <w:t>she</w:t>
      </w:r>
      <w:r w:rsidRPr="00591734">
        <w:rPr>
          <w:rFonts w:asciiTheme="majorHAnsi" w:hAnsiTheme="majorHAnsi"/>
          <w:i/>
          <w:color w:val="231F20"/>
          <w:spacing w:val="8"/>
        </w:rPr>
        <w:t xml:space="preserve"> </w:t>
      </w:r>
      <w:r w:rsidRPr="00591734">
        <w:rPr>
          <w:rFonts w:asciiTheme="majorHAnsi" w:hAnsiTheme="majorHAnsi"/>
          <w:i/>
          <w:color w:val="231F20"/>
        </w:rPr>
        <w:t>conceived</w:t>
      </w:r>
      <w:r w:rsidRPr="00591734">
        <w:rPr>
          <w:rFonts w:asciiTheme="majorHAnsi" w:hAnsiTheme="majorHAnsi"/>
          <w:i/>
          <w:color w:val="231F20"/>
          <w:spacing w:val="9"/>
        </w:rPr>
        <w:t xml:space="preserve"> </w:t>
      </w:r>
      <w:r w:rsidRPr="00591734">
        <w:rPr>
          <w:rFonts w:asciiTheme="majorHAnsi" w:hAnsiTheme="majorHAnsi"/>
          <w:i/>
          <w:color w:val="231F20"/>
        </w:rPr>
        <w:t>of</w:t>
      </w:r>
      <w:r w:rsidRPr="00591734">
        <w:rPr>
          <w:rFonts w:asciiTheme="majorHAnsi" w:hAnsiTheme="majorHAnsi"/>
          <w:i/>
          <w:color w:val="231F20"/>
          <w:spacing w:val="8"/>
        </w:rPr>
        <w:t xml:space="preserve"> </w:t>
      </w:r>
      <w:r w:rsidRPr="00591734">
        <w:rPr>
          <w:rFonts w:asciiTheme="majorHAnsi" w:hAnsiTheme="majorHAnsi"/>
          <w:i/>
          <w:color w:val="231F20"/>
        </w:rPr>
        <w:t>the</w:t>
      </w:r>
      <w:r w:rsidRPr="00591734">
        <w:rPr>
          <w:rFonts w:asciiTheme="majorHAnsi" w:hAnsiTheme="majorHAnsi"/>
          <w:i/>
          <w:color w:val="231F20"/>
          <w:spacing w:val="8"/>
        </w:rPr>
        <w:t xml:space="preserve"> </w:t>
      </w:r>
      <w:r w:rsidRPr="00591734">
        <w:rPr>
          <w:rFonts w:asciiTheme="majorHAnsi" w:hAnsiTheme="majorHAnsi"/>
          <w:i/>
          <w:color w:val="231F20"/>
        </w:rPr>
        <w:t>Holy</w:t>
      </w:r>
      <w:r w:rsidRPr="00591734">
        <w:rPr>
          <w:rFonts w:asciiTheme="majorHAnsi" w:hAnsiTheme="majorHAnsi"/>
          <w:i/>
          <w:color w:val="231F20"/>
          <w:spacing w:val="8"/>
        </w:rPr>
        <w:t xml:space="preserve"> </w:t>
      </w:r>
      <w:r w:rsidRPr="00591734">
        <w:rPr>
          <w:rFonts w:asciiTheme="majorHAnsi" w:hAnsiTheme="majorHAnsi"/>
          <w:i/>
          <w:color w:val="231F20"/>
          <w:spacing w:val="-2"/>
        </w:rPr>
        <w:t>Spirit.</w:t>
      </w:r>
    </w:p>
    <w:p w14:paraId="7BB6088F" w14:textId="77777777" w:rsidR="005228A2" w:rsidRPr="00591734" w:rsidRDefault="005228A2" w:rsidP="00D07AB5">
      <w:pPr>
        <w:spacing w:before="83" w:line="223" w:lineRule="auto"/>
        <w:rPr>
          <w:rFonts w:asciiTheme="majorHAnsi" w:hAnsiTheme="majorHAnsi"/>
          <w:i/>
        </w:rPr>
      </w:pPr>
      <w:r w:rsidRPr="00591734">
        <w:rPr>
          <w:rFonts w:asciiTheme="majorHAnsi" w:hAnsiTheme="majorHAnsi"/>
          <w:i/>
          <w:color w:val="231F20"/>
          <w:spacing w:val="-2"/>
        </w:rPr>
        <w:t>Hail,</w:t>
      </w:r>
      <w:r w:rsidRPr="00591734">
        <w:rPr>
          <w:rFonts w:asciiTheme="majorHAnsi" w:hAnsiTheme="majorHAnsi"/>
          <w:i/>
          <w:color w:val="231F20"/>
          <w:spacing w:val="-13"/>
        </w:rPr>
        <w:t xml:space="preserve"> </w:t>
      </w:r>
      <w:r w:rsidRPr="00591734">
        <w:rPr>
          <w:rFonts w:asciiTheme="majorHAnsi" w:hAnsiTheme="majorHAnsi"/>
          <w:i/>
          <w:color w:val="231F20"/>
          <w:spacing w:val="-2"/>
        </w:rPr>
        <w:t>Mary,</w:t>
      </w:r>
      <w:r w:rsidRPr="00591734">
        <w:rPr>
          <w:rFonts w:asciiTheme="majorHAnsi" w:hAnsiTheme="majorHAnsi"/>
          <w:i/>
          <w:color w:val="231F20"/>
          <w:spacing w:val="-13"/>
        </w:rPr>
        <w:t xml:space="preserve"> </w:t>
      </w:r>
      <w:r w:rsidRPr="00591734">
        <w:rPr>
          <w:rFonts w:asciiTheme="majorHAnsi" w:hAnsiTheme="majorHAnsi"/>
          <w:i/>
          <w:color w:val="231F20"/>
          <w:spacing w:val="-2"/>
        </w:rPr>
        <w:t>full</w:t>
      </w:r>
      <w:r w:rsidRPr="00591734">
        <w:rPr>
          <w:rFonts w:asciiTheme="majorHAnsi" w:hAnsiTheme="majorHAnsi"/>
          <w:i/>
          <w:color w:val="231F20"/>
          <w:spacing w:val="-13"/>
        </w:rPr>
        <w:t xml:space="preserve"> </w:t>
      </w:r>
      <w:r w:rsidRPr="00591734">
        <w:rPr>
          <w:rFonts w:asciiTheme="majorHAnsi" w:hAnsiTheme="majorHAnsi"/>
          <w:i/>
          <w:color w:val="231F20"/>
          <w:spacing w:val="-2"/>
        </w:rPr>
        <w:t>of</w:t>
      </w:r>
      <w:r w:rsidRPr="00591734">
        <w:rPr>
          <w:rFonts w:asciiTheme="majorHAnsi" w:hAnsiTheme="majorHAnsi"/>
          <w:i/>
          <w:color w:val="231F20"/>
          <w:spacing w:val="-13"/>
        </w:rPr>
        <w:t xml:space="preserve"> </w:t>
      </w:r>
      <w:r w:rsidRPr="00591734">
        <w:rPr>
          <w:rFonts w:asciiTheme="majorHAnsi" w:hAnsiTheme="majorHAnsi"/>
          <w:i/>
          <w:color w:val="231F20"/>
          <w:spacing w:val="-2"/>
        </w:rPr>
        <w:t>grace,</w:t>
      </w:r>
      <w:r w:rsidRPr="00591734">
        <w:rPr>
          <w:rFonts w:asciiTheme="majorHAnsi" w:hAnsiTheme="majorHAnsi"/>
          <w:i/>
          <w:color w:val="231F20"/>
          <w:spacing w:val="-13"/>
        </w:rPr>
        <w:t xml:space="preserve"> </w:t>
      </w:r>
      <w:r w:rsidRPr="00591734">
        <w:rPr>
          <w:rFonts w:asciiTheme="majorHAnsi" w:hAnsiTheme="majorHAnsi"/>
          <w:i/>
          <w:color w:val="231F20"/>
          <w:spacing w:val="-2"/>
        </w:rPr>
        <w:t>the</w:t>
      </w:r>
      <w:r w:rsidRPr="00591734">
        <w:rPr>
          <w:rFonts w:asciiTheme="majorHAnsi" w:hAnsiTheme="majorHAnsi"/>
          <w:i/>
          <w:color w:val="231F20"/>
          <w:spacing w:val="-13"/>
        </w:rPr>
        <w:t xml:space="preserve"> </w:t>
      </w:r>
      <w:r w:rsidRPr="00591734">
        <w:rPr>
          <w:rFonts w:asciiTheme="majorHAnsi" w:hAnsiTheme="majorHAnsi"/>
          <w:i/>
          <w:color w:val="231F20"/>
          <w:spacing w:val="-2"/>
        </w:rPr>
        <w:t>Lord</w:t>
      </w:r>
      <w:r w:rsidRPr="00591734">
        <w:rPr>
          <w:rFonts w:asciiTheme="majorHAnsi" w:hAnsiTheme="majorHAnsi"/>
          <w:i/>
          <w:color w:val="231F20"/>
          <w:spacing w:val="-13"/>
        </w:rPr>
        <w:t xml:space="preserve"> </w:t>
      </w:r>
      <w:r w:rsidRPr="00591734">
        <w:rPr>
          <w:rFonts w:asciiTheme="majorHAnsi" w:hAnsiTheme="majorHAnsi"/>
          <w:i/>
          <w:color w:val="231F20"/>
          <w:spacing w:val="-2"/>
        </w:rPr>
        <w:t>is</w:t>
      </w:r>
      <w:r w:rsidRPr="00591734">
        <w:rPr>
          <w:rFonts w:asciiTheme="majorHAnsi" w:hAnsiTheme="majorHAnsi"/>
          <w:i/>
          <w:color w:val="231F20"/>
          <w:spacing w:val="-13"/>
        </w:rPr>
        <w:t xml:space="preserve"> </w:t>
      </w:r>
      <w:r w:rsidRPr="00591734">
        <w:rPr>
          <w:rFonts w:asciiTheme="majorHAnsi" w:hAnsiTheme="majorHAnsi"/>
          <w:i/>
          <w:color w:val="231F20"/>
          <w:spacing w:val="-2"/>
        </w:rPr>
        <w:t>with</w:t>
      </w:r>
      <w:r w:rsidRPr="00591734">
        <w:rPr>
          <w:rFonts w:asciiTheme="majorHAnsi" w:hAnsiTheme="majorHAnsi"/>
          <w:i/>
          <w:color w:val="231F20"/>
          <w:spacing w:val="-13"/>
        </w:rPr>
        <w:t xml:space="preserve"> </w:t>
      </w:r>
      <w:r w:rsidRPr="00591734">
        <w:rPr>
          <w:rFonts w:asciiTheme="majorHAnsi" w:hAnsiTheme="majorHAnsi"/>
          <w:i/>
          <w:color w:val="231F20"/>
          <w:spacing w:val="-2"/>
        </w:rPr>
        <w:t xml:space="preserve">thee. </w:t>
      </w:r>
      <w:r w:rsidRPr="00591734">
        <w:rPr>
          <w:rFonts w:asciiTheme="majorHAnsi" w:hAnsiTheme="majorHAnsi"/>
          <w:i/>
          <w:color w:val="231F20"/>
        </w:rPr>
        <w:t>Blessed art thou among women,</w:t>
      </w:r>
    </w:p>
    <w:p w14:paraId="11734991" w14:textId="77777777" w:rsidR="005228A2" w:rsidRPr="00591734" w:rsidRDefault="005228A2" w:rsidP="00D07AB5">
      <w:pPr>
        <w:spacing w:before="2" w:line="223" w:lineRule="auto"/>
        <w:rPr>
          <w:rFonts w:asciiTheme="majorHAnsi" w:hAnsiTheme="majorHAnsi"/>
          <w:i/>
        </w:rPr>
      </w:pPr>
      <w:r w:rsidRPr="00591734">
        <w:rPr>
          <w:rFonts w:asciiTheme="majorHAnsi" w:hAnsiTheme="majorHAnsi"/>
          <w:i/>
          <w:color w:val="231F20"/>
        </w:rPr>
        <w:t>and blessed is the fruit of thy womb, Jesus. Holy Mary, Mother of God,</w:t>
      </w:r>
    </w:p>
    <w:p w14:paraId="0EDA0C08" w14:textId="77777777" w:rsidR="005228A2" w:rsidRPr="00591734" w:rsidRDefault="005228A2" w:rsidP="00D07AB5">
      <w:pPr>
        <w:spacing w:line="216" w:lineRule="exact"/>
        <w:rPr>
          <w:rFonts w:asciiTheme="majorHAnsi" w:hAnsiTheme="majorHAnsi"/>
          <w:i/>
        </w:rPr>
      </w:pPr>
      <w:r w:rsidRPr="00591734">
        <w:rPr>
          <w:rFonts w:asciiTheme="majorHAnsi" w:hAnsiTheme="majorHAnsi"/>
          <w:i/>
          <w:color w:val="231F20"/>
        </w:rPr>
        <w:t>pray</w:t>
      </w:r>
      <w:r w:rsidRPr="00591734">
        <w:rPr>
          <w:rFonts w:asciiTheme="majorHAnsi" w:hAnsiTheme="majorHAnsi"/>
          <w:i/>
          <w:color w:val="231F20"/>
          <w:spacing w:val="-10"/>
        </w:rPr>
        <w:t xml:space="preserve"> </w:t>
      </w:r>
      <w:r w:rsidRPr="00591734">
        <w:rPr>
          <w:rFonts w:asciiTheme="majorHAnsi" w:hAnsiTheme="majorHAnsi"/>
          <w:i/>
          <w:color w:val="231F20"/>
        </w:rPr>
        <w:t>for</w:t>
      </w:r>
      <w:r w:rsidRPr="00591734">
        <w:rPr>
          <w:rFonts w:asciiTheme="majorHAnsi" w:hAnsiTheme="majorHAnsi"/>
          <w:i/>
          <w:color w:val="231F20"/>
          <w:spacing w:val="-9"/>
        </w:rPr>
        <w:t xml:space="preserve"> </w:t>
      </w:r>
      <w:r w:rsidRPr="00591734">
        <w:rPr>
          <w:rFonts w:asciiTheme="majorHAnsi" w:hAnsiTheme="majorHAnsi"/>
          <w:i/>
          <w:color w:val="231F20"/>
        </w:rPr>
        <w:t>us</w:t>
      </w:r>
      <w:r w:rsidRPr="00591734">
        <w:rPr>
          <w:rFonts w:asciiTheme="majorHAnsi" w:hAnsiTheme="majorHAnsi"/>
          <w:i/>
          <w:color w:val="231F20"/>
          <w:spacing w:val="-10"/>
        </w:rPr>
        <w:t xml:space="preserve"> </w:t>
      </w:r>
      <w:r w:rsidRPr="00591734">
        <w:rPr>
          <w:rFonts w:asciiTheme="majorHAnsi" w:hAnsiTheme="majorHAnsi"/>
          <w:i/>
          <w:color w:val="231F20"/>
          <w:spacing w:val="-2"/>
        </w:rPr>
        <w:t>sinners,</w:t>
      </w:r>
    </w:p>
    <w:p w14:paraId="5E0C45E7" w14:textId="77777777" w:rsidR="005228A2" w:rsidRPr="00591734" w:rsidRDefault="005228A2" w:rsidP="00D07AB5">
      <w:pPr>
        <w:spacing w:before="6" w:line="223" w:lineRule="auto"/>
        <w:rPr>
          <w:rFonts w:asciiTheme="majorHAnsi" w:hAnsiTheme="majorHAnsi"/>
          <w:i/>
        </w:rPr>
      </w:pPr>
      <w:r w:rsidRPr="00591734">
        <w:rPr>
          <w:rFonts w:asciiTheme="majorHAnsi" w:hAnsiTheme="majorHAnsi"/>
          <w:i/>
          <w:color w:val="231F20"/>
        </w:rPr>
        <w:t xml:space="preserve">now and at the hour of our death. </w:t>
      </w:r>
      <w:r w:rsidRPr="00591734">
        <w:rPr>
          <w:rFonts w:asciiTheme="majorHAnsi" w:hAnsiTheme="majorHAnsi"/>
          <w:i/>
          <w:color w:val="231F20"/>
          <w:spacing w:val="-2"/>
        </w:rPr>
        <w:t>Amen.</w:t>
      </w:r>
    </w:p>
    <w:p w14:paraId="17E29533" w14:textId="77777777" w:rsidR="005228A2" w:rsidRPr="00591734" w:rsidRDefault="005228A2" w:rsidP="00D07AB5">
      <w:pPr>
        <w:spacing w:before="73" w:line="228" w:lineRule="exact"/>
        <w:rPr>
          <w:rFonts w:asciiTheme="majorHAnsi" w:hAnsiTheme="majorHAnsi"/>
          <w:i/>
        </w:rPr>
      </w:pPr>
      <w:r w:rsidRPr="00591734">
        <w:rPr>
          <w:rFonts w:asciiTheme="majorHAnsi" w:hAnsiTheme="majorHAnsi"/>
          <w:i/>
          <w:color w:val="231F20"/>
        </w:rPr>
        <w:t>V.</w:t>
      </w:r>
      <w:r w:rsidRPr="00591734">
        <w:rPr>
          <w:rFonts w:asciiTheme="majorHAnsi" w:hAnsiTheme="majorHAnsi"/>
          <w:i/>
          <w:color w:val="231F20"/>
          <w:spacing w:val="9"/>
        </w:rPr>
        <w:t xml:space="preserve"> </w:t>
      </w:r>
      <w:r w:rsidRPr="00591734">
        <w:rPr>
          <w:rFonts w:asciiTheme="majorHAnsi" w:hAnsiTheme="majorHAnsi"/>
          <w:i/>
          <w:color w:val="231F20"/>
        </w:rPr>
        <w:t>Behold</w:t>
      </w:r>
      <w:r w:rsidRPr="00591734">
        <w:rPr>
          <w:rFonts w:asciiTheme="majorHAnsi" w:hAnsiTheme="majorHAnsi"/>
          <w:i/>
          <w:color w:val="231F20"/>
          <w:spacing w:val="10"/>
        </w:rPr>
        <w:t xml:space="preserve"> </w:t>
      </w:r>
      <w:r w:rsidRPr="00591734">
        <w:rPr>
          <w:rFonts w:asciiTheme="majorHAnsi" w:hAnsiTheme="majorHAnsi"/>
          <w:i/>
          <w:color w:val="231F20"/>
        </w:rPr>
        <w:t>the</w:t>
      </w:r>
      <w:r w:rsidRPr="00591734">
        <w:rPr>
          <w:rFonts w:asciiTheme="majorHAnsi" w:hAnsiTheme="majorHAnsi"/>
          <w:i/>
          <w:color w:val="231F20"/>
          <w:spacing w:val="10"/>
        </w:rPr>
        <w:t xml:space="preserve"> </w:t>
      </w:r>
      <w:r w:rsidRPr="00591734">
        <w:rPr>
          <w:rFonts w:asciiTheme="majorHAnsi" w:hAnsiTheme="majorHAnsi"/>
          <w:i/>
          <w:color w:val="231F20"/>
        </w:rPr>
        <w:t>handmaid</w:t>
      </w:r>
      <w:r w:rsidRPr="00591734">
        <w:rPr>
          <w:rFonts w:asciiTheme="majorHAnsi" w:hAnsiTheme="majorHAnsi"/>
          <w:i/>
          <w:color w:val="231F20"/>
          <w:spacing w:val="10"/>
        </w:rPr>
        <w:t xml:space="preserve"> </w:t>
      </w:r>
      <w:r w:rsidRPr="00591734">
        <w:rPr>
          <w:rFonts w:asciiTheme="majorHAnsi" w:hAnsiTheme="majorHAnsi"/>
          <w:i/>
          <w:color w:val="231F20"/>
        </w:rPr>
        <w:t>of</w:t>
      </w:r>
      <w:r w:rsidRPr="00591734">
        <w:rPr>
          <w:rFonts w:asciiTheme="majorHAnsi" w:hAnsiTheme="majorHAnsi"/>
          <w:i/>
          <w:color w:val="231F20"/>
          <w:spacing w:val="10"/>
        </w:rPr>
        <w:t xml:space="preserve"> </w:t>
      </w:r>
      <w:r w:rsidRPr="00591734">
        <w:rPr>
          <w:rFonts w:asciiTheme="majorHAnsi" w:hAnsiTheme="majorHAnsi"/>
          <w:i/>
          <w:color w:val="231F20"/>
        </w:rPr>
        <w:t>the</w:t>
      </w:r>
      <w:r w:rsidRPr="00591734">
        <w:rPr>
          <w:rFonts w:asciiTheme="majorHAnsi" w:hAnsiTheme="majorHAnsi"/>
          <w:i/>
          <w:color w:val="231F20"/>
          <w:spacing w:val="10"/>
        </w:rPr>
        <w:t xml:space="preserve"> </w:t>
      </w:r>
      <w:r w:rsidRPr="00591734">
        <w:rPr>
          <w:rFonts w:asciiTheme="majorHAnsi" w:hAnsiTheme="majorHAnsi"/>
          <w:i/>
          <w:color w:val="231F20"/>
          <w:spacing w:val="-2"/>
        </w:rPr>
        <w:t>Lord.</w:t>
      </w:r>
    </w:p>
    <w:p w14:paraId="6A8276AE" w14:textId="77777777" w:rsidR="005228A2" w:rsidRPr="00591734" w:rsidRDefault="005228A2" w:rsidP="00D07AB5">
      <w:pPr>
        <w:spacing w:line="309" w:lineRule="auto"/>
        <w:rPr>
          <w:rFonts w:asciiTheme="majorHAnsi" w:hAnsiTheme="majorHAnsi"/>
          <w:i/>
        </w:rPr>
      </w:pPr>
      <w:r w:rsidRPr="00591734">
        <w:rPr>
          <w:rFonts w:asciiTheme="majorHAnsi" w:hAnsiTheme="majorHAnsi"/>
          <w:i/>
          <w:color w:val="231F20"/>
        </w:rPr>
        <w:t>R. Be it done unto me according to thy word. Hail Mary.</w:t>
      </w:r>
    </w:p>
    <w:p w14:paraId="2A0FD10C" w14:textId="77777777" w:rsidR="005228A2" w:rsidRPr="00591734" w:rsidRDefault="005228A2" w:rsidP="00D07AB5">
      <w:pPr>
        <w:spacing w:line="228" w:lineRule="exact"/>
        <w:rPr>
          <w:rFonts w:asciiTheme="majorHAnsi" w:hAnsiTheme="majorHAnsi"/>
          <w:i/>
        </w:rPr>
      </w:pPr>
      <w:r w:rsidRPr="00591734">
        <w:rPr>
          <w:rFonts w:asciiTheme="majorHAnsi" w:hAnsiTheme="majorHAnsi"/>
          <w:i/>
          <w:color w:val="231F20"/>
        </w:rPr>
        <w:t>V.</w:t>
      </w:r>
      <w:r w:rsidRPr="00591734">
        <w:rPr>
          <w:rFonts w:asciiTheme="majorHAnsi" w:hAnsiTheme="majorHAnsi"/>
          <w:i/>
          <w:color w:val="231F20"/>
          <w:spacing w:val="9"/>
        </w:rPr>
        <w:t xml:space="preserve"> </w:t>
      </w:r>
      <w:r w:rsidRPr="00591734">
        <w:rPr>
          <w:rFonts w:asciiTheme="majorHAnsi" w:hAnsiTheme="majorHAnsi"/>
          <w:i/>
          <w:color w:val="231F20"/>
        </w:rPr>
        <w:t>And</w:t>
      </w:r>
      <w:r w:rsidRPr="00591734">
        <w:rPr>
          <w:rFonts w:asciiTheme="majorHAnsi" w:hAnsiTheme="majorHAnsi"/>
          <w:i/>
          <w:color w:val="231F20"/>
          <w:spacing w:val="9"/>
        </w:rPr>
        <w:t xml:space="preserve"> </w:t>
      </w:r>
      <w:r w:rsidRPr="00591734">
        <w:rPr>
          <w:rFonts w:asciiTheme="majorHAnsi" w:hAnsiTheme="majorHAnsi"/>
          <w:i/>
          <w:color w:val="231F20"/>
        </w:rPr>
        <w:t>the</w:t>
      </w:r>
      <w:r w:rsidRPr="00591734">
        <w:rPr>
          <w:rFonts w:asciiTheme="majorHAnsi" w:hAnsiTheme="majorHAnsi"/>
          <w:i/>
          <w:color w:val="231F20"/>
          <w:spacing w:val="9"/>
        </w:rPr>
        <w:t xml:space="preserve"> </w:t>
      </w:r>
      <w:r w:rsidRPr="00591734">
        <w:rPr>
          <w:rFonts w:asciiTheme="majorHAnsi" w:hAnsiTheme="majorHAnsi"/>
          <w:i/>
          <w:color w:val="231F20"/>
        </w:rPr>
        <w:t>Word</w:t>
      </w:r>
      <w:r w:rsidRPr="00591734">
        <w:rPr>
          <w:rFonts w:asciiTheme="majorHAnsi" w:hAnsiTheme="majorHAnsi"/>
          <w:i/>
          <w:color w:val="231F20"/>
          <w:spacing w:val="10"/>
        </w:rPr>
        <w:t xml:space="preserve"> </w:t>
      </w:r>
      <w:r w:rsidRPr="00591734">
        <w:rPr>
          <w:rFonts w:asciiTheme="majorHAnsi" w:hAnsiTheme="majorHAnsi"/>
          <w:i/>
          <w:color w:val="231F20"/>
        </w:rPr>
        <w:t>was</w:t>
      </w:r>
      <w:r w:rsidRPr="00591734">
        <w:rPr>
          <w:rFonts w:asciiTheme="majorHAnsi" w:hAnsiTheme="majorHAnsi"/>
          <w:i/>
          <w:color w:val="231F20"/>
          <w:spacing w:val="9"/>
        </w:rPr>
        <w:t xml:space="preserve"> </w:t>
      </w:r>
      <w:r w:rsidRPr="00591734">
        <w:rPr>
          <w:rFonts w:asciiTheme="majorHAnsi" w:hAnsiTheme="majorHAnsi"/>
          <w:i/>
          <w:color w:val="231F20"/>
        </w:rPr>
        <w:t>made</w:t>
      </w:r>
      <w:r w:rsidRPr="00591734">
        <w:rPr>
          <w:rFonts w:asciiTheme="majorHAnsi" w:hAnsiTheme="majorHAnsi"/>
          <w:i/>
          <w:color w:val="231F20"/>
          <w:spacing w:val="9"/>
        </w:rPr>
        <w:t xml:space="preserve"> </w:t>
      </w:r>
      <w:r w:rsidRPr="00591734">
        <w:rPr>
          <w:rFonts w:asciiTheme="majorHAnsi" w:hAnsiTheme="majorHAnsi"/>
          <w:i/>
          <w:color w:val="231F20"/>
          <w:spacing w:val="-2"/>
        </w:rPr>
        <w:t>flesh.</w:t>
      </w:r>
    </w:p>
    <w:p w14:paraId="3BD3790D" w14:textId="77777777" w:rsidR="005228A2" w:rsidRPr="00591734" w:rsidRDefault="005228A2" w:rsidP="00D07AB5">
      <w:pPr>
        <w:spacing w:line="309" w:lineRule="auto"/>
        <w:rPr>
          <w:rFonts w:asciiTheme="majorHAnsi" w:hAnsiTheme="majorHAnsi"/>
          <w:i/>
        </w:rPr>
      </w:pPr>
      <w:r w:rsidRPr="00591734">
        <w:rPr>
          <w:rFonts w:asciiTheme="majorHAnsi" w:hAnsiTheme="majorHAnsi"/>
          <w:i/>
          <w:color w:val="231F20"/>
        </w:rPr>
        <w:t>R.</w:t>
      </w:r>
      <w:r w:rsidRPr="00591734">
        <w:rPr>
          <w:rFonts w:asciiTheme="majorHAnsi" w:hAnsiTheme="majorHAnsi"/>
          <w:i/>
          <w:color w:val="231F20"/>
          <w:spacing w:val="-5"/>
        </w:rPr>
        <w:t xml:space="preserve"> </w:t>
      </w:r>
      <w:r w:rsidRPr="00591734">
        <w:rPr>
          <w:rFonts w:asciiTheme="majorHAnsi" w:hAnsiTheme="majorHAnsi"/>
          <w:i/>
          <w:color w:val="231F20"/>
        </w:rPr>
        <w:t>And</w:t>
      </w:r>
      <w:r w:rsidRPr="00591734">
        <w:rPr>
          <w:rFonts w:asciiTheme="majorHAnsi" w:hAnsiTheme="majorHAnsi"/>
          <w:i/>
          <w:color w:val="231F20"/>
          <w:spacing w:val="-5"/>
        </w:rPr>
        <w:t xml:space="preserve"> </w:t>
      </w:r>
      <w:r w:rsidRPr="00591734">
        <w:rPr>
          <w:rFonts w:asciiTheme="majorHAnsi" w:hAnsiTheme="majorHAnsi"/>
          <w:i/>
          <w:color w:val="231F20"/>
        </w:rPr>
        <w:t>dwelt</w:t>
      </w:r>
      <w:r w:rsidRPr="00591734">
        <w:rPr>
          <w:rFonts w:asciiTheme="majorHAnsi" w:hAnsiTheme="majorHAnsi"/>
          <w:i/>
          <w:color w:val="231F20"/>
          <w:spacing w:val="-5"/>
        </w:rPr>
        <w:t xml:space="preserve"> </w:t>
      </w:r>
      <w:r w:rsidRPr="00591734">
        <w:rPr>
          <w:rFonts w:asciiTheme="majorHAnsi" w:hAnsiTheme="majorHAnsi"/>
          <w:i/>
          <w:color w:val="231F20"/>
        </w:rPr>
        <w:t>among</w:t>
      </w:r>
      <w:r w:rsidRPr="00591734">
        <w:rPr>
          <w:rFonts w:asciiTheme="majorHAnsi" w:hAnsiTheme="majorHAnsi"/>
          <w:i/>
          <w:color w:val="231F20"/>
          <w:spacing w:val="-5"/>
        </w:rPr>
        <w:t xml:space="preserve"> </w:t>
      </w:r>
      <w:r w:rsidRPr="00591734">
        <w:rPr>
          <w:rFonts w:asciiTheme="majorHAnsi" w:hAnsiTheme="majorHAnsi"/>
          <w:i/>
          <w:color w:val="231F20"/>
        </w:rPr>
        <w:t>us. Hail Mary.</w:t>
      </w:r>
    </w:p>
    <w:p w14:paraId="3AD7AA56" w14:textId="77777777" w:rsidR="005228A2" w:rsidRPr="00591734" w:rsidRDefault="005228A2" w:rsidP="00D07AB5">
      <w:pPr>
        <w:spacing w:line="228" w:lineRule="exact"/>
        <w:rPr>
          <w:rFonts w:asciiTheme="majorHAnsi" w:hAnsiTheme="majorHAnsi"/>
          <w:i/>
        </w:rPr>
      </w:pPr>
      <w:r w:rsidRPr="00591734">
        <w:rPr>
          <w:rFonts w:asciiTheme="majorHAnsi" w:hAnsiTheme="majorHAnsi"/>
          <w:i/>
          <w:color w:val="231F20"/>
        </w:rPr>
        <w:t>V.</w:t>
      </w:r>
      <w:r w:rsidRPr="00591734">
        <w:rPr>
          <w:rFonts w:asciiTheme="majorHAnsi" w:hAnsiTheme="majorHAnsi"/>
          <w:i/>
          <w:color w:val="231F20"/>
          <w:spacing w:val="-15"/>
        </w:rPr>
        <w:t xml:space="preserve"> </w:t>
      </w:r>
      <w:r w:rsidRPr="00591734">
        <w:rPr>
          <w:rFonts w:asciiTheme="majorHAnsi" w:hAnsiTheme="majorHAnsi"/>
          <w:i/>
          <w:color w:val="231F20"/>
        </w:rPr>
        <w:t>Pray</w:t>
      </w:r>
      <w:r w:rsidRPr="00591734">
        <w:rPr>
          <w:rFonts w:asciiTheme="majorHAnsi" w:hAnsiTheme="majorHAnsi"/>
          <w:i/>
          <w:color w:val="231F20"/>
          <w:spacing w:val="-14"/>
        </w:rPr>
        <w:t xml:space="preserve"> </w:t>
      </w:r>
      <w:r w:rsidRPr="00591734">
        <w:rPr>
          <w:rFonts w:asciiTheme="majorHAnsi" w:hAnsiTheme="majorHAnsi"/>
          <w:i/>
          <w:color w:val="231F20"/>
        </w:rPr>
        <w:t>for</w:t>
      </w:r>
      <w:r w:rsidRPr="00591734">
        <w:rPr>
          <w:rFonts w:asciiTheme="majorHAnsi" w:hAnsiTheme="majorHAnsi"/>
          <w:i/>
          <w:color w:val="231F20"/>
          <w:spacing w:val="-15"/>
        </w:rPr>
        <w:t xml:space="preserve"> </w:t>
      </w:r>
      <w:r w:rsidRPr="00591734">
        <w:rPr>
          <w:rFonts w:asciiTheme="majorHAnsi" w:hAnsiTheme="majorHAnsi"/>
          <w:i/>
          <w:color w:val="231F20"/>
        </w:rPr>
        <w:t>us,</w:t>
      </w:r>
      <w:r w:rsidRPr="00591734">
        <w:rPr>
          <w:rFonts w:asciiTheme="majorHAnsi" w:hAnsiTheme="majorHAnsi"/>
          <w:i/>
          <w:color w:val="231F20"/>
          <w:spacing w:val="-14"/>
        </w:rPr>
        <w:t xml:space="preserve"> </w:t>
      </w:r>
      <w:r w:rsidRPr="00591734">
        <w:rPr>
          <w:rFonts w:asciiTheme="majorHAnsi" w:hAnsiTheme="majorHAnsi"/>
          <w:i/>
          <w:color w:val="231F20"/>
        </w:rPr>
        <w:t>O</w:t>
      </w:r>
      <w:r w:rsidRPr="00591734">
        <w:rPr>
          <w:rFonts w:asciiTheme="majorHAnsi" w:hAnsiTheme="majorHAnsi"/>
          <w:i/>
          <w:color w:val="231F20"/>
          <w:spacing w:val="-15"/>
        </w:rPr>
        <w:t xml:space="preserve"> </w:t>
      </w:r>
      <w:r w:rsidRPr="00591734">
        <w:rPr>
          <w:rFonts w:asciiTheme="majorHAnsi" w:hAnsiTheme="majorHAnsi"/>
          <w:i/>
          <w:color w:val="231F20"/>
        </w:rPr>
        <w:t>holy</w:t>
      </w:r>
      <w:r w:rsidRPr="00591734">
        <w:rPr>
          <w:rFonts w:asciiTheme="majorHAnsi" w:hAnsiTheme="majorHAnsi"/>
          <w:i/>
          <w:color w:val="231F20"/>
          <w:spacing w:val="-14"/>
        </w:rPr>
        <w:t xml:space="preserve"> </w:t>
      </w:r>
      <w:r w:rsidRPr="00591734">
        <w:rPr>
          <w:rFonts w:asciiTheme="majorHAnsi" w:hAnsiTheme="majorHAnsi"/>
          <w:i/>
          <w:color w:val="231F20"/>
        </w:rPr>
        <w:t>Mother</w:t>
      </w:r>
      <w:r w:rsidRPr="00591734">
        <w:rPr>
          <w:rFonts w:asciiTheme="majorHAnsi" w:hAnsiTheme="majorHAnsi"/>
          <w:i/>
          <w:color w:val="231F20"/>
          <w:spacing w:val="-15"/>
        </w:rPr>
        <w:t xml:space="preserve"> </w:t>
      </w:r>
      <w:r w:rsidRPr="00591734">
        <w:rPr>
          <w:rFonts w:asciiTheme="majorHAnsi" w:hAnsiTheme="majorHAnsi"/>
          <w:i/>
          <w:color w:val="231F20"/>
        </w:rPr>
        <w:t>of</w:t>
      </w:r>
      <w:r w:rsidRPr="00591734">
        <w:rPr>
          <w:rFonts w:asciiTheme="majorHAnsi" w:hAnsiTheme="majorHAnsi"/>
          <w:i/>
          <w:color w:val="231F20"/>
          <w:spacing w:val="-14"/>
        </w:rPr>
        <w:t xml:space="preserve"> </w:t>
      </w:r>
      <w:r w:rsidRPr="00591734">
        <w:rPr>
          <w:rFonts w:asciiTheme="majorHAnsi" w:hAnsiTheme="majorHAnsi"/>
          <w:i/>
          <w:color w:val="231F20"/>
          <w:spacing w:val="-4"/>
        </w:rPr>
        <w:t>God.</w:t>
      </w:r>
    </w:p>
    <w:p w14:paraId="7EAE6B12" w14:textId="77777777" w:rsidR="005228A2" w:rsidRPr="00591734" w:rsidRDefault="005228A2" w:rsidP="00D07AB5">
      <w:pPr>
        <w:spacing w:line="228" w:lineRule="exact"/>
        <w:rPr>
          <w:rFonts w:asciiTheme="majorHAnsi" w:hAnsiTheme="majorHAnsi"/>
          <w:i/>
        </w:rPr>
      </w:pPr>
      <w:r w:rsidRPr="00591734">
        <w:rPr>
          <w:rFonts w:asciiTheme="majorHAnsi" w:hAnsiTheme="majorHAnsi"/>
          <w:i/>
          <w:color w:val="231F20"/>
        </w:rPr>
        <w:t>R.</w:t>
      </w:r>
      <w:r w:rsidRPr="00591734">
        <w:rPr>
          <w:rFonts w:asciiTheme="majorHAnsi" w:hAnsiTheme="majorHAnsi"/>
          <w:i/>
          <w:color w:val="231F20"/>
          <w:spacing w:val="7"/>
        </w:rPr>
        <w:t xml:space="preserve"> </w:t>
      </w:r>
      <w:r w:rsidRPr="00591734">
        <w:rPr>
          <w:rFonts w:asciiTheme="majorHAnsi" w:hAnsiTheme="majorHAnsi"/>
          <w:i/>
          <w:color w:val="231F20"/>
        </w:rPr>
        <w:t>That</w:t>
      </w:r>
      <w:r w:rsidRPr="00591734">
        <w:rPr>
          <w:rFonts w:asciiTheme="majorHAnsi" w:hAnsiTheme="majorHAnsi"/>
          <w:i/>
          <w:color w:val="231F20"/>
          <w:spacing w:val="8"/>
        </w:rPr>
        <w:t xml:space="preserve"> </w:t>
      </w:r>
      <w:r w:rsidRPr="00591734">
        <w:rPr>
          <w:rFonts w:asciiTheme="majorHAnsi" w:hAnsiTheme="majorHAnsi"/>
          <w:i/>
          <w:color w:val="231F20"/>
        </w:rPr>
        <w:t>we</w:t>
      </w:r>
      <w:r w:rsidRPr="00591734">
        <w:rPr>
          <w:rFonts w:asciiTheme="majorHAnsi" w:hAnsiTheme="majorHAnsi"/>
          <w:i/>
          <w:color w:val="231F20"/>
          <w:spacing w:val="8"/>
        </w:rPr>
        <w:t xml:space="preserve"> </w:t>
      </w:r>
      <w:r w:rsidRPr="00591734">
        <w:rPr>
          <w:rFonts w:asciiTheme="majorHAnsi" w:hAnsiTheme="majorHAnsi"/>
          <w:i/>
          <w:color w:val="231F20"/>
        </w:rPr>
        <w:t>may</w:t>
      </w:r>
      <w:r w:rsidRPr="00591734">
        <w:rPr>
          <w:rFonts w:asciiTheme="majorHAnsi" w:hAnsiTheme="majorHAnsi"/>
          <w:i/>
          <w:color w:val="231F20"/>
          <w:spacing w:val="8"/>
        </w:rPr>
        <w:t xml:space="preserve"> </w:t>
      </w:r>
      <w:r w:rsidRPr="00591734">
        <w:rPr>
          <w:rFonts w:asciiTheme="majorHAnsi" w:hAnsiTheme="majorHAnsi"/>
          <w:i/>
          <w:color w:val="231F20"/>
        </w:rPr>
        <w:t>be</w:t>
      </w:r>
      <w:r w:rsidRPr="00591734">
        <w:rPr>
          <w:rFonts w:asciiTheme="majorHAnsi" w:hAnsiTheme="majorHAnsi"/>
          <w:i/>
          <w:color w:val="231F20"/>
          <w:spacing w:val="8"/>
        </w:rPr>
        <w:t xml:space="preserve"> </w:t>
      </w:r>
      <w:r w:rsidRPr="00591734">
        <w:rPr>
          <w:rFonts w:asciiTheme="majorHAnsi" w:hAnsiTheme="majorHAnsi"/>
          <w:i/>
          <w:color w:val="231F20"/>
        </w:rPr>
        <w:t>made</w:t>
      </w:r>
      <w:r w:rsidRPr="00591734">
        <w:rPr>
          <w:rFonts w:asciiTheme="majorHAnsi" w:hAnsiTheme="majorHAnsi"/>
          <w:i/>
          <w:color w:val="231F20"/>
          <w:spacing w:val="8"/>
        </w:rPr>
        <w:t xml:space="preserve"> </w:t>
      </w:r>
      <w:r w:rsidRPr="00591734">
        <w:rPr>
          <w:rFonts w:asciiTheme="majorHAnsi" w:hAnsiTheme="majorHAnsi"/>
          <w:i/>
          <w:color w:val="231F20"/>
        </w:rPr>
        <w:t>worthy</w:t>
      </w:r>
      <w:r w:rsidRPr="00591734">
        <w:rPr>
          <w:rFonts w:asciiTheme="majorHAnsi" w:hAnsiTheme="majorHAnsi"/>
          <w:i/>
          <w:color w:val="231F20"/>
          <w:spacing w:val="8"/>
        </w:rPr>
        <w:t xml:space="preserve"> </w:t>
      </w:r>
      <w:r w:rsidRPr="00591734">
        <w:rPr>
          <w:rFonts w:asciiTheme="majorHAnsi" w:hAnsiTheme="majorHAnsi"/>
          <w:i/>
          <w:color w:val="231F20"/>
        </w:rPr>
        <w:t>of</w:t>
      </w:r>
      <w:r w:rsidRPr="00591734">
        <w:rPr>
          <w:rFonts w:asciiTheme="majorHAnsi" w:hAnsiTheme="majorHAnsi"/>
          <w:i/>
          <w:color w:val="231F20"/>
          <w:spacing w:val="8"/>
        </w:rPr>
        <w:t xml:space="preserve"> </w:t>
      </w:r>
      <w:r w:rsidRPr="00591734">
        <w:rPr>
          <w:rFonts w:asciiTheme="majorHAnsi" w:hAnsiTheme="majorHAnsi"/>
          <w:i/>
          <w:color w:val="231F20"/>
        </w:rPr>
        <w:t>the</w:t>
      </w:r>
      <w:r w:rsidRPr="00591734">
        <w:rPr>
          <w:rFonts w:asciiTheme="majorHAnsi" w:hAnsiTheme="majorHAnsi"/>
          <w:i/>
          <w:color w:val="231F20"/>
          <w:spacing w:val="7"/>
        </w:rPr>
        <w:t xml:space="preserve"> </w:t>
      </w:r>
      <w:r w:rsidRPr="00591734">
        <w:rPr>
          <w:rFonts w:asciiTheme="majorHAnsi" w:hAnsiTheme="majorHAnsi"/>
          <w:i/>
          <w:color w:val="231F20"/>
        </w:rPr>
        <w:t>promises</w:t>
      </w:r>
      <w:r w:rsidRPr="00591734">
        <w:rPr>
          <w:rFonts w:asciiTheme="majorHAnsi" w:hAnsiTheme="majorHAnsi"/>
          <w:i/>
          <w:color w:val="231F20"/>
          <w:spacing w:val="8"/>
        </w:rPr>
        <w:t xml:space="preserve"> </w:t>
      </w:r>
      <w:r w:rsidRPr="00591734">
        <w:rPr>
          <w:rFonts w:asciiTheme="majorHAnsi" w:hAnsiTheme="majorHAnsi"/>
          <w:i/>
          <w:color w:val="231F20"/>
        </w:rPr>
        <w:t>of</w:t>
      </w:r>
      <w:r w:rsidRPr="00591734">
        <w:rPr>
          <w:rFonts w:asciiTheme="majorHAnsi" w:hAnsiTheme="majorHAnsi"/>
          <w:i/>
          <w:color w:val="231F20"/>
          <w:spacing w:val="8"/>
        </w:rPr>
        <w:t xml:space="preserve"> </w:t>
      </w:r>
      <w:r w:rsidRPr="00591734">
        <w:rPr>
          <w:rFonts w:asciiTheme="majorHAnsi" w:hAnsiTheme="majorHAnsi"/>
          <w:i/>
          <w:color w:val="231F20"/>
          <w:spacing w:val="-2"/>
        </w:rPr>
        <w:t>Christ.</w:t>
      </w:r>
    </w:p>
    <w:p w14:paraId="044E9CD6" w14:textId="77777777" w:rsidR="005228A2" w:rsidRPr="00591734" w:rsidRDefault="005228A2" w:rsidP="00D07AB5">
      <w:pPr>
        <w:spacing w:before="59" w:line="228" w:lineRule="exact"/>
        <w:rPr>
          <w:rFonts w:asciiTheme="majorHAnsi" w:hAnsiTheme="majorHAnsi"/>
          <w:i/>
        </w:rPr>
      </w:pPr>
      <w:r w:rsidRPr="00591734">
        <w:rPr>
          <w:rFonts w:asciiTheme="majorHAnsi" w:hAnsiTheme="majorHAnsi"/>
          <w:i/>
          <w:color w:val="231F20"/>
        </w:rPr>
        <w:t>Let</w:t>
      </w:r>
      <w:r w:rsidRPr="00591734">
        <w:rPr>
          <w:rFonts w:asciiTheme="majorHAnsi" w:hAnsiTheme="majorHAnsi"/>
          <w:i/>
          <w:color w:val="231F20"/>
          <w:spacing w:val="-9"/>
        </w:rPr>
        <w:t xml:space="preserve"> </w:t>
      </w:r>
      <w:r w:rsidRPr="00591734">
        <w:rPr>
          <w:rFonts w:asciiTheme="majorHAnsi" w:hAnsiTheme="majorHAnsi"/>
          <w:i/>
          <w:color w:val="231F20"/>
        </w:rPr>
        <w:t>us</w:t>
      </w:r>
      <w:r w:rsidRPr="00591734">
        <w:rPr>
          <w:rFonts w:asciiTheme="majorHAnsi" w:hAnsiTheme="majorHAnsi"/>
          <w:i/>
          <w:color w:val="231F20"/>
          <w:spacing w:val="-9"/>
        </w:rPr>
        <w:t xml:space="preserve"> </w:t>
      </w:r>
      <w:r w:rsidRPr="00591734">
        <w:rPr>
          <w:rFonts w:asciiTheme="majorHAnsi" w:hAnsiTheme="majorHAnsi"/>
          <w:i/>
          <w:color w:val="231F20"/>
          <w:spacing w:val="-2"/>
        </w:rPr>
        <w:t>pray;</w:t>
      </w:r>
    </w:p>
    <w:p w14:paraId="56E364A1" w14:textId="77777777" w:rsidR="005228A2" w:rsidRPr="00591734" w:rsidRDefault="005228A2" w:rsidP="00D07AB5">
      <w:pPr>
        <w:spacing w:before="5" w:line="223" w:lineRule="auto"/>
        <w:rPr>
          <w:rFonts w:asciiTheme="majorHAnsi" w:hAnsiTheme="majorHAnsi"/>
          <w:i/>
        </w:rPr>
      </w:pPr>
      <w:r w:rsidRPr="00591734">
        <w:rPr>
          <w:rFonts w:asciiTheme="majorHAnsi" w:hAnsiTheme="majorHAnsi"/>
          <w:i/>
          <w:color w:val="231F20"/>
        </w:rPr>
        <w:t>Pour</w:t>
      </w:r>
      <w:r w:rsidRPr="00591734">
        <w:rPr>
          <w:rFonts w:asciiTheme="majorHAnsi" w:hAnsiTheme="majorHAnsi"/>
          <w:i/>
          <w:color w:val="231F20"/>
          <w:spacing w:val="-7"/>
        </w:rPr>
        <w:t xml:space="preserve"> </w:t>
      </w:r>
      <w:r w:rsidRPr="00591734">
        <w:rPr>
          <w:rFonts w:asciiTheme="majorHAnsi" w:hAnsiTheme="majorHAnsi"/>
          <w:i/>
          <w:color w:val="231F20"/>
        </w:rPr>
        <w:t>forth,</w:t>
      </w:r>
      <w:r w:rsidRPr="00591734">
        <w:rPr>
          <w:rFonts w:asciiTheme="majorHAnsi" w:hAnsiTheme="majorHAnsi"/>
          <w:i/>
          <w:color w:val="231F20"/>
          <w:spacing w:val="-7"/>
        </w:rPr>
        <w:t xml:space="preserve"> </w:t>
      </w:r>
      <w:r w:rsidRPr="00591734">
        <w:rPr>
          <w:rFonts w:asciiTheme="majorHAnsi" w:hAnsiTheme="majorHAnsi"/>
          <w:i/>
          <w:color w:val="231F20"/>
        </w:rPr>
        <w:t>we</w:t>
      </w:r>
      <w:r w:rsidRPr="00591734">
        <w:rPr>
          <w:rFonts w:asciiTheme="majorHAnsi" w:hAnsiTheme="majorHAnsi"/>
          <w:i/>
          <w:color w:val="231F20"/>
          <w:spacing w:val="-7"/>
        </w:rPr>
        <w:t xml:space="preserve"> </w:t>
      </w:r>
      <w:r w:rsidRPr="00591734">
        <w:rPr>
          <w:rFonts w:asciiTheme="majorHAnsi" w:hAnsiTheme="majorHAnsi"/>
          <w:i/>
          <w:color w:val="231F20"/>
        </w:rPr>
        <w:t>beseech</w:t>
      </w:r>
      <w:r w:rsidRPr="00591734">
        <w:rPr>
          <w:rFonts w:asciiTheme="majorHAnsi" w:hAnsiTheme="majorHAnsi"/>
          <w:i/>
          <w:color w:val="231F20"/>
          <w:spacing w:val="-7"/>
        </w:rPr>
        <w:t xml:space="preserve"> </w:t>
      </w:r>
      <w:r w:rsidRPr="00591734">
        <w:rPr>
          <w:rFonts w:asciiTheme="majorHAnsi" w:hAnsiTheme="majorHAnsi"/>
          <w:i/>
          <w:color w:val="231F20"/>
        </w:rPr>
        <w:t>thee,</w:t>
      </w:r>
      <w:r w:rsidRPr="00591734">
        <w:rPr>
          <w:rFonts w:asciiTheme="majorHAnsi" w:hAnsiTheme="majorHAnsi"/>
          <w:i/>
          <w:color w:val="231F20"/>
          <w:spacing w:val="-7"/>
        </w:rPr>
        <w:t xml:space="preserve"> </w:t>
      </w:r>
      <w:r w:rsidRPr="00591734">
        <w:rPr>
          <w:rFonts w:asciiTheme="majorHAnsi" w:hAnsiTheme="majorHAnsi"/>
          <w:i/>
          <w:color w:val="231F20"/>
        </w:rPr>
        <w:t>O</w:t>
      </w:r>
      <w:r w:rsidRPr="00591734">
        <w:rPr>
          <w:rFonts w:asciiTheme="majorHAnsi" w:hAnsiTheme="majorHAnsi"/>
          <w:i/>
          <w:color w:val="231F20"/>
          <w:spacing w:val="-7"/>
        </w:rPr>
        <w:t xml:space="preserve"> </w:t>
      </w:r>
      <w:r w:rsidRPr="00591734">
        <w:rPr>
          <w:rFonts w:asciiTheme="majorHAnsi" w:hAnsiTheme="majorHAnsi"/>
          <w:i/>
          <w:color w:val="231F20"/>
        </w:rPr>
        <w:t>Lord, thy grace into our hearts;</w:t>
      </w:r>
    </w:p>
    <w:p w14:paraId="6C9858BD" w14:textId="77777777" w:rsidR="005228A2" w:rsidRPr="00591734" w:rsidRDefault="005228A2" w:rsidP="00D07AB5">
      <w:pPr>
        <w:spacing w:before="2" w:line="223" w:lineRule="auto"/>
        <w:rPr>
          <w:rFonts w:asciiTheme="majorHAnsi" w:hAnsiTheme="majorHAnsi"/>
          <w:i/>
        </w:rPr>
      </w:pPr>
      <w:r w:rsidRPr="00591734">
        <w:rPr>
          <w:rFonts w:asciiTheme="majorHAnsi" w:hAnsiTheme="majorHAnsi"/>
          <w:i/>
          <w:color w:val="231F20"/>
        </w:rPr>
        <w:t>that</w:t>
      </w:r>
      <w:r w:rsidRPr="00591734">
        <w:rPr>
          <w:rFonts w:asciiTheme="majorHAnsi" w:hAnsiTheme="majorHAnsi"/>
          <w:i/>
          <w:color w:val="231F20"/>
          <w:spacing w:val="-5"/>
        </w:rPr>
        <w:t xml:space="preserve"> </w:t>
      </w:r>
      <w:r w:rsidRPr="00591734">
        <w:rPr>
          <w:rFonts w:asciiTheme="majorHAnsi" w:hAnsiTheme="majorHAnsi"/>
          <w:i/>
          <w:color w:val="231F20"/>
        </w:rPr>
        <w:t>we,</w:t>
      </w:r>
      <w:r w:rsidRPr="00591734">
        <w:rPr>
          <w:rFonts w:asciiTheme="majorHAnsi" w:hAnsiTheme="majorHAnsi"/>
          <w:i/>
          <w:color w:val="231F20"/>
          <w:spacing w:val="-5"/>
        </w:rPr>
        <w:t xml:space="preserve"> </w:t>
      </w:r>
      <w:r w:rsidRPr="00591734">
        <w:rPr>
          <w:rFonts w:asciiTheme="majorHAnsi" w:hAnsiTheme="majorHAnsi"/>
          <w:i/>
          <w:color w:val="231F20"/>
        </w:rPr>
        <w:t>to</w:t>
      </w:r>
      <w:r w:rsidRPr="00591734">
        <w:rPr>
          <w:rFonts w:asciiTheme="majorHAnsi" w:hAnsiTheme="majorHAnsi"/>
          <w:i/>
          <w:color w:val="231F20"/>
          <w:spacing w:val="-5"/>
        </w:rPr>
        <w:t xml:space="preserve"> </w:t>
      </w:r>
      <w:r w:rsidRPr="00591734">
        <w:rPr>
          <w:rFonts w:asciiTheme="majorHAnsi" w:hAnsiTheme="majorHAnsi"/>
          <w:i/>
          <w:color w:val="231F20"/>
        </w:rPr>
        <w:t>whom</w:t>
      </w:r>
      <w:r w:rsidRPr="00591734">
        <w:rPr>
          <w:rFonts w:asciiTheme="majorHAnsi" w:hAnsiTheme="majorHAnsi"/>
          <w:i/>
          <w:color w:val="231F20"/>
          <w:spacing w:val="-5"/>
        </w:rPr>
        <w:t xml:space="preserve"> </w:t>
      </w:r>
      <w:r w:rsidRPr="00591734">
        <w:rPr>
          <w:rFonts w:asciiTheme="majorHAnsi" w:hAnsiTheme="majorHAnsi"/>
          <w:i/>
          <w:color w:val="231F20"/>
        </w:rPr>
        <w:t>the</w:t>
      </w:r>
      <w:r w:rsidRPr="00591734">
        <w:rPr>
          <w:rFonts w:asciiTheme="majorHAnsi" w:hAnsiTheme="majorHAnsi"/>
          <w:i/>
          <w:color w:val="231F20"/>
          <w:spacing w:val="-5"/>
        </w:rPr>
        <w:t xml:space="preserve"> </w:t>
      </w:r>
      <w:r w:rsidRPr="00591734">
        <w:rPr>
          <w:rFonts w:asciiTheme="majorHAnsi" w:hAnsiTheme="majorHAnsi"/>
          <w:i/>
          <w:color w:val="231F20"/>
        </w:rPr>
        <w:t>Incarnation</w:t>
      </w:r>
      <w:r w:rsidRPr="00591734">
        <w:rPr>
          <w:rFonts w:asciiTheme="majorHAnsi" w:hAnsiTheme="majorHAnsi"/>
          <w:i/>
          <w:color w:val="231F20"/>
          <w:spacing w:val="-5"/>
        </w:rPr>
        <w:t xml:space="preserve"> </w:t>
      </w:r>
      <w:r w:rsidRPr="00591734">
        <w:rPr>
          <w:rFonts w:asciiTheme="majorHAnsi" w:hAnsiTheme="majorHAnsi"/>
          <w:i/>
          <w:color w:val="231F20"/>
        </w:rPr>
        <w:t>of</w:t>
      </w:r>
      <w:r w:rsidRPr="00591734">
        <w:rPr>
          <w:rFonts w:asciiTheme="majorHAnsi" w:hAnsiTheme="majorHAnsi"/>
          <w:i/>
          <w:color w:val="231F20"/>
          <w:spacing w:val="-5"/>
        </w:rPr>
        <w:t xml:space="preserve"> </w:t>
      </w:r>
      <w:r w:rsidRPr="00591734">
        <w:rPr>
          <w:rFonts w:asciiTheme="majorHAnsi" w:hAnsiTheme="majorHAnsi"/>
          <w:i/>
          <w:color w:val="231F20"/>
        </w:rPr>
        <w:t>Christ,</w:t>
      </w:r>
      <w:r w:rsidRPr="00591734">
        <w:rPr>
          <w:rFonts w:asciiTheme="majorHAnsi" w:hAnsiTheme="majorHAnsi"/>
          <w:i/>
          <w:color w:val="231F20"/>
          <w:spacing w:val="-5"/>
        </w:rPr>
        <w:t xml:space="preserve"> </w:t>
      </w:r>
      <w:r w:rsidRPr="00591734">
        <w:rPr>
          <w:rFonts w:asciiTheme="majorHAnsi" w:hAnsiTheme="majorHAnsi"/>
          <w:i/>
          <w:color w:val="231F20"/>
        </w:rPr>
        <w:t>thy</w:t>
      </w:r>
      <w:r w:rsidRPr="00591734">
        <w:rPr>
          <w:rFonts w:asciiTheme="majorHAnsi" w:hAnsiTheme="majorHAnsi"/>
          <w:i/>
          <w:color w:val="231F20"/>
          <w:spacing w:val="-5"/>
        </w:rPr>
        <w:t xml:space="preserve"> </w:t>
      </w:r>
      <w:r w:rsidRPr="00591734">
        <w:rPr>
          <w:rFonts w:asciiTheme="majorHAnsi" w:hAnsiTheme="majorHAnsi"/>
          <w:i/>
          <w:color w:val="231F20"/>
        </w:rPr>
        <w:t>Son, was made known by the message of an angel,</w:t>
      </w:r>
    </w:p>
    <w:p w14:paraId="2B914C36" w14:textId="77777777" w:rsidR="005228A2" w:rsidRPr="00591734" w:rsidRDefault="005228A2" w:rsidP="00D07AB5">
      <w:pPr>
        <w:spacing w:before="2" w:line="223" w:lineRule="auto"/>
        <w:rPr>
          <w:rFonts w:asciiTheme="majorHAnsi" w:hAnsiTheme="majorHAnsi"/>
          <w:i/>
        </w:rPr>
      </w:pPr>
      <w:r w:rsidRPr="00591734">
        <w:rPr>
          <w:rFonts w:asciiTheme="majorHAnsi" w:hAnsiTheme="majorHAnsi"/>
          <w:i/>
          <w:color w:val="231F20"/>
        </w:rPr>
        <w:t>may by his Passion and Cross be brought to the glory of his Resurrection. Through the same Christ, our Lord.</w:t>
      </w:r>
    </w:p>
    <w:p w14:paraId="00258FB5" w14:textId="77777777" w:rsidR="005228A2" w:rsidRPr="00591734" w:rsidRDefault="005228A2" w:rsidP="00D07AB5">
      <w:pPr>
        <w:spacing w:line="224" w:lineRule="exact"/>
        <w:rPr>
          <w:rFonts w:asciiTheme="majorHAnsi" w:hAnsiTheme="majorHAnsi"/>
          <w:i/>
        </w:rPr>
      </w:pPr>
      <w:r w:rsidRPr="00591734">
        <w:rPr>
          <w:rFonts w:asciiTheme="majorHAnsi" w:hAnsiTheme="majorHAnsi"/>
          <w:i/>
          <w:color w:val="231F20"/>
          <w:spacing w:val="-2"/>
        </w:rPr>
        <w:t>Amen.</w:t>
      </w:r>
    </w:p>
    <w:p w14:paraId="3C06CF4C" w14:textId="77777777" w:rsidR="005228A2" w:rsidRPr="00591734" w:rsidRDefault="005228A2" w:rsidP="00D07AB5">
      <w:pPr>
        <w:spacing w:before="174"/>
        <w:rPr>
          <w:rFonts w:asciiTheme="majorHAnsi" w:hAnsiTheme="majorHAnsi"/>
        </w:rPr>
      </w:pPr>
      <w:r w:rsidRPr="00591734">
        <w:rPr>
          <w:rFonts w:asciiTheme="majorHAnsi" w:hAnsiTheme="majorHAnsi"/>
          <w:color w:val="231F20"/>
        </w:rPr>
        <w:t>The</w:t>
      </w:r>
      <w:r w:rsidRPr="00591734">
        <w:rPr>
          <w:rFonts w:asciiTheme="majorHAnsi" w:hAnsiTheme="majorHAnsi"/>
          <w:color w:val="231F20"/>
          <w:spacing w:val="-12"/>
        </w:rPr>
        <w:t xml:space="preserve"> </w:t>
      </w:r>
      <w:r w:rsidRPr="00591734">
        <w:rPr>
          <w:rFonts w:asciiTheme="majorHAnsi" w:hAnsiTheme="majorHAnsi"/>
          <w:color w:val="231F20"/>
        </w:rPr>
        <w:t>Angelus</w:t>
      </w:r>
      <w:r w:rsidRPr="00591734">
        <w:rPr>
          <w:rFonts w:asciiTheme="majorHAnsi" w:hAnsiTheme="majorHAnsi"/>
          <w:color w:val="231F20"/>
          <w:spacing w:val="-11"/>
        </w:rPr>
        <w:t xml:space="preserve"> </w:t>
      </w:r>
      <w:r w:rsidRPr="00591734">
        <w:rPr>
          <w:rFonts w:asciiTheme="majorHAnsi" w:hAnsiTheme="majorHAnsi"/>
          <w:color w:val="231F20"/>
        </w:rPr>
        <w:t>is</w:t>
      </w:r>
      <w:r w:rsidRPr="00591734">
        <w:rPr>
          <w:rFonts w:asciiTheme="majorHAnsi" w:hAnsiTheme="majorHAnsi"/>
          <w:color w:val="231F20"/>
          <w:spacing w:val="-11"/>
        </w:rPr>
        <w:t xml:space="preserve"> </w:t>
      </w:r>
      <w:r w:rsidRPr="00591734">
        <w:rPr>
          <w:rFonts w:asciiTheme="majorHAnsi" w:hAnsiTheme="majorHAnsi"/>
          <w:color w:val="231F20"/>
        </w:rPr>
        <w:t>traditionally</w:t>
      </w:r>
      <w:r w:rsidRPr="00591734">
        <w:rPr>
          <w:rFonts w:asciiTheme="majorHAnsi" w:hAnsiTheme="majorHAnsi"/>
          <w:color w:val="231F20"/>
          <w:spacing w:val="-11"/>
        </w:rPr>
        <w:t xml:space="preserve"> </w:t>
      </w:r>
      <w:r w:rsidRPr="00591734">
        <w:rPr>
          <w:rFonts w:asciiTheme="majorHAnsi" w:hAnsiTheme="majorHAnsi"/>
          <w:color w:val="231F20"/>
        </w:rPr>
        <w:t>said</w:t>
      </w:r>
      <w:r w:rsidRPr="00591734">
        <w:rPr>
          <w:rFonts w:asciiTheme="majorHAnsi" w:hAnsiTheme="majorHAnsi"/>
          <w:color w:val="231F20"/>
          <w:spacing w:val="-11"/>
        </w:rPr>
        <w:t xml:space="preserve"> </w:t>
      </w:r>
      <w:r w:rsidRPr="00591734">
        <w:rPr>
          <w:rFonts w:asciiTheme="majorHAnsi" w:hAnsiTheme="majorHAnsi"/>
          <w:color w:val="231F20"/>
        </w:rPr>
        <w:t>three</w:t>
      </w:r>
      <w:r w:rsidRPr="00591734">
        <w:rPr>
          <w:rFonts w:asciiTheme="majorHAnsi" w:hAnsiTheme="majorHAnsi"/>
          <w:color w:val="231F20"/>
          <w:spacing w:val="-11"/>
        </w:rPr>
        <w:t xml:space="preserve"> </w:t>
      </w:r>
      <w:r w:rsidRPr="00591734">
        <w:rPr>
          <w:rFonts w:asciiTheme="majorHAnsi" w:hAnsiTheme="majorHAnsi"/>
          <w:color w:val="231F20"/>
        </w:rPr>
        <w:t>times</w:t>
      </w:r>
      <w:r w:rsidRPr="00591734">
        <w:rPr>
          <w:rFonts w:asciiTheme="majorHAnsi" w:hAnsiTheme="majorHAnsi"/>
          <w:color w:val="231F20"/>
          <w:spacing w:val="-11"/>
        </w:rPr>
        <w:t xml:space="preserve"> </w:t>
      </w:r>
      <w:r w:rsidRPr="00591734">
        <w:rPr>
          <w:rFonts w:asciiTheme="majorHAnsi" w:hAnsiTheme="majorHAnsi"/>
          <w:color w:val="231F20"/>
        </w:rPr>
        <w:t>a</w:t>
      </w:r>
      <w:r w:rsidRPr="00591734">
        <w:rPr>
          <w:rFonts w:asciiTheme="majorHAnsi" w:hAnsiTheme="majorHAnsi"/>
          <w:color w:val="231F20"/>
          <w:spacing w:val="-11"/>
        </w:rPr>
        <w:t xml:space="preserve"> </w:t>
      </w:r>
      <w:r w:rsidRPr="00591734">
        <w:rPr>
          <w:rFonts w:asciiTheme="majorHAnsi" w:hAnsiTheme="majorHAnsi"/>
          <w:color w:val="231F20"/>
        </w:rPr>
        <w:t>day:</w:t>
      </w:r>
      <w:r w:rsidRPr="00591734">
        <w:rPr>
          <w:rFonts w:asciiTheme="majorHAnsi" w:hAnsiTheme="majorHAnsi"/>
          <w:color w:val="231F20"/>
          <w:spacing w:val="-11"/>
        </w:rPr>
        <w:t xml:space="preserve"> </w:t>
      </w:r>
      <w:r w:rsidRPr="00591734">
        <w:rPr>
          <w:rFonts w:asciiTheme="majorHAnsi" w:hAnsiTheme="majorHAnsi"/>
          <w:color w:val="231F20"/>
        </w:rPr>
        <w:t>at</w:t>
      </w:r>
      <w:r w:rsidRPr="00591734">
        <w:rPr>
          <w:rFonts w:asciiTheme="majorHAnsi" w:hAnsiTheme="majorHAnsi"/>
          <w:color w:val="231F20"/>
          <w:spacing w:val="-11"/>
        </w:rPr>
        <w:t xml:space="preserve"> </w:t>
      </w:r>
      <w:r w:rsidRPr="00591734">
        <w:rPr>
          <w:rFonts w:asciiTheme="majorHAnsi" w:hAnsiTheme="majorHAnsi"/>
          <w:color w:val="231F20"/>
        </w:rPr>
        <w:t>6am,</w:t>
      </w:r>
      <w:r w:rsidRPr="00591734">
        <w:rPr>
          <w:rFonts w:asciiTheme="majorHAnsi" w:hAnsiTheme="majorHAnsi"/>
          <w:color w:val="231F20"/>
          <w:spacing w:val="-11"/>
        </w:rPr>
        <w:t xml:space="preserve"> </w:t>
      </w:r>
      <w:r w:rsidRPr="00591734">
        <w:rPr>
          <w:rFonts w:asciiTheme="majorHAnsi" w:hAnsiTheme="majorHAnsi"/>
          <w:color w:val="231F20"/>
        </w:rPr>
        <w:t>12</w:t>
      </w:r>
      <w:r w:rsidRPr="00591734">
        <w:rPr>
          <w:rFonts w:asciiTheme="majorHAnsi" w:hAnsiTheme="majorHAnsi"/>
          <w:color w:val="231F20"/>
          <w:spacing w:val="-11"/>
        </w:rPr>
        <w:t xml:space="preserve"> </w:t>
      </w:r>
      <w:r w:rsidRPr="00591734">
        <w:rPr>
          <w:rFonts w:asciiTheme="majorHAnsi" w:hAnsiTheme="majorHAnsi"/>
          <w:color w:val="231F20"/>
        </w:rPr>
        <w:t>noon,</w:t>
      </w:r>
      <w:r w:rsidRPr="00591734">
        <w:rPr>
          <w:rFonts w:asciiTheme="majorHAnsi" w:hAnsiTheme="majorHAnsi"/>
          <w:color w:val="231F20"/>
          <w:spacing w:val="-12"/>
        </w:rPr>
        <w:t xml:space="preserve"> </w:t>
      </w:r>
      <w:r w:rsidRPr="00591734">
        <w:rPr>
          <w:rFonts w:asciiTheme="majorHAnsi" w:hAnsiTheme="majorHAnsi"/>
          <w:color w:val="231F20"/>
        </w:rPr>
        <w:t>and</w:t>
      </w:r>
      <w:r w:rsidRPr="00591734">
        <w:rPr>
          <w:rFonts w:asciiTheme="majorHAnsi" w:hAnsiTheme="majorHAnsi"/>
          <w:color w:val="231F20"/>
          <w:spacing w:val="-11"/>
        </w:rPr>
        <w:t xml:space="preserve"> </w:t>
      </w:r>
      <w:r w:rsidRPr="00591734">
        <w:rPr>
          <w:rFonts w:asciiTheme="majorHAnsi" w:hAnsiTheme="majorHAnsi"/>
          <w:color w:val="231F20"/>
          <w:spacing w:val="-4"/>
        </w:rPr>
        <w:t>6pm.</w:t>
      </w:r>
    </w:p>
    <w:p w14:paraId="23CCDB5B" w14:textId="77777777" w:rsidR="005228A2" w:rsidRPr="00591734" w:rsidRDefault="005228A2" w:rsidP="00D07AB5">
      <w:pPr>
        <w:pStyle w:val="Heading4"/>
        <w:spacing w:before="91"/>
        <w:rPr>
          <w:rFonts w:asciiTheme="majorHAnsi" w:hAnsiTheme="majorHAnsi"/>
        </w:rPr>
      </w:pPr>
      <w:r w:rsidRPr="00591734">
        <w:rPr>
          <w:rFonts w:asciiTheme="majorHAnsi" w:hAnsiTheme="majorHAnsi"/>
          <w:color w:val="AE2527"/>
          <w:w w:val="120"/>
        </w:rPr>
        <w:t>Hail,</w:t>
      </w:r>
      <w:r w:rsidRPr="00591734">
        <w:rPr>
          <w:rFonts w:asciiTheme="majorHAnsi" w:hAnsiTheme="majorHAnsi"/>
          <w:color w:val="AE2527"/>
          <w:spacing w:val="-10"/>
          <w:w w:val="120"/>
        </w:rPr>
        <w:t xml:space="preserve"> </w:t>
      </w:r>
      <w:r w:rsidRPr="00591734">
        <w:rPr>
          <w:rFonts w:asciiTheme="majorHAnsi" w:hAnsiTheme="majorHAnsi"/>
          <w:color w:val="AE2527"/>
          <w:w w:val="120"/>
        </w:rPr>
        <w:t>Holy</w:t>
      </w:r>
      <w:r w:rsidRPr="00591734">
        <w:rPr>
          <w:rFonts w:asciiTheme="majorHAnsi" w:hAnsiTheme="majorHAnsi"/>
          <w:color w:val="AE2527"/>
          <w:spacing w:val="-9"/>
          <w:w w:val="120"/>
        </w:rPr>
        <w:t xml:space="preserve"> </w:t>
      </w:r>
      <w:r w:rsidRPr="00591734">
        <w:rPr>
          <w:rFonts w:asciiTheme="majorHAnsi" w:hAnsiTheme="majorHAnsi"/>
          <w:color w:val="AE2527"/>
          <w:w w:val="120"/>
        </w:rPr>
        <w:t>Queen</w:t>
      </w:r>
      <w:r w:rsidRPr="00591734">
        <w:rPr>
          <w:rFonts w:asciiTheme="majorHAnsi" w:hAnsiTheme="majorHAnsi"/>
          <w:color w:val="AE2527"/>
          <w:spacing w:val="-10"/>
          <w:w w:val="120"/>
        </w:rPr>
        <w:t xml:space="preserve"> </w:t>
      </w:r>
      <w:r w:rsidRPr="00591734">
        <w:rPr>
          <w:rFonts w:asciiTheme="majorHAnsi" w:hAnsiTheme="majorHAnsi"/>
          <w:color w:val="AE2527"/>
          <w:w w:val="120"/>
        </w:rPr>
        <w:t>(Salve</w:t>
      </w:r>
      <w:r w:rsidRPr="00591734">
        <w:rPr>
          <w:rFonts w:asciiTheme="majorHAnsi" w:hAnsiTheme="majorHAnsi"/>
          <w:color w:val="AE2527"/>
          <w:spacing w:val="-9"/>
          <w:w w:val="120"/>
        </w:rPr>
        <w:t xml:space="preserve"> </w:t>
      </w:r>
      <w:r w:rsidRPr="00591734">
        <w:rPr>
          <w:rFonts w:asciiTheme="majorHAnsi" w:hAnsiTheme="majorHAnsi"/>
          <w:color w:val="AE2527"/>
          <w:spacing w:val="-2"/>
          <w:w w:val="120"/>
        </w:rPr>
        <w:t>Regina)</w:t>
      </w:r>
    </w:p>
    <w:p w14:paraId="0508029C" w14:textId="77777777" w:rsidR="005228A2" w:rsidRPr="00591734" w:rsidRDefault="005228A2" w:rsidP="00D07AB5">
      <w:pPr>
        <w:spacing w:before="137" w:line="228" w:lineRule="exact"/>
        <w:rPr>
          <w:rFonts w:asciiTheme="majorHAnsi" w:hAnsiTheme="majorHAnsi"/>
          <w:i/>
        </w:rPr>
      </w:pPr>
      <w:r w:rsidRPr="00591734">
        <w:rPr>
          <w:rFonts w:asciiTheme="majorHAnsi" w:hAnsiTheme="majorHAnsi"/>
          <w:i/>
          <w:color w:val="231F20"/>
        </w:rPr>
        <w:t>Hail,</w:t>
      </w:r>
      <w:r w:rsidRPr="00591734">
        <w:rPr>
          <w:rFonts w:asciiTheme="majorHAnsi" w:hAnsiTheme="majorHAnsi"/>
          <w:i/>
          <w:color w:val="231F20"/>
          <w:spacing w:val="-14"/>
        </w:rPr>
        <w:t xml:space="preserve"> </w:t>
      </w:r>
      <w:r w:rsidRPr="00591734">
        <w:rPr>
          <w:rFonts w:asciiTheme="majorHAnsi" w:hAnsiTheme="majorHAnsi"/>
          <w:i/>
          <w:color w:val="231F20"/>
        </w:rPr>
        <w:t>Holy</w:t>
      </w:r>
      <w:r w:rsidRPr="00591734">
        <w:rPr>
          <w:rFonts w:asciiTheme="majorHAnsi" w:hAnsiTheme="majorHAnsi"/>
          <w:i/>
          <w:color w:val="231F20"/>
          <w:spacing w:val="-14"/>
        </w:rPr>
        <w:t xml:space="preserve"> </w:t>
      </w:r>
      <w:r w:rsidRPr="00591734">
        <w:rPr>
          <w:rFonts w:asciiTheme="majorHAnsi" w:hAnsiTheme="majorHAnsi"/>
          <w:i/>
          <w:color w:val="231F20"/>
        </w:rPr>
        <w:t>Queen,</w:t>
      </w:r>
      <w:r w:rsidRPr="00591734">
        <w:rPr>
          <w:rFonts w:asciiTheme="majorHAnsi" w:hAnsiTheme="majorHAnsi"/>
          <w:i/>
          <w:color w:val="231F20"/>
          <w:spacing w:val="-14"/>
        </w:rPr>
        <w:t xml:space="preserve"> </w:t>
      </w:r>
      <w:r w:rsidRPr="00591734">
        <w:rPr>
          <w:rFonts w:asciiTheme="majorHAnsi" w:hAnsiTheme="majorHAnsi"/>
          <w:i/>
          <w:color w:val="231F20"/>
        </w:rPr>
        <w:t>Mother</w:t>
      </w:r>
      <w:r w:rsidRPr="00591734">
        <w:rPr>
          <w:rFonts w:asciiTheme="majorHAnsi" w:hAnsiTheme="majorHAnsi"/>
          <w:i/>
          <w:color w:val="231F20"/>
          <w:spacing w:val="-14"/>
        </w:rPr>
        <w:t xml:space="preserve"> </w:t>
      </w:r>
      <w:r w:rsidRPr="00591734">
        <w:rPr>
          <w:rFonts w:asciiTheme="majorHAnsi" w:hAnsiTheme="majorHAnsi"/>
          <w:i/>
          <w:color w:val="231F20"/>
        </w:rPr>
        <w:t>of</w:t>
      </w:r>
      <w:r w:rsidRPr="00591734">
        <w:rPr>
          <w:rFonts w:asciiTheme="majorHAnsi" w:hAnsiTheme="majorHAnsi"/>
          <w:i/>
          <w:color w:val="231F20"/>
          <w:spacing w:val="-14"/>
        </w:rPr>
        <w:t xml:space="preserve"> </w:t>
      </w:r>
      <w:r w:rsidRPr="00591734">
        <w:rPr>
          <w:rFonts w:asciiTheme="majorHAnsi" w:hAnsiTheme="majorHAnsi"/>
          <w:i/>
          <w:color w:val="231F20"/>
          <w:spacing w:val="-2"/>
        </w:rPr>
        <w:t>Mercy,</w:t>
      </w:r>
    </w:p>
    <w:p w14:paraId="1F58D844" w14:textId="77777777" w:rsidR="005228A2" w:rsidRPr="00591734" w:rsidRDefault="005228A2" w:rsidP="00D07AB5">
      <w:pPr>
        <w:spacing w:line="220" w:lineRule="exact"/>
        <w:rPr>
          <w:rFonts w:asciiTheme="majorHAnsi" w:hAnsiTheme="majorHAnsi"/>
          <w:i/>
        </w:rPr>
      </w:pPr>
      <w:r w:rsidRPr="00591734">
        <w:rPr>
          <w:rFonts w:asciiTheme="majorHAnsi" w:hAnsiTheme="majorHAnsi"/>
          <w:i/>
          <w:color w:val="231F20"/>
        </w:rPr>
        <w:t>Hail</w:t>
      </w:r>
      <w:r w:rsidRPr="00591734">
        <w:rPr>
          <w:rFonts w:asciiTheme="majorHAnsi" w:hAnsiTheme="majorHAnsi"/>
          <w:i/>
          <w:color w:val="231F20"/>
          <w:spacing w:val="-5"/>
        </w:rPr>
        <w:t xml:space="preserve"> </w:t>
      </w:r>
      <w:r w:rsidRPr="00591734">
        <w:rPr>
          <w:rFonts w:asciiTheme="majorHAnsi" w:hAnsiTheme="majorHAnsi"/>
          <w:i/>
          <w:color w:val="231F20"/>
        </w:rPr>
        <w:t>our</w:t>
      </w:r>
      <w:r w:rsidRPr="00591734">
        <w:rPr>
          <w:rFonts w:asciiTheme="majorHAnsi" w:hAnsiTheme="majorHAnsi"/>
          <w:i/>
          <w:color w:val="231F20"/>
          <w:spacing w:val="-4"/>
        </w:rPr>
        <w:t xml:space="preserve"> </w:t>
      </w:r>
      <w:r w:rsidRPr="00591734">
        <w:rPr>
          <w:rFonts w:asciiTheme="majorHAnsi" w:hAnsiTheme="majorHAnsi"/>
          <w:i/>
          <w:color w:val="231F20"/>
        </w:rPr>
        <w:t>life,</w:t>
      </w:r>
      <w:r w:rsidRPr="00591734">
        <w:rPr>
          <w:rFonts w:asciiTheme="majorHAnsi" w:hAnsiTheme="majorHAnsi"/>
          <w:i/>
          <w:color w:val="231F20"/>
          <w:spacing w:val="-5"/>
        </w:rPr>
        <w:t xml:space="preserve"> </w:t>
      </w:r>
      <w:r w:rsidRPr="00591734">
        <w:rPr>
          <w:rFonts w:asciiTheme="majorHAnsi" w:hAnsiTheme="majorHAnsi"/>
          <w:i/>
          <w:color w:val="231F20"/>
        </w:rPr>
        <w:t>our</w:t>
      </w:r>
      <w:r w:rsidRPr="00591734">
        <w:rPr>
          <w:rFonts w:asciiTheme="majorHAnsi" w:hAnsiTheme="majorHAnsi"/>
          <w:i/>
          <w:color w:val="231F20"/>
          <w:spacing w:val="-5"/>
        </w:rPr>
        <w:t xml:space="preserve"> </w:t>
      </w:r>
      <w:r w:rsidRPr="00591734">
        <w:rPr>
          <w:rFonts w:asciiTheme="majorHAnsi" w:hAnsiTheme="majorHAnsi"/>
          <w:i/>
          <w:color w:val="231F20"/>
        </w:rPr>
        <w:t>sweetness</w:t>
      </w:r>
      <w:r w:rsidRPr="00591734">
        <w:rPr>
          <w:rFonts w:asciiTheme="majorHAnsi" w:hAnsiTheme="majorHAnsi"/>
          <w:i/>
          <w:color w:val="231F20"/>
          <w:spacing w:val="-4"/>
        </w:rPr>
        <w:t xml:space="preserve"> </w:t>
      </w:r>
      <w:r w:rsidRPr="00591734">
        <w:rPr>
          <w:rFonts w:asciiTheme="majorHAnsi" w:hAnsiTheme="majorHAnsi"/>
          <w:i/>
          <w:color w:val="231F20"/>
        </w:rPr>
        <w:t>and</w:t>
      </w:r>
      <w:r w:rsidRPr="00591734">
        <w:rPr>
          <w:rFonts w:asciiTheme="majorHAnsi" w:hAnsiTheme="majorHAnsi"/>
          <w:i/>
          <w:color w:val="231F20"/>
          <w:spacing w:val="-5"/>
        </w:rPr>
        <w:t xml:space="preserve"> </w:t>
      </w:r>
      <w:r w:rsidRPr="00591734">
        <w:rPr>
          <w:rFonts w:asciiTheme="majorHAnsi" w:hAnsiTheme="majorHAnsi"/>
          <w:i/>
          <w:color w:val="231F20"/>
        </w:rPr>
        <w:t>our</w:t>
      </w:r>
      <w:r w:rsidRPr="00591734">
        <w:rPr>
          <w:rFonts w:asciiTheme="majorHAnsi" w:hAnsiTheme="majorHAnsi"/>
          <w:i/>
          <w:color w:val="231F20"/>
          <w:spacing w:val="-4"/>
        </w:rPr>
        <w:t xml:space="preserve"> </w:t>
      </w:r>
      <w:r w:rsidRPr="00591734">
        <w:rPr>
          <w:rFonts w:asciiTheme="majorHAnsi" w:hAnsiTheme="majorHAnsi"/>
          <w:i/>
          <w:color w:val="231F20"/>
          <w:spacing w:val="-2"/>
        </w:rPr>
        <w:t>hope!</w:t>
      </w:r>
    </w:p>
    <w:p w14:paraId="2E6D6805" w14:textId="77777777" w:rsidR="005228A2" w:rsidRPr="00591734" w:rsidRDefault="005228A2" w:rsidP="00D07AB5">
      <w:pPr>
        <w:spacing w:before="6" w:line="223" w:lineRule="auto"/>
        <w:rPr>
          <w:rFonts w:asciiTheme="majorHAnsi" w:hAnsiTheme="majorHAnsi"/>
          <w:i/>
        </w:rPr>
      </w:pPr>
      <w:r w:rsidRPr="00591734">
        <w:rPr>
          <w:rFonts w:asciiTheme="majorHAnsi" w:hAnsiTheme="majorHAnsi"/>
          <w:i/>
          <w:color w:val="231F20"/>
          <w:spacing w:val="-2"/>
          <w:w w:val="105"/>
        </w:rPr>
        <w:t>To</w:t>
      </w:r>
      <w:r w:rsidRPr="00591734">
        <w:rPr>
          <w:rFonts w:asciiTheme="majorHAnsi" w:hAnsiTheme="majorHAnsi"/>
          <w:i/>
          <w:color w:val="231F20"/>
          <w:spacing w:val="-12"/>
          <w:w w:val="105"/>
        </w:rPr>
        <w:t xml:space="preserve"> </w:t>
      </w:r>
      <w:r w:rsidRPr="00591734">
        <w:rPr>
          <w:rFonts w:asciiTheme="majorHAnsi" w:hAnsiTheme="majorHAnsi"/>
          <w:i/>
          <w:color w:val="231F20"/>
          <w:spacing w:val="-2"/>
          <w:w w:val="105"/>
        </w:rPr>
        <w:t>thee</w:t>
      </w:r>
      <w:r w:rsidRPr="00591734">
        <w:rPr>
          <w:rFonts w:asciiTheme="majorHAnsi" w:hAnsiTheme="majorHAnsi"/>
          <w:i/>
          <w:color w:val="231F20"/>
          <w:spacing w:val="-12"/>
          <w:w w:val="105"/>
        </w:rPr>
        <w:t xml:space="preserve"> </w:t>
      </w:r>
      <w:r w:rsidRPr="00591734">
        <w:rPr>
          <w:rFonts w:asciiTheme="majorHAnsi" w:hAnsiTheme="majorHAnsi"/>
          <w:i/>
          <w:color w:val="231F20"/>
          <w:spacing w:val="-2"/>
          <w:w w:val="105"/>
        </w:rPr>
        <w:t>do</w:t>
      </w:r>
      <w:r w:rsidRPr="00591734">
        <w:rPr>
          <w:rFonts w:asciiTheme="majorHAnsi" w:hAnsiTheme="majorHAnsi"/>
          <w:i/>
          <w:color w:val="231F20"/>
          <w:spacing w:val="-12"/>
          <w:w w:val="105"/>
        </w:rPr>
        <w:t xml:space="preserve"> </w:t>
      </w:r>
      <w:r w:rsidRPr="00591734">
        <w:rPr>
          <w:rFonts w:asciiTheme="majorHAnsi" w:hAnsiTheme="majorHAnsi"/>
          <w:i/>
          <w:color w:val="231F20"/>
          <w:spacing w:val="-2"/>
          <w:w w:val="105"/>
        </w:rPr>
        <w:t>we</w:t>
      </w:r>
      <w:r w:rsidRPr="00591734">
        <w:rPr>
          <w:rFonts w:asciiTheme="majorHAnsi" w:hAnsiTheme="majorHAnsi"/>
          <w:i/>
          <w:color w:val="231F20"/>
          <w:spacing w:val="-12"/>
          <w:w w:val="105"/>
        </w:rPr>
        <w:t xml:space="preserve"> </w:t>
      </w:r>
      <w:r w:rsidRPr="00591734">
        <w:rPr>
          <w:rFonts w:asciiTheme="majorHAnsi" w:hAnsiTheme="majorHAnsi"/>
          <w:i/>
          <w:color w:val="231F20"/>
          <w:spacing w:val="-2"/>
          <w:w w:val="105"/>
        </w:rPr>
        <w:t>cry,</w:t>
      </w:r>
      <w:r w:rsidRPr="00591734">
        <w:rPr>
          <w:rFonts w:asciiTheme="majorHAnsi" w:hAnsiTheme="majorHAnsi"/>
          <w:i/>
          <w:color w:val="231F20"/>
          <w:spacing w:val="-12"/>
          <w:w w:val="105"/>
        </w:rPr>
        <w:t xml:space="preserve"> </w:t>
      </w:r>
      <w:r w:rsidRPr="00591734">
        <w:rPr>
          <w:rFonts w:asciiTheme="majorHAnsi" w:hAnsiTheme="majorHAnsi"/>
          <w:i/>
          <w:color w:val="231F20"/>
          <w:spacing w:val="-2"/>
          <w:w w:val="105"/>
        </w:rPr>
        <w:t>poor</w:t>
      </w:r>
      <w:r w:rsidRPr="00591734">
        <w:rPr>
          <w:rFonts w:asciiTheme="majorHAnsi" w:hAnsiTheme="majorHAnsi"/>
          <w:i/>
          <w:color w:val="231F20"/>
          <w:spacing w:val="-12"/>
          <w:w w:val="105"/>
        </w:rPr>
        <w:t xml:space="preserve"> </w:t>
      </w:r>
      <w:r w:rsidRPr="00591734">
        <w:rPr>
          <w:rFonts w:asciiTheme="majorHAnsi" w:hAnsiTheme="majorHAnsi"/>
          <w:i/>
          <w:color w:val="231F20"/>
          <w:spacing w:val="-2"/>
          <w:w w:val="105"/>
        </w:rPr>
        <w:t>banished</w:t>
      </w:r>
      <w:r w:rsidRPr="00591734">
        <w:rPr>
          <w:rFonts w:asciiTheme="majorHAnsi" w:hAnsiTheme="majorHAnsi"/>
          <w:i/>
          <w:color w:val="231F20"/>
          <w:spacing w:val="-12"/>
          <w:w w:val="105"/>
        </w:rPr>
        <w:t xml:space="preserve"> </w:t>
      </w:r>
      <w:r w:rsidRPr="00591734">
        <w:rPr>
          <w:rFonts w:asciiTheme="majorHAnsi" w:hAnsiTheme="majorHAnsi"/>
          <w:i/>
          <w:color w:val="231F20"/>
          <w:spacing w:val="-2"/>
          <w:w w:val="105"/>
        </w:rPr>
        <w:t>children</w:t>
      </w:r>
      <w:r w:rsidRPr="00591734">
        <w:rPr>
          <w:rFonts w:asciiTheme="majorHAnsi" w:hAnsiTheme="majorHAnsi"/>
          <w:i/>
          <w:color w:val="231F20"/>
          <w:spacing w:val="-12"/>
          <w:w w:val="105"/>
        </w:rPr>
        <w:t xml:space="preserve"> </w:t>
      </w:r>
      <w:r w:rsidRPr="00591734">
        <w:rPr>
          <w:rFonts w:asciiTheme="majorHAnsi" w:hAnsiTheme="majorHAnsi"/>
          <w:i/>
          <w:color w:val="231F20"/>
          <w:spacing w:val="-2"/>
          <w:w w:val="105"/>
        </w:rPr>
        <w:t>of</w:t>
      </w:r>
      <w:r w:rsidRPr="00591734">
        <w:rPr>
          <w:rFonts w:asciiTheme="majorHAnsi" w:hAnsiTheme="majorHAnsi"/>
          <w:i/>
          <w:color w:val="231F20"/>
          <w:spacing w:val="-12"/>
          <w:w w:val="105"/>
        </w:rPr>
        <w:t xml:space="preserve"> </w:t>
      </w:r>
      <w:r w:rsidRPr="00591734">
        <w:rPr>
          <w:rFonts w:asciiTheme="majorHAnsi" w:hAnsiTheme="majorHAnsi"/>
          <w:i/>
          <w:color w:val="231F20"/>
          <w:spacing w:val="-2"/>
          <w:w w:val="105"/>
        </w:rPr>
        <w:t xml:space="preserve">Eve. </w:t>
      </w:r>
      <w:r w:rsidRPr="00591734">
        <w:rPr>
          <w:rFonts w:asciiTheme="majorHAnsi" w:hAnsiTheme="majorHAnsi"/>
          <w:i/>
          <w:color w:val="231F20"/>
          <w:w w:val="105"/>
        </w:rPr>
        <w:t>To thee do we send up our sighs,</w:t>
      </w:r>
    </w:p>
    <w:p w14:paraId="363C4DF3" w14:textId="77777777" w:rsidR="005228A2" w:rsidRPr="00591734" w:rsidRDefault="005228A2" w:rsidP="00D07AB5">
      <w:pPr>
        <w:spacing w:before="2" w:line="223" w:lineRule="auto"/>
        <w:rPr>
          <w:rFonts w:asciiTheme="majorHAnsi" w:hAnsiTheme="majorHAnsi"/>
          <w:i/>
        </w:rPr>
      </w:pPr>
      <w:r w:rsidRPr="00591734">
        <w:rPr>
          <w:rFonts w:asciiTheme="majorHAnsi" w:hAnsiTheme="majorHAnsi"/>
          <w:i/>
          <w:color w:val="231F20"/>
        </w:rPr>
        <w:t>mourning and weeping in this valley of tears! Turn, then, most gracious Advocate,</w:t>
      </w:r>
    </w:p>
    <w:p w14:paraId="42873DB7" w14:textId="77777777" w:rsidR="005228A2" w:rsidRPr="00591734" w:rsidRDefault="005228A2" w:rsidP="00D07AB5">
      <w:pPr>
        <w:spacing w:before="2" w:line="223" w:lineRule="auto"/>
        <w:rPr>
          <w:rFonts w:asciiTheme="majorHAnsi" w:hAnsiTheme="majorHAnsi"/>
          <w:i/>
        </w:rPr>
      </w:pPr>
      <w:r w:rsidRPr="00591734">
        <w:rPr>
          <w:rFonts w:asciiTheme="majorHAnsi" w:hAnsiTheme="majorHAnsi"/>
          <w:i/>
          <w:color w:val="231F20"/>
        </w:rPr>
        <w:t>thine eyes of mercy toward us, and after this, our exile,</w:t>
      </w:r>
    </w:p>
    <w:p w14:paraId="59577889" w14:textId="77777777" w:rsidR="005228A2" w:rsidRPr="00591734" w:rsidRDefault="005228A2" w:rsidP="00D07AB5">
      <w:pPr>
        <w:spacing w:before="2" w:line="223" w:lineRule="auto"/>
        <w:rPr>
          <w:rFonts w:asciiTheme="majorHAnsi" w:hAnsiTheme="majorHAnsi"/>
          <w:i/>
        </w:rPr>
      </w:pPr>
      <w:r w:rsidRPr="00591734">
        <w:rPr>
          <w:rFonts w:asciiTheme="majorHAnsi" w:hAnsiTheme="majorHAnsi"/>
          <w:i/>
          <w:color w:val="231F20"/>
          <w:spacing w:val="-2"/>
          <w:w w:val="105"/>
        </w:rPr>
        <w:t>show</w:t>
      </w:r>
      <w:r w:rsidRPr="00591734">
        <w:rPr>
          <w:rFonts w:asciiTheme="majorHAnsi" w:hAnsiTheme="majorHAnsi"/>
          <w:i/>
          <w:color w:val="231F20"/>
          <w:spacing w:val="-13"/>
          <w:w w:val="105"/>
        </w:rPr>
        <w:t xml:space="preserve"> </w:t>
      </w:r>
      <w:r w:rsidRPr="00591734">
        <w:rPr>
          <w:rFonts w:asciiTheme="majorHAnsi" w:hAnsiTheme="majorHAnsi"/>
          <w:i/>
          <w:color w:val="231F20"/>
          <w:spacing w:val="-2"/>
          <w:w w:val="105"/>
        </w:rPr>
        <w:t>unto</w:t>
      </w:r>
      <w:r w:rsidRPr="00591734">
        <w:rPr>
          <w:rFonts w:asciiTheme="majorHAnsi" w:hAnsiTheme="majorHAnsi"/>
          <w:i/>
          <w:color w:val="231F20"/>
          <w:spacing w:val="-13"/>
          <w:w w:val="105"/>
        </w:rPr>
        <w:t xml:space="preserve"> </w:t>
      </w:r>
      <w:r w:rsidRPr="00591734">
        <w:rPr>
          <w:rFonts w:asciiTheme="majorHAnsi" w:hAnsiTheme="majorHAnsi"/>
          <w:i/>
          <w:color w:val="231F20"/>
          <w:spacing w:val="-2"/>
          <w:w w:val="105"/>
        </w:rPr>
        <w:t>us</w:t>
      </w:r>
      <w:r w:rsidRPr="00591734">
        <w:rPr>
          <w:rFonts w:asciiTheme="majorHAnsi" w:hAnsiTheme="majorHAnsi"/>
          <w:i/>
          <w:color w:val="231F20"/>
          <w:spacing w:val="-13"/>
          <w:w w:val="105"/>
        </w:rPr>
        <w:t xml:space="preserve"> </w:t>
      </w:r>
      <w:r w:rsidRPr="00591734">
        <w:rPr>
          <w:rFonts w:asciiTheme="majorHAnsi" w:hAnsiTheme="majorHAnsi"/>
          <w:i/>
          <w:color w:val="231F20"/>
          <w:spacing w:val="-2"/>
          <w:w w:val="105"/>
        </w:rPr>
        <w:t>the</w:t>
      </w:r>
      <w:r w:rsidRPr="00591734">
        <w:rPr>
          <w:rFonts w:asciiTheme="majorHAnsi" w:hAnsiTheme="majorHAnsi"/>
          <w:i/>
          <w:color w:val="231F20"/>
          <w:spacing w:val="-13"/>
          <w:w w:val="105"/>
        </w:rPr>
        <w:t xml:space="preserve"> </w:t>
      </w:r>
      <w:r w:rsidRPr="00591734">
        <w:rPr>
          <w:rFonts w:asciiTheme="majorHAnsi" w:hAnsiTheme="majorHAnsi"/>
          <w:i/>
          <w:color w:val="231F20"/>
          <w:spacing w:val="-2"/>
          <w:w w:val="105"/>
        </w:rPr>
        <w:t>blessed</w:t>
      </w:r>
      <w:r w:rsidRPr="00591734">
        <w:rPr>
          <w:rFonts w:asciiTheme="majorHAnsi" w:hAnsiTheme="majorHAnsi"/>
          <w:i/>
          <w:color w:val="231F20"/>
          <w:spacing w:val="-13"/>
          <w:w w:val="105"/>
        </w:rPr>
        <w:t xml:space="preserve"> </w:t>
      </w:r>
      <w:r w:rsidRPr="00591734">
        <w:rPr>
          <w:rFonts w:asciiTheme="majorHAnsi" w:hAnsiTheme="majorHAnsi"/>
          <w:i/>
          <w:color w:val="231F20"/>
          <w:spacing w:val="-2"/>
          <w:w w:val="105"/>
        </w:rPr>
        <w:t>fruit</w:t>
      </w:r>
      <w:r w:rsidRPr="00591734">
        <w:rPr>
          <w:rFonts w:asciiTheme="majorHAnsi" w:hAnsiTheme="majorHAnsi"/>
          <w:i/>
          <w:color w:val="231F20"/>
          <w:spacing w:val="-13"/>
          <w:w w:val="105"/>
        </w:rPr>
        <w:t xml:space="preserve"> </w:t>
      </w:r>
      <w:r w:rsidRPr="00591734">
        <w:rPr>
          <w:rFonts w:asciiTheme="majorHAnsi" w:hAnsiTheme="majorHAnsi"/>
          <w:i/>
          <w:color w:val="231F20"/>
          <w:spacing w:val="-2"/>
          <w:w w:val="105"/>
        </w:rPr>
        <w:t>of</w:t>
      </w:r>
      <w:r w:rsidRPr="00591734">
        <w:rPr>
          <w:rFonts w:asciiTheme="majorHAnsi" w:hAnsiTheme="majorHAnsi"/>
          <w:i/>
          <w:color w:val="231F20"/>
          <w:spacing w:val="-13"/>
          <w:w w:val="105"/>
        </w:rPr>
        <w:t xml:space="preserve"> </w:t>
      </w:r>
      <w:r w:rsidRPr="00591734">
        <w:rPr>
          <w:rFonts w:asciiTheme="majorHAnsi" w:hAnsiTheme="majorHAnsi"/>
          <w:i/>
          <w:color w:val="231F20"/>
          <w:spacing w:val="-2"/>
          <w:w w:val="105"/>
        </w:rPr>
        <w:t>thy</w:t>
      </w:r>
      <w:r w:rsidRPr="00591734">
        <w:rPr>
          <w:rFonts w:asciiTheme="majorHAnsi" w:hAnsiTheme="majorHAnsi"/>
          <w:i/>
          <w:color w:val="231F20"/>
          <w:spacing w:val="-13"/>
          <w:w w:val="105"/>
        </w:rPr>
        <w:t xml:space="preserve"> </w:t>
      </w:r>
      <w:r w:rsidRPr="00591734">
        <w:rPr>
          <w:rFonts w:asciiTheme="majorHAnsi" w:hAnsiTheme="majorHAnsi"/>
          <w:i/>
          <w:color w:val="231F20"/>
          <w:spacing w:val="-2"/>
          <w:w w:val="105"/>
        </w:rPr>
        <w:t>womb,</w:t>
      </w:r>
      <w:r w:rsidRPr="00591734">
        <w:rPr>
          <w:rFonts w:asciiTheme="majorHAnsi" w:hAnsiTheme="majorHAnsi"/>
          <w:i/>
          <w:color w:val="231F20"/>
          <w:spacing w:val="-13"/>
          <w:w w:val="105"/>
        </w:rPr>
        <w:t xml:space="preserve"> </w:t>
      </w:r>
      <w:r w:rsidRPr="00591734">
        <w:rPr>
          <w:rFonts w:asciiTheme="majorHAnsi" w:hAnsiTheme="majorHAnsi"/>
          <w:i/>
          <w:color w:val="231F20"/>
          <w:spacing w:val="-2"/>
          <w:w w:val="105"/>
        </w:rPr>
        <w:t xml:space="preserve">Jesus. </w:t>
      </w:r>
      <w:r w:rsidRPr="00591734">
        <w:rPr>
          <w:rFonts w:asciiTheme="majorHAnsi" w:hAnsiTheme="majorHAnsi"/>
          <w:i/>
          <w:color w:val="231F20"/>
          <w:w w:val="105"/>
        </w:rPr>
        <w:t>O clement, O loving,</w:t>
      </w:r>
    </w:p>
    <w:p w14:paraId="0BB7FE8F" w14:textId="77777777" w:rsidR="005228A2" w:rsidRPr="00591734" w:rsidRDefault="005228A2" w:rsidP="00D07AB5">
      <w:pPr>
        <w:spacing w:line="224" w:lineRule="exact"/>
        <w:rPr>
          <w:rFonts w:asciiTheme="majorHAnsi" w:hAnsiTheme="majorHAnsi"/>
          <w:i/>
        </w:rPr>
      </w:pPr>
      <w:r w:rsidRPr="00591734">
        <w:rPr>
          <w:rFonts w:asciiTheme="majorHAnsi" w:hAnsiTheme="majorHAnsi"/>
          <w:i/>
          <w:color w:val="231F20"/>
        </w:rPr>
        <w:t>O</w:t>
      </w:r>
      <w:r w:rsidRPr="00591734">
        <w:rPr>
          <w:rFonts w:asciiTheme="majorHAnsi" w:hAnsiTheme="majorHAnsi"/>
          <w:i/>
          <w:color w:val="231F20"/>
          <w:spacing w:val="-6"/>
        </w:rPr>
        <w:t xml:space="preserve"> </w:t>
      </w:r>
      <w:r w:rsidRPr="00591734">
        <w:rPr>
          <w:rFonts w:asciiTheme="majorHAnsi" w:hAnsiTheme="majorHAnsi"/>
          <w:i/>
          <w:color w:val="231F20"/>
        </w:rPr>
        <w:t>sweet</w:t>
      </w:r>
      <w:r w:rsidRPr="00591734">
        <w:rPr>
          <w:rFonts w:asciiTheme="majorHAnsi" w:hAnsiTheme="majorHAnsi"/>
          <w:i/>
          <w:color w:val="231F20"/>
          <w:spacing w:val="-6"/>
        </w:rPr>
        <w:t xml:space="preserve"> </w:t>
      </w:r>
      <w:r w:rsidRPr="00591734">
        <w:rPr>
          <w:rFonts w:asciiTheme="majorHAnsi" w:hAnsiTheme="majorHAnsi"/>
          <w:i/>
          <w:color w:val="231F20"/>
        </w:rPr>
        <w:t>Virgin</w:t>
      </w:r>
      <w:r w:rsidRPr="00591734">
        <w:rPr>
          <w:rFonts w:asciiTheme="majorHAnsi" w:hAnsiTheme="majorHAnsi"/>
          <w:i/>
          <w:color w:val="231F20"/>
          <w:spacing w:val="-6"/>
        </w:rPr>
        <w:t xml:space="preserve"> </w:t>
      </w:r>
      <w:r w:rsidRPr="00591734">
        <w:rPr>
          <w:rFonts w:asciiTheme="majorHAnsi" w:hAnsiTheme="majorHAnsi"/>
          <w:i/>
          <w:color w:val="231F20"/>
          <w:spacing w:val="-2"/>
        </w:rPr>
        <w:t>Mary.</w:t>
      </w:r>
    </w:p>
    <w:p w14:paraId="2CAD5ECF" w14:textId="77777777" w:rsidR="005228A2" w:rsidRPr="00591734" w:rsidRDefault="005228A2" w:rsidP="00D07AB5">
      <w:pPr>
        <w:spacing w:before="174"/>
        <w:rPr>
          <w:rFonts w:asciiTheme="majorHAnsi" w:hAnsiTheme="majorHAnsi"/>
        </w:rPr>
      </w:pPr>
      <w:r w:rsidRPr="00591734">
        <w:rPr>
          <w:rFonts w:asciiTheme="majorHAnsi" w:hAnsiTheme="majorHAnsi"/>
          <w:color w:val="231F20"/>
        </w:rPr>
        <w:t>The</w:t>
      </w:r>
      <w:r w:rsidRPr="00591734">
        <w:rPr>
          <w:rFonts w:asciiTheme="majorHAnsi" w:hAnsiTheme="majorHAnsi"/>
          <w:color w:val="231F20"/>
          <w:spacing w:val="-5"/>
        </w:rPr>
        <w:t xml:space="preserve"> </w:t>
      </w:r>
      <w:r w:rsidRPr="00591734">
        <w:rPr>
          <w:rFonts w:asciiTheme="majorHAnsi" w:hAnsiTheme="majorHAnsi"/>
          <w:color w:val="231F20"/>
        </w:rPr>
        <w:t>Salve</w:t>
      </w:r>
      <w:r w:rsidRPr="00591734">
        <w:rPr>
          <w:rFonts w:asciiTheme="majorHAnsi" w:hAnsiTheme="majorHAnsi"/>
          <w:color w:val="231F20"/>
          <w:spacing w:val="-4"/>
        </w:rPr>
        <w:t xml:space="preserve"> </w:t>
      </w:r>
      <w:r w:rsidRPr="00591734">
        <w:rPr>
          <w:rFonts w:asciiTheme="majorHAnsi" w:hAnsiTheme="majorHAnsi"/>
          <w:color w:val="231F20"/>
        </w:rPr>
        <w:t>Regina</w:t>
      </w:r>
      <w:r w:rsidRPr="00591734">
        <w:rPr>
          <w:rFonts w:asciiTheme="majorHAnsi" w:hAnsiTheme="majorHAnsi"/>
          <w:color w:val="231F20"/>
          <w:spacing w:val="-4"/>
        </w:rPr>
        <w:t xml:space="preserve"> </w:t>
      </w:r>
      <w:r w:rsidRPr="00591734">
        <w:rPr>
          <w:rFonts w:asciiTheme="majorHAnsi" w:hAnsiTheme="majorHAnsi"/>
          <w:color w:val="231F20"/>
        </w:rPr>
        <w:t>is</w:t>
      </w:r>
      <w:r w:rsidRPr="00591734">
        <w:rPr>
          <w:rFonts w:asciiTheme="majorHAnsi" w:hAnsiTheme="majorHAnsi"/>
          <w:color w:val="231F20"/>
          <w:spacing w:val="-4"/>
        </w:rPr>
        <w:t xml:space="preserve"> </w:t>
      </w:r>
      <w:r w:rsidRPr="00591734">
        <w:rPr>
          <w:rFonts w:asciiTheme="majorHAnsi" w:hAnsiTheme="majorHAnsi"/>
          <w:color w:val="231F20"/>
        </w:rPr>
        <w:t>one</w:t>
      </w:r>
      <w:r w:rsidRPr="00591734">
        <w:rPr>
          <w:rFonts w:asciiTheme="majorHAnsi" w:hAnsiTheme="majorHAnsi"/>
          <w:color w:val="231F20"/>
          <w:spacing w:val="-4"/>
        </w:rPr>
        <w:t xml:space="preserve"> </w:t>
      </w:r>
      <w:r w:rsidRPr="00591734">
        <w:rPr>
          <w:rFonts w:asciiTheme="majorHAnsi" w:hAnsiTheme="majorHAnsi"/>
          <w:color w:val="231F20"/>
        </w:rPr>
        <w:t>of</w:t>
      </w:r>
      <w:r w:rsidRPr="00591734">
        <w:rPr>
          <w:rFonts w:asciiTheme="majorHAnsi" w:hAnsiTheme="majorHAnsi"/>
          <w:color w:val="231F20"/>
          <w:spacing w:val="-4"/>
        </w:rPr>
        <w:t xml:space="preserve"> </w:t>
      </w:r>
      <w:r w:rsidRPr="00591734">
        <w:rPr>
          <w:rFonts w:asciiTheme="majorHAnsi" w:hAnsiTheme="majorHAnsi"/>
          <w:color w:val="231F20"/>
        </w:rPr>
        <w:t>the</w:t>
      </w:r>
      <w:r w:rsidRPr="00591734">
        <w:rPr>
          <w:rFonts w:asciiTheme="majorHAnsi" w:hAnsiTheme="majorHAnsi"/>
          <w:color w:val="231F20"/>
          <w:spacing w:val="-4"/>
        </w:rPr>
        <w:t xml:space="preserve"> </w:t>
      </w:r>
      <w:r w:rsidRPr="00591734">
        <w:rPr>
          <w:rFonts w:asciiTheme="majorHAnsi" w:hAnsiTheme="majorHAnsi"/>
          <w:color w:val="231F20"/>
        </w:rPr>
        <w:t>Marian</w:t>
      </w:r>
      <w:r w:rsidRPr="00591734">
        <w:rPr>
          <w:rFonts w:asciiTheme="majorHAnsi" w:hAnsiTheme="majorHAnsi"/>
          <w:color w:val="231F20"/>
          <w:spacing w:val="-4"/>
        </w:rPr>
        <w:t xml:space="preserve"> </w:t>
      </w:r>
      <w:r w:rsidRPr="00591734">
        <w:rPr>
          <w:rFonts w:asciiTheme="majorHAnsi" w:hAnsiTheme="majorHAnsi"/>
          <w:color w:val="231F20"/>
        </w:rPr>
        <w:t>Anthems</w:t>
      </w:r>
      <w:r w:rsidRPr="00591734">
        <w:rPr>
          <w:rFonts w:asciiTheme="majorHAnsi" w:hAnsiTheme="majorHAnsi"/>
          <w:color w:val="231F20"/>
          <w:spacing w:val="-4"/>
        </w:rPr>
        <w:t xml:space="preserve"> </w:t>
      </w:r>
      <w:r w:rsidRPr="00591734">
        <w:rPr>
          <w:rFonts w:asciiTheme="majorHAnsi" w:hAnsiTheme="majorHAnsi"/>
          <w:color w:val="231F20"/>
        </w:rPr>
        <w:t>sung</w:t>
      </w:r>
      <w:r w:rsidRPr="00591734">
        <w:rPr>
          <w:rFonts w:asciiTheme="majorHAnsi" w:hAnsiTheme="majorHAnsi"/>
          <w:color w:val="231F20"/>
          <w:spacing w:val="-4"/>
        </w:rPr>
        <w:t xml:space="preserve"> </w:t>
      </w:r>
      <w:r w:rsidRPr="00591734">
        <w:rPr>
          <w:rFonts w:asciiTheme="majorHAnsi" w:hAnsiTheme="majorHAnsi"/>
          <w:color w:val="231F20"/>
        </w:rPr>
        <w:t>at</w:t>
      </w:r>
      <w:r w:rsidRPr="00591734">
        <w:rPr>
          <w:rFonts w:asciiTheme="majorHAnsi" w:hAnsiTheme="majorHAnsi"/>
          <w:color w:val="231F20"/>
          <w:spacing w:val="-4"/>
        </w:rPr>
        <w:t xml:space="preserve"> </w:t>
      </w:r>
      <w:r w:rsidRPr="00591734">
        <w:rPr>
          <w:rFonts w:asciiTheme="majorHAnsi" w:hAnsiTheme="majorHAnsi"/>
          <w:color w:val="231F20"/>
        </w:rPr>
        <w:t>Night</w:t>
      </w:r>
      <w:r w:rsidRPr="00591734">
        <w:rPr>
          <w:rFonts w:asciiTheme="majorHAnsi" w:hAnsiTheme="majorHAnsi"/>
          <w:color w:val="231F20"/>
          <w:spacing w:val="-4"/>
        </w:rPr>
        <w:t xml:space="preserve"> </w:t>
      </w:r>
      <w:r w:rsidRPr="00591734">
        <w:rPr>
          <w:rFonts w:asciiTheme="majorHAnsi" w:hAnsiTheme="majorHAnsi"/>
          <w:color w:val="231F20"/>
          <w:spacing w:val="-2"/>
        </w:rPr>
        <w:t>Prayer.</w:t>
      </w:r>
    </w:p>
    <w:p w14:paraId="121B0125" w14:textId="77777777" w:rsidR="005228A2" w:rsidRPr="00591734" w:rsidRDefault="005228A2" w:rsidP="00D07AB5">
      <w:pPr>
        <w:pStyle w:val="BodyText"/>
        <w:ind w:left="0"/>
        <w:rPr>
          <w:rFonts w:asciiTheme="majorHAnsi" w:hAnsiTheme="majorHAnsi"/>
          <w:sz w:val="24"/>
          <w:szCs w:val="24"/>
        </w:rPr>
      </w:pPr>
    </w:p>
    <w:p w14:paraId="3107A908" w14:textId="77777777" w:rsidR="005228A2" w:rsidRPr="00591734" w:rsidRDefault="005228A2" w:rsidP="00D07AB5">
      <w:pPr>
        <w:pStyle w:val="Heading4"/>
        <w:spacing w:before="0"/>
        <w:rPr>
          <w:rFonts w:asciiTheme="majorHAnsi" w:hAnsiTheme="majorHAnsi"/>
        </w:rPr>
      </w:pPr>
      <w:r w:rsidRPr="00591734">
        <w:rPr>
          <w:rFonts w:asciiTheme="majorHAnsi" w:hAnsiTheme="majorHAnsi"/>
          <w:color w:val="AE2527"/>
          <w:w w:val="120"/>
        </w:rPr>
        <w:lastRenderedPageBreak/>
        <w:t>The</w:t>
      </w:r>
      <w:r w:rsidRPr="00591734">
        <w:rPr>
          <w:rFonts w:asciiTheme="majorHAnsi" w:hAnsiTheme="majorHAnsi"/>
          <w:color w:val="AE2527"/>
          <w:spacing w:val="-14"/>
          <w:w w:val="120"/>
        </w:rPr>
        <w:t xml:space="preserve"> </w:t>
      </w:r>
      <w:r w:rsidRPr="00591734">
        <w:rPr>
          <w:rFonts w:asciiTheme="majorHAnsi" w:hAnsiTheme="majorHAnsi"/>
          <w:color w:val="AE2527"/>
          <w:spacing w:val="-2"/>
          <w:w w:val="120"/>
        </w:rPr>
        <w:t>Memorare</w:t>
      </w:r>
    </w:p>
    <w:p w14:paraId="0DEC616A" w14:textId="77777777" w:rsidR="005228A2" w:rsidRPr="00591734" w:rsidRDefault="005228A2" w:rsidP="00D07AB5">
      <w:pPr>
        <w:spacing w:before="138" w:line="228" w:lineRule="exact"/>
        <w:rPr>
          <w:rFonts w:asciiTheme="majorHAnsi" w:hAnsiTheme="majorHAnsi"/>
          <w:i/>
        </w:rPr>
      </w:pPr>
      <w:r w:rsidRPr="00591734">
        <w:rPr>
          <w:rFonts w:asciiTheme="majorHAnsi" w:hAnsiTheme="majorHAnsi"/>
          <w:i/>
          <w:color w:val="231F20"/>
        </w:rPr>
        <w:t>Remember,</w:t>
      </w:r>
      <w:r w:rsidRPr="00591734">
        <w:rPr>
          <w:rFonts w:asciiTheme="majorHAnsi" w:hAnsiTheme="majorHAnsi"/>
          <w:i/>
          <w:color w:val="231F20"/>
          <w:spacing w:val="5"/>
        </w:rPr>
        <w:t xml:space="preserve"> </w:t>
      </w:r>
      <w:r w:rsidRPr="00591734">
        <w:rPr>
          <w:rFonts w:asciiTheme="majorHAnsi" w:hAnsiTheme="majorHAnsi"/>
          <w:i/>
          <w:color w:val="231F20"/>
        </w:rPr>
        <w:t>O</w:t>
      </w:r>
      <w:r w:rsidRPr="00591734">
        <w:rPr>
          <w:rFonts w:asciiTheme="majorHAnsi" w:hAnsiTheme="majorHAnsi"/>
          <w:i/>
          <w:color w:val="231F20"/>
          <w:spacing w:val="6"/>
        </w:rPr>
        <w:t xml:space="preserve"> </w:t>
      </w:r>
      <w:r w:rsidRPr="00591734">
        <w:rPr>
          <w:rFonts w:asciiTheme="majorHAnsi" w:hAnsiTheme="majorHAnsi"/>
          <w:i/>
          <w:color w:val="231F20"/>
        </w:rPr>
        <w:t>most</w:t>
      </w:r>
      <w:r w:rsidRPr="00591734">
        <w:rPr>
          <w:rFonts w:asciiTheme="majorHAnsi" w:hAnsiTheme="majorHAnsi"/>
          <w:i/>
          <w:color w:val="231F20"/>
          <w:spacing w:val="6"/>
        </w:rPr>
        <w:t xml:space="preserve"> </w:t>
      </w:r>
      <w:r w:rsidRPr="00591734">
        <w:rPr>
          <w:rFonts w:asciiTheme="majorHAnsi" w:hAnsiTheme="majorHAnsi"/>
          <w:i/>
          <w:color w:val="231F20"/>
        </w:rPr>
        <w:t>gracious</w:t>
      </w:r>
      <w:r w:rsidRPr="00591734">
        <w:rPr>
          <w:rFonts w:asciiTheme="majorHAnsi" w:hAnsiTheme="majorHAnsi"/>
          <w:i/>
          <w:color w:val="231F20"/>
          <w:spacing w:val="6"/>
        </w:rPr>
        <w:t xml:space="preserve"> </w:t>
      </w:r>
      <w:r w:rsidRPr="00591734">
        <w:rPr>
          <w:rFonts w:asciiTheme="majorHAnsi" w:hAnsiTheme="majorHAnsi"/>
          <w:i/>
          <w:color w:val="231F20"/>
        </w:rPr>
        <w:t>Virgin</w:t>
      </w:r>
      <w:r w:rsidRPr="00591734">
        <w:rPr>
          <w:rFonts w:asciiTheme="majorHAnsi" w:hAnsiTheme="majorHAnsi"/>
          <w:i/>
          <w:color w:val="231F20"/>
          <w:spacing w:val="6"/>
        </w:rPr>
        <w:t xml:space="preserve"> </w:t>
      </w:r>
      <w:r w:rsidRPr="00591734">
        <w:rPr>
          <w:rFonts w:asciiTheme="majorHAnsi" w:hAnsiTheme="majorHAnsi"/>
          <w:i/>
          <w:color w:val="231F20"/>
          <w:spacing w:val="-2"/>
        </w:rPr>
        <w:t>Mary,</w:t>
      </w:r>
    </w:p>
    <w:p w14:paraId="4061DA40" w14:textId="77777777" w:rsidR="005228A2" w:rsidRPr="00591734" w:rsidRDefault="005228A2" w:rsidP="00D07AB5">
      <w:pPr>
        <w:spacing w:before="6" w:line="223" w:lineRule="auto"/>
        <w:rPr>
          <w:rFonts w:asciiTheme="majorHAnsi" w:hAnsiTheme="majorHAnsi"/>
          <w:i/>
        </w:rPr>
      </w:pPr>
      <w:r w:rsidRPr="00591734">
        <w:rPr>
          <w:rFonts w:asciiTheme="majorHAnsi" w:hAnsiTheme="majorHAnsi"/>
          <w:i/>
          <w:color w:val="231F20"/>
        </w:rPr>
        <w:t>that never was it known that anyone who fled to thy protection, implored thy help, or sought thy intercession, was left unaided. Inspired by this confidence I fly unto thee,</w:t>
      </w:r>
    </w:p>
    <w:p w14:paraId="04FEB2AE" w14:textId="77777777" w:rsidR="005228A2" w:rsidRPr="00591734" w:rsidRDefault="005228A2" w:rsidP="00D07AB5">
      <w:pPr>
        <w:spacing w:line="217" w:lineRule="exact"/>
        <w:rPr>
          <w:rFonts w:asciiTheme="majorHAnsi" w:hAnsiTheme="majorHAnsi"/>
          <w:i/>
        </w:rPr>
      </w:pPr>
      <w:r w:rsidRPr="00591734">
        <w:rPr>
          <w:rFonts w:asciiTheme="majorHAnsi" w:hAnsiTheme="majorHAnsi"/>
          <w:i/>
          <w:color w:val="231F20"/>
          <w:spacing w:val="-2"/>
        </w:rPr>
        <w:t>O</w:t>
      </w:r>
      <w:r w:rsidRPr="00591734">
        <w:rPr>
          <w:rFonts w:asciiTheme="majorHAnsi" w:hAnsiTheme="majorHAnsi"/>
          <w:i/>
          <w:color w:val="231F20"/>
          <w:spacing w:val="-14"/>
        </w:rPr>
        <w:t xml:space="preserve"> </w:t>
      </w:r>
      <w:r w:rsidRPr="00591734">
        <w:rPr>
          <w:rFonts w:asciiTheme="majorHAnsi" w:hAnsiTheme="majorHAnsi"/>
          <w:i/>
          <w:color w:val="231F20"/>
          <w:spacing w:val="-2"/>
        </w:rPr>
        <w:t>Virgin</w:t>
      </w:r>
      <w:r w:rsidRPr="00591734">
        <w:rPr>
          <w:rFonts w:asciiTheme="majorHAnsi" w:hAnsiTheme="majorHAnsi"/>
          <w:i/>
          <w:color w:val="231F20"/>
          <w:spacing w:val="-14"/>
        </w:rPr>
        <w:t xml:space="preserve"> </w:t>
      </w:r>
      <w:r w:rsidRPr="00591734">
        <w:rPr>
          <w:rFonts w:asciiTheme="majorHAnsi" w:hAnsiTheme="majorHAnsi"/>
          <w:i/>
          <w:color w:val="231F20"/>
          <w:spacing w:val="-2"/>
        </w:rPr>
        <w:t>of</w:t>
      </w:r>
      <w:r w:rsidRPr="00591734">
        <w:rPr>
          <w:rFonts w:asciiTheme="majorHAnsi" w:hAnsiTheme="majorHAnsi"/>
          <w:i/>
          <w:color w:val="231F20"/>
          <w:spacing w:val="-14"/>
        </w:rPr>
        <w:t xml:space="preserve"> </w:t>
      </w:r>
      <w:r w:rsidRPr="00591734">
        <w:rPr>
          <w:rFonts w:asciiTheme="majorHAnsi" w:hAnsiTheme="majorHAnsi"/>
          <w:i/>
          <w:color w:val="231F20"/>
          <w:spacing w:val="-2"/>
        </w:rPr>
        <w:t>virgins,</w:t>
      </w:r>
      <w:r w:rsidRPr="00591734">
        <w:rPr>
          <w:rFonts w:asciiTheme="majorHAnsi" w:hAnsiTheme="majorHAnsi"/>
          <w:i/>
          <w:color w:val="231F20"/>
          <w:spacing w:val="-13"/>
        </w:rPr>
        <w:t xml:space="preserve"> </w:t>
      </w:r>
      <w:r w:rsidRPr="00591734">
        <w:rPr>
          <w:rFonts w:asciiTheme="majorHAnsi" w:hAnsiTheme="majorHAnsi"/>
          <w:i/>
          <w:color w:val="231F20"/>
          <w:spacing w:val="-2"/>
        </w:rPr>
        <w:t>my</w:t>
      </w:r>
      <w:r w:rsidRPr="00591734">
        <w:rPr>
          <w:rFonts w:asciiTheme="majorHAnsi" w:hAnsiTheme="majorHAnsi"/>
          <w:i/>
          <w:color w:val="231F20"/>
          <w:spacing w:val="-14"/>
        </w:rPr>
        <w:t xml:space="preserve"> </w:t>
      </w:r>
      <w:r w:rsidRPr="00591734">
        <w:rPr>
          <w:rFonts w:asciiTheme="majorHAnsi" w:hAnsiTheme="majorHAnsi"/>
          <w:i/>
          <w:color w:val="231F20"/>
          <w:spacing w:val="-2"/>
        </w:rPr>
        <w:t>Mother.</w:t>
      </w:r>
    </w:p>
    <w:p w14:paraId="3A196021" w14:textId="77777777" w:rsidR="005228A2" w:rsidRPr="00591734" w:rsidRDefault="005228A2" w:rsidP="00D07AB5">
      <w:pPr>
        <w:spacing w:before="5" w:line="223" w:lineRule="auto"/>
        <w:rPr>
          <w:rFonts w:asciiTheme="majorHAnsi" w:hAnsiTheme="majorHAnsi"/>
          <w:i/>
        </w:rPr>
      </w:pPr>
      <w:r w:rsidRPr="00591734">
        <w:rPr>
          <w:rFonts w:asciiTheme="majorHAnsi" w:hAnsiTheme="majorHAnsi"/>
          <w:i/>
          <w:color w:val="231F20"/>
        </w:rPr>
        <w:t>To thee do I come, before thee I stand, sinful and sorrowful. O Mother of the Word Incarnate, despise not my petitions, but in thy mercy hear and answer me.</w:t>
      </w:r>
    </w:p>
    <w:p w14:paraId="7A899E30" w14:textId="77777777" w:rsidR="005228A2" w:rsidRPr="00591734" w:rsidRDefault="005228A2" w:rsidP="00D07AB5">
      <w:pPr>
        <w:spacing w:line="225" w:lineRule="exact"/>
        <w:rPr>
          <w:rFonts w:asciiTheme="majorHAnsi" w:hAnsiTheme="majorHAnsi"/>
          <w:i/>
        </w:rPr>
      </w:pPr>
      <w:r w:rsidRPr="00591734">
        <w:rPr>
          <w:rFonts w:asciiTheme="majorHAnsi" w:hAnsiTheme="majorHAnsi"/>
          <w:i/>
          <w:color w:val="231F20"/>
          <w:spacing w:val="-2"/>
        </w:rPr>
        <w:t>Amen.</w:t>
      </w:r>
    </w:p>
    <w:p w14:paraId="0C868D3A" w14:textId="77777777" w:rsidR="005228A2" w:rsidRPr="00591734" w:rsidRDefault="005228A2" w:rsidP="00D07AB5">
      <w:pPr>
        <w:spacing w:before="174"/>
        <w:rPr>
          <w:rFonts w:asciiTheme="majorHAnsi" w:hAnsiTheme="majorHAnsi"/>
        </w:rPr>
      </w:pPr>
      <w:r w:rsidRPr="00591734">
        <w:rPr>
          <w:rFonts w:asciiTheme="majorHAnsi" w:hAnsiTheme="majorHAnsi"/>
          <w:color w:val="231F20"/>
          <w:spacing w:val="-2"/>
        </w:rPr>
        <w:t>A</w:t>
      </w:r>
      <w:r w:rsidRPr="00591734">
        <w:rPr>
          <w:rFonts w:asciiTheme="majorHAnsi" w:hAnsiTheme="majorHAnsi"/>
          <w:color w:val="231F20"/>
          <w:spacing w:val="-4"/>
        </w:rPr>
        <w:t xml:space="preserve"> </w:t>
      </w:r>
      <w:r w:rsidRPr="00591734">
        <w:rPr>
          <w:rFonts w:asciiTheme="majorHAnsi" w:hAnsiTheme="majorHAnsi"/>
          <w:color w:val="231F20"/>
          <w:spacing w:val="-2"/>
        </w:rPr>
        <w:t>16th-century</w:t>
      </w:r>
      <w:r w:rsidRPr="00591734">
        <w:rPr>
          <w:rFonts w:asciiTheme="majorHAnsi" w:hAnsiTheme="majorHAnsi"/>
          <w:color w:val="231F20"/>
          <w:spacing w:val="-4"/>
        </w:rPr>
        <w:t xml:space="preserve"> </w:t>
      </w:r>
      <w:r w:rsidRPr="00591734">
        <w:rPr>
          <w:rFonts w:asciiTheme="majorHAnsi" w:hAnsiTheme="majorHAnsi"/>
          <w:color w:val="231F20"/>
          <w:spacing w:val="-2"/>
        </w:rPr>
        <w:t>version</w:t>
      </w:r>
      <w:r w:rsidRPr="00591734">
        <w:rPr>
          <w:rFonts w:asciiTheme="majorHAnsi" w:hAnsiTheme="majorHAnsi"/>
          <w:color w:val="231F20"/>
          <w:spacing w:val="-4"/>
        </w:rPr>
        <w:t xml:space="preserve"> </w:t>
      </w:r>
      <w:r w:rsidRPr="00591734">
        <w:rPr>
          <w:rFonts w:asciiTheme="majorHAnsi" w:hAnsiTheme="majorHAnsi"/>
          <w:color w:val="231F20"/>
          <w:spacing w:val="-2"/>
        </w:rPr>
        <w:t>of</w:t>
      </w:r>
      <w:r w:rsidRPr="00591734">
        <w:rPr>
          <w:rFonts w:asciiTheme="majorHAnsi" w:hAnsiTheme="majorHAnsi"/>
          <w:color w:val="231F20"/>
          <w:spacing w:val="-4"/>
        </w:rPr>
        <w:t xml:space="preserve"> </w:t>
      </w:r>
      <w:r w:rsidRPr="00591734">
        <w:rPr>
          <w:rFonts w:asciiTheme="majorHAnsi" w:hAnsiTheme="majorHAnsi"/>
          <w:color w:val="231F20"/>
          <w:spacing w:val="-2"/>
        </w:rPr>
        <w:t>a</w:t>
      </w:r>
      <w:r w:rsidRPr="00591734">
        <w:rPr>
          <w:rFonts w:asciiTheme="majorHAnsi" w:hAnsiTheme="majorHAnsi"/>
          <w:color w:val="231F20"/>
          <w:spacing w:val="-4"/>
        </w:rPr>
        <w:t xml:space="preserve"> </w:t>
      </w:r>
      <w:r w:rsidRPr="00591734">
        <w:rPr>
          <w:rFonts w:asciiTheme="majorHAnsi" w:hAnsiTheme="majorHAnsi"/>
          <w:color w:val="231F20"/>
          <w:spacing w:val="-2"/>
        </w:rPr>
        <w:t>longer</w:t>
      </w:r>
      <w:r w:rsidRPr="00591734">
        <w:rPr>
          <w:rFonts w:asciiTheme="majorHAnsi" w:hAnsiTheme="majorHAnsi"/>
          <w:color w:val="231F20"/>
          <w:spacing w:val="-4"/>
        </w:rPr>
        <w:t xml:space="preserve"> </w:t>
      </w:r>
      <w:r w:rsidRPr="00591734">
        <w:rPr>
          <w:rFonts w:asciiTheme="majorHAnsi" w:hAnsiTheme="majorHAnsi"/>
          <w:color w:val="231F20"/>
          <w:spacing w:val="-2"/>
        </w:rPr>
        <w:t>15th-century</w:t>
      </w:r>
      <w:r w:rsidRPr="00591734">
        <w:rPr>
          <w:rFonts w:asciiTheme="majorHAnsi" w:hAnsiTheme="majorHAnsi"/>
          <w:color w:val="231F20"/>
          <w:spacing w:val="-4"/>
        </w:rPr>
        <w:t xml:space="preserve"> </w:t>
      </w:r>
      <w:r w:rsidRPr="00591734">
        <w:rPr>
          <w:rFonts w:asciiTheme="majorHAnsi" w:hAnsiTheme="majorHAnsi"/>
          <w:color w:val="231F20"/>
          <w:spacing w:val="-2"/>
        </w:rPr>
        <w:t>prayer.</w:t>
      </w:r>
    </w:p>
    <w:p w14:paraId="20E4B23A" w14:textId="77777777" w:rsidR="005228A2" w:rsidRPr="00591734" w:rsidRDefault="005228A2" w:rsidP="00D07AB5">
      <w:pPr>
        <w:pStyle w:val="BodyText"/>
        <w:spacing w:before="1"/>
        <w:ind w:left="0"/>
        <w:rPr>
          <w:rFonts w:asciiTheme="majorHAnsi" w:hAnsiTheme="majorHAnsi"/>
          <w:sz w:val="24"/>
          <w:szCs w:val="24"/>
        </w:rPr>
      </w:pPr>
    </w:p>
    <w:p w14:paraId="009631D7" w14:textId="77777777" w:rsidR="005228A2" w:rsidRPr="00591734" w:rsidRDefault="005228A2" w:rsidP="00D07AB5">
      <w:pPr>
        <w:pStyle w:val="Heading4"/>
        <w:spacing w:before="0"/>
        <w:rPr>
          <w:rFonts w:asciiTheme="majorHAnsi" w:hAnsiTheme="majorHAnsi"/>
        </w:rPr>
      </w:pPr>
      <w:r w:rsidRPr="00591734">
        <w:rPr>
          <w:rFonts w:asciiTheme="majorHAnsi" w:hAnsiTheme="majorHAnsi"/>
          <w:color w:val="AE2527"/>
          <w:spacing w:val="-2"/>
          <w:w w:val="125"/>
        </w:rPr>
        <w:t>Jesus,</w:t>
      </w:r>
      <w:r w:rsidRPr="00591734">
        <w:rPr>
          <w:rFonts w:asciiTheme="majorHAnsi" w:hAnsiTheme="majorHAnsi"/>
          <w:color w:val="AE2527"/>
          <w:spacing w:val="-10"/>
          <w:w w:val="125"/>
        </w:rPr>
        <w:t xml:space="preserve"> </w:t>
      </w:r>
      <w:r w:rsidRPr="00591734">
        <w:rPr>
          <w:rFonts w:asciiTheme="majorHAnsi" w:hAnsiTheme="majorHAnsi"/>
          <w:color w:val="AE2527"/>
          <w:spacing w:val="-2"/>
          <w:w w:val="125"/>
        </w:rPr>
        <w:t>Mary</w:t>
      </w:r>
      <w:r w:rsidRPr="00591734">
        <w:rPr>
          <w:rFonts w:asciiTheme="majorHAnsi" w:hAnsiTheme="majorHAnsi"/>
          <w:color w:val="AE2527"/>
          <w:spacing w:val="-9"/>
          <w:w w:val="125"/>
        </w:rPr>
        <w:t xml:space="preserve"> </w:t>
      </w:r>
      <w:r w:rsidRPr="00591734">
        <w:rPr>
          <w:rFonts w:asciiTheme="majorHAnsi" w:hAnsiTheme="majorHAnsi"/>
          <w:color w:val="AE2527"/>
          <w:spacing w:val="-2"/>
          <w:w w:val="125"/>
        </w:rPr>
        <w:t>and</w:t>
      </w:r>
      <w:r w:rsidRPr="00591734">
        <w:rPr>
          <w:rFonts w:asciiTheme="majorHAnsi" w:hAnsiTheme="majorHAnsi"/>
          <w:color w:val="AE2527"/>
          <w:spacing w:val="-9"/>
          <w:w w:val="125"/>
        </w:rPr>
        <w:t xml:space="preserve"> </w:t>
      </w:r>
      <w:r w:rsidRPr="00591734">
        <w:rPr>
          <w:rFonts w:asciiTheme="majorHAnsi" w:hAnsiTheme="majorHAnsi"/>
          <w:color w:val="AE2527"/>
          <w:spacing w:val="-2"/>
          <w:w w:val="125"/>
        </w:rPr>
        <w:t>Joseph</w:t>
      </w:r>
    </w:p>
    <w:p w14:paraId="1D02C59F" w14:textId="77777777" w:rsidR="005228A2" w:rsidRPr="00591734" w:rsidRDefault="005228A2" w:rsidP="00D07AB5">
      <w:pPr>
        <w:spacing w:before="151" w:line="223" w:lineRule="auto"/>
        <w:rPr>
          <w:rFonts w:asciiTheme="majorHAnsi" w:hAnsiTheme="majorHAnsi"/>
          <w:i/>
        </w:rPr>
      </w:pPr>
      <w:r w:rsidRPr="00591734">
        <w:rPr>
          <w:rFonts w:asciiTheme="majorHAnsi" w:hAnsiTheme="majorHAnsi"/>
          <w:i/>
          <w:color w:val="231F20"/>
        </w:rPr>
        <w:t>Jesus, Mary and Joseph, I give you my heart and my soul. Jesus, Mary and Joseph, assist me in my last agony.</w:t>
      </w:r>
    </w:p>
    <w:p w14:paraId="0E64274D" w14:textId="77777777" w:rsidR="005228A2" w:rsidRPr="00591734" w:rsidRDefault="005228A2" w:rsidP="00D07AB5">
      <w:pPr>
        <w:spacing w:line="224" w:lineRule="exact"/>
        <w:rPr>
          <w:rFonts w:asciiTheme="majorHAnsi" w:hAnsiTheme="majorHAnsi"/>
          <w:i/>
        </w:rPr>
      </w:pPr>
      <w:r w:rsidRPr="00591734">
        <w:rPr>
          <w:rFonts w:asciiTheme="majorHAnsi" w:hAnsiTheme="majorHAnsi"/>
          <w:i/>
          <w:color w:val="231F20"/>
        </w:rPr>
        <w:t>Jesus,</w:t>
      </w:r>
      <w:r w:rsidRPr="00591734">
        <w:rPr>
          <w:rFonts w:asciiTheme="majorHAnsi" w:hAnsiTheme="majorHAnsi"/>
          <w:i/>
          <w:color w:val="231F20"/>
          <w:spacing w:val="9"/>
        </w:rPr>
        <w:t xml:space="preserve"> </w:t>
      </w:r>
      <w:r w:rsidRPr="00591734">
        <w:rPr>
          <w:rFonts w:asciiTheme="majorHAnsi" w:hAnsiTheme="majorHAnsi"/>
          <w:i/>
          <w:color w:val="231F20"/>
        </w:rPr>
        <w:t>Mary</w:t>
      </w:r>
      <w:r w:rsidRPr="00591734">
        <w:rPr>
          <w:rFonts w:asciiTheme="majorHAnsi" w:hAnsiTheme="majorHAnsi"/>
          <w:i/>
          <w:color w:val="231F20"/>
          <w:spacing w:val="10"/>
        </w:rPr>
        <w:t xml:space="preserve"> </w:t>
      </w:r>
      <w:r w:rsidRPr="00591734">
        <w:rPr>
          <w:rFonts w:asciiTheme="majorHAnsi" w:hAnsiTheme="majorHAnsi"/>
          <w:i/>
          <w:color w:val="231F20"/>
        </w:rPr>
        <w:t>and</w:t>
      </w:r>
      <w:r w:rsidRPr="00591734">
        <w:rPr>
          <w:rFonts w:asciiTheme="majorHAnsi" w:hAnsiTheme="majorHAnsi"/>
          <w:i/>
          <w:color w:val="231F20"/>
          <w:spacing w:val="10"/>
        </w:rPr>
        <w:t xml:space="preserve"> </w:t>
      </w:r>
      <w:r w:rsidRPr="00591734">
        <w:rPr>
          <w:rFonts w:asciiTheme="majorHAnsi" w:hAnsiTheme="majorHAnsi"/>
          <w:i/>
          <w:color w:val="231F20"/>
        </w:rPr>
        <w:t>Joseph,</w:t>
      </w:r>
      <w:r w:rsidRPr="00591734">
        <w:rPr>
          <w:rFonts w:asciiTheme="majorHAnsi" w:hAnsiTheme="majorHAnsi"/>
          <w:i/>
          <w:color w:val="231F20"/>
          <w:spacing w:val="10"/>
        </w:rPr>
        <w:t xml:space="preserve"> </w:t>
      </w:r>
      <w:r w:rsidRPr="00591734">
        <w:rPr>
          <w:rFonts w:asciiTheme="majorHAnsi" w:hAnsiTheme="majorHAnsi"/>
          <w:i/>
          <w:color w:val="231F20"/>
        </w:rPr>
        <w:t>may</w:t>
      </w:r>
      <w:r w:rsidRPr="00591734">
        <w:rPr>
          <w:rFonts w:asciiTheme="majorHAnsi" w:hAnsiTheme="majorHAnsi"/>
          <w:i/>
          <w:color w:val="231F20"/>
          <w:spacing w:val="10"/>
        </w:rPr>
        <w:t xml:space="preserve"> </w:t>
      </w:r>
      <w:r w:rsidRPr="00591734">
        <w:rPr>
          <w:rFonts w:asciiTheme="majorHAnsi" w:hAnsiTheme="majorHAnsi"/>
          <w:i/>
          <w:color w:val="231F20"/>
        </w:rPr>
        <w:t>I</w:t>
      </w:r>
      <w:r w:rsidRPr="00591734">
        <w:rPr>
          <w:rFonts w:asciiTheme="majorHAnsi" w:hAnsiTheme="majorHAnsi"/>
          <w:i/>
          <w:color w:val="231F20"/>
          <w:spacing w:val="9"/>
        </w:rPr>
        <w:t xml:space="preserve"> </w:t>
      </w:r>
      <w:r w:rsidRPr="00591734">
        <w:rPr>
          <w:rFonts w:asciiTheme="majorHAnsi" w:hAnsiTheme="majorHAnsi"/>
          <w:i/>
          <w:color w:val="231F20"/>
        </w:rPr>
        <w:t>breathe</w:t>
      </w:r>
      <w:r w:rsidRPr="00591734">
        <w:rPr>
          <w:rFonts w:asciiTheme="majorHAnsi" w:hAnsiTheme="majorHAnsi"/>
          <w:i/>
          <w:color w:val="231F20"/>
          <w:spacing w:val="10"/>
        </w:rPr>
        <w:t xml:space="preserve"> </w:t>
      </w:r>
      <w:r w:rsidRPr="00591734">
        <w:rPr>
          <w:rFonts w:asciiTheme="majorHAnsi" w:hAnsiTheme="majorHAnsi"/>
          <w:i/>
          <w:color w:val="231F20"/>
        </w:rPr>
        <w:t>forth</w:t>
      </w:r>
      <w:r w:rsidRPr="00591734">
        <w:rPr>
          <w:rFonts w:asciiTheme="majorHAnsi" w:hAnsiTheme="majorHAnsi"/>
          <w:i/>
          <w:color w:val="231F20"/>
          <w:spacing w:val="10"/>
        </w:rPr>
        <w:t xml:space="preserve"> </w:t>
      </w:r>
      <w:r w:rsidRPr="00591734">
        <w:rPr>
          <w:rFonts w:asciiTheme="majorHAnsi" w:hAnsiTheme="majorHAnsi"/>
          <w:i/>
          <w:color w:val="231F20"/>
        </w:rPr>
        <w:t>my</w:t>
      </w:r>
      <w:r w:rsidRPr="00591734">
        <w:rPr>
          <w:rFonts w:asciiTheme="majorHAnsi" w:hAnsiTheme="majorHAnsi"/>
          <w:i/>
          <w:color w:val="231F20"/>
          <w:spacing w:val="10"/>
        </w:rPr>
        <w:t xml:space="preserve"> </w:t>
      </w:r>
      <w:r w:rsidRPr="00591734">
        <w:rPr>
          <w:rFonts w:asciiTheme="majorHAnsi" w:hAnsiTheme="majorHAnsi"/>
          <w:i/>
          <w:color w:val="231F20"/>
        </w:rPr>
        <w:t>soul</w:t>
      </w:r>
      <w:r w:rsidRPr="00591734">
        <w:rPr>
          <w:rFonts w:asciiTheme="majorHAnsi" w:hAnsiTheme="majorHAnsi"/>
          <w:i/>
          <w:color w:val="231F20"/>
          <w:spacing w:val="10"/>
        </w:rPr>
        <w:t xml:space="preserve"> </w:t>
      </w:r>
      <w:r w:rsidRPr="00591734">
        <w:rPr>
          <w:rFonts w:asciiTheme="majorHAnsi" w:hAnsiTheme="majorHAnsi"/>
          <w:i/>
          <w:color w:val="231F20"/>
        </w:rPr>
        <w:t>in</w:t>
      </w:r>
      <w:r w:rsidRPr="00591734">
        <w:rPr>
          <w:rFonts w:asciiTheme="majorHAnsi" w:hAnsiTheme="majorHAnsi"/>
          <w:i/>
          <w:color w:val="231F20"/>
          <w:spacing w:val="10"/>
        </w:rPr>
        <w:t xml:space="preserve"> </w:t>
      </w:r>
      <w:r w:rsidRPr="00591734">
        <w:rPr>
          <w:rFonts w:asciiTheme="majorHAnsi" w:hAnsiTheme="majorHAnsi"/>
          <w:i/>
          <w:color w:val="231F20"/>
        </w:rPr>
        <w:t>peace</w:t>
      </w:r>
      <w:r w:rsidRPr="00591734">
        <w:rPr>
          <w:rFonts w:asciiTheme="majorHAnsi" w:hAnsiTheme="majorHAnsi"/>
          <w:i/>
          <w:color w:val="231F20"/>
          <w:spacing w:val="9"/>
        </w:rPr>
        <w:t xml:space="preserve"> </w:t>
      </w:r>
      <w:r w:rsidRPr="00591734">
        <w:rPr>
          <w:rFonts w:asciiTheme="majorHAnsi" w:hAnsiTheme="majorHAnsi"/>
          <w:i/>
          <w:color w:val="231F20"/>
        </w:rPr>
        <w:t>with</w:t>
      </w:r>
      <w:r w:rsidRPr="00591734">
        <w:rPr>
          <w:rFonts w:asciiTheme="majorHAnsi" w:hAnsiTheme="majorHAnsi"/>
          <w:i/>
          <w:color w:val="231F20"/>
          <w:spacing w:val="10"/>
        </w:rPr>
        <w:t xml:space="preserve"> </w:t>
      </w:r>
      <w:r w:rsidRPr="00591734">
        <w:rPr>
          <w:rFonts w:asciiTheme="majorHAnsi" w:hAnsiTheme="majorHAnsi"/>
          <w:i/>
          <w:color w:val="231F20"/>
          <w:spacing w:val="-4"/>
        </w:rPr>
        <w:t>you.</w:t>
      </w:r>
    </w:p>
    <w:p w14:paraId="33447F57" w14:textId="77777777" w:rsidR="005228A2" w:rsidRPr="00591734" w:rsidRDefault="005228A2" w:rsidP="00D07AB5">
      <w:pPr>
        <w:pStyle w:val="Heading4"/>
        <w:spacing w:before="208"/>
        <w:rPr>
          <w:rFonts w:asciiTheme="majorHAnsi" w:hAnsiTheme="majorHAnsi"/>
        </w:rPr>
      </w:pPr>
      <w:r w:rsidRPr="00591734">
        <w:rPr>
          <w:rFonts w:asciiTheme="majorHAnsi" w:hAnsiTheme="majorHAnsi"/>
          <w:color w:val="AE2527"/>
          <w:w w:val="115"/>
        </w:rPr>
        <w:t>Eternal</w:t>
      </w:r>
      <w:r w:rsidRPr="00591734">
        <w:rPr>
          <w:rFonts w:asciiTheme="majorHAnsi" w:hAnsiTheme="majorHAnsi"/>
          <w:color w:val="AE2527"/>
          <w:spacing w:val="4"/>
          <w:w w:val="120"/>
        </w:rPr>
        <w:t xml:space="preserve"> </w:t>
      </w:r>
      <w:r w:rsidRPr="00591734">
        <w:rPr>
          <w:rFonts w:asciiTheme="majorHAnsi" w:hAnsiTheme="majorHAnsi"/>
          <w:color w:val="AE2527"/>
          <w:spacing w:val="-4"/>
          <w:w w:val="120"/>
        </w:rPr>
        <w:t>Rest</w:t>
      </w:r>
    </w:p>
    <w:p w14:paraId="65D5FDF0" w14:textId="77777777" w:rsidR="005228A2" w:rsidRPr="00591734" w:rsidRDefault="005228A2" w:rsidP="00D07AB5">
      <w:pPr>
        <w:spacing w:before="152" w:line="223" w:lineRule="auto"/>
        <w:rPr>
          <w:rFonts w:asciiTheme="majorHAnsi" w:hAnsiTheme="majorHAnsi"/>
          <w:i/>
        </w:rPr>
      </w:pPr>
      <w:r w:rsidRPr="00591734">
        <w:rPr>
          <w:rFonts w:asciiTheme="majorHAnsi" w:hAnsiTheme="majorHAnsi"/>
          <w:i/>
          <w:color w:val="231F20"/>
          <w:w w:val="105"/>
        </w:rPr>
        <w:t>Eternal</w:t>
      </w:r>
      <w:r w:rsidRPr="00591734">
        <w:rPr>
          <w:rFonts w:asciiTheme="majorHAnsi" w:hAnsiTheme="majorHAnsi"/>
          <w:i/>
          <w:color w:val="231F20"/>
          <w:spacing w:val="-17"/>
          <w:w w:val="105"/>
        </w:rPr>
        <w:t xml:space="preserve"> </w:t>
      </w:r>
      <w:r w:rsidRPr="00591734">
        <w:rPr>
          <w:rFonts w:asciiTheme="majorHAnsi" w:hAnsiTheme="majorHAnsi"/>
          <w:i/>
          <w:color w:val="231F20"/>
          <w:w w:val="105"/>
        </w:rPr>
        <w:t>rest</w:t>
      </w:r>
      <w:r w:rsidRPr="00591734">
        <w:rPr>
          <w:rFonts w:asciiTheme="majorHAnsi" w:hAnsiTheme="majorHAnsi"/>
          <w:i/>
          <w:color w:val="231F20"/>
          <w:spacing w:val="-17"/>
          <w:w w:val="105"/>
        </w:rPr>
        <w:t xml:space="preserve"> </w:t>
      </w:r>
      <w:r w:rsidRPr="00591734">
        <w:rPr>
          <w:rFonts w:asciiTheme="majorHAnsi" w:hAnsiTheme="majorHAnsi"/>
          <w:i/>
          <w:color w:val="231F20"/>
          <w:w w:val="105"/>
        </w:rPr>
        <w:t>grant</w:t>
      </w:r>
      <w:r w:rsidRPr="00591734">
        <w:rPr>
          <w:rFonts w:asciiTheme="majorHAnsi" w:hAnsiTheme="majorHAnsi"/>
          <w:i/>
          <w:color w:val="231F20"/>
          <w:spacing w:val="-16"/>
          <w:w w:val="105"/>
        </w:rPr>
        <w:t xml:space="preserve"> </w:t>
      </w:r>
      <w:r w:rsidRPr="00591734">
        <w:rPr>
          <w:rFonts w:asciiTheme="majorHAnsi" w:hAnsiTheme="majorHAnsi"/>
          <w:i/>
          <w:color w:val="231F20"/>
          <w:w w:val="105"/>
        </w:rPr>
        <w:t>unto</w:t>
      </w:r>
      <w:r w:rsidRPr="00591734">
        <w:rPr>
          <w:rFonts w:asciiTheme="majorHAnsi" w:hAnsiTheme="majorHAnsi"/>
          <w:i/>
          <w:color w:val="231F20"/>
          <w:spacing w:val="-17"/>
          <w:w w:val="105"/>
        </w:rPr>
        <w:t xml:space="preserve"> </w:t>
      </w:r>
      <w:r w:rsidRPr="00591734">
        <w:rPr>
          <w:rFonts w:asciiTheme="majorHAnsi" w:hAnsiTheme="majorHAnsi"/>
          <w:i/>
          <w:color w:val="231F20"/>
          <w:w w:val="105"/>
        </w:rPr>
        <w:t>them,</w:t>
      </w:r>
      <w:r w:rsidRPr="00591734">
        <w:rPr>
          <w:rFonts w:asciiTheme="majorHAnsi" w:hAnsiTheme="majorHAnsi"/>
          <w:i/>
          <w:color w:val="231F20"/>
          <w:spacing w:val="-16"/>
          <w:w w:val="105"/>
        </w:rPr>
        <w:t xml:space="preserve"> </w:t>
      </w:r>
      <w:r w:rsidRPr="00591734">
        <w:rPr>
          <w:rFonts w:asciiTheme="majorHAnsi" w:hAnsiTheme="majorHAnsi"/>
          <w:i/>
          <w:color w:val="231F20"/>
          <w:w w:val="105"/>
        </w:rPr>
        <w:t>O</w:t>
      </w:r>
      <w:r w:rsidRPr="00591734">
        <w:rPr>
          <w:rFonts w:asciiTheme="majorHAnsi" w:hAnsiTheme="majorHAnsi"/>
          <w:i/>
          <w:color w:val="231F20"/>
          <w:spacing w:val="-17"/>
          <w:w w:val="105"/>
        </w:rPr>
        <w:t xml:space="preserve"> </w:t>
      </w:r>
      <w:r w:rsidRPr="00591734">
        <w:rPr>
          <w:rFonts w:asciiTheme="majorHAnsi" w:hAnsiTheme="majorHAnsi"/>
          <w:i/>
          <w:color w:val="231F20"/>
          <w:w w:val="105"/>
        </w:rPr>
        <w:t xml:space="preserve">Lord, </w:t>
      </w:r>
      <w:r w:rsidRPr="00591734">
        <w:rPr>
          <w:rFonts w:asciiTheme="majorHAnsi" w:hAnsiTheme="majorHAnsi"/>
          <w:i/>
          <w:color w:val="231F20"/>
          <w:spacing w:val="-2"/>
          <w:w w:val="105"/>
        </w:rPr>
        <w:t>and</w:t>
      </w:r>
      <w:r w:rsidRPr="00591734">
        <w:rPr>
          <w:rFonts w:asciiTheme="majorHAnsi" w:hAnsiTheme="majorHAnsi"/>
          <w:i/>
          <w:color w:val="231F20"/>
          <w:spacing w:val="-14"/>
          <w:w w:val="105"/>
        </w:rPr>
        <w:t xml:space="preserve"> </w:t>
      </w:r>
      <w:r w:rsidRPr="00591734">
        <w:rPr>
          <w:rFonts w:asciiTheme="majorHAnsi" w:hAnsiTheme="majorHAnsi"/>
          <w:i/>
          <w:color w:val="231F20"/>
          <w:spacing w:val="-2"/>
          <w:w w:val="105"/>
        </w:rPr>
        <w:t>let</w:t>
      </w:r>
      <w:r w:rsidRPr="00591734">
        <w:rPr>
          <w:rFonts w:asciiTheme="majorHAnsi" w:hAnsiTheme="majorHAnsi"/>
          <w:i/>
          <w:color w:val="231F20"/>
          <w:spacing w:val="-14"/>
          <w:w w:val="105"/>
        </w:rPr>
        <w:t xml:space="preserve"> </w:t>
      </w:r>
      <w:r w:rsidRPr="00591734">
        <w:rPr>
          <w:rFonts w:asciiTheme="majorHAnsi" w:hAnsiTheme="majorHAnsi"/>
          <w:i/>
          <w:color w:val="231F20"/>
          <w:spacing w:val="-2"/>
          <w:w w:val="105"/>
        </w:rPr>
        <w:t>perpetual</w:t>
      </w:r>
      <w:r w:rsidRPr="00591734">
        <w:rPr>
          <w:rFonts w:asciiTheme="majorHAnsi" w:hAnsiTheme="majorHAnsi"/>
          <w:i/>
          <w:color w:val="231F20"/>
          <w:spacing w:val="-14"/>
          <w:w w:val="105"/>
        </w:rPr>
        <w:t xml:space="preserve"> </w:t>
      </w:r>
      <w:r w:rsidRPr="00591734">
        <w:rPr>
          <w:rFonts w:asciiTheme="majorHAnsi" w:hAnsiTheme="majorHAnsi"/>
          <w:i/>
          <w:color w:val="231F20"/>
          <w:spacing w:val="-2"/>
          <w:w w:val="105"/>
        </w:rPr>
        <w:t>light</w:t>
      </w:r>
      <w:r w:rsidRPr="00591734">
        <w:rPr>
          <w:rFonts w:asciiTheme="majorHAnsi" w:hAnsiTheme="majorHAnsi"/>
          <w:i/>
          <w:color w:val="231F20"/>
          <w:spacing w:val="-14"/>
          <w:w w:val="105"/>
        </w:rPr>
        <w:t xml:space="preserve"> </w:t>
      </w:r>
      <w:r w:rsidRPr="00591734">
        <w:rPr>
          <w:rFonts w:asciiTheme="majorHAnsi" w:hAnsiTheme="majorHAnsi"/>
          <w:i/>
          <w:color w:val="231F20"/>
          <w:spacing w:val="-2"/>
          <w:w w:val="105"/>
        </w:rPr>
        <w:t>shine</w:t>
      </w:r>
      <w:r w:rsidRPr="00591734">
        <w:rPr>
          <w:rFonts w:asciiTheme="majorHAnsi" w:hAnsiTheme="majorHAnsi"/>
          <w:i/>
          <w:color w:val="231F20"/>
          <w:spacing w:val="-14"/>
          <w:w w:val="105"/>
        </w:rPr>
        <w:t xml:space="preserve"> </w:t>
      </w:r>
      <w:r w:rsidRPr="00591734">
        <w:rPr>
          <w:rFonts w:asciiTheme="majorHAnsi" w:hAnsiTheme="majorHAnsi"/>
          <w:i/>
          <w:color w:val="231F20"/>
          <w:spacing w:val="-2"/>
          <w:w w:val="105"/>
        </w:rPr>
        <w:t>upon</w:t>
      </w:r>
      <w:r w:rsidRPr="00591734">
        <w:rPr>
          <w:rFonts w:asciiTheme="majorHAnsi" w:hAnsiTheme="majorHAnsi"/>
          <w:i/>
          <w:color w:val="231F20"/>
          <w:spacing w:val="-14"/>
          <w:w w:val="105"/>
        </w:rPr>
        <w:t xml:space="preserve"> </w:t>
      </w:r>
      <w:r w:rsidRPr="00591734">
        <w:rPr>
          <w:rFonts w:asciiTheme="majorHAnsi" w:hAnsiTheme="majorHAnsi"/>
          <w:i/>
          <w:color w:val="231F20"/>
          <w:spacing w:val="-2"/>
          <w:w w:val="105"/>
        </w:rPr>
        <w:t xml:space="preserve">them. </w:t>
      </w:r>
      <w:r w:rsidRPr="00591734">
        <w:rPr>
          <w:rFonts w:asciiTheme="majorHAnsi" w:hAnsiTheme="majorHAnsi"/>
          <w:i/>
          <w:color w:val="231F20"/>
          <w:w w:val="105"/>
        </w:rPr>
        <w:t>May they rest in peace. Amen.</w:t>
      </w:r>
    </w:p>
    <w:p w14:paraId="5D7BD3C3" w14:textId="77777777" w:rsidR="005228A2" w:rsidRPr="00591734" w:rsidRDefault="005228A2" w:rsidP="00D07AB5">
      <w:pPr>
        <w:spacing w:before="178"/>
        <w:rPr>
          <w:rFonts w:asciiTheme="majorHAnsi" w:hAnsiTheme="majorHAnsi"/>
        </w:rPr>
      </w:pPr>
      <w:r w:rsidRPr="00591734">
        <w:rPr>
          <w:rFonts w:asciiTheme="majorHAnsi" w:hAnsiTheme="majorHAnsi"/>
          <w:color w:val="231F20"/>
        </w:rPr>
        <w:t>Based</w:t>
      </w:r>
      <w:r w:rsidRPr="00591734">
        <w:rPr>
          <w:rFonts w:asciiTheme="majorHAnsi" w:hAnsiTheme="majorHAnsi"/>
          <w:color w:val="231F20"/>
          <w:spacing w:val="-3"/>
        </w:rPr>
        <w:t xml:space="preserve"> </w:t>
      </w:r>
      <w:r w:rsidRPr="00591734">
        <w:rPr>
          <w:rFonts w:asciiTheme="majorHAnsi" w:hAnsiTheme="majorHAnsi"/>
          <w:color w:val="231F20"/>
        </w:rPr>
        <w:t>on</w:t>
      </w:r>
      <w:r w:rsidRPr="00591734">
        <w:rPr>
          <w:rFonts w:asciiTheme="majorHAnsi" w:hAnsiTheme="majorHAnsi"/>
          <w:color w:val="231F20"/>
          <w:spacing w:val="-3"/>
        </w:rPr>
        <w:t xml:space="preserve"> </w:t>
      </w:r>
      <w:r w:rsidRPr="00591734">
        <w:rPr>
          <w:rFonts w:asciiTheme="majorHAnsi" w:hAnsiTheme="majorHAnsi"/>
          <w:color w:val="231F20"/>
        </w:rPr>
        <w:t>the</w:t>
      </w:r>
      <w:r w:rsidRPr="00591734">
        <w:rPr>
          <w:rFonts w:asciiTheme="majorHAnsi" w:hAnsiTheme="majorHAnsi"/>
          <w:color w:val="231F20"/>
          <w:spacing w:val="-3"/>
        </w:rPr>
        <w:t xml:space="preserve"> </w:t>
      </w:r>
      <w:r w:rsidRPr="00591734">
        <w:rPr>
          <w:rFonts w:asciiTheme="majorHAnsi" w:hAnsiTheme="majorHAnsi"/>
          <w:color w:val="231F20"/>
        </w:rPr>
        <w:t>Entrance</w:t>
      </w:r>
      <w:r w:rsidRPr="00591734">
        <w:rPr>
          <w:rFonts w:asciiTheme="majorHAnsi" w:hAnsiTheme="majorHAnsi"/>
          <w:color w:val="231F20"/>
          <w:spacing w:val="-3"/>
        </w:rPr>
        <w:t xml:space="preserve"> </w:t>
      </w:r>
      <w:r w:rsidRPr="00591734">
        <w:rPr>
          <w:rFonts w:asciiTheme="majorHAnsi" w:hAnsiTheme="majorHAnsi"/>
          <w:color w:val="231F20"/>
        </w:rPr>
        <w:t>Antiphon</w:t>
      </w:r>
      <w:r w:rsidRPr="00591734">
        <w:rPr>
          <w:rFonts w:asciiTheme="majorHAnsi" w:hAnsiTheme="majorHAnsi"/>
          <w:color w:val="231F20"/>
          <w:spacing w:val="-3"/>
        </w:rPr>
        <w:t xml:space="preserve"> </w:t>
      </w:r>
      <w:r w:rsidRPr="00591734">
        <w:rPr>
          <w:rFonts w:asciiTheme="majorHAnsi" w:hAnsiTheme="majorHAnsi"/>
          <w:color w:val="231F20"/>
        </w:rPr>
        <w:t>of</w:t>
      </w:r>
      <w:r w:rsidRPr="00591734">
        <w:rPr>
          <w:rFonts w:asciiTheme="majorHAnsi" w:hAnsiTheme="majorHAnsi"/>
          <w:color w:val="231F20"/>
          <w:spacing w:val="-3"/>
        </w:rPr>
        <w:t xml:space="preserve"> </w:t>
      </w:r>
      <w:r w:rsidRPr="00591734">
        <w:rPr>
          <w:rFonts w:asciiTheme="majorHAnsi" w:hAnsiTheme="majorHAnsi"/>
          <w:color w:val="231F20"/>
        </w:rPr>
        <w:t>the</w:t>
      </w:r>
      <w:r w:rsidRPr="00591734">
        <w:rPr>
          <w:rFonts w:asciiTheme="majorHAnsi" w:hAnsiTheme="majorHAnsi"/>
          <w:color w:val="231F20"/>
          <w:spacing w:val="-3"/>
        </w:rPr>
        <w:t xml:space="preserve"> </w:t>
      </w:r>
      <w:r w:rsidRPr="00591734">
        <w:rPr>
          <w:rFonts w:asciiTheme="majorHAnsi" w:hAnsiTheme="majorHAnsi"/>
          <w:color w:val="231F20"/>
        </w:rPr>
        <w:t>Mass</w:t>
      </w:r>
      <w:r w:rsidRPr="00591734">
        <w:rPr>
          <w:rFonts w:asciiTheme="majorHAnsi" w:hAnsiTheme="majorHAnsi"/>
          <w:color w:val="231F20"/>
          <w:spacing w:val="-3"/>
        </w:rPr>
        <w:t xml:space="preserve"> </w:t>
      </w:r>
      <w:r w:rsidRPr="00591734">
        <w:rPr>
          <w:rFonts w:asciiTheme="majorHAnsi" w:hAnsiTheme="majorHAnsi"/>
          <w:color w:val="231F20"/>
        </w:rPr>
        <w:t>for</w:t>
      </w:r>
      <w:r w:rsidRPr="00591734">
        <w:rPr>
          <w:rFonts w:asciiTheme="majorHAnsi" w:hAnsiTheme="majorHAnsi"/>
          <w:color w:val="231F20"/>
          <w:spacing w:val="-3"/>
        </w:rPr>
        <w:t xml:space="preserve"> </w:t>
      </w:r>
      <w:r w:rsidRPr="00591734">
        <w:rPr>
          <w:rFonts w:asciiTheme="majorHAnsi" w:hAnsiTheme="majorHAnsi"/>
          <w:color w:val="231F20"/>
        </w:rPr>
        <w:t>the</w:t>
      </w:r>
      <w:r w:rsidRPr="00591734">
        <w:rPr>
          <w:rFonts w:asciiTheme="majorHAnsi" w:hAnsiTheme="majorHAnsi"/>
          <w:color w:val="231F20"/>
          <w:spacing w:val="-3"/>
        </w:rPr>
        <w:t xml:space="preserve"> </w:t>
      </w:r>
      <w:r w:rsidRPr="00591734">
        <w:rPr>
          <w:rFonts w:asciiTheme="majorHAnsi" w:hAnsiTheme="majorHAnsi"/>
          <w:color w:val="231F20"/>
          <w:spacing w:val="-2"/>
        </w:rPr>
        <w:t>Dead.</w:t>
      </w:r>
    </w:p>
    <w:p w14:paraId="74FDC868" w14:textId="77777777" w:rsidR="00D07AB5" w:rsidRDefault="00D07AB5" w:rsidP="007C5042">
      <w:pPr>
        <w:tabs>
          <w:tab w:val="left" w:pos="5191"/>
        </w:tabs>
        <w:rPr>
          <w:rFonts w:asciiTheme="majorHAnsi" w:hAnsiTheme="majorHAnsi"/>
        </w:rPr>
        <w:sectPr w:rsidR="00D07AB5" w:rsidSect="00D07AB5">
          <w:type w:val="continuous"/>
          <w:pgSz w:w="11906" w:h="16838"/>
          <w:pgMar w:top="1440" w:right="1440" w:bottom="1440" w:left="1440" w:header="708" w:footer="708" w:gutter="0"/>
          <w:cols w:num="2" w:space="708"/>
          <w:docGrid w:linePitch="360"/>
        </w:sectPr>
      </w:pPr>
    </w:p>
    <w:p w14:paraId="2D5D6E49" w14:textId="77777777" w:rsidR="006D3B10" w:rsidRPr="00591734" w:rsidRDefault="006D3B10" w:rsidP="007C5042">
      <w:pPr>
        <w:tabs>
          <w:tab w:val="left" w:pos="5191"/>
        </w:tabs>
        <w:rPr>
          <w:rFonts w:asciiTheme="majorHAnsi" w:hAnsiTheme="majorHAnsi"/>
        </w:rPr>
      </w:pPr>
    </w:p>
    <w:p w14:paraId="1080B299" w14:textId="77777777" w:rsidR="00A16ED0" w:rsidRPr="00591734" w:rsidRDefault="007C5042" w:rsidP="007C5042">
      <w:pPr>
        <w:pStyle w:val="Heading2"/>
        <w:rPr>
          <w:b/>
          <w:bCs/>
          <w:sz w:val="24"/>
          <w:szCs w:val="24"/>
          <w:u w:val="single"/>
        </w:rPr>
      </w:pPr>
      <w:r w:rsidRPr="00591734">
        <w:rPr>
          <w:b/>
          <w:bCs/>
          <w:sz w:val="24"/>
          <w:szCs w:val="24"/>
          <w:u w:val="single"/>
        </w:rPr>
        <w:t>Appendix 2 — School</w:t>
      </w:r>
      <w:r w:rsidR="002D7709" w:rsidRPr="00591734">
        <w:rPr>
          <w:b/>
          <w:bCs/>
          <w:sz w:val="24"/>
          <w:szCs w:val="24"/>
          <w:u w:val="single"/>
        </w:rPr>
        <w:t xml:space="preserve"> Procedures</w:t>
      </w:r>
      <w:r w:rsidRPr="00591734">
        <w:rPr>
          <w:b/>
          <w:bCs/>
          <w:sz w:val="24"/>
          <w:szCs w:val="24"/>
          <w:u w:val="single"/>
        </w:rPr>
        <w:t xml:space="preserve"> Annex:</w:t>
      </w:r>
    </w:p>
    <w:p w14:paraId="0FA67338" w14:textId="77777777" w:rsidR="007C5042" w:rsidRPr="00591734" w:rsidRDefault="007C5042" w:rsidP="007C5042">
      <w:pPr>
        <w:tabs>
          <w:tab w:val="left" w:pos="5191"/>
        </w:tabs>
        <w:rPr>
          <w:rFonts w:asciiTheme="majorHAnsi" w:hAnsiTheme="majorHAnsi"/>
        </w:rPr>
      </w:pPr>
    </w:p>
    <w:p w14:paraId="1A47E4C3" w14:textId="77777777" w:rsidR="007C5042" w:rsidRPr="00591734" w:rsidRDefault="007C5042" w:rsidP="007C5042">
      <w:pPr>
        <w:pStyle w:val="Heading3"/>
        <w:rPr>
          <w:rFonts w:asciiTheme="majorHAnsi" w:hAnsiTheme="majorHAnsi"/>
          <w:sz w:val="24"/>
          <w:szCs w:val="24"/>
        </w:rPr>
      </w:pPr>
      <w:r w:rsidRPr="00591734">
        <w:rPr>
          <w:rFonts w:asciiTheme="majorHAnsi" w:hAnsiTheme="majorHAnsi"/>
          <w:sz w:val="24"/>
          <w:szCs w:val="24"/>
        </w:rPr>
        <w:t>1. Daily Prayer Pattern</w:t>
      </w:r>
    </w:p>
    <w:p w14:paraId="52C9E5D1" w14:textId="0B929AF6" w:rsidR="006D3B10" w:rsidRPr="00591734" w:rsidRDefault="006D3B10" w:rsidP="006D3B10">
      <w:pPr>
        <w:pStyle w:val="p3"/>
        <w:rPr>
          <w:rFonts w:asciiTheme="majorHAnsi" w:hAnsiTheme="majorHAnsi"/>
        </w:rPr>
      </w:pPr>
      <w:r w:rsidRPr="00591734">
        <w:rPr>
          <w:rFonts w:asciiTheme="majorHAnsi" w:hAnsiTheme="majorHAnsi"/>
        </w:rPr>
        <w:t xml:space="preserve">At </w:t>
      </w:r>
      <w:r w:rsidR="00315A74" w:rsidRPr="00315A74">
        <w:rPr>
          <w:rFonts w:asciiTheme="majorHAnsi" w:hAnsiTheme="majorHAnsi"/>
        </w:rPr>
        <w:t>St Augustine’s Catholic Primary School</w:t>
      </w:r>
      <w:r w:rsidRPr="00591734">
        <w:rPr>
          <w:rFonts w:asciiTheme="majorHAnsi" w:hAnsiTheme="majorHAnsi"/>
        </w:rPr>
        <w:t xml:space="preserve">, prayer is the foundation of all we do. As St John Damascene describes, prayer is </w:t>
      </w:r>
      <w:r w:rsidRPr="00591734">
        <w:rPr>
          <w:rFonts w:asciiTheme="majorHAnsi" w:hAnsiTheme="majorHAnsi"/>
          <w:i/>
          <w:iCs/>
        </w:rPr>
        <w:t>“the raising of one’s mind and heart to God or the requesting of good things from God”</w:t>
      </w:r>
      <w:r w:rsidRPr="00591734">
        <w:rPr>
          <w:rFonts w:asciiTheme="majorHAnsi" w:hAnsiTheme="majorHAnsi"/>
        </w:rPr>
        <w:t xml:space="preserve"> (</w:t>
      </w:r>
      <w:r w:rsidRPr="00591734">
        <w:rPr>
          <w:rFonts w:asciiTheme="majorHAnsi" w:hAnsiTheme="majorHAnsi"/>
          <w:i/>
          <w:iCs/>
        </w:rPr>
        <w:t>Catechism of the Catholic Church</w:t>
      </w:r>
      <w:r w:rsidRPr="00591734">
        <w:rPr>
          <w:rFonts w:asciiTheme="majorHAnsi" w:hAnsiTheme="majorHAnsi"/>
        </w:rPr>
        <w:t>, 2559). This reflects why prayer punctuates our day: it nurtures a living relationship with a God who loves, listens, and responds.</w:t>
      </w:r>
    </w:p>
    <w:p w14:paraId="72FC9390" w14:textId="27C7A6BB" w:rsidR="006D3B10" w:rsidRPr="00591734" w:rsidRDefault="006D3B10" w:rsidP="006D3B10">
      <w:pPr>
        <w:pStyle w:val="p3"/>
        <w:rPr>
          <w:rFonts w:asciiTheme="majorHAnsi" w:hAnsiTheme="majorHAnsi"/>
        </w:rPr>
      </w:pPr>
      <w:r w:rsidRPr="00591734">
        <w:rPr>
          <w:rFonts w:asciiTheme="majorHAnsi" w:hAnsiTheme="majorHAnsi"/>
        </w:rPr>
        <w:t>Prayer in school takes many forms. The PLD reminds us that:</w:t>
      </w:r>
    </w:p>
    <w:p w14:paraId="0234BA1B" w14:textId="315415DF" w:rsidR="006D3B10" w:rsidRPr="00591734" w:rsidRDefault="006D3B10" w:rsidP="006D3B10">
      <w:pPr>
        <w:rPr>
          <w:rFonts w:asciiTheme="majorHAnsi" w:hAnsiTheme="majorHAnsi"/>
          <w:color w:val="0E0E0E"/>
        </w:rPr>
      </w:pPr>
      <w:r w:rsidRPr="00591734">
        <w:rPr>
          <w:rFonts w:asciiTheme="majorHAnsi" w:hAnsiTheme="majorHAnsi"/>
          <w:i/>
          <w:iCs/>
          <w:color w:val="0E0E0E"/>
        </w:rPr>
        <w:t>“There is virtue in variety and also great scope for creativity: varying the focus and the format according to the liturgical year reinforces the essential Catholic focus of the school while providing opportunities for pupil engagement.”</w:t>
      </w:r>
      <w:r w:rsidRPr="00591734">
        <w:rPr>
          <w:rFonts w:asciiTheme="majorHAnsi" w:hAnsiTheme="majorHAnsi"/>
          <w:color w:val="0E0E0E"/>
        </w:rPr>
        <w:t xml:space="preserve"> (</w:t>
      </w:r>
      <w:r w:rsidRPr="00591734">
        <w:rPr>
          <w:rFonts w:asciiTheme="majorHAnsi" w:hAnsiTheme="majorHAnsi"/>
          <w:i/>
          <w:iCs/>
          <w:color w:val="0E0E0E"/>
        </w:rPr>
        <w:t>PLD</w:t>
      </w:r>
      <w:r w:rsidRPr="00591734">
        <w:rPr>
          <w:rFonts w:asciiTheme="majorHAnsi" w:hAnsiTheme="majorHAnsi"/>
          <w:color w:val="0E0E0E"/>
        </w:rPr>
        <w:t>, p.7)</w:t>
      </w:r>
    </w:p>
    <w:p w14:paraId="3BD45927" w14:textId="0D489352" w:rsidR="006D3B10" w:rsidRPr="00591734" w:rsidRDefault="006D3B10" w:rsidP="006D3B10">
      <w:pPr>
        <w:pStyle w:val="p3"/>
        <w:rPr>
          <w:rFonts w:asciiTheme="majorHAnsi" w:hAnsiTheme="majorHAnsi"/>
        </w:rPr>
      </w:pPr>
      <w:r w:rsidRPr="00591734">
        <w:rPr>
          <w:rFonts w:asciiTheme="majorHAnsi" w:hAnsiTheme="majorHAnsi"/>
        </w:rPr>
        <w:t xml:space="preserve">Thus, at </w:t>
      </w:r>
      <w:r w:rsidR="00315A74" w:rsidRPr="00315A74">
        <w:rPr>
          <w:rFonts w:asciiTheme="majorHAnsi" w:hAnsiTheme="majorHAnsi"/>
        </w:rPr>
        <w:t>St Augustine’s</w:t>
      </w:r>
      <w:r w:rsidRPr="00315A74">
        <w:rPr>
          <w:rFonts w:asciiTheme="majorHAnsi" w:hAnsiTheme="majorHAnsi"/>
        </w:rPr>
        <w:t xml:space="preserve"> </w:t>
      </w:r>
      <w:r w:rsidRPr="00591734">
        <w:rPr>
          <w:rFonts w:asciiTheme="majorHAnsi" w:hAnsiTheme="majorHAnsi"/>
        </w:rPr>
        <w:t>prayer is offered:</w:t>
      </w:r>
    </w:p>
    <w:p w14:paraId="5C6D019D" w14:textId="69EDD316" w:rsidR="006D3B10" w:rsidRPr="00591734" w:rsidRDefault="006D3B10" w:rsidP="006D3B10">
      <w:pPr>
        <w:pStyle w:val="p1"/>
        <w:numPr>
          <w:ilvl w:val="0"/>
          <w:numId w:val="20"/>
        </w:numPr>
        <w:rPr>
          <w:rFonts w:asciiTheme="majorHAnsi" w:hAnsiTheme="majorHAnsi"/>
        </w:rPr>
      </w:pPr>
      <w:r w:rsidRPr="00591734">
        <w:rPr>
          <w:rFonts w:asciiTheme="majorHAnsi" w:hAnsiTheme="majorHAnsi"/>
        </w:rPr>
        <w:t xml:space="preserve">in </w:t>
      </w:r>
      <w:r w:rsidRPr="00591734">
        <w:rPr>
          <w:rStyle w:val="s1"/>
          <w:rFonts w:asciiTheme="majorHAnsi" w:eastAsiaTheme="majorEastAsia" w:hAnsiTheme="majorHAnsi"/>
          <w:b/>
          <w:bCs/>
        </w:rPr>
        <w:t>whole-</w:t>
      </w:r>
      <w:r w:rsidR="00F431E5">
        <w:rPr>
          <w:rStyle w:val="s1"/>
          <w:rFonts w:asciiTheme="majorHAnsi" w:eastAsiaTheme="majorEastAsia" w:hAnsiTheme="majorHAnsi"/>
          <w:b/>
          <w:bCs/>
        </w:rPr>
        <w:t>school</w:t>
      </w:r>
      <w:r w:rsidRPr="00591734">
        <w:rPr>
          <w:rStyle w:val="s1"/>
          <w:rFonts w:asciiTheme="majorHAnsi" w:eastAsiaTheme="majorEastAsia" w:hAnsiTheme="majorHAnsi"/>
          <w:b/>
          <w:bCs/>
        </w:rPr>
        <w:t xml:space="preserve"> gatherings</w:t>
      </w:r>
      <w:r w:rsidRPr="00591734">
        <w:rPr>
          <w:rFonts w:asciiTheme="majorHAnsi" w:hAnsiTheme="majorHAnsi"/>
        </w:rPr>
        <w:t xml:space="preserve"> (Mass, Celebrations of the Word, devotions),</w:t>
      </w:r>
    </w:p>
    <w:p w14:paraId="5CE3C9B6" w14:textId="77777777" w:rsidR="006D3B10" w:rsidRPr="00591734" w:rsidRDefault="006D3B10" w:rsidP="006D3B10">
      <w:pPr>
        <w:pStyle w:val="p1"/>
        <w:numPr>
          <w:ilvl w:val="0"/>
          <w:numId w:val="20"/>
        </w:numPr>
        <w:rPr>
          <w:rFonts w:asciiTheme="majorHAnsi" w:hAnsiTheme="majorHAnsi"/>
        </w:rPr>
      </w:pPr>
      <w:r w:rsidRPr="00591734">
        <w:rPr>
          <w:rStyle w:val="s1"/>
          <w:rFonts w:asciiTheme="majorHAnsi" w:eastAsiaTheme="majorEastAsia" w:hAnsiTheme="majorHAnsi"/>
        </w:rPr>
        <w:t xml:space="preserve">in </w:t>
      </w:r>
      <w:r w:rsidRPr="00591734">
        <w:rPr>
          <w:rFonts w:asciiTheme="majorHAnsi" w:hAnsiTheme="majorHAnsi"/>
          <w:b/>
          <w:bCs/>
        </w:rPr>
        <w:t>year groups and classes</w:t>
      </w:r>
      <w:r w:rsidRPr="00591734">
        <w:rPr>
          <w:rStyle w:val="s1"/>
          <w:rFonts w:asciiTheme="majorHAnsi" w:eastAsiaTheme="majorEastAsia" w:hAnsiTheme="majorHAnsi"/>
        </w:rPr>
        <w:t>,</w:t>
      </w:r>
    </w:p>
    <w:p w14:paraId="29BE379D" w14:textId="77777777" w:rsidR="006D3B10" w:rsidRPr="00591734" w:rsidRDefault="006D3B10" w:rsidP="006D3B10">
      <w:pPr>
        <w:pStyle w:val="p1"/>
        <w:numPr>
          <w:ilvl w:val="0"/>
          <w:numId w:val="20"/>
        </w:numPr>
        <w:rPr>
          <w:rFonts w:asciiTheme="majorHAnsi" w:hAnsiTheme="majorHAnsi"/>
        </w:rPr>
      </w:pPr>
      <w:r w:rsidRPr="00591734">
        <w:rPr>
          <w:rStyle w:val="s1"/>
          <w:rFonts w:asciiTheme="majorHAnsi" w:eastAsiaTheme="majorEastAsia" w:hAnsiTheme="majorHAnsi"/>
        </w:rPr>
        <w:t xml:space="preserve">by </w:t>
      </w:r>
      <w:r w:rsidRPr="00591734">
        <w:rPr>
          <w:rFonts w:asciiTheme="majorHAnsi" w:hAnsiTheme="majorHAnsi"/>
          <w:b/>
          <w:bCs/>
        </w:rPr>
        <w:t>staff together</w:t>
      </w:r>
      <w:r w:rsidRPr="00591734">
        <w:rPr>
          <w:rStyle w:val="s1"/>
          <w:rFonts w:asciiTheme="majorHAnsi" w:eastAsiaTheme="majorEastAsia" w:hAnsiTheme="majorHAnsi"/>
        </w:rPr>
        <w:t>,</w:t>
      </w:r>
    </w:p>
    <w:p w14:paraId="1BB07104" w14:textId="01FB35F7" w:rsidR="006D3B10" w:rsidRPr="00591734" w:rsidRDefault="006D3B10" w:rsidP="006D3B10">
      <w:pPr>
        <w:pStyle w:val="p1"/>
        <w:numPr>
          <w:ilvl w:val="0"/>
          <w:numId w:val="20"/>
        </w:numPr>
        <w:rPr>
          <w:rFonts w:asciiTheme="majorHAnsi" w:hAnsiTheme="majorHAnsi"/>
        </w:rPr>
      </w:pPr>
      <w:r w:rsidRPr="00591734">
        <w:rPr>
          <w:rStyle w:val="s1"/>
          <w:rFonts w:asciiTheme="majorHAnsi" w:eastAsiaTheme="majorEastAsia" w:hAnsiTheme="majorHAnsi"/>
        </w:rPr>
        <w:t xml:space="preserve">and in moments of </w:t>
      </w:r>
      <w:r w:rsidRPr="00591734">
        <w:rPr>
          <w:rFonts w:asciiTheme="majorHAnsi" w:hAnsiTheme="majorHAnsi"/>
          <w:b/>
          <w:bCs/>
        </w:rPr>
        <w:t>individual reflection and silence</w:t>
      </w:r>
      <w:r w:rsidRPr="00591734">
        <w:rPr>
          <w:rStyle w:val="s1"/>
          <w:rFonts w:asciiTheme="majorHAnsi" w:eastAsiaTheme="majorEastAsia" w:hAnsiTheme="majorHAnsi"/>
        </w:rPr>
        <w:t>.</w:t>
      </w:r>
    </w:p>
    <w:p w14:paraId="5AEC5EE0" w14:textId="77777777" w:rsidR="006D3B10" w:rsidRPr="00591734" w:rsidRDefault="006D3B10" w:rsidP="006D3B10">
      <w:pPr>
        <w:pStyle w:val="p3"/>
        <w:rPr>
          <w:rFonts w:asciiTheme="majorHAnsi" w:hAnsiTheme="majorHAnsi"/>
        </w:rPr>
      </w:pPr>
      <w:r w:rsidRPr="00591734">
        <w:rPr>
          <w:rFonts w:asciiTheme="majorHAnsi" w:hAnsiTheme="majorHAnsi"/>
        </w:rPr>
        <w:t>The forms of prayer include:</w:t>
      </w:r>
    </w:p>
    <w:p w14:paraId="39009419" w14:textId="77777777" w:rsidR="006D3B10" w:rsidRPr="00591734" w:rsidRDefault="006D3B10" w:rsidP="006D3B10">
      <w:pPr>
        <w:pStyle w:val="p1"/>
        <w:numPr>
          <w:ilvl w:val="0"/>
          <w:numId w:val="21"/>
        </w:numPr>
        <w:rPr>
          <w:rFonts w:asciiTheme="majorHAnsi" w:hAnsiTheme="majorHAnsi"/>
        </w:rPr>
      </w:pPr>
      <w:r w:rsidRPr="00591734">
        <w:rPr>
          <w:rStyle w:val="s1"/>
          <w:rFonts w:asciiTheme="majorHAnsi" w:eastAsiaTheme="majorEastAsia" w:hAnsiTheme="majorHAnsi"/>
          <w:b/>
          <w:bCs/>
        </w:rPr>
        <w:t>Vocal prayer</w:t>
      </w:r>
      <w:r w:rsidRPr="00591734">
        <w:rPr>
          <w:rFonts w:asciiTheme="majorHAnsi" w:hAnsiTheme="majorHAnsi"/>
        </w:rPr>
        <w:t xml:space="preserve"> – traditional prayers of the Church prayed aloud, along with spoken petitions and intentions composed by pupils.</w:t>
      </w:r>
    </w:p>
    <w:p w14:paraId="663E67B5" w14:textId="77777777" w:rsidR="006D3B10" w:rsidRPr="00591734" w:rsidRDefault="006D3B10" w:rsidP="006D3B10">
      <w:pPr>
        <w:pStyle w:val="p1"/>
        <w:numPr>
          <w:ilvl w:val="0"/>
          <w:numId w:val="21"/>
        </w:numPr>
        <w:rPr>
          <w:rFonts w:asciiTheme="majorHAnsi" w:hAnsiTheme="majorHAnsi"/>
        </w:rPr>
      </w:pPr>
      <w:r w:rsidRPr="00591734">
        <w:rPr>
          <w:rStyle w:val="s1"/>
          <w:rFonts w:asciiTheme="majorHAnsi" w:eastAsiaTheme="majorEastAsia" w:hAnsiTheme="majorHAnsi"/>
          <w:b/>
          <w:bCs/>
        </w:rPr>
        <w:t>Meditative prayer</w:t>
      </w:r>
      <w:r w:rsidRPr="00591734">
        <w:rPr>
          <w:rFonts w:asciiTheme="majorHAnsi" w:hAnsiTheme="majorHAnsi"/>
        </w:rPr>
        <w:t xml:space="preserve"> – guided prayer that uses Scripture, art, music, or other stimuli, helping pupils to engage </w:t>
      </w:r>
      <w:r w:rsidRPr="00591734">
        <w:rPr>
          <w:rFonts w:asciiTheme="majorHAnsi" w:hAnsiTheme="majorHAnsi"/>
          <w:i/>
          <w:iCs/>
        </w:rPr>
        <w:t>“thought, imagination, emotion, and desire”</w:t>
      </w:r>
      <w:r w:rsidRPr="00591734">
        <w:rPr>
          <w:rFonts w:asciiTheme="majorHAnsi" w:hAnsiTheme="majorHAnsi"/>
        </w:rPr>
        <w:t xml:space="preserve"> (</w:t>
      </w:r>
      <w:r w:rsidRPr="00591734">
        <w:rPr>
          <w:rFonts w:asciiTheme="majorHAnsi" w:hAnsiTheme="majorHAnsi"/>
          <w:i/>
          <w:iCs/>
        </w:rPr>
        <w:t>CCC</w:t>
      </w:r>
      <w:r w:rsidRPr="00591734">
        <w:rPr>
          <w:rFonts w:asciiTheme="majorHAnsi" w:hAnsiTheme="majorHAnsi"/>
        </w:rPr>
        <w:t xml:space="preserve"> 2723).</w:t>
      </w:r>
    </w:p>
    <w:p w14:paraId="1F154E6E" w14:textId="66721288" w:rsidR="006D3B10" w:rsidRPr="00591734" w:rsidRDefault="006D3B10" w:rsidP="006D3B10">
      <w:pPr>
        <w:pStyle w:val="p1"/>
        <w:numPr>
          <w:ilvl w:val="0"/>
          <w:numId w:val="21"/>
        </w:numPr>
        <w:rPr>
          <w:rFonts w:asciiTheme="majorHAnsi" w:hAnsiTheme="majorHAnsi"/>
        </w:rPr>
      </w:pPr>
      <w:r w:rsidRPr="00591734">
        <w:rPr>
          <w:rStyle w:val="s1"/>
          <w:rFonts w:asciiTheme="majorHAnsi" w:eastAsiaTheme="majorEastAsia" w:hAnsiTheme="majorHAnsi"/>
          <w:b/>
          <w:bCs/>
        </w:rPr>
        <w:lastRenderedPageBreak/>
        <w:t>Silent, contemplative prayer</w:t>
      </w:r>
      <w:r w:rsidRPr="00591734">
        <w:rPr>
          <w:rFonts w:asciiTheme="majorHAnsi" w:hAnsiTheme="majorHAnsi"/>
        </w:rPr>
        <w:t xml:space="preserve"> – moments of stillness which grow with age. As John Main OSB reflects: </w:t>
      </w:r>
      <w:r w:rsidRPr="00591734">
        <w:rPr>
          <w:rFonts w:asciiTheme="majorHAnsi" w:hAnsiTheme="majorHAnsi"/>
          <w:i/>
          <w:iCs/>
        </w:rPr>
        <w:t>“In contemplative prayer we seek to become the person we are called to be, not by thinking of God, but by being with God.”</w:t>
      </w:r>
    </w:p>
    <w:p w14:paraId="0F6E896A" w14:textId="1457B9DD" w:rsidR="006D3B10" w:rsidRPr="006C6241" w:rsidRDefault="00315A74" w:rsidP="006D3B10">
      <w:pPr>
        <w:pStyle w:val="Heading4"/>
        <w:rPr>
          <w:rFonts w:asciiTheme="majorHAnsi" w:hAnsiTheme="majorHAnsi"/>
          <w:b/>
          <w:bCs/>
          <w:i w:val="0"/>
          <w:iCs w:val="0"/>
          <w:color w:val="auto"/>
        </w:rPr>
      </w:pPr>
      <w:r w:rsidRPr="006C6241">
        <w:rPr>
          <w:rFonts w:asciiTheme="majorHAnsi" w:hAnsiTheme="majorHAnsi"/>
          <w:b/>
          <w:bCs/>
          <w:i w:val="0"/>
          <w:iCs w:val="0"/>
          <w:color w:val="auto"/>
        </w:rPr>
        <w:t>St Augustine</w:t>
      </w:r>
      <w:r w:rsidR="006D3B10" w:rsidRPr="006C6241">
        <w:rPr>
          <w:rFonts w:asciiTheme="majorHAnsi" w:hAnsiTheme="majorHAnsi"/>
          <w:b/>
          <w:bCs/>
          <w:i w:val="0"/>
          <w:iCs w:val="0"/>
          <w:color w:val="auto"/>
        </w:rPr>
        <w:t>’s daily rhythm of prayer</w:t>
      </w:r>
    </w:p>
    <w:p w14:paraId="6CBDA149" w14:textId="4DD7A736" w:rsidR="006C6241" w:rsidRDefault="006D3B10" w:rsidP="006D3B10">
      <w:pPr>
        <w:pStyle w:val="p1"/>
        <w:numPr>
          <w:ilvl w:val="0"/>
          <w:numId w:val="22"/>
        </w:numPr>
        <w:rPr>
          <w:rFonts w:asciiTheme="majorHAnsi" w:hAnsiTheme="majorHAnsi"/>
        </w:rPr>
      </w:pPr>
      <w:r w:rsidRPr="00591734">
        <w:rPr>
          <w:rStyle w:val="s1"/>
          <w:rFonts w:asciiTheme="majorHAnsi" w:eastAsiaTheme="majorEastAsia" w:hAnsiTheme="majorHAnsi"/>
          <w:b/>
          <w:bCs/>
        </w:rPr>
        <w:t>Morning Worship Prayer</w:t>
      </w:r>
      <w:r w:rsidRPr="00591734">
        <w:rPr>
          <w:rFonts w:asciiTheme="majorHAnsi" w:hAnsiTheme="majorHAnsi"/>
        </w:rPr>
        <w:t>:</w:t>
      </w:r>
      <w:r w:rsidR="006C6241">
        <w:rPr>
          <w:rFonts w:asciiTheme="majorHAnsi" w:hAnsiTheme="majorHAnsi"/>
        </w:rPr>
        <w:t xml:space="preserve"> There is a varied type offer of prayer types such as whole school Celebration of the Word, Prayer &amp; Liturgy and Hymnal Praise, Liturgy of Saints and Catholic Social Teaching; Morning prayer is also held in each classroom, in individual year groups with the prayer displayed within the classroom</w:t>
      </w:r>
      <w:r w:rsidRPr="00591734">
        <w:rPr>
          <w:rFonts w:asciiTheme="majorHAnsi" w:hAnsiTheme="majorHAnsi"/>
        </w:rPr>
        <w:t xml:space="preserve">. </w:t>
      </w:r>
      <w:r w:rsidR="006C6241">
        <w:rPr>
          <w:rFonts w:asciiTheme="majorHAnsi" w:hAnsiTheme="majorHAnsi"/>
        </w:rPr>
        <w:t xml:space="preserve">  Each year group lead liturgical prayer on themes chosen by the children for Class Prayer &amp; Liturgy.</w:t>
      </w:r>
    </w:p>
    <w:p w14:paraId="2422EDF8" w14:textId="4ED8CB47" w:rsidR="006D3B10" w:rsidRPr="002166F6" w:rsidRDefault="006D3B10" w:rsidP="002166F6">
      <w:pPr>
        <w:pStyle w:val="p1"/>
        <w:numPr>
          <w:ilvl w:val="0"/>
          <w:numId w:val="22"/>
        </w:numPr>
        <w:rPr>
          <w:rFonts w:asciiTheme="majorHAnsi" w:hAnsiTheme="majorHAnsi"/>
        </w:rPr>
      </w:pPr>
      <w:r w:rsidRPr="00591734">
        <w:rPr>
          <w:rStyle w:val="s1"/>
          <w:rFonts w:asciiTheme="majorHAnsi" w:eastAsiaTheme="majorEastAsia" w:hAnsiTheme="majorHAnsi"/>
          <w:b/>
          <w:bCs/>
        </w:rPr>
        <w:t>Examen</w:t>
      </w:r>
      <w:r w:rsidRPr="00591734">
        <w:rPr>
          <w:rFonts w:asciiTheme="majorHAnsi" w:hAnsiTheme="majorHAnsi"/>
        </w:rPr>
        <w:t xml:space="preserve">: Prayed </w:t>
      </w:r>
      <w:r w:rsidR="00827B6E">
        <w:rPr>
          <w:rFonts w:asciiTheme="majorHAnsi" w:hAnsiTheme="majorHAnsi"/>
        </w:rPr>
        <w:t>at the end of the day on a Friday within class as part of the end of the week liturgy.</w:t>
      </w:r>
    </w:p>
    <w:p w14:paraId="6B1013F0" w14:textId="55F452BB" w:rsidR="006D3B10" w:rsidRPr="00591734" w:rsidRDefault="006D3B10" w:rsidP="006D3B10">
      <w:pPr>
        <w:pStyle w:val="p1"/>
        <w:numPr>
          <w:ilvl w:val="0"/>
          <w:numId w:val="22"/>
        </w:numPr>
        <w:rPr>
          <w:rFonts w:asciiTheme="majorHAnsi" w:hAnsiTheme="majorHAnsi"/>
        </w:rPr>
      </w:pPr>
      <w:r w:rsidRPr="00591734">
        <w:rPr>
          <w:rStyle w:val="s1"/>
          <w:rFonts w:asciiTheme="majorHAnsi" w:eastAsiaTheme="majorEastAsia" w:hAnsiTheme="majorHAnsi"/>
          <w:b/>
          <w:bCs/>
        </w:rPr>
        <w:t>Staff prayer</w:t>
      </w:r>
      <w:r w:rsidRPr="00591734">
        <w:rPr>
          <w:rFonts w:asciiTheme="majorHAnsi" w:hAnsiTheme="majorHAnsi"/>
        </w:rPr>
        <w:t xml:space="preserve">: </w:t>
      </w:r>
      <w:r w:rsidR="008B4932" w:rsidRPr="00591734">
        <w:rPr>
          <w:rFonts w:asciiTheme="majorHAnsi" w:hAnsiTheme="majorHAnsi"/>
        </w:rPr>
        <w:t>Takes place before the morning briefing</w:t>
      </w:r>
      <w:r w:rsidR="00157DCD">
        <w:rPr>
          <w:rFonts w:asciiTheme="majorHAnsi" w:hAnsiTheme="majorHAnsi"/>
        </w:rPr>
        <w:t xml:space="preserve"> and staff training</w:t>
      </w:r>
      <w:r w:rsidR="008B4932" w:rsidRPr="00591734">
        <w:rPr>
          <w:rFonts w:asciiTheme="majorHAnsi" w:hAnsiTheme="majorHAnsi"/>
        </w:rPr>
        <w:t xml:space="preserve">. </w:t>
      </w:r>
      <w:r w:rsidR="002166F6">
        <w:rPr>
          <w:rFonts w:asciiTheme="majorHAnsi" w:hAnsiTheme="majorHAnsi"/>
        </w:rPr>
        <w:t xml:space="preserve"> These are led by members of SLT.</w:t>
      </w:r>
    </w:p>
    <w:p w14:paraId="5B2714A5" w14:textId="55E1ACA7" w:rsidR="006D3B10" w:rsidRPr="002166F6" w:rsidRDefault="006D3B10" w:rsidP="00E5542A">
      <w:pPr>
        <w:pStyle w:val="p1"/>
        <w:numPr>
          <w:ilvl w:val="0"/>
          <w:numId w:val="22"/>
        </w:numPr>
        <w:rPr>
          <w:rFonts w:asciiTheme="majorHAnsi" w:hAnsiTheme="majorHAnsi"/>
        </w:rPr>
      </w:pPr>
      <w:r w:rsidRPr="002166F6">
        <w:rPr>
          <w:rStyle w:val="s1"/>
          <w:rFonts w:asciiTheme="majorHAnsi" w:eastAsiaTheme="majorEastAsia" w:hAnsiTheme="majorHAnsi"/>
          <w:b/>
          <w:bCs/>
        </w:rPr>
        <w:t>Grace before and after meals</w:t>
      </w:r>
      <w:r w:rsidR="002166F6" w:rsidRPr="002166F6">
        <w:rPr>
          <w:rFonts w:asciiTheme="majorHAnsi" w:hAnsiTheme="majorHAnsi"/>
        </w:rPr>
        <w:t>: These are led in each classroom with the prayer being displayed within each classroom.</w:t>
      </w:r>
    </w:p>
    <w:p w14:paraId="2744E626" w14:textId="04740CEE" w:rsidR="003E0397" w:rsidRPr="00591734" w:rsidRDefault="003E0397" w:rsidP="003E0397">
      <w:pPr>
        <w:pStyle w:val="ListParagraph"/>
        <w:numPr>
          <w:ilvl w:val="0"/>
          <w:numId w:val="22"/>
        </w:numPr>
        <w:rPr>
          <w:rFonts w:asciiTheme="majorHAnsi" w:eastAsia="Calibri" w:hAnsiTheme="majorHAnsi" w:cs="Arial"/>
        </w:rPr>
      </w:pPr>
      <w:r w:rsidRPr="00591734">
        <w:rPr>
          <w:rFonts w:asciiTheme="majorHAnsi" w:eastAsia="Calibri" w:hAnsiTheme="majorHAnsi" w:cs="Arial"/>
        </w:rPr>
        <w:t xml:space="preserve">All </w:t>
      </w:r>
      <w:r w:rsidR="002166F6">
        <w:rPr>
          <w:rFonts w:asciiTheme="majorHAnsi" w:eastAsia="Calibri" w:hAnsiTheme="majorHAnsi" w:cs="Arial"/>
        </w:rPr>
        <w:t>acts of prayer</w:t>
      </w:r>
      <w:r w:rsidRPr="00591734">
        <w:rPr>
          <w:rFonts w:asciiTheme="majorHAnsi" w:eastAsia="Calibri" w:hAnsiTheme="majorHAnsi" w:cs="Arial"/>
        </w:rPr>
        <w:t xml:space="preserve"> follow the BHCET Trust Spirituality Planner and the reflections, Prayers and </w:t>
      </w:r>
      <w:r w:rsidR="002166F6">
        <w:rPr>
          <w:rFonts w:asciiTheme="majorHAnsi" w:eastAsia="Calibri" w:hAnsiTheme="majorHAnsi" w:cs="Arial"/>
        </w:rPr>
        <w:t>Liturgy</w:t>
      </w:r>
      <w:r w:rsidRPr="00591734">
        <w:rPr>
          <w:rFonts w:asciiTheme="majorHAnsi" w:eastAsia="Calibri" w:hAnsiTheme="majorHAnsi" w:cs="Arial"/>
        </w:rPr>
        <w:t xml:space="preserve"> link to the Sunday Gospel themes with linked virtue and CST principles. </w:t>
      </w:r>
    </w:p>
    <w:p w14:paraId="7639ECF8" w14:textId="77777777" w:rsidR="003E0397" w:rsidRPr="00591734" w:rsidRDefault="003E0397" w:rsidP="003E0397">
      <w:pPr>
        <w:pStyle w:val="ListParagraph"/>
        <w:rPr>
          <w:rFonts w:asciiTheme="majorHAnsi" w:eastAsia="Calibri" w:hAnsiTheme="majorHAnsi" w:cs="Arial"/>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59"/>
        <w:gridCol w:w="2277"/>
        <w:gridCol w:w="2185"/>
        <w:gridCol w:w="3095"/>
      </w:tblGrid>
      <w:tr w:rsidR="000A4803" w:rsidRPr="00591734" w14:paraId="649DD7F7" w14:textId="77777777" w:rsidTr="002C2249">
        <w:trPr>
          <w:tblHeader/>
          <w:tblCellSpacing w:w="15" w:type="dxa"/>
        </w:trPr>
        <w:tc>
          <w:tcPr>
            <w:tcW w:w="0" w:type="auto"/>
            <w:vAlign w:val="center"/>
            <w:hideMark/>
          </w:tcPr>
          <w:p w14:paraId="771046E8" w14:textId="77777777" w:rsidR="002C2249" w:rsidRPr="00591734" w:rsidRDefault="002C2249" w:rsidP="002C2249">
            <w:pPr>
              <w:spacing w:before="100" w:beforeAutospacing="1" w:after="100" w:afterAutospacing="1"/>
              <w:jc w:val="center"/>
              <w:rPr>
                <w:rFonts w:asciiTheme="majorHAnsi" w:eastAsia="Times New Roman" w:hAnsiTheme="majorHAnsi" w:cs="Times New Roman"/>
                <w:b/>
                <w:bCs/>
                <w:kern w:val="0"/>
                <w:lang w:eastAsia="en-GB"/>
                <w14:ligatures w14:val="none"/>
              </w:rPr>
            </w:pPr>
            <w:r w:rsidRPr="00591734">
              <w:rPr>
                <w:rFonts w:asciiTheme="majorHAnsi" w:eastAsia="Times New Roman" w:hAnsiTheme="majorHAnsi" w:cs="Times New Roman"/>
                <w:b/>
                <w:bCs/>
                <w:kern w:val="0"/>
                <w:lang w:eastAsia="en-GB"/>
                <w14:ligatures w14:val="none"/>
              </w:rPr>
              <w:t>Day</w:t>
            </w:r>
          </w:p>
        </w:tc>
        <w:tc>
          <w:tcPr>
            <w:tcW w:w="0" w:type="auto"/>
            <w:vAlign w:val="center"/>
            <w:hideMark/>
          </w:tcPr>
          <w:p w14:paraId="467D20BA" w14:textId="77777777" w:rsidR="002C2249" w:rsidRPr="00591734" w:rsidRDefault="002C2249" w:rsidP="002C2249">
            <w:pPr>
              <w:spacing w:before="100" w:beforeAutospacing="1" w:after="100" w:afterAutospacing="1"/>
              <w:jc w:val="center"/>
              <w:rPr>
                <w:rFonts w:asciiTheme="majorHAnsi" w:eastAsia="Times New Roman" w:hAnsiTheme="majorHAnsi" w:cs="Times New Roman"/>
                <w:b/>
                <w:bCs/>
                <w:kern w:val="0"/>
                <w:lang w:eastAsia="en-GB"/>
                <w14:ligatures w14:val="none"/>
              </w:rPr>
            </w:pPr>
            <w:r w:rsidRPr="00591734">
              <w:rPr>
                <w:rFonts w:asciiTheme="majorHAnsi" w:eastAsia="Times New Roman" w:hAnsiTheme="majorHAnsi" w:cs="Times New Roman"/>
                <w:b/>
                <w:bCs/>
                <w:kern w:val="0"/>
                <w:lang w:eastAsia="en-GB"/>
                <w14:ligatures w14:val="none"/>
              </w:rPr>
              <w:t>Event</w:t>
            </w:r>
          </w:p>
        </w:tc>
        <w:tc>
          <w:tcPr>
            <w:tcW w:w="0" w:type="auto"/>
            <w:vAlign w:val="center"/>
            <w:hideMark/>
          </w:tcPr>
          <w:p w14:paraId="495D4F5E" w14:textId="77777777" w:rsidR="002C2249" w:rsidRPr="00591734" w:rsidRDefault="002C2249" w:rsidP="002C2249">
            <w:pPr>
              <w:spacing w:before="100" w:beforeAutospacing="1" w:after="100" w:afterAutospacing="1"/>
              <w:jc w:val="center"/>
              <w:rPr>
                <w:rFonts w:asciiTheme="majorHAnsi" w:eastAsia="Times New Roman" w:hAnsiTheme="majorHAnsi" w:cs="Times New Roman"/>
                <w:b/>
                <w:bCs/>
                <w:kern w:val="0"/>
                <w:lang w:eastAsia="en-GB"/>
                <w14:ligatures w14:val="none"/>
              </w:rPr>
            </w:pPr>
            <w:r w:rsidRPr="00591734">
              <w:rPr>
                <w:rFonts w:asciiTheme="majorHAnsi" w:eastAsia="Times New Roman" w:hAnsiTheme="majorHAnsi" w:cs="Times New Roman"/>
                <w:b/>
                <w:bCs/>
                <w:kern w:val="0"/>
                <w:lang w:eastAsia="en-GB"/>
                <w14:ligatures w14:val="none"/>
              </w:rPr>
              <w:t>Time and Location</w:t>
            </w:r>
          </w:p>
        </w:tc>
        <w:tc>
          <w:tcPr>
            <w:tcW w:w="0" w:type="auto"/>
            <w:vAlign w:val="center"/>
            <w:hideMark/>
          </w:tcPr>
          <w:p w14:paraId="1BBAB426" w14:textId="77777777" w:rsidR="002C2249" w:rsidRPr="00591734" w:rsidRDefault="002C2249" w:rsidP="002C2249">
            <w:pPr>
              <w:spacing w:before="100" w:beforeAutospacing="1" w:after="100" w:afterAutospacing="1"/>
              <w:jc w:val="center"/>
              <w:rPr>
                <w:rFonts w:asciiTheme="majorHAnsi" w:eastAsia="Times New Roman" w:hAnsiTheme="majorHAnsi" w:cs="Times New Roman"/>
                <w:b/>
                <w:bCs/>
                <w:kern w:val="0"/>
                <w:lang w:eastAsia="en-GB"/>
                <w14:ligatures w14:val="none"/>
              </w:rPr>
            </w:pPr>
            <w:r w:rsidRPr="00591734">
              <w:rPr>
                <w:rFonts w:asciiTheme="majorHAnsi" w:eastAsia="Times New Roman" w:hAnsiTheme="majorHAnsi" w:cs="Times New Roman"/>
                <w:b/>
                <w:bCs/>
                <w:kern w:val="0"/>
                <w:lang w:eastAsia="en-GB"/>
                <w14:ligatures w14:val="none"/>
              </w:rPr>
              <w:t>Directory Links / Notes</w:t>
            </w:r>
          </w:p>
        </w:tc>
      </w:tr>
      <w:tr w:rsidR="000A4803" w:rsidRPr="00591734" w14:paraId="687B6652" w14:textId="77777777" w:rsidTr="002C2249">
        <w:trPr>
          <w:tblCellSpacing w:w="15" w:type="dxa"/>
        </w:trPr>
        <w:tc>
          <w:tcPr>
            <w:tcW w:w="0" w:type="auto"/>
            <w:vAlign w:val="center"/>
            <w:hideMark/>
          </w:tcPr>
          <w:p w14:paraId="1673077C" w14:textId="77777777" w:rsidR="002C2249" w:rsidRPr="00591734" w:rsidRDefault="002C2249" w:rsidP="002C2249">
            <w:pPr>
              <w:spacing w:before="100" w:beforeAutospacing="1" w:after="100" w:afterAutospacing="1"/>
              <w:rPr>
                <w:rFonts w:asciiTheme="majorHAnsi" w:eastAsia="Times New Roman" w:hAnsiTheme="majorHAnsi" w:cs="Times New Roman"/>
                <w:kern w:val="0"/>
                <w:lang w:eastAsia="en-GB"/>
                <w14:ligatures w14:val="none"/>
              </w:rPr>
            </w:pPr>
            <w:r w:rsidRPr="00591734">
              <w:rPr>
                <w:rFonts w:asciiTheme="majorHAnsi" w:eastAsia="Times New Roman" w:hAnsiTheme="majorHAnsi" w:cs="Times New Roman"/>
                <w:b/>
                <w:bCs/>
                <w:kern w:val="0"/>
                <w:lang w:eastAsia="en-GB"/>
                <w14:ligatures w14:val="none"/>
              </w:rPr>
              <w:t>Monday</w:t>
            </w:r>
          </w:p>
        </w:tc>
        <w:tc>
          <w:tcPr>
            <w:tcW w:w="0" w:type="auto"/>
            <w:vAlign w:val="center"/>
            <w:hideMark/>
          </w:tcPr>
          <w:p w14:paraId="55F2D0F9" w14:textId="228C6B87" w:rsidR="002C2249" w:rsidRPr="00591734" w:rsidRDefault="002C2249" w:rsidP="002C2249">
            <w:pPr>
              <w:spacing w:before="100" w:beforeAutospacing="1" w:after="100" w:afterAutospacing="1"/>
              <w:rPr>
                <w:rFonts w:asciiTheme="majorHAnsi" w:eastAsia="Times New Roman" w:hAnsiTheme="majorHAnsi" w:cs="Times New Roman"/>
                <w:kern w:val="0"/>
                <w:lang w:eastAsia="en-GB"/>
                <w14:ligatures w14:val="none"/>
              </w:rPr>
            </w:pPr>
            <w:r w:rsidRPr="00591734">
              <w:rPr>
                <w:rFonts w:asciiTheme="majorHAnsi" w:eastAsia="Times New Roman" w:hAnsiTheme="majorHAnsi" w:cs="Times New Roman"/>
                <w:kern w:val="0"/>
                <w:lang w:eastAsia="en-GB"/>
                <w14:ligatures w14:val="none"/>
              </w:rPr>
              <w:t xml:space="preserve">Morning Worship </w:t>
            </w:r>
          </w:p>
        </w:tc>
        <w:tc>
          <w:tcPr>
            <w:tcW w:w="0" w:type="auto"/>
            <w:vAlign w:val="center"/>
            <w:hideMark/>
          </w:tcPr>
          <w:p w14:paraId="5F47D1BF" w14:textId="35B3B8CC" w:rsidR="002C2249" w:rsidRPr="00591734" w:rsidRDefault="005C12EB" w:rsidP="002C2249">
            <w:pPr>
              <w:spacing w:before="100" w:beforeAutospacing="1" w:after="100" w:afterAutospacing="1"/>
              <w:rPr>
                <w:rFonts w:asciiTheme="majorHAnsi" w:eastAsia="Times New Roman" w:hAnsiTheme="majorHAnsi" w:cs="Times New Roman"/>
                <w:kern w:val="0"/>
                <w:lang w:eastAsia="en-GB"/>
                <w14:ligatures w14:val="none"/>
              </w:rPr>
            </w:pPr>
            <w:r>
              <w:rPr>
                <w:rFonts w:asciiTheme="majorHAnsi" w:eastAsia="Times New Roman" w:hAnsiTheme="majorHAnsi" w:cs="Times New Roman"/>
                <w:kern w:val="0"/>
                <w:lang w:eastAsia="en-GB"/>
                <w14:ligatures w14:val="none"/>
              </w:rPr>
              <w:t xml:space="preserve">Classroom </w:t>
            </w:r>
          </w:p>
        </w:tc>
        <w:tc>
          <w:tcPr>
            <w:tcW w:w="0" w:type="auto"/>
            <w:vAlign w:val="center"/>
            <w:hideMark/>
          </w:tcPr>
          <w:p w14:paraId="61467ECD" w14:textId="6861F032" w:rsidR="002C2249" w:rsidRPr="00591734" w:rsidRDefault="005C12EB" w:rsidP="002C2249">
            <w:pPr>
              <w:spacing w:before="100" w:beforeAutospacing="1" w:after="100" w:afterAutospacing="1"/>
              <w:rPr>
                <w:rFonts w:asciiTheme="majorHAnsi" w:eastAsia="Times New Roman" w:hAnsiTheme="majorHAnsi" w:cs="Times New Roman"/>
                <w:kern w:val="0"/>
                <w:lang w:eastAsia="en-GB"/>
                <w14:ligatures w14:val="none"/>
              </w:rPr>
            </w:pPr>
            <w:r>
              <w:rPr>
                <w:rFonts w:asciiTheme="majorHAnsi" w:eastAsia="Times New Roman" w:hAnsiTheme="majorHAnsi" w:cs="Times New Roman"/>
                <w:kern w:val="0"/>
                <w:lang w:eastAsia="en-GB"/>
                <w14:ligatures w14:val="none"/>
              </w:rPr>
              <w:t>Morning offering</w:t>
            </w:r>
          </w:p>
        </w:tc>
      </w:tr>
      <w:tr w:rsidR="000A4803" w:rsidRPr="00591734" w14:paraId="657D3671" w14:textId="77777777" w:rsidTr="00BB5052">
        <w:trPr>
          <w:tblCellSpacing w:w="15" w:type="dxa"/>
        </w:trPr>
        <w:tc>
          <w:tcPr>
            <w:tcW w:w="0" w:type="auto"/>
            <w:vAlign w:val="center"/>
            <w:hideMark/>
          </w:tcPr>
          <w:p w14:paraId="61114E8C" w14:textId="3103E1FC" w:rsidR="002C2249" w:rsidRPr="00591734" w:rsidRDefault="002C2249" w:rsidP="002C2249">
            <w:pPr>
              <w:spacing w:before="100" w:beforeAutospacing="1" w:after="100" w:afterAutospacing="1"/>
              <w:rPr>
                <w:rFonts w:asciiTheme="majorHAnsi" w:eastAsia="Times New Roman" w:hAnsiTheme="majorHAnsi" w:cs="Times New Roman"/>
                <w:kern w:val="0"/>
                <w:lang w:eastAsia="en-GB"/>
                <w14:ligatures w14:val="none"/>
              </w:rPr>
            </w:pPr>
          </w:p>
        </w:tc>
        <w:tc>
          <w:tcPr>
            <w:tcW w:w="0" w:type="auto"/>
            <w:vAlign w:val="center"/>
          </w:tcPr>
          <w:p w14:paraId="6FFF4D3D" w14:textId="6C34DBF0" w:rsidR="002C2249" w:rsidRPr="00591734" w:rsidRDefault="005C12EB" w:rsidP="002C2249">
            <w:pPr>
              <w:spacing w:before="100" w:beforeAutospacing="1" w:after="100" w:afterAutospacing="1"/>
              <w:rPr>
                <w:rFonts w:asciiTheme="majorHAnsi" w:eastAsia="Times New Roman" w:hAnsiTheme="majorHAnsi" w:cs="Times New Roman"/>
                <w:kern w:val="0"/>
                <w:lang w:eastAsia="en-GB"/>
                <w14:ligatures w14:val="none"/>
              </w:rPr>
            </w:pPr>
            <w:r>
              <w:rPr>
                <w:rFonts w:asciiTheme="majorHAnsi" w:eastAsia="Times New Roman" w:hAnsiTheme="majorHAnsi" w:cs="Times New Roman"/>
                <w:kern w:val="0"/>
                <w:lang w:eastAsia="en-GB"/>
                <w14:ligatures w14:val="none"/>
              </w:rPr>
              <w:t>Whole School Celebration of the Word</w:t>
            </w:r>
          </w:p>
        </w:tc>
        <w:tc>
          <w:tcPr>
            <w:tcW w:w="0" w:type="auto"/>
            <w:vAlign w:val="center"/>
          </w:tcPr>
          <w:p w14:paraId="30430B15" w14:textId="341AC391" w:rsidR="002C2249" w:rsidRPr="00591734" w:rsidRDefault="00973451" w:rsidP="002C2249">
            <w:pPr>
              <w:spacing w:before="100" w:beforeAutospacing="1" w:after="100" w:afterAutospacing="1"/>
              <w:rPr>
                <w:rFonts w:asciiTheme="majorHAnsi" w:eastAsia="Times New Roman" w:hAnsiTheme="majorHAnsi" w:cs="Times New Roman"/>
                <w:kern w:val="0"/>
                <w:lang w:eastAsia="en-GB"/>
                <w14:ligatures w14:val="none"/>
              </w:rPr>
            </w:pPr>
            <w:r>
              <w:rPr>
                <w:rFonts w:asciiTheme="majorHAnsi" w:eastAsia="Times New Roman" w:hAnsiTheme="majorHAnsi" w:cs="Times New Roman"/>
                <w:kern w:val="0"/>
                <w:lang w:eastAsia="en-GB"/>
                <w14:ligatures w14:val="none"/>
              </w:rPr>
              <w:t>9.05 in the Hall led by SLT</w:t>
            </w:r>
          </w:p>
        </w:tc>
        <w:tc>
          <w:tcPr>
            <w:tcW w:w="0" w:type="auto"/>
            <w:vAlign w:val="center"/>
          </w:tcPr>
          <w:p w14:paraId="170CEA17" w14:textId="1DCD6C71" w:rsidR="002C2249" w:rsidRPr="00591734" w:rsidRDefault="005C12EB" w:rsidP="002C2249">
            <w:pPr>
              <w:rPr>
                <w:rFonts w:asciiTheme="majorHAnsi" w:eastAsia="Times New Roman" w:hAnsiTheme="majorHAnsi" w:cs="Times New Roman"/>
                <w:kern w:val="0"/>
                <w:lang w:eastAsia="en-GB"/>
                <w14:ligatures w14:val="none"/>
              </w:rPr>
            </w:pPr>
            <w:r w:rsidRPr="00591734">
              <w:rPr>
                <w:rFonts w:asciiTheme="majorHAnsi" w:eastAsia="Times New Roman" w:hAnsiTheme="majorHAnsi" w:cs="Times New Roman"/>
                <w:kern w:val="0"/>
                <w:lang w:eastAsia="en-GB"/>
                <w14:ligatures w14:val="none"/>
              </w:rPr>
              <w:t>Daily prayer, age-appropriate (PLD §7.7). Gospel theme of the week introduced.</w:t>
            </w:r>
          </w:p>
        </w:tc>
      </w:tr>
      <w:tr w:rsidR="00527D0B" w:rsidRPr="00591734" w14:paraId="53484FCC" w14:textId="77777777" w:rsidTr="00BB5052">
        <w:trPr>
          <w:tblCellSpacing w:w="15" w:type="dxa"/>
        </w:trPr>
        <w:tc>
          <w:tcPr>
            <w:tcW w:w="0" w:type="auto"/>
            <w:vAlign w:val="center"/>
          </w:tcPr>
          <w:p w14:paraId="030ECCED" w14:textId="77777777" w:rsidR="00973451" w:rsidRPr="00591734" w:rsidRDefault="00973451" w:rsidP="002C2249">
            <w:pPr>
              <w:spacing w:before="100" w:beforeAutospacing="1" w:after="100" w:afterAutospacing="1"/>
              <w:rPr>
                <w:rFonts w:asciiTheme="majorHAnsi" w:eastAsia="Times New Roman" w:hAnsiTheme="majorHAnsi" w:cs="Times New Roman"/>
                <w:kern w:val="0"/>
                <w:lang w:eastAsia="en-GB"/>
                <w14:ligatures w14:val="none"/>
              </w:rPr>
            </w:pPr>
          </w:p>
        </w:tc>
        <w:tc>
          <w:tcPr>
            <w:tcW w:w="0" w:type="auto"/>
            <w:vAlign w:val="center"/>
          </w:tcPr>
          <w:p w14:paraId="69D85452" w14:textId="2EFF5A1A" w:rsidR="00973451" w:rsidRDefault="004F543D" w:rsidP="002C2249">
            <w:pPr>
              <w:spacing w:before="100" w:beforeAutospacing="1" w:after="100" w:afterAutospacing="1"/>
              <w:rPr>
                <w:rFonts w:asciiTheme="majorHAnsi" w:eastAsia="Times New Roman" w:hAnsiTheme="majorHAnsi" w:cs="Times New Roman"/>
                <w:kern w:val="0"/>
                <w:lang w:eastAsia="en-GB"/>
                <w14:ligatures w14:val="none"/>
              </w:rPr>
            </w:pPr>
            <w:r w:rsidRPr="00591734">
              <w:rPr>
                <w:rFonts w:asciiTheme="majorHAnsi" w:eastAsia="Times New Roman" w:hAnsiTheme="majorHAnsi" w:cs="Times New Roman"/>
                <w:kern w:val="0"/>
                <w:lang w:eastAsia="en-GB"/>
                <w14:ligatures w14:val="none"/>
              </w:rPr>
              <w:t>End of Day Prayer</w:t>
            </w:r>
          </w:p>
        </w:tc>
        <w:tc>
          <w:tcPr>
            <w:tcW w:w="0" w:type="auto"/>
            <w:vAlign w:val="center"/>
          </w:tcPr>
          <w:p w14:paraId="2B27BEC9" w14:textId="063805D1" w:rsidR="00973451" w:rsidRDefault="0019113D" w:rsidP="002C2249">
            <w:pPr>
              <w:spacing w:before="100" w:beforeAutospacing="1" w:after="100" w:afterAutospacing="1"/>
              <w:rPr>
                <w:rFonts w:asciiTheme="majorHAnsi" w:eastAsia="Times New Roman" w:hAnsiTheme="majorHAnsi" w:cs="Times New Roman"/>
                <w:kern w:val="0"/>
                <w:lang w:eastAsia="en-GB"/>
                <w14:ligatures w14:val="none"/>
              </w:rPr>
            </w:pPr>
            <w:r>
              <w:rPr>
                <w:rFonts w:asciiTheme="majorHAnsi" w:eastAsia="Times New Roman" w:hAnsiTheme="majorHAnsi" w:cs="Times New Roman"/>
                <w:kern w:val="0"/>
                <w:lang w:eastAsia="en-GB"/>
                <w14:ligatures w14:val="none"/>
              </w:rPr>
              <w:t xml:space="preserve">End of the day in </w:t>
            </w:r>
            <w:r w:rsidRPr="00591734">
              <w:rPr>
                <w:rFonts w:asciiTheme="majorHAnsi" w:eastAsia="Times New Roman" w:hAnsiTheme="majorHAnsi" w:cs="Times New Roman"/>
                <w:kern w:val="0"/>
                <w:lang w:eastAsia="en-GB"/>
                <w14:ligatures w14:val="none"/>
              </w:rPr>
              <w:t>Classrooms</w:t>
            </w:r>
          </w:p>
        </w:tc>
        <w:tc>
          <w:tcPr>
            <w:tcW w:w="0" w:type="auto"/>
            <w:vAlign w:val="center"/>
          </w:tcPr>
          <w:p w14:paraId="2ECEEC34" w14:textId="701A87D3" w:rsidR="00973451" w:rsidRPr="00591734" w:rsidRDefault="00DF78F5" w:rsidP="002C2249">
            <w:pPr>
              <w:rPr>
                <w:rFonts w:asciiTheme="majorHAnsi" w:eastAsia="Times New Roman" w:hAnsiTheme="majorHAnsi" w:cs="Times New Roman"/>
                <w:kern w:val="0"/>
                <w:lang w:eastAsia="en-GB"/>
                <w14:ligatures w14:val="none"/>
              </w:rPr>
            </w:pPr>
            <w:r>
              <w:rPr>
                <w:rFonts w:asciiTheme="majorHAnsi" w:eastAsia="Times New Roman" w:hAnsiTheme="majorHAnsi" w:cs="Times New Roman"/>
                <w:kern w:val="0"/>
                <w:lang w:eastAsia="en-GB"/>
                <w14:ligatures w14:val="none"/>
              </w:rPr>
              <w:t>Pupils practise thanksgiving and</w:t>
            </w:r>
            <w:r w:rsidR="008F264C">
              <w:rPr>
                <w:rFonts w:asciiTheme="majorHAnsi" w:eastAsia="Times New Roman" w:hAnsiTheme="majorHAnsi" w:cs="Times New Roman"/>
                <w:kern w:val="0"/>
                <w:lang w:eastAsia="en-GB"/>
                <w14:ligatures w14:val="none"/>
              </w:rPr>
              <w:t xml:space="preserve"> reflection</w:t>
            </w:r>
          </w:p>
        </w:tc>
      </w:tr>
      <w:tr w:rsidR="000A4803" w:rsidRPr="00591734" w14:paraId="092537F5" w14:textId="77777777" w:rsidTr="00BB5052">
        <w:trPr>
          <w:tblCellSpacing w:w="15" w:type="dxa"/>
        </w:trPr>
        <w:tc>
          <w:tcPr>
            <w:tcW w:w="0" w:type="auto"/>
            <w:vAlign w:val="center"/>
            <w:hideMark/>
          </w:tcPr>
          <w:p w14:paraId="0F9E6ED6" w14:textId="77777777" w:rsidR="005A3EA1" w:rsidRPr="00591734" w:rsidRDefault="005A3EA1" w:rsidP="005A3EA1">
            <w:pPr>
              <w:spacing w:before="100" w:beforeAutospacing="1" w:after="100" w:afterAutospacing="1"/>
              <w:rPr>
                <w:rFonts w:asciiTheme="majorHAnsi" w:eastAsia="Times New Roman" w:hAnsiTheme="majorHAnsi" w:cs="Times New Roman"/>
                <w:kern w:val="0"/>
                <w:lang w:eastAsia="en-GB"/>
                <w14:ligatures w14:val="none"/>
              </w:rPr>
            </w:pPr>
            <w:r w:rsidRPr="00591734">
              <w:rPr>
                <w:rFonts w:asciiTheme="majorHAnsi" w:eastAsia="Times New Roman" w:hAnsiTheme="majorHAnsi" w:cs="Times New Roman"/>
                <w:b/>
                <w:bCs/>
                <w:kern w:val="0"/>
                <w:lang w:eastAsia="en-GB"/>
                <w14:ligatures w14:val="none"/>
              </w:rPr>
              <w:t>Tuesday</w:t>
            </w:r>
          </w:p>
        </w:tc>
        <w:tc>
          <w:tcPr>
            <w:tcW w:w="0" w:type="auto"/>
            <w:vAlign w:val="center"/>
          </w:tcPr>
          <w:p w14:paraId="4C0EBCCA" w14:textId="06184DBE" w:rsidR="005A3EA1" w:rsidRPr="00591734" w:rsidRDefault="005A3EA1" w:rsidP="005A3EA1">
            <w:pPr>
              <w:spacing w:before="100" w:beforeAutospacing="1" w:after="100" w:afterAutospacing="1"/>
              <w:rPr>
                <w:rFonts w:asciiTheme="majorHAnsi" w:eastAsia="Times New Roman" w:hAnsiTheme="majorHAnsi" w:cs="Times New Roman"/>
                <w:kern w:val="0"/>
                <w:lang w:eastAsia="en-GB"/>
                <w14:ligatures w14:val="none"/>
              </w:rPr>
            </w:pPr>
            <w:r w:rsidRPr="00591734">
              <w:rPr>
                <w:rFonts w:asciiTheme="majorHAnsi" w:eastAsia="Times New Roman" w:hAnsiTheme="majorHAnsi" w:cs="Times New Roman"/>
                <w:kern w:val="0"/>
                <w:lang w:eastAsia="en-GB"/>
                <w14:ligatures w14:val="none"/>
              </w:rPr>
              <w:t xml:space="preserve">Morning Worship </w:t>
            </w:r>
          </w:p>
        </w:tc>
        <w:tc>
          <w:tcPr>
            <w:tcW w:w="0" w:type="auto"/>
            <w:vAlign w:val="center"/>
          </w:tcPr>
          <w:p w14:paraId="6C6D824C" w14:textId="6D6B2B7E" w:rsidR="005A3EA1" w:rsidRPr="00591734" w:rsidRDefault="005A3EA1" w:rsidP="005A3EA1">
            <w:pPr>
              <w:spacing w:before="100" w:beforeAutospacing="1" w:after="100" w:afterAutospacing="1"/>
              <w:rPr>
                <w:rFonts w:asciiTheme="majorHAnsi" w:eastAsia="Times New Roman" w:hAnsiTheme="majorHAnsi" w:cs="Times New Roman"/>
                <w:kern w:val="0"/>
                <w:lang w:eastAsia="en-GB"/>
                <w14:ligatures w14:val="none"/>
              </w:rPr>
            </w:pPr>
            <w:r>
              <w:rPr>
                <w:rFonts w:asciiTheme="majorHAnsi" w:eastAsia="Times New Roman" w:hAnsiTheme="majorHAnsi" w:cs="Times New Roman"/>
                <w:kern w:val="0"/>
                <w:lang w:eastAsia="en-GB"/>
                <w14:ligatures w14:val="none"/>
              </w:rPr>
              <w:t xml:space="preserve">Classroom </w:t>
            </w:r>
          </w:p>
        </w:tc>
        <w:tc>
          <w:tcPr>
            <w:tcW w:w="0" w:type="auto"/>
            <w:vAlign w:val="center"/>
          </w:tcPr>
          <w:p w14:paraId="402C938C" w14:textId="437066D3" w:rsidR="005A3EA1" w:rsidRPr="00591734" w:rsidRDefault="005A3EA1" w:rsidP="005A3EA1">
            <w:pPr>
              <w:spacing w:before="100" w:beforeAutospacing="1" w:after="100" w:afterAutospacing="1"/>
              <w:rPr>
                <w:rFonts w:asciiTheme="majorHAnsi" w:eastAsia="Times New Roman" w:hAnsiTheme="majorHAnsi" w:cs="Times New Roman"/>
                <w:kern w:val="0"/>
                <w:lang w:eastAsia="en-GB"/>
                <w14:ligatures w14:val="none"/>
              </w:rPr>
            </w:pPr>
            <w:r>
              <w:rPr>
                <w:rFonts w:asciiTheme="majorHAnsi" w:eastAsia="Times New Roman" w:hAnsiTheme="majorHAnsi" w:cs="Times New Roman"/>
                <w:kern w:val="0"/>
                <w:lang w:eastAsia="en-GB"/>
                <w14:ligatures w14:val="none"/>
              </w:rPr>
              <w:t>Morning offering</w:t>
            </w:r>
          </w:p>
        </w:tc>
      </w:tr>
      <w:tr w:rsidR="000A4803" w:rsidRPr="00591734" w14:paraId="7DA311C9" w14:textId="77777777" w:rsidTr="00BB5052">
        <w:trPr>
          <w:tblCellSpacing w:w="15" w:type="dxa"/>
        </w:trPr>
        <w:tc>
          <w:tcPr>
            <w:tcW w:w="0" w:type="auto"/>
            <w:vAlign w:val="center"/>
          </w:tcPr>
          <w:p w14:paraId="73E05A2A" w14:textId="56035E05" w:rsidR="005A3EA1" w:rsidRPr="00591734" w:rsidRDefault="005A3EA1" w:rsidP="005A3EA1">
            <w:pPr>
              <w:spacing w:before="100" w:beforeAutospacing="1" w:after="100" w:afterAutospacing="1"/>
              <w:rPr>
                <w:rFonts w:asciiTheme="majorHAnsi" w:eastAsia="Times New Roman" w:hAnsiTheme="majorHAnsi" w:cs="Times New Roman"/>
                <w:kern w:val="0"/>
                <w:lang w:eastAsia="en-GB"/>
                <w14:ligatures w14:val="none"/>
              </w:rPr>
            </w:pPr>
          </w:p>
        </w:tc>
        <w:tc>
          <w:tcPr>
            <w:tcW w:w="0" w:type="auto"/>
            <w:vAlign w:val="center"/>
          </w:tcPr>
          <w:p w14:paraId="00EFE4E3" w14:textId="1AEEDEB9" w:rsidR="005A3EA1" w:rsidRPr="00591734" w:rsidRDefault="00951E2A" w:rsidP="005A3EA1">
            <w:pPr>
              <w:spacing w:before="100" w:beforeAutospacing="1" w:after="100" w:afterAutospacing="1"/>
              <w:rPr>
                <w:rFonts w:asciiTheme="majorHAnsi" w:eastAsia="Times New Roman" w:hAnsiTheme="majorHAnsi" w:cs="Times New Roman"/>
                <w:kern w:val="0"/>
                <w:lang w:eastAsia="en-GB"/>
                <w14:ligatures w14:val="none"/>
              </w:rPr>
            </w:pPr>
            <w:r>
              <w:rPr>
                <w:rFonts w:asciiTheme="majorHAnsi" w:eastAsia="Times New Roman" w:hAnsiTheme="majorHAnsi" w:cs="Times New Roman"/>
                <w:kern w:val="0"/>
                <w:lang w:eastAsia="en-GB"/>
                <w14:ligatures w14:val="none"/>
              </w:rPr>
              <w:t xml:space="preserve">Class </w:t>
            </w:r>
            <w:r w:rsidR="00C6605A">
              <w:rPr>
                <w:rFonts w:asciiTheme="majorHAnsi" w:eastAsia="Times New Roman" w:hAnsiTheme="majorHAnsi" w:cs="Times New Roman"/>
                <w:kern w:val="0"/>
                <w:lang w:eastAsia="en-GB"/>
                <w14:ligatures w14:val="none"/>
              </w:rPr>
              <w:t>led</w:t>
            </w:r>
            <w:r>
              <w:rPr>
                <w:rFonts w:asciiTheme="majorHAnsi" w:eastAsia="Times New Roman" w:hAnsiTheme="majorHAnsi" w:cs="Times New Roman"/>
                <w:kern w:val="0"/>
                <w:lang w:eastAsia="en-GB"/>
                <w14:ligatures w14:val="none"/>
              </w:rPr>
              <w:t xml:space="preserve"> prayer and </w:t>
            </w:r>
            <w:r w:rsidR="00C6605A">
              <w:rPr>
                <w:rFonts w:asciiTheme="majorHAnsi" w:eastAsia="Times New Roman" w:hAnsiTheme="majorHAnsi" w:cs="Times New Roman"/>
                <w:kern w:val="0"/>
                <w:lang w:eastAsia="en-GB"/>
                <w14:ligatures w14:val="none"/>
              </w:rPr>
              <w:t>liturgy</w:t>
            </w:r>
          </w:p>
        </w:tc>
        <w:tc>
          <w:tcPr>
            <w:tcW w:w="0" w:type="auto"/>
            <w:vAlign w:val="center"/>
          </w:tcPr>
          <w:p w14:paraId="0E2C9409" w14:textId="2AA9BC0A" w:rsidR="005A3EA1" w:rsidRPr="00591734" w:rsidRDefault="00C6605A" w:rsidP="005A3EA1">
            <w:pPr>
              <w:spacing w:before="100" w:beforeAutospacing="1" w:after="100" w:afterAutospacing="1"/>
              <w:rPr>
                <w:rFonts w:asciiTheme="majorHAnsi" w:eastAsia="Times New Roman" w:hAnsiTheme="majorHAnsi" w:cs="Times New Roman"/>
                <w:kern w:val="0"/>
                <w:lang w:eastAsia="en-GB"/>
                <w14:ligatures w14:val="none"/>
              </w:rPr>
            </w:pPr>
            <w:r>
              <w:rPr>
                <w:rFonts w:asciiTheme="majorHAnsi" w:eastAsia="Times New Roman" w:hAnsiTheme="majorHAnsi" w:cs="Times New Roman"/>
                <w:kern w:val="0"/>
                <w:lang w:eastAsia="en-GB"/>
                <w14:ligatures w14:val="none"/>
              </w:rPr>
              <w:t>Each class</w:t>
            </w:r>
            <w:r w:rsidR="009566EE">
              <w:rPr>
                <w:rFonts w:asciiTheme="majorHAnsi" w:eastAsia="Times New Roman" w:hAnsiTheme="majorHAnsi" w:cs="Times New Roman"/>
                <w:kern w:val="0"/>
                <w:lang w:eastAsia="en-GB"/>
                <w14:ligatures w14:val="none"/>
              </w:rPr>
              <w:t xml:space="preserve"> 9:05</w:t>
            </w:r>
          </w:p>
        </w:tc>
        <w:tc>
          <w:tcPr>
            <w:tcW w:w="0" w:type="auto"/>
            <w:vAlign w:val="center"/>
            <w:hideMark/>
          </w:tcPr>
          <w:p w14:paraId="5F37E041" w14:textId="0FBB09E4" w:rsidR="005A3EA1" w:rsidRPr="00591734" w:rsidRDefault="005879AB" w:rsidP="005A3EA1">
            <w:pPr>
              <w:rPr>
                <w:rFonts w:asciiTheme="majorHAnsi" w:eastAsia="Times New Roman" w:hAnsiTheme="majorHAnsi" w:cs="Times New Roman"/>
                <w:kern w:val="0"/>
                <w:lang w:eastAsia="en-GB"/>
                <w14:ligatures w14:val="none"/>
              </w:rPr>
            </w:pPr>
            <w:r w:rsidRPr="005879AB">
              <w:rPr>
                <w:rFonts w:asciiTheme="majorHAnsi" w:eastAsia="Times New Roman" w:hAnsiTheme="majorHAnsi" w:cs="Times New Roman"/>
                <w:kern w:val="0"/>
                <w:lang w:eastAsia="en-GB"/>
                <w14:ligatures w14:val="none"/>
              </w:rPr>
              <w:t>Continuation of Gospel theme, links to Catholic Social Teaching</w:t>
            </w:r>
            <w:r>
              <w:rPr>
                <w:rFonts w:asciiTheme="majorHAnsi" w:eastAsia="Times New Roman" w:hAnsiTheme="majorHAnsi" w:cs="Times New Roman"/>
                <w:kern w:val="0"/>
                <w:lang w:eastAsia="en-GB"/>
                <w14:ligatures w14:val="none"/>
              </w:rPr>
              <w:t>, British Values, Trust Values</w:t>
            </w:r>
            <w:r w:rsidR="000A4803">
              <w:rPr>
                <w:rFonts w:asciiTheme="majorHAnsi" w:eastAsia="Times New Roman" w:hAnsiTheme="majorHAnsi" w:cs="Times New Roman"/>
                <w:kern w:val="0"/>
                <w:lang w:eastAsia="en-GB"/>
                <w14:ligatures w14:val="none"/>
              </w:rPr>
              <w:t>, Class Saints</w:t>
            </w:r>
          </w:p>
        </w:tc>
      </w:tr>
      <w:tr w:rsidR="000A4803" w:rsidRPr="00591734" w14:paraId="59CBEE95" w14:textId="77777777" w:rsidTr="00BB5052">
        <w:trPr>
          <w:tblCellSpacing w:w="15" w:type="dxa"/>
        </w:trPr>
        <w:tc>
          <w:tcPr>
            <w:tcW w:w="0" w:type="auto"/>
            <w:vAlign w:val="center"/>
          </w:tcPr>
          <w:p w14:paraId="73EE5164" w14:textId="74DBE381" w:rsidR="002E078A" w:rsidRPr="00591734" w:rsidRDefault="002E078A" w:rsidP="002E078A">
            <w:pPr>
              <w:spacing w:before="100" w:beforeAutospacing="1" w:after="100" w:afterAutospacing="1"/>
              <w:rPr>
                <w:rFonts w:asciiTheme="majorHAnsi" w:eastAsia="Times New Roman" w:hAnsiTheme="majorHAnsi" w:cs="Times New Roman"/>
                <w:kern w:val="0"/>
                <w:lang w:eastAsia="en-GB"/>
                <w14:ligatures w14:val="none"/>
              </w:rPr>
            </w:pPr>
          </w:p>
        </w:tc>
        <w:tc>
          <w:tcPr>
            <w:tcW w:w="0" w:type="auto"/>
            <w:vAlign w:val="center"/>
          </w:tcPr>
          <w:p w14:paraId="18B54F75" w14:textId="781C9847" w:rsidR="002E078A" w:rsidRPr="00591734" w:rsidRDefault="002E078A" w:rsidP="002E078A">
            <w:pPr>
              <w:spacing w:before="100" w:beforeAutospacing="1" w:after="100" w:afterAutospacing="1"/>
              <w:rPr>
                <w:rFonts w:asciiTheme="majorHAnsi" w:eastAsia="Times New Roman" w:hAnsiTheme="majorHAnsi" w:cs="Times New Roman"/>
                <w:kern w:val="0"/>
                <w:lang w:eastAsia="en-GB"/>
                <w14:ligatures w14:val="none"/>
              </w:rPr>
            </w:pPr>
            <w:r w:rsidRPr="00591734">
              <w:rPr>
                <w:rFonts w:asciiTheme="majorHAnsi" w:eastAsia="Times New Roman" w:hAnsiTheme="majorHAnsi" w:cs="Times New Roman"/>
                <w:kern w:val="0"/>
                <w:lang w:eastAsia="en-GB"/>
                <w14:ligatures w14:val="none"/>
              </w:rPr>
              <w:t>End of Day Prayer</w:t>
            </w:r>
          </w:p>
        </w:tc>
        <w:tc>
          <w:tcPr>
            <w:tcW w:w="0" w:type="auto"/>
            <w:vAlign w:val="center"/>
          </w:tcPr>
          <w:p w14:paraId="7EB60528" w14:textId="7C0ACD3B" w:rsidR="002E078A" w:rsidRPr="00591734" w:rsidRDefault="002E078A" w:rsidP="002E078A">
            <w:pPr>
              <w:spacing w:before="100" w:beforeAutospacing="1" w:after="100" w:afterAutospacing="1"/>
              <w:rPr>
                <w:rFonts w:asciiTheme="majorHAnsi" w:eastAsia="Times New Roman" w:hAnsiTheme="majorHAnsi" w:cs="Times New Roman"/>
                <w:kern w:val="0"/>
                <w:lang w:eastAsia="en-GB"/>
                <w14:ligatures w14:val="none"/>
              </w:rPr>
            </w:pPr>
            <w:r>
              <w:rPr>
                <w:rFonts w:asciiTheme="majorHAnsi" w:eastAsia="Times New Roman" w:hAnsiTheme="majorHAnsi" w:cs="Times New Roman"/>
                <w:kern w:val="0"/>
                <w:lang w:eastAsia="en-GB"/>
                <w14:ligatures w14:val="none"/>
              </w:rPr>
              <w:t xml:space="preserve">End of the day in </w:t>
            </w:r>
            <w:r w:rsidRPr="00591734">
              <w:rPr>
                <w:rFonts w:asciiTheme="majorHAnsi" w:eastAsia="Times New Roman" w:hAnsiTheme="majorHAnsi" w:cs="Times New Roman"/>
                <w:kern w:val="0"/>
                <w:lang w:eastAsia="en-GB"/>
                <w14:ligatures w14:val="none"/>
              </w:rPr>
              <w:t>Classrooms</w:t>
            </w:r>
          </w:p>
        </w:tc>
        <w:tc>
          <w:tcPr>
            <w:tcW w:w="0" w:type="auto"/>
            <w:vAlign w:val="center"/>
            <w:hideMark/>
          </w:tcPr>
          <w:p w14:paraId="27F0BE94" w14:textId="457050F0" w:rsidR="002E078A" w:rsidRPr="00591734" w:rsidRDefault="002E078A" w:rsidP="002E078A">
            <w:pPr>
              <w:rPr>
                <w:rFonts w:asciiTheme="majorHAnsi" w:eastAsia="Times New Roman" w:hAnsiTheme="majorHAnsi" w:cs="Times New Roman"/>
                <w:kern w:val="0"/>
                <w:lang w:eastAsia="en-GB"/>
                <w14:ligatures w14:val="none"/>
              </w:rPr>
            </w:pPr>
            <w:r>
              <w:rPr>
                <w:rFonts w:asciiTheme="majorHAnsi" w:eastAsia="Times New Roman" w:hAnsiTheme="majorHAnsi" w:cs="Times New Roman"/>
                <w:kern w:val="0"/>
                <w:lang w:eastAsia="en-GB"/>
                <w14:ligatures w14:val="none"/>
              </w:rPr>
              <w:t>Pupils practise thanksgiving and reflection</w:t>
            </w:r>
          </w:p>
        </w:tc>
      </w:tr>
      <w:tr w:rsidR="000A4803" w:rsidRPr="00591734" w14:paraId="4C829820" w14:textId="77777777" w:rsidTr="00BB5052">
        <w:trPr>
          <w:tblCellSpacing w:w="15" w:type="dxa"/>
        </w:trPr>
        <w:tc>
          <w:tcPr>
            <w:tcW w:w="0" w:type="auto"/>
            <w:vAlign w:val="center"/>
            <w:hideMark/>
          </w:tcPr>
          <w:p w14:paraId="7F8CBA85" w14:textId="77777777" w:rsidR="002E078A" w:rsidRPr="00591734" w:rsidRDefault="002E078A" w:rsidP="002E078A">
            <w:pPr>
              <w:spacing w:before="100" w:beforeAutospacing="1" w:after="100" w:afterAutospacing="1"/>
              <w:rPr>
                <w:rFonts w:asciiTheme="majorHAnsi" w:eastAsia="Times New Roman" w:hAnsiTheme="majorHAnsi" w:cs="Times New Roman"/>
                <w:kern w:val="0"/>
                <w:lang w:eastAsia="en-GB"/>
                <w14:ligatures w14:val="none"/>
              </w:rPr>
            </w:pPr>
            <w:r w:rsidRPr="00591734">
              <w:rPr>
                <w:rFonts w:asciiTheme="majorHAnsi" w:eastAsia="Times New Roman" w:hAnsiTheme="majorHAnsi" w:cs="Times New Roman"/>
                <w:b/>
                <w:bCs/>
                <w:kern w:val="0"/>
                <w:lang w:eastAsia="en-GB"/>
                <w14:ligatures w14:val="none"/>
              </w:rPr>
              <w:t>Wednesday</w:t>
            </w:r>
          </w:p>
        </w:tc>
        <w:tc>
          <w:tcPr>
            <w:tcW w:w="0" w:type="auto"/>
            <w:vAlign w:val="center"/>
          </w:tcPr>
          <w:p w14:paraId="54DC6BD6" w14:textId="5BE5884E" w:rsidR="002E078A" w:rsidRPr="00591734" w:rsidRDefault="002E078A" w:rsidP="002E078A">
            <w:pPr>
              <w:spacing w:before="100" w:beforeAutospacing="1" w:after="100" w:afterAutospacing="1"/>
              <w:rPr>
                <w:rFonts w:asciiTheme="majorHAnsi" w:eastAsia="Times New Roman" w:hAnsiTheme="majorHAnsi" w:cs="Times New Roman"/>
                <w:kern w:val="0"/>
                <w:lang w:eastAsia="en-GB"/>
                <w14:ligatures w14:val="none"/>
              </w:rPr>
            </w:pPr>
            <w:r w:rsidRPr="00591734">
              <w:rPr>
                <w:rFonts w:asciiTheme="majorHAnsi" w:eastAsia="Times New Roman" w:hAnsiTheme="majorHAnsi" w:cs="Times New Roman"/>
                <w:kern w:val="0"/>
                <w:lang w:eastAsia="en-GB"/>
                <w14:ligatures w14:val="none"/>
              </w:rPr>
              <w:t xml:space="preserve">Morning Worship </w:t>
            </w:r>
          </w:p>
        </w:tc>
        <w:tc>
          <w:tcPr>
            <w:tcW w:w="0" w:type="auto"/>
            <w:vAlign w:val="center"/>
          </w:tcPr>
          <w:p w14:paraId="2721E3C2" w14:textId="0FAAFDF1" w:rsidR="002E078A" w:rsidRPr="00591734" w:rsidRDefault="002E078A" w:rsidP="002E078A">
            <w:pPr>
              <w:spacing w:before="100" w:beforeAutospacing="1" w:after="100" w:afterAutospacing="1"/>
              <w:rPr>
                <w:rFonts w:asciiTheme="majorHAnsi" w:eastAsia="Times New Roman" w:hAnsiTheme="majorHAnsi" w:cs="Times New Roman"/>
                <w:kern w:val="0"/>
                <w:lang w:eastAsia="en-GB"/>
                <w14:ligatures w14:val="none"/>
              </w:rPr>
            </w:pPr>
            <w:r>
              <w:rPr>
                <w:rFonts w:asciiTheme="majorHAnsi" w:eastAsia="Times New Roman" w:hAnsiTheme="majorHAnsi" w:cs="Times New Roman"/>
                <w:kern w:val="0"/>
                <w:lang w:eastAsia="en-GB"/>
                <w14:ligatures w14:val="none"/>
              </w:rPr>
              <w:t xml:space="preserve">Classroom </w:t>
            </w:r>
          </w:p>
        </w:tc>
        <w:tc>
          <w:tcPr>
            <w:tcW w:w="0" w:type="auto"/>
            <w:vAlign w:val="center"/>
          </w:tcPr>
          <w:p w14:paraId="5A2B5C59" w14:textId="2DDCC5B7" w:rsidR="002E078A" w:rsidRPr="00591734" w:rsidRDefault="002E078A" w:rsidP="002E078A">
            <w:pPr>
              <w:spacing w:before="100" w:beforeAutospacing="1" w:after="100" w:afterAutospacing="1"/>
              <w:rPr>
                <w:rFonts w:asciiTheme="majorHAnsi" w:eastAsia="Times New Roman" w:hAnsiTheme="majorHAnsi" w:cs="Times New Roman"/>
                <w:kern w:val="0"/>
                <w:lang w:eastAsia="en-GB"/>
                <w14:ligatures w14:val="none"/>
              </w:rPr>
            </w:pPr>
            <w:r>
              <w:rPr>
                <w:rFonts w:asciiTheme="majorHAnsi" w:eastAsia="Times New Roman" w:hAnsiTheme="majorHAnsi" w:cs="Times New Roman"/>
                <w:kern w:val="0"/>
                <w:lang w:eastAsia="en-GB"/>
                <w14:ligatures w14:val="none"/>
              </w:rPr>
              <w:t>Morning offering</w:t>
            </w:r>
          </w:p>
        </w:tc>
      </w:tr>
      <w:tr w:rsidR="000A4803" w:rsidRPr="00591734" w14:paraId="294CBCDE" w14:textId="77777777" w:rsidTr="00BB5052">
        <w:trPr>
          <w:tblCellSpacing w:w="15" w:type="dxa"/>
        </w:trPr>
        <w:tc>
          <w:tcPr>
            <w:tcW w:w="0" w:type="auto"/>
            <w:vAlign w:val="center"/>
          </w:tcPr>
          <w:p w14:paraId="4912DCA4" w14:textId="65EC02EF" w:rsidR="002E078A" w:rsidRPr="00591734" w:rsidRDefault="002E078A" w:rsidP="002E078A">
            <w:pPr>
              <w:spacing w:before="100" w:beforeAutospacing="1" w:after="100" w:afterAutospacing="1"/>
              <w:rPr>
                <w:rFonts w:asciiTheme="majorHAnsi" w:eastAsia="Times New Roman" w:hAnsiTheme="majorHAnsi" w:cs="Times New Roman"/>
                <w:kern w:val="0"/>
                <w:lang w:eastAsia="en-GB"/>
                <w14:ligatures w14:val="none"/>
              </w:rPr>
            </w:pPr>
          </w:p>
        </w:tc>
        <w:tc>
          <w:tcPr>
            <w:tcW w:w="0" w:type="auto"/>
            <w:vAlign w:val="center"/>
          </w:tcPr>
          <w:p w14:paraId="73A75152" w14:textId="03B2B3D6" w:rsidR="002E078A" w:rsidRPr="00591734" w:rsidRDefault="00E546FE" w:rsidP="002E078A">
            <w:pPr>
              <w:spacing w:before="100" w:beforeAutospacing="1" w:after="100" w:afterAutospacing="1"/>
              <w:rPr>
                <w:rFonts w:asciiTheme="majorHAnsi" w:eastAsia="Times New Roman" w:hAnsiTheme="majorHAnsi" w:cs="Times New Roman"/>
                <w:kern w:val="0"/>
                <w:lang w:eastAsia="en-GB"/>
                <w14:ligatures w14:val="none"/>
              </w:rPr>
            </w:pPr>
            <w:r>
              <w:rPr>
                <w:rFonts w:asciiTheme="majorHAnsi" w:eastAsia="Times New Roman" w:hAnsiTheme="majorHAnsi" w:cs="Times New Roman"/>
                <w:kern w:val="0"/>
                <w:lang w:eastAsia="en-GB"/>
                <w14:ligatures w14:val="none"/>
              </w:rPr>
              <w:t xml:space="preserve">Whole School </w:t>
            </w:r>
            <w:r w:rsidR="00157DCD">
              <w:rPr>
                <w:rFonts w:asciiTheme="majorHAnsi" w:eastAsia="Times New Roman" w:hAnsiTheme="majorHAnsi" w:cs="Times New Roman"/>
                <w:kern w:val="0"/>
                <w:lang w:eastAsia="en-GB"/>
                <w14:ligatures w14:val="none"/>
              </w:rPr>
              <w:t xml:space="preserve">or KS </w:t>
            </w:r>
            <w:r>
              <w:rPr>
                <w:rFonts w:asciiTheme="majorHAnsi" w:eastAsia="Times New Roman" w:hAnsiTheme="majorHAnsi" w:cs="Times New Roman"/>
                <w:kern w:val="0"/>
                <w:lang w:eastAsia="en-GB"/>
                <w14:ligatures w14:val="none"/>
              </w:rPr>
              <w:t>Celebration of the Word</w:t>
            </w:r>
          </w:p>
        </w:tc>
        <w:tc>
          <w:tcPr>
            <w:tcW w:w="0" w:type="auto"/>
            <w:vAlign w:val="center"/>
          </w:tcPr>
          <w:p w14:paraId="74E7BD82" w14:textId="47EEE317" w:rsidR="002E078A" w:rsidRPr="00591734" w:rsidRDefault="00E546FE" w:rsidP="002E078A">
            <w:pPr>
              <w:spacing w:before="100" w:beforeAutospacing="1" w:after="100" w:afterAutospacing="1"/>
              <w:rPr>
                <w:rFonts w:asciiTheme="majorHAnsi" w:eastAsia="Times New Roman" w:hAnsiTheme="majorHAnsi" w:cs="Times New Roman"/>
                <w:kern w:val="0"/>
                <w:lang w:eastAsia="en-GB"/>
                <w14:ligatures w14:val="none"/>
              </w:rPr>
            </w:pPr>
            <w:r w:rsidRPr="00E546FE">
              <w:rPr>
                <w:rFonts w:asciiTheme="majorHAnsi" w:eastAsia="Times New Roman" w:hAnsiTheme="majorHAnsi" w:cs="Times New Roman"/>
                <w:kern w:val="0"/>
                <w:lang w:eastAsia="en-GB"/>
                <w14:ligatures w14:val="none"/>
              </w:rPr>
              <w:t>9.05 in the Hall led by SLT</w:t>
            </w:r>
            <w:r>
              <w:rPr>
                <w:rFonts w:asciiTheme="majorHAnsi" w:eastAsia="Times New Roman" w:hAnsiTheme="majorHAnsi" w:cs="Times New Roman"/>
                <w:kern w:val="0"/>
                <w:lang w:eastAsia="en-GB"/>
                <w14:ligatures w14:val="none"/>
              </w:rPr>
              <w:t xml:space="preserve"> / Class Teachers / Children</w:t>
            </w:r>
          </w:p>
        </w:tc>
        <w:tc>
          <w:tcPr>
            <w:tcW w:w="0" w:type="auto"/>
            <w:vAlign w:val="center"/>
          </w:tcPr>
          <w:p w14:paraId="795E14B1" w14:textId="7D051FAF" w:rsidR="002E078A" w:rsidRPr="00591734" w:rsidRDefault="00E546FE" w:rsidP="002E078A">
            <w:pPr>
              <w:rPr>
                <w:rFonts w:asciiTheme="majorHAnsi" w:eastAsia="Times New Roman" w:hAnsiTheme="majorHAnsi" w:cs="Times New Roman"/>
                <w:kern w:val="0"/>
                <w:lang w:eastAsia="en-GB"/>
                <w14:ligatures w14:val="none"/>
              </w:rPr>
            </w:pPr>
            <w:r w:rsidRPr="00E546FE">
              <w:rPr>
                <w:rFonts w:asciiTheme="majorHAnsi" w:eastAsia="Times New Roman" w:hAnsiTheme="majorHAnsi" w:cs="Times New Roman"/>
                <w:kern w:val="0"/>
                <w:lang w:eastAsia="en-GB"/>
                <w14:ligatures w14:val="none"/>
              </w:rPr>
              <w:t xml:space="preserve">Daily prayer, age-appropriate (PLD §7.7). </w:t>
            </w:r>
            <w:r>
              <w:rPr>
                <w:rFonts w:asciiTheme="majorHAnsi" w:eastAsia="Times New Roman" w:hAnsiTheme="majorHAnsi" w:cs="Times New Roman"/>
                <w:kern w:val="0"/>
                <w:lang w:eastAsia="en-GB"/>
                <w14:ligatures w14:val="none"/>
              </w:rPr>
              <w:t>BHCET Virtue; British Values; Catholic Social teaching; Class Saint</w:t>
            </w:r>
          </w:p>
        </w:tc>
      </w:tr>
      <w:tr w:rsidR="000A4803" w:rsidRPr="00591734" w14:paraId="70C570D3" w14:textId="77777777" w:rsidTr="00BB5052">
        <w:trPr>
          <w:tblCellSpacing w:w="15" w:type="dxa"/>
        </w:trPr>
        <w:tc>
          <w:tcPr>
            <w:tcW w:w="0" w:type="auto"/>
            <w:vAlign w:val="center"/>
          </w:tcPr>
          <w:p w14:paraId="7FF66025" w14:textId="0B4ADCEA" w:rsidR="002E078A" w:rsidRPr="00591734" w:rsidRDefault="002E078A" w:rsidP="002E078A">
            <w:pPr>
              <w:spacing w:before="100" w:beforeAutospacing="1" w:after="100" w:afterAutospacing="1"/>
              <w:rPr>
                <w:rFonts w:asciiTheme="majorHAnsi" w:eastAsia="Times New Roman" w:hAnsiTheme="majorHAnsi" w:cs="Times New Roman"/>
                <w:kern w:val="0"/>
                <w:lang w:eastAsia="en-GB"/>
                <w14:ligatures w14:val="none"/>
              </w:rPr>
            </w:pPr>
          </w:p>
        </w:tc>
        <w:tc>
          <w:tcPr>
            <w:tcW w:w="0" w:type="auto"/>
            <w:vAlign w:val="center"/>
          </w:tcPr>
          <w:p w14:paraId="29D360EE" w14:textId="0BA66ED2" w:rsidR="002E078A" w:rsidRPr="00591734" w:rsidRDefault="002E078A" w:rsidP="002E078A">
            <w:pPr>
              <w:spacing w:before="100" w:beforeAutospacing="1" w:after="100" w:afterAutospacing="1"/>
              <w:rPr>
                <w:rFonts w:asciiTheme="majorHAnsi" w:eastAsia="Times New Roman" w:hAnsiTheme="majorHAnsi" w:cs="Times New Roman"/>
                <w:kern w:val="0"/>
                <w:lang w:eastAsia="en-GB"/>
                <w14:ligatures w14:val="none"/>
              </w:rPr>
            </w:pPr>
            <w:r w:rsidRPr="00591734">
              <w:rPr>
                <w:rFonts w:asciiTheme="majorHAnsi" w:eastAsia="Times New Roman" w:hAnsiTheme="majorHAnsi" w:cs="Times New Roman"/>
                <w:kern w:val="0"/>
                <w:lang w:eastAsia="en-GB"/>
                <w14:ligatures w14:val="none"/>
              </w:rPr>
              <w:t>End of Day Prayer</w:t>
            </w:r>
          </w:p>
        </w:tc>
        <w:tc>
          <w:tcPr>
            <w:tcW w:w="0" w:type="auto"/>
            <w:vAlign w:val="center"/>
          </w:tcPr>
          <w:p w14:paraId="2D3A5D1C" w14:textId="0AF62644" w:rsidR="002E078A" w:rsidRPr="00591734" w:rsidRDefault="002E078A" w:rsidP="002E078A">
            <w:pPr>
              <w:spacing w:before="100" w:beforeAutospacing="1" w:after="100" w:afterAutospacing="1"/>
              <w:rPr>
                <w:rFonts w:asciiTheme="majorHAnsi" w:eastAsia="Times New Roman" w:hAnsiTheme="majorHAnsi" w:cs="Times New Roman"/>
                <w:kern w:val="0"/>
                <w:lang w:eastAsia="en-GB"/>
                <w14:ligatures w14:val="none"/>
              </w:rPr>
            </w:pPr>
            <w:r>
              <w:rPr>
                <w:rFonts w:asciiTheme="majorHAnsi" w:eastAsia="Times New Roman" w:hAnsiTheme="majorHAnsi" w:cs="Times New Roman"/>
                <w:kern w:val="0"/>
                <w:lang w:eastAsia="en-GB"/>
                <w14:ligatures w14:val="none"/>
              </w:rPr>
              <w:t xml:space="preserve">End of the day in </w:t>
            </w:r>
            <w:r w:rsidRPr="00591734">
              <w:rPr>
                <w:rFonts w:asciiTheme="majorHAnsi" w:eastAsia="Times New Roman" w:hAnsiTheme="majorHAnsi" w:cs="Times New Roman"/>
                <w:kern w:val="0"/>
                <w:lang w:eastAsia="en-GB"/>
                <w14:ligatures w14:val="none"/>
              </w:rPr>
              <w:t>Classrooms</w:t>
            </w:r>
          </w:p>
        </w:tc>
        <w:tc>
          <w:tcPr>
            <w:tcW w:w="0" w:type="auto"/>
            <w:vAlign w:val="center"/>
            <w:hideMark/>
          </w:tcPr>
          <w:p w14:paraId="3312BC10" w14:textId="2026A61E" w:rsidR="002E078A" w:rsidRPr="00591734" w:rsidRDefault="002E078A" w:rsidP="002E078A">
            <w:pPr>
              <w:rPr>
                <w:rFonts w:asciiTheme="majorHAnsi" w:eastAsia="Times New Roman" w:hAnsiTheme="majorHAnsi" w:cs="Times New Roman"/>
                <w:kern w:val="0"/>
                <w:lang w:eastAsia="en-GB"/>
                <w14:ligatures w14:val="none"/>
              </w:rPr>
            </w:pPr>
            <w:r>
              <w:rPr>
                <w:rFonts w:asciiTheme="majorHAnsi" w:eastAsia="Times New Roman" w:hAnsiTheme="majorHAnsi" w:cs="Times New Roman"/>
                <w:kern w:val="0"/>
                <w:lang w:eastAsia="en-GB"/>
                <w14:ligatures w14:val="none"/>
              </w:rPr>
              <w:t>Pupils practise thanksgiving and reflection</w:t>
            </w:r>
          </w:p>
        </w:tc>
      </w:tr>
      <w:tr w:rsidR="000A4803" w:rsidRPr="00591734" w14:paraId="6A4D521A" w14:textId="77777777" w:rsidTr="00BB5052">
        <w:trPr>
          <w:tblCellSpacing w:w="15" w:type="dxa"/>
        </w:trPr>
        <w:tc>
          <w:tcPr>
            <w:tcW w:w="0" w:type="auto"/>
            <w:vAlign w:val="center"/>
            <w:hideMark/>
          </w:tcPr>
          <w:p w14:paraId="618645A3" w14:textId="77777777" w:rsidR="002E078A" w:rsidRPr="00591734" w:rsidRDefault="002E078A" w:rsidP="002E078A">
            <w:pPr>
              <w:spacing w:before="100" w:beforeAutospacing="1" w:after="100" w:afterAutospacing="1"/>
              <w:rPr>
                <w:rFonts w:asciiTheme="majorHAnsi" w:eastAsia="Times New Roman" w:hAnsiTheme="majorHAnsi" w:cs="Times New Roman"/>
                <w:kern w:val="0"/>
                <w:lang w:eastAsia="en-GB"/>
                <w14:ligatures w14:val="none"/>
              </w:rPr>
            </w:pPr>
            <w:r w:rsidRPr="00591734">
              <w:rPr>
                <w:rFonts w:asciiTheme="majorHAnsi" w:eastAsia="Times New Roman" w:hAnsiTheme="majorHAnsi" w:cs="Times New Roman"/>
                <w:b/>
                <w:bCs/>
                <w:kern w:val="0"/>
                <w:lang w:eastAsia="en-GB"/>
                <w14:ligatures w14:val="none"/>
              </w:rPr>
              <w:t>Thursday</w:t>
            </w:r>
          </w:p>
        </w:tc>
        <w:tc>
          <w:tcPr>
            <w:tcW w:w="0" w:type="auto"/>
            <w:vAlign w:val="center"/>
          </w:tcPr>
          <w:p w14:paraId="772A6922" w14:textId="1DBA313B" w:rsidR="002E078A" w:rsidRPr="00591734" w:rsidRDefault="002E078A" w:rsidP="002E078A">
            <w:pPr>
              <w:spacing w:before="100" w:beforeAutospacing="1" w:after="100" w:afterAutospacing="1"/>
              <w:rPr>
                <w:rFonts w:asciiTheme="majorHAnsi" w:eastAsia="Times New Roman" w:hAnsiTheme="majorHAnsi" w:cs="Times New Roman"/>
                <w:kern w:val="0"/>
                <w:lang w:eastAsia="en-GB"/>
                <w14:ligatures w14:val="none"/>
              </w:rPr>
            </w:pPr>
            <w:r w:rsidRPr="00591734">
              <w:rPr>
                <w:rFonts w:asciiTheme="majorHAnsi" w:eastAsia="Times New Roman" w:hAnsiTheme="majorHAnsi" w:cs="Times New Roman"/>
                <w:kern w:val="0"/>
                <w:lang w:eastAsia="en-GB"/>
                <w14:ligatures w14:val="none"/>
              </w:rPr>
              <w:t xml:space="preserve">Morning Worship </w:t>
            </w:r>
          </w:p>
        </w:tc>
        <w:tc>
          <w:tcPr>
            <w:tcW w:w="0" w:type="auto"/>
            <w:vAlign w:val="center"/>
          </w:tcPr>
          <w:p w14:paraId="31104546" w14:textId="0AFF6301" w:rsidR="002E078A" w:rsidRPr="00591734" w:rsidRDefault="002E078A" w:rsidP="002E078A">
            <w:pPr>
              <w:spacing w:before="100" w:beforeAutospacing="1" w:after="100" w:afterAutospacing="1"/>
              <w:rPr>
                <w:rFonts w:asciiTheme="majorHAnsi" w:eastAsia="Times New Roman" w:hAnsiTheme="majorHAnsi" w:cs="Times New Roman"/>
                <w:kern w:val="0"/>
                <w:lang w:eastAsia="en-GB"/>
                <w14:ligatures w14:val="none"/>
              </w:rPr>
            </w:pPr>
            <w:r>
              <w:rPr>
                <w:rFonts w:asciiTheme="majorHAnsi" w:eastAsia="Times New Roman" w:hAnsiTheme="majorHAnsi" w:cs="Times New Roman"/>
                <w:kern w:val="0"/>
                <w:lang w:eastAsia="en-GB"/>
                <w14:ligatures w14:val="none"/>
              </w:rPr>
              <w:t xml:space="preserve">Classroom </w:t>
            </w:r>
          </w:p>
        </w:tc>
        <w:tc>
          <w:tcPr>
            <w:tcW w:w="0" w:type="auto"/>
            <w:vAlign w:val="center"/>
          </w:tcPr>
          <w:p w14:paraId="583E54F0" w14:textId="0285C42E" w:rsidR="002E078A" w:rsidRPr="00591734" w:rsidRDefault="002E078A" w:rsidP="002E078A">
            <w:pPr>
              <w:spacing w:before="100" w:beforeAutospacing="1" w:after="100" w:afterAutospacing="1"/>
              <w:rPr>
                <w:rFonts w:asciiTheme="majorHAnsi" w:eastAsia="Times New Roman" w:hAnsiTheme="majorHAnsi" w:cs="Times New Roman"/>
                <w:kern w:val="0"/>
                <w:lang w:eastAsia="en-GB"/>
                <w14:ligatures w14:val="none"/>
              </w:rPr>
            </w:pPr>
            <w:r>
              <w:rPr>
                <w:rFonts w:asciiTheme="majorHAnsi" w:eastAsia="Times New Roman" w:hAnsiTheme="majorHAnsi" w:cs="Times New Roman"/>
                <w:kern w:val="0"/>
                <w:lang w:eastAsia="en-GB"/>
                <w14:ligatures w14:val="none"/>
              </w:rPr>
              <w:t>Morning offering</w:t>
            </w:r>
          </w:p>
        </w:tc>
      </w:tr>
      <w:tr w:rsidR="000A4803" w:rsidRPr="00591734" w14:paraId="1B929F23" w14:textId="77777777" w:rsidTr="00BB5052">
        <w:trPr>
          <w:tblCellSpacing w:w="15" w:type="dxa"/>
        </w:trPr>
        <w:tc>
          <w:tcPr>
            <w:tcW w:w="0" w:type="auto"/>
            <w:vAlign w:val="center"/>
          </w:tcPr>
          <w:p w14:paraId="3353A442" w14:textId="0FB4B8B8" w:rsidR="002E078A" w:rsidRPr="00591734" w:rsidRDefault="002E078A" w:rsidP="002E078A">
            <w:pPr>
              <w:spacing w:before="100" w:beforeAutospacing="1" w:after="100" w:afterAutospacing="1"/>
              <w:rPr>
                <w:rFonts w:asciiTheme="majorHAnsi" w:eastAsia="Times New Roman" w:hAnsiTheme="majorHAnsi" w:cs="Times New Roman"/>
                <w:kern w:val="0"/>
                <w:lang w:eastAsia="en-GB"/>
                <w14:ligatures w14:val="none"/>
              </w:rPr>
            </w:pPr>
          </w:p>
        </w:tc>
        <w:tc>
          <w:tcPr>
            <w:tcW w:w="0" w:type="auto"/>
            <w:vAlign w:val="center"/>
          </w:tcPr>
          <w:p w14:paraId="2AD158A3" w14:textId="5D9694DA" w:rsidR="002E078A" w:rsidRPr="00591734" w:rsidRDefault="006A2481" w:rsidP="002E078A">
            <w:pPr>
              <w:spacing w:before="100" w:beforeAutospacing="1" w:after="100" w:afterAutospacing="1"/>
              <w:rPr>
                <w:rFonts w:asciiTheme="majorHAnsi" w:eastAsia="Times New Roman" w:hAnsiTheme="majorHAnsi" w:cs="Times New Roman"/>
                <w:kern w:val="0"/>
                <w:lang w:eastAsia="en-GB"/>
                <w14:ligatures w14:val="none"/>
              </w:rPr>
            </w:pPr>
            <w:r>
              <w:rPr>
                <w:rFonts w:asciiTheme="majorHAnsi" w:eastAsia="Times New Roman" w:hAnsiTheme="majorHAnsi" w:cs="Times New Roman"/>
                <w:kern w:val="0"/>
                <w:lang w:eastAsia="en-GB"/>
                <w14:ligatures w14:val="none"/>
              </w:rPr>
              <w:t>Worship and Hymns</w:t>
            </w:r>
          </w:p>
        </w:tc>
        <w:tc>
          <w:tcPr>
            <w:tcW w:w="0" w:type="auto"/>
            <w:vAlign w:val="center"/>
          </w:tcPr>
          <w:p w14:paraId="3C4224D4" w14:textId="0D3C0898" w:rsidR="002E078A" w:rsidRPr="00591734" w:rsidRDefault="006A2481" w:rsidP="002E078A">
            <w:pPr>
              <w:spacing w:before="100" w:beforeAutospacing="1" w:after="100" w:afterAutospacing="1"/>
              <w:rPr>
                <w:rFonts w:asciiTheme="majorHAnsi" w:eastAsia="Times New Roman" w:hAnsiTheme="majorHAnsi" w:cs="Times New Roman"/>
                <w:kern w:val="0"/>
                <w:lang w:eastAsia="en-GB"/>
                <w14:ligatures w14:val="none"/>
              </w:rPr>
            </w:pPr>
            <w:r>
              <w:rPr>
                <w:rFonts w:asciiTheme="majorHAnsi" w:eastAsia="Times New Roman" w:hAnsiTheme="majorHAnsi" w:cs="Times New Roman"/>
                <w:kern w:val="0"/>
                <w:lang w:eastAsia="en-GB"/>
                <w14:ligatures w14:val="none"/>
              </w:rPr>
              <w:t>9.05 School Hall</w:t>
            </w:r>
          </w:p>
        </w:tc>
        <w:tc>
          <w:tcPr>
            <w:tcW w:w="0" w:type="auto"/>
            <w:vAlign w:val="center"/>
          </w:tcPr>
          <w:p w14:paraId="508BBB05" w14:textId="77777777" w:rsidR="002E078A" w:rsidRPr="00591734" w:rsidRDefault="002E078A" w:rsidP="002E078A">
            <w:pPr>
              <w:rPr>
                <w:rFonts w:asciiTheme="majorHAnsi" w:eastAsia="Times New Roman" w:hAnsiTheme="majorHAnsi" w:cs="Times New Roman"/>
                <w:kern w:val="0"/>
                <w:lang w:eastAsia="en-GB"/>
                <w14:ligatures w14:val="none"/>
              </w:rPr>
            </w:pPr>
          </w:p>
        </w:tc>
      </w:tr>
      <w:tr w:rsidR="000A4803" w:rsidRPr="00591734" w14:paraId="62664077" w14:textId="77777777" w:rsidTr="00BB5052">
        <w:trPr>
          <w:tblCellSpacing w:w="15" w:type="dxa"/>
        </w:trPr>
        <w:tc>
          <w:tcPr>
            <w:tcW w:w="0" w:type="auto"/>
            <w:vAlign w:val="center"/>
          </w:tcPr>
          <w:p w14:paraId="62EFBFE7" w14:textId="7C2E812A" w:rsidR="002E078A" w:rsidRPr="00591734" w:rsidRDefault="002E078A" w:rsidP="002E078A">
            <w:pPr>
              <w:spacing w:before="100" w:beforeAutospacing="1" w:after="100" w:afterAutospacing="1"/>
              <w:rPr>
                <w:rFonts w:asciiTheme="majorHAnsi" w:eastAsia="Times New Roman" w:hAnsiTheme="majorHAnsi" w:cs="Times New Roman"/>
                <w:kern w:val="0"/>
                <w:lang w:eastAsia="en-GB"/>
                <w14:ligatures w14:val="none"/>
              </w:rPr>
            </w:pPr>
          </w:p>
        </w:tc>
        <w:tc>
          <w:tcPr>
            <w:tcW w:w="0" w:type="auto"/>
            <w:vAlign w:val="center"/>
          </w:tcPr>
          <w:p w14:paraId="22A1F7FB" w14:textId="0DF146BA" w:rsidR="002E078A" w:rsidRPr="00591734" w:rsidRDefault="002E078A" w:rsidP="002E078A">
            <w:pPr>
              <w:spacing w:before="100" w:beforeAutospacing="1" w:after="100" w:afterAutospacing="1"/>
              <w:rPr>
                <w:rFonts w:asciiTheme="majorHAnsi" w:eastAsia="Times New Roman" w:hAnsiTheme="majorHAnsi" w:cs="Times New Roman"/>
                <w:kern w:val="0"/>
                <w:lang w:eastAsia="en-GB"/>
                <w14:ligatures w14:val="none"/>
              </w:rPr>
            </w:pPr>
            <w:r w:rsidRPr="00591734">
              <w:rPr>
                <w:rFonts w:asciiTheme="majorHAnsi" w:eastAsia="Times New Roman" w:hAnsiTheme="majorHAnsi" w:cs="Times New Roman"/>
                <w:kern w:val="0"/>
                <w:lang w:eastAsia="en-GB"/>
                <w14:ligatures w14:val="none"/>
              </w:rPr>
              <w:t>End of Day Prayer</w:t>
            </w:r>
          </w:p>
        </w:tc>
        <w:tc>
          <w:tcPr>
            <w:tcW w:w="0" w:type="auto"/>
            <w:vAlign w:val="center"/>
          </w:tcPr>
          <w:p w14:paraId="3AB323B6" w14:textId="7C3308D6" w:rsidR="002E078A" w:rsidRPr="00591734" w:rsidRDefault="002E078A" w:rsidP="002E078A">
            <w:pPr>
              <w:spacing w:before="100" w:beforeAutospacing="1" w:after="100" w:afterAutospacing="1"/>
              <w:rPr>
                <w:rFonts w:asciiTheme="majorHAnsi" w:eastAsia="Times New Roman" w:hAnsiTheme="majorHAnsi" w:cs="Times New Roman"/>
                <w:kern w:val="0"/>
                <w:lang w:eastAsia="en-GB"/>
                <w14:ligatures w14:val="none"/>
              </w:rPr>
            </w:pPr>
            <w:r>
              <w:rPr>
                <w:rFonts w:asciiTheme="majorHAnsi" w:eastAsia="Times New Roman" w:hAnsiTheme="majorHAnsi" w:cs="Times New Roman"/>
                <w:kern w:val="0"/>
                <w:lang w:eastAsia="en-GB"/>
                <w14:ligatures w14:val="none"/>
              </w:rPr>
              <w:t xml:space="preserve">End of the day in </w:t>
            </w:r>
            <w:r w:rsidRPr="00591734">
              <w:rPr>
                <w:rFonts w:asciiTheme="majorHAnsi" w:eastAsia="Times New Roman" w:hAnsiTheme="majorHAnsi" w:cs="Times New Roman"/>
                <w:kern w:val="0"/>
                <w:lang w:eastAsia="en-GB"/>
                <w14:ligatures w14:val="none"/>
              </w:rPr>
              <w:t>Classrooms</w:t>
            </w:r>
          </w:p>
        </w:tc>
        <w:tc>
          <w:tcPr>
            <w:tcW w:w="0" w:type="auto"/>
            <w:vAlign w:val="center"/>
            <w:hideMark/>
          </w:tcPr>
          <w:p w14:paraId="056DDA8F" w14:textId="4CE6ED95" w:rsidR="002E078A" w:rsidRPr="00591734" w:rsidRDefault="002E078A" w:rsidP="002E078A">
            <w:pPr>
              <w:rPr>
                <w:rFonts w:asciiTheme="majorHAnsi" w:eastAsia="Times New Roman" w:hAnsiTheme="majorHAnsi" w:cs="Times New Roman"/>
                <w:kern w:val="0"/>
                <w:lang w:eastAsia="en-GB"/>
                <w14:ligatures w14:val="none"/>
              </w:rPr>
            </w:pPr>
            <w:r>
              <w:rPr>
                <w:rFonts w:asciiTheme="majorHAnsi" w:eastAsia="Times New Roman" w:hAnsiTheme="majorHAnsi" w:cs="Times New Roman"/>
                <w:kern w:val="0"/>
                <w:lang w:eastAsia="en-GB"/>
                <w14:ligatures w14:val="none"/>
              </w:rPr>
              <w:t>Pupils practise thanksgiving and reflection</w:t>
            </w:r>
          </w:p>
        </w:tc>
      </w:tr>
      <w:tr w:rsidR="000A4803" w:rsidRPr="00591734" w14:paraId="07FB7454" w14:textId="77777777" w:rsidTr="00BB5052">
        <w:trPr>
          <w:tblCellSpacing w:w="15" w:type="dxa"/>
        </w:trPr>
        <w:tc>
          <w:tcPr>
            <w:tcW w:w="0" w:type="auto"/>
            <w:vAlign w:val="center"/>
            <w:hideMark/>
          </w:tcPr>
          <w:p w14:paraId="7BB8D6E2" w14:textId="77777777" w:rsidR="002E078A" w:rsidRPr="00591734" w:rsidRDefault="002E078A" w:rsidP="002E078A">
            <w:pPr>
              <w:spacing w:before="100" w:beforeAutospacing="1" w:after="100" w:afterAutospacing="1"/>
              <w:rPr>
                <w:rFonts w:asciiTheme="majorHAnsi" w:eastAsia="Times New Roman" w:hAnsiTheme="majorHAnsi" w:cs="Times New Roman"/>
                <w:kern w:val="0"/>
                <w:lang w:eastAsia="en-GB"/>
                <w14:ligatures w14:val="none"/>
              </w:rPr>
            </w:pPr>
            <w:r w:rsidRPr="00591734">
              <w:rPr>
                <w:rFonts w:asciiTheme="majorHAnsi" w:eastAsia="Times New Roman" w:hAnsiTheme="majorHAnsi" w:cs="Times New Roman"/>
                <w:b/>
                <w:bCs/>
                <w:kern w:val="0"/>
                <w:lang w:eastAsia="en-GB"/>
                <w14:ligatures w14:val="none"/>
              </w:rPr>
              <w:t>Friday</w:t>
            </w:r>
          </w:p>
        </w:tc>
        <w:tc>
          <w:tcPr>
            <w:tcW w:w="0" w:type="auto"/>
            <w:vAlign w:val="center"/>
          </w:tcPr>
          <w:p w14:paraId="7D18A2BF" w14:textId="11D6B68F" w:rsidR="002E078A" w:rsidRPr="00591734" w:rsidRDefault="002E078A" w:rsidP="002E078A">
            <w:pPr>
              <w:spacing w:before="100" w:beforeAutospacing="1" w:after="100" w:afterAutospacing="1"/>
              <w:rPr>
                <w:rFonts w:asciiTheme="majorHAnsi" w:eastAsia="Times New Roman" w:hAnsiTheme="majorHAnsi" w:cs="Times New Roman"/>
                <w:kern w:val="0"/>
                <w:lang w:eastAsia="en-GB"/>
                <w14:ligatures w14:val="none"/>
              </w:rPr>
            </w:pPr>
            <w:r w:rsidRPr="00591734">
              <w:rPr>
                <w:rFonts w:asciiTheme="majorHAnsi" w:eastAsia="Times New Roman" w:hAnsiTheme="majorHAnsi" w:cs="Times New Roman"/>
                <w:kern w:val="0"/>
                <w:lang w:eastAsia="en-GB"/>
                <w14:ligatures w14:val="none"/>
              </w:rPr>
              <w:t xml:space="preserve">Morning Worship </w:t>
            </w:r>
          </w:p>
        </w:tc>
        <w:tc>
          <w:tcPr>
            <w:tcW w:w="0" w:type="auto"/>
            <w:vAlign w:val="center"/>
          </w:tcPr>
          <w:p w14:paraId="352862F6" w14:textId="75264D5C" w:rsidR="002E078A" w:rsidRPr="00591734" w:rsidRDefault="002E078A" w:rsidP="002E078A">
            <w:pPr>
              <w:spacing w:before="100" w:beforeAutospacing="1" w:after="100" w:afterAutospacing="1"/>
              <w:rPr>
                <w:rFonts w:asciiTheme="majorHAnsi" w:eastAsia="Times New Roman" w:hAnsiTheme="majorHAnsi" w:cs="Times New Roman"/>
                <w:kern w:val="0"/>
                <w:lang w:eastAsia="en-GB"/>
                <w14:ligatures w14:val="none"/>
              </w:rPr>
            </w:pPr>
            <w:r>
              <w:rPr>
                <w:rFonts w:asciiTheme="majorHAnsi" w:eastAsia="Times New Roman" w:hAnsiTheme="majorHAnsi" w:cs="Times New Roman"/>
                <w:kern w:val="0"/>
                <w:lang w:eastAsia="en-GB"/>
                <w14:ligatures w14:val="none"/>
              </w:rPr>
              <w:t xml:space="preserve">Classroom </w:t>
            </w:r>
          </w:p>
        </w:tc>
        <w:tc>
          <w:tcPr>
            <w:tcW w:w="0" w:type="auto"/>
            <w:vAlign w:val="center"/>
          </w:tcPr>
          <w:p w14:paraId="69694EA8" w14:textId="5972B237" w:rsidR="002E078A" w:rsidRPr="00591734" w:rsidRDefault="002E078A" w:rsidP="002E078A">
            <w:pPr>
              <w:spacing w:before="100" w:beforeAutospacing="1" w:after="100" w:afterAutospacing="1"/>
              <w:rPr>
                <w:rFonts w:asciiTheme="majorHAnsi" w:eastAsia="Times New Roman" w:hAnsiTheme="majorHAnsi" w:cs="Times New Roman"/>
                <w:kern w:val="0"/>
                <w:lang w:eastAsia="en-GB"/>
                <w14:ligatures w14:val="none"/>
              </w:rPr>
            </w:pPr>
            <w:r>
              <w:rPr>
                <w:rFonts w:asciiTheme="majorHAnsi" w:eastAsia="Times New Roman" w:hAnsiTheme="majorHAnsi" w:cs="Times New Roman"/>
                <w:kern w:val="0"/>
                <w:lang w:eastAsia="en-GB"/>
                <w14:ligatures w14:val="none"/>
              </w:rPr>
              <w:t>Morning offering</w:t>
            </w:r>
          </w:p>
        </w:tc>
      </w:tr>
      <w:tr w:rsidR="000A4803" w:rsidRPr="00591734" w14:paraId="5973513A" w14:textId="77777777" w:rsidTr="002C2249">
        <w:trPr>
          <w:tblCellSpacing w:w="15" w:type="dxa"/>
        </w:trPr>
        <w:tc>
          <w:tcPr>
            <w:tcW w:w="0" w:type="auto"/>
            <w:vAlign w:val="center"/>
          </w:tcPr>
          <w:p w14:paraId="60362084" w14:textId="77777777" w:rsidR="002E078A" w:rsidRPr="00591734" w:rsidRDefault="002E078A" w:rsidP="002E078A">
            <w:pPr>
              <w:spacing w:before="100" w:beforeAutospacing="1" w:after="100" w:afterAutospacing="1"/>
              <w:rPr>
                <w:rFonts w:asciiTheme="majorHAnsi" w:eastAsia="Times New Roman" w:hAnsiTheme="majorHAnsi" w:cs="Times New Roman"/>
                <w:b/>
                <w:bCs/>
                <w:kern w:val="0"/>
                <w:lang w:eastAsia="en-GB"/>
                <w14:ligatures w14:val="none"/>
              </w:rPr>
            </w:pPr>
          </w:p>
        </w:tc>
        <w:tc>
          <w:tcPr>
            <w:tcW w:w="0" w:type="auto"/>
            <w:vAlign w:val="center"/>
          </w:tcPr>
          <w:p w14:paraId="178A4385" w14:textId="71B2E3A5" w:rsidR="002E078A" w:rsidRPr="00591734" w:rsidRDefault="00476D6A" w:rsidP="002E078A">
            <w:pPr>
              <w:spacing w:before="100" w:beforeAutospacing="1" w:after="100" w:afterAutospacing="1"/>
              <w:rPr>
                <w:rFonts w:asciiTheme="majorHAnsi" w:eastAsia="Times New Roman" w:hAnsiTheme="majorHAnsi" w:cs="Times New Roman"/>
                <w:kern w:val="0"/>
                <w:lang w:eastAsia="en-GB"/>
                <w14:ligatures w14:val="none"/>
              </w:rPr>
            </w:pPr>
            <w:r>
              <w:rPr>
                <w:rFonts w:asciiTheme="majorHAnsi" w:eastAsia="Times New Roman" w:hAnsiTheme="majorHAnsi" w:cs="Times New Roman"/>
                <w:kern w:val="0"/>
                <w:lang w:eastAsia="en-GB"/>
                <w14:ligatures w14:val="none"/>
              </w:rPr>
              <w:t>Worship and liturgy of thanksgiving and celebration</w:t>
            </w:r>
          </w:p>
        </w:tc>
        <w:tc>
          <w:tcPr>
            <w:tcW w:w="0" w:type="auto"/>
            <w:vAlign w:val="center"/>
          </w:tcPr>
          <w:p w14:paraId="2E4CF772" w14:textId="6A994B08" w:rsidR="002E078A" w:rsidRPr="00591734" w:rsidRDefault="00476D6A" w:rsidP="002E078A">
            <w:pPr>
              <w:spacing w:before="100" w:beforeAutospacing="1" w:after="100" w:afterAutospacing="1"/>
              <w:rPr>
                <w:rFonts w:asciiTheme="majorHAnsi" w:eastAsia="Times New Roman" w:hAnsiTheme="majorHAnsi" w:cs="Times New Roman"/>
                <w:kern w:val="0"/>
                <w:lang w:eastAsia="en-GB"/>
                <w14:ligatures w14:val="none"/>
              </w:rPr>
            </w:pPr>
            <w:r>
              <w:rPr>
                <w:rFonts w:asciiTheme="majorHAnsi" w:eastAsia="Times New Roman" w:hAnsiTheme="majorHAnsi" w:cs="Times New Roman"/>
                <w:kern w:val="0"/>
                <w:lang w:eastAsia="en-GB"/>
                <w14:ligatures w14:val="none"/>
              </w:rPr>
              <w:t>Whole School in Hall</w:t>
            </w:r>
          </w:p>
        </w:tc>
        <w:tc>
          <w:tcPr>
            <w:tcW w:w="0" w:type="auto"/>
            <w:vAlign w:val="center"/>
          </w:tcPr>
          <w:p w14:paraId="59BD97BF" w14:textId="55DF84E0" w:rsidR="002E078A" w:rsidRPr="00591734" w:rsidRDefault="00963A4C" w:rsidP="002E078A">
            <w:pPr>
              <w:spacing w:before="100" w:beforeAutospacing="1" w:after="100" w:afterAutospacing="1"/>
              <w:rPr>
                <w:rFonts w:asciiTheme="majorHAnsi" w:eastAsia="Times New Roman" w:hAnsiTheme="majorHAnsi" w:cs="Times New Roman"/>
                <w:b/>
                <w:bCs/>
                <w:kern w:val="0"/>
                <w:lang w:eastAsia="en-GB"/>
                <w14:ligatures w14:val="none"/>
              </w:rPr>
            </w:pPr>
            <w:r w:rsidRPr="00591734">
              <w:rPr>
                <w:rFonts w:asciiTheme="majorHAnsi" w:eastAsia="Times New Roman" w:hAnsiTheme="majorHAnsi" w:cs="Times New Roman"/>
                <w:kern w:val="0"/>
                <w:lang w:eastAsia="en-GB"/>
                <w14:ligatures w14:val="none"/>
              </w:rPr>
              <w:t>Pupils practise thanksgiving and reflection (Examen) or Marian devotion (Angelus) in line with PLD §9.5.</w:t>
            </w:r>
          </w:p>
        </w:tc>
      </w:tr>
      <w:tr w:rsidR="000A4803" w:rsidRPr="00591734" w14:paraId="1CDE812C" w14:textId="77777777" w:rsidTr="00BB5052">
        <w:trPr>
          <w:tblCellSpacing w:w="15" w:type="dxa"/>
        </w:trPr>
        <w:tc>
          <w:tcPr>
            <w:tcW w:w="0" w:type="auto"/>
            <w:vAlign w:val="center"/>
          </w:tcPr>
          <w:p w14:paraId="54AA6034" w14:textId="54E708AC" w:rsidR="002E078A" w:rsidRPr="00591734" w:rsidRDefault="002E078A" w:rsidP="002E078A">
            <w:pPr>
              <w:spacing w:before="100" w:beforeAutospacing="1" w:after="100" w:afterAutospacing="1"/>
              <w:rPr>
                <w:rFonts w:asciiTheme="majorHAnsi" w:eastAsia="Times New Roman" w:hAnsiTheme="majorHAnsi" w:cs="Times New Roman"/>
                <w:kern w:val="0"/>
                <w:lang w:eastAsia="en-GB"/>
                <w14:ligatures w14:val="none"/>
              </w:rPr>
            </w:pPr>
          </w:p>
        </w:tc>
        <w:tc>
          <w:tcPr>
            <w:tcW w:w="0" w:type="auto"/>
            <w:vAlign w:val="center"/>
          </w:tcPr>
          <w:p w14:paraId="273992BE" w14:textId="20439AA9" w:rsidR="002E078A" w:rsidRPr="00591734" w:rsidRDefault="002E078A" w:rsidP="002E078A">
            <w:pPr>
              <w:spacing w:before="100" w:beforeAutospacing="1" w:after="100" w:afterAutospacing="1"/>
              <w:rPr>
                <w:rFonts w:asciiTheme="majorHAnsi" w:eastAsia="Times New Roman" w:hAnsiTheme="majorHAnsi" w:cs="Times New Roman"/>
                <w:kern w:val="0"/>
                <w:lang w:eastAsia="en-GB"/>
                <w14:ligatures w14:val="none"/>
              </w:rPr>
            </w:pPr>
            <w:r w:rsidRPr="00591734">
              <w:rPr>
                <w:rFonts w:asciiTheme="majorHAnsi" w:eastAsia="Times New Roman" w:hAnsiTheme="majorHAnsi" w:cs="Times New Roman"/>
                <w:kern w:val="0"/>
                <w:lang w:eastAsia="en-GB"/>
                <w14:ligatures w14:val="none"/>
              </w:rPr>
              <w:t xml:space="preserve">End of Day </w:t>
            </w:r>
            <w:r>
              <w:rPr>
                <w:rFonts w:asciiTheme="majorHAnsi" w:eastAsia="Times New Roman" w:hAnsiTheme="majorHAnsi" w:cs="Times New Roman"/>
                <w:kern w:val="0"/>
                <w:lang w:eastAsia="en-GB"/>
                <w14:ligatures w14:val="none"/>
              </w:rPr>
              <w:t xml:space="preserve">Examen / </w:t>
            </w:r>
            <w:r w:rsidRPr="00591734">
              <w:rPr>
                <w:rFonts w:asciiTheme="majorHAnsi" w:eastAsia="Times New Roman" w:hAnsiTheme="majorHAnsi" w:cs="Times New Roman"/>
                <w:kern w:val="0"/>
                <w:lang w:eastAsia="en-GB"/>
                <w14:ligatures w14:val="none"/>
              </w:rPr>
              <w:t>Prayer</w:t>
            </w:r>
          </w:p>
        </w:tc>
        <w:tc>
          <w:tcPr>
            <w:tcW w:w="0" w:type="auto"/>
            <w:vAlign w:val="center"/>
          </w:tcPr>
          <w:p w14:paraId="66BF536B" w14:textId="06C0E92B" w:rsidR="002E078A" w:rsidRPr="00591734" w:rsidRDefault="002E078A" w:rsidP="002E078A">
            <w:pPr>
              <w:spacing w:before="100" w:beforeAutospacing="1" w:after="100" w:afterAutospacing="1"/>
              <w:rPr>
                <w:rFonts w:asciiTheme="majorHAnsi" w:eastAsia="Times New Roman" w:hAnsiTheme="majorHAnsi" w:cs="Times New Roman"/>
                <w:kern w:val="0"/>
                <w:lang w:eastAsia="en-GB"/>
                <w14:ligatures w14:val="none"/>
              </w:rPr>
            </w:pPr>
            <w:r>
              <w:rPr>
                <w:rFonts w:asciiTheme="majorHAnsi" w:eastAsia="Times New Roman" w:hAnsiTheme="majorHAnsi" w:cs="Times New Roman"/>
                <w:kern w:val="0"/>
                <w:lang w:eastAsia="en-GB"/>
                <w14:ligatures w14:val="none"/>
              </w:rPr>
              <w:t xml:space="preserve">End of the day in </w:t>
            </w:r>
            <w:r w:rsidRPr="00591734">
              <w:rPr>
                <w:rFonts w:asciiTheme="majorHAnsi" w:eastAsia="Times New Roman" w:hAnsiTheme="majorHAnsi" w:cs="Times New Roman"/>
                <w:kern w:val="0"/>
                <w:lang w:eastAsia="en-GB"/>
                <w14:ligatures w14:val="none"/>
              </w:rPr>
              <w:t>Classrooms</w:t>
            </w:r>
          </w:p>
        </w:tc>
        <w:tc>
          <w:tcPr>
            <w:tcW w:w="0" w:type="auto"/>
            <w:vAlign w:val="center"/>
          </w:tcPr>
          <w:p w14:paraId="54F02C40" w14:textId="31BDB7BE" w:rsidR="002E078A" w:rsidRPr="00591734" w:rsidRDefault="002E078A" w:rsidP="002E078A">
            <w:pPr>
              <w:rPr>
                <w:rFonts w:asciiTheme="majorHAnsi" w:eastAsia="Times New Roman" w:hAnsiTheme="majorHAnsi" w:cs="Times New Roman"/>
                <w:kern w:val="0"/>
                <w:lang w:eastAsia="en-GB"/>
                <w14:ligatures w14:val="none"/>
              </w:rPr>
            </w:pPr>
            <w:r>
              <w:rPr>
                <w:rFonts w:asciiTheme="majorHAnsi" w:eastAsia="Times New Roman" w:hAnsiTheme="majorHAnsi" w:cs="Times New Roman"/>
                <w:kern w:val="0"/>
                <w:lang w:eastAsia="en-GB"/>
                <w14:ligatures w14:val="none"/>
              </w:rPr>
              <w:t>Pupils practise thanksgiving and reflection</w:t>
            </w:r>
          </w:p>
        </w:tc>
      </w:tr>
      <w:tr w:rsidR="000A4803" w:rsidRPr="00591734" w14:paraId="3713E239" w14:textId="77777777" w:rsidTr="00BB5052">
        <w:trPr>
          <w:tblCellSpacing w:w="15" w:type="dxa"/>
        </w:trPr>
        <w:tc>
          <w:tcPr>
            <w:tcW w:w="0" w:type="auto"/>
            <w:vAlign w:val="center"/>
          </w:tcPr>
          <w:p w14:paraId="1F0E3A5F" w14:textId="2BE78B29" w:rsidR="002E078A" w:rsidRPr="00591734" w:rsidRDefault="007226B8" w:rsidP="002E078A">
            <w:pPr>
              <w:spacing w:before="100" w:beforeAutospacing="1" w:after="100" w:afterAutospacing="1"/>
              <w:rPr>
                <w:rFonts w:asciiTheme="majorHAnsi" w:eastAsia="Times New Roman" w:hAnsiTheme="majorHAnsi" w:cs="Times New Roman"/>
                <w:kern w:val="0"/>
                <w:lang w:eastAsia="en-GB"/>
                <w14:ligatures w14:val="none"/>
              </w:rPr>
            </w:pPr>
            <w:r>
              <w:rPr>
                <w:rFonts w:asciiTheme="majorHAnsi" w:eastAsia="Times New Roman" w:hAnsiTheme="majorHAnsi" w:cs="Times New Roman"/>
                <w:kern w:val="0"/>
                <w:lang w:eastAsia="en-GB"/>
                <w14:ligatures w14:val="none"/>
              </w:rPr>
              <w:t>Advent Liturgies</w:t>
            </w:r>
          </w:p>
        </w:tc>
        <w:tc>
          <w:tcPr>
            <w:tcW w:w="0" w:type="auto"/>
            <w:vAlign w:val="center"/>
          </w:tcPr>
          <w:p w14:paraId="7FE209A0" w14:textId="0FBD829B" w:rsidR="002E078A" w:rsidRPr="00591734" w:rsidRDefault="00DB44B8" w:rsidP="002E078A">
            <w:pPr>
              <w:spacing w:before="100" w:beforeAutospacing="1" w:after="100" w:afterAutospacing="1"/>
              <w:rPr>
                <w:rFonts w:asciiTheme="majorHAnsi" w:eastAsia="Times New Roman" w:hAnsiTheme="majorHAnsi" w:cs="Times New Roman"/>
                <w:kern w:val="0"/>
                <w:lang w:eastAsia="en-GB"/>
                <w14:ligatures w14:val="none"/>
              </w:rPr>
            </w:pPr>
            <w:r>
              <w:rPr>
                <w:rFonts w:asciiTheme="majorHAnsi" w:eastAsia="Times New Roman" w:hAnsiTheme="majorHAnsi" w:cs="Times New Roman"/>
                <w:kern w:val="0"/>
                <w:lang w:eastAsia="en-GB"/>
                <w14:ligatures w14:val="none"/>
              </w:rPr>
              <w:t>Whole school Celebrations of the Word, every day during Advent</w:t>
            </w:r>
          </w:p>
        </w:tc>
        <w:tc>
          <w:tcPr>
            <w:tcW w:w="0" w:type="auto"/>
            <w:vAlign w:val="center"/>
          </w:tcPr>
          <w:p w14:paraId="1D984B65" w14:textId="4616D90E" w:rsidR="002E078A" w:rsidRPr="00591734" w:rsidRDefault="002D3B15" w:rsidP="002E078A">
            <w:pPr>
              <w:spacing w:before="100" w:beforeAutospacing="1" w:after="100" w:afterAutospacing="1"/>
              <w:rPr>
                <w:rFonts w:asciiTheme="majorHAnsi" w:eastAsia="Times New Roman" w:hAnsiTheme="majorHAnsi" w:cs="Times New Roman"/>
                <w:kern w:val="0"/>
                <w:lang w:eastAsia="en-GB"/>
                <w14:ligatures w14:val="none"/>
              </w:rPr>
            </w:pPr>
            <w:r>
              <w:rPr>
                <w:rFonts w:asciiTheme="majorHAnsi" w:eastAsia="Times New Roman" w:hAnsiTheme="majorHAnsi" w:cs="Times New Roman"/>
                <w:kern w:val="0"/>
                <w:lang w:eastAsia="en-GB"/>
                <w14:ligatures w14:val="none"/>
              </w:rPr>
              <w:t xml:space="preserve">9.05 am in the hall, led by  SLT </w:t>
            </w:r>
          </w:p>
        </w:tc>
        <w:tc>
          <w:tcPr>
            <w:tcW w:w="0" w:type="auto"/>
            <w:vAlign w:val="center"/>
          </w:tcPr>
          <w:p w14:paraId="7691165D" w14:textId="4E26CBBB" w:rsidR="002E078A" w:rsidRPr="00591734" w:rsidRDefault="00527D0B" w:rsidP="002E078A">
            <w:pPr>
              <w:rPr>
                <w:rFonts w:asciiTheme="majorHAnsi" w:eastAsia="Times New Roman" w:hAnsiTheme="majorHAnsi" w:cs="Times New Roman"/>
                <w:kern w:val="0"/>
                <w:lang w:eastAsia="en-GB"/>
                <w14:ligatures w14:val="none"/>
              </w:rPr>
            </w:pPr>
            <w:r w:rsidRPr="00591734">
              <w:rPr>
                <w:rFonts w:asciiTheme="majorHAnsi" w:eastAsia="Times New Roman" w:hAnsiTheme="majorHAnsi" w:cs="Times New Roman"/>
                <w:kern w:val="0"/>
                <w:lang w:eastAsia="en-GB"/>
                <w14:ligatures w14:val="none"/>
              </w:rPr>
              <w:t>Devotion appropriate to the season (PLD §9.5).</w:t>
            </w:r>
          </w:p>
        </w:tc>
      </w:tr>
      <w:tr w:rsidR="000A4803" w:rsidRPr="00591734" w14:paraId="15D40BEB" w14:textId="77777777" w:rsidTr="00BB5052">
        <w:trPr>
          <w:tblCellSpacing w:w="15" w:type="dxa"/>
        </w:trPr>
        <w:tc>
          <w:tcPr>
            <w:tcW w:w="0" w:type="auto"/>
            <w:vAlign w:val="center"/>
          </w:tcPr>
          <w:p w14:paraId="10DA88E4" w14:textId="675BE488" w:rsidR="002E078A" w:rsidRPr="00591734" w:rsidRDefault="00527D0B" w:rsidP="002E078A">
            <w:pPr>
              <w:spacing w:before="100" w:beforeAutospacing="1" w:after="100" w:afterAutospacing="1"/>
              <w:rPr>
                <w:rFonts w:asciiTheme="majorHAnsi" w:eastAsia="Times New Roman" w:hAnsiTheme="majorHAnsi" w:cs="Times New Roman"/>
                <w:kern w:val="0"/>
                <w:lang w:eastAsia="en-GB"/>
                <w14:ligatures w14:val="none"/>
              </w:rPr>
            </w:pPr>
            <w:r>
              <w:rPr>
                <w:rFonts w:asciiTheme="majorHAnsi" w:eastAsia="Times New Roman" w:hAnsiTheme="majorHAnsi" w:cs="Times New Roman"/>
                <w:kern w:val="0"/>
                <w:lang w:eastAsia="en-GB"/>
                <w14:ligatures w14:val="none"/>
              </w:rPr>
              <w:t>Stations of the Cross</w:t>
            </w:r>
          </w:p>
        </w:tc>
        <w:tc>
          <w:tcPr>
            <w:tcW w:w="0" w:type="auto"/>
            <w:vAlign w:val="center"/>
          </w:tcPr>
          <w:p w14:paraId="2AC240B0" w14:textId="5D57E94F" w:rsidR="002E078A" w:rsidRPr="00591734" w:rsidRDefault="007D1BDC" w:rsidP="002E078A">
            <w:pPr>
              <w:spacing w:before="100" w:beforeAutospacing="1" w:after="100" w:afterAutospacing="1"/>
              <w:rPr>
                <w:rFonts w:asciiTheme="majorHAnsi" w:eastAsia="Times New Roman" w:hAnsiTheme="majorHAnsi" w:cs="Times New Roman"/>
                <w:kern w:val="0"/>
                <w:lang w:eastAsia="en-GB"/>
                <w14:ligatures w14:val="none"/>
              </w:rPr>
            </w:pPr>
            <w:r>
              <w:rPr>
                <w:rFonts w:asciiTheme="majorHAnsi" w:eastAsia="Times New Roman" w:hAnsiTheme="majorHAnsi" w:cs="Times New Roman"/>
                <w:kern w:val="0"/>
                <w:lang w:eastAsia="en-GB"/>
                <w14:ligatures w14:val="none"/>
              </w:rPr>
              <w:t>Lenten Stations of the Cross</w:t>
            </w:r>
          </w:p>
        </w:tc>
        <w:tc>
          <w:tcPr>
            <w:tcW w:w="0" w:type="auto"/>
            <w:vAlign w:val="center"/>
          </w:tcPr>
          <w:p w14:paraId="793859B4" w14:textId="602F78B6" w:rsidR="002E078A" w:rsidRPr="00591734" w:rsidRDefault="00810C3A" w:rsidP="002E078A">
            <w:pPr>
              <w:spacing w:before="100" w:beforeAutospacing="1" w:after="100" w:afterAutospacing="1"/>
              <w:rPr>
                <w:rFonts w:asciiTheme="majorHAnsi" w:eastAsia="Times New Roman" w:hAnsiTheme="majorHAnsi" w:cs="Times New Roman"/>
                <w:kern w:val="0"/>
                <w:lang w:eastAsia="en-GB"/>
                <w14:ligatures w14:val="none"/>
              </w:rPr>
            </w:pPr>
            <w:r>
              <w:rPr>
                <w:rFonts w:asciiTheme="majorHAnsi" w:eastAsia="Times New Roman" w:hAnsiTheme="majorHAnsi" w:cs="Times New Roman"/>
                <w:kern w:val="0"/>
                <w:lang w:eastAsia="en-GB"/>
                <w14:ligatures w14:val="none"/>
              </w:rPr>
              <w:t>Be Spirited sessions in the hall for school community to attend</w:t>
            </w:r>
          </w:p>
        </w:tc>
        <w:tc>
          <w:tcPr>
            <w:tcW w:w="0" w:type="auto"/>
            <w:vAlign w:val="center"/>
          </w:tcPr>
          <w:p w14:paraId="01D65052" w14:textId="34ED6AD3" w:rsidR="002E078A" w:rsidRPr="00591734" w:rsidRDefault="00476D6A" w:rsidP="002E078A">
            <w:pPr>
              <w:rPr>
                <w:rFonts w:asciiTheme="majorHAnsi" w:eastAsia="Times New Roman" w:hAnsiTheme="majorHAnsi" w:cs="Times New Roman"/>
                <w:kern w:val="0"/>
                <w:lang w:eastAsia="en-GB"/>
                <w14:ligatures w14:val="none"/>
              </w:rPr>
            </w:pPr>
            <w:r w:rsidRPr="00591734">
              <w:rPr>
                <w:rFonts w:asciiTheme="majorHAnsi" w:eastAsia="Times New Roman" w:hAnsiTheme="majorHAnsi" w:cs="Times New Roman"/>
                <w:kern w:val="0"/>
                <w:lang w:eastAsia="en-GB"/>
                <w14:ligatures w14:val="none"/>
              </w:rPr>
              <w:t>Devotion appropriate to the season (PLD §9.5).</w:t>
            </w:r>
          </w:p>
        </w:tc>
      </w:tr>
    </w:tbl>
    <w:p w14:paraId="054FEBF1" w14:textId="302BC5FC" w:rsidR="006D3B10" w:rsidRPr="00591734" w:rsidRDefault="006D3B10" w:rsidP="006D3B10">
      <w:pPr>
        <w:rPr>
          <w:rStyle w:val="s1"/>
          <w:rFonts w:asciiTheme="majorHAnsi" w:hAnsiTheme="majorHAnsi"/>
        </w:rPr>
      </w:pPr>
    </w:p>
    <w:p w14:paraId="535DE017" w14:textId="3AFE90F8" w:rsidR="003E0397" w:rsidRPr="00591734" w:rsidRDefault="003E0397" w:rsidP="008B4932">
      <w:pPr>
        <w:pStyle w:val="Heading4"/>
        <w:rPr>
          <w:rFonts w:asciiTheme="majorHAnsi" w:hAnsiTheme="majorHAnsi"/>
        </w:rPr>
      </w:pPr>
      <w:r w:rsidRPr="00591734">
        <w:rPr>
          <w:rFonts w:asciiTheme="majorHAnsi" w:hAnsiTheme="majorHAnsi"/>
        </w:rPr>
        <w:t xml:space="preserve">Examples of Morning Worship: </w:t>
      </w:r>
    </w:p>
    <w:p w14:paraId="1C361B67" w14:textId="77777777" w:rsidR="003E0397" w:rsidRPr="00591734" w:rsidRDefault="003E0397" w:rsidP="003E0397">
      <w:pPr>
        <w:rPr>
          <w:rFonts w:asciiTheme="majorHAnsi" w:hAnsiTheme="majorHAnsi"/>
        </w:rPr>
      </w:pPr>
    </w:p>
    <w:p w14:paraId="6078BD5E" w14:textId="7D1698A3" w:rsidR="003E0397" w:rsidRPr="00591734" w:rsidRDefault="003E0397" w:rsidP="003E0397">
      <w:pPr>
        <w:rPr>
          <w:rFonts w:asciiTheme="majorHAnsi" w:hAnsiTheme="majorHAnsi"/>
        </w:rPr>
      </w:pPr>
      <w:r w:rsidRPr="00591734">
        <w:rPr>
          <w:rFonts w:asciiTheme="majorHAnsi" w:hAnsiTheme="majorHAnsi"/>
          <w:noProof/>
        </w:rPr>
        <w:drawing>
          <wp:inline distT="0" distB="0" distL="0" distR="0" wp14:anchorId="66EAB334" wp14:editId="675B92C5">
            <wp:extent cx="4253127" cy="2392325"/>
            <wp:effectExtent l="0" t="0" r="1905" b="0"/>
            <wp:docPr id="3270002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000299" name=""/>
                    <pic:cNvPicPr/>
                  </pic:nvPicPr>
                  <pic:blipFill>
                    <a:blip r:embed="rId19"/>
                    <a:stretch>
                      <a:fillRect/>
                    </a:stretch>
                  </pic:blipFill>
                  <pic:spPr>
                    <a:xfrm>
                      <a:off x="0" y="0"/>
                      <a:ext cx="4258686" cy="2395452"/>
                    </a:xfrm>
                    <a:prstGeom prst="rect">
                      <a:avLst/>
                    </a:prstGeom>
                  </pic:spPr>
                </pic:pic>
              </a:graphicData>
            </a:graphic>
          </wp:inline>
        </w:drawing>
      </w:r>
    </w:p>
    <w:p w14:paraId="75F3CDCD" w14:textId="77777777" w:rsidR="003E0397" w:rsidRPr="00591734" w:rsidRDefault="003E0397" w:rsidP="003E0397">
      <w:pPr>
        <w:rPr>
          <w:rFonts w:asciiTheme="majorHAnsi" w:hAnsiTheme="majorHAnsi"/>
        </w:rPr>
      </w:pPr>
    </w:p>
    <w:p w14:paraId="2A9A2A87" w14:textId="00D445EF" w:rsidR="003E0397" w:rsidRDefault="005954CF" w:rsidP="003E0397">
      <w:pPr>
        <w:rPr>
          <w:rFonts w:asciiTheme="majorHAnsi" w:hAnsiTheme="majorHAnsi"/>
        </w:rPr>
      </w:pPr>
      <w:r w:rsidRPr="005954CF">
        <w:rPr>
          <w:rFonts w:asciiTheme="majorHAnsi" w:hAnsiTheme="majorHAnsi"/>
        </w:rPr>
        <w:lastRenderedPageBreak/>
        <w:drawing>
          <wp:inline distT="0" distB="0" distL="0" distR="0" wp14:anchorId="6A8B8758" wp14:editId="05D41CBD">
            <wp:extent cx="4401164" cy="2514951"/>
            <wp:effectExtent l="0" t="0" r="0" b="0"/>
            <wp:docPr id="2284646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464617" name=""/>
                    <pic:cNvPicPr/>
                  </pic:nvPicPr>
                  <pic:blipFill>
                    <a:blip r:embed="rId20"/>
                    <a:stretch>
                      <a:fillRect/>
                    </a:stretch>
                  </pic:blipFill>
                  <pic:spPr>
                    <a:xfrm>
                      <a:off x="0" y="0"/>
                      <a:ext cx="4401164" cy="2514951"/>
                    </a:xfrm>
                    <a:prstGeom prst="rect">
                      <a:avLst/>
                    </a:prstGeom>
                  </pic:spPr>
                </pic:pic>
              </a:graphicData>
            </a:graphic>
          </wp:inline>
        </w:drawing>
      </w:r>
    </w:p>
    <w:p w14:paraId="41CA5386" w14:textId="458E166E" w:rsidR="008B570A" w:rsidRDefault="008B570A" w:rsidP="003E0397">
      <w:pPr>
        <w:rPr>
          <w:rFonts w:asciiTheme="majorHAnsi" w:hAnsiTheme="majorHAnsi"/>
        </w:rPr>
      </w:pPr>
      <w:r w:rsidRPr="008B570A">
        <w:rPr>
          <w:rFonts w:asciiTheme="majorHAnsi" w:hAnsiTheme="majorHAnsi"/>
        </w:rPr>
        <w:drawing>
          <wp:inline distT="0" distB="0" distL="0" distR="0" wp14:anchorId="76FF6628" wp14:editId="3EFEF176">
            <wp:extent cx="4382112" cy="2419688"/>
            <wp:effectExtent l="0" t="0" r="0" b="0"/>
            <wp:docPr id="4092934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293415" name=""/>
                    <pic:cNvPicPr/>
                  </pic:nvPicPr>
                  <pic:blipFill>
                    <a:blip r:embed="rId21"/>
                    <a:stretch>
                      <a:fillRect/>
                    </a:stretch>
                  </pic:blipFill>
                  <pic:spPr>
                    <a:xfrm>
                      <a:off x="0" y="0"/>
                      <a:ext cx="4382112" cy="2419688"/>
                    </a:xfrm>
                    <a:prstGeom prst="rect">
                      <a:avLst/>
                    </a:prstGeom>
                  </pic:spPr>
                </pic:pic>
              </a:graphicData>
            </a:graphic>
          </wp:inline>
        </w:drawing>
      </w:r>
    </w:p>
    <w:p w14:paraId="1CE65B7B" w14:textId="73D116BC" w:rsidR="00476EAE" w:rsidRPr="00591734" w:rsidRDefault="00476EAE" w:rsidP="003E0397">
      <w:pPr>
        <w:rPr>
          <w:rFonts w:asciiTheme="majorHAnsi" w:hAnsiTheme="majorHAnsi"/>
        </w:rPr>
      </w:pPr>
      <w:r w:rsidRPr="00476EAE">
        <w:rPr>
          <w:rFonts w:asciiTheme="majorHAnsi" w:hAnsiTheme="majorHAnsi"/>
        </w:rPr>
        <w:drawing>
          <wp:inline distT="0" distB="0" distL="0" distR="0" wp14:anchorId="3762270E" wp14:editId="4B810832">
            <wp:extent cx="4439270" cy="2476846"/>
            <wp:effectExtent l="0" t="0" r="0" b="0"/>
            <wp:docPr id="9170101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010118" name=""/>
                    <pic:cNvPicPr/>
                  </pic:nvPicPr>
                  <pic:blipFill>
                    <a:blip r:embed="rId22"/>
                    <a:stretch>
                      <a:fillRect/>
                    </a:stretch>
                  </pic:blipFill>
                  <pic:spPr>
                    <a:xfrm>
                      <a:off x="0" y="0"/>
                      <a:ext cx="4439270" cy="2476846"/>
                    </a:xfrm>
                    <a:prstGeom prst="rect">
                      <a:avLst/>
                    </a:prstGeom>
                  </pic:spPr>
                </pic:pic>
              </a:graphicData>
            </a:graphic>
          </wp:inline>
        </w:drawing>
      </w:r>
    </w:p>
    <w:p w14:paraId="5606D684" w14:textId="020588B7" w:rsidR="003E0397" w:rsidRPr="00591734" w:rsidRDefault="003E0397" w:rsidP="00C70628">
      <w:pPr>
        <w:pStyle w:val="Heading4"/>
        <w:rPr>
          <w:rFonts w:asciiTheme="majorHAnsi" w:hAnsiTheme="majorHAnsi"/>
        </w:rPr>
      </w:pPr>
    </w:p>
    <w:p w14:paraId="0F02C386" w14:textId="36074AFA" w:rsidR="003E0397" w:rsidRPr="00591734" w:rsidRDefault="003E0397" w:rsidP="003E0397">
      <w:pPr>
        <w:rPr>
          <w:rFonts w:asciiTheme="majorHAnsi" w:hAnsiTheme="majorHAnsi"/>
        </w:rPr>
      </w:pPr>
    </w:p>
    <w:p w14:paraId="496F77E7" w14:textId="5413C55B" w:rsidR="003E0397" w:rsidRPr="00591734" w:rsidRDefault="003E0397" w:rsidP="003E0397">
      <w:pPr>
        <w:rPr>
          <w:rFonts w:asciiTheme="majorHAnsi" w:hAnsiTheme="majorHAnsi"/>
        </w:rPr>
      </w:pPr>
    </w:p>
    <w:p w14:paraId="456B7763" w14:textId="77777777" w:rsidR="003E0397" w:rsidRPr="00591734" w:rsidRDefault="003E0397" w:rsidP="003E0397">
      <w:pPr>
        <w:rPr>
          <w:rFonts w:asciiTheme="majorHAnsi" w:hAnsiTheme="majorHAnsi"/>
        </w:rPr>
      </w:pPr>
    </w:p>
    <w:p w14:paraId="0BF4B473" w14:textId="6633131F" w:rsidR="003E0397" w:rsidRPr="00591734" w:rsidRDefault="003E0397" w:rsidP="003E0397">
      <w:pPr>
        <w:rPr>
          <w:rFonts w:asciiTheme="majorHAnsi" w:hAnsiTheme="majorHAnsi"/>
        </w:rPr>
      </w:pPr>
    </w:p>
    <w:p w14:paraId="1C562D38" w14:textId="1FD7AFBB" w:rsidR="003E0397" w:rsidRDefault="00400157" w:rsidP="008B4932">
      <w:pPr>
        <w:pStyle w:val="Heading4"/>
        <w:rPr>
          <w:rFonts w:asciiTheme="majorHAnsi" w:hAnsiTheme="majorHAnsi"/>
        </w:rPr>
      </w:pPr>
      <w:r w:rsidRPr="00400157">
        <w:rPr>
          <w:rFonts w:asciiTheme="majorHAnsi" w:hAnsiTheme="majorHAnsi"/>
        </w:rPr>
        <w:lastRenderedPageBreak/>
        <w:drawing>
          <wp:inline distT="0" distB="0" distL="0" distR="0" wp14:anchorId="307D6942" wp14:editId="563BD806">
            <wp:extent cx="4382112" cy="2438740"/>
            <wp:effectExtent l="0" t="0" r="0" b="0"/>
            <wp:docPr id="7026825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682512" name=""/>
                    <pic:cNvPicPr/>
                  </pic:nvPicPr>
                  <pic:blipFill>
                    <a:blip r:embed="rId23"/>
                    <a:stretch>
                      <a:fillRect/>
                    </a:stretch>
                  </pic:blipFill>
                  <pic:spPr>
                    <a:xfrm>
                      <a:off x="0" y="0"/>
                      <a:ext cx="4382112" cy="2438740"/>
                    </a:xfrm>
                    <a:prstGeom prst="rect">
                      <a:avLst/>
                    </a:prstGeom>
                  </pic:spPr>
                </pic:pic>
              </a:graphicData>
            </a:graphic>
          </wp:inline>
        </w:drawing>
      </w:r>
    </w:p>
    <w:p w14:paraId="08CF9F8E" w14:textId="0FE521C6" w:rsidR="00963A4C" w:rsidRDefault="00963A4C" w:rsidP="00963A4C"/>
    <w:p w14:paraId="6779260E" w14:textId="0A80FD49" w:rsidR="00963A4C" w:rsidRDefault="00963A4C" w:rsidP="008B4932">
      <w:pPr>
        <w:pStyle w:val="Heading4"/>
        <w:rPr>
          <w:rFonts w:asciiTheme="majorHAnsi" w:hAnsiTheme="majorHAnsi"/>
        </w:rPr>
      </w:pPr>
    </w:p>
    <w:p w14:paraId="311031C3" w14:textId="77777777" w:rsidR="00963A4C" w:rsidRDefault="00963A4C" w:rsidP="008B4932">
      <w:pPr>
        <w:pStyle w:val="Heading4"/>
        <w:rPr>
          <w:rFonts w:asciiTheme="majorHAnsi" w:hAnsiTheme="majorHAnsi"/>
        </w:rPr>
      </w:pPr>
    </w:p>
    <w:p w14:paraId="3F07DE84" w14:textId="77777777" w:rsidR="00963A4C" w:rsidRDefault="00963A4C" w:rsidP="008B4932">
      <w:pPr>
        <w:pStyle w:val="Heading4"/>
        <w:rPr>
          <w:rFonts w:asciiTheme="majorHAnsi" w:hAnsiTheme="majorHAnsi"/>
        </w:rPr>
      </w:pPr>
    </w:p>
    <w:p w14:paraId="3AC5B684" w14:textId="77777777" w:rsidR="00963A4C" w:rsidRDefault="00963A4C" w:rsidP="008B4932">
      <w:pPr>
        <w:pStyle w:val="Heading4"/>
        <w:rPr>
          <w:rFonts w:asciiTheme="majorHAnsi" w:hAnsiTheme="majorHAnsi"/>
        </w:rPr>
      </w:pPr>
    </w:p>
    <w:p w14:paraId="32C81477" w14:textId="77777777" w:rsidR="00963A4C" w:rsidRDefault="00963A4C" w:rsidP="008B4932">
      <w:pPr>
        <w:pStyle w:val="Heading4"/>
        <w:rPr>
          <w:rFonts w:asciiTheme="majorHAnsi" w:hAnsiTheme="majorHAnsi"/>
        </w:rPr>
      </w:pPr>
    </w:p>
    <w:p w14:paraId="02F70324" w14:textId="77777777" w:rsidR="00963A4C" w:rsidRDefault="00963A4C" w:rsidP="008B4932">
      <w:pPr>
        <w:pStyle w:val="Heading4"/>
        <w:rPr>
          <w:rFonts w:asciiTheme="majorHAnsi" w:hAnsiTheme="majorHAnsi"/>
        </w:rPr>
      </w:pPr>
    </w:p>
    <w:p w14:paraId="3A08E57F" w14:textId="40C5E535" w:rsidR="006D3B10" w:rsidRPr="00591734" w:rsidRDefault="006D3B10" w:rsidP="008B4932">
      <w:pPr>
        <w:pStyle w:val="Heading4"/>
        <w:rPr>
          <w:rFonts w:asciiTheme="majorHAnsi" w:hAnsiTheme="majorHAnsi"/>
        </w:rPr>
      </w:pPr>
      <w:r w:rsidRPr="00591734">
        <w:rPr>
          <w:rFonts w:asciiTheme="majorHAnsi" w:hAnsiTheme="majorHAnsi"/>
        </w:rPr>
        <w:t>Progression of common prayers by age</w:t>
      </w:r>
    </w:p>
    <w:p w14:paraId="1B8E3284" w14:textId="29702F59" w:rsidR="00224FD4" w:rsidRPr="00591734" w:rsidRDefault="00224FD4" w:rsidP="00224FD4">
      <w:pPr>
        <w:pStyle w:val="p3"/>
        <w:rPr>
          <w:rFonts w:asciiTheme="majorHAnsi" w:hAnsiTheme="majorHAnsi"/>
        </w:rPr>
      </w:pPr>
      <w:r w:rsidRPr="00591734">
        <w:rPr>
          <w:rFonts w:asciiTheme="majorHAnsi" w:hAnsiTheme="majorHAnsi"/>
        </w:rPr>
        <w:t>In line with the PLD (§7.10, §9.5</w:t>
      </w:r>
      <w:r w:rsidRPr="00AB5F09">
        <w:rPr>
          <w:rFonts w:asciiTheme="majorHAnsi" w:hAnsiTheme="majorHAnsi"/>
          <w:color w:val="000000" w:themeColor="text1"/>
        </w:rPr>
        <w:t xml:space="preserve">), St </w:t>
      </w:r>
      <w:r>
        <w:rPr>
          <w:rFonts w:asciiTheme="majorHAnsi" w:hAnsiTheme="majorHAnsi"/>
          <w:color w:val="000000" w:themeColor="text1"/>
        </w:rPr>
        <w:t>Augustine</w:t>
      </w:r>
      <w:r w:rsidRPr="00AB5F09">
        <w:rPr>
          <w:rFonts w:asciiTheme="majorHAnsi" w:hAnsiTheme="majorHAnsi"/>
          <w:color w:val="000000" w:themeColor="text1"/>
        </w:rPr>
        <w:t xml:space="preserve">’s </w:t>
      </w:r>
      <w:r w:rsidRPr="00591734">
        <w:rPr>
          <w:rFonts w:asciiTheme="majorHAnsi" w:hAnsiTheme="majorHAnsi"/>
        </w:rPr>
        <w:t xml:space="preserve">ensures that pupils are </w:t>
      </w:r>
      <w:r w:rsidRPr="00591734">
        <w:rPr>
          <w:rStyle w:val="s2"/>
          <w:rFonts w:asciiTheme="majorHAnsi" w:eastAsiaTheme="majorEastAsia" w:hAnsiTheme="majorHAnsi"/>
          <w:b/>
          <w:bCs/>
        </w:rPr>
        <w:t>familiar with and use</w:t>
      </w:r>
      <w:r w:rsidRPr="00591734">
        <w:rPr>
          <w:rFonts w:asciiTheme="majorHAnsi" w:hAnsiTheme="majorHAnsi"/>
        </w:rPr>
        <w:t xml:space="preserve"> the age-related prayers of the Church through daily and seasonal opportunities:</w:t>
      </w:r>
    </w:p>
    <w:p w14:paraId="3934A940" w14:textId="77777777" w:rsidR="00224FD4" w:rsidRPr="00167ADB" w:rsidRDefault="00224FD4" w:rsidP="00224FD4">
      <w:pPr>
        <w:pStyle w:val="p1"/>
        <w:ind w:left="720"/>
        <w:rPr>
          <w:rFonts w:asciiTheme="majorHAnsi" w:hAnsiTheme="majorHAnsi"/>
          <w:color w:val="000000" w:themeColor="text1"/>
        </w:rPr>
      </w:pPr>
      <w:r w:rsidRPr="00167ADB">
        <w:rPr>
          <w:rFonts w:asciiTheme="majorHAnsi" w:hAnsiTheme="majorHAnsi"/>
          <w:b/>
          <w:bCs/>
          <w:color w:val="000000" w:themeColor="text1"/>
        </w:rPr>
        <w:t>Key Stage 1(ages 5-7):</w:t>
      </w:r>
    </w:p>
    <w:p w14:paraId="344DD80A" w14:textId="77777777" w:rsidR="00224FD4" w:rsidRPr="00167ADB" w:rsidRDefault="00224FD4" w:rsidP="00224FD4">
      <w:pPr>
        <w:pStyle w:val="Heading3"/>
        <w:rPr>
          <w:rFonts w:asciiTheme="majorHAnsi" w:hAnsiTheme="majorHAnsi"/>
          <w:color w:val="000000" w:themeColor="text1"/>
          <w:sz w:val="24"/>
          <w:szCs w:val="24"/>
        </w:rPr>
      </w:pPr>
      <w:r w:rsidRPr="00167ADB">
        <w:rPr>
          <w:rFonts w:asciiTheme="majorHAnsi" w:eastAsia="Times New Roman" w:hAnsiTheme="majorHAnsi" w:cs="Times New Roman"/>
          <w:i/>
          <w:iCs/>
          <w:color w:val="000000" w:themeColor="text1"/>
          <w:kern w:val="0"/>
          <w:sz w:val="24"/>
          <w:szCs w:val="24"/>
          <w:lang w:eastAsia="en-GB"/>
          <w14:ligatures w14:val="none"/>
        </w:rPr>
        <w:t>The Sign of the Cross, The Lord’s Prayer, Hail Mary, Glory be, Grace before meals, Grace after meals</w:t>
      </w:r>
      <w:r w:rsidRPr="00167ADB">
        <w:rPr>
          <w:rFonts w:asciiTheme="majorHAnsi" w:hAnsiTheme="majorHAnsi"/>
          <w:color w:val="000000" w:themeColor="text1"/>
          <w:sz w:val="24"/>
          <w:szCs w:val="24"/>
        </w:rPr>
        <w:t>.</w:t>
      </w:r>
    </w:p>
    <w:p w14:paraId="2965BEAB" w14:textId="77777777" w:rsidR="00224FD4" w:rsidRPr="00167ADB" w:rsidRDefault="00224FD4" w:rsidP="00224FD4">
      <w:pPr>
        <w:pStyle w:val="p1"/>
        <w:ind w:left="720"/>
        <w:rPr>
          <w:rFonts w:asciiTheme="majorHAnsi" w:hAnsiTheme="majorHAnsi"/>
          <w:color w:val="000000" w:themeColor="text1"/>
        </w:rPr>
      </w:pPr>
      <w:r w:rsidRPr="00167ADB">
        <w:rPr>
          <w:rFonts w:asciiTheme="majorHAnsi" w:hAnsiTheme="majorHAnsi"/>
          <w:b/>
          <w:bCs/>
          <w:color w:val="000000" w:themeColor="text1"/>
        </w:rPr>
        <w:t>Lower Key Stage 2(ages</w:t>
      </w:r>
      <w:r>
        <w:rPr>
          <w:rFonts w:asciiTheme="majorHAnsi" w:hAnsiTheme="majorHAnsi"/>
          <w:b/>
          <w:bCs/>
          <w:color w:val="000000" w:themeColor="text1"/>
        </w:rPr>
        <w:t xml:space="preserve"> 7-9</w:t>
      </w:r>
      <w:r w:rsidRPr="00167ADB">
        <w:rPr>
          <w:rFonts w:asciiTheme="majorHAnsi" w:hAnsiTheme="majorHAnsi"/>
          <w:b/>
          <w:bCs/>
          <w:color w:val="000000" w:themeColor="text1"/>
        </w:rPr>
        <w:t>):</w:t>
      </w:r>
    </w:p>
    <w:p w14:paraId="3F506117" w14:textId="77777777" w:rsidR="00224FD4" w:rsidRDefault="00224FD4" w:rsidP="00224FD4">
      <w:pPr>
        <w:rPr>
          <w:rFonts w:asciiTheme="majorHAnsi" w:eastAsia="Times New Roman" w:hAnsiTheme="majorHAnsi" w:cs="Times New Roman"/>
          <w:i/>
          <w:iCs/>
          <w:color w:val="000000" w:themeColor="text1"/>
          <w:kern w:val="0"/>
          <w:lang w:eastAsia="en-GB"/>
          <w14:ligatures w14:val="none"/>
        </w:rPr>
      </w:pPr>
      <w:r w:rsidRPr="00167ADB">
        <w:rPr>
          <w:rFonts w:asciiTheme="majorHAnsi" w:eastAsia="Times New Roman" w:hAnsiTheme="majorHAnsi" w:cs="Times New Roman"/>
          <w:i/>
          <w:iCs/>
          <w:color w:val="000000" w:themeColor="text1"/>
          <w:kern w:val="0"/>
          <w:lang w:eastAsia="en-GB"/>
          <w14:ligatures w14:val="none"/>
        </w:rPr>
        <w:t>The Apostles’ Creed, An Act of Contrition, Angel of God, Come, Holy Spirit, The Prayer of St Richard of Chichester.</w:t>
      </w:r>
    </w:p>
    <w:p w14:paraId="09A98753" w14:textId="77777777" w:rsidR="00224FD4" w:rsidRPr="00167ADB" w:rsidRDefault="00224FD4" w:rsidP="00224FD4">
      <w:pPr>
        <w:rPr>
          <w:color w:val="000000" w:themeColor="text1"/>
        </w:rPr>
      </w:pPr>
    </w:p>
    <w:p w14:paraId="47B93812" w14:textId="77777777" w:rsidR="00224FD4" w:rsidRPr="00167ADB" w:rsidRDefault="00224FD4" w:rsidP="00224FD4">
      <w:pPr>
        <w:pStyle w:val="p1"/>
        <w:ind w:left="720"/>
        <w:rPr>
          <w:rFonts w:asciiTheme="majorHAnsi" w:hAnsiTheme="majorHAnsi"/>
          <w:color w:val="000000" w:themeColor="text1"/>
        </w:rPr>
      </w:pPr>
      <w:r>
        <w:rPr>
          <w:rFonts w:asciiTheme="majorHAnsi" w:hAnsiTheme="majorHAnsi"/>
          <w:b/>
          <w:bCs/>
          <w:color w:val="000000" w:themeColor="text1"/>
        </w:rPr>
        <w:t>Upper</w:t>
      </w:r>
      <w:r w:rsidRPr="00167ADB">
        <w:rPr>
          <w:rFonts w:asciiTheme="majorHAnsi" w:hAnsiTheme="majorHAnsi"/>
          <w:b/>
          <w:bCs/>
          <w:color w:val="000000" w:themeColor="text1"/>
        </w:rPr>
        <w:t xml:space="preserve"> Key Stage 2(ages </w:t>
      </w:r>
      <w:r>
        <w:rPr>
          <w:rFonts w:asciiTheme="majorHAnsi" w:hAnsiTheme="majorHAnsi"/>
          <w:b/>
          <w:bCs/>
          <w:color w:val="000000" w:themeColor="text1"/>
        </w:rPr>
        <w:t>9-11</w:t>
      </w:r>
      <w:r w:rsidRPr="00167ADB">
        <w:rPr>
          <w:rFonts w:asciiTheme="majorHAnsi" w:hAnsiTheme="majorHAnsi"/>
          <w:b/>
          <w:bCs/>
          <w:color w:val="000000" w:themeColor="text1"/>
        </w:rPr>
        <w:t>):</w:t>
      </w:r>
    </w:p>
    <w:p w14:paraId="27A8D7DE" w14:textId="77777777" w:rsidR="00224FD4" w:rsidRDefault="00224FD4" w:rsidP="00224FD4">
      <w:pPr>
        <w:pStyle w:val="Heading3"/>
        <w:rPr>
          <w:rFonts w:asciiTheme="majorHAnsi" w:eastAsia="Times New Roman" w:hAnsiTheme="majorHAnsi" w:cs="Times New Roman"/>
          <w:i/>
          <w:iCs/>
          <w:color w:val="000000" w:themeColor="text1"/>
          <w:kern w:val="0"/>
          <w:sz w:val="24"/>
          <w:szCs w:val="24"/>
          <w:lang w:eastAsia="en-GB"/>
          <w14:ligatures w14:val="none"/>
        </w:rPr>
      </w:pPr>
      <w:r w:rsidRPr="003D67A6">
        <w:rPr>
          <w:rFonts w:asciiTheme="majorHAnsi" w:eastAsia="Times New Roman" w:hAnsiTheme="majorHAnsi" w:cs="Times New Roman"/>
          <w:i/>
          <w:iCs/>
          <w:color w:val="000000" w:themeColor="text1"/>
          <w:kern w:val="0"/>
          <w:sz w:val="24"/>
          <w:szCs w:val="24"/>
          <w:lang w:eastAsia="en-GB"/>
          <w14:ligatures w14:val="none"/>
        </w:rPr>
        <w:t>Morning Offering, The Rosary, The Magnificat, Act of Faith, Act of Hope,  Act of Love.</w:t>
      </w:r>
    </w:p>
    <w:p w14:paraId="3358DDE1" w14:textId="77777777" w:rsidR="00BE7460" w:rsidRDefault="00BE7460" w:rsidP="007C5042">
      <w:pPr>
        <w:pStyle w:val="Heading3"/>
        <w:rPr>
          <w:rFonts w:asciiTheme="majorHAnsi" w:hAnsiTheme="majorHAnsi"/>
          <w:color w:val="FF0000"/>
          <w:sz w:val="24"/>
          <w:szCs w:val="24"/>
        </w:rPr>
      </w:pPr>
    </w:p>
    <w:p w14:paraId="35DE7EEB" w14:textId="069B8E8C" w:rsidR="007C5042" w:rsidRPr="00E750F9" w:rsidRDefault="007C5042" w:rsidP="007C5042">
      <w:pPr>
        <w:pStyle w:val="Heading3"/>
        <w:rPr>
          <w:rFonts w:asciiTheme="majorHAnsi" w:hAnsiTheme="majorHAnsi"/>
          <w:color w:val="auto"/>
          <w:sz w:val="24"/>
          <w:szCs w:val="24"/>
        </w:rPr>
      </w:pPr>
      <w:r w:rsidRPr="00E750F9">
        <w:rPr>
          <w:rFonts w:asciiTheme="majorHAnsi" w:hAnsiTheme="majorHAnsi"/>
          <w:color w:val="auto"/>
          <w:sz w:val="24"/>
          <w:szCs w:val="24"/>
        </w:rPr>
        <w:t>Celebrations of the Word</w:t>
      </w:r>
    </w:p>
    <w:p w14:paraId="312BD715" w14:textId="77777777" w:rsidR="00E750F9" w:rsidRPr="008E6279" w:rsidRDefault="00E750F9" w:rsidP="00E750F9">
      <w:pPr>
        <w:pStyle w:val="p1"/>
        <w:numPr>
          <w:ilvl w:val="0"/>
          <w:numId w:val="6"/>
        </w:numPr>
        <w:rPr>
          <w:rFonts w:asciiTheme="majorHAnsi" w:hAnsiTheme="majorHAnsi"/>
          <w:color w:val="000000" w:themeColor="text1"/>
        </w:rPr>
      </w:pPr>
      <w:r w:rsidRPr="008E6279">
        <w:rPr>
          <w:rFonts w:asciiTheme="majorHAnsi" w:hAnsiTheme="majorHAnsi"/>
          <w:color w:val="000000" w:themeColor="text1"/>
        </w:rPr>
        <w:t xml:space="preserve">Weekly whole school Celebrations of the Word, prepared by SLT using Bishop Hogarth resources and delivered to all children in the hall. </w:t>
      </w:r>
    </w:p>
    <w:p w14:paraId="79E6FCB8" w14:textId="357655BC" w:rsidR="00E750F9" w:rsidRPr="008E6279" w:rsidRDefault="00E750F9" w:rsidP="00E750F9">
      <w:pPr>
        <w:pStyle w:val="p1"/>
        <w:numPr>
          <w:ilvl w:val="0"/>
          <w:numId w:val="6"/>
        </w:numPr>
        <w:rPr>
          <w:rFonts w:asciiTheme="majorHAnsi" w:hAnsiTheme="majorHAnsi"/>
          <w:color w:val="000000" w:themeColor="text1"/>
        </w:rPr>
      </w:pPr>
      <w:r w:rsidRPr="008E6279">
        <w:rPr>
          <w:rFonts w:asciiTheme="majorHAnsi" w:hAnsiTheme="majorHAnsi"/>
          <w:color w:val="000000" w:themeColor="text1"/>
        </w:rPr>
        <w:lastRenderedPageBreak/>
        <w:t>Weekly key stage Celebrations of the Word, prepared by</w:t>
      </w:r>
      <w:r w:rsidR="00EA4FE3">
        <w:rPr>
          <w:rFonts w:asciiTheme="majorHAnsi" w:hAnsiTheme="majorHAnsi"/>
          <w:color w:val="000000" w:themeColor="text1"/>
        </w:rPr>
        <w:t xml:space="preserve"> SLT and</w:t>
      </w:r>
      <w:r w:rsidRPr="008E6279">
        <w:rPr>
          <w:rFonts w:asciiTheme="majorHAnsi" w:hAnsiTheme="majorHAnsi"/>
          <w:color w:val="000000" w:themeColor="text1"/>
        </w:rPr>
        <w:t xml:space="preserve"> class teachers, and Catholic social teaching, delivered to children in the hall. </w:t>
      </w:r>
    </w:p>
    <w:p w14:paraId="2D7A129C" w14:textId="2C4901FD" w:rsidR="00E750F9" w:rsidRPr="008E6279" w:rsidRDefault="00E750F9" w:rsidP="00E750F9">
      <w:pPr>
        <w:pStyle w:val="p1"/>
        <w:numPr>
          <w:ilvl w:val="0"/>
          <w:numId w:val="6"/>
        </w:numPr>
        <w:rPr>
          <w:rFonts w:asciiTheme="majorHAnsi" w:hAnsiTheme="majorHAnsi"/>
          <w:color w:val="000000" w:themeColor="text1"/>
        </w:rPr>
      </w:pPr>
      <w:r w:rsidRPr="008E6279">
        <w:rPr>
          <w:rFonts w:asciiTheme="majorHAnsi" w:hAnsiTheme="majorHAnsi"/>
          <w:color w:val="000000" w:themeColor="text1"/>
        </w:rPr>
        <w:t>Weekly class Celebrations of the Word, prepared by groups of children using their phase planning sheet, delivered in classrooms</w:t>
      </w:r>
      <w:r w:rsidR="00C54FD7">
        <w:rPr>
          <w:rFonts w:asciiTheme="majorHAnsi" w:hAnsiTheme="majorHAnsi"/>
          <w:color w:val="000000" w:themeColor="text1"/>
        </w:rPr>
        <w:t>.</w:t>
      </w:r>
      <w:r w:rsidRPr="008E6279">
        <w:rPr>
          <w:rFonts w:asciiTheme="majorHAnsi" w:hAnsiTheme="majorHAnsi"/>
          <w:color w:val="000000" w:themeColor="text1"/>
        </w:rPr>
        <w:t xml:space="preserve"> </w:t>
      </w:r>
    </w:p>
    <w:p w14:paraId="17F0FF52" w14:textId="77777777" w:rsidR="00E750F9" w:rsidRPr="008E6279" w:rsidRDefault="00E750F9" w:rsidP="00E750F9">
      <w:pPr>
        <w:pStyle w:val="p1"/>
        <w:numPr>
          <w:ilvl w:val="0"/>
          <w:numId w:val="6"/>
        </w:numPr>
        <w:rPr>
          <w:rFonts w:asciiTheme="majorHAnsi" w:hAnsiTheme="majorHAnsi"/>
          <w:color w:val="000000" w:themeColor="text1"/>
        </w:rPr>
      </w:pPr>
      <w:r w:rsidRPr="008E6279">
        <w:rPr>
          <w:rFonts w:asciiTheme="majorHAnsi" w:hAnsiTheme="majorHAnsi"/>
          <w:color w:val="000000" w:themeColor="text1"/>
        </w:rPr>
        <w:t xml:space="preserve">Seasonal services for Advent, Lent, Easter, and Marian feasts. Celebration of the Word every morning during Advent, led by SLT and class teachers and Stations of the Cross during Holy Week. </w:t>
      </w:r>
    </w:p>
    <w:p w14:paraId="137F9F12" w14:textId="77777777" w:rsidR="00E750F9" w:rsidRPr="008E6279" w:rsidRDefault="00E750F9" w:rsidP="00E750F9">
      <w:pPr>
        <w:pStyle w:val="p1"/>
        <w:numPr>
          <w:ilvl w:val="0"/>
          <w:numId w:val="6"/>
        </w:numPr>
        <w:rPr>
          <w:rFonts w:asciiTheme="majorHAnsi" w:hAnsiTheme="majorHAnsi"/>
          <w:color w:val="000000" w:themeColor="text1"/>
        </w:rPr>
      </w:pPr>
      <w:r w:rsidRPr="008E6279">
        <w:rPr>
          <w:rStyle w:val="s1"/>
          <w:rFonts w:asciiTheme="majorHAnsi" w:eastAsiaTheme="majorEastAsia" w:hAnsiTheme="majorHAnsi"/>
          <w:color w:val="000000" w:themeColor="text1"/>
        </w:rPr>
        <w:t xml:space="preserve">Celebrations follow the </w:t>
      </w:r>
      <w:r w:rsidRPr="008E6279">
        <w:rPr>
          <w:rFonts w:asciiTheme="majorHAnsi" w:hAnsiTheme="majorHAnsi"/>
          <w:b/>
          <w:bCs/>
          <w:color w:val="000000" w:themeColor="text1"/>
        </w:rPr>
        <w:t>fourfold structure Gather–Word–Respond–Send (Directory §7.2).</w:t>
      </w:r>
    </w:p>
    <w:p w14:paraId="22062472" w14:textId="77777777" w:rsidR="00E750F9" w:rsidRPr="008E6279" w:rsidRDefault="00E750F9" w:rsidP="00E750F9">
      <w:pPr>
        <w:pStyle w:val="p1"/>
        <w:numPr>
          <w:ilvl w:val="0"/>
          <w:numId w:val="6"/>
        </w:numPr>
        <w:rPr>
          <w:rFonts w:asciiTheme="majorHAnsi" w:hAnsiTheme="majorHAnsi"/>
          <w:color w:val="000000" w:themeColor="text1"/>
        </w:rPr>
      </w:pPr>
      <w:r w:rsidRPr="008E6279">
        <w:rPr>
          <w:rFonts w:asciiTheme="majorHAnsi" w:hAnsiTheme="majorHAnsi"/>
          <w:color w:val="000000" w:themeColor="text1"/>
        </w:rPr>
        <w:t>Scripture is at the centre, drawn from the Lectionary and aligned to the liturgical year.</w:t>
      </w:r>
    </w:p>
    <w:p w14:paraId="60B0F803" w14:textId="77777777" w:rsidR="00E750F9" w:rsidRPr="008E6279" w:rsidRDefault="00E750F9" w:rsidP="00E750F9">
      <w:pPr>
        <w:pStyle w:val="p1"/>
        <w:numPr>
          <w:ilvl w:val="0"/>
          <w:numId w:val="6"/>
        </w:numPr>
        <w:rPr>
          <w:rFonts w:asciiTheme="majorHAnsi" w:hAnsiTheme="majorHAnsi"/>
          <w:color w:val="000000" w:themeColor="text1"/>
        </w:rPr>
      </w:pPr>
      <w:r w:rsidRPr="008E6279">
        <w:rPr>
          <w:rFonts w:asciiTheme="majorHAnsi" w:hAnsiTheme="majorHAnsi"/>
          <w:color w:val="000000" w:themeColor="text1"/>
        </w:rPr>
        <w:t>Pupils proclaim readings appropriate to their baptismal dignity.</w:t>
      </w:r>
    </w:p>
    <w:p w14:paraId="002779B0" w14:textId="77777777" w:rsidR="00E750F9" w:rsidRPr="008E6279" w:rsidRDefault="00E750F9" w:rsidP="00E750F9">
      <w:pPr>
        <w:pStyle w:val="p1"/>
        <w:ind w:left="720"/>
        <w:rPr>
          <w:rStyle w:val="s1"/>
          <w:rFonts w:asciiTheme="majorHAnsi" w:hAnsiTheme="majorHAnsi"/>
          <w:color w:val="000000" w:themeColor="text1"/>
        </w:rPr>
      </w:pPr>
      <w:r w:rsidRPr="008E6279">
        <w:rPr>
          <w:rFonts w:asciiTheme="majorHAnsi" w:hAnsiTheme="majorHAnsi"/>
          <w:color w:val="000000" w:themeColor="text1"/>
        </w:rPr>
        <w:t>These Celebrations of the Word, when planned by students follow this proforma:</w:t>
      </w:r>
    </w:p>
    <w:p w14:paraId="32236DB3" w14:textId="77777777" w:rsidR="00E750F9" w:rsidRDefault="00E750F9" w:rsidP="00E750F9"/>
    <w:p w14:paraId="7C1BB262" w14:textId="77777777" w:rsidR="00905CA2" w:rsidRPr="008E6279" w:rsidRDefault="00905CA2" w:rsidP="00905CA2">
      <w:pPr>
        <w:pStyle w:val="Heading3"/>
        <w:rPr>
          <w:rFonts w:asciiTheme="majorHAnsi" w:hAnsiTheme="majorHAnsi"/>
          <w:color w:val="000000" w:themeColor="text1"/>
          <w:sz w:val="24"/>
          <w:szCs w:val="24"/>
        </w:rPr>
      </w:pPr>
      <w:r w:rsidRPr="008E6279">
        <w:rPr>
          <w:rFonts w:asciiTheme="majorHAnsi" w:hAnsiTheme="majorHAnsi"/>
          <w:color w:val="000000" w:themeColor="text1"/>
          <w:sz w:val="24"/>
          <w:szCs w:val="24"/>
        </w:rPr>
        <w:t>Mass Provision</w:t>
      </w:r>
    </w:p>
    <w:p w14:paraId="4D974340" w14:textId="62C4D9E3" w:rsidR="00905CA2" w:rsidRPr="008E6279" w:rsidRDefault="00905CA2" w:rsidP="00905CA2">
      <w:pPr>
        <w:pStyle w:val="FootnoteText"/>
        <w:numPr>
          <w:ilvl w:val="0"/>
          <w:numId w:val="7"/>
        </w:numPr>
        <w:rPr>
          <w:rFonts w:asciiTheme="majorHAnsi" w:hAnsiTheme="majorHAnsi" w:cs="Arial"/>
          <w:b/>
          <w:color w:val="000000" w:themeColor="text1"/>
          <w:sz w:val="24"/>
          <w:szCs w:val="24"/>
        </w:rPr>
      </w:pPr>
      <w:r w:rsidRPr="008E6279">
        <w:rPr>
          <w:rFonts w:asciiTheme="majorHAnsi" w:hAnsiTheme="majorHAnsi" w:cs="Arial"/>
          <w:b/>
          <w:color w:val="000000" w:themeColor="text1"/>
          <w:sz w:val="24"/>
          <w:szCs w:val="24"/>
        </w:rPr>
        <w:t xml:space="preserve">The Eucharist is placed at the centre of all that we do at St </w:t>
      </w:r>
      <w:r>
        <w:rPr>
          <w:rFonts w:asciiTheme="majorHAnsi" w:hAnsiTheme="majorHAnsi" w:cs="Arial"/>
          <w:b/>
          <w:color w:val="000000" w:themeColor="text1"/>
          <w:sz w:val="24"/>
          <w:szCs w:val="24"/>
        </w:rPr>
        <w:t>Augustine’</w:t>
      </w:r>
      <w:r w:rsidRPr="008E6279">
        <w:rPr>
          <w:rFonts w:asciiTheme="majorHAnsi" w:hAnsiTheme="majorHAnsi" w:cs="Arial"/>
          <w:b/>
          <w:color w:val="000000" w:themeColor="text1"/>
          <w:sz w:val="24"/>
          <w:szCs w:val="24"/>
        </w:rPr>
        <w:t>s.</w:t>
      </w:r>
    </w:p>
    <w:p w14:paraId="3EFBCC96" w14:textId="56CE7D08" w:rsidR="00905CA2" w:rsidRPr="008E6279" w:rsidRDefault="00905CA2" w:rsidP="00905CA2">
      <w:pPr>
        <w:pStyle w:val="p1"/>
        <w:numPr>
          <w:ilvl w:val="0"/>
          <w:numId w:val="7"/>
        </w:numPr>
        <w:rPr>
          <w:rFonts w:asciiTheme="majorHAnsi" w:hAnsiTheme="majorHAnsi"/>
          <w:color w:val="000000" w:themeColor="text1"/>
        </w:rPr>
      </w:pPr>
      <w:r w:rsidRPr="008E6279">
        <w:rPr>
          <w:rFonts w:asciiTheme="majorHAnsi" w:hAnsiTheme="majorHAnsi"/>
          <w:color w:val="000000" w:themeColor="text1"/>
        </w:rPr>
        <w:t xml:space="preserve">Holy Mass is celebrated </w:t>
      </w:r>
      <w:r>
        <w:rPr>
          <w:rFonts w:asciiTheme="majorHAnsi" w:hAnsiTheme="majorHAnsi"/>
          <w:color w:val="000000" w:themeColor="text1"/>
        </w:rPr>
        <w:t>for feast days and at least at the beginning and end of the school year</w:t>
      </w:r>
      <w:r w:rsidRPr="008E6279">
        <w:rPr>
          <w:rFonts w:asciiTheme="majorHAnsi" w:hAnsiTheme="majorHAnsi"/>
          <w:color w:val="000000" w:themeColor="text1"/>
        </w:rPr>
        <w:t xml:space="preserve">. </w:t>
      </w:r>
    </w:p>
    <w:p w14:paraId="5CE46444" w14:textId="0CFC4494" w:rsidR="00905CA2" w:rsidRPr="00F913AD" w:rsidRDefault="00905CA2" w:rsidP="00905CA2">
      <w:pPr>
        <w:pStyle w:val="p1"/>
        <w:numPr>
          <w:ilvl w:val="0"/>
          <w:numId w:val="7"/>
        </w:numPr>
        <w:rPr>
          <w:rFonts w:asciiTheme="majorHAnsi" w:hAnsiTheme="majorHAnsi"/>
          <w:color w:val="000000" w:themeColor="text1"/>
        </w:rPr>
      </w:pPr>
      <w:r w:rsidRPr="008E6279">
        <w:rPr>
          <w:rFonts w:asciiTheme="majorHAnsi" w:hAnsiTheme="majorHAnsi"/>
          <w:color w:val="000000" w:themeColor="text1"/>
        </w:rPr>
        <w:t xml:space="preserve">Holy Mass is celebrated throughout the year as a whole class as a Welcome Mass, </w:t>
      </w:r>
      <w:r w:rsidRPr="00F913AD">
        <w:rPr>
          <w:rFonts w:asciiTheme="majorHAnsi" w:hAnsiTheme="majorHAnsi"/>
          <w:color w:val="000000" w:themeColor="text1"/>
        </w:rPr>
        <w:t>Advent Mass</w:t>
      </w:r>
      <w:r w:rsidR="00926172">
        <w:rPr>
          <w:rFonts w:asciiTheme="majorHAnsi" w:hAnsiTheme="majorHAnsi"/>
          <w:color w:val="000000" w:themeColor="text1"/>
        </w:rPr>
        <w:t xml:space="preserve"> </w:t>
      </w:r>
      <w:r w:rsidRPr="00F913AD">
        <w:rPr>
          <w:rFonts w:asciiTheme="majorHAnsi" w:hAnsiTheme="majorHAnsi"/>
          <w:color w:val="000000" w:themeColor="text1"/>
        </w:rPr>
        <w:t xml:space="preserve">and Leaver’s Mass. </w:t>
      </w:r>
    </w:p>
    <w:p w14:paraId="40E7735F" w14:textId="77777777" w:rsidR="00905CA2" w:rsidRPr="00F913AD" w:rsidRDefault="00905CA2" w:rsidP="00905CA2">
      <w:pPr>
        <w:pStyle w:val="p1"/>
        <w:numPr>
          <w:ilvl w:val="0"/>
          <w:numId w:val="7"/>
        </w:numPr>
        <w:rPr>
          <w:rFonts w:asciiTheme="majorHAnsi" w:hAnsiTheme="majorHAnsi"/>
          <w:color w:val="000000" w:themeColor="text1"/>
        </w:rPr>
      </w:pPr>
      <w:r w:rsidRPr="00F913AD">
        <w:rPr>
          <w:rFonts w:asciiTheme="majorHAnsi" w:hAnsiTheme="majorHAnsi"/>
          <w:color w:val="000000" w:themeColor="text1"/>
        </w:rPr>
        <w:t xml:space="preserve">Holy Days of Obligation are all marked with a Celebration of the Word focus. </w:t>
      </w:r>
    </w:p>
    <w:p w14:paraId="0A41E838" w14:textId="77777777" w:rsidR="00905CA2" w:rsidRPr="00F913AD" w:rsidRDefault="00905CA2" w:rsidP="00905CA2">
      <w:pPr>
        <w:pStyle w:val="p1"/>
        <w:numPr>
          <w:ilvl w:val="0"/>
          <w:numId w:val="7"/>
        </w:numPr>
        <w:rPr>
          <w:rFonts w:asciiTheme="majorHAnsi" w:hAnsiTheme="majorHAnsi"/>
          <w:color w:val="000000" w:themeColor="text1"/>
        </w:rPr>
      </w:pPr>
      <w:r w:rsidRPr="00F913AD">
        <w:rPr>
          <w:rFonts w:asciiTheme="majorHAnsi" w:hAnsiTheme="majorHAnsi"/>
          <w:color w:val="000000" w:themeColor="text1"/>
        </w:rPr>
        <w:t xml:space="preserve">Ash Wednesday is recognised with the distribution of Ashes, when this is during term time. </w:t>
      </w:r>
    </w:p>
    <w:p w14:paraId="1D76649E" w14:textId="77777777" w:rsidR="00905CA2" w:rsidRPr="001B6676" w:rsidRDefault="00905CA2" w:rsidP="00905CA2">
      <w:pPr>
        <w:pStyle w:val="p1"/>
        <w:numPr>
          <w:ilvl w:val="0"/>
          <w:numId w:val="7"/>
        </w:numPr>
        <w:rPr>
          <w:rFonts w:asciiTheme="majorHAnsi" w:hAnsiTheme="majorHAnsi"/>
          <w:color w:val="000000" w:themeColor="text1"/>
        </w:rPr>
      </w:pPr>
      <w:r w:rsidRPr="001B6676">
        <w:rPr>
          <w:rFonts w:asciiTheme="majorHAnsi" w:hAnsiTheme="majorHAnsi"/>
          <w:color w:val="000000" w:themeColor="text1"/>
        </w:rPr>
        <w:t xml:space="preserve">Mass preparation includes formation of pupils for ministries (servers, readers, musicians, welcomers), ensuring progressive participation according to age (Directory §3.3, §8.1). </w:t>
      </w:r>
    </w:p>
    <w:p w14:paraId="61FEC4AF" w14:textId="77777777" w:rsidR="00905CA2" w:rsidRPr="00FC7790" w:rsidRDefault="00905CA2" w:rsidP="00905CA2">
      <w:pPr>
        <w:pStyle w:val="Heading3"/>
        <w:rPr>
          <w:rFonts w:asciiTheme="majorHAnsi" w:hAnsiTheme="majorHAnsi"/>
          <w:color w:val="000000" w:themeColor="text1"/>
          <w:sz w:val="24"/>
          <w:szCs w:val="24"/>
        </w:rPr>
      </w:pPr>
      <w:r w:rsidRPr="00FC7790">
        <w:rPr>
          <w:rFonts w:asciiTheme="majorHAnsi" w:hAnsiTheme="majorHAnsi"/>
          <w:color w:val="000000" w:themeColor="text1"/>
          <w:sz w:val="24"/>
          <w:szCs w:val="24"/>
        </w:rPr>
        <w:t>Sacrament of Reconciliation</w:t>
      </w:r>
    </w:p>
    <w:p w14:paraId="05CC4BC3" w14:textId="7A7AF369" w:rsidR="00905CA2" w:rsidRPr="00FC7790" w:rsidRDefault="00905CA2" w:rsidP="00905CA2">
      <w:pPr>
        <w:pStyle w:val="p1"/>
        <w:numPr>
          <w:ilvl w:val="0"/>
          <w:numId w:val="8"/>
        </w:numPr>
        <w:rPr>
          <w:rFonts w:asciiTheme="majorHAnsi" w:hAnsiTheme="majorHAnsi"/>
          <w:color w:val="000000" w:themeColor="text1"/>
        </w:rPr>
      </w:pPr>
      <w:r w:rsidRPr="00FC7790">
        <w:rPr>
          <w:rFonts w:asciiTheme="majorHAnsi" w:hAnsiTheme="majorHAnsi"/>
          <w:color w:val="000000" w:themeColor="text1"/>
        </w:rPr>
        <w:t xml:space="preserve">Children who are taking part in the Sacramental Preparation programme, take their First Reconciliation. </w:t>
      </w:r>
    </w:p>
    <w:p w14:paraId="098337AF" w14:textId="77777777" w:rsidR="00905CA2" w:rsidRPr="00FC7790" w:rsidRDefault="00905CA2" w:rsidP="00905CA2">
      <w:pPr>
        <w:pStyle w:val="p1"/>
        <w:numPr>
          <w:ilvl w:val="0"/>
          <w:numId w:val="8"/>
        </w:numPr>
        <w:rPr>
          <w:rFonts w:asciiTheme="majorHAnsi" w:hAnsiTheme="majorHAnsi"/>
          <w:color w:val="000000" w:themeColor="text1"/>
        </w:rPr>
      </w:pPr>
      <w:r w:rsidRPr="00FC7790">
        <w:rPr>
          <w:rFonts w:asciiTheme="majorHAnsi" w:hAnsiTheme="majorHAnsi"/>
          <w:color w:val="000000" w:themeColor="text1"/>
        </w:rPr>
        <w:t>Pupils taught and use an age-appropriate Act of Contrition (Directory §9.5).</w:t>
      </w:r>
    </w:p>
    <w:p w14:paraId="09FBDEC3" w14:textId="77777777" w:rsidR="00905CA2" w:rsidRPr="00FC7790" w:rsidRDefault="00905CA2" w:rsidP="00905CA2">
      <w:pPr>
        <w:pStyle w:val="Heading3"/>
        <w:rPr>
          <w:rFonts w:asciiTheme="majorHAnsi" w:hAnsiTheme="majorHAnsi"/>
          <w:color w:val="000000" w:themeColor="text1"/>
          <w:sz w:val="24"/>
          <w:szCs w:val="24"/>
        </w:rPr>
      </w:pPr>
      <w:r w:rsidRPr="00FC7790">
        <w:rPr>
          <w:rFonts w:asciiTheme="majorHAnsi" w:hAnsiTheme="majorHAnsi"/>
          <w:color w:val="000000" w:themeColor="text1"/>
          <w:sz w:val="24"/>
          <w:szCs w:val="24"/>
        </w:rPr>
        <w:t>Other Liturgies and Devotions</w:t>
      </w:r>
    </w:p>
    <w:p w14:paraId="1E9D9C6F" w14:textId="77777777" w:rsidR="00905CA2" w:rsidRPr="00FC7790" w:rsidRDefault="00905CA2" w:rsidP="00905CA2">
      <w:pPr>
        <w:pStyle w:val="p1"/>
        <w:numPr>
          <w:ilvl w:val="0"/>
          <w:numId w:val="9"/>
        </w:numPr>
        <w:rPr>
          <w:rFonts w:asciiTheme="majorHAnsi" w:hAnsiTheme="majorHAnsi"/>
          <w:color w:val="000000" w:themeColor="text1"/>
        </w:rPr>
      </w:pPr>
      <w:r w:rsidRPr="00FC7790">
        <w:rPr>
          <w:rFonts w:asciiTheme="majorHAnsi" w:hAnsiTheme="majorHAnsi"/>
          <w:color w:val="000000" w:themeColor="text1"/>
        </w:rPr>
        <w:t>Stations of the Cross during Lent, prepared by Pupil Chaplains teams.</w:t>
      </w:r>
    </w:p>
    <w:p w14:paraId="1F870DA4" w14:textId="77777777" w:rsidR="00905CA2" w:rsidRDefault="00905CA2" w:rsidP="00905CA2">
      <w:pPr>
        <w:pStyle w:val="p1"/>
        <w:numPr>
          <w:ilvl w:val="0"/>
          <w:numId w:val="9"/>
        </w:numPr>
        <w:rPr>
          <w:rFonts w:asciiTheme="majorHAnsi" w:hAnsiTheme="majorHAnsi"/>
          <w:color w:val="000000" w:themeColor="text1"/>
        </w:rPr>
      </w:pPr>
      <w:r w:rsidRPr="00F75C68">
        <w:rPr>
          <w:rFonts w:asciiTheme="majorHAnsi" w:hAnsiTheme="majorHAnsi"/>
          <w:color w:val="000000" w:themeColor="text1"/>
        </w:rPr>
        <w:t>Angelus prayed in October and Advent.</w:t>
      </w:r>
    </w:p>
    <w:p w14:paraId="1B2312B7" w14:textId="77777777" w:rsidR="00905CA2" w:rsidRPr="00F75C68" w:rsidRDefault="00905CA2" w:rsidP="00905CA2">
      <w:pPr>
        <w:pStyle w:val="p1"/>
        <w:numPr>
          <w:ilvl w:val="0"/>
          <w:numId w:val="9"/>
        </w:numPr>
        <w:rPr>
          <w:rStyle w:val="s1"/>
          <w:rFonts w:asciiTheme="majorHAnsi" w:hAnsiTheme="majorHAnsi"/>
          <w:color w:val="000000" w:themeColor="text1"/>
        </w:rPr>
      </w:pPr>
      <w:r>
        <w:rPr>
          <w:rFonts w:asciiTheme="majorHAnsi" w:hAnsiTheme="majorHAnsi"/>
          <w:color w:val="000000" w:themeColor="text1"/>
        </w:rPr>
        <w:t xml:space="preserve">Hymn practices scheduled when appropriate in preparation for Masses and Celebration of the Word. Hymns are selected in accordance with the liturgical calendar. </w:t>
      </w:r>
    </w:p>
    <w:p w14:paraId="7A59A5B3" w14:textId="77777777" w:rsidR="00926172" w:rsidRPr="00591734" w:rsidRDefault="00926172" w:rsidP="00926172">
      <w:pPr>
        <w:rPr>
          <w:rStyle w:val="s1"/>
          <w:rFonts w:asciiTheme="majorHAnsi" w:hAnsiTheme="majorHAnsi"/>
          <w:color w:val="FF0000"/>
        </w:rPr>
      </w:pPr>
    </w:p>
    <w:p w14:paraId="5C36BFBC" w14:textId="77777777" w:rsidR="00926172" w:rsidRPr="00430953" w:rsidRDefault="00926172" w:rsidP="00926172">
      <w:pPr>
        <w:pStyle w:val="Heading3"/>
        <w:rPr>
          <w:rFonts w:asciiTheme="majorHAnsi" w:hAnsiTheme="majorHAnsi"/>
          <w:color w:val="000000" w:themeColor="text1"/>
          <w:sz w:val="24"/>
          <w:szCs w:val="24"/>
        </w:rPr>
      </w:pPr>
      <w:r w:rsidRPr="00430953">
        <w:rPr>
          <w:rFonts w:asciiTheme="majorHAnsi" w:hAnsiTheme="majorHAnsi"/>
          <w:color w:val="000000" w:themeColor="text1"/>
          <w:sz w:val="24"/>
          <w:szCs w:val="24"/>
        </w:rPr>
        <w:t>Sacred Spaces and Resources</w:t>
      </w:r>
    </w:p>
    <w:p w14:paraId="3B6664F1" w14:textId="77777777" w:rsidR="00926172" w:rsidRPr="00430953" w:rsidRDefault="00926172" w:rsidP="00926172">
      <w:pPr>
        <w:pStyle w:val="ListParagraph"/>
        <w:numPr>
          <w:ilvl w:val="0"/>
          <w:numId w:val="26"/>
        </w:numPr>
        <w:rPr>
          <w:rFonts w:asciiTheme="majorHAnsi" w:eastAsia="Calibri" w:hAnsiTheme="majorHAnsi" w:cs="Arial"/>
          <w:iCs/>
          <w:color w:val="000000" w:themeColor="text1"/>
        </w:rPr>
      </w:pPr>
      <w:r w:rsidRPr="00430953">
        <w:rPr>
          <w:rFonts w:asciiTheme="majorHAnsi" w:eastAsia="Calibri" w:hAnsiTheme="majorHAnsi" w:cs="Arial"/>
          <w:iCs/>
          <w:color w:val="000000" w:themeColor="text1"/>
        </w:rPr>
        <w:t>Focal points in each classroom and throughout the school will reflect the liturgical season. In this way they will be an outward sign of the school's ethos.</w:t>
      </w:r>
    </w:p>
    <w:p w14:paraId="623B3CA1" w14:textId="77777777" w:rsidR="00926172" w:rsidRPr="00430953" w:rsidRDefault="00926172" w:rsidP="00926172">
      <w:pPr>
        <w:pStyle w:val="ListParagraph"/>
        <w:numPr>
          <w:ilvl w:val="0"/>
          <w:numId w:val="26"/>
        </w:numPr>
        <w:rPr>
          <w:rFonts w:asciiTheme="majorHAnsi" w:eastAsia="Calibri" w:hAnsiTheme="majorHAnsi" w:cs="Arial"/>
          <w:iCs/>
          <w:color w:val="000000" w:themeColor="text1"/>
        </w:rPr>
      </w:pPr>
      <w:r w:rsidRPr="00430953">
        <w:rPr>
          <w:rFonts w:asciiTheme="majorHAnsi" w:eastAsia="Calibri" w:hAnsiTheme="majorHAnsi" w:cs="Arial"/>
          <w:iCs/>
          <w:color w:val="000000" w:themeColor="text1"/>
        </w:rPr>
        <w:lastRenderedPageBreak/>
        <w:t>Each classroom has a crucifix.</w:t>
      </w:r>
    </w:p>
    <w:p w14:paraId="1591C67B" w14:textId="77777777" w:rsidR="00926172" w:rsidRPr="00A4186F" w:rsidRDefault="00926172" w:rsidP="00926172">
      <w:pPr>
        <w:pStyle w:val="ListParagraph"/>
        <w:numPr>
          <w:ilvl w:val="0"/>
          <w:numId w:val="26"/>
        </w:numPr>
        <w:rPr>
          <w:rFonts w:asciiTheme="majorHAnsi" w:eastAsia="Calibri" w:hAnsiTheme="majorHAnsi" w:cs="Arial"/>
          <w:iCs/>
          <w:color w:val="000000" w:themeColor="text1"/>
        </w:rPr>
      </w:pPr>
      <w:r w:rsidRPr="00430953">
        <w:rPr>
          <w:rFonts w:asciiTheme="majorHAnsi" w:eastAsia="Calibri" w:hAnsiTheme="majorHAnsi" w:cs="Arial"/>
          <w:iCs/>
          <w:color w:val="000000" w:themeColor="text1"/>
        </w:rPr>
        <w:t xml:space="preserve">Each classroom has a prayer space and prayer resource storage- complete with </w:t>
      </w:r>
      <w:r w:rsidRPr="00A4186F">
        <w:rPr>
          <w:rFonts w:asciiTheme="majorHAnsi" w:eastAsia="Calibri" w:hAnsiTheme="majorHAnsi" w:cs="Arial"/>
          <w:iCs/>
          <w:color w:val="000000" w:themeColor="text1"/>
        </w:rPr>
        <w:t xml:space="preserve">liturgical coloured ribbons or cloth, prayer cards, a class candle, crucifix etc. The class teacher takes ownership of this resource, ensuring it is cared for an appropriate to the current liturgical season. </w:t>
      </w:r>
    </w:p>
    <w:p w14:paraId="147815EF" w14:textId="77777777" w:rsidR="00926172" w:rsidRPr="00A4186F" w:rsidRDefault="00926172" w:rsidP="00926172">
      <w:pPr>
        <w:pStyle w:val="ListParagraph"/>
        <w:numPr>
          <w:ilvl w:val="0"/>
          <w:numId w:val="26"/>
        </w:numPr>
        <w:rPr>
          <w:rFonts w:asciiTheme="majorHAnsi" w:eastAsia="Calibri" w:hAnsiTheme="majorHAnsi" w:cs="Arial"/>
          <w:iCs/>
          <w:color w:val="000000" w:themeColor="text1"/>
        </w:rPr>
      </w:pPr>
      <w:r w:rsidRPr="00A4186F">
        <w:rPr>
          <w:rFonts w:asciiTheme="majorHAnsi" w:eastAsia="Calibri" w:hAnsiTheme="majorHAnsi" w:cs="Arial"/>
          <w:iCs/>
          <w:color w:val="000000" w:themeColor="text1"/>
        </w:rPr>
        <w:t xml:space="preserve">RE coordinator stores and distributes resources for creative prayer, each class takes turn to complete a page of evidence in the creative prayer floor book. </w:t>
      </w:r>
    </w:p>
    <w:p w14:paraId="5DEE1C9B" w14:textId="77777777" w:rsidR="00926172" w:rsidRPr="00A4186F" w:rsidRDefault="00926172" w:rsidP="00926172">
      <w:pPr>
        <w:pStyle w:val="Heading3"/>
        <w:rPr>
          <w:rFonts w:asciiTheme="majorHAnsi" w:hAnsiTheme="majorHAnsi"/>
          <w:color w:val="000000" w:themeColor="text1"/>
          <w:sz w:val="24"/>
          <w:szCs w:val="24"/>
        </w:rPr>
      </w:pPr>
      <w:r w:rsidRPr="00A4186F">
        <w:rPr>
          <w:rFonts w:asciiTheme="majorHAnsi" w:hAnsiTheme="majorHAnsi"/>
          <w:color w:val="000000" w:themeColor="text1"/>
          <w:sz w:val="24"/>
          <w:szCs w:val="24"/>
        </w:rPr>
        <w:t>Pupil Leadership</w:t>
      </w:r>
    </w:p>
    <w:p w14:paraId="12CC5BA6" w14:textId="043CAA8D" w:rsidR="00926172" w:rsidRPr="00A4186F" w:rsidRDefault="00926172" w:rsidP="00926172">
      <w:pPr>
        <w:pStyle w:val="p1"/>
        <w:numPr>
          <w:ilvl w:val="0"/>
          <w:numId w:val="12"/>
        </w:numPr>
        <w:rPr>
          <w:rFonts w:asciiTheme="majorHAnsi" w:hAnsiTheme="majorHAnsi"/>
          <w:color w:val="000000" w:themeColor="text1"/>
        </w:rPr>
      </w:pPr>
      <w:r w:rsidRPr="00A4186F">
        <w:rPr>
          <w:rFonts w:asciiTheme="majorHAnsi" w:hAnsiTheme="majorHAnsi"/>
          <w:color w:val="000000" w:themeColor="text1"/>
        </w:rPr>
        <w:t>Pupil Chaplaincy Team prepares Celebrations of the Word, devotions, and liturgies.</w:t>
      </w:r>
    </w:p>
    <w:p w14:paraId="44E4B404" w14:textId="77777777" w:rsidR="00926172" w:rsidRDefault="00926172" w:rsidP="00926172">
      <w:pPr>
        <w:pStyle w:val="p1"/>
        <w:numPr>
          <w:ilvl w:val="0"/>
          <w:numId w:val="12"/>
        </w:numPr>
        <w:rPr>
          <w:rFonts w:asciiTheme="majorHAnsi" w:hAnsiTheme="majorHAnsi"/>
          <w:color w:val="000000" w:themeColor="text1"/>
        </w:rPr>
      </w:pPr>
      <w:r>
        <w:rPr>
          <w:rFonts w:asciiTheme="majorHAnsi" w:hAnsiTheme="majorHAnsi"/>
          <w:color w:val="000000" w:themeColor="text1"/>
        </w:rPr>
        <w:t xml:space="preserve">KS2 </w:t>
      </w:r>
      <w:r w:rsidRPr="00A4186F">
        <w:rPr>
          <w:rFonts w:asciiTheme="majorHAnsi" w:hAnsiTheme="majorHAnsi"/>
          <w:color w:val="000000" w:themeColor="text1"/>
        </w:rPr>
        <w:t>Mini Vinnies group supports prayer through service and outreach.</w:t>
      </w:r>
    </w:p>
    <w:p w14:paraId="14DAC696" w14:textId="77777777" w:rsidR="00926172" w:rsidRPr="00A4186F" w:rsidRDefault="00926172" w:rsidP="00926172">
      <w:pPr>
        <w:pStyle w:val="p1"/>
        <w:numPr>
          <w:ilvl w:val="0"/>
          <w:numId w:val="12"/>
        </w:numPr>
        <w:rPr>
          <w:rStyle w:val="s1"/>
          <w:rFonts w:asciiTheme="majorHAnsi" w:hAnsiTheme="majorHAnsi"/>
          <w:color w:val="000000" w:themeColor="text1"/>
        </w:rPr>
      </w:pPr>
      <w:r w:rsidRPr="00A4186F">
        <w:rPr>
          <w:rFonts w:asciiTheme="majorHAnsi" w:hAnsiTheme="majorHAnsi"/>
          <w:color w:val="000000" w:themeColor="text1"/>
        </w:rPr>
        <w:t>Participation develops progressively: interior (silence, reflection), exterior (responses, gestures), conscious (understanding why), and active (genuine involvement) (§3.3).</w:t>
      </w:r>
    </w:p>
    <w:p w14:paraId="280126C2" w14:textId="77777777" w:rsidR="00926172" w:rsidRPr="00A4186F" w:rsidRDefault="00926172" w:rsidP="00926172">
      <w:pPr>
        <w:pStyle w:val="Heading3"/>
        <w:rPr>
          <w:rFonts w:asciiTheme="majorHAnsi" w:hAnsiTheme="majorHAnsi"/>
          <w:color w:val="000000" w:themeColor="text1"/>
          <w:sz w:val="24"/>
          <w:szCs w:val="24"/>
        </w:rPr>
      </w:pPr>
      <w:r w:rsidRPr="00A4186F">
        <w:rPr>
          <w:rFonts w:asciiTheme="majorHAnsi" w:hAnsiTheme="majorHAnsi"/>
          <w:color w:val="000000" w:themeColor="text1"/>
          <w:sz w:val="24"/>
          <w:szCs w:val="24"/>
        </w:rPr>
        <w:t>Parish and Community Links</w:t>
      </w:r>
    </w:p>
    <w:p w14:paraId="4F38B824" w14:textId="77777777" w:rsidR="00926172" w:rsidRPr="00A4186F" w:rsidRDefault="00926172" w:rsidP="00926172">
      <w:pPr>
        <w:rPr>
          <w:rFonts w:asciiTheme="majorHAnsi" w:eastAsia="Times New Roman" w:hAnsiTheme="majorHAnsi" w:cs="Times New Roman"/>
          <w:color w:val="000000" w:themeColor="text1"/>
          <w:kern w:val="0"/>
          <w:lang w:eastAsia="en-GB"/>
          <w14:ligatures w14:val="none"/>
        </w:rPr>
      </w:pPr>
    </w:p>
    <w:p w14:paraId="4DFD2AD9" w14:textId="40231E56" w:rsidR="00926172" w:rsidRPr="00A4186F" w:rsidRDefault="00926172" w:rsidP="00926172">
      <w:pPr>
        <w:pStyle w:val="ListParagraph"/>
        <w:numPr>
          <w:ilvl w:val="0"/>
          <w:numId w:val="27"/>
        </w:numPr>
        <w:rPr>
          <w:rFonts w:asciiTheme="majorHAnsi" w:eastAsia="Times New Roman" w:hAnsiTheme="majorHAnsi" w:cs="Times New Roman"/>
          <w:color w:val="000000" w:themeColor="text1"/>
          <w:kern w:val="0"/>
          <w:lang w:eastAsia="en-GB"/>
          <w14:ligatures w14:val="none"/>
        </w:rPr>
      </w:pPr>
      <w:r>
        <w:rPr>
          <w:rFonts w:asciiTheme="majorHAnsi" w:eastAsia="Times New Roman" w:hAnsiTheme="majorHAnsi" w:cs="Times New Roman"/>
          <w:color w:val="000000" w:themeColor="text1"/>
          <w:kern w:val="0"/>
          <w:lang w:eastAsia="en-GB"/>
          <w14:ligatures w14:val="none"/>
        </w:rPr>
        <w:t>St Augustine’s</w:t>
      </w:r>
      <w:r w:rsidRPr="00A4186F">
        <w:rPr>
          <w:rFonts w:asciiTheme="majorHAnsi" w:eastAsia="Times New Roman" w:hAnsiTheme="majorHAnsi" w:cs="Times New Roman"/>
          <w:color w:val="000000" w:themeColor="text1"/>
          <w:kern w:val="0"/>
          <w:lang w:eastAsia="en-GB"/>
          <w14:ligatures w14:val="none"/>
        </w:rPr>
        <w:t xml:space="preserve"> works with clergy to ensure that Mass is celebrated </w:t>
      </w:r>
      <w:r>
        <w:rPr>
          <w:rFonts w:asciiTheme="majorHAnsi" w:eastAsia="Times New Roman" w:hAnsiTheme="majorHAnsi" w:cs="Times New Roman"/>
          <w:color w:val="000000" w:themeColor="text1"/>
          <w:kern w:val="0"/>
          <w:lang w:eastAsia="en-GB"/>
          <w14:ligatures w14:val="none"/>
        </w:rPr>
        <w:t xml:space="preserve">in school </w:t>
      </w:r>
      <w:r w:rsidRPr="00A4186F">
        <w:rPr>
          <w:rFonts w:asciiTheme="majorHAnsi" w:eastAsia="Times New Roman" w:hAnsiTheme="majorHAnsi" w:cs="Times New Roman"/>
          <w:color w:val="000000" w:themeColor="text1"/>
          <w:kern w:val="0"/>
          <w:lang w:eastAsia="en-GB"/>
          <w14:ligatures w14:val="none"/>
        </w:rPr>
        <w:t xml:space="preserve">on special occasions and </w:t>
      </w:r>
      <w:r>
        <w:rPr>
          <w:rFonts w:asciiTheme="majorHAnsi" w:eastAsia="Times New Roman" w:hAnsiTheme="majorHAnsi" w:cs="Times New Roman"/>
          <w:color w:val="000000" w:themeColor="text1"/>
          <w:kern w:val="0"/>
          <w:lang w:eastAsia="en-GB"/>
          <w14:ligatures w14:val="none"/>
        </w:rPr>
        <w:t>on our school feast day.</w:t>
      </w:r>
    </w:p>
    <w:p w14:paraId="0461A4A5" w14:textId="77777777" w:rsidR="00926172" w:rsidRPr="0098735A" w:rsidRDefault="00926172" w:rsidP="00926172">
      <w:pPr>
        <w:pStyle w:val="ListParagraph"/>
        <w:numPr>
          <w:ilvl w:val="0"/>
          <w:numId w:val="27"/>
        </w:numPr>
        <w:rPr>
          <w:rFonts w:asciiTheme="majorHAnsi" w:eastAsia="Times New Roman" w:hAnsiTheme="majorHAnsi" w:cs="Times New Roman"/>
          <w:color w:val="000000" w:themeColor="text1"/>
          <w:kern w:val="0"/>
          <w:lang w:eastAsia="en-GB"/>
          <w14:ligatures w14:val="none"/>
        </w:rPr>
      </w:pPr>
      <w:r w:rsidRPr="0098735A">
        <w:rPr>
          <w:rFonts w:asciiTheme="majorHAnsi" w:eastAsia="Times New Roman" w:hAnsiTheme="majorHAnsi" w:cs="Times New Roman"/>
          <w:color w:val="000000" w:themeColor="text1"/>
          <w:kern w:val="0"/>
          <w:lang w:eastAsia="en-GB"/>
          <w14:ligatures w14:val="none"/>
        </w:rPr>
        <w:t>The Clergy of the Deanery offer the Sacrament of Reconciliation once a year at Church.</w:t>
      </w:r>
    </w:p>
    <w:p w14:paraId="30F6114E" w14:textId="77777777" w:rsidR="00926172" w:rsidRPr="0098735A" w:rsidRDefault="00926172" w:rsidP="00926172">
      <w:pPr>
        <w:pStyle w:val="ListParagraph"/>
        <w:numPr>
          <w:ilvl w:val="0"/>
          <w:numId w:val="27"/>
        </w:numPr>
        <w:rPr>
          <w:rFonts w:asciiTheme="majorHAnsi" w:eastAsia="Times New Roman" w:hAnsiTheme="majorHAnsi" w:cs="Times New Roman"/>
          <w:color w:val="000000" w:themeColor="text1"/>
          <w:kern w:val="0"/>
          <w:lang w:eastAsia="en-GB"/>
          <w14:ligatures w14:val="none"/>
        </w:rPr>
      </w:pPr>
      <w:r w:rsidRPr="0098735A">
        <w:rPr>
          <w:rFonts w:asciiTheme="majorHAnsi" w:eastAsia="Times New Roman" w:hAnsiTheme="majorHAnsi" w:cs="Times New Roman"/>
          <w:color w:val="000000" w:themeColor="text1"/>
          <w:kern w:val="0"/>
          <w:lang w:eastAsia="en-GB"/>
          <w14:ligatures w14:val="none"/>
        </w:rPr>
        <w:t>Parishioners of the Deanery are invited to join in the school’s prayer life, especially the Christmas Liturgy and Holy Mass.</w:t>
      </w:r>
    </w:p>
    <w:p w14:paraId="6B029C20" w14:textId="77777777" w:rsidR="00926172" w:rsidRPr="0098735A" w:rsidRDefault="00926172" w:rsidP="00926172">
      <w:pPr>
        <w:pStyle w:val="ListParagraph"/>
        <w:numPr>
          <w:ilvl w:val="0"/>
          <w:numId w:val="27"/>
        </w:numPr>
        <w:rPr>
          <w:rFonts w:asciiTheme="majorHAnsi" w:eastAsia="Times New Roman" w:hAnsiTheme="majorHAnsi" w:cs="Times New Roman"/>
          <w:color w:val="000000" w:themeColor="text1"/>
          <w:kern w:val="0"/>
          <w:lang w:eastAsia="en-GB"/>
          <w14:ligatures w14:val="none"/>
        </w:rPr>
      </w:pPr>
      <w:r w:rsidRPr="0098735A">
        <w:rPr>
          <w:rFonts w:asciiTheme="majorHAnsi" w:eastAsia="Times New Roman" w:hAnsiTheme="majorHAnsi" w:cs="Times New Roman"/>
          <w:color w:val="000000" w:themeColor="text1"/>
          <w:kern w:val="0"/>
          <w:lang w:eastAsia="en-GB"/>
          <w14:ligatures w14:val="none"/>
        </w:rPr>
        <w:t>Each Sunday and on major Feasts and Memorials, a reflection is shared on the social media pages.</w:t>
      </w:r>
    </w:p>
    <w:p w14:paraId="5E2C59B4" w14:textId="77777777" w:rsidR="00926172" w:rsidRDefault="00926172" w:rsidP="00926172">
      <w:pPr>
        <w:pStyle w:val="ListParagraph"/>
        <w:numPr>
          <w:ilvl w:val="0"/>
          <w:numId w:val="27"/>
        </w:numPr>
        <w:rPr>
          <w:rFonts w:asciiTheme="majorHAnsi" w:eastAsia="Times New Roman" w:hAnsiTheme="majorHAnsi" w:cs="Times New Roman"/>
          <w:color w:val="000000" w:themeColor="text1"/>
          <w:kern w:val="0"/>
          <w:lang w:eastAsia="en-GB"/>
          <w14:ligatures w14:val="none"/>
        </w:rPr>
      </w:pPr>
      <w:r w:rsidRPr="0098735A">
        <w:rPr>
          <w:rFonts w:asciiTheme="majorHAnsi" w:eastAsia="Times New Roman" w:hAnsiTheme="majorHAnsi" w:cs="Times New Roman"/>
          <w:color w:val="000000" w:themeColor="text1"/>
          <w:kern w:val="0"/>
          <w:lang w:eastAsia="en-GB"/>
          <w14:ligatures w14:val="none"/>
        </w:rPr>
        <w:t xml:space="preserve">The </w:t>
      </w:r>
      <w:r>
        <w:rPr>
          <w:rFonts w:asciiTheme="majorHAnsi" w:eastAsia="Times New Roman" w:hAnsiTheme="majorHAnsi" w:cs="Times New Roman"/>
          <w:color w:val="000000" w:themeColor="text1"/>
          <w:kern w:val="0"/>
          <w:lang w:eastAsia="en-GB"/>
          <w14:ligatures w14:val="none"/>
        </w:rPr>
        <w:t>s</w:t>
      </w:r>
      <w:r w:rsidRPr="0098735A">
        <w:rPr>
          <w:rFonts w:asciiTheme="majorHAnsi" w:eastAsia="Times New Roman" w:hAnsiTheme="majorHAnsi" w:cs="Times New Roman"/>
          <w:color w:val="000000" w:themeColor="text1"/>
          <w:kern w:val="0"/>
          <w:lang w:eastAsia="en-GB"/>
          <w14:ligatures w14:val="none"/>
        </w:rPr>
        <w:t>chool is a signpost for families to join in parish life with the sharing of information about events etc.</w:t>
      </w:r>
    </w:p>
    <w:p w14:paraId="456F95AD" w14:textId="7042205B" w:rsidR="009E537C" w:rsidRPr="00721FF8" w:rsidRDefault="009E537C" w:rsidP="00926172">
      <w:pPr>
        <w:pStyle w:val="ListParagraph"/>
        <w:numPr>
          <w:ilvl w:val="0"/>
          <w:numId w:val="27"/>
        </w:numPr>
        <w:rPr>
          <w:rStyle w:val="s1"/>
          <w:rFonts w:asciiTheme="majorHAnsi" w:eastAsia="Times New Roman" w:hAnsiTheme="majorHAnsi" w:cs="Times New Roman"/>
          <w:color w:val="000000" w:themeColor="text1"/>
          <w:kern w:val="0"/>
          <w:lang w:eastAsia="en-GB"/>
          <w14:ligatures w14:val="none"/>
        </w:rPr>
      </w:pPr>
      <w:r>
        <w:rPr>
          <w:rFonts w:asciiTheme="majorHAnsi" w:eastAsia="Times New Roman" w:hAnsiTheme="majorHAnsi" w:cs="Times New Roman"/>
          <w:color w:val="000000" w:themeColor="text1"/>
          <w:kern w:val="0"/>
          <w:lang w:eastAsia="en-GB"/>
          <w14:ligatures w14:val="none"/>
        </w:rPr>
        <w:t>Mini Vinnies</w:t>
      </w:r>
      <w:r w:rsidR="00C91F8B">
        <w:rPr>
          <w:rFonts w:asciiTheme="majorHAnsi" w:eastAsia="Times New Roman" w:hAnsiTheme="majorHAnsi" w:cs="Times New Roman"/>
          <w:color w:val="000000" w:themeColor="text1"/>
          <w:kern w:val="0"/>
          <w:lang w:eastAsia="en-GB"/>
          <w14:ligatures w14:val="none"/>
        </w:rPr>
        <w:t xml:space="preserve"> attend SVP events monthly.</w:t>
      </w:r>
    </w:p>
    <w:p w14:paraId="667A45C0" w14:textId="77777777" w:rsidR="00926172" w:rsidRPr="0098735A" w:rsidRDefault="00926172" w:rsidP="00926172">
      <w:pPr>
        <w:pStyle w:val="Heading3"/>
        <w:rPr>
          <w:rFonts w:asciiTheme="majorHAnsi" w:hAnsiTheme="majorHAnsi"/>
          <w:color w:val="000000" w:themeColor="text1"/>
          <w:sz w:val="24"/>
          <w:szCs w:val="24"/>
        </w:rPr>
      </w:pPr>
      <w:r w:rsidRPr="0098735A">
        <w:rPr>
          <w:rFonts w:asciiTheme="majorHAnsi" w:hAnsiTheme="majorHAnsi"/>
          <w:color w:val="000000" w:themeColor="text1"/>
          <w:sz w:val="24"/>
          <w:szCs w:val="24"/>
        </w:rPr>
        <w:t>Monitoring and Evaluation</w:t>
      </w:r>
    </w:p>
    <w:p w14:paraId="5ED5AB1E" w14:textId="79BB55AD" w:rsidR="00926172" w:rsidRPr="0098735A" w:rsidRDefault="00926172" w:rsidP="00926172">
      <w:pPr>
        <w:pStyle w:val="p1"/>
        <w:numPr>
          <w:ilvl w:val="0"/>
          <w:numId w:val="14"/>
        </w:numPr>
        <w:rPr>
          <w:rFonts w:asciiTheme="majorHAnsi" w:hAnsiTheme="majorHAnsi"/>
          <w:color w:val="000000" w:themeColor="text1"/>
        </w:rPr>
      </w:pPr>
      <w:r w:rsidRPr="0098735A">
        <w:rPr>
          <w:rFonts w:asciiTheme="majorHAnsi" w:hAnsiTheme="majorHAnsi"/>
          <w:color w:val="000000" w:themeColor="text1"/>
        </w:rPr>
        <w:t>Evaluation</w:t>
      </w:r>
      <w:r w:rsidR="005C4B98">
        <w:rPr>
          <w:rFonts w:asciiTheme="majorHAnsi" w:hAnsiTheme="majorHAnsi"/>
          <w:color w:val="000000" w:themeColor="text1"/>
        </w:rPr>
        <w:t xml:space="preserve"> of</w:t>
      </w:r>
      <w:r w:rsidR="00DA0F45">
        <w:rPr>
          <w:rFonts w:asciiTheme="majorHAnsi" w:hAnsiTheme="majorHAnsi"/>
          <w:color w:val="000000" w:themeColor="text1"/>
        </w:rPr>
        <w:t xml:space="preserve"> learning </w:t>
      </w:r>
      <w:r w:rsidR="006249B0">
        <w:rPr>
          <w:rFonts w:asciiTheme="majorHAnsi" w:hAnsiTheme="majorHAnsi"/>
          <w:color w:val="000000" w:themeColor="text1"/>
        </w:rPr>
        <w:t>both formative and summative</w:t>
      </w:r>
      <w:r w:rsidR="002C1B2D">
        <w:rPr>
          <w:rFonts w:asciiTheme="majorHAnsi" w:hAnsiTheme="majorHAnsi"/>
          <w:color w:val="000000" w:themeColor="text1"/>
        </w:rPr>
        <w:t>.</w:t>
      </w:r>
    </w:p>
    <w:p w14:paraId="46128CB8" w14:textId="63CBF586" w:rsidR="00926172" w:rsidRPr="0098735A" w:rsidRDefault="00926172" w:rsidP="00926172">
      <w:pPr>
        <w:pStyle w:val="p1"/>
        <w:numPr>
          <w:ilvl w:val="0"/>
          <w:numId w:val="14"/>
        </w:numPr>
        <w:rPr>
          <w:rFonts w:asciiTheme="majorHAnsi" w:hAnsiTheme="majorHAnsi"/>
          <w:color w:val="000000" w:themeColor="text1"/>
        </w:rPr>
      </w:pPr>
      <w:r w:rsidRPr="0098735A">
        <w:rPr>
          <w:rFonts w:asciiTheme="majorHAnsi" w:hAnsiTheme="majorHAnsi"/>
          <w:color w:val="000000" w:themeColor="text1"/>
        </w:rPr>
        <w:t xml:space="preserve">Yearly survey completed by </w:t>
      </w:r>
      <w:r>
        <w:rPr>
          <w:rFonts w:asciiTheme="majorHAnsi" w:hAnsiTheme="majorHAnsi"/>
          <w:color w:val="000000" w:themeColor="text1"/>
        </w:rPr>
        <w:t>pupils</w:t>
      </w:r>
      <w:r w:rsidRPr="0098735A">
        <w:rPr>
          <w:rFonts w:asciiTheme="majorHAnsi" w:hAnsiTheme="majorHAnsi"/>
          <w:color w:val="000000" w:themeColor="text1"/>
        </w:rPr>
        <w:t>.</w:t>
      </w:r>
    </w:p>
    <w:p w14:paraId="50AD3B1F" w14:textId="607B2687" w:rsidR="00926172" w:rsidRPr="0098735A" w:rsidRDefault="00926172" w:rsidP="00926172">
      <w:pPr>
        <w:pStyle w:val="p1"/>
        <w:numPr>
          <w:ilvl w:val="0"/>
          <w:numId w:val="14"/>
        </w:numPr>
        <w:rPr>
          <w:rFonts w:asciiTheme="majorHAnsi" w:hAnsiTheme="majorHAnsi"/>
          <w:color w:val="000000" w:themeColor="text1"/>
        </w:rPr>
      </w:pPr>
      <w:r w:rsidRPr="0098735A">
        <w:rPr>
          <w:rFonts w:asciiTheme="majorHAnsi" w:hAnsiTheme="majorHAnsi"/>
          <w:color w:val="000000" w:themeColor="text1"/>
        </w:rPr>
        <w:t>Monitoring by Prayer and Liturgy Coordinator</w:t>
      </w:r>
      <w:r w:rsidR="00DA0F45">
        <w:rPr>
          <w:rFonts w:asciiTheme="majorHAnsi" w:hAnsiTheme="majorHAnsi"/>
          <w:color w:val="000000" w:themeColor="text1"/>
        </w:rPr>
        <w:t xml:space="preserve"> and SLT</w:t>
      </w:r>
      <w:r w:rsidRPr="0098735A">
        <w:rPr>
          <w:rFonts w:asciiTheme="majorHAnsi" w:hAnsiTheme="majorHAnsi"/>
          <w:color w:val="000000" w:themeColor="text1"/>
        </w:rPr>
        <w:t>, reported to governors.</w:t>
      </w:r>
    </w:p>
    <w:p w14:paraId="20C1EAA8" w14:textId="77777777" w:rsidR="00926172" w:rsidRPr="0098735A" w:rsidRDefault="00926172" w:rsidP="00926172">
      <w:pPr>
        <w:pStyle w:val="p1"/>
        <w:numPr>
          <w:ilvl w:val="0"/>
          <w:numId w:val="14"/>
        </w:numPr>
        <w:rPr>
          <w:rFonts w:asciiTheme="majorHAnsi" w:hAnsiTheme="majorHAnsi"/>
          <w:color w:val="000000" w:themeColor="text1"/>
        </w:rPr>
      </w:pPr>
      <w:r w:rsidRPr="0098735A">
        <w:rPr>
          <w:rFonts w:asciiTheme="majorHAnsi" w:hAnsiTheme="majorHAnsi"/>
          <w:color w:val="000000" w:themeColor="text1"/>
        </w:rPr>
        <w:t>Evidence recorded in the Catholic School Evaluation Document (CSED).</w:t>
      </w:r>
    </w:p>
    <w:p w14:paraId="525F4CD5" w14:textId="42723B0E" w:rsidR="0080204A" w:rsidRPr="00771B14" w:rsidRDefault="00926172" w:rsidP="0080204A">
      <w:pPr>
        <w:pStyle w:val="p1"/>
        <w:numPr>
          <w:ilvl w:val="0"/>
          <w:numId w:val="14"/>
        </w:numPr>
        <w:rPr>
          <w:rFonts w:asciiTheme="majorHAnsi" w:hAnsiTheme="majorHAnsi"/>
          <w:color w:val="000000" w:themeColor="text1"/>
        </w:rPr>
      </w:pPr>
      <w:r w:rsidRPr="0098735A">
        <w:rPr>
          <w:rFonts w:asciiTheme="majorHAnsi" w:hAnsiTheme="majorHAnsi"/>
          <w:color w:val="000000" w:themeColor="text1"/>
        </w:rPr>
        <w:t>Annual Prayer &amp; Liturgy monitoring visit from the Trust Head of Catholic Life, outcomes shared with governors and Trust board.</w:t>
      </w:r>
    </w:p>
    <w:p w14:paraId="5A773F2C" w14:textId="2BBF581F" w:rsidR="0080204A" w:rsidRPr="00591734" w:rsidRDefault="0080204A" w:rsidP="0080204A">
      <w:pPr>
        <w:pStyle w:val="p1"/>
        <w:rPr>
          <w:rFonts w:asciiTheme="majorHAnsi" w:hAnsiTheme="majorHAnsi"/>
          <w:color w:val="FF0000"/>
        </w:rPr>
      </w:pPr>
      <w:r w:rsidRPr="00591734">
        <w:rPr>
          <w:rFonts w:asciiTheme="majorHAnsi" w:eastAsia="Calibri" w:hAnsiTheme="majorHAnsi" w:cs="Arial"/>
          <w:noProof/>
          <w:lang w:eastAsia="en-US"/>
        </w:rPr>
        <w:lastRenderedPageBreak/>
        <w:drawing>
          <wp:inline distT="0" distB="0" distL="0" distR="0" wp14:anchorId="66A46EA2" wp14:editId="419B9F38">
            <wp:extent cx="4949275" cy="3201181"/>
            <wp:effectExtent l="0" t="0" r="3810" b="0"/>
            <wp:docPr id="1129508160" name="Picture 1" descr="A picture containing text, screenshot, font,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508160" name="Picture 1" descr="A picture containing text, screenshot, font, number&#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958122" cy="3206903"/>
                    </a:xfrm>
                    <a:prstGeom prst="rect">
                      <a:avLst/>
                    </a:prstGeom>
                  </pic:spPr>
                </pic:pic>
              </a:graphicData>
            </a:graphic>
          </wp:inline>
        </w:drawing>
      </w:r>
    </w:p>
    <w:p w14:paraId="6349156D" w14:textId="2C5A8295" w:rsidR="0080204A" w:rsidRPr="00591734" w:rsidRDefault="0080204A" w:rsidP="0080204A">
      <w:pPr>
        <w:rPr>
          <w:rFonts w:asciiTheme="majorHAnsi" w:hAnsiTheme="majorHAnsi" w:cs="Arial"/>
          <w:b/>
          <w:u w:val="single"/>
        </w:rPr>
      </w:pPr>
      <w:r w:rsidRPr="00591734">
        <w:rPr>
          <w:rFonts w:asciiTheme="majorHAnsi" w:hAnsiTheme="majorHAnsi" w:cs="Arial"/>
          <w:b/>
          <w:u w:val="single"/>
        </w:rPr>
        <w:t>The Role of the school’s Lay Chaplain/ Head of Catholic Life</w:t>
      </w:r>
    </w:p>
    <w:p w14:paraId="0563B4C4" w14:textId="77777777" w:rsidR="0080204A" w:rsidRPr="00591734" w:rsidRDefault="0080204A" w:rsidP="0080204A">
      <w:pPr>
        <w:rPr>
          <w:rFonts w:asciiTheme="majorHAnsi" w:hAnsiTheme="majorHAnsi" w:cs="Arial"/>
          <w:b/>
          <w:u w:val="single"/>
        </w:rPr>
      </w:pPr>
    </w:p>
    <w:p w14:paraId="5C9533E1" w14:textId="77777777" w:rsidR="0080204A" w:rsidRPr="00591734" w:rsidRDefault="0080204A" w:rsidP="0080204A">
      <w:pPr>
        <w:rPr>
          <w:rFonts w:asciiTheme="majorHAnsi" w:hAnsiTheme="majorHAnsi" w:cs="Arial"/>
          <w:b/>
          <w:u w:val="single"/>
        </w:rPr>
      </w:pPr>
    </w:p>
    <w:p w14:paraId="05C7D8E8" w14:textId="1715FD1A" w:rsidR="0080204A" w:rsidRPr="00591734" w:rsidRDefault="0080204A" w:rsidP="0080204A">
      <w:pPr>
        <w:pStyle w:val="ListParagraph"/>
        <w:numPr>
          <w:ilvl w:val="0"/>
          <w:numId w:val="29"/>
        </w:numPr>
        <w:spacing w:line="276" w:lineRule="auto"/>
        <w:ind w:left="851" w:right="2" w:hanging="425"/>
        <w:rPr>
          <w:rFonts w:asciiTheme="majorHAnsi" w:hAnsiTheme="majorHAnsi" w:cs="Arial"/>
        </w:rPr>
      </w:pPr>
      <w:r w:rsidRPr="00591734">
        <w:rPr>
          <w:rFonts w:asciiTheme="majorHAnsi" w:hAnsiTheme="majorHAnsi" w:cs="Arial"/>
        </w:rPr>
        <w:t xml:space="preserve">Praying daily for the needs of the </w:t>
      </w:r>
      <w:r w:rsidR="00771B14" w:rsidRPr="00771B14">
        <w:rPr>
          <w:rFonts w:asciiTheme="majorHAnsi" w:hAnsiTheme="majorHAnsi" w:cs="Arial"/>
        </w:rPr>
        <w:t>St Augustine’s</w:t>
      </w:r>
      <w:r w:rsidRPr="00771B14">
        <w:rPr>
          <w:rFonts w:asciiTheme="majorHAnsi" w:hAnsiTheme="majorHAnsi" w:cs="Arial"/>
        </w:rPr>
        <w:t xml:space="preserve"> </w:t>
      </w:r>
      <w:r w:rsidRPr="00591734">
        <w:rPr>
          <w:rFonts w:asciiTheme="majorHAnsi" w:hAnsiTheme="majorHAnsi" w:cs="Arial"/>
        </w:rPr>
        <w:t>community</w:t>
      </w:r>
    </w:p>
    <w:p w14:paraId="5ED8FBBE" w14:textId="44034656" w:rsidR="0080204A" w:rsidRPr="00591734" w:rsidRDefault="0080204A" w:rsidP="0080204A">
      <w:pPr>
        <w:pStyle w:val="ListParagraph"/>
        <w:numPr>
          <w:ilvl w:val="0"/>
          <w:numId w:val="29"/>
        </w:numPr>
        <w:spacing w:line="276" w:lineRule="auto"/>
        <w:ind w:left="851" w:right="2" w:hanging="425"/>
        <w:rPr>
          <w:rFonts w:asciiTheme="majorHAnsi" w:hAnsiTheme="majorHAnsi" w:cs="Arial"/>
        </w:rPr>
      </w:pPr>
      <w:r w:rsidRPr="00591734">
        <w:rPr>
          <w:rFonts w:asciiTheme="majorHAnsi" w:hAnsiTheme="majorHAnsi" w:cs="Arial"/>
        </w:rPr>
        <w:t xml:space="preserve">Maintaining a </w:t>
      </w:r>
      <w:r w:rsidR="00AC4159" w:rsidRPr="00591734">
        <w:rPr>
          <w:rFonts w:asciiTheme="majorHAnsi" w:hAnsiTheme="majorHAnsi" w:cs="Arial"/>
        </w:rPr>
        <w:t>high-profile</w:t>
      </w:r>
      <w:r w:rsidRPr="00591734">
        <w:rPr>
          <w:rFonts w:asciiTheme="majorHAnsi" w:hAnsiTheme="majorHAnsi" w:cs="Arial"/>
        </w:rPr>
        <w:t xml:space="preserve"> presence around the school and at school events</w:t>
      </w:r>
    </w:p>
    <w:p w14:paraId="453EA275" w14:textId="77777777" w:rsidR="0080204A" w:rsidRPr="00591734" w:rsidRDefault="0080204A" w:rsidP="0080204A">
      <w:pPr>
        <w:pStyle w:val="ListParagraph"/>
        <w:numPr>
          <w:ilvl w:val="0"/>
          <w:numId w:val="29"/>
        </w:numPr>
        <w:spacing w:line="276" w:lineRule="auto"/>
        <w:ind w:left="851" w:right="2" w:hanging="425"/>
        <w:rPr>
          <w:rFonts w:asciiTheme="majorHAnsi" w:hAnsiTheme="majorHAnsi" w:cs="Arial"/>
        </w:rPr>
      </w:pPr>
      <w:r w:rsidRPr="00591734">
        <w:rPr>
          <w:rFonts w:asciiTheme="majorHAnsi" w:hAnsiTheme="majorHAnsi" w:cs="Arial"/>
        </w:rPr>
        <w:t xml:space="preserve">Preparation of school liturgies (including school and class liturgies, weekly Mass, Masses for Holy Days of Obligation Marian, Advent and Lenten devotions, Reconciliation Services, preparing readers, servers and others involved in the liturgy, and liaising with the Music department with regards to fitting musical accompaniment to enhance the celebration of these liturgies. </w:t>
      </w:r>
    </w:p>
    <w:p w14:paraId="0EEB34B4" w14:textId="478296BF" w:rsidR="0080204A" w:rsidRPr="00591734" w:rsidRDefault="0080204A" w:rsidP="0080204A">
      <w:pPr>
        <w:pStyle w:val="ListParagraph"/>
        <w:numPr>
          <w:ilvl w:val="0"/>
          <w:numId w:val="29"/>
        </w:numPr>
        <w:spacing w:line="276" w:lineRule="auto"/>
        <w:ind w:left="851" w:right="2" w:hanging="425"/>
        <w:rPr>
          <w:rFonts w:asciiTheme="majorHAnsi" w:hAnsiTheme="majorHAnsi" w:cs="Arial"/>
        </w:rPr>
      </w:pPr>
      <w:r w:rsidRPr="00591734">
        <w:rPr>
          <w:rFonts w:asciiTheme="majorHAnsi" w:hAnsiTheme="majorHAnsi" w:cs="Arial"/>
        </w:rPr>
        <w:t xml:space="preserve">To be a presence in all aspects of pastoral care within </w:t>
      </w:r>
      <w:r w:rsidR="0000495D">
        <w:rPr>
          <w:rFonts w:asciiTheme="majorHAnsi" w:hAnsiTheme="majorHAnsi" w:cs="Arial"/>
        </w:rPr>
        <w:t>St Augustine’s</w:t>
      </w:r>
      <w:r w:rsidRPr="00591734">
        <w:rPr>
          <w:rFonts w:asciiTheme="majorHAnsi" w:hAnsiTheme="majorHAnsi" w:cs="Arial"/>
        </w:rPr>
        <w:t xml:space="preserve">, working closely with the </w:t>
      </w:r>
      <w:r w:rsidR="0000495D">
        <w:rPr>
          <w:rFonts w:asciiTheme="majorHAnsi" w:hAnsiTheme="majorHAnsi" w:cs="Arial"/>
        </w:rPr>
        <w:t>Senior Leadership Team</w:t>
      </w:r>
      <w:r w:rsidR="008F6545">
        <w:rPr>
          <w:rFonts w:asciiTheme="majorHAnsi" w:hAnsiTheme="majorHAnsi" w:cs="Arial"/>
        </w:rPr>
        <w:t>.</w:t>
      </w:r>
    </w:p>
    <w:p w14:paraId="70519AD4" w14:textId="77063E4A" w:rsidR="0080204A" w:rsidRPr="00591734" w:rsidRDefault="0080204A" w:rsidP="0080204A">
      <w:pPr>
        <w:pStyle w:val="ListParagraph"/>
        <w:numPr>
          <w:ilvl w:val="0"/>
          <w:numId w:val="29"/>
        </w:numPr>
        <w:spacing w:line="276" w:lineRule="auto"/>
        <w:ind w:left="851" w:right="2" w:hanging="425"/>
        <w:rPr>
          <w:rFonts w:asciiTheme="majorHAnsi" w:hAnsiTheme="majorHAnsi" w:cs="Arial"/>
        </w:rPr>
      </w:pPr>
      <w:r w:rsidRPr="00591734">
        <w:rPr>
          <w:rFonts w:asciiTheme="majorHAnsi" w:hAnsiTheme="majorHAnsi" w:cs="Arial"/>
        </w:rPr>
        <w:t xml:space="preserve">Developing opportunities for prayer and meditation during </w:t>
      </w:r>
      <w:r w:rsidR="008F6545" w:rsidRPr="008F6545">
        <w:rPr>
          <w:rFonts w:asciiTheme="majorHAnsi" w:hAnsiTheme="majorHAnsi" w:cs="Arial"/>
        </w:rPr>
        <w:t>St Augustine’s</w:t>
      </w:r>
      <w:r w:rsidRPr="00591734">
        <w:rPr>
          <w:rFonts w:asciiTheme="majorHAnsi" w:hAnsiTheme="majorHAnsi" w:cs="Arial"/>
          <w:color w:val="FF0000"/>
        </w:rPr>
        <w:t xml:space="preserve"> </w:t>
      </w:r>
      <w:r w:rsidRPr="00591734">
        <w:rPr>
          <w:rFonts w:asciiTheme="majorHAnsi" w:hAnsiTheme="majorHAnsi" w:cs="Arial"/>
        </w:rPr>
        <w:t>day and beyond.</w:t>
      </w:r>
    </w:p>
    <w:p w14:paraId="05ADB520" w14:textId="13103750" w:rsidR="0080204A" w:rsidRPr="00591734" w:rsidRDefault="0080204A" w:rsidP="0080204A">
      <w:pPr>
        <w:pStyle w:val="ListParagraph"/>
        <w:numPr>
          <w:ilvl w:val="0"/>
          <w:numId w:val="29"/>
        </w:numPr>
        <w:spacing w:line="276" w:lineRule="auto"/>
        <w:ind w:left="851" w:right="2" w:hanging="425"/>
        <w:rPr>
          <w:rFonts w:asciiTheme="majorHAnsi" w:hAnsiTheme="majorHAnsi" w:cs="Arial"/>
        </w:rPr>
      </w:pPr>
      <w:r w:rsidRPr="00591734">
        <w:rPr>
          <w:rFonts w:asciiTheme="majorHAnsi" w:hAnsiTheme="majorHAnsi" w:cs="Arial"/>
        </w:rPr>
        <w:t xml:space="preserve">Promotion of staff faith </w:t>
      </w:r>
      <w:r w:rsidR="00AC4159" w:rsidRPr="00591734">
        <w:rPr>
          <w:rFonts w:asciiTheme="majorHAnsi" w:hAnsiTheme="majorHAnsi" w:cs="Arial"/>
        </w:rPr>
        <w:t>development and</w:t>
      </w:r>
      <w:r w:rsidRPr="00591734">
        <w:rPr>
          <w:rFonts w:asciiTheme="majorHAnsi" w:hAnsiTheme="majorHAnsi" w:cs="Arial"/>
        </w:rPr>
        <w:t xml:space="preserve"> providing opportunities for Staff to gather together for </w:t>
      </w:r>
      <w:r w:rsidR="001D0F46" w:rsidRPr="00591734">
        <w:rPr>
          <w:rFonts w:asciiTheme="majorHAnsi" w:hAnsiTheme="majorHAnsi" w:cs="Arial"/>
        </w:rPr>
        <w:t>prayer (</w:t>
      </w:r>
      <w:r w:rsidRPr="00591734">
        <w:rPr>
          <w:rFonts w:asciiTheme="majorHAnsi" w:hAnsiTheme="majorHAnsi" w:cs="Arial"/>
        </w:rPr>
        <w:t>including induction of new staff)</w:t>
      </w:r>
    </w:p>
    <w:p w14:paraId="46950AC6" w14:textId="216FBF3F" w:rsidR="0080204A" w:rsidRPr="00591734" w:rsidRDefault="0080204A" w:rsidP="0080204A">
      <w:pPr>
        <w:pStyle w:val="ListParagraph"/>
        <w:numPr>
          <w:ilvl w:val="0"/>
          <w:numId w:val="29"/>
        </w:numPr>
        <w:spacing w:line="276" w:lineRule="auto"/>
        <w:ind w:left="851" w:right="2" w:hanging="425"/>
        <w:rPr>
          <w:rFonts w:asciiTheme="majorHAnsi" w:hAnsiTheme="majorHAnsi" w:cs="Arial"/>
        </w:rPr>
      </w:pPr>
      <w:r w:rsidRPr="00591734">
        <w:rPr>
          <w:rFonts w:asciiTheme="majorHAnsi" w:hAnsiTheme="majorHAnsi" w:cs="Arial"/>
        </w:rPr>
        <w:t xml:space="preserve">Preparation of materials for Morning Acts of Worship within </w:t>
      </w:r>
      <w:r w:rsidR="007737FA">
        <w:rPr>
          <w:rFonts w:asciiTheme="majorHAnsi" w:hAnsiTheme="majorHAnsi" w:cs="Arial"/>
        </w:rPr>
        <w:t>class</w:t>
      </w:r>
      <w:r w:rsidRPr="00591734">
        <w:rPr>
          <w:rFonts w:asciiTheme="majorHAnsi" w:hAnsiTheme="majorHAnsi" w:cs="Arial"/>
        </w:rPr>
        <w:t xml:space="preserve"> and also to produce and provide guidance to Pastoral Learning Managers about Acts of Worship taking place in Year group assemblies</w:t>
      </w:r>
    </w:p>
    <w:p w14:paraId="3498ED08" w14:textId="77777777" w:rsidR="0080204A" w:rsidRPr="00591734" w:rsidRDefault="0080204A" w:rsidP="0080204A">
      <w:pPr>
        <w:pStyle w:val="ListParagraph"/>
        <w:numPr>
          <w:ilvl w:val="0"/>
          <w:numId w:val="29"/>
        </w:numPr>
        <w:spacing w:line="276" w:lineRule="auto"/>
        <w:ind w:left="851" w:right="2" w:hanging="425"/>
        <w:rPr>
          <w:rFonts w:asciiTheme="majorHAnsi" w:hAnsiTheme="majorHAnsi" w:cs="Arial"/>
        </w:rPr>
      </w:pPr>
      <w:r w:rsidRPr="00591734">
        <w:rPr>
          <w:rFonts w:asciiTheme="majorHAnsi" w:hAnsiTheme="majorHAnsi" w:cs="Arial"/>
        </w:rPr>
        <w:t>Devising and running the Chaplaincy Timetable (with assistance from other members of the Staff Chaplaincy Team)</w:t>
      </w:r>
    </w:p>
    <w:p w14:paraId="07794BB5" w14:textId="77777777" w:rsidR="0080204A" w:rsidRPr="00591734" w:rsidRDefault="0080204A" w:rsidP="0080204A">
      <w:pPr>
        <w:pStyle w:val="ListParagraph"/>
        <w:numPr>
          <w:ilvl w:val="0"/>
          <w:numId w:val="29"/>
        </w:numPr>
        <w:spacing w:line="276" w:lineRule="auto"/>
        <w:ind w:left="851" w:right="2" w:hanging="425"/>
        <w:rPr>
          <w:rFonts w:asciiTheme="majorHAnsi" w:hAnsiTheme="majorHAnsi" w:cs="Arial"/>
        </w:rPr>
      </w:pPr>
      <w:r w:rsidRPr="00591734">
        <w:rPr>
          <w:rFonts w:asciiTheme="majorHAnsi" w:hAnsiTheme="majorHAnsi" w:cs="Arial"/>
        </w:rPr>
        <w:t>Offering support to staff and students facing particular challenges and difficulties, especially in times of personal and family crisis such as bereavement)</w:t>
      </w:r>
    </w:p>
    <w:p w14:paraId="535A020B" w14:textId="77777777" w:rsidR="0080204A" w:rsidRPr="00591734" w:rsidRDefault="0080204A" w:rsidP="0080204A">
      <w:pPr>
        <w:pStyle w:val="ListParagraph"/>
        <w:numPr>
          <w:ilvl w:val="0"/>
          <w:numId w:val="29"/>
        </w:numPr>
        <w:spacing w:line="276" w:lineRule="auto"/>
        <w:ind w:left="851" w:right="2" w:hanging="425"/>
        <w:rPr>
          <w:rFonts w:asciiTheme="majorHAnsi" w:hAnsiTheme="majorHAnsi" w:cs="Arial"/>
        </w:rPr>
      </w:pPr>
      <w:r w:rsidRPr="00591734">
        <w:rPr>
          <w:rFonts w:asciiTheme="majorHAnsi" w:hAnsiTheme="majorHAnsi" w:cs="Arial"/>
        </w:rPr>
        <w:t>Liaising with local parishes and with the Roman Catholic Diocese of Hexham and Newcastle.</w:t>
      </w:r>
    </w:p>
    <w:p w14:paraId="3F0D4F0A" w14:textId="77777777" w:rsidR="0080204A" w:rsidRPr="00591734" w:rsidRDefault="0080204A" w:rsidP="0080204A">
      <w:pPr>
        <w:pStyle w:val="ListParagraph"/>
        <w:numPr>
          <w:ilvl w:val="0"/>
          <w:numId w:val="29"/>
        </w:numPr>
        <w:spacing w:line="276" w:lineRule="auto"/>
        <w:ind w:left="851" w:right="2" w:hanging="425"/>
        <w:rPr>
          <w:rFonts w:asciiTheme="majorHAnsi" w:hAnsiTheme="majorHAnsi" w:cs="Arial"/>
        </w:rPr>
      </w:pPr>
      <w:r w:rsidRPr="00591734">
        <w:rPr>
          <w:rFonts w:asciiTheme="majorHAnsi" w:hAnsiTheme="majorHAnsi" w:cs="Arial"/>
        </w:rPr>
        <w:lastRenderedPageBreak/>
        <w:t>Supporting and monitoring of Spirituality throughout the Bishop Hogarth Catholic Education Trust</w:t>
      </w:r>
    </w:p>
    <w:p w14:paraId="3F5D362A" w14:textId="49A68C09" w:rsidR="0080204A" w:rsidRPr="00591734" w:rsidRDefault="0080204A" w:rsidP="0080204A">
      <w:pPr>
        <w:pStyle w:val="ListParagraph"/>
        <w:numPr>
          <w:ilvl w:val="0"/>
          <w:numId w:val="29"/>
        </w:numPr>
        <w:spacing w:line="276" w:lineRule="auto"/>
        <w:ind w:left="851" w:right="2" w:hanging="425"/>
        <w:rPr>
          <w:rFonts w:asciiTheme="majorHAnsi" w:hAnsiTheme="majorHAnsi" w:cs="Arial"/>
        </w:rPr>
      </w:pPr>
      <w:r w:rsidRPr="00591734">
        <w:rPr>
          <w:rFonts w:asciiTheme="majorHAnsi" w:hAnsiTheme="majorHAnsi" w:cs="Arial"/>
        </w:rPr>
        <w:t xml:space="preserve">Co-ordination of charitable giving within </w:t>
      </w:r>
      <w:r w:rsidR="00133F8F">
        <w:rPr>
          <w:rFonts w:asciiTheme="majorHAnsi" w:hAnsiTheme="majorHAnsi" w:cs="Arial"/>
        </w:rPr>
        <w:t>St Augustine’s</w:t>
      </w:r>
    </w:p>
    <w:p w14:paraId="75F3B5D5" w14:textId="77777777" w:rsidR="0080204A" w:rsidRPr="00591734" w:rsidRDefault="0080204A" w:rsidP="0080204A">
      <w:pPr>
        <w:pStyle w:val="ListParagraph"/>
        <w:numPr>
          <w:ilvl w:val="0"/>
          <w:numId w:val="29"/>
        </w:numPr>
        <w:spacing w:line="276" w:lineRule="auto"/>
        <w:ind w:left="851" w:right="2" w:hanging="425"/>
        <w:rPr>
          <w:rFonts w:asciiTheme="majorHAnsi" w:hAnsiTheme="majorHAnsi" w:cs="Arial"/>
        </w:rPr>
      </w:pPr>
      <w:r w:rsidRPr="00591734">
        <w:rPr>
          <w:rFonts w:asciiTheme="majorHAnsi" w:hAnsiTheme="majorHAnsi" w:cs="Arial"/>
        </w:rPr>
        <w:t>To work closely with parishes in providing and developing Sacramental Catechesis.</w:t>
      </w:r>
    </w:p>
    <w:p w14:paraId="21939EA6" w14:textId="224111C2" w:rsidR="0080204A" w:rsidRPr="00591734" w:rsidRDefault="0080204A" w:rsidP="0080204A">
      <w:pPr>
        <w:pStyle w:val="ListParagraph"/>
        <w:numPr>
          <w:ilvl w:val="0"/>
          <w:numId w:val="29"/>
        </w:numPr>
        <w:spacing w:line="276" w:lineRule="auto"/>
        <w:ind w:left="851" w:right="2" w:hanging="425"/>
        <w:rPr>
          <w:rFonts w:asciiTheme="majorHAnsi" w:hAnsiTheme="majorHAnsi" w:cs="Arial"/>
        </w:rPr>
      </w:pPr>
      <w:r w:rsidRPr="00591734">
        <w:rPr>
          <w:rFonts w:asciiTheme="majorHAnsi" w:hAnsiTheme="majorHAnsi" w:cs="Arial"/>
        </w:rPr>
        <w:t xml:space="preserve">To be </w:t>
      </w:r>
      <w:r w:rsidRPr="00133F8F">
        <w:rPr>
          <w:rFonts w:asciiTheme="majorHAnsi" w:hAnsiTheme="majorHAnsi" w:cs="Arial"/>
        </w:rPr>
        <w:t xml:space="preserve">a </w:t>
      </w:r>
      <w:r w:rsidR="00133F8F" w:rsidRPr="00133F8F">
        <w:rPr>
          <w:rFonts w:asciiTheme="majorHAnsi" w:hAnsiTheme="majorHAnsi" w:cs="Arial"/>
        </w:rPr>
        <w:t>school</w:t>
      </w:r>
      <w:r w:rsidRPr="00133F8F">
        <w:rPr>
          <w:rFonts w:asciiTheme="majorHAnsi" w:hAnsiTheme="majorHAnsi" w:cs="Arial"/>
        </w:rPr>
        <w:t xml:space="preserve"> </w:t>
      </w:r>
      <w:r w:rsidRPr="00591734">
        <w:rPr>
          <w:rFonts w:asciiTheme="majorHAnsi" w:hAnsiTheme="majorHAnsi" w:cs="Arial"/>
        </w:rPr>
        <w:t>link to the Catholic press and the Northern Cross</w:t>
      </w:r>
    </w:p>
    <w:p w14:paraId="4635FF12" w14:textId="77777777" w:rsidR="0080204A" w:rsidRDefault="0080204A" w:rsidP="0080204A">
      <w:pPr>
        <w:pStyle w:val="ListParagraph"/>
        <w:numPr>
          <w:ilvl w:val="0"/>
          <w:numId w:val="29"/>
        </w:numPr>
        <w:spacing w:line="276" w:lineRule="auto"/>
        <w:ind w:left="851" w:right="2" w:hanging="425"/>
        <w:rPr>
          <w:rFonts w:asciiTheme="majorHAnsi" w:hAnsiTheme="majorHAnsi" w:cs="Arial"/>
        </w:rPr>
      </w:pPr>
      <w:r w:rsidRPr="00591734">
        <w:rPr>
          <w:rFonts w:asciiTheme="majorHAnsi" w:hAnsiTheme="majorHAnsi" w:cs="Arial"/>
        </w:rPr>
        <w:t>Leading the Staff Chaplaincy Team</w:t>
      </w:r>
    </w:p>
    <w:p w14:paraId="704D79B4" w14:textId="265DE885" w:rsidR="0086539E" w:rsidRDefault="0086539E" w:rsidP="0080204A">
      <w:pPr>
        <w:pStyle w:val="ListParagraph"/>
        <w:numPr>
          <w:ilvl w:val="0"/>
          <w:numId w:val="29"/>
        </w:numPr>
        <w:spacing w:line="276" w:lineRule="auto"/>
        <w:ind w:left="851" w:right="2" w:hanging="425"/>
        <w:rPr>
          <w:rFonts w:asciiTheme="majorHAnsi" w:hAnsiTheme="majorHAnsi" w:cs="Arial"/>
        </w:rPr>
      </w:pPr>
      <w:r>
        <w:rPr>
          <w:rFonts w:asciiTheme="majorHAnsi" w:hAnsiTheme="majorHAnsi" w:cs="Arial"/>
        </w:rPr>
        <w:t>Leading a Mini Vinnie group in KS2</w:t>
      </w:r>
    </w:p>
    <w:p w14:paraId="5CDD20AA" w14:textId="18537562" w:rsidR="0086539E" w:rsidRPr="00591734" w:rsidRDefault="0086539E" w:rsidP="0080204A">
      <w:pPr>
        <w:pStyle w:val="ListParagraph"/>
        <w:numPr>
          <w:ilvl w:val="0"/>
          <w:numId w:val="29"/>
        </w:numPr>
        <w:spacing w:line="276" w:lineRule="auto"/>
        <w:ind w:left="851" w:right="2" w:hanging="425"/>
        <w:rPr>
          <w:rFonts w:asciiTheme="majorHAnsi" w:hAnsiTheme="majorHAnsi" w:cs="Arial"/>
        </w:rPr>
      </w:pPr>
      <w:r>
        <w:rPr>
          <w:rFonts w:asciiTheme="majorHAnsi" w:hAnsiTheme="majorHAnsi" w:cs="Arial"/>
        </w:rPr>
        <w:t xml:space="preserve">Leading a Pupil Chaplaincy </w:t>
      </w:r>
      <w:r w:rsidR="003F1DE8">
        <w:rPr>
          <w:rFonts w:asciiTheme="majorHAnsi" w:hAnsiTheme="majorHAnsi" w:cs="Arial"/>
        </w:rPr>
        <w:t>group in UKS2</w:t>
      </w:r>
    </w:p>
    <w:p w14:paraId="208726B0" w14:textId="77777777" w:rsidR="0080204A" w:rsidRPr="00591734" w:rsidRDefault="0080204A" w:rsidP="0080204A">
      <w:pPr>
        <w:pStyle w:val="ListParagraph"/>
        <w:numPr>
          <w:ilvl w:val="0"/>
          <w:numId w:val="29"/>
        </w:numPr>
        <w:spacing w:line="276" w:lineRule="auto"/>
        <w:ind w:left="851" w:right="2" w:hanging="425"/>
        <w:rPr>
          <w:rFonts w:asciiTheme="majorHAnsi" w:hAnsiTheme="majorHAnsi" w:cs="Arial"/>
        </w:rPr>
      </w:pPr>
      <w:r w:rsidRPr="00591734">
        <w:rPr>
          <w:rFonts w:asciiTheme="majorHAnsi" w:hAnsiTheme="majorHAnsi" w:cs="Arial"/>
        </w:rPr>
        <w:t>To be a witness to Christian living and a signpost to the wider Church family.</w:t>
      </w:r>
    </w:p>
    <w:p w14:paraId="7BE3FCE9" w14:textId="77777777" w:rsidR="0080204A" w:rsidRPr="00591734" w:rsidRDefault="0080204A" w:rsidP="0080204A">
      <w:pPr>
        <w:rPr>
          <w:rFonts w:asciiTheme="majorHAnsi" w:hAnsiTheme="majorHAnsi" w:cs="Arial"/>
        </w:rPr>
      </w:pPr>
    </w:p>
    <w:p w14:paraId="746A61B7" w14:textId="77777777" w:rsidR="0080204A" w:rsidRPr="00591734" w:rsidRDefault="0080204A" w:rsidP="0080204A">
      <w:pPr>
        <w:rPr>
          <w:rFonts w:asciiTheme="majorHAnsi" w:hAnsiTheme="majorHAnsi" w:cs="Arial"/>
        </w:rPr>
      </w:pPr>
      <w:r w:rsidRPr="00591734">
        <w:rPr>
          <w:rFonts w:asciiTheme="majorHAnsi" w:hAnsiTheme="majorHAnsi" w:cs="Arial"/>
        </w:rPr>
        <w:t xml:space="preserve">The Trust </w:t>
      </w:r>
      <w:r w:rsidRPr="00591734">
        <w:rPr>
          <w:rFonts w:asciiTheme="majorHAnsi" w:hAnsiTheme="majorHAnsi" w:cs="Arial"/>
          <w:bCs/>
        </w:rPr>
        <w:t>Head of Catholic Life</w:t>
      </w:r>
      <w:r w:rsidRPr="00591734">
        <w:rPr>
          <w:rFonts w:asciiTheme="majorHAnsi" w:hAnsiTheme="majorHAnsi" w:cs="Arial"/>
        </w:rPr>
        <w:t xml:space="preserve"> acts as a resource to support to Lay Chaplains and Chaplaincy Teams. Their role is to provide: </w:t>
      </w:r>
    </w:p>
    <w:p w14:paraId="3033990D" w14:textId="77777777" w:rsidR="0080204A" w:rsidRPr="00591734" w:rsidRDefault="0080204A" w:rsidP="0080204A">
      <w:pPr>
        <w:rPr>
          <w:rFonts w:asciiTheme="majorHAnsi" w:hAnsiTheme="majorHAnsi" w:cs="Arial"/>
        </w:rPr>
      </w:pPr>
    </w:p>
    <w:p w14:paraId="46834D08" w14:textId="77777777" w:rsidR="0080204A" w:rsidRPr="00591734" w:rsidRDefault="0080204A" w:rsidP="0080204A">
      <w:pPr>
        <w:pStyle w:val="ListParagraph"/>
        <w:numPr>
          <w:ilvl w:val="0"/>
          <w:numId w:val="28"/>
        </w:numPr>
        <w:spacing w:line="225" w:lineRule="auto"/>
        <w:ind w:right="2"/>
        <w:rPr>
          <w:rFonts w:asciiTheme="majorHAnsi" w:hAnsiTheme="majorHAnsi" w:cs="Arial"/>
        </w:rPr>
      </w:pPr>
      <w:r w:rsidRPr="00591734">
        <w:rPr>
          <w:rFonts w:asciiTheme="majorHAnsi" w:hAnsiTheme="majorHAnsi" w:cs="Arial"/>
          <w:iCs/>
        </w:rPr>
        <w:t>Training and support</w:t>
      </w:r>
    </w:p>
    <w:p w14:paraId="362F066C" w14:textId="77777777" w:rsidR="0080204A" w:rsidRPr="00591734" w:rsidRDefault="0080204A" w:rsidP="0080204A">
      <w:pPr>
        <w:pStyle w:val="ListParagraph"/>
        <w:numPr>
          <w:ilvl w:val="0"/>
          <w:numId w:val="28"/>
        </w:numPr>
        <w:spacing w:line="225" w:lineRule="auto"/>
        <w:ind w:right="2"/>
        <w:rPr>
          <w:rFonts w:asciiTheme="majorHAnsi" w:hAnsiTheme="majorHAnsi" w:cs="Arial"/>
        </w:rPr>
      </w:pPr>
      <w:r w:rsidRPr="00591734">
        <w:rPr>
          <w:rFonts w:asciiTheme="majorHAnsi" w:hAnsiTheme="majorHAnsi" w:cs="Arial"/>
          <w:iCs/>
        </w:rPr>
        <w:t>Point of contact</w:t>
      </w:r>
    </w:p>
    <w:p w14:paraId="451620E5" w14:textId="77777777" w:rsidR="0080204A" w:rsidRPr="00591734" w:rsidRDefault="0080204A" w:rsidP="0080204A">
      <w:pPr>
        <w:pStyle w:val="ListParagraph"/>
        <w:numPr>
          <w:ilvl w:val="0"/>
          <w:numId w:val="28"/>
        </w:numPr>
        <w:spacing w:line="225" w:lineRule="auto"/>
        <w:ind w:right="2"/>
        <w:rPr>
          <w:rFonts w:asciiTheme="majorHAnsi" w:hAnsiTheme="majorHAnsi" w:cs="Arial"/>
        </w:rPr>
      </w:pPr>
      <w:r w:rsidRPr="00591734">
        <w:rPr>
          <w:rFonts w:asciiTheme="majorHAnsi" w:hAnsiTheme="majorHAnsi" w:cs="Arial"/>
          <w:iCs/>
        </w:rPr>
        <w:t>Identify and meet the training needs of those involved in chaplaincy in our schools</w:t>
      </w:r>
    </w:p>
    <w:p w14:paraId="7CF8CBDA" w14:textId="77777777" w:rsidR="0080204A" w:rsidRPr="00591734" w:rsidRDefault="0080204A" w:rsidP="0080204A">
      <w:pPr>
        <w:pStyle w:val="ListParagraph"/>
        <w:numPr>
          <w:ilvl w:val="0"/>
          <w:numId w:val="28"/>
        </w:numPr>
        <w:spacing w:line="225" w:lineRule="auto"/>
        <w:ind w:right="2"/>
        <w:rPr>
          <w:rFonts w:asciiTheme="majorHAnsi" w:hAnsiTheme="majorHAnsi" w:cs="Arial"/>
        </w:rPr>
      </w:pPr>
      <w:r w:rsidRPr="00591734">
        <w:rPr>
          <w:rFonts w:asciiTheme="majorHAnsi" w:hAnsiTheme="majorHAnsi" w:cs="Arial"/>
          <w:iCs/>
        </w:rPr>
        <w:t>Oversee spirituality timetables</w:t>
      </w:r>
    </w:p>
    <w:p w14:paraId="6FB16227" w14:textId="77777777" w:rsidR="0080204A" w:rsidRPr="00591734" w:rsidRDefault="0080204A" w:rsidP="0080204A">
      <w:pPr>
        <w:pStyle w:val="ListParagraph"/>
        <w:numPr>
          <w:ilvl w:val="0"/>
          <w:numId w:val="28"/>
        </w:numPr>
        <w:spacing w:line="225" w:lineRule="auto"/>
        <w:ind w:right="2"/>
        <w:rPr>
          <w:rFonts w:asciiTheme="majorHAnsi" w:hAnsiTheme="majorHAnsi" w:cs="Arial"/>
        </w:rPr>
      </w:pPr>
      <w:r w:rsidRPr="00591734">
        <w:rPr>
          <w:rFonts w:asciiTheme="majorHAnsi" w:hAnsiTheme="majorHAnsi" w:cs="Arial"/>
          <w:iCs/>
        </w:rPr>
        <w:t xml:space="preserve">Assistance with sacred spaces </w:t>
      </w:r>
    </w:p>
    <w:p w14:paraId="030F6B08" w14:textId="77777777" w:rsidR="0080204A" w:rsidRPr="00591734" w:rsidRDefault="0080204A" w:rsidP="0080204A">
      <w:pPr>
        <w:pStyle w:val="ListParagraph"/>
        <w:numPr>
          <w:ilvl w:val="0"/>
          <w:numId w:val="28"/>
        </w:numPr>
        <w:spacing w:line="225" w:lineRule="auto"/>
        <w:ind w:right="2"/>
        <w:rPr>
          <w:rFonts w:asciiTheme="majorHAnsi" w:hAnsiTheme="majorHAnsi" w:cs="Arial"/>
        </w:rPr>
      </w:pPr>
      <w:r w:rsidRPr="00591734">
        <w:rPr>
          <w:rFonts w:asciiTheme="majorHAnsi" w:hAnsiTheme="majorHAnsi" w:cs="Arial"/>
          <w:iCs/>
        </w:rPr>
        <w:t>Opportunities to meet and discuss ideas and problem-solve together</w:t>
      </w:r>
    </w:p>
    <w:p w14:paraId="0189C4F0" w14:textId="77777777" w:rsidR="0080204A" w:rsidRPr="00591734" w:rsidRDefault="0080204A" w:rsidP="0080204A">
      <w:pPr>
        <w:pStyle w:val="ListParagraph"/>
        <w:numPr>
          <w:ilvl w:val="0"/>
          <w:numId w:val="28"/>
        </w:numPr>
        <w:spacing w:line="225" w:lineRule="auto"/>
        <w:ind w:right="2"/>
        <w:rPr>
          <w:rFonts w:asciiTheme="majorHAnsi" w:hAnsiTheme="majorHAnsi" w:cs="Arial"/>
        </w:rPr>
      </w:pPr>
      <w:r w:rsidRPr="00591734">
        <w:rPr>
          <w:rFonts w:asciiTheme="majorHAnsi" w:hAnsiTheme="majorHAnsi" w:cs="Arial"/>
          <w:iCs/>
        </w:rPr>
        <w:t>Assistance with the planning and preparation of key Liturgical celebrations including major feasts and seasons across sectors</w:t>
      </w:r>
    </w:p>
    <w:p w14:paraId="5575DC87" w14:textId="0448BDB1" w:rsidR="003E0397" w:rsidRPr="00D02B60" w:rsidRDefault="0080204A" w:rsidP="00D02B60">
      <w:pPr>
        <w:pStyle w:val="ListParagraph"/>
        <w:numPr>
          <w:ilvl w:val="0"/>
          <w:numId w:val="28"/>
        </w:numPr>
        <w:spacing w:line="225" w:lineRule="auto"/>
        <w:ind w:right="2"/>
        <w:rPr>
          <w:rStyle w:val="s1"/>
          <w:rFonts w:asciiTheme="majorHAnsi" w:hAnsiTheme="majorHAnsi" w:cs="Arial"/>
        </w:rPr>
      </w:pPr>
      <w:r w:rsidRPr="00591734">
        <w:rPr>
          <w:rFonts w:asciiTheme="majorHAnsi" w:hAnsiTheme="majorHAnsi" w:cs="Arial"/>
          <w:iCs/>
        </w:rPr>
        <w:t>Resources for websites</w:t>
      </w:r>
    </w:p>
    <w:p w14:paraId="1B637430" w14:textId="6FF75F49" w:rsidR="007C5042" w:rsidRPr="00591734" w:rsidRDefault="007C5042" w:rsidP="003E0397">
      <w:pPr>
        <w:pStyle w:val="Heading2"/>
        <w:rPr>
          <w:sz w:val="24"/>
          <w:szCs w:val="24"/>
        </w:rPr>
      </w:pPr>
      <w:r w:rsidRPr="00591734">
        <w:rPr>
          <w:sz w:val="24"/>
          <w:szCs w:val="24"/>
        </w:rPr>
        <w:t>Annex A: Introduction of the Richness of the Catholic Prayer Tradition</w:t>
      </w:r>
    </w:p>
    <w:p w14:paraId="5F8B8436" w14:textId="59BDB419" w:rsidR="007C5042" w:rsidRPr="00591734" w:rsidRDefault="007C5042" w:rsidP="00D02B60">
      <w:pPr>
        <w:pStyle w:val="p3"/>
        <w:rPr>
          <w:rStyle w:val="s1"/>
          <w:rFonts w:asciiTheme="majorHAnsi" w:hAnsiTheme="majorHAnsi"/>
        </w:rPr>
      </w:pPr>
      <w:r w:rsidRPr="00591734">
        <w:rPr>
          <w:rFonts w:asciiTheme="majorHAnsi" w:hAnsiTheme="majorHAnsi"/>
        </w:rPr>
        <w:t xml:space="preserve">The Prayer and Liturgy Directory (§7.10, §9.5) requires that pupils are </w:t>
      </w:r>
      <w:r w:rsidRPr="00591734">
        <w:rPr>
          <w:rStyle w:val="s2"/>
          <w:rFonts w:asciiTheme="majorHAnsi" w:eastAsiaTheme="majorEastAsia" w:hAnsiTheme="majorHAnsi"/>
          <w:b/>
          <w:bCs/>
        </w:rPr>
        <w:t>familiar with</w:t>
      </w:r>
      <w:r w:rsidRPr="00591734">
        <w:rPr>
          <w:rFonts w:asciiTheme="majorHAnsi" w:hAnsiTheme="majorHAnsi"/>
        </w:rPr>
        <w:t xml:space="preserve"> a repertoire of common prayers, texts, and devotions by the end of each age phase. </w:t>
      </w:r>
      <w:r w:rsidR="003F1DE8" w:rsidRPr="005A2CEB">
        <w:rPr>
          <w:rFonts w:asciiTheme="majorHAnsi" w:hAnsiTheme="majorHAnsi"/>
        </w:rPr>
        <w:t>St Augustine’s</w:t>
      </w:r>
      <w:r w:rsidR="003F1DE8">
        <w:rPr>
          <w:rFonts w:asciiTheme="majorHAnsi" w:hAnsiTheme="majorHAnsi"/>
          <w:color w:val="FF0000"/>
        </w:rPr>
        <w:t xml:space="preserve"> </w:t>
      </w:r>
      <w:r w:rsidRPr="00591734">
        <w:rPr>
          <w:rFonts w:asciiTheme="majorHAnsi" w:hAnsiTheme="majorHAnsi"/>
          <w:color w:val="FF0000"/>
        </w:rPr>
        <w:t xml:space="preserve"> </w:t>
      </w:r>
      <w:r w:rsidRPr="00591734">
        <w:rPr>
          <w:rFonts w:asciiTheme="majorHAnsi" w:hAnsiTheme="majorHAnsi"/>
        </w:rPr>
        <w:t>introduces and embeds these progressively, ensuring pupils encounter the richness of Catholic tradition at the right times in their journey of faith.</w:t>
      </w:r>
    </w:p>
    <w:p w14:paraId="065BFD23" w14:textId="77777777" w:rsidR="007C5042" w:rsidRPr="00591734" w:rsidRDefault="007C5042" w:rsidP="007C5042">
      <w:pPr>
        <w:pStyle w:val="Heading3"/>
        <w:rPr>
          <w:rFonts w:asciiTheme="majorHAnsi" w:hAnsiTheme="majorHAnsi"/>
          <w:sz w:val="24"/>
          <w:szCs w:val="24"/>
        </w:rPr>
      </w:pPr>
      <w:r w:rsidRPr="00591734">
        <w:rPr>
          <w:rFonts w:asciiTheme="majorHAnsi" w:hAnsiTheme="majorHAnsi"/>
          <w:sz w:val="24"/>
          <w:szCs w:val="24"/>
        </w:rPr>
        <w:t>Key Stage 1 (Ages 5–7)</w:t>
      </w:r>
    </w:p>
    <w:p w14:paraId="120AE250" w14:textId="77777777" w:rsidR="007C5042" w:rsidRPr="00591734" w:rsidRDefault="007C5042" w:rsidP="007C5042">
      <w:pPr>
        <w:pStyle w:val="p1"/>
        <w:numPr>
          <w:ilvl w:val="0"/>
          <w:numId w:val="15"/>
        </w:numPr>
        <w:rPr>
          <w:rFonts w:asciiTheme="majorHAnsi" w:hAnsiTheme="majorHAnsi"/>
        </w:rPr>
      </w:pPr>
      <w:r w:rsidRPr="00591734">
        <w:rPr>
          <w:rStyle w:val="s1"/>
          <w:rFonts w:asciiTheme="majorHAnsi" w:eastAsiaTheme="majorEastAsia" w:hAnsiTheme="majorHAnsi"/>
          <w:b/>
          <w:bCs/>
        </w:rPr>
        <w:t>Introduced:</w:t>
      </w:r>
      <w:r w:rsidRPr="00591734">
        <w:rPr>
          <w:rFonts w:asciiTheme="majorHAnsi" w:hAnsiTheme="majorHAnsi"/>
        </w:rPr>
        <w:t xml:space="preserve"> Sign of the Cross, Our Father, Hail Mary, Glory Be, Grace before/after meals.</w:t>
      </w:r>
    </w:p>
    <w:p w14:paraId="4698CC30" w14:textId="77777777" w:rsidR="007C5042" w:rsidRPr="00591734" w:rsidRDefault="007C5042" w:rsidP="007C5042">
      <w:pPr>
        <w:pStyle w:val="p1"/>
        <w:numPr>
          <w:ilvl w:val="0"/>
          <w:numId w:val="15"/>
        </w:numPr>
        <w:rPr>
          <w:rFonts w:asciiTheme="majorHAnsi" w:hAnsiTheme="majorHAnsi"/>
        </w:rPr>
      </w:pPr>
      <w:r w:rsidRPr="00591734">
        <w:rPr>
          <w:rFonts w:asciiTheme="majorHAnsi" w:hAnsiTheme="majorHAnsi"/>
          <w:b/>
          <w:bCs/>
        </w:rPr>
        <w:t>When/How:</w:t>
      </w:r>
    </w:p>
    <w:p w14:paraId="6EDE1EF5" w14:textId="77777777" w:rsidR="007C5042" w:rsidRPr="00591734" w:rsidRDefault="007C5042" w:rsidP="007C5042">
      <w:pPr>
        <w:pStyle w:val="p1"/>
        <w:numPr>
          <w:ilvl w:val="1"/>
          <w:numId w:val="15"/>
        </w:numPr>
        <w:rPr>
          <w:rFonts w:asciiTheme="majorHAnsi" w:hAnsiTheme="majorHAnsi"/>
        </w:rPr>
      </w:pPr>
      <w:r w:rsidRPr="00591734">
        <w:rPr>
          <w:rFonts w:asciiTheme="majorHAnsi" w:hAnsiTheme="majorHAnsi"/>
          <w:i/>
          <w:iCs/>
        </w:rPr>
        <w:t>Daily:</w:t>
      </w:r>
      <w:r w:rsidRPr="00591734">
        <w:rPr>
          <w:rFonts w:asciiTheme="majorHAnsi" w:hAnsiTheme="majorHAnsi"/>
        </w:rPr>
        <w:t xml:space="preserve"> Sign of the Cross at start and end of prayer.</w:t>
      </w:r>
    </w:p>
    <w:p w14:paraId="5A568ED2" w14:textId="77777777" w:rsidR="007C5042" w:rsidRPr="00591734" w:rsidRDefault="007C5042" w:rsidP="007C5042">
      <w:pPr>
        <w:pStyle w:val="p1"/>
        <w:numPr>
          <w:ilvl w:val="1"/>
          <w:numId w:val="15"/>
        </w:numPr>
        <w:rPr>
          <w:rFonts w:asciiTheme="majorHAnsi" w:hAnsiTheme="majorHAnsi"/>
        </w:rPr>
      </w:pPr>
      <w:r w:rsidRPr="00591734">
        <w:rPr>
          <w:rFonts w:asciiTheme="majorHAnsi" w:hAnsiTheme="majorHAnsi"/>
          <w:i/>
          <w:iCs/>
        </w:rPr>
        <w:t>Daily meals/retreats:</w:t>
      </w:r>
      <w:r w:rsidRPr="00591734">
        <w:rPr>
          <w:rFonts w:asciiTheme="majorHAnsi" w:hAnsiTheme="majorHAnsi"/>
        </w:rPr>
        <w:t xml:space="preserve"> Grace before and after meals.</w:t>
      </w:r>
    </w:p>
    <w:p w14:paraId="45B1E4D5" w14:textId="77777777" w:rsidR="007C5042" w:rsidRPr="00591734" w:rsidRDefault="007C5042" w:rsidP="007C5042">
      <w:pPr>
        <w:pStyle w:val="p1"/>
        <w:numPr>
          <w:ilvl w:val="1"/>
          <w:numId w:val="15"/>
        </w:numPr>
        <w:rPr>
          <w:rFonts w:asciiTheme="majorHAnsi" w:hAnsiTheme="majorHAnsi"/>
        </w:rPr>
      </w:pPr>
      <w:r w:rsidRPr="00591734">
        <w:rPr>
          <w:rFonts w:asciiTheme="majorHAnsi" w:hAnsiTheme="majorHAnsi"/>
          <w:i/>
          <w:iCs/>
        </w:rPr>
        <w:t>Year-round:</w:t>
      </w:r>
      <w:r w:rsidRPr="00591734">
        <w:rPr>
          <w:rFonts w:asciiTheme="majorHAnsi" w:hAnsiTheme="majorHAnsi"/>
        </w:rPr>
        <w:t xml:space="preserve"> Our Father as the central Christian prayer.</w:t>
      </w:r>
    </w:p>
    <w:p w14:paraId="54A49159" w14:textId="77777777" w:rsidR="007C5042" w:rsidRPr="00591734" w:rsidRDefault="007C5042" w:rsidP="007C5042">
      <w:pPr>
        <w:pStyle w:val="p1"/>
        <w:numPr>
          <w:ilvl w:val="1"/>
          <w:numId w:val="15"/>
        </w:numPr>
        <w:rPr>
          <w:rFonts w:asciiTheme="majorHAnsi" w:hAnsiTheme="majorHAnsi"/>
        </w:rPr>
      </w:pPr>
      <w:r w:rsidRPr="00591734">
        <w:rPr>
          <w:rFonts w:asciiTheme="majorHAnsi" w:hAnsiTheme="majorHAnsi"/>
          <w:i/>
          <w:iCs/>
        </w:rPr>
        <w:t>May/October:</w:t>
      </w:r>
      <w:r w:rsidRPr="00591734">
        <w:rPr>
          <w:rFonts w:asciiTheme="majorHAnsi" w:hAnsiTheme="majorHAnsi"/>
        </w:rPr>
        <w:t xml:space="preserve"> Hail Mary introduced in class prayer and Rosary.</w:t>
      </w:r>
    </w:p>
    <w:p w14:paraId="4868F898" w14:textId="77777777" w:rsidR="007C5042" w:rsidRPr="00591734" w:rsidRDefault="007C5042" w:rsidP="007C5042">
      <w:pPr>
        <w:pStyle w:val="p1"/>
        <w:numPr>
          <w:ilvl w:val="1"/>
          <w:numId w:val="15"/>
        </w:numPr>
        <w:rPr>
          <w:rFonts w:asciiTheme="majorHAnsi" w:hAnsiTheme="majorHAnsi"/>
        </w:rPr>
      </w:pPr>
      <w:r w:rsidRPr="00591734">
        <w:rPr>
          <w:rFonts w:asciiTheme="majorHAnsi" w:hAnsiTheme="majorHAnsi"/>
          <w:i/>
          <w:iCs/>
        </w:rPr>
        <w:t>End of day prayer:</w:t>
      </w:r>
      <w:r w:rsidRPr="00591734">
        <w:rPr>
          <w:rFonts w:asciiTheme="majorHAnsi" w:hAnsiTheme="majorHAnsi"/>
        </w:rPr>
        <w:t xml:space="preserve"> Glory Be.</w:t>
      </w:r>
    </w:p>
    <w:p w14:paraId="7E15C352" w14:textId="77777777" w:rsidR="007C5042" w:rsidRPr="00591734" w:rsidRDefault="007C5042" w:rsidP="007C5042">
      <w:pPr>
        <w:pStyle w:val="p1"/>
        <w:numPr>
          <w:ilvl w:val="0"/>
          <w:numId w:val="15"/>
        </w:numPr>
        <w:rPr>
          <w:rFonts w:asciiTheme="majorHAnsi" w:hAnsiTheme="majorHAnsi"/>
        </w:rPr>
      </w:pPr>
      <w:r w:rsidRPr="00591734">
        <w:rPr>
          <w:rStyle w:val="s1"/>
          <w:rFonts w:asciiTheme="majorHAnsi" w:eastAsiaTheme="majorEastAsia" w:hAnsiTheme="majorHAnsi"/>
          <w:b/>
          <w:bCs/>
        </w:rPr>
        <w:t>Focus:</w:t>
      </w:r>
      <w:r w:rsidRPr="00591734">
        <w:rPr>
          <w:rFonts w:asciiTheme="majorHAnsi" w:hAnsiTheme="majorHAnsi"/>
        </w:rPr>
        <w:t xml:space="preserve"> Gestures and memorability, building foundations for participation.</w:t>
      </w:r>
    </w:p>
    <w:p w14:paraId="23F31468" w14:textId="5EF03C09" w:rsidR="007C5042" w:rsidRPr="00591734" w:rsidRDefault="007C5042" w:rsidP="007C5042">
      <w:pPr>
        <w:rPr>
          <w:rStyle w:val="s1"/>
          <w:rFonts w:asciiTheme="majorHAnsi" w:hAnsiTheme="majorHAnsi"/>
        </w:rPr>
      </w:pPr>
    </w:p>
    <w:p w14:paraId="3F6297BF" w14:textId="77777777" w:rsidR="007C5042" w:rsidRPr="00591734" w:rsidRDefault="007C5042" w:rsidP="007C5042">
      <w:pPr>
        <w:pStyle w:val="Heading3"/>
        <w:rPr>
          <w:rFonts w:asciiTheme="majorHAnsi" w:hAnsiTheme="majorHAnsi"/>
          <w:sz w:val="24"/>
          <w:szCs w:val="24"/>
        </w:rPr>
      </w:pPr>
      <w:r w:rsidRPr="00591734">
        <w:rPr>
          <w:rFonts w:asciiTheme="majorHAnsi" w:hAnsiTheme="majorHAnsi"/>
          <w:sz w:val="24"/>
          <w:szCs w:val="24"/>
        </w:rPr>
        <w:lastRenderedPageBreak/>
        <w:t>Lower Key Stage 2 (Ages 7–9)</w:t>
      </w:r>
    </w:p>
    <w:p w14:paraId="44645C8B" w14:textId="77777777" w:rsidR="007C5042" w:rsidRPr="00591734" w:rsidRDefault="007C5042" w:rsidP="007C5042">
      <w:pPr>
        <w:pStyle w:val="p1"/>
        <w:numPr>
          <w:ilvl w:val="0"/>
          <w:numId w:val="16"/>
        </w:numPr>
        <w:rPr>
          <w:rFonts w:asciiTheme="majorHAnsi" w:hAnsiTheme="majorHAnsi"/>
        </w:rPr>
      </w:pPr>
      <w:r w:rsidRPr="00591734">
        <w:rPr>
          <w:rStyle w:val="s1"/>
          <w:rFonts w:asciiTheme="majorHAnsi" w:eastAsiaTheme="majorEastAsia" w:hAnsiTheme="majorHAnsi"/>
          <w:b/>
          <w:bCs/>
        </w:rPr>
        <w:t>Introduced:</w:t>
      </w:r>
      <w:r w:rsidRPr="00591734">
        <w:rPr>
          <w:rFonts w:asciiTheme="majorHAnsi" w:hAnsiTheme="majorHAnsi"/>
        </w:rPr>
        <w:t xml:space="preserve"> Apostles’ Creed, Act of Contrition, Angel of God, Come Holy Spirit, Prayer of St Richard of Chichester.</w:t>
      </w:r>
    </w:p>
    <w:p w14:paraId="593F1863" w14:textId="77777777" w:rsidR="007C5042" w:rsidRPr="00591734" w:rsidRDefault="007C5042" w:rsidP="007C5042">
      <w:pPr>
        <w:pStyle w:val="p1"/>
        <w:numPr>
          <w:ilvl w:val="0"/>
          <w:numId w:val="16"/>
        </w:numPr>
        <w:rPr>
          <w:rFonts w:asciiTheme="majorHAnsi" w:hAnsiTheme="majorHAnsi"/>
        </w:rPr>
      </w:pPr>
      <w:r w:rsidRPr="00591734">
        <w:rPr>
          <w:rFonts w:asciiTheme="majorHAnsi" w:hAnsiTheme="majorHAnsi"/>
          <w:b/>
          <w:bCs/>
        </w:rPr>
        <w:t>When/How:</w:t>
      </w:r>
    </w:p>
    <w:p w14:paraId="64976A46" w14:textId="77777777" w:rsidR="007C5042" w:rsidRPr="00591734" w:rsidRDefault="007C5042" w:rsidP="007C5042">
      <w:pPr>
        <w:pStyle w:val="p1"/>
        <w:numPr>
          <w:ilvl w:val="1"/>
          <w:numId w:val="16"/>
        </w:numPr>
        <w:rPr>
          <w:rFonts w:asciiTheme="majorHAnsi" w:hAnsiTheme="majorHAnsi"/>
        </w:rPr>
      </w:pPr>
      <w:r w:rsidRPr="00591734">
        <w:rPr>
          <w:rFonts w:asciiTheme="majorHAnsi" w:hAnsiTheme="majorHAnsi"/>
          <w:i/>
          <w:iCs/>
        </w:rPr>
        <w:t>Lent &amp; Eastertide:</w:t>
      </w:r>
      <w:r w:rsidRPr="00591734">
        <w:rPr>
          <w:rFonts w:asciiTheme="majorHAnsi" w:hAnsiTheme="majorHAnsi"/>
        </w:rPr>
        <w:t xml:space="preserve"> Apostles’ Creed linked to Baptismal promises.</w:t>
      </w:r>
    </w:p>
    <w:p w14:paraId="1FD4F73E" w14:textId="77777777" w:rsidR="007C5042" w:rsidRPr="00591734" w:rsidRDefault="007C5042" w:rsidP="007C5042">
      <w:pPr>
        <w:pStyle w:val="p1"/>
        <w:numPr>
          <w:ilvl w:val="1"/>
          <w:numId w:val="16"/>
        </w:numPr>
        <w:rPr>
          <w:rFonts w:asciiTheme="majorHAnsi" w:hAnsiTheme="majorHAnsi"/>
        </w:rPr>
      </w:pPr>
      <w:r w:rsidRPr="00591734">
        <w:rPr>
          <w:rFonts w:asciiTheme="majorHAnsi" w:hAnsiTheme="majorHAnsi"/>
          <w:i/>
          <w:iCs/>
        </w:rPr>
        <w:t>Advent &amp; Lent:</w:t>
      </w:r>
      <w:r w:rsidRPr="00591734">
        <w:rPr>
          <w:rFonts w:asciiTheme="majorHAnsi" w:hAnsiTheme="majorHAnsi"/>
        </w:rPr>
        <w:t xml:space="preserve"> Act of Contrition used in penitential services.</w:t>
      </w:r>
    </w:p>
    <w:p w14:paraId="481DCA02" w14:textId="77777777" w:rsidR="007C5042" w:rsidRPr="00591734" w:rsidRDefault="007C5042" w:rsidP="007C5042">
      <w:pPr>
        <w:pStyle w:val="p1"/>
        <w:numPr>
          <w:ilvl w:val="1"/>
          <w:numId w:val="16"/>
        </w:numPr>
        <w:rPr>
          <w:rFonts w:asciiTheme="majorHAnsi" w:hAnsiTheme="majorHAnsi"/>
        </w:rPr>
      </w:pPr>
      <w:r w:rsidRPr="00591734">
        <w:rPr>
          <w:rFonts w:asciiTheme="majorHAnsi" w:hAnsiTheme="majorHAnsi"/>
          <w:i/>
          <w:iCs/>
        </w:rPr>
        <w:t>Start of day prayer:</w:t>
      </w:r>
      <w:r w:rsidRPr="00591734">
        <w:rPr>
          <w:rFonts w:asciiTheme="majorHAnsi" w:hAnsiTheme="majorHAnsi"/>
        </w:rPr>
        <w:t xml:space="preserve"> Angel of God.</w:t>
      </w:r>
    </w:p>
    <w:p w14:paraId="39DB8951" w14:textId="77777777" w:rsidR="007C5042" w:rsidRPr="00591734" w:rsidRDefault="007C5042" w:rsidP="007C5042">
      <w:pPr>
        <w:pStyle w:val="p1"/>
        <w:numPr>
          <w:ilvl w:val="1"/>
          <w:numId w:val="16"/>
        </w:numPr>
        <w:rPr>
          <w:rFonts w:asciiTheme="majorHAnsi" w:hAnsiTheme="majorHAnsi"/>
        </w:rPr>
      </w:pPr>
      <w:r w:rsidRPr="00591734">
        <w:rPr>
          <w:rFonts w:asciiTheme="majorHAnsi" w:hAnsiTheme="majorHAnsi"/>
          <w:i/>
          <w:iCs/>
        </w:rPr>
        <w:t>Pentecost:</w:t>
      </w:r>
      <w:r w:rsidRPr="00591734">
        <w:rPr>
          <w:rFonts w:asciiTheme="majorHAnsi" w:hAnsiTheme="majorHAnsi"/>
        </w:rPr>
        <w:t xml:space="preserve"> Come Holy Spirit.</w:t>
      </w:r>
    </w:p>
    <w:p w14:paraId="362FB30E" w14:textId="77777777" w:rsidR="007C5042" w:rsidRPr="00591734" w:rsidRDefault="007C5042" w:rsidP="007C5042">
      <w:pPr>
        <w:pStyle w:val="p1"/>
        <w:numPr>
          <w:ilvl w:val="1"/>
          <w:numId w:val="16"/>
        </w:numPr>
        <w:rPr>
          <w:rFonts w:asciiTheme="majorHAnsi" w:hAnsiTheme="majorHAnsi"/>
        </w:rPr>
      </w:pPr>
      <w:r w:rsidRPr="00591734">
        <w:rPr>
          <w:rFonts w:asciiTheme="majorHAnsi" w:hAnsiTheme="majorHAnsi"/>
          <w:i/>
          <w:iCs/>
        </w:rPr>
        <w:t>Mission Weeks/End of Term:</w:t>
      </w:r>
      <w:r w:rsidRPr="00591734">
        <w:rPr>
          <w:rFonts w:asciiTheme="majorHAnsi" w:hAnsiTheme="majorHAnsi"/>
        </w:rPr>
        <w:t xml:space="preserve"> Prayer of St Richard.</w:t>
      </w:r>
    </w:p>
    <w:p w14:paraId="76A65075" w14:textId="4248595B" w:rsidR="007C5042" w:rsidRPr="00591734" w:rsidRDefault="007C5042" w:rsidP="007C5042">
      <w:pPr>
        <w:pStyle w:val="p1"/>
        <w:numPr>
          <w:ilvl w:val="0"/>
          <w:numId w:val="16"/>
        </w:numPr>
        <w:rPr>
          <w:rStyle w:val="s1"/>
          <w:rFonts w:asciiTheme="majorHAnsi" w:hAnsiTheme="majorHAnsi"/>
        </w:rPr>
      </w:pPr>
      <w:r w:rsidRPr="00591734">
        <w:rPr>
          <w:rStyle w:val="s1"/>
          <w:rFonts w:asciiTheme="majorHAnsi" w:eastAsiaTheme="majorEastAsia" w:hAnsiTheme="majorHAnsi"/>
          <w:b/>
          <w:bCs/>
        </w:rPr>
        <w:t>Focus:</w:t>
      </w:r>
      <w:r w:rsidRPr="00591734">
        <w:rPr>
          <w:rFonts w:asciiTheme="majorHAnsi" w:hAnsiTheme="majorHAnsi"/>
        </w:rPr>
        <w:t xml:space="preserve"> Identity as baptised Christians and discipleship.</w:t>
      </w:r>
    </w:p>
    <w:p w14:paraId="65698DC4" w14:textId="77777777" w:rsidR="007C5042" w:rsidRPr="00591734" w:rsidRDefault="007C5042" w:rsidP="007C5042">
      <w:pPr>
        <w:pStyle w:val="Heading3"/>
        <w:rPr>
          <w:rFonts w:asciiTheme="majorHAnsi" w:hAnsiTheme="majorHAnsi"/>
          <w:sz w:val="24"/>
          <w:szCs w:val="24"/>
        </w:rPr>
      </w:pPr>
      <w:r w:rsidRPr="00591734">
        <w:rPr>
          <w:rFonts w:asciiTheme="majorHAnsi" w:hAnsiTheme="majorHAnsi"/>
          <w:sz w:val="24"/>
          <w:szCs w:val="24"/>
        </w:rPr>
        <w:t>Upper Key Stage 2 (Ages 9–11)</w:t>
      </w:r>
    </w:p>
    <w:p w14:paraId="1D707C62" w14:textId="77777777" w:rsidR="007C5042" w:rsidRPr="00591734" w:rsidRDefault="007C5042" w:rsidP="007C5042">
      <w:pPr>
        <w:pStyle w:val="p1"/>
        <w:numPr>
          <w:ilvl w:val="0"/>
          <w:numId w:val="17"/>
        </w:numPr>
        <w:rPr>
          <w:rFonts w:asciiTheme="majorHAnsi" w:hAnsiTheme="majorHAnsi"/>
        </w:rPr>
      </w:pPr>
      <w:r w:rsidRPr="00591734">
        <w:rPr>
          <w:rStyle w:val="s1"/>
          <w:rFonts w:asciiTheme="majorHAnsi" w:eastAsiaTheme="majorEastAsia" w:hAnsiTheme="majorHAnsi"/>
          <w:b/>
          <w:bCs/>
        </w:rPr>
        <w:t>Introduced:</w:t>
      </w:r>
      <w:r w:rsidRPr="00591734">
        <w:rPr>
          <w:rFonts w:asciiTheme="majorHAnsi" w:hAnsiTheme="majorHAnsi"/>
        </w:rPr>
        <w:t xml:space="preserve"> Morning Offering, Rosary, Magnificat, Acts of Faith, Hope, and Love.</w:t>
      </w:r>
    </w:p>
    <w:p w14:paraId="7F608FD1" w14:textId="77777777" w:rsidR="007C5042" w:rsidRPr="00591734" w:rsidRDefault="007C5042" w:rsidP="007C5042">
      <w:pPr>
        <w:pStyle w:val="p1"/>
        <w:numPr>
          <w:ilvl w:val="0"/>
          <w:numId w:val="17"/>
        </w:numPr>
        <w:rPr>
          <w:rFonts w:asciiTheme="majorHAnsi" w:hAnsiTheme="majorHAnsi"/>
        </w:rPr>
      </w:pPr>
      <w:r w:rsidRPr="00591734">
        <w:rPr>
          <w:rFonts w:asciiTheme="majorHAnsi" w:hAnsiTheme="majorHAnsi"/>
          <w:b/>
          <w:bCs/>
        </w:rPr>
        <w:t>When/How:</w:t>
      </w:r>
    </w:p>
    <w:p w14:paraId="367A4B6C" w14:textId="77777777" w:rsidR="007C5042" w:rsidRPr="00591734" w:rsidRDefault="007C5042" w:rsidP="007C5042">
      <w:pPr>
        <w:pStyle w:val="p1"/>
        <w:numPr>
          <w:ilvl w:val="1"/>
          <w:numId w:val="17"/>
        </w:numPr>
        <w:rPr>
          <w:rFonts w:asciiTheme="majorHAnsi" w:hAnsiTheme="majorHAnsi"/>
        </w:rPr>
      </w:pPr>
      <w:r w:rsidRPr="00591734">
        <w:rPr>
          <w:rFonts w:asciiTheme="majorHAnsi" w:hAnsiTheme="majorHAnsi"/>
          <w:i/>
          <w:iCs/>
        </w:rPr>
        <w:t>Daily:</w:t>
      </w:r>
      <w:r w:rsidRPr="00591734">
        <w:rPr>
          <w:rFonts w:asciiTheme="majorHAnsi" w:hAnsiTheme="majorHAnsi"/>
        </w:rPr>
        <w:t xml:space="preserve"> Morning Offering at the start of the day.</w:t>
      </w:r>
    </w:p>
    <w:p w14:paraId="0CAC49E0" w14:textId="77777777" w:rsidR="007C5042" w:rsidRPr="00591734" w:rsidRDefault="007C5042" w:rsidP="007C5042">
      <w:pPr>
        <w:pStyle w:val="p1"/>
        <w:numPr>
          <w:ilvl w:val="1"/>
          <w:numId w:val="17"/>
        </w:numPr>
        <w:rPr>
          <w:rFonts w:asciiTheme="majorHAnsi" w:hAnsiTheme="majorHAnsi"/>
        </w:rPr>
      </w:pPr>
      <w:r w:rsidRPr="00591734">
        <w:rPr>
          <w:rFonts w:asciiTheme="majorHAnsi" w:hAnsiTheme="majorHAnsi"/>
          <w:i/>
          <w:iCs/>
        </w:rPr>
        <w:t>May/October:</w:t>
      </w:r>
      <w:r w:rsidRPr="00591734">
        <w:rPr>
          <w:rFonts w:asciiTheme="majorHAnsi" w:hAnsiTheme="majorHAnsi"/>
        </w:rPr>
        <w:t xml:space="preserve"> Rosary decades in chapel or class.</w:t>
      </w:r>
    </w:p>
    <w:p w14:paraId="489ACF78" w14:textId="77777777" w:rsidR="007C5042" w:rsidRPr="00591734" w:rsidRDefault="007C5042" w:rsidP="007C5042">
      <w:pPr>
        <w:pStyle w:val="p1"/>
        <w:numPr>
          <w:ilvl w:val="1"/>
          <w:numId w:val="17"/>
        </w:numPr>
        <w:rPr>
          <w:rFonts w:asciiTheme="majorHAnsi" w:hAnsiTheme="majorHAnsi"/>
        </w:rPr>
      </w:pPr>
      <w:r w:rsidRPr="00591734">
        <w:rPr>
          <w:rFonts w:asciiTheme="majorHAnsi" w:hAnsiTheme="majorHAnsi"/>
          <w:i/>
          <w:iCs/>
        </w:rPr>
        <w:t>May/Marian feasts:</w:t>
      </w:r>
      <w:r w:rsidRPr="00591734">
        <w:rPr>
          <w:rFonts w:asciiTheme="majorHAnsi" w:hAnsiTheme="majorHAnsi"/>
        </w:rPr>
        <w:t xml:space="preserve"> Magnificat introduced.</w:t>
      </w:r>
    </w:p>
    <w:p w14:paraId="7616182A" w14:textId="77777777" w:rsidR="007C5042" w:rsidRPr="00591734" w:rsidRDefault="007C5042" w:rsidP="007C5042">
      <w:pPr>
        <w:pStyle w:val="p1"/>
        <w:numPr>
          <w:ilvl w:val="1"/>
          <w:numId w:val="17"/>
        </w:numPr>
        <w:rPr>
          <w:rFonts w:asciiTheme="majorHAnsi" w:hAnsiTheme="majorHAnsi"/>
        </w:rPr>
      </w:pPr>
      <w:r w:rsidRPr="00591734">
        <w:rPr>
          <w:rFonts w:asciiTheme="majorHAnsi" w:hAnsiTheme="majorHAnsi"/>
          <w:i/>
          <w:iCs/>
        </w:rPr>
        <w:t>Lent/retreats:</w:t>
      </w:r>
      <w:r w:rsidRPr="00591734">
        <w:rPr>
          <w:rFonts w:asciiTheme="majorHAnsi" w:hAnsiTheme="majorHAnsi"/>
        </w:rPr>
        <w:t xml:space="preserve"> Acts of Faith, Hope, Love linked to virtues.</w:t>
      </w:r>
    </w:p>
    <w:p w14:paraId="3CEEFC11" w14:textId="7A7C36FD" w:rsidR="007C5042" w:rsidRPr="00164B80" w:rsidRDefault="007C5042" w:rsidP="007C5042">
      <w:pPr>
        <w:pStyle w:val="p1"/>
        <w:numPr>
          <w:ilvl w:val="0"/>
          <w:numId w:val="17"/>
        </w:numPr>
        <w:rPr>
          <w:rStyle w:val="s1"/>
          <w:rFonts w:asciiTheme="majorHAnsi" w:hAnsiTheme="majorHAnsi"/>
        </w:rPr>
      </w:pPr>
      <w:r w:rsidRPr="00591734">
        <w:rPr>
          <w:rStyle w:val="s1"/>
          <w:rFonts w:asciiTheme="majorHAnsi" w:eastAsiaTheme="majorEastAsia" w:hAnsiTheme="majorHAnsi"/>
          <w:b/>
          <w:bCs/>
        </w:rPr>
        <w:t>Focus:</w:t>
      </w:r>
      <w:r w:rsidRPr="00591734">
        <w:rPr>
          <w:rFonts w:asciiTheme="majorHAnsi" w:hAnsiTheme="majorHAnsi"/>
        </w:rPr>
        <w:t xml:space="preserve"> Marian devotion, theological virtues, and mission.</w:t>
      </w:r>
    </w:p>
    <w:p w14:paraId="2EAAF01B" w14:textId="77777777" w:rsidR="007C5042" w:rsidRPr="00591734" w:rsidRDefault="007C5042" w:rsidP="007C5042">
      <w:pPr>
        <w:pStyle w:val="p4"/>
        <w:rPr>
          <w:rFonts w:asciiTheme="majorHAnsi" w:eastAsiaTheme="majorEastAsia" w:hAnsiTheme="majorHAnsi"/>
        </w:rPr>
      </w:pPr>
      <w:r w:rsidRPr="00591734">
        <w:rPr>
          <w:rFonts w:asciiTheme="majorHAnsi" w:hAnsiTheme="majorHAnsi"/>
          <w:b/>
          <w:bCs/>
        </w:rPr>
        <w:t>Trust expectation:</w:t>
      </w:r>
    </w:p>
    <w:p w14:paraId="6EC9FF64" w14:textId="77777777" w:rsidR="007C5042" w:rsidRPr="00591734" w:rsidRDefault="007C5042" w:rsidP="007C5042">
      <w:pPr>
        <w:pStyle w:val="p1"/>
        <w:numPr>
          <w:ilvl w:val="0"/>
          <w:numId w:val="19"/>
        </w:numPr>
        <w:rPr>
          <w:rFonts w:asciiTheme="majorHAnsi" w:hAnsiTheme="majorHAnsi"/>
        </w:rPr>
      </w:pPr>
      <w:r w:rsidRPr="00591734">
        <w:rPr>
          <w:rFonts w:asciiTheme="majorHAnsi" w:hAnsiTheme="majorHAnsi"/>
        </w:rPr>
        <w:t xml:space="preserve">Prayers are not only “taught” but embedded into </w:t>
      </w:r>
      <w:r w:rsidRPr="00591734">
        <w:rPr>
          <w:rStyle w:val="s1"/>
          <w:rFonts w:asciiTheme="majorHAnsi" w:eastAsiaTheme="majorEastAsia" w:hAnsiTheme="majorHAnsi"/>
          <w:b/>
          <w:bCs/>
        </w:rPr>
        <w:t>daily practice and seasonal celebrations</w:t>
      </w:r>
      <w:r w:rsidRPr="00591734">
        <w:rPr>
          <w:rFonts w:asciiTheme="majorHAnsi" w:hAnsiTheme="majorHAnsi"/>
        </w:rPr>
        <w:t xml:space="preserve">, so pupils become </w:t>
      </w:r>
      <w:r w:rsidRPr="00591734">
        <w:rPr>
          <w:rFonts w:asciiTheme="majorHAnsi" w:hAnsiTheme="majorHAnsi"/>
          <w:i/>
          <w:iCs/>
        </w:rPr>
        <w:t>familiar with</w:t>
      </w:r>
      <w:r w:rsidRPr="00591734">
        <w:rPr>
          <w:rFonts w:asciiTheme="majorHAnsi" w:hAnsiTheme="majorHAnsi"/>
        </w:rPr>
        <w:t xml:space="preserve"> and confident in their use.</w:t>
      </w:r>
    </w:p>
    <w:p w14:paraId="2AFADC64" w14:textId="4CA6B13D" w:rsidR="002D7709" w:rsidRPr="00164B80" w:rsidRDefault="007C5042" w:rsidP="00164B80">
      <w:pPr>
        <w:pStyle w:val="p1"/>
        <w:numPr>
          <w:ilvl w:val="0"/>
          <w:numId w:val="19"/>
        </w:numPr>
        <w:rPr>
          <w:rFonts w:asciiTheme="majorHAnsi" w:hAnsiTheme="majorHAnsi"/>
        </w:rPr>
      </w:pPr>
      <w:r w:rsidRPr="00591734">
        <w:rPr>
          <w:rFonts w:asciiTheme="majorHAnsi" w:hAnsiTheme="majorHAnsi"/>
        </w:rPr>
        <w:t>By the end of KS3, pupils should be able to actively participate in the full repertoire of common prayers, linked to Scripture, tradition, and the liturgy.</w:t>
      </w:r>
    </w:p>
    <w:p w14:paraId="7C4EECCC" w14:textId="77777777" w:rsidR="00C54A3A" w:rsidRPr="00591734" w:rsidRDefault="00C54A3A" w:rsidP="007C5042">
      <w:pPr>
        <w:tabs>
          <w:tab w:val="left" w:pos="5191"/>
        </w:tabs>
        <w:rPr>
          <w:rFonts w:asciiTheme="majorHAnsi" w:hAnsiTheme="majorHAnsi"/>
        </w:rPr>
      </w:pPr>
    </w:p>
    <w:p w14:paraId="64647DE1" w14:textId="08254BFA" w:rsidR="00C54A3A" w:rsidRPr="00591734" w:rsidRDefault="00C54A3A" w:rsidP="007C5042">
      <w:pPr>
        <w:tabs>
          <w:tab w:val="left" w:pos="5191"/>
        </w:tabs>
        <w:rPr>
          <w:rFonts w:asciiTheme="majorHAnsi" w:hAnsiTheme="majorHAnsi"/>
          <w:b/>
          <w:bCs/>
        </w:rPr>
      </w:pPr>
      <w:r w:rsidRPr="00591734">
        <w:rPr>
          <w:rFonts w:asciiTheme="majorHAnsi" w:hAnsiTheme="majorHAnsi"/>
          <w:b/>
          <w:bCs/>
        </w:rPr>
        <w:t xml:space="preserve">Appendix </w:t>
      </w:r>
      <w:r w:rsidR="0080204A" w:rsidRPr="00591734">
        <w:rPr>
          <w:rFonts w:asciiTheme="majorHAnsi" w:hAnsiTheme="majorHAnsi"/>
          <w:b/>
          <w:bCs/>
        </w:rPr>
        <w:t xml:space="preserve">3 </w:t>
      </w:r>
      <w:r w:rsidRPr="00591734">
        <w:rPr>
          <w:rFonts w:asciiTheme="majorHAnsi" w:hAnsiTheme="majorHAnsi"/>
          <w:b/>
          <w:bCs/>
        </w:rPr>
        <w:t>– From Directory to Daily Practise – Prayer and Liturgy in our Trust</w:t>
      </w:r>
    </w:p>
    <w:p w14:paraId="62884655" w14:textId="77777777" w:rsidR="00C54A3A" w:rsidRPr="00591734" w:rsidRDefault="00C54A3A" w:rsidP="007C5042">
      <w:pPr>
        <w:tabs>
          <w:tab w:val="left" w:pos="5191"/>
        </w:tabs>
        <w:rPr>
          <w:rFonts w:asciiTheme="majorHAnsi" w:hAnsiTheme="majorHAnsi"/>
        </w:rPr>
      </w:pPr>
    </w:p>
    <w:p w14:paraId="33927B03" w14:textId="4B20DD66" w:rsidR="009F20B2" w:rsidRPr="00591734" w:rsidRDefault="00914BE6" w:rsidP="009F20B2">
      <w:pPr>
        <w:tabs>
          <w:tab w:val="left" w:pos="5191"/>
        </w:tabs>
        <w:rPr>
          <w:rFonts w:asciiTheme="majorHAnsi" w:hAnsiTheme="majorHAnsi"/>
        </w:rPr>
      </w:pPr>
      <w:r w:rsidRPr="00591734">
        <w:rPr>
          <w:rFonts w:asciiTheme="majorHAnsi" w:hAnsiTheme="majorHAnsi"/>
        </w:rPr>
        <w:t>A l</w:t>
      </w:r>
      <w:r w:rsidR="00C54A3A" w:rsidRPr="00591734">
        <w:rPr>
          <w:rFonts w:asciiTheme="majorHAnsi" w:hAnsiTheme="majorHAnsi"/>
        </w:rPr>
        <w:t xml:space="preserve">ink to </w:t>
      </w:r>
      <w:r w:rsidRPr="00591734">
        <w:rPr>
          <w:rFonts w:asciiTheme="majorHAnsi" w:hAnsiTheme="majorHAnsi"/>
          <w:b/>
          <w:bCs/>
        </w:rPr>
        <w:t>Andrew Gardener’</w:t>
      </w:r>
      <w:r w:rsidR="00A5138B" w:rsidRPr="00591734">
        <w:rPr>
          <w:rFonts w:asciiTheme="majorHAnsi" w:hAnsiTheme="majorHAnsi"/>
          <w:b/>
          <w:bCs/>
        </w:rPr>
        <w:t>s</w:t>
      </w:r>
      <w:r w:rsidR="00A5138B" w:rsidRPr="00591734">
        <w:rPr>
          <w:rFonts w:asciiTheme="majorHAnsi" w:hAnsiTheme="majorHAnsi"/>
        </w:rPr>
        <w:t xml:space="preserve"> (Trust Head of Catholic Life) </w:t>
      </w:r>
      <w:r w:rsidR="00C54A3A" w:rsidRPr="00591734">
        <w:rPr>
          <w:rFonts w:asciiTheme="majorHAnsi" w:hAnsiTheme="majorHAnsi"/>
        </w:rPr>
        <w:t xml:space="preserve">training </w:t>
      </w:r>
      <w:r w:rsidR="009F20B2" w:rsidRPr="00591734">
        <w:rPr>
          <w:rFonts w:asciiTheme="majorHAnsi" w:hAnsiTheme="majorHAnsi"/>
        </w:rPr>
        <w:t xml:space="preserve">can be </w:t>
      </w:r>
      <w:r w:rsidR="00C54A3A" w:rsidRPr="00591734">
        <w:rPr>
          <w:rFonts w:asciiTheme="majorHAnsi" w:hAnsiTheme="majorHAnsi"/>
        </w:rPr>
        <w:t xml:space="preserve">found here - </w:t>
      </w:r>
      <w:hyperlink r:id="rId25" w:history="1">
        <w:r w:rsidR="009F20B2" w:rsidRPr="00591734">
          <w:rPr>
            <w:rStyle w:val="Hyperlink"/>
            <w:rFonts w:asciiTheme="majorHAnsi" w:hAnsiTheme="majorHAnsi"/>
          </w:rPr>
          <w:t>From Directory to Daily Practice- Prayer &amp; Liturgy in our Trust.pptx</w:t>
        </w:r>
      </w:hyperlink>
    </w:p>
    <w:p w14:paraId="734ACE2B" w14:textId="5E60D48D" w:rsidR="00C54A3A" w:rsidRPr="00591734" w:rsidRDefault="00C54A3A" w:rsidP="007C5042">
      <w:pPr>
        <w:tabs>
          <w:tab w:val="left" w:pos="5191"/>
        </w:tabs>
        <w:rPr>
          <w:rFonts w:asciiTheme="majorHAnsi" w:hAnsiTheme="majorHAnsi"/>
        </w:rPr>
      </w:pPr>
    </w:p>
    <w:p w14:paraId="5D3ECAD7" w14:textId="61A48004" w:rsidR="00F50403" w:rsidRPr="00C70117" w:rsidRDefault="00F50403" w:rsidP="007C5042">
      <w:pPr>
        <w:tabs>
          <w:tab w:val="left" w:pos="5191"/>
        </w:tabs>
        <w:rPr>
          <w:rFonts w:asciiTheme="majorHAnsi" w:hAnsiTheme="majorHAnsi"/>
          <w:b/>
          <w:bCs/>
        </w:rPr>
      </w:pPr>
      <w:r w:rsidRPr="00164B80">
        <w:rPr>
          <w:rFonts w:asciiTheme="majorHAnsi" w:hAnsiTheme="majorHAnsi"/>
          <w:b/>
          <w:bCs/>
        </w:rPr>
        <w:t xml:space="preserve">Appendix 4: FAQ’s </w:t>
      </w:r>
      <w:r w:rsidR="00164B80">
        <w:rPr>
          <w:rFonts w:asciiTheme="majorHAnsi" w:hAnsiTheme="majorHAnsi"/>
          <w:b/>
          <w:bCs/>
        </w:rPr>
        <w:t>– Below you will find a set of Frequently Asked Questions and answers from the Diocese of Hexham and Newcas</w:t>
      </w:r>
      <w:r w:rsidR="00C70117">
        <w:rPr>
          <w:rFonts w:asciiTheme="majorHAnsi" w:hAnsiTheme="majorHAnsi"/>
          <w:b/>
          <w:bCs/>
        </w:rPr>
        <w:t>tle</w:t>
      </w:r>
    </w:p>
    <w:p w14:paraId="6BABE763" w14:textId="77777777" w:rsidR="00F50403" w:rsidRPr="00591734" w:rsidRDefault="00F50403" w:rsidP="00F50403">
      <w:pPr>
        <w:pStyle w:val="Heading5"/>
        <w:spacing w:before="325"/>
        <w:ind w:left="706"/>
        <w:rPr>
          <w:rFonts w:asciiTheme="majorHAnsi" w:hAnsiTheme="majorHAnsi"/>
        </w:rPr>
      </w:pPr>
      <w:r w:rsidRPr="00591734">
        <w:rPr>
          <w:rFonts w:asciiTheme="majorHAnsi" w:hAnsiTheme="majorHAnsi"/>
          <w:color w:val="231F20"/>
          <w:w w:val="120"/>
        </w:rPr>
        <w:t>What</w:t>
      </w:r>
      <w:r w:rsidRPr="00591734">
        <w:rPr>
          <w:rFonts w:asciiTheme="majorHAnsi" w:hAnsiTheme="majorHAnsi"/>
          <w:color w:val="231F20"/>
          <w:spacing w:val="2"/>
          <w:w w:val="120"/>
        </w:rPr>
        <w:t xml:space="preserve"> </w:t>
      </w:r>
      <w:r w:rsidRPr="00591734">
        <w:rPr>
          <w:rFonts w:asciiTheme="majorHAnsi" w:hAnsiTheme="majorHAnsi"/>
          <w:color w:val="231F20"/>
          <w:w w:val="120"/>
        </w:rPr>
        <w:t>is</w:t>
      </w:r>
      <w:r w:rsidRPr="00591734">
        <w:rPr>
          <w:rFonts w:asciiTheme="majorHAnsi" w:hAnsiTheme="majorHAnsi"/>
          <w:color w:val="231F20"/>
          <w:spacing w:val="3"/>
          <w:w w:val="120"/>
        </w:rPr>
        <w:t xml:space="preserve"> </w:t>
      </w:r>
      <w:r w:rsidRPr="00591734">
        <w:rPr>
          <w:rFonts w:asciiTheme="majorHAnsi" w:hAnsiTheme="majorHAnsi"/>
          <w:color w:val="231F20"/>
          <w:w w:val="120"/>
        </w:rPr>
        <w:t>the</w:t>
      </w:r>
      <w:r w:rsidRPr="00591734">
        <w:rPr>
          <w:rFonts w:asciiTheme="majorHAnsi" w:hAnsiTheme="majorHAnsi"/>
          <w:color w:val="231F20"/>
          <w:spacing w:val="2"/>
          <w:w w:val="120"/>
        </w:rPr>
        <w:t xml:space="preserve"> </w:t>
      </w:r>
      <w:r w:rsidRPr="00591734">
        <w:rPr>
          <w:rFonts w:asciiTheme="majorHAnsi" w:hAnsiTheme="majorHAnsi"/>
          <w:color w:val="231F20"/>
          <w:w w:val="120"/>
        </w:rPr>
        <w:t>Bishops’</w:t>
      </w:r>
      <w:r w:rsidRPr="00591734">
        <w:rPr>
          <w:rFonts w:asciiTheme="majorHAnsi" w:hAnsiTheme="majorHAnsi"/>
          <w:color w:val="231F20"/>
          <w:spacing w:val="3"/>
          <w:w w:val="120"/>
        </w:rPr>
        <w:t xml:space="preserve"> </w:t>
      </w:r>
      <w:r w:rsidRPr="00591734">
        <w:rPr>
          <w:rFonts w:asciiTheme="majorHAnsi" w:hAnsiTheme="majorHAnsi"/>
          <w:color w:val="231F20"/>
          <w:w w:val="120"/>
        </w:rPr>
        <w:t>Conference</w:t>
      </w:r>
      <w:r w:rsidRPr="00591734">
        <w:rPr>
          <w:rFonts w:asciiTheme="majorHAnsi" w:hAnsiTheme="majorHAnsi"/>
          <w:color w:val="231F20"/>
          <w:spacing w:val="3"/>
          <w:w w:val="120"/>
        </w:rPr>
        <w:t xml:space="preserve"> </w:t>
      </w:r>
      <w:r w:rsidRPr="00591734">
        <w:rPr>
          <w:rFonts w:asciiTheme="majorHAnsi" w:hAnsiTheme="majorHAnsi"/>
          <w:color w:val="231F20"/>
          <w:w w:val="120"/>
        </w:rPr>
        <w:t>of</w:t>
      </w:r>
      <w:r w:rsidRPr="00591734">
        <w:rPr>
          <w:rFonts w:asciiTheme="majorHAnsi" w:hAnsiTheme="majorHAnsi"/>
          <w:color w:val="231F20"/>
          <w:spacing w:val="2"/>
          <w:w w:val="120"/>
        </w:rPr>
        <w:t xml:space="preserve"> </w:t>
      </w:r>
      <w:r w:rsidRPr="00591734">
        <w:rPr>
          <w:rFonts w:asciiTheme="majorHAnsi" w:hAnsiTheme="majorHAnsi"/>
          <w:color w:val="231F20"/>
          <w:w w:val="120"/>
        </w:rPr>
        <w:t>England</w:t>
      </w:r>
      <w:r w:rsidRPr="00591734">
        <w:rPr>
          <w:rFonts w:asciiTheme="majorHAnsi" w:hAnsiTheme="majorHAnsi"/>
          <w:color w:val="231F20"/>
          <w:spacing w:val="3"/>
          <w:w w:val="120"/>
        </w:rPr>
        <w:t xml:space="preserve"> </w:t>
      </w:r>
      <w:r w:rsidRPr="00591734">
        <w:rPr>
          <w:rFonts w:asciiTheme="majorHAnsi" w:hAnsiTheme="majorHAnsi"/>
          <w:color w:val="231F20"/>
          <w:w w:val="120"/>
        </w:rPr>
        <w:t>and</w:t>
      </w:r>
      <w:r w:rsidRPr="00591734">
        <w:rPr>
          <w:rFonts w:asciiTheme="majorHAnsi" w:hAnsiTheme="majorHAnsi"/>
          <w:color w:val="231F20"/>
          <w:spacing w:val="3"/>
          <w:w w:val="120"/>
        </w:rPr>
        <w:t xml:space="preserve"> </w:t>
      </w:r>
      <w:r w:rsidRPr="00591734">
        <w:rPr>
          <w:rFonts w:asciiTheme="majorHAnsi" w:hAnsiTheme="majorHAnsi"/>
          <w:color w:val="231F20"/>
          <w:spacing w:val="-2"/>
          <w:w w:val="120"/>
        </w:rPr>
        <w:t>Wales?</w:t>
      </w:r>
    </w:p>
    <w:p w14:paraId="3CD8BCD2" w14:textId="77777777" w:rsidR="00F50403" w:rsidRPr="00591734" w:rsidRDefault="00F50403" w:rsidP="00F50403">
      <w:pPr>
        <w:pStyle w:val="BodyText"/>
        <w:spacing w:before="213" w:line="295" w:lineRule="auto"/>
        <w:rPr>
          <w:rFonts w:asciiTheme="majorHAnsi" w:hAnsiTheme="majorHAnsi"/>
          <w:sz w:val="24"/>
          <w:szCs w:val="24"/>
        </w:rPr>
      </w:pPr>
      <w:r w:rsidRPr="00591734">
        <w:rPr>
          <w:rFonts w:asciiTheme="majorHAnsi" w:hAnsiTheme="majorHAnsi"/>
          <w:color w:val="231F20"/>
          <w:sz w:val="24"/>
          <w:szCs w:val="24"/>
        </w:rPr>
        <w:t xml:space="preserve">The Conference is the permanent assembly of the Catholic Bishops of England and Wales. It is a manifestation of collegial collaboration. The website is: </w:t>
      </w:r>
      <w:r w:rsidRPr="00591734">
        <w:rPr>
          <w:rFonts w:asciiTheme="majorHAnsi" w:hAnsiTheme="majorHAnsi"/>
          <w:color w:val="231F20"/>
          <w:sz w:val="24"/>
          <w:szCs w:val="24"/>
          <w:u w:val="single" w:color="231F20"/>
        </w:rPr>
        <w:t>https://</w:t>
      </w:r>
      <w:hyperlink r:id="rId26">
        <w:r w:rsidRPr="00591734">
          <w:rPr>
            <w:rFonts w:asciiTheme="majorHAnsi" w:hAnsiTheme="majorHAnsi"/>
            <w:color w:val="231F20"/>
            <w:sz w:val="24"/>
            <w:szCs w:val="24"/>
            <w:u w:val="single" w:color="231F20"/>
          </w:rPr>
          <w:t>www.cbcew.org.uk/</w:t>
        </w:r>
      </w:hyperlink>
    </w:p>
    <w:p w14:paraId="61D0A7DE" w14:textId="77777777" w:rsidR="00F50403" w:rsidRPr="00591734" w:rsidRDefault="00F50403" w:rsidP="00F50403">
      <w:pPr>
        <w:pStyle w:val="Heading5"/>
        <w:spacing w:before="174"/>
        <w:ind w:left="706"/>
        <w:rPr>
          <w:rFonts w:asciiTheme="majorHAnsi" w:hAnsiTheme="majorHAnsi"/>
        </w:rPr>
      </w:pPr>
      <w:r w:rsidRPr="00591734">
        <w:rPr>
          <w:rFonts w:asciiTheme="majorHAnsi" w:hAnsiTheme="majorHAnsi"/>
          <w:color w:val="231F20"/>
          <w:w w:val="120"/>
        </w:rPr>
        <w:t>What</w:t>
      </w:r>
      <w:r w:rsidRPr="00591734">
        <w:rPr>
          <w:rFonts w:asciiTheme="majorHAnsi" w:hAnsiTheme="majorHAnsi"/>
          <w:color w:val="231F20"/>
          <w:spacing w:val="2"/>
          <w:w w:val="120"/>
        </w:rPr>
        <w:t xml:space="preserve"> </w:t>
      </w:r>
      <w:r w:rsidRPr="00591734">
        <w:rPr>
          <w:rFonts w:asciiTheme="majorHAnsi" w:hAnsiTheme="majorHAnsi"/>
          <w:color w:val="231F20"/>
          <w:w w:val="120"/>
        </w:rPr>
        <w:t>is</w:t>
      </w:r>
      <w:r w:rsidRPr="00591734">
        <w:rPr>
          <w:rFonts w:asciiTheme="majorHAnsi" w:hAnsiTheme="majorHAnsi"/>
          <w:color w:val="231F20"/>
          <w:spacing w:val="2"/>
          <w:w w:val="120"/>
        </w:rPr>
        <w:t xml:space="preserve"> </w:t>
      </w:r>
      <w:r w:rsidRPr="00591734">
        <w:rPr>
          <w:rFonts w:asciiTheme="majorHAnsi" w:hAnsiTheme="majorHAnsi"/>
          <w:color w:val="231F20"/>
          <w:w w:val="120"/>
        </w:rPr>
        <w:t>a</w:t>
      </w:r>
      <w:r w:rsidRPr="00591734">
        <w:rPr>
          <w:rFonts w:asciiTheme="majorHAnsi" w:hAnsiTheme="majorHAnsi"/>
          <w:color w:val="231F20"/>
          <w:spacing w:val="2"/>
          <w:w w:val="120"/>
        </w:rPr>
        <w:t xml:space="preserve"> </w:t>
      </w:r>
      <w:r w:rsidRPr="00591734">
        <w:rPr>
          <w:rFonts w:asciiTheme="majorHAnsi" w:hAnsiTheme="majorHAnsi"/>
          <w:color w:val="231F20"/>
          <w:w w:val="120"/>
        </w:rPr>
        <w:t>‘liturgical</w:t>
      </w:r>
      <w:r w:rsidRPr="00591734">
        <w:rPr>
          <w:rFonts w:asciiTheme="majorHAnsi" w:hAnsiTheme="majorHAnsi"/>
          <w:color w:val="231F20"/>
          <w:spacing w:val="2"/>
          <w:w w:val="120"/>
        </w:rPr>
        <w:t xml:space="preserve"> </w:t>
      </w:r>
      <w:r w:rsidRPr="00591734">
        <w:rPr>
          <w:rFonts w:asciiTheme="majorHAnsi" w:hAnsiTheme="majorHAnsi"/>
          <w:color w:val="231F20"/>
          <w:spacing w:val="-2"/>
          <w:w w:val="120"/>
        </w:rPr>
        <w:t>norm’?</w:t>
      </w:r>
    </w:p>
    <w:p w14:paraId="1CC4D8DA" w14:textId="77777777" w:rsidR="00F50403" w:rsidRPr="00591734" w:rsidRDefault="00F50403" w:rsidP="00F50403">
      <w:pPr>
        <w:pStyle w:val="BodyText"/>
        <w:spacing w:before="213" w:line="295" w:lineRule="auto"/>
        <w:ind w:right="376"/>
        <w:rPr>
          <w:rFonts w:asciiTheme="majorHAnsi" w:hAnsiTheme="majorHAnsi"/>
          <w:sz w:val="24"/>
          <w:szCs w:val="24"/>
        </w:rPr>
      </w:pPr>
      <w:r w:rsidRPr="00591734">
        <w:rPr>
          <w:rFonts w:asciiTheme="majorHAnsi" w:hAnsiTheme="majorHAnsi"/>
          <w:color w:val="231F20"/>
          <w:sz w:val="24"/>
          <w:szCs w:val="24"/>
        </w:rPr>
        <w:t>The</w:t>
      </w:r>
      <w:r w:rsidRPr="00591734">
        <w:rPr>
          <w:rFonts w:asciiTheme="majorHAnsi" w:hAnsiTheme="majorHAnsi"/>
          <w:color w:val="231F20"/>
          <w:spacing w:val="-4"/>
          <w:sz w:val="24"/>
          <w:szCs w:val="24"/>
        </w:rPr>
        <w:t xml:space="preserve"> </w:t>
      </w:r>
      <w:r w:rsidRPr="00591734">
        <w:rPr>
          <w:rFonts w:asciiTheme="majorHAnsi" w:hAnsiTheme="majorHAnsi"/>
          <w:color w:val="231F20"/>
          <w:sz w:val="24"/>
          <w:szCs w:val="24"/>
        </w:rPr>
        <w:t>Catholic</w:t>
      </w:r>
      <w:r w:rsidRPr="00591734">
        <w:rPr>
          <w:rFonts w:asciiTheme="majorHAnsi" w:hAnsiTheme="majorHAnsi"/>
          <w:color w:val="231F20"/>
          <w:spacing w:val="-4"/>
          <w:sz w:val="24"/>
          <w:szCs w:val="24"/>
        </w:rPr>
        <w:t xml:space="preserve"> </w:t>
      </w:r>
      <w:r w:rsidRPr="00591734">
        <w:rPr>
          <w:rFonts w:asciiTheme="majorHAnsi" w:hAnsiTheme="majorHAnsi"/>
          <w:color w:val="231F20"/>
          <w:sz w:val="24"/>
          <w:szCs w:val="24"/>
        </w:rPr>
        <w:t>Church</w:t>
      </w:r>
      <w:r w:rsidRPr="00591734">
        <w:rPr>
          <w:rFonts w:asciiTheme="majorHAnsi" w:hAnsiTheme="majorHAnsi"/>
          <w:color w:val="231F20"/>
          <w:spacing w:val="-4"/>
          <w:sz w:val="24"/>
          <w:szCs w:val="24"/>
        </w:rPr>
        <w:t xml:space="preserve"> </w:t>
      </w:r>
      <w:r w:rsidRPr="00591734">
        <w:rPr>
          <w:rFonts w:asciiTheme="majorHAnsi" w:hAnsiTheme="majorHAnsi"/>
          <w:color w:val="231F20"/>
          <w:sz w:val="24"/>
          <w:szCs w:val="24"/>
        </w:rPr>
        <w:t>uses</w:t>
      </w:r>
      <w:r w:rsidRPr="00591734">
        <w:rPr>
          <w:rFonts w:asciiTheme="majorHAnsi" w:hAnsiTheme="majorHAnsi"/>
          <w:color w:val="231F20"/>
          <w:spacing w:val="-4"/>
          <w:sz w:val="24"/>
          <w:szCs w:val="24"/>
        </w:rPr>
        <w:t xml:space="preserve"> </w:t>
      </w:r>
      <w:r w:rsidRPr="00591734">
        <w:rPr>
          <w:rFonts w:asciiTheme="majorHAnsi" w:hAnsiTheme="majorHAnsi"/>
          <w:color w:val="231F20"/>
          <w:sz w:val="24"/>
          <w:szCs w:val="24"/>
        </w:rPr>
        <w:t>the</w:t>
      </w:r>
      <w:r w:rsidRPr="00591734">
        <w:rPr>
          <w:rFonts w:asciiTheme="majorHAnsi" w:hAnsiTheme="majorHAnsi"/>
          <w:color w:val="231F20"/>
          <w:spacing w:val="-4"/>
          <w:sz w:val="24"/>
          <w:szCs w:val="24"/>
        </w:rPr>
        <w:t xml:space="preserve"> </w:t>
      </w:r>
      <w:r w:rsidRPr="00591734">
        <w:rPr>
          <w:rFonts w:asciiTheme="majorHAnsi" w:hAnsiTheme="majorHAnsi"/>
          <w:color w:val="231F20"/>
          <w:sz w:val="24"/>
          <w:szCs w:val="24"/>
        </w:rPr>
        <w:t>term</w:t>
      </w:r>
      <w:r w:rsidRPr="00591734">
        <w:rPr>
          <w:rFonts w:asciiTheme="majorHAnsi" w:hAnsiTheme="majorHAnsi"/>
          <w:color w:val="231F20"/>
          <w:spacing w:val="-4"/>
          <w:sz w:val="24"/>
          <w:szCs w:val="24"/>
        </w:rPr>
        <w:t xml:space="preserve"> </w:t>
      </w:r>
      <w:r w:rsidRPr="00591734">
        <w:rPr>
          <w:rFonts w:asciiTheme="majorHAnsi" w:hAnsiTheme="majorHAnsi"/>
          <w:color w:val="231F20"/>
          <w:sz w:val="24"/>
          <w:szCs w:val="24"/>
        </w:rPr>
        <w:t>‘liturgical</w:t>
      </w:r>
      <w:r w:rsidRPr="00591734">
        <w:rPr>
          <w:rFonts w:asciiTheme="majorHAnsi" w:hAnsiTheme="majorHAnsi"/>
          <w:color w:val="231F20"/>
          <w:spacing w:val="-4"/>
          <w:sz w:val="24"/>
          <w:szCs w:val="24"/>
        </w:rPr>
        <w:t xml:space="preserve"> </w:t>
      </w:r>
      <w:r w:rsidRPr="00591734">
        <w:rPr>
          <w:rFonts w:asciiTheme="majorHAnsi" w:hAnsiTheme="majorHAnsi"/>
          <w:color w:val="231F20"/>
          <w:sz w:val="24"/>
          <w:szCs w:val="24"/>
        </w:rPr>
        <w:t>norm’</w:t>
      </w:r>
      <w:r w:rsidRPr="00591734">
        <w:rPr>
          <w:rFonts w:asciiTheme="majorHAnsi" w:hAnsiTheme="majorHAnsi"/>
          <w:color w:val="231F20"/>
          <w:spacing w:val="-4"/>
          <w:sz w:val="24"/>
          <w:szCs w:val="24"/>
        </w:rPr>
        <w:t xml:space="preserve"> </w:t>
      </w:r>
      <w:r w:rsidRPr="00591734">
        <w:rPr>
          <w:rFonts w:asciiTheme="majorHAnsi" w:hAnsiTheme="majorHAnsi"/>
          <w:color w:val="231F20"/>
          <w:sz w:val="24"/>
          <w:szCs w:val="24"/>
        </w:rPr>
        <w:t>in</w:t>
      </w:r>
      <w:r w:rsidRPr="00591734">
        <w:rPr>
          <w:rFonts w:asciiTheme="majorHAnsi" w:hAnsiTheme="majorHAnsi"/>
          <w:color w:val="231F20"/>
          <w:spacing w:val="-4"/>
          <w:sz w:val="24"/>
          <w:szCs w:val="24"/>
        </w:rPr>
        <w:t xml:space="preserve"> </w:t>
      </w:r>
      <w:r w:rsidRPr="00591734">
        <w:rPr>
          <w:rFonts w:asciiTheme="majorHAnsi" w:hAnsiTheme="majorHAnsi"/>
          <w:color w:val="231F20"/>
          <w:sz w:val="24"/>
          <w:szCs w:val="24"/>
        </w:rPr>
        <w:t>the</w:t>
      </w:r>
      <w:r w:rsidRPr="00591734">
        <w:rPr>
          <w:rFonts w:asciiTheme="majorHAnsi" w:hAnsiTheme="majorHAnsi"/>
          <w:color w:val="231F20"/>
          <w:spacing w:val="-4"/>
          <w:sz w:val="24"/>
          <w:szCs w:val="24"/>
        </w:rPr>
        <w:t xml:space="preserve"> </w:t>
      </w:r>
      <w:r w:rsidRPr="00591734">
        <w:rPr>
          <w:rFonts w:asciiTheme="majorHAnsi" w:hAnsiTheme="majorHAnsi"/>
          <w:color w:val="231F20"/>
          <w:sz w:val="24"/>
          <w:szCs w:val="24"/>
        </w:rPr>
        <w:t>sense</w:t>
      </w:r>
      <w:r w:rsidRPr="00591734">
        <w:rPr>
          <w:rFonts w:asciiTheme="majorHAnsi" w:hAnsiTheme="majorHAnsi"/>
          <w:color w:val="231F20"/>
          <w:spacing w:val="-4"/>
          <w:sz w:val="24"/>
          <w:szCs w:val="24"/>
        </w:rPr>
        <w:t xml:space="preserve"> </w:t>
      </w:r>
      <w:r w:rsidRPr="00591734">
        <w:rPr>
          <w:rFonts w:asciiTheme="majorHAnsi" w:hAnsiTheme="majorHAnsi"/>
          <w:color w:val="231F20"/>
          <w:sz w:val="24"/>
          <w:szCs w:val="24"/>
        </w:rPr>
        <w:t>that</w:t>
      </w:r>
      <w:r w:rsidRPr="00591734">
        <w:rPr>
          <w:rFonts w:asciiTheme="majorHAnsi" w:hAnsiTheme="majorHAnsi"/>
          <w:color w:val="231F20"/>
          <w:spacing w:val="-4"/>
          <w:sz w:val="24"/>
          <w:szCs w:val="24"/>
        </w:rPr>
        <w:t xml:space="preserve"> </w:t>
      </w:r>
      <w:r w:rsidRPr="00591734">
        <w:rPr>
          <w:rFonts w:asciiTheme="majorHAnsi" w:hAnsiTheme="majorHAnsi"/>
          <w:color w:val="231F20"/>
          <w:sz w:val="24"/>
          <w:szCs w:val="24"/>
        </w:rPr>
        <w:t>the</w:t>
      </w:r>
      <w:r w:rsidRPr="00591734">
        <w:rPr>
          <w:rFonts w:asciiTheme="majorHAnsi" w:hAnsiTheme="majorHAnsi"/>
          <w:color w:val="231F20"/>
          <w:spacing w:val="-4"/>
          <w:sz w:val="24"/>
          <w:szCs w:val="24"/>
        </w:rPr>
        <w:t xml:space="preserve"> </w:t>
      </w:r>
      <w:r w:rsidRPr="00591734">
        <w:rPr>
          <w:rFonts w:asciiTheme="majorHAnsi" w:hAnsiTheme="majorHAnsi"/>
          <w:color w:val="231F20"/>
          <w:sz w:val="24"/>
          <w:szCs w:val="24"/>
        </w:rPr>
        <w:t>norm</w:t>
      </w:r>
      <w:r w:rsidRPr="00591734">
        <w:rPr>
          <w:rFonts w:asciiTheme="majorHAnsi" w:hAnsiTheme="majorHAnsi"/>
          <w:color w:val="231F20"/>
          <w:spacing w:val="-4"/>
          <w:sz w:val="24"/>
          <w:szCs w:val="24"/>
        </w:rPr>
        <w:t xml:space="preserve"> </w:t>
      </w:r>
      <w:r w:rsidRPr="00591734">
        <w:rPr>
          <w:rFonts w:asciiTheme="majorHAnsi" w:hAnsiTheme="majorHAnsi"/>
          <w:color w:val="231F20"/>
          <w:sz w:val="24"/>
          <w:szCs w:val="24"/>
        </w:rPr>
        <w:t>is</w:t>
      </w:r>
      <w:r w:rsidRPr="00591734">
        <w:rPr>
          <w:rFonts w:asciiTheme="majorHAnsi" w:hAnsiTheme="majorHAnsi"/>
          <w:color w:val="231F20"/>
          <w:spacing w:val="-4"/>
          <w:sz w:val="24"/>
          <w:szCs w:val="24"/>
        </w:rPr>
        <w:t xml:space="preserve"> </w:t>
      </w:r>
      <w:r w:rsidRPr="00591734">
        <w:rPr>
          <w:rFonts w:asciiTheme="majorHAnsi" w:hAnsiTheme="majorHAnsi"/>
          <w:color w:val="231F20"/>
          <w:sz w:val="24"/>
          <w:szCs w:val="24"/>
        </w:rPr>
        <w:lastRenderedPageBreak/>
        <w:t>the</w:t>
      </w:r>
      <w:r w:rsidRPr="00591734">
        <w:rPr>
          <w:rFonts w:asciiTheme="majorHAnsi" w:hAnsiTheme="majorHAnsi"/>
          <w:color w:val="231F20"/>
          <w:spacing w:val="-4"/>
          <w:sz w:val="24"/>
          <w:szCs w:val="24"/>
        </w:rPr>
        <w:t xml:space="preserve"> </w:t>
      </w:r>
      <w:r w:rsidRPr="00591734">
        <w:rPr>
          <w:rFonts w:asciiTheme="majorHAnsi" w:hAnsiTheme="majorHAnsi"/>
          <w:color w:val="231F20"/>
          <w:sz w:val="24"/>
          <w:szCs w:val="24"/>
        </w:rPr>
        <w:t>normal</w:t>
      </w:r>
      <w:r w:rsidRPr="00591734">
        <w:rPr>
          <w:rFonts w:asciiTheme="majorHAnsi" w:hAnsiTheme="majorHAnsi"/>
          <w:color w:val="231F20"/>
          <w:spacing w:val="-4"/>
          <w:sz w:val="24"/>
          <w:szCs w:val="24"/>
        </w:rPr>
        <w:t xml:space="preserve"> </w:t>
      </w:r>
      <w:r w:rsidRPr="00591734">
        <w:rPr>
          <w:rFonts w:asciiTheme="majorHAnsi" w:hAnsiTheme="majorHAnsi"/>
          <w:color w:val="231F20"/>
          <w:sz w:val="24"/>
          <w:szCs w:val="24"/>
        </w:rPr>
        <w:t xml:space="preserve">way </w:t>
      </w:r>
      <w:r w:rsidRPr="00591734">
        <w:rPr>
          <w:rFonts w:asciiTheme="majorHAnsi" w:hAnsiTheme="majorHAnsi"/>
          <w:color w:val="231F20"/>
          <w:w w:val="105"/>
          <w:sz w:val="24"/>
          <w:szCs w:val="24"/>
        </w:rPr>
        <w:t>of</w:t>
      </w:r>
      <w:r w:rsidRPr="00591734">
        <w:rPr>
          <w:rFonts w:asciiTheme="majorHAnsi" w:hAnsiTheme="majorHAnsi"/>
          <w:color w:val="231F20"/>
          <w:spacing w:val="-17"/>
          <w:w w:val="105"/>
          <w:sz w:val="24"/>
          <w:szCs w:val="24"/>
        </w:rPr>
        <w:t xml:space="preserve"> </w:t>
      </w:r>
      <w:r w:rsidRPr="00591734">
        <w:rPr>
          <w:rFonts w:asciiTheme="majorHAnsi" w:hAnsiTheme="majorHAnsi"/>
          <w:color w:val="231F20"/>
          <w:w w:val="105"/>
          <w:sz w:val="24"/>
          <w:szCs w:val="24"/>
        </w:rPr>
        <w:t>doing</w:t>
      </w:r>
      <w:r w:rsidRPr="00591734">
        <w:rPr>
          <w:rFonts w:asciiTheme="majorHAnsi" w:hAnsiTheme="majorHAnsi"/>
          <w:color w:val="231F20"/>
          <w:spacing w:val="-16"/>
          <w:w w:val="105"/>
          <w:sz w:val="24"/>
          <w:szCs w:val="24"/>
        </w:rPr>
        <w:t xml:space="preserve"> </w:t>
      </w:r>
      <w:r w:rsidRPr="00591734">
        <w:rPr>
          <w:rFonts w:asciiTheme="majorHAnsi" w:hAnsiTheme="majorHAnsi"/>
          <w:color w:val="231F20"/>
          <w:w w:val="105"/>
          <w:sz w:val="24"/>
          <w:szCs w:val="24"/>
        </w:rPr>
        <w:t>things.</w:t>
      </w:r>
      <w:r w:rsidRPr="00591734">
        <w:rPr>
          <w:rFonts w:asciiTheme="majorHAnsi" w:hAnsiTheme="majorHAnsi"/>
          <w:color w:val="231F20"/>
          <w:spacing w:val="-17"/>
          <w:w w:val="105"/>
          <w:sz w:val="24"/>
          <w:szCs w:val="24"/>
        </w:rPr>
        <w:t xml:space="preserve"> </w:t>
      </w:r>
      <w:r w:rsidRPr="00591734">
        <w:rPr>
          <w:rFonts w:asciiTheme="majorHAnsi" w:hAnsiTheme="majorHAnsi"/>
          <w:color w:val="231F20"/>
          <w:w w:val="105"/>
          <w:sz w:val="24"/>
          <w:szCs w:val="24"/>
        </w:rPr>
        <w:t>Norms</w:t>
      </w:r>
      <w:r w:rsidRPr="00591734">
        <w:rPr>
          <w:rFonts w:asciiTheme="majorHAnsi" w:hAnsiTheme="majorHAnsi"/>
          <w:color w:val="231F20"/>
          <w:spacing w:val="-16"/>
          <w:w w:val="105"/>
          <w:sz w:val="24"/>
          <w:szCs w:val="24"/>
        </w:rPr>
        <w:t xml:space="preserve"> </w:t>
      </w:r>
      <w:r w:rsidRPr="00591734">
        <w:rPr>
          <w:rFonts w:asciiTheme="majorHAnsi" w:hAnsiTheme="majorHAnsi"/>
          <w:color w:val="231F20"/>
          <w:w w:val="105"/>
          <w:sz w:val="24"/>
          <w:szCs w:val="24"/>
        </w:rPr>
        <w:t>can</w:t>
      </w:r>
      <w:r w:rsidRPr="00591734">
        <w:rPr>
          <w:rFonts w:asciiTheme="majorHAnsi" w:hAnsiTheme="majorHAnsi"/>
          <w:color w:val="231F20"/>
          <w:spacing w:val="-17"/>
          <w:w w:val="105"/>
          <w:sz w:val="24"/>
          <w:szCs w:val="24"/>
        </w:rPr>
        <w:t xml:space="preserve"> </w:t>
      </w:r>
      <w:r w:rsidRPr="00591734">
        <w:rPr>
          <w:rFonts w:asciiTheme="majorHAnsi" w:hAnsiTheme="majorHAnsi"/>
          <w:color w:val="231F20"/>
          <w:w w:val="105"/>
          <w:sz w:val="24"/>
          <w:szCs w:val="24"/>
        </w:rPr>
        <w:t>be</w:t>
      </w:r>
      <w:r w:rsidRPr="00591734">
        <w:rPr>
          <w:rFonts w:asciiTheme="majorHAnsi" w:hAnsiTheme="majorHAnsi"/>
          <w:color w:val="231F20"/>
          <w:spacing w:val="-16"/>
          <w:w w:val="105"/>
          <w:sz w:val="24"/>
          <w:szCs w:val="24"/>
        </w:rPr>
        <w:t xml:space="preserve"> </w:t>
      </w:r>
      <w:r w:rsidRPr="00591734">
        <w:rPr>
          <w:rFonts w:asciiTheme="majorHAnsi" w:hAnsiTheme="majorHAnsi"/>
          <w:color w:val="231F20"/>
          <w:w w:val="105"/>
          <w:sz w:val="24"/>
          <w:szCs w:val="24"/>
        </w:rPr>
        <w:t>issued</w:t>
      </w:r>
      <w:r w:rsidRPr="00591734">
        <w:rPr>
          <w:rFonts w:asciiTheme="majorHAnsi" w:hAnsiTheme="majorHAnsi"/>
          <w:color w:val="231F20"/>
          <w:spacing w:val="-17"/>
          <w:w w:val="105"/>
          <w:sz w:val="24"/>
          <w:szCs w:val="24"/>
        </w:rPr>
        <w:t xml:space="preserve"> </w:t>
      </w:r>
      <w:r w:rsidRPr="00591734">
        <w:rPr>
          <w:rFonts w:asciiTheme="majorHAnsi" w:hAnsiTheme="majorHAnsi"/>
          <w:color w:val="231F20"/>
          <w:w w:val="105"/>
          <w:sz w:val="24"/>
          <w:szCs w:val="24"/>
        </w:rPr>
        <w:t>for</w:t>
      </w:r>
      <w:r w:rsidRPr="00591734">
        <w:rPr>
          <w:rFonts w:asciiTheme="majorHAnsi" w:hAnsiTheme="majorHAnsi"/>
          <w:color w:val="231F20"/>
          <w:spacing w:val="-16"/>
          <w:w w:val="105"/>
          <w:sz w:val="24"/>
          <w:szCs w:val="24"/>
        </w:rPr>
        <w:t xml:space="preserve"> </w:t>
      </w:r>
      <w:r w:rsidRPr="00591734">
        <w:rPr>
          <w:rFonts w:asciiTheme="majorHAnsi" w:hAnsiTheme="majorHAnsi"/>
          <w:color w:val="231F20"/>
          <w:w w:val="105"/>
          <w:sz w:val="24"/>
          <w:szCs w:val="24"/>
        </w:rPr>
        <w:t>the</w:t>
      </w:r>
      <w:r w:rsidRPr="00591734">
        <w:rPr>
          <w:rFonts w:asciiTheme="majorHAnsi" w:hAnsiTheme="majorHAnsi"/>
          <w:color w:val="231F20"/>
          <w:spacing w:val="-17"/>
          <w:w w:val="105"/>
          <w:sz w:val="24"/>
          <w:szCs w:val="24"/>
        </w:rPr>
        <w:t xml:space="preserve"> </w:t>
      </w:r>
      <w:r w:rsidRPr="00591734">
        <w:rPr>
          <w:rFonts w:asciiTheme="majorHAnsi" w:hAnsiTheme="majorHAnsi"/>
          <w:color w:val="231F20"/>
          <w:w w:val="105"/>
          <w:sz w:val="24"/>
          <w:szCs w:val="24"/>
        </w:rPr>
        <w:t>universal</w:t>
      </w:r>
      <w:r w:rsidRPr="00591734">
        <w:rPr>
          <w:rFonts w:asciiTheme="majorHAnsi" w:hAnsiTheme="majorHAnsi"/>
          <w:color w:val="231F20"/>
          <w:spacing w:val="-16"/>
          <w:w w:val="105"/>
          <w:sz w:val="24"/>
          <w:szCs w:val="24"/>
        </w:rPr>
        <w:t xml:space="preserve"> </w:t>
      </w:r>
      <w:r w:rsidRPr="00591734">
        <w:rPr>
          <w:rFonts w:asciiTheme="majorHAnsi" w:hAnsiTheme="majorHAnsi"/>
          <w:color w:val="231F20"/>
          <w:w w:val="105"/>
          <w:sz w:val="24"/>
          <w:szCs w:val="24"/>
        </w:rPr>
        <w:t>Church</w:t>
      </w:r>
      <w:r w:rsidRPr="00591734">
        <w:rPr>
          <w:rFonts w:asciiTheme="majorHAnsi" w:hAnsiTheme="majorHAnsi"/>
          <w:color w:val="231F20"/>
          <w:spacing w:val="-17"/>
          <w:w w:val="105"/>
          <w:sz w:val="24"/>
          <w:szCs w:val="24"/>
        </w:rPr>
        <w:t xml:space="preserve"> </w:t>
      </w:r>
      <w:r w:rsidRPr="00591734">
        <w:rPr>
          <w:rFonts w:asciiTheme="majorHAnsi" w:hAnsiTheme="majorHAnsi"/>
          <w:color w:val="231F20"/>
          <w:w w:val="105"/>
          <w:sz w:val="24"/>
          <w:szCs w:val="24"/>
        </w:rPr>
        <w:t>(all</w:t>
      </w:r>
      <w:r w:rsidRPr="00591734">
        <w:rPr>
          <w:rFonts w:asciiTheme="majorHAnsi" w:hAnsiTheme="majorHAnsi"/>
          <w:color w:val="231F20"/>
          <w:spacing w:val="-16"/>
          <w:w w:val="105"/>
          <w:sz w:val="24"/>
          <w:szCs w:val="24"/>
        </w:rPr>
        <w:t xml:space="preserve"> </w:t>
      </w:r>
      <w:r w:rsidRPr="00591734">
        <w:rPr>
          <w:rFonts w:asciiTheme="majorHAnsi" w:hAnsiTheme="majorHAnsi"/>
          <w:color w:val="231F20"/>
          <w:w w:val="105"/>
          <w:sz w:val="24"/>
          <w:szCs w:val="24"/>
        </w:rPr>
        <w:t>Catholics)</w:t>
      </w:r>
      <w:r w:rsidRPr="00591734">
        <w:rPr>
          <w:rFonts w:asciiTheme="majorHAnsi" w:hAnsiTheme="majorHAnsi"/>
          <w:color w:val="231F20"/>
          <w:spacing w:val="-17"/>
          <w:w w:val="105"/>
          <w:sz w:val="24"/>
          <w:szCs w:val="24"/>
        </w:rPr>
        <w:t xml:space="preserve"> </w:t>
      </w:r>
      <w:r w:rsidRPr="00591734">
        <w:rPr>
          <w:rFonts w:asciiTheme="majorHAnsi" w:hAnsiTheme="majorHAnsi"/>
          <w:color w:val="231F20"/>
          <w:w w:val="105"/>
          <w:sz w:val="24"/>
          <w:szCs w:val="24"/>
        </w:rPr>
        <w:t>or</w:t>
      </w:r>
      <w:r w:rsidRPr="00591734">
        <w:rPr>
          <w:rFonts w:asciiTheme="majorHAnsi" w:hAnsiTheme="majorHAnsi"/>
          <w:color w:val="231F20"/>
          <w:spacing w:val="-16"/>
          <w:w w:val="105"/>
          <w:sz w:val="24"/>
          <w:szCs w:val="24"/>
        </w:rPr>
        <w:t xml:space="preserve"> </w:t>
      </w:r>
      <w:r w:rsidRPr="00591734">
        <w:rPr>
          <w:rFonts w:asciiTheme="majorHAnsi" w:hAnsiTheme="majorHAnsi"/>
          <w:color w:val="231F20"/>
          <w:w w:val="105"/>
          <w:sz w:val="24"/>
          <w:szCs w:val="24"/>
        </w:rPr>
        <w:t>at</w:t>
      </w:r>
      <w:r w:rsidRPr="00591734">
        <w:rPr>
          <w:rFonts w:asciiTheme="majorHAnsi" w:hAnsiTheme="majorHAnsi"/>
          <w:color w:val="231F20"/>
          <w:spacing w:val="-17"/>
          <w:w w:val="105"/>
          <w:sz w:val="24"/>
          <w:szCs w:val="24"/>
        </w:rPr>
        <w:t xml:space="preserve"> </w:t>
      </w:r>
      <w:r w:rsidRPr="00591734">
        <w:rPr>
          <w:rFonts w:asciiTheme="majorHAnsi" w:hAnsiTheme="majorHAnsi"/>
          <w:color w:val="231F20"/>
          <w:w w:val="105"/>
          <w:sz w:val="24"/>
          <w:szCs w:val="24"/>
        </w:rPr>
        <w:t>a</w:t>
      </w:r>
      <w:r w:rsidRPr="00591734">
        <w:rPr>
          <w:rFonts w:asciiTheme="majorHAnsi" w:hAnsiTheme="majorHAnsi"/>
          <w:color w:val="231F20"/>
          <w:spacing w:val="-16"/>
          <w:w w:val="105"/>
          <w:sz w:val="24"/>
          <w:szCs w:val="24"/>
        </w:rPr>
        <w:t xml:space="preserve"> </w:t>
      </w:r>
      <w:r w:rsidRPr="00591734">
        <w:rPr>
          <w:rFonts w:asciiTheme="majorHAnsi" w:hAnsiTheme="majorHAnsi"/>
          <w:color w:val="231F20"/>
          <w:w w:val="105"/>
          <w:sz w:val="24"/>
          <w:szCs w:val="24"/>
        </w:rPr>
        <w:t>national level</w:t>
      </w:r>
      <w:r w:rsidRPr="00591734">
        <w:rPr>
          <w:rFonts w:asciiTheme="majorHAnsi" w:hAnsiTheme="majorHAnsi"/>
          <w:color w:val="231F20"/>
          <w:spacing w:val="-17"/>
          <w:w w:val="105"/>
          <w:sz w:val="24"/>
          <w:szCs w:val="24"/>
        </w:rPr>
        <w:t xml:space="preserve"> </w:t>
      </w:r>
      <w:r w:rsidRPr="00591734">
        <w:rPr>
          <w:rFonts w:asciiTheme="majorHAnsi" w:hAnsiTheme="majorHAnsi"/>
          <w:color w:val="231F20"/>
          <w:w w:val="105"/>
          <w:sz w:val="24"/>
          <w:szCs w:val="24"/>
        </w:rPr>
        <w:t>(Catholics</w:t>
      </w:r>
      <w:r w:rsidRPr="00591734">
        <w:rPr>
          <w:rFonts w:asciiTheme="majorHAnsi" w:hAnsiTheme="majorHAnsi"/>
          <w:color w:val="231F20"/>
          <w:spacing w:val="-17"/>
          <w:w w:val="105"/>
          <w:sz w:val="24"/>
          <w:szCs w:val="24"/>
        </w:rPr>
        <w:t xml:space="preserve"> </w:t>
      </w:r>
      <w:r w:rsidRPr="00591734">
        <w:rPr>
          <w:rFonts w:asciiTheme="majorHAnsi" w:hAnsiTheme="majorHAnsi"/>
          <w:color w:val="231F20"/>
          <w:w w:val="105"/>
          <w:sz w:val="24"/>
          <w:szCs w:val="24"/>
        </w:rPr>
        <w:t>in</w:t>
      </w:r>
      <w:r w:rsidRPr="00591734">
        <w:rPr>
          <w:rFonts w:asciiTheme="majorHAnsi" w:hAnsiTheme="majorHAnsi"/>
          <w:color w:val="231F20"/>
          <w:spacing w:val="-16"/>
          <w:w w:val="105"/>
          <w:sz w:val="24"/>
          <w:szCs w:val="24"/>
        </w:rPr>
        <w:t xml:space="preserve"> </w:t>
      </w:r>
      <w:r w:rsidRPr="00591734">
        <w:rPr>
          <w:rFonts w:asciiTheme="majorHAnsi" w:hAnsiTheme="majorHAnsi"/>
          <w:color w:val="231F20"/>
          <w:w w:val="105"/>
          <w:sz w:val="24"/>
          <w:szCs w:val="24"/>
        </w:rPr>
        <w:t>England</w:t>
      </w:r>
      <w:r w:rsidRPr="00591734">
        <w:rPr>
          <w:rFonts w:asciiTheme="majorHAnsi" w:hAnsiTheme="majorHAnsi"/>
          <w:color w:val="231F20"/>
          <w:spacing w:val="-17"/>
          <w:w w:val="105"/>
          <w:sz w:val="24"/>
          <w:szCs w:val="24"/>
        </w:rPr>
        <w:t xml:space="preserve"> </w:t>
      </w:r>
      <w:r w:rsidRPr="00591734">
        <w:rPr>
          <w:rFonts w:asciiTheme="majorHAnsi" w:hAnsiTheme="majorHAnsi"/>
          <w:color w:val="231F20"/>
          <w:w w:val="105"/>
          <w:sz w:val="24"/>
          <w:szCs w:val="24"/>
        </w:rPr>
        <w:t>and</w:t>
      </w:r>
      <w:r w:rsidRPr="00591734">
        <w:rPr>
          <w:rFonts w:asciiTheme="majorHAnsi" w:hAnsiTheme="majorHAnsi"/>
          <w:color w:val="231F20"/>
          <w:spacing w:val="-17"/>
          <w:w w:val="105"/>
          <w:sz w:val="24"/>
          <w:szCs w:val="24"/>
        </w:rPr>
        <w:t xml:space="preserve"> </w:t>
      </w:r>
      <w:r w:rsidRPr="00591734">
        <w:rPr>
          <w:rFonts w:asciiTheme="majorHAnsi" w:hAnsiTheme="majorHAnsi"/>
          <w:color w:val="231F20"/>
          <w:w w:val="105"/>
          <w:sz w:val="24"/>
          <w:szCs w:val="24"/>
        </w:rPr>
        <w:t>Wales).</w:t>
      </w:r>
      <w:r w:rsidRPr="00591734">
        <w:rPr>
          <w:rFonts w:asciiTheme="majorHAnsi" w:hAnsiTheme="majorHAnsi"/>
          <w:color w:val="231F20"/>
          <w:spacing w:val="-16"/>
          <w:w w:val="105"/>
          <w:sz w:val="24"/>
          <w:szCs w:val="24"/>
        </w:rPr>
        <w:t xml:space="preserve"> </w:t>
      </w:r>
      <w:r w:rsidRPr="00591734">
        <w:rPr>
          <w:rFonts w:asciiTheme="majorHAnsi" w:hAnsiTheme="majorHAnsi"/>
          <w:color w:val="231F20"/>
          <w:w w:val="105"/>
          <w:sz w:val="24"/>
          <w:szCs w:val="24"/>
        </w:rPr>
        <w:t>For</w:t>
      </w:r>
      <w:r w:rsidRPr="00591734">
        <w:rPr>
          <w:rFonts w:asciiTheme="majorHAnsi" w:hAnsiTheme="majorHAnsi"/>
          <w:color w:val="231F20"/>
          <w:spacing w:val="-17"/>
          <w:w w:val="105"/>
          <w:sz w:val="24"/>
          <w:szCs w:val="24"/>
        </w:rPr>
        <w:t xml:space="preserve"> </w:t>
      </w:r>
      <w:r w:rsidRPr="00591734">
        <w:rPr>
          <w:rFonts w:asciiTheme="majorHAnsi" w:hAnsiTheme="majorHAnsi"/>
          <w:color w:val="231F20"/>
          <w:w w:val="105"/>
          <w:sz w:val="24"/>
          <w:szCs w:val="24"/>
        </w:rPr>
        <w:t>example,</w:t>
      </w:r>
      <w:r w:rsidRPr="00591734">
        <w:rPr>
          <w:rFonts w:asciiTheme="majorHAnsi" w:hAnsiTheme="majorHAnsi"/>
          <w:color w:val="231F20"/>
          <w:spacing w:val="-16"/>
          <w:w w:val="105"/>
          <w:sz w:val="24"/>
          <w:szCs w:val="24"/>
        </w:rPr>
        <w:t xml:space="preserve"> </w:t>
      </w:r>
      <w:r w:rsidRPr="00591734">
        <w:rPr>
          <w:rFonts w:asciiTheme="majorHAnsi" w:hAnsiTheme="majorHAnsi"/>
          <w:color w:val="231F20"/>
          <w:w w:val="105"/>
          <w:sz w:val="24"/>
          <w:szCs w:val="24"/>
        </w:rPr>
        <w:t>it</w:t>
      </w:r>
      <w:r w:rsidRPr="00591734">
        <w:rPr>
          <w:rFonts w:asciiTheme="majorHAnsi" w:hAnsiTheme="majorHAnsi"/>
          <w:color w:val="231F20"/>
          <w:spacing w:val="-17"/>
          <w:w w:val="105"/>
          <w:sz w:val="24"/>
          <w:szCs w:val="24"/>
        </w:rPr>
        <w:t xml:space="preserve"> </w:t>
      </w:r>
      <w:r w:rsidRPr="00591734">
        <w:rPr>
          <w:rFonts w:asciiTheme="majorHAnsi" w:hAnsiTheme="majorHAnsi"/>
          <w:color w:val="231F20"/>
          <w:w w:val="105"/>
          <w:sz w:val="24"/>
          <w:szCs w:val="24"/>
        </w:rPr>
        <w:t>is</w:t>
      </w:r>
      <w:r w:rsidRPr="00591734">
        <w:rPr>
          <w:rFonts w:asciiTheme="majorHAnsi" w:hAnsiTheme="majorHAnsi"/>
          <w:color w:val="231F20"/>
          <w:spacing w:val="-17"/>
          <w:w w:val="105"/>
          <w:sz w:val="24"/>
          <w:szCs w:val="24"/>
        </w:rPr>
        <w:t xml:space="preserve"> </w:t>
      </w:r>
      <w:r w:rsidRPr="00591734">
        <w:rPr>
          <w:rFonts w:asciiTheme="majorHAnsi" w:hAnsiTheme="majorHAnsi"/>
          <w:color w:val="231F20"/>
          <w:w w:val="105"/>
          <w:sz w:val="24"/>
          <w:szCs w:val="24"/>
        </w:rPr>
        <w:t>the</w:t>
      </w:r>
      <w:r w:rsidRPr="00591734">
        <w:rPr>
          <w:rFonts w:asciiTheme="majorHAnsi" w:hAnsiTheme="majorHAnsi"/>
          <w:color w:val="231F20"/>
          <w:spacing w:val="-16"/>
          <w:w w:val="105"/>
          <w:sz w:val="24"/>
          <w:szCs w:val="24"/>
        </w:rPr>
        <w:t xml:space="preserve"> </w:t>
      </w:r>
      <w:r w:rsidRPr="00591734">
        <w:rPr>
          <w:rFonts w:asciiTheme="majorHAnsi" w:hAnsiTheme="majorHAnsi"/>
          <w:color w:val="231F20"/>
          <w:w w:val="105"/>
          <w:sz w:val="24"/>
          <w:szCs w:val="24"/>
        </w:rPr>
        <w:t>norm</w:t>
      </w:r>
      <w:r w:rsidRPr="00591734">
        <w:rPr>
          <w:rFonts w:asciiTheme="majorHAnsi" w:hAnsiTheme="majorHAnsi"/>
          <w:color w:val="231F20"/>
          <w:spacing w:val="-17"/>
          <w:w w:val="105"/>
          <w:sz w:val="24"/>
          <w:szCs w:val="24"/>
        </w:rPr>
        <w:t xml:space="preserve"> </w:t>
      </w:r>
      <w:r w:rsidRPr="00591734">
        <w:rPr>
          <w:rFonts w:asciiTheme="majorHAnsi" w:hAnsiTheme="majorHAnsi"/>
          <w:color w:val="231F20"/>
          <w:w w:val="105"/>
          <w:sz w:val="24"/>
          <w:szCs w:val="24"/>
        </w:rPr>
        <w:t>in</w:t>
      </w:r>
      <w:r w:rsidRPr="00591734">
        <w:rPr>
          <w:rFonts w:asciiTheme="majorHAnsi" w:hAnsiTheme="majorHAnsi"/>
          <w:color w:val="231F20"/>
          <w:spacing w:val="-16"/>
          <w:w w:val="105"/>
          <w:sz w:val="24"/>
          <w:szCs w:val="24"/>
        </w:rPr>
        <w:t xml:space="preserve"> </w:t>
      </w:r>
      <w:r w:rsidRPr="00591734">
        <w:rPr>
          <w:rFonts w:asciiTheme="majorHAnsi" w:hAnsiTheme="majorHAnsi"/>
          <w:color w:val="231F20"/>
          <w:w w:val="105"/>
          <w:sz w:val="24"/>
          <w:szCs w:val="24"/>
        </w:rPr>
        <w:t>England</w:t>
      </w:r>
      <w:r w:rsidRPr="00591734">
        <w:rPr>
          <w:rFonts w:asciiTheme="majorHAnsi" w:hAnsiTheme="majorHAnsi"/>
          <w:color w:val="231F20"/>
          <w:spacing w:val="-17"/>
          <w:w w:val="105"/>
          <w:sz w:val="24"/>
          <w:szCs w:val="24"/>
        </w:rPr>
        <w:t xml:space="preserve"> </w:t>
      </w:r>
      <w:r w:rsidRPr="00591734">
        <w:rPr>
          <w:rFonts w:asciiTheme="majorHAnsi" w:hAnsiTheme="majorHAnsi"/>
          <w:color w:val="231F20"/>
          <w:w w:val="105"/>
          <w:sz w:val="24"/>
          <w:szCs w:val="24"/>
        </w:rPr>
        <w:t>and</w:t>
      </w:r>
      <w:r w:rsidRPr="00591734">
        <w:rPr>
          <w:rFonts w:asciiTheme="majorHAnsi" w:hAnsiTheme="majorHAnsi"/>
          <w:color w:val="231F20"/>
          <w:spacing w:val="-17"/>
          <w:w w:val="105"/>
          <w:sz w:val="24"/>
          <w:szCs w:val="24"/>
        </w:rPr>
        <w:t xml:space="preserve"> </w:t>
      </w:r>
      <w:r w:rsidRPr="00591734">
        <w:rPr>
          <w:rFonts w:asciiTheme="majorHAnsi" w:hAnsiTheme="majorHAnsi"/>
          <w:color w:val="231F20"/>
          <w:w w:val="105"/>
          <w:sz w:val="24"/>
          <w:szCs w:val="24"/>
        </w:rPr>
        <w:t>Wales</w:t>
      </w:r>
      <w:r w:rsidRPr="00591734">
        <w:rPr>
          <w:rFonts w:asciiTheme="majorHAnsi" w:hAnsiTheme="majorHAnsi"/>
          <w:color w:val="231F20"/>
          <w:spacing w:val="-16"/>
          <w:w w:val="105"/>
          <w:sz w:val="24"/>
          <w:szCs w:val="24"/>
        </w:rPr>
        <w:t xml:space="preserve"> </w:t>
      </w:r>
      <w:r w:rsidRPr="00591734">
        <w:rPr>
          <w:rFonts w:asciiTheme="majorHAnsi" w:hAnsiTheme="majorHAnsi"/>
          <w:color w:val="231F20"/>
          <w:w w:val="105"/>
          <w:sz w:val="24"/>
          <w:szCs w:val="24"/>
        </w:rPr>
        <w:t xml:space="preserve">for </w:t>
      </w:r>
      <w:r w:rsidRPr="00591734">
        <w:rPr>
          <w:rFonts w:asciiTheme="majorHAnsi" w:hAnsiTheme="majorHAnsi"/>
          <w:color w:val="231F20"/>
          <w:spacing w:val="-2"/>
          <w:w w:val="105"/>
          <w:sz w:val="24"/>
          <w:szCs w:val="24"/>
        </w:rPr>
        <w:t>Communion</w:t>
      </w:r>
      <w:r w:rsidRPr="00591734">
        <w:rPr>
          <w:rFonts w:asciiTheme="majorHAnsi" w:hAnsiTheme="majorHAnsi"/>
          <w:color w:val="231F20"/>
          <w:spacing w:val="-11"/>
          <w:w w:val="105"/>
          <w:sz w:val="24"/>
          <w:szCs w:val="24"/>
        </w:rPr>
        <w:t xml:space="preserve"> </w:t>
      </w:r>
      <w:r w:rsidRPr="00591734">
        <w:rPr>
          <w:rFonts w:asciiTheme="majorHAnsi" w:hAnsiTheme="majorHAnsi"/>
          <w:color w:val="231F20"/>
          <w:spacing w:val="-2"/>
          <w:w w:val="105"/>
          <w:sz w:val="24"/>
          <w:szCs w:val="24"/>
        </w:rPr>
        <w:t>to</w:t>
      </w:r>
      <w:r w:rsidRPr="00591734">
        <w:rPr>
          <w:rFonts w:asciiTheme="majorHAnsi" w:hAnsiTheme="majorHAnsi"/>
          <w:color w:val="231F20"/>
          <w:spacing w:val="-11"/>
          <w:w w:val="105"/>
          <w:sz w:val="24"/>
          <w:szCs w:val="24"/>
        </w:rPr>
        <w:t xml:space="preserve"> </w:t>
      </w:r>
      <w:r w:rsidRPr="00591734">
        <w:rPr>
          <w:rFonts w:asciiTheme="majorHAnsi" w:hAnsiTheme="majorHAnsi"/>
          <w:color w:val="231F20"/>
          <w:spacing w:val="-2"/>
          <w:w w:val="105"/>
          <w:sz w:val="24"/>
          <w:szCs w:val="24"/>
        </w:rPr>
        <w:t>be</w:t>
      </w:r>
      <w:r w:rsidRPr="00591734">
        <w:rPr>
          <w:rFonts w:asciiTheme="majorHAnsi" w:hAnsiTheme="majorHAnsi"/>
          <w:color w:val="231F20"/>
          <w:spacing w:val="-11"/>
          <w:w w:val="105"/>
          <w:sz w:val="24"/>
          <w:szCs w:val="24"/>
        </w:rPr>
        <w:t xml:space="preserve"> </w:t>
      </w:r>
      <w:r w:rsidRPr="00591734">
        <w:rPr>
          <w:rFonts w:asciiTheme="majorHAnsi" w:hAnsiTheme="majorHAnsi"/>
          <w:color w:val="231F20"/>
          <w:spacing w:val="-2"/>
          <w:w w:val="105"/>
          <w:sz w:val="24"/>
          <w:szCs w:val="24"/>
        </w:rPr>
        <w:t>received</w:t>
      </w:r>
      <w:r w:rsidRPr="00591734">
        <w:rPr>
          <w:rFonts w:asciiTheme="majorHAnsi" w:hAnsiTheme="majorHAnsi"/>
          <w:color w:val="231F20"/>
          <w:spacing w:val="-11"/>
          <w:w w:val="105"/>
          <w:sz w:val="24"/>
          <w:szCs w:val="24"/>
        </w:rPr>
        <w:t xml:space="preserve"> </w:t>
      </w:r>
      <w:r w:rsidRPr="00591734">
        <w:rPr>
          <w:rFonts w:asciiTheme="majorHAnsi" w:hAnsiTheme="majorHAnsi"/>
          <w:color w:val="231F20"/>
          <w:spacing w:val="-2"/>
          <w:w w:val="105"/>
          <w:sz w:val="24"/>
          <w:szCs w:val="24"/>
        </w:rPr>
        <w:t>standing;</w:t>
      </w:r>
      <w:r w:rsidRPr="00591734">
        <w:rPr>
          <w:rFonts w:asciiTheme="majorHAnsi" w:hAnsiTheme="majorHAnsi"/>
          <w:color w:val="231F20"/>
          <w:spacing w:val="-11"/>
          <w:w w:val="105"/>
          <w:sz w:val="24"/>
          <w:szCs w:val="24"/>
        </w:rPr>
        <w:t xml:space="preserve"> </w:t>
      </w:r>
      <w:r w:rsidRPr="00591734">
        <w:rPr>
          <w:rFonts w:asciiTheme="majorHAnsi" w:hAnsiTheme="majorHAnsi"/>
          <w:color w:val="231F20"/>
          <w:spacing w:val="-2"/>
          <w:w w:val="105"/>
          <w:sz w:val="24"/>
          <w:szCs w:val="24"/>
        </w:rPr>
        <w:t>however,</w:t>
      </w:r>
      <w:r w:rsidRPr="00591734">
        <w:rPr>
          <w:rFonts w:asciiTheme="majorHAnsi" w:hAnsiTheme="majorHAnsi"/>
          <w:color w:val="231F20"/>
          <w:spacing w:val="-11"/>
          <w:w w:val="105"/>
          <w:sz w:val="24"/>
          <w:szCs w:val="24"/>
        </w:rPr>
        <w:t xml:space="preserve"> </w:t>
      </w:r>
      <w:r w:rsidRPr="00591734">
        <w:rPr>
          <w:rFonts w:asciiTheme="majorHAnsi" w:hAnsiTheme="majorHAnsi"/>
          <w:color w:val="231F20"/>
          <w:spacing w:val="-2"/>
          <w:w w:val="105"/>
          <w:sz w:val="24"/>
          <w:szCs w:val="24"/>
        </w:rPr>
        <w:t>it</w:t>
      </w:r>
      <w:r w:rsidRPr="00591734">
        <w:rPr>
          <w:rFonts w:asciiTheme="majorHAnsi" w:hAnsiTheme="majorHAnsi"/>
          <w:color w:val="231F20"/>
          <w:spacing w:val="-11"/>
          <w:w w:val="105"/>
          <w:sz w:val="24"/>
          <w:szCs w:val="24"/>
        </w:rPr>
        <w:t xml:space="preserve"> </w:t>
      </w:r>
      <w:r w:rsidRPr="00591734">
        <w:rPr>
          <w:rFonts w:asciiTheme="majorHAnsi" w:hAnsiTheme="majorHAnsi"/>
          <w:color w:val="231F20"/>
          <w:spacing w:val="-2"/>
          <w:w w:val="105"/>
          <w:sz w:val="24"/>
          <w:szCs w:val="24"/>
        </w:rPr>
        <w:t>is</w:t>
      </w:r>
      <w:r w:rsidRPr="00591734">
        <w:rPr>
          <w:rFonts w:asciiTheme="majorHAnsi" w:hAnsiTheme="majorHAnsi"/>
          <w:color w:val="231F20"/>
          <w:spacing w:val="-11"/>
          <w:w w:val="105"/>
          <w:sz w:val="24"/>
          <w:szCs w:val="24"/>
        </w:rPr>
        <w:t xml:space="preserve"> </w:t>
      </w:r>
      <w:r w:rsidRPr="00591734">
        <w:rPr>
          <w:rFonts w:asciiTheme="majorHAnsi" w:hAnsiTheme="majorHAnsi"/>
          <w:color w:val="231F20"/>
          <w:spacing w:val="-2"/>
          <w:w w:val="105"/>
          <w:sz w:val="24"/>
          <w:szCs w:val="24"/>
        </w:rPr>
        <w:t>the</w:t>
      </w:r>
      <w:r w:rsidRPr="00591734">
        <w:rPr>
          <w:rFonts w:asciiTheme="majorHAnsi" w:hAnsiTheme="majorHAnsi"/>
          <w:color w:val="231F20"/>
          <w:spacing w:val="-11"/>
          <w:w w:val="105"/>
          <w:sz w:val="24"/>
          <w:szCs w:val="24"/>
        </w:rPr>
        <w:t xml:space="preserve"> </w:t>
      </w:r>
      <w:r w:rsidRPr="00591734">
        <w:rPr>
          <w:rFonts w:asciiTheme="majorHAnsi" w:hAnsiTheme="majorHAnsi"/>
          <w:color w:val="231F20"/>
          <w:spacing w:val="-2"/>
          <w:w w:val="105"/>
          <w:sz w:val="24"/>
          <w:szCs w:val="24"/>
        </w:rPr>
        <w:t>(universal)</w:t>
      </w:r>
      <w:r w:rsidRPr="00591734">
        <w:rPr>
          <w:rFonts w:asciiTheme="majorHAnsi" w:hAnsiTheme="majorHAnsi"/>
          <w:color w:val="231F20"/>
          <w:spacing w:val="-11"/>
          <w:w w:val="105"/>
          <w:sz w:val="24"/>
          <w:szCs w:val="24"/>
        </w:rPr>
        <w:t xml:space="preserve"> </w:t>
      </w:r>
      <w:r w:rsidRPr="00591734">
        <w:rPr>
          <w:rFonts w:asciiTheme="majorHAnsi" w:hAnsiTheme="majorHAnsi"/>
          <w:color w:val="231F20"/>
          <w:spacing w:val="-2"/>
          <w:w w:val="105"/>
          <w:sz w:val="24"/>
          <w:szCs w:val="24"/>
        </w:rPr>
        <w:t>right</w:t>
      </w:r>
      <w:r w:rsidRPr="00591734">
        <w:rPr>
          <w:rFonts w:asciiTheme="majorHAnsi" w:hAnsiTheme="majorHAnsi"/>
          <w:color w:val="231F20"/>
          <w:spacing w:val="-11"/>
          <w:w w:val="105"/>
          <w:sz w:val="24"/>
          <w:szCs w:val="24"/>
        </w:rPr>
        <w:t xml:space="preserve"> </w:t>
      </w:r>
      <w:r w:rsidRPr="00591734">
        <w:rPr>
          <w:rFonts w:asciiTheme="majorHAnsi" w:hAnsiTheme="majorHAnsi"/>
          <w:color w:val="231F20"/>
          <w:spacing w:val="-2"/>
          <w:w w:val="105"/>
          <w:sz w:val="24"/>
          <w:szCs w:val="24"/>
        </w:rPr>
        <w:t>of</w:t>
      </w:r>
      <w:r w:rsidRPr="00591734">
        <w:rPr>
          <w:rFonts w:asciiTheme="majorHAnsi" w:hAnsiTheme="majorHAnsi"/>
          <w:color w:val="231F20"/>
          <w:spacing w:val="-11"/>
          <w:w w:val="105"/>
          <w:sz w:val="24"/>
          <w:szCs w:val="24"/>
        </w:rPr>
        <w:t xml:space="preserve"> </w:t>
      </w:r>
      <w:r w:rsidRPr="00591734">
        <w:rPr>
          <w:rFonts w:asciiTheme="majorHAnsi" w:hAnsiTheme="majorHAnsi"/>
          <w:color w:val="231F20"/>
          <w:spacing w:val="-2"/>
          <w:w w:val="105"/>
          <w:sz w:val="24"/>
          <w:szCs w:val="24"/>
        </w:rPr>
        <w:t>the</w:t>
      </w:r>
      <w:r w:rsidRPr="00591734">
        <w:rPr>
          <w:rFonts w:asciiTheme="majorHAnsi" w:hAnsiTheme="majorHAnsi"/>
          <w:color w:val="231F20"/>
          <w:spacing w:val="-11"/>
          <w:w w:val="105"/>
          <w:sz w:val="24"/>
          <w:szCs w:val="24"/>
        </w:rPr>
        <w:t xml:space="preserve"> </w:t>
      </w:r>
      <w:r w:rsidRPr="00591734">
        <w:rPr>
          <w:rFonts w:asciiTheme="majorHAnsi" w:hAnsiTheme="majorHAnsi"/>
          <w:color w:val="231F20"/>
          <w:spacing w:val="-2"/>
          <w:w w:val="105"/>
          <w:sz w:val="24"/>
          <w:szCs w:val="24"/>
        </w:rPr>
        <w:t>communicant</w:t>
      </w:r>
      <w:r w:rsidRPr="00591734">
        <w:rPr>
          <w:rFonts w:asciiTheme="majorHAnsi" w:hAnsiTheme="majorHAnsi"/>
          <w:color w:val="231F20"/>
          <w:spacing w:val="-11"/>
          <w:w w:val="105"/>
          <w:sz w:val="24"/>
          <w:szCs w:val="24"/>
        </w:rPr>
        <w:t xml:space="preserve"> </w:t>
      </w:r>
      <w:r w:rsidRPr="00591734">
        <w:rPr>
          <w:rFonts w:asciiTheme="majorHAnsi" w:hAnsiTheme="majorHAnsi"/>
          <w:color w:val="231F20"/>
          <w:spacing w:val="-2"/>
          <w:w w:val="105"/>
          <w:sz w:val="24"/>
          <w:szCs w:val="24"/>
        </w:rPr>
        <w:t xml:space="preserve">to </w:t>
      </w:r>
      <w:r w:rsidRPr="00591734">
        <w:rPr>
          <w:rFonts w:asciiTheme="majorHAnsi" w:hAnsiTheme="majorHAnsi"/>
          <w:color w:val="231F20"/>
          <w:w w:val="105"/>
          <w:sz w:val="24"/>
          <w:szCs w:val="24"/>
        </w:rPr>
        <w:t>choose</w:t>
      </w:r>
      <w:r w:rsidRPr="00591734">
        <w:rPr>
          <w:rFonts w:asciiTheme="majorHAnsi" w:hAnsiTheme="majorHAnsi"/>
          <w:color w:val="231F20"/>
          <w:spacing w:val="-10"/>
          <w:w w:val="105"/>
          <w:sz w:val="24"/>
          <w:szCs w:val="24"/>
        </w:rPr>
        <w:t xml:space="preserve"> </w:t>
      </w:r>
      <w:r w:rsidRPr="00591734">
        <w:rPr>
          <w:rFonts w:asciiTheme="majorHAnsi" w:hAnsiTheme="majorHAnsi"/>
          <w:color w:val="231F20"/>
          <w:w w:val="105"/>
          <w:sz w:val="24"/>
          <w:szCs w:val="24"/>
        </w:rPr>
        <w:t>whether</w:t>
      </w:r>
      <w:r w:rsidRPr="00591734">
        <w:rPr>
          <w:rFonts w:asciiTheme="majorHAnsi" w:hAnsiTheme="majorHAnsi"/>
          <w:color w:val="231F20"/>
          <w:spacing w:val="-10"/>
          <w:w w:val="105"/>
          <w:sz w:val="24"/>
          <w:szCs w:val="24"/>
        </w:rPr>
        <w:t xml:space="preserve"> </w:t>
      </w:r>
      <w:r w:rsidRPr="00591734">
        <w:rPr>
          <w:rFonts w:asciiTheme="majorHAnsi" w:hAnsiTheme="majorHAnsi"/>
          <w:color w:val="231F20"/>
          <w:w w:val="105"/>
          <w:sz w:val="24"/>
          <w:szCs w:val="24"/>
        </w:rPr>
        <w:t>they</w:t>
      </w:r>
      <w:r w:rsidRPr="00591734">
        <w:rPr>
          <w:rFonts w:asciiTheme="majorHAnsi" w:hAnsiTheme="majorHAnsi"/>
          <w:color w:val="231F20"/>
          <w:spacing w:val="-10"/>
          <w:w w:val="105"/>
          <w:sz w:val="24"/>
          <w:szCs w:val="24"/>
        </w:rPr>
        <w:t xml:space="preserve"> </w:t>
      </w:r>
      <w:r w:rsidRPr="00591734">
        <w:rPr>
          <w:rFonts w:asciiTheme="majorHAnsi" w:hAnsiTheme="majorHAnsi"/>
          <w:color w:val="231F20"/>
          <w:w w:val="105"/>
          <w:sz w:val="24"/>
          <w:szCs w:val="24"/>
        </w:rPr>
        <w:t>receive</w:t>
      </w:r>
      <w:r w:rsidRPr="00591734">
        <w:rPr>
          <w:rFonts w:asciiTheme="majorHAnsi" w:hAnsiTheme="majorHAnsi"/>
          <w:color w:val="231F20"/>
          <w:spacing w:val="-10"/>
          <w:w w:val="105"/>
          <w:sz w:val="24"/>
          <w:szCs w:val="24"/>
        </w:rPr>
        <w:t xml:space="preserve"> </w:t>
      </w:r>
      <w:r w:rsidRPr="00591734">
        <w:rPr>
          <w:rFonts w:asciiTheme="majorHAnsi" w:hAnsiTheme="majorHAnsi"/>
          <w:color w:val="231F20"/>
          <w:w w:val="105"/>
          <w:sz w:val="24"/>
          <w:szCs w:val="24"/>
        </w:rPr>
        <w:t>standing</w:t>
      </w:r>
      <w:r w:rsidRPr="00591734">
        <w:rPr>
          <w:rFonts w:asciiTheme="majorHAnsi" w:hAnsiTheme="majorHAnsi"/>
          <w:color w:val="231F20"/>
          <w:spacing w:val="-10"/>
          <w:w w:val="105"/>
          <w:sz w:val="24"/>
          <w:szCs w:val="24"/>
        </w:rPr>
        <w:t xml:space="preserve"> </w:t>
      </w:r>
      <w:r w:rsidRPr="00591734">
        <w:rPr>
          <w:rFonts w:asciiTheme="majorHAnsi" w:hAnsiTheme="majorHAnsi"/>
          <w:color w:val="231F20"/>
          <w:w w:val="105"/>
          <w:sz w:val="24"/>
          <w:szCs w:val="24"/>
        </w:rPr>
        <w:t>or</w:t>
      </w:r>
      <w:r w:rsidRPr="00591734">
        <w:rPr>
          <w:rFonts w:asciiTheme="majorHAnsi" w:hAnsiTheme="majorHAnsi"/>
          <w:color w:val="231F20"/>
          <w:spacing w:val="-10"/>
          <w:w w:val="105"/>
          <w:sz w:val="24"/>
          <w:szCs w:val="24"/>
        </w:rPr>
        <w:t xml:space="preserve"> </w:t>
      </w:r>
      <w:r w:rsidRPr="00591734">
        <w:rPr>
          <w:rFonts w:asciiTheme="majorHAnsi" w:hAnsiTheme="majorHAnsi"/>
          <w:color w:val="231F20"/>
          <w:w w:val="105"/>
          <w:sz w:val="24"/>
          <w:szCs w:val="24"/>
        </w:rPr>
        <w:t>kneeling.</w:t>
      </w:r>
    </w:p>
    <w:p w14:paraId="46BFD792" w14:textId="77777777" w:rsidR="00F50403" w:rsidRPr="00591734" w:rsidRDefault="00F50403" w:rsidP="00F50403">
      <w:pPr>
        <w:pStyle w:val="Heading5"/>
        <w:spacing w:before="174"/>
        <w:ind w:left="706"/>
        <w:rPr>
          <w:rFonts w:asciiTheme="majorHAnsi" w:hAnsiTheme="majorHAnsi"/>
        </w:rPr>
      </w:pPr>
      <w:r w:rsidRPr="00591734">
        <w:rPr>
          <w:rFonts w:asciiTheme="majorHAnsi" w:hAnsiTheme="majorHAnsi"/>
          <w:color w:val="231F20"/>
          <w:w w:val="120"/>
        </w:rPr>
        <w:t>Why</w:t>
      </w:r>
      <w:r w:rsidRPr="00591734">
        <w:rPr>
          <w:rFonts w:asciiTheme="majorHAnsi" w:hAnsiTheme="majorHAnsi"/>
          <w:color w:val="231F20"/>
          <w:spacing w:val="-5"/>
          <w:w w:val="120"/>
        </w:rPr>
        <w:t xml:space="preserve"> </w:t>
      </w:r>
      <w:r w:rsidRPr="00591734">
        <w:rPr>
          <w:rFonts w:asciiTheme="majorHAnsi" w:hAnsiTheme="majorHAnsi"/>
          <w:color w:val="231F20"/>
          <w:w w:val="120"/>
        </w:rPr>
        <w:t>should</w:t>
      </w:r>
      <w:r w:rsidRPr="00591734">
        <w:rPr>
          <w:rFonts w:asciiTheme="majorHAnsi" w:hAnsiTheme="majorHAnsi"/>
          <w:color w:val="231F20"/>
          <w:spacing w:val="-4"/>
          <w:w w:val="120"/>
        </w:rPr>
        <w:t xml:space="preserve"> </w:t>
      </w:r>
      <w:r w:rsidRPr="00591734">
        <w:rPr>
          <w:rFonts w:asciiTheme="majorHAnsi" w:hAnsiTheme="majorHAnsi"/>
          <w:color w:val="231F20"/>
          <w:w w:val="120"/>
        </w:rPr>
        <w:t>people</w:t>
      </w:r>
      <w:r w:rsidRPr="00591734">
        <w:rPr>
          <w:rFonts w:asciiTheme="majorHAnsi" w:hAnsiTheme="majorHAnsi"/>
          <w:color w:val="231F20"/>
          <w:spacing w:val="-4"/>
          <w:w w:val="120"/>
        </w:rPr>
        <w:t xml:space="preserve"> </w:t>
      </w:r>
      <w:r w:rsidRPr="00591734">
        <w:rPr>
          <w:rFonts w:asciiTheme="majorHAnsi" w:hAnsiTheme="majorHAnsi"/>
          <w:color w:val="231F20"/>
          <w:w w:val="120"/>
        </w:rPr>
        <w:t>pray</w:t>
      </w:r>
      <w:r w:rsidRPr="00591734">
        <w:rPr>
          <w:rFonts w:asciiTheme="majorHAnsi" w:hAnsiTheme="majorHAnsi"/>
          <w:color w:val="231F20"/>
          <w:spacing w:val="-4"/>
          <w:w w:val="120"/>
        </w:rPr>
        <w:t xml:space="preserve"> </w:t>
      </w:r>
      <w:r w:rsidRPr="00591734">
        <w:rPr>
          <w:rFonts w:asciiTheme="majorHAnsi" w:hAnsiTheme="majorHAnsi"/>
          <w:color w:val="231F20"/>
          <w:w w:val="120"/>
        </w:rPr>
        <w:t>before</w:t>
      </w:r>
      <w:r w:rsidRPr="00591734">
        <w:rPr>
          <w:rFonts w:asciiTheme="majorHAnsi" w:hAnsiTheme="majorHAnsi"/>
          <w:color w:val="231F20"/>
          <w:spacing w:val="-4"/>
          <w:w w:val="120"/>
        </w:rPr>
        <w:t xml:space="preserve"> </w:t>
      </w:r>
      <w:r w:rsidRPr="00591734">
        <w:rPr>
          <w:rFonts w:asciiTheme="majorHAnsi" w:hAnsiTheme="majorHAnsi"/>
          <w:color w:val="231F20"/>
          <w:spacing w:val="-2"/>
          <w:w w:val="120"/>
        </w:rPr>
        <w:t>meals?</w:t>
      </w:r>
    </w:p>
    <w:p w14:paraId="48BDD49B" w14:textId="77777777" w:rsidR="00F50403" w:rsidRPr="00591734" w:rsidRDefault="00F50403" w:rsidP="00F50403">
      <w:pPr>
        <w:pStyle w:val="BodyText"/>
        <w:spacing w:before="213"/>
        <w:rPr>
          <w:rFonts w:asciiTheme="majorHAnsi" w:hAnsiTheme="majorHAnsi"/>
          <w:sz w:val="24"/>
          <w:szCs w:val="24"/>
        </w:rPr>
      </w:pPr>
      <w:r w:rsidRPr="00591734">
        <w:rPr>
          <w:rFonts w:asciiTheme="majorHAnsi" w:hAnsiTheme="majorHAnsi"/>
          <w:color w:val="231F20"/>
          <w:sz w:val="24"/>
          <w:szCs w:val="24"/>
        </w:rPr>
        <w:t>This</w:t>
      </w:r>
      <w:r w:rsidRPr="00591734">
        <w:rPr>
          <w:rFonts w:asciiTheme="majorHAnsi" w:hAnsiTheme="majorHAnsi"/>
          <w:color w:val="231F20"/>
          <w:spacing w:val="-3"/>
          <w:sz w:val="24"/>
          <w:szCs w:val="24"/>
        </w:rPr>
        <w:t xml:space="preserve"> </w:t>
      </w:r>
      <w:r w:rsidRPr="00591734">
        <w:rPr>
          <w:rFonts w:asciiTheme="majorHAnsi" w:hAnsiTheme="majorHAnsi"/>
          <w:color w:val="231F20"/>
          <w:sz w:val="24"/>
          <w:szCs w:val="24"/>
        </w:rPr>
        <w:t>is</w:t>
      </w:r>
      <w:r w:rsidRPr="00591734">
        <w:rPr>
          <w:rFonts w:asciiTheme="majorHAnsi" w:hAnsiTheme="majorHAnsi"/>
          <w:color w:val="231F20"/>
          <w:spacing w:val="-2"/>
          <w:sz w:val="24"/>
          <w:szCs w:val="24"/>
        </w:rPr>
        <w:t xml:space="preserve"> </w:t>
      </w:r>
      <w:r w:rsidRPr="00591734">
        <w:rPr>
          <w:rFonts w:asciiTheme="majorHAnsi" w:hAnsiTheme="majorHAnsi"/>
          <w:color w:val="231F20"/>
          <w:sz w:val="24"/>
          <w:szCs w:val="24"/>
        </w:rPr>
        <w:t>a</w:t>
      </w:r>
      <w:r w:rsidRPr="00591734">
        <w:rPr>
          <w:rFonts w:asciiTheme="majorHAnsi" w:hAnsiTheme="majorHAnsi"/>
          <w:color w:val="231F20"/>
          <w:spacing w:val="-2"/>
          <w:sz w:val="24"/>
          <w:szCs w:val="24"/>
        </w:rPr>
        <w:t xml:space="preserve"> </w:t>
      </w:r>
      <w:r w:rsidRPr="00591734">
        <w:rPr>
          <w:rFonts w:asciiTheme="majorHAnsi" w:hAnsiTheme="majorHAnsi"/>
          <w:color w:val="231F20"/>
          <w:sz w:val="24"/>
          <w:szCs w:val="24"/>
        </w:rPr>
        <w:t>Christian</w:t>
      </w:r>
      <w:r w:rsidRPr="00591734">
        <w:rPr>
          <w:rFonts w:asciiTheme="majorHAnsi" w:hAnsiTheme="majorHAnsi"/>
          <w:color w:val="231F20"/>
          <w:spacing w:val="-2"/>
          <w:sz w:val="24"/>
          <w:szCs w:val="24"/>
        </w:rPr>
        <w:t xml:space="preserve"> </w:t>
      </w:r>
      <w:r w:rsidRPr="00591734">
        <w:rPr>
          <w:rFonts w:asciiTheme="majorHAnsi" w:hAnsiTheme="majorHAnsi"/>
          <w:color w:val="231F20"/>
          <w:sz w:val="24"/>
          <w:szCs w:val="24"/>
        </w:rPr>
        <w:t>tradition</w:t>
      </w:r>
      <w:r w:rsidRPr="00591734">
        <w:rPr>
          <w:rFonts w:asciiTheme="majorHAnsi" w:hAnsiTheme="majorHAnsi"/>
          <w:color w:val="231F20"/>
          <w:spacing w:val="-2"/>
          <w:sz w:val="24"/>
          <w:szCs w:val="24"/>
        </w:rPr>
        <w:t xml:space="preserve"> </w:t>
      </w:r>
      <w:r w:rsidRPr="00591734">
        <w:rPr>
          <w:rFonts w:asciiTheme="majorHAnsi" w:hAnsiTheme="majorHAnsi"/>
          <w:color w:val="231F20"/>
          <w:sz w:val="24"/>
          <w:szCs w:val="24"/>
        </w:rPr>
        <w:t>based</w:t>
      </w:r>
      <w:r w:rsidRPr="00591734">
        <w:rPr>
          <w:rFonts w:asciiTheme="majorHAnsi" w:hAnsiTheme="majorHAnsi"/>
          <w:color w:val="231F20"/>
          <w:spacing w:val="-2"/>
          <w:sz w:val="24"/>
          <w:szCs w:val="24"/>
        </w:rPr>
        <w:t xml:space="preserve"> </w:t>
      </w:r>
      <w:r w:rsidRPr="00591734">
        <w:rPr>
          <w:rFonts w:asciiTheme="majorHAnsi" w:hAnsiTheme="majorHAnsi"/>
          <w:color w:val="231F20"/>
          <w:sz w:val="24"/>
          <w:szCs w:val="24"/>
        </w:rPr>
        <w:t>on</w:t>
      </w:r>
      <w:r w:rsidRPr="00591734">
        <w:rPr>
          <w:rFonts w:asciiTheme="majorHAnsi" w:hAnsiTheme="majorHAnsi"/>
          <w:color w:val="231F20"/>
          <w:spacing w:val="-2"/>
          <w:sz w:val="24"/>
          <w:szCs w:val="24"/>
        </w:rPr>
        <w:t xml:space="preserve"> </w:t>
      </w:r>
      <w:r w:rsidRPr="00591734">
        <w:rPr>
          <w:rFonts w:asciiTheme="majorHAnsi" w:hAnsiTheme="majorHAnsi"/>
          <w:color w:val="231F20"/>
          <w:sz w:val="24"/>
          <w:szCs w:val="24"/>
        </w:rPr>
        <w:t>Jesus’</w:t>
      </w:r>
      <w:r w:rsidRPr="00591734">
        <w:rPr>
          <w:rFonts w:asciiTheme="majorHAnsi" w:hAnsiTheme="majorHAnsi"/>
          <w:color w:val="231F20"/>
          <w:spacing w:val="-2"/>
          <w:sz w:val="24"/>
          <w:szCs w:val="24"/>
        </w:rPr>
        <w:t xml:space="preserve"> </w:t>
      </w:r>
      <w:r w:rsidRPr="00591734">
        <w:rPr>
          <w:rFonts w:asciiTheme="majorHAnsi" w:hAnsiTheme="majorHAnsi"/>
          <w:color w:val="231F20"/>
          <w:sz w:val="24"/>
          <w:szCs w:val="24"/>
        </w:rPr>
        <w:t>own</w:t>
      </w:r>
      <w:r w:rsidRPr="00591734">
        <w:rPr>
          <w:rFonts w:asciiTheme="majorHAnsi" w:hAnsiTheme="majorHAnsi"/>
          <w:color w:val="231F20"/>
          <w:spacing w:val="-2"/>
          <w:sz w:val="24"/>
          <w:szCs w:val="24"/>
        </w:rPr>
        <w:t xml:space="preserve"> </w:t>
      </w:r>
      <w:r w:rsidRPr="00591734">
        <w:rPr>
          <w:rFonts w:asciiTheme="majorHAnsi" w:hAnsiTheme="majorHAnsi"/>
          <w:color w:val="231F20"/>
          <w:sz w:val="24"/>
          <w:szCs w:val="24"/>
        </w:rPr>
        <w:t>practice</w:t>
      </w:r>
      <w:r w:rsidRPr="00591734">
        <w:rPr>
          <w:rFonts w:asciiTheme="majorHAnsi" w:hAnsiTheme="majorHAnsi"/>
          <w:color w:val="231F20"/>
          <w:spacing w:val="-2"/>
          <w:sz w:val="24"/>
          <w:szCs w:val="24"/>
        </w:rPr>
        <w:t xml:space="preserve"> </w:t>
      </w:r>
      <w:r w:rsidRPr="00591734">
        <w:rPr>
          <w:rFonts w:asciiTheme="majorHAnsi" w:hAnsiTheme="majorHAnsi"/>
          <w:color w:val="231F20"/>
          <w:sz w:val="24"/>
          <w:szCs w:val="24"/>
        </w:rPr>
        <w:t>of</w:t>
      </w:r>
      <w:r w:rsidRPr="00591734">
        <w:rPr>
          <w:rFonts w:asciiTheme="majorHAnsi" w:hAnsiTheme="majorHAnsi"/>
          <w:color w:val="231F20"/>
          <w:spacing w:val="-2"/>
          <w:sz w:val="24"/>
          <w:szCs w:val="24"/>
        </w:rPr>
        <w:t xml:space="preserve"> thanksgiving.</w:t>
      </w:r>
    </w:p>
    <w:p w14:paraId="35920C9C" w14:textId="77777777" w:rsidR="00F50403" w:rsidRPr="00591734" w:rsidRDefault="00F50403" w:rsidP="00F50403">
      <w:pPr>
        <w:spacing w:before="227" w:line="460" w:lineRule="auto"/>
        <w:ind w:left="706" w:right="3368"/>
        <w:rPr>
          <w:rFonts w:asciiTheme="majorHAnsi" w:hAnsiTheme="majorHAnsi"/>
          <w:b/>
        </w:rPr>
      </w:pPr>
      <w:r w:rsidRPr="00591734">
        <w:rPr>
          <w:rFonts w:asciiTheme="majorHAnsi" w:hAnsiTheme="majorHAnsi"/>
          <w:b/>
          <w:color w:val="231F20"/>
          <w:w w:val="110"/>
        </w:rPr>
        <w:t>Should</w:t>
      </w:r>
      <w:r w:rsidRPr="00591734">
        <w:rPr>
          <w:rFonts w:asciiTheme="majorHAnsi" w:hAnsiTheme="majorHAnsi"/>
          <w:b/>
          <w:color w:val="231F20"/>
          <w:spacing w:val="34"/>
          <w:w w:val="115"/>
        </w:rPr>
        <w:t xml:space="preserve"> </w:t>
      </w:r>
      <w:r w:rsidRPr="00591734">
        <w:rPr>
          <w:rFonts w:asciiTheme="majorHAnsi" w:hAnsiTheme="majorHAnsi"/>
          <w:b/>
          <w:color w:val="231F20"/>
          <w:w w:val="115"/>
        </w:rPr>
        <w:t>a</w:t>
      </w:r>
      <w:r w:rsidRPr="00591734">
        <w:rPr>
          <w:rFonts w:asciiTheme="majorHAnsi" w:hAnsiTheme="majorHAnsi"/>
          <w:b/>
          <w:color w:val="231F20"/>
          <w:spacing w:val="34"/>
          <w:w w:val="115"/>
        </w:rPr>
        <w:t xml:space="preserve"> </w:t>
      </w:r>
      <w:r w:rsidRPr="00591734">
        <w:rPr>
          <w:rFonts w:asciiTheme="majorHAnsi" w:hAnsiTheme="majorHAnsi"/>
          <w:b/>
          <w:color w:val="231F20"/>
          <w:w w:val="110"/>
        </w:rPr>
        <w:t>school</w:t>
      </w:r>
      <w:r w:rsidRPr="00591734">
        <w:rPr>
          <w:rFonts w:asciiTheme="majorHAnsi" w:hAnsiTheme="majorHAnsi"/>
          <w:b/>
          <w:color w:val="231F20"/>
          <w:spacing w:val="34"/>
          <w:w w:val="115"/>
        </w:rPr>
        <w:t xml:space="preserve"> </w:t>
      </w:r>
      <w:r w:rsidRPr="00591734">
        <w:rPr>
          <w:rFonts w:asciiTheme="majorHAnsi" w:hAnsiTheme="majorHAnsi"/>
          <w:b/>
          <w:color w:val="231F20"/>
          <w:w w:val="115"/>
        </w:rPr>
        <w:t>have</w:t>
      </w:r>
      <w:r w:rsidRPr="00591734">
        <w:rPr>
          <w:rFonts w:asciiTheme="majorHAnsi" w:hAnsiTheme="majorHAnsi"/>
          <w:b/>
          <w:color w:val="231F20"/>
          <w:spacing w:val="34"/>
          <w:w w:val="115"/>
        </w:rPr>
        <w:t xml:space="preserve"> </w:t>
      </w:r>
      <w:r w:rsidRPr="00591734">
        <w:rPr>
          <w:rFonts w:asciiTheme="majorHAnsi" w:hAnsiTheme="majorHAnsi"/>
          <w:b/>
          <w:color w:val="231F20"/>
          <w:w w:val="110"/>
        </w:rPr>
        <w:t>their</w:t>
      </w:r>
      <w:r w:rsidRPr="00591734">
        <w:rPr>
          <w:rFonts w:asciiTheme="majorHAnsi" w:hAnsiTheme="majorHAnsi"/>
          <w:b/>
          <w:color w:val="231F20"/>
          <w:spacing w:val="36"/>
          <w:w w:val="110"/>
        </w:rPr>
        <w:t xml:space="preserve"> </w:t>
      </w:r>
      <w:r w:rsidRPr="00591734">
        <w:rPr>
          <w:rFonts w:asciiTheme="majorHAnsi" w:hAnsiTheme="majorHAnsi"/>
          <w:b/>
          <w:color w:val="231F20"/>
          <w:w w:val="110"/>
        </w:rPr>
        <w:t>own</w:t>
      </w:r>
      <w:r w:rsidRPr="00591734">
        <w:rPr>
          <w:rFonts w:asciiTheme="majorHAnsi" w:hAnsiTheme="majorHAnsi"/>
          <w:b/>
          <w:color w:val="231F20"/>
          <w:spacing w:val="36"/>
          <w:w w:val="110"/>
        </w:rPr>
        <w:t xml:space="preserve"> </w:t>
      </w:r>
      <w:r w:rsidRPr="00591734">
        <w:rPr>
          <w:rFonts w:asciiTheme="majorHAnsi" w:hAnsiTheme="majorHAnsi"/>
          <w:b/>
          <w:color w:val="231F20"/>
          <w:w w:val="110"/>
        </w:rPr>
        <w:t>prayer</w:t>
      </w:r>
      <w:r w:rsidRPr="00591734">
        <w:rPr>
          <w:rFonts w:asciiTheme="majorHAnsi" w:hAnsiTheme="majorHAnsi"/>
          <w:b/>
          <w:color w:val="231F20"/>
          <w:spacing w:val="36"/>
          <w:w w:val="110"/>
        </w:rPr>
        <w:t xml:space="preserve"> </w:t>
      </w:r>
      <w:r w:rsidRPr="00591734">
        <w:rPr>
          <w:rFonts w:asciiTheme="majorHAnsi" w:hAnsiTheme="majorHAnsi"/>
          <w:b/>
          <w:color w:val="231F20"/>
          <w:w w:val="110"/>
        </w:rPr>
        <w:t>that</w:t>
      </w:r>
      <w:r w:rsidRPr="00591734">
        <w:rPr>
          <w:rFonts w:asciiTheme="majorHAnsi" w:hAnsiTheme="majorHAnsi"/>
          <w:b/>
          <w:color w:val="231F20"/>
          <w:spacing w:val="36"/>
          <w:w w:val="110"/>
        </w:rPr>
        <w:t xml:space="preserve"> </w:t>
      </w:r>
      <w:r w:rsidRPr="00591734">
        <w:rPr>
          <w:rFonts w:asciiTheme="majorHAnsi" w:hAnsiTheme="majorHAnsi"/>
          <w:b/>
          <w:color w:val="231F20"/>
          <w:w w:val="110"/>
        </w:rPr>
        <w:t>they</w:t>
      </w:r>
      <w:r w:rsidRPr="00591734">
        <w:rPr>
          <w:rFonts w:asciiTheme="majorHAnsi" w:hAnsiTheme="majorHAnsi"/>
          <w:b/>
          <w:color w:val="231F20"/>
          <w:spacing w:val="34"/>
          <w:w w:val="115"/>
        </w:rPr>
        <w:t xml:space="preserve"> </w:t>
      </w:r>
      <w:r w:rsidRPr="00591734">
        <w:rPr>
          <w:rFonts w:asciiTheme="majorHAnsi" w:hAnsiTheme="majorHAnsi"/>
          <w:b/>
          <w:color w:val="231F20"/>
          <w:w w:val="115"/>
        </w:rPr>
        <w:t>say</w:t>
      </w:r>
      <w:r w:rsidRPr="00591734">
        <w:rPr>
          <w:rFonts w:asciiTheme="majorHAnsi" w:hAnsiTheme="majorHAnsi"/>
          <w:b/>
          <w:color w:val="231F20"/>
          <w:spacing w:val="34"/>
          <w:w w:val="115"/>
        </w:rPr>
        <w:t xml:space="preserve"> </w:t>
      </w:r>
      <w:r w:rsidRPr="00591734">
        <w:rPr>
          <w:rFonts w:asciiTheme="majorHAnsi" w:hAnsiTheme="majorHAnsi"/>
          <w:b/>
          <w:color w:val="231F20"/>
          <w:w w:val="110"/>
        </w:rPr>
        <w:t xml:space="preserve">regularly? </w:t>
      </w:r>
      <w:r w:rsidRPr="00591734">
        <w:rPr>
          <w:rFonts w:asciiTheme="majorHAnsi" w:hAnsiTheme="majorHAnsi"/>
          <w:color w:val="231F20"/>
        </w:rPr>
        <w:t>Yes,</w:t>
      </w:r>
      <w:r w:rsidRPr="00591734">
        <w:rPr>
          <w:rFonts w:asciiTheme="majorHAnsi" w:hAnsiTheme="majorHAnsi"/>
          <w:color w:val="231F20"/>
          <w:spacing w:val="-5"/>
        </w:rPr>
        <w:t xml:space="preserve"> </w:t>
      </w:r>
      <w:r w:rsidRPr="00591734">
        <w:rPr>
          <w:rFonts w:asciiTheme="majorHAnsi" w:hAnsiTheme="majorHAnsi"/>
          <w:color w:val="231F20"/>
        </w:rPr>
        <w:t>this</w:t>
      </w:r>
      <w:r w:rsidRPr="00591734">
        <w:rPr>
          <w:rFonts w:asciiTheme="majorHAnsi" w:hAnsiTheme="majorHAnsi"/>
          <w:color w:val="231F20"/>
          <w:spacing w:val="-5"/>
        </w:rPr>
        <w:t xml:space="preserve"> </w:t>
      </w:r>
      <w:r w:rsidRPr="00591734">
        <w:rPr>
          <w:rFonts w:asciiTheme="majorHAnsi" w:hAnsiTheme="majorHAnsi"/>
          <w:color w:val="231F20"/>
        </w:rPr>
        <w:t>can</w:t>
      </w:r>
      <w:r w:rsidRPr="00591734">
        <w:rPr>
          <w:rFonts w:asciiTheme="majorHAnsi" w:hAnsiTheme="majorHAnsi"/>
          <w:color w:val="231F20"/>
          <w:spacing w:val="-5"/>
        </w:rPr>
        <w:t xml:space="preserve"> </w:t>
      </w:r>
      <w:r w:rsidRPr="00591734">
        <w:rPr>
          <w:rFonts w:asciiTheme="majorHAnsi" w:hAnsiTheme="majorHAnsi"/>
          <w:color w:val="231F20"/>
        </w:rPr>
        <w:t>be</w:t>
      </w:r>
      <w:r w:rsidRPr="00591734">
        <w:rPr>
          <w:rFonts w:asciiTheme="majorHAnsi" w:hAnsiTheme="majorHAnsi"/>
          <w:color w:val="231F20"/>
          <w:spacing w:val="-5"/>
        </w:rPr>
        <w:t xml:space="preserve"> </w:t>
      </w:r>
      <w:r w:rsidRPr="00591734">
        <w:rPr>
          <w:rFonts w:asciiTheme="majorHAnsi" w:hAnsiTheme="majorHAnsi"/>
          <w:color w:val="231F20"/>
        </w:rPr>
        <w:t>helpful;</w:t>
      </w:r>
      <w:r w:rsidRPr="00591734">
        <w:rPr>
          <w:rFonts w:asciiTheme="majorHAnsi" w:hAnsiTheme="majorHAnsi"/>
          <w:color w:val="231F20"/>
          <w:spacing w:val="-5"/>
        </w:rPr>
        <w:t xml:space="preserve"> </w:t>
      </w:r>
      <w:r w:rsidRPr="00591734">
        <w:rPr>
          <w:rFonts w:asciiTheme="majorHAnsi" w:hAnsiTheme="majorHAnsi"/>
          <w:color w:val="231F20"/>
        </w:rPr>
        <w:t>however,</w:t>
      </w:r>
      <w:r w:rsidRPr="00591734">
        <w:rPr>
          <w:rFonts w:asciiTheme="majorHAnsi" w:hAnsiTheme="majorHAnsi"/>
          <w:color w:val="231F20"/>
          <w:spacing w:val="-5"/>
        </w:rPr>
        <w:t xml:space="preserve"> </w:t>
      </w:r>
      <w:r w:rsidRPr="00591734">
        <w:rPr>
          <w:rFonts w:asciiTheme="majorHAnsi" w:hAnsiTheme="majorHAnsi"/>
          <w:color w:val="231F20"/>
        </w:rPr>
        <w:t>this</w:t>
      </w:r>
      <w:r w:rsidRPr="00591734">
        <w:rPr>
          <w:rFonts w:asciiTheme="majorHAnsi" w:hAnsiTheme="majorHAnsi"/>
          <w:color w:val="231F20"/>
          <w:spacing w:val="-5"/>
        </w:rPr>
        <w:t xml:space="preserve"> </w:t>
      </w:r>
      <w:r w:rsidRPr="00591734">
        <w:rPr>
          <w:rFonts w:asciiTheme="majorHAnsi" w:hAnsiTheme="majorHAnsi"/>
          <w:color w:val="231F20"/>
        </w:rPr>
        <w:t>is</w:t>
      </w:r>
      <w:r w:rsidRPr="00591734">
        <w:rPr>
          <w:rFonts w:asciiTheme="majorHAnsi" w:hAnsiTheme="majorHAnsi"/>
          <w:color w:val="231F20"/>
          <w:spacing w:val="-5"/>
        </w:rPr>
        <w:t xml:space="preserve"> </w:t>
      </w:r>
      <w:r w:rsidRPr="00591734">
        <w:rPr>
          <w:rFonts w:asciiTheme="majorHAnsi" w:hAnsiTheme="majorHAnsi"/>
          <w:color w:val="231F20"/>
        </w:rPr>
        <w:t>no</w:t>
      </w:r>
      <w:r w:rsidRPr="00591734">
        <w:rPr>
          <w:rFonts w:asciiTheme="majorHAnsi" w:hAnsiTheme="majorHAnsi"/>
          <w:color w:val="231F20"/>
          <w:spacing w:val="-5"/>
        </w:rPr>
        <w:t xml:space="preserve"> </w:t>
      </w:r>
      <w:r w:rsidRPr="00591734">
        <w:rPr>
          <w:rFonts w:asciiTheme="majorHAnsi" w:hAnsiTheme="majorHAnsi"/>
          <w:color w:val="231F20"/>
        </w:rPr>
        <w:t>requirement</w:t>
      </w:r>
      <w:r w:rsidRPr="00591734">
        <w:rPr>
          <w:rFonts w:asciiTheme="majorHAnsi" w:hAnsiTheme="majorHAnsi"/>
          <w:color w:val="231F20"/>
          <w:spacing w:val="-5"/>
        </w:rPr>
        <w:t xml:space="preserve"> </w:t>
      </w:r>
      <w:r w:rsidRPr="00591734">
        <w:rPr>
          <w:rFonts w:asciiTheme="majorHAnsi" w:hAnsiTheme="majorHAnsi"/>
          <w:color w:val="231F20"/>
        </w:rPr>
        <w:t>for</w:t>
      </w:r>
      <w:r w:rsidRPr="00591734">
        <w:rPr>
          <w:rFonts w:asciiTheme="majorHAnsi" w:hAnsiTheme="majorHAnsi"/>
          <w:color w:val="231F20"/>
          <w:spacing w:val="-5"/>
        </w:rPr>
        <w:t xml:space="preserve"> </w:t>
      </w:r>
      <w:r w:rsidRPr="00591734">
        <w:rPr>
          <w:rFonts w:asciiTheme="majorHAnsi" w:hAnsiTheme="majorHAnsi"/>
          <w:color w:val="231F20"/>
        </w:rPr>
        <w:t xml:space="preserve">this. </w:t>
      </w:r>
      <w:r w:rsidRPr="00591734">
        <w:rPr>
          <w:rFonts w:asciiTheme="majorHAnsi" w:hAnsiTheme="majorHAnsi"/>
          <w:b/>
          <w:color w:val="231F20"/>
          <w:w w:val="110"/>
        </w:rPr>
        <w:t>Do</w:t>
      </w:r>
      <w:r w:rsidRPr="00591734">
        <w:rPr>
          <w:rFonts w:asciiTheme="majorHAnsi" w:hAnsiTheme="majorHAnsi"/>
          <w:b/>
          <w:color w:val="231F20"/>
          <w:spacing w:val="31"/>
          <w:w w:val="115"/>
        </w:rPr>
        <w:t xml:space="preserve"> </w:t>
      </w:r>
      <w:r w:rsidRPr="00591734">
        <w:rPr>
          <w:rFonts w:asciiTheme="majorHAnsi" w:hAnsiTheme="majorHAnsi"/>
          <w:b/>
          <w:color w:val="231F20"/>
          <w:w w:val="115"/>
        </w:rPr>
        <w:t>Catholics</w:t>
      </w:r>
      <w:r w:rsidRPr="00591734">
        <w:rPr>
          <w:rFonts w:asciiTheme="majorHAnsi" w:hAnsiTheme="majorHAnsi"/>
          <w:b/>
          <w:color w:val="231F20"/>
          <w:spacing w:val="31"/>
          <w:w w:val="115"/>
        </w:rPr>
        <w:t xml:space="preserve"> </w:t>
      </w:r>
      <w:r w:rsidRPr="00591734">
        <w:rPr>
          <w:rFonts w:asciiTheme="majorHAnsi" w:hAnsiTheme="majorHAnsi"/>
          <w:b/>
          <w:color w:val="231F20"/>
          <w:w w:val="110"/>
        </w:rPr>
        <w:t>worship</w:t>
      </w:r>
      <w:r w:rsidRPr="00591734">
        <w:rPr>
          <w:rFonts w:asciiTheme="majorHAnsi" w:hAnsiTheme="majorHAnsi"/>
          <w:b/>
          <w:color w:val="231F20"/>
          <w:spacing w:val="34"/>
          <w:w w:val="110"/>
        </w:rPr>
        <w:t xml:space="preserve"> </w:t>
      </w:r>
      <w:r w:rsidRPr="00591734">
        <w:rPr>
          <w:rFonts w:asciiTheme="majorHAnsi" w:hAnsiTheme="majorHAnsi"/>
          <w:b/>
          <w:color w:val="231F20"/>
          <w:w w:val="110"/>
        </w:rPr>
        <w:t>Mary</w:t>
      </w:r>
      <w:r w:rsidRPr="00591734">
        <w:rPr>
          <w:rFonts w:asciiTheme="majorHAnsi" w:hAnsiTheme="majorHAnsi"/>
          <w:b/>
          <w:color w:val="231F20"/>
          <w:spacing w:val="31"/>
          <w:w w:val="115"/>
        </w:rPr>
        <w:t xml:space="preserve"> </w:t>
      </w:r>
      <w:r w:rsidRPr="00591734">
        <w:rPr>
          <w:rFonts w:asciiTheme="majorHAnsi" w:hAnsiTheme="majorHAnsi"/>
          <w:b/>
          <w:color w:val="231F20"/>
          <w:w w:val="115"/>
        </w:rPr>
        <w:t>and</w:t>
      </w:r>
      <w:r w:rsidRPr="00591734">
        <w:rPr>
          <w:rFonts w:asciiTheme="majorHAnsi" w:hAnsiTheme="majorHAnsi"/>
          <w:b/>
          <w:color w:val="231F20"/>
          <w:spacing w:val="31"/>
          <w:w w:val="115"/>
        </w:rPr>
        <w:t xml:space="preserve"> </w:t>
      </w:r>
      <w:r w:rsidRPr="00591734">
        <w:rPr>
          <w:rFonts w:asciiTheme="majorHAnsi" w:hAnsiTheme="majorHAnsi"/>
          <w:b/>
          <w:color w:val="231F20"/>
          <w:w w:val="110"/>
        </w:rPr>
        <w:t>the</w:t>
      </w:r>
      <w:r w:rsidRPr="00591734">
        <w:rPr>
          <w:rFonts w:asciiTheme="majorHAnsi" w:hAnsiTheme="majorHAnsi"/>
          <w:b/>
          <w:color w:val="231F20"/>
          <w:spacing w:val="34"/>
          <w:w w:val="110"/>
        </w:rPr>
        <w:t xml:space="preserve"> </w:t>
      </w:r>
      <w:r w:rsidRPr="00591734">
        <w:rPr>
          <w:rFonts w:asciiTheme="majorHAnsi" w:hAnsiTheme="majorHAnsi"/>
          <w:b/>
          <w:color w:val="231F20"/>
          <w:w w:val="110"/>
        </w:rPr>
        <w:t>Saints?</w:t>
      </w:r>
    </w:p>
    <w:p w14:paraId="3EFA8F65" w14:textId="77777777" w:rsidR="00F50403" w:rsidRPr="00591734" w:rsidRDefault="00F50403" w:rsidP="00F50403">
      <w:pPr>
        <w:pStyle w:val="BodyText"/>
        <w:spacing w:line="223" w:lineRule="exact"/>
        <w:rPr>
          <w:rFonts w:asciiTheme="majorHAnsi" w:hAnsiTheme="majorHAnsi"/>
          <w:sz w:val="24"/>
          <w:szCs w:val="24"/>
        </w:rPr>
      </w:pPr>
      <w:r w:rsidRPr="00591734">
        <w:rPr>
          <w:rFonts w:asciiTheme="majorHAnsi" w:hAnsiTheme="majorHAnsi"/>
          <w:color w:val="231F20"/>
          <w:spacing w:val="-5"/>
          <w:sz w:val="24"/>
          <w:szCs w:val="24"/>
        </w:rPr>
        <w:t>No.</w:t>
      </w:r>
    </w:p>
    <w:p w14:paraId="2D5BDD8D" w14:textId="77777777" w:rsidR="00F50403" w:rsidRPr="00591734" w:rsidRDefault="00F50403" w:rsidP="00F50403">
      <w:pPr>
        <w:pStyle w:val="Heading5"/>
        <w:spacing w:before="228"/>
        <w:ind w:left="706"/>
        <w:rPr>
          <w:rFonts w:asciiTheme="majorHAnsi" w:hAnsiTheme="majorHAnsi"/>
        </w:rPr>
      </w:pPr>
      <w:r w:rsidRPr="00591734">
        <w:rPr>
          <w:rFonts w:asciiTheme="majorHAnsi" w:hAnsiTheme="majorHAnsi"/>
          <w:color w:val="231F20"/>
          <w:w w:val="120"/>
        </w:rPr>
        <w:t>I</w:t>
      </w:r>
      <w:r w:rsidRPr="00591734">
        <w:rPr>
          <w:rFonts w:asciiTheme="majorHAnsi" w:hAnsiTheme="majorHAnsi"/>
          <w:color w:val="231F20"/>
          <w:spacing w:val="-3"/>
          <w:w w:val="120"/>
        </w:rPr>
        <w:t xml:space="preserve"> </w:t>
      </w:r>
      <w:r w:rsidRPr="00591734">
        <w:rPr>
          <w:rFonts w:asciiTheme="majorHAnsi" w:hAnsiTheme="majorHAnsi"/>
          <w:color w:val="231F20"/>
          <w:w w:val="120"/>
        </w:rPr>
        <w:t>am</w:t>
      </w:r>
      <w:r w:rsidRPr="00591734">
        <w:rPr>
          <w:rFonts w:asciiTheme="majorHAnsi" w:hAnsiTheme="majorHAnsi"/>
          <w:color w:val="231F20"/>
          <w:spacing w:val="-2"/>
          <w:w w:val="120"/>
        </w:rPr>
        <w:t xml:space="preserve"> </w:t>
      </w:r>
      <w:r w:rsidRPr="00591734">
        <w:rPr>
          <w:rFonts w:asciiTheme="majorHAnsi" w:hAnsiTheme="majorHAnsi"/>
          <w:color w:val="231F20"/>
          <w:w w:val="120"/>
        </w:rPr>
        <w:t>not</w:t>
      </w:r>
      <w:r w:rsidRPr="00591734">
        <w:rPr>
          <w:rFonts w:asciiTheme="majorHAnsi" w:hAnsiTheme="majorHAnsi"/>
          <w:color w:val="231F20"/>
          <w:spacing w:val="-2"/>
          <w:w w:val="120"/>
        </w:rPr>
        <w:t xml:space="preserve"> </w:t>
      </w:r>
      <w:r w:rsidRPr="00591734">
        <w:rPr>
          <w:rFonts w:asciiTheme="majorHAnsi" w:hAnsiTheme="majorHAnsi"/>
          <w:color w:val="231F20"/>
          <w:w w:val="120"/>
        </w:rPr>
        <w:t>a</w:t>
      </w:r>
      <w:r w:rsidRPr="00591734">
        <w:rPr>
          <w:rFonts w:asciiTheme="majorHAnsi" w:hAnsiTheme="majorHAnsi"/>
          <w:color w:val="231F20"/>
          <w:spacing w:val="-2"/>
          <w:w w:val="120"/>
        </w:rPr>
        <w:t xml:space="preserve"> </w:t>
      </w:r>
      <w:r w:rsidRPr="00591734">
        <w:rPr>
          <w:rFonts w:asciiTheme="majorHAnsi" w:hAnsiTheme="majorHAnsi"/>
          <w:color w:val="231F20"/>
          <w:w w:val="120"/>
        </w:rPr>
        <w:t>Catholic.</w:t>
      </w:r>
      <w:r w:rsidRPr="00591734">
        <w:rPr>
          <w:rFonts w:asciiTheme="majorHAnsi" w:hAnsiTheme="majorHAnsi"/>
          <w:color w:val="231F20"/>
          <w:spacing w:val="-2"/>
          <w:w w:val="120"/>
        </w:rPr>
        <w:t xml:space="preserve"> </w:t>
      </w:r>
      <w:r w:rsidRPr="00591734">
        <w:rPr>
          <w:rFonts w:asciiTheme="majorHAnsi" w:hAnsiTheme="majorHAnsi"/>
          <w:color w:val="231F20"/>
          <w:w w:val="120"/>
        </w:rPr>
        <w:t>Do</w:t>
      </w:r>
      <w:r w:rsidRPr="00591734">
        <w:rPr>
          <w:rFonts w:asciiTheme="majorHAnsi" w:hAnsiTheme="majorHAnsi"/>
          <w:color w:val="231F20"/>
          <w:spacing w:val="-2"/>
          <w:w w:val="120"/>
        </w:rPr>
        <w:t xml:space="preserve"> </w:t>
      </w:r>
      <w:r w:rsidRPr="00591734">
        <w:rPr>
          <w:rFonts w:asciiTheme="majorHAnsi" w:hAnsiTheme="majorHAnsi"/>
          <w:color w:val="231F20"/>
          <w:w w:val="120"/>
        </w:rPr>
        <w:t>I</w:t>
      </w:r>
      <w:r w:rsidRPr="00591734">
        <w:rPr>
          <w:rFonts w:asciiTheme="majorHAnsi" w:hAnsiTheme="majorHAnsi"/>
          <w:color w:val="231F20"/>
          <w:spacing w:val="-2"/>
          <w:w w:val="120"/>
        </w:rPr>
        <w:t xml:space="preserve"> </w:t>
      </w:r>
      <w:r w:rsidRPr="00591734">
        <w:rPr>
          <w:rFonts w:asciiTheme="majorHAnsi" w:hAnsiTheme="majorHAnsi"/>
          <w:color w:val="231F20"/>
          <w:w w:val="120"/>
        </w:rPr>
        <w:t>have</w:t>
      </w:r>
      <w:r w:rsidRPr="00591734">
        <w:rPr>
          <w:rFonts w:asciiTheme="majorHAnsi" w:hAnsiTheme="majorHAnsi"/>
          <w:color w:val="231F20"/>
          <w:spacing w:val="-2"/>
          <w:w w:val="120"/>
        </w:rPr>
        <w:t xml:space="preserve"> </w:t>
      </w:r>
      <w:r w:rsidRPr="00591734">
        <w:rPr>
          <w:rFonts w:asciiTheme="majorHAnsi" w:hAnsiTheme="majorHAnsi"/>
          <w:color w:val="231F20"/>
          <w:w w:val="120"/>
        </w:rPr>
        <w:t>to</w:t>
      </w:r>
      <w:r w:rsidRPr="00591734">
        <w:rPr>
          <w:rFonts w:asciiTheme="majorHAnsi" w:hAnsiTheme="majorHAnsi"/>
          <w:color w:val="231F20"/>
          <w:spacing w:val="-2"/>
          <w:w w:val="120"/>
        </w:rPr>
        <w:t xml:space="preserve"> </w:t>
      </w:r>
      <w:r w:rsidRPr="00591734">
        <w:rPr>
          <w:rFonts w:asciiTheme="majorHAnsi" w:hAnsiTheme="majorHAnsi"/>
          <w:color w:val="231F20"/>
          <w:w w:val="120"/>
        </w:rPr>
        <w:t>make</w:t>
      </w:r>
      <w:r w:rsidRPr="00591734">
        <w:rPr>
          <w:rFonts w:asciiTheme="majorHAnsi" w:hAnsiTheme="majorHAnsi"/>
          <w:color w:val="231F20"/>
          <w:spacing w:val="-2"/>
          <w:w w:val="120"/>
        </w:rPr>
        <w:t xml:space="preserve"> </w:t>
      </w:r>
      <w:r w:rsidRPr="00591734">
        <w:rPr>
          <w:rFonts w:asciiTheme="majorHAnsi" w:hAnsiTheme="majorHAnsi"/>
          <w:color w:val="231F20"/>
          <w:w w:val="120"/>
        </w:rPr>
        <w:t>the</w:t>
      </w:r>
      <w:r w:rsidRPr="00591734">
        <w:rPr>
          <w:rFonts w:asciiTheme="majorHAnsi" w:hAnsiTheme="majorHAnsi"/>
          <w:color w:val="231F20"/>
          <w:spacing w:val="-2"/>
          <w:w w:val="120"/>
        </w:rPr>
        <w:t xml:space="preserve"> </w:t>
      </w:r>
      <w:r w:rsidRPr="00591734">
        <w:rPr>
          <w:rFonts w:asciiTheme="majorHAnsi" w:hAnsiTheme="majorHAnsi"/>
          <w:color w:val="231F20"/>
          <w:w w:val="120"/>
        </w:rPr>
        <w:t>sign</w:t>
      </w:r>
      <w:r w:rsidRPr="00591734">
        <w:rPr>
          <w:rFonts w:asciiTheme="majorHAnsi" w:hAnsiTheme="majorHAnsi"/>
          <w:color w:val="231F20"/>
          <w:spacing w:val="-2"/>
          <w:w w:val="120"/>
        </w:rPr>
        <w:t xml:space="preserve"> </w:t>
      </w:r>
      <w:r w:rsidRPr="00591734">
        <w:rPr>
          <w:rFonts w:asciiTheme="majorHAnsi" w:hAnsiTheme="majorHAnsi"/>
          <w:color w:val="231F20"/>
          <w:w w:val="120"/>
        </w:rPr>
        <w:t>of</w:t>
      </w:r>
      <w:r w:rsidRPr="00591734">
        <w:rPr>
          <w:rFonts w:asciiTheme="majorHAnsi" w:hAnsiTheme="majorHAnsi"/>
          <w:color w:val="231F20"/>
          <w:spacing w:val="-2"/>
          <w:w w:val="120"/>
        </w:rPr>
        <w:t xml:space="preserve"> </w:t>
      </w:r>
      <w:r w:rsidRPr="00591734">
        <w:rPr>
          <w:rFonts w:asciiTheme="majorHAnsi" w:hAnsiTheme="majorHAnsi"/>
          <w:color w:val="231F20"/>
          <w:w w:val="120"/>
        </w:rPr>
        <w:t>the</w:t>
      </w:r>
      <w:r w:rsidRPr="00591734">
        <w:rPr>
          <w:rFonts w:asciiTheme="majorHAnsi" w:hAnsiTheme="majorHAnsi"/>
          <w:color w:val="231F20"/>
          <w:spacing w:val="-2"/>
          <w:w w:val="120"/>
        </w:rPr>
        <w:t xml:space="preserve"> cross?</w:t>
      </w:r>
    </w:p>
    <w:p w14:paraId="384F251E" w14:textId="77777777" w:rsidR="00F50403" w:rsidRPr="00591734" w:rsidRDefault="00F50403" w:rsidP="00F50403">
      <w:pPr>
        <w:pStyle w:val="BodyText"/>
        <w:spacing w:before="212"/>
        <w:rPr>
          <w:rFonts w:asciiTheme="majorHAnsi" w:hAnsiTheme="majorHAnsi"/>
          <w:sz w:val="24"/>
          <w:szCs w:val="24"/>
        </w:rPr>
      </w:pPr>
      <w:r w:rsidRPr="00591734">
        <w:rPr>
          <w:rFonts w:asciiTheme="majorHAnsi" w:hAnsiTheme="majorHAnsi"/>
          <w:color w:val="231F20"/>
          <w:sz w:val="24"/>
          <w:szCs w:val="24"/>
        </w:rPr>
        <w:t>You</w:t>
      </w:r>
      <w:r w:rsidRPr="00591734">
        <w:rPr>
          <w:rFonts w:asciiTheme="majorHAnsi" w:hAnsiTheme="majorHAnsi"/>
          <w:color w:val="231F20"/>
          <w:spacing w:val="-2"/>
          <w:sz w:val="24"/>
          <w:szCs w:val="24"/>
        </w:rPr>
        <w:t xml:space="preserve"> </w:t>
      </w:r>
      <w:r w:rsidRPr="00591734">
        <w:rPr>
          <w:rFonts w:asciiTheme="majorHAnsi" w:hAnsiTheme="majorHAnsi"/>
          <w:color w:val="231F20"/>
          <w:sz w:val="24"/>
          <w:szCs w:val="24"/>
        </w:rPr>
        <w:t>do</w:t>
      </w:r>
      <w:r w:rsidRPr="00591734">
        <w:rPr>
          <w:rFonts w:asciiTheme="majorHAnsi" w:hAnsiTheme="majorHAnsi"/>
          <w:color w:val="231F20"/>
          <w:spacing w:val="-2"/>
          <w:sz w:val="24"/>
          <w:szCs w:val="24"/>
        </w:rPr>
        <w:t xml:space="preserve"> </w:t>
      </w:r>
      <w:r w:rsidRPr="00591734">
        <w:rPr>
          <w:rFonts w:asciiTheme="majorHAnsi" w:hAnsiTheme="majorHAnsi"/>
          <w:color w:val="231F20"/>
          <w:sz w:val="24"/>
          <w:szCs w:val="24"/>
        </w:rPr>
        <w:t>not</w:t>
      </w:r>
      <w:r w:rsidRPr="00591734">
        <w:rPr>
          <w:rFonts w:asciiTheme="majorHAnsi" w:hAnsiTheme="majorHAnsi"/>
          <w:color w:val="231F20"/>
          <w:spacing w:val="-2"/>
          <w:sz w:val="24"/>
          <w:szCs w:val="24"/>
        </w:rPr>
        <w:t xml:space="preserve"> </w:t>
      </w:r>
      <w:r w:rsidRPr="00591734">
        <w:rPr>
          <w:rFonts w:asciiTheme="majorHAnsi" w:hAnsiTheme="majorHAnsi"/>
          <w:color w:val="231F20"/>
          <w:sz w:val="24"/>
          <w:szCs w:val="24"/>
        </w:rPr>
        <w:t>have</w:t>
      </w:r>
      <w:r w:rsidRPr="00591734">
        <w:rPr>
          <w:rFonts w:asciiTheme="majorHAnsi" w:hAnsiTheme="majorHAnsi"/>
          <w:color w:val="231F20"/>
          <w:spacing w:val="-2"/>
          <w:sz w:val="24"/>
          <w:szCs w:val="24"/>
        </w:rPr>
        <w:t xml:space="preserve"> </w:t>
      </w:r>
      <w:r w:rsidRPr="00591734">
        <w:rPr>
          <w:rFonts w:asciiTheme="majorHAnsi" w:hAnsiTheme="majorHAnsi"/>
          <w:color w:val="231F20"/>
          <w:sz w:val="24"/>
          <w:szCs w:val="24"/>
        </w:rPr>
        <w:t>to</w:t>
      </w:r>
      <w:r w:rsidRPr="00591734">
        <w:rPr>
          <w:rFonts w:asciiTheme="majorHAnsi" w:hAnsiTheme="majorHAnsi"/>
          <w:color w:val="231F20"/>
          <w:spacing w:val="-1"/>
          <w:sz w:val="24"/>
          <w:szCs w:val="24"/>
        </w:rPr>
        <w:t xml:space="preserve"> </w:t>
      </w:r>
      <w:r w:rsidRPr="00591734">
        <w:rPr>
          <w:rFonts w:asciiTheme="majorHAnsi" w:hAnsiTheme="majorHAnsi"/>
          <w:color w:val="231F20"/>
          <w:sz w:val="24"/>
          <w:szCs w:val="24"/>
        </w:rPr>
        <w:t>but</w:t>
      </w:r>
      <w:r w:rsidRPr="00591734">
        <w:rPr>
          <w:rFonts w:asciiTheme="majorHAnsi" w:hAnsiTheme="majorHAnsi"/>
          <w:color w:val="231F20"/>
          <w:spacing w:val="-2"/>
          <w:sz w:val="24"/>
          <w:szCs w:val="24"/>
        </w:rPr>
        <w:t xml:space="preserve"> </w:t>
      </w:r>
      <w:r w:rsidRPr="00591734">
        <w:rPr>
          <w:rFonts w:asciiTheme="majorHAnsi" w:hAnsiTheme="majorHAnsi"/>
          <w:color w:val="231F20"/>
          <w:sz w:val="24"/>
          <w:szCs w:val="24"/>
        </w:rPr>
        <w:t>can</w:t>
      </w:r>
      <w:r w:rsidRPr="00591734">
        <w:rPr>
          <w:rFonts w:asciiTheme="majorHAnsi" w:hAnsiTheme="majorHAnsi"/>
          <w:color w:val="231F20"/>
          <w:spacing w:val="-2"/>
          <w:sz w:val="24"/>
          <w:szCs w:val="24"/>
        </w:rPr>
        <w:t xml:space="preserve"> </w:t>
      </w:r>
      <w:r w:rsidRPr="00591734">
        <w:rPr>
          <w:rFonts w:asciiTheme="majorHAnsi" w:hAnsiTheme="majorHAnsi"/>
          <w:color w:val="231F20"/>
          <w:sz w:val="24"/>
          <w:szCs w:val="24"/>
        </w:rPr>
        <w:t>if</w:t>
      </w:r>
      <w:r w:rsidRPr="00591734">
        <w:rPr>
          <w:rFonts w:asciiTheme="majorHAnsi" w:hAnsiTheme="majorHAnsi"/>
          <w:color w:val="231F20"/>
          <w:spacing w:val="-2"/>
          <w:sz w:val="24"/>
          <w:szCs w:val="24"/>
        </w:rPr>
        <w:t xml:space="preserve"> </w:t>
      </w:r>
      <w:r w:rsidRPr="00591734">
        <w:rPr>
          <w:rFonts w:asciiTheme="majorHAnsi" w:hAnsiTheme="majorHAnsi"/>
          <w:color w:val="231F20"/>
          <w:sz w:val="24"/>
          <w:szCs w:val="24"/>
        </w:rPr>
        <w:t>you</w:t>
      </w:r>
      <w:r w:rsidRPr="00591734">
        <w:rPr>
          <w:rFonts w:asciiTheme="majorHAnsi" w:hAnsiTheme="majorHAnsi"/>
          <w:color w:val="231F20"/>
          <w:spacing w:val="-2"/>
          <w:sz w:val="24"/>
          <w:szCs w:val="24"/>
        </w:rPr>
        <w:t xml:space="preserve"> wish.</w:t>
      </w:r>
    </w:p>
    <w:p w14:paraId="4F4FC0E5" w14:textId="77777777" w:rsidR="00F50403" w:rsidRPr="00591734" w:rsidRDefault="00F50403" w:rsidP="00F50403">
      <w:pPr>
        <w:pStyle w:val="Heading5"/>
        <w:spacing w:before="228"/>
        <w:ind w:left="706"/>
        <w:rPr>
          <w:rFonts w:asciiTheme="majorHAnsi" w:hAnsiTheme="majorHAnsi"/>
        </w:rPr>
      </w:pPr>
      <w:r w:rsidRPr="00591734">
        <w:rPr>
          <w:rFonts w:asciiTheme="majorHAnsi" w:hAnsiTheme="majorHAnsi"/>
          <w:color w:val="231F20"/>
          <w:w w:val="120"/>
        </w:rPr>
        <w:t>Who</w:t>
      </w:r>
      <w:r w:rsidRPr="00591734">
        <w:rPr>
          <w:rFonts w:asciiTheme="majorHAnsi" w:hAnsiTheme="majorHAnsi"/>
          <w:color w:val="231F20"/>
          <w:spacing w:val="2"/>
          <w:w w:val="120"/>
        </w:rPr>
        <w:t xml:space="preserve"> </w:t>
      </w:r>
      <w:r w:rsidRPr="00591734">
        <w:rPr>
          <w:rFonts w:asciiTheme="majorHAnsi" w:hAnsiTheme="majorHAnsi"/>
          <w:color w:val="231F20"/>
          <w:w w:val="120"/>
        </w:rPr>
        <w:t>can</w:t>
      </w:r>
      <w:r w:rsidRPr="00591734">
        <w:rPr>
          <w:rFonts w:asciiTheme="majorHAnsi" w:hAnsiTheme="majorHAnsi"/>
          <w:color w:val="231F20"/>
          <w:spacing w:val="2"/>
          <w:w w:val="120"/>
        </w:rPr>
        <w:t xml:space="preserve"> </w:t>
      </w:r>
      <w:r w:rsidRPr="00591734">
        <w:rPr>
          <w:rFonts w:asciiTheme="majorHAnsi" w:hAnsiTheme="majorHAnsi"/>
          <w:color w:val="231F20"/>
          <w:w w:val="120"/>
        </w:rPr>
        <w:t>attend</w:t>
      </w:r>
      <w:r w:rsidRPr="00591734">
        <w:rPr>
          <w:rFonts w:asciiTheme="majorHAnsi" w:hAnsiTheme="majorHAnsi"/>
          <w:color w:val="231F20"/>
          <w:spacing w:val="2"/>
          <w:w w:val="120"/>
        </w:rPr>
        <w:t xml:space="preserve"> </w:t>
      </w:r>
      <w:r w:rsidRPr="00591734">
        <w:rPr>
          <w:rFonts w:asciiTheme="majorHAnsi" w:hAnsiTheme="majorHAnsi"/>
          <w:color w:val="231F20"/>
          <w:spacing w:val="-2"/>
          <w:w w:val="120"/>
        </w:rPr>
        <w:t>liturgies?</w:t>
      </w:r>
    </w:p>
    <w:p w14:paraId="41A7F898" w14:textId="77777777" w:rsidR="00F50403" w:rsidRPr="00591734" w:rsidRDefault="00F50403" w:rsidP="00F50403">
      <w:pPr>
        <w:pStyle w:val="BodyText"/>
        <w:spacing w:before="213"/>
        <w:rPr>
          <w:rFonts w:asciiTheme="majorHAnsi" w:hAnsiTheme="majorHAnsi"/>
          <w:sz w:val="24"/>
          <w:szCs w:val="24"/>
        </w:rPr>
      </w:pPr>
      <w:r w:rsidRPr="00591734">
        <w:rPr>
          <w:rFonts w:asciiTheme="majorHAnsi" w:hAnsiTheme="majorHAnsi"/>
          <w:color w:val="231F20"/>
          <w:sz w:val="24"/>
          <w:szCs w:val="24"/>
        </w:rPr>
        <w:t>Everyone</w:t>
      </w:r>
      <w:r w:rsidRPr="00591734">
        <w:rPr>
          <w:rFonts w:asciiTheme="majorHAnsi" w:hAnsiTheme="majorHAnsi"/>
          <w:color w:val="231F20"/>
          <w:spacing w:val="-11"/>
          <w:sz w:val="24"/>
          <w:szCs w:val="24"/>
        </w:rPr>
        <w:t xml:space="preserve"> </w:t>
      </w:r>
      <w:r w:rsidRPr="00591734">
        <w:rPr>
          <w:rFonts w:asciiTheme="majorHAnsi" w:hAnsiTheme="majorHAnsi"/>
          <w:color w:val="231F20"/>
          <w:sz w:val="24"/>
          <w:szCs w:val="24"/>
        </w:rPr>
        <w:t>is</w:t>
      </w:r>
      <w:r w:rsidRPr="00591734">
        <w:rPr>
          <w:rFonts w:asciiTheme="majorHAnsi" w:hAnsiTheme="majorHAnsi"/>
          <w:color w:val="231F20"/>
          <w:spacing w:val="-10"/>
          <w:sz w:val="24"/>
          <w:szCs w:val="24"/>
        </w:rPr>
        <w:t xml:space="preserve"> </w:t>
      </w:r>
      <w:r w:rsidRPr="00591734">
        <w:rPr>
          <w:rFonts w:asciiTheme="majorHAnsi" w:hAnsiTheme="majorHAnsi"/>
          <w:color w:val="231F20"/>
          <w:spacing w:val="-2"/>
          <w:sz w:val="24"/>
          <w:szCs w:val="24"/>
        </w:rPr>
        <w:t>welcome.</w:t>
      </w:r>
    </w:p>
    <w:p w14:paraId="63F8AC2B" w14:textId="77777777" w:rsidR="00F50403" w:rsidRPr="00591734" w:rsidRDefault="00F50403" w:rsidP="00F50403">
      <w:pPr>
        <w:pStyle w:val="Heading5"/>
        <w:spacing w:before="227"/>
        <w:ind w:left="706"/>
        <w:rPr>
          <w:rFonts w:asciiTheme="majorHAnsi" w:hAnsiTheme="majorHAnsi"/>
        </w:rPr>
      </w:pPr>
      <w:r w:rsidRPr="00591734">
        <w:rPr>
          <w:rFonts w:asciiTheme="majorHAnsi" w:hAnsiTheme="majorHAnsi"/>
          <w:color w:val="231F20"/>
          <w:w w:val="120"/>
        </w:rPr>
        <w:t>What</w:t>
      </w:r>
      <w:r w:rsidRPr="00591734">
        <w:rPr>
          <w:rFonts w:asciiTheme="majorHAnsi" w:hAnsiTheme="majorHAnsi"/>
          <w:color w:val="231F20"/>
          <w:spacing w:val="-2"/>
          <w:w w:val="120"/>
        </w:rPr>
        <w:t xml:space="preserve"> </w:t>
      </w:r>
      <w:r w:rsidRPr="00591734">
        <w:rPr>
          <w:rFonts w:asciiTheme="majorHAnsi" w:hAnsiTheme="majorHAnsi"/>
          <w:color w:val="231F20"/>
          <w:w w:val="120"/>
        </w:rPr>
        <w:t>happens</w:t>
      </w:r>
      <w:r w:rsidRPr="00591734">
        <w:rPr>
          <w:rFonts w:asciiTheme="majorHAnsi" w:hAnsiTheme="majorHAnsi"/>
          <w:color w:val="231F20"/>
          <w:spacing w:val="-1"/>
          <w:w w:val="120"/>
        </w:rPr>
        <w:t xml:space="preserve"> </w:t>
      </w:r>
      <w:r w:rsidRPr="00591734">
        <w:rPr>
          <w:rFonts w:asciiTheme="majorHAnsi" w:hAnsiTheme="majorHAnsi"/>
          <w:color w:val="231F20"/>
          <w:w w:val="120"/>
        </w:rPr>
        <w:t>where</w:t>
      </w:r>
      <w:r w:rsidRPr="00591734">
        <w:rPr>
          <w:rFonts w:asciiTheme="majorHAnsi" w:hAnsiTheme="majorHAnsi"/>
          <w:color w:val="231F20"/>
          <w:spacing w:val="-2"/>
          <w:w w:val="120"/>
        </w:rPr>
        <w:t xml:space="preserve"> </w:t>
      </w:r>
      <w:r w:rsidRPr="00591734">
        <w:rPr>
          <w:rFonts w:asciiTheme="majorHAnsi" w:hAnsiTheme="majorHAnsi"/>
          <w:color w:val="231F20"/>
          <w:w w:val="120"/>
        </w:rPr>
        <w:t>a</w:t>
      </w:r>
      <w:r w:rsidRPr="00591734">
        <w:rPr>
          <w:rFonts w:asciiTheme="majorHAnsi" w:hAnsiTheme="majorHAnsi"/>
          <w:color w:val="231F20"/>
          <w:spacing w:val="-1"/>
          <w:w w:val="120"/>
        </w:rPr>
        <w:t xml:space="preserve"> </w:t>
      </w:r>
      <w:r w:rsidRPr="00591734">
        <w:rPr>
          <w:rFonts w:asciiTheme="majorHAnsi" w:hAnsiTheme="majorHAnsi"/>
          <w:color w:val="231F20"/>
          <w:w w:val="120"/>
        </w:rPr>
        <w:t>teacher</w:t>
      </w:r>
      <w:r w:rsidRPr="00591734">
        <w:rPr>
          <w:rFonts w:asciiTheme="majorHAnsi" w:hAnsiTheme="majorHAnsi"/>
          <w:color w:val="231F20"/>
          <w:spacing w:val="-2"/>
          <w:w w:val="120"/>
        </w:rPr>
        <w:t xml:space="preserve"> </w:t>
      </w:r>
      <w:r w:rsidRPr="00591734">
        <w:rPr>
          <w:rFonts w:asciiTheme="majorHAnsi" w:hAnsiTheme="majorHAnsi"/>
          <w:color w:val="231F20"/>
          <w:w w:val="120"/>
        </w:rPr>
        <w:t>is</w:t>
      </w:r>
      <w:r w:rsidRPr="00591734">
        <w:rPr>
          <w:rFonts w:asciiTheme="majorHAnsi" w:hAnsiTheme="majorHAnsi"/>
          <w:color w:val="231F20"/>
          <w:spacing w:val="-1"/>
          <w:w w:val="120"/>
        </w:rPr>
        <w:t xml:space="preserve"> </w:t>
      </w:r>
      <w:r w:rsidRPr="00591734">
        <w:rPr>
          <w:rFonts w:asciiTheme="majorHAnsi" w:hAnsiTheme="majorHAnsi"/>
          <w:color w:val="231F20"/>
          <w:w w:val="120"/>
        </w:rPr>
        <w:t>required</w:t>
      </w:r>
      <w:r w:rsidRPr="00591734">
        <w:rPr>
          <w:rFonts w:asciiTheme="majorHAnsi" w:hAnsiTheme="majorHAnsi"/>
          <w:color w:val="231F20"/>
          <w:spacing w:val="-2"/>
          <w:w w:val="120"/>
        </w:rPr>
        <w:t xml:space="preserve"> </w:t>
      </w:r>
      <w:r w:rsidRPr="00591734">
        <w:rPr>
          <w:rFonts w:asciiTheme="majorHAnsi" w:hAnsiTheme="majorHAnsi"/>
          <w:color w:val="231F20"/>
          <w:w w:val="120"/>
        </w:rPr>
        <w:t>to</w:t>
      </w:r>
      <w:r w:rsidRPr="00591734">
        <w:rPr>
          <w:rFonts w:asciiTheme="majorHAnsi" w:hAnsiTheme="majorHAnsi"/>
          <w:color w:val="231F20"/>
          <w:spacing w:val="-1"/>
          <w:w w:val="120"/>
        </w:rPr>
        <w:t xml:space="preserve"> </w:t>
      </w:r>
      <w:r w:rsidRPr="00591734">
        <w:rPr>
          <w:rFonts w:asciiTheme="majorHAnsi" w:hAnsiTheme="majorHAnsi"/>
          <w:color w:val="231F20"/>
          <w:w w:val="120"/>
        </w:rPr>
        <w:t>lead</w:t>
      </w:r>
      <w:r w:rsidRPr="00591734">
        <w:rPr>
          <w:rFonts w:asciiTheme="majorHAnsi" w:hAnsiTheme="majorHAnsi"/>
          <w:color w:val="231F20"/>
          <w:spacing w:val="-1"/>
          <w:w w:val="120"/>
        </w:rPr>
        <w:t xml:space="preserve"> </w:t>
      </w:r>
      <w:r w:rsidRPr="00591734">
        <w:rPr>
          <w:rFonts w:asciiTheme="majorHAnsi" w:hAnsiTheme="majorHAnsi"/>
          <w:color w:val="231F20"/>
          <w:w w:val="120"/>
        </w:rPr>
        <w:t>prayer</w:t>
      </w:r>
      <w:r w:rsidRPr="00591734">
        <w:rPr>
          <w:rFonts w:asciiTheme="majorHAnsi" w:hAnsiTheme="majorHAnsi"/>
          <w:color w:val="231F20"/>
          <w:spacing w:val="-2"/>
          <w:w w:val="120"/>
        </w:rPr>
        <w:t xml:space="preserve"> </w:t>
      </w:r>
      <w:r w:rsidRPr="00591734">
        <w:rPr>
          <w:rFonts w:asciiTheme="majorHAnsi" w:hAnsiTheme="majorHAnsi"/>
          <w:color w:val="231F20"/>
          <w:w w:val="120"/>
        </w:rPr>
        <w:t>but</w:t>
      </w:r>
      <w:r w:rsidRPr="00591734">
        <w:rPr>
          <w:rFonts w:asciiTheme="majorHAnsi" w:hAnsiTheme="majorHAnsi"/>
          <w:color w:val="231F20"/>
          <w:spacing w:val="-1"/>
          <w:w w:val="120"/>
        </w:rPr>
        <w:t xml:space="preserve"> </w:t>
      </w:r>
      <w:r w:rsidRPr="00591734">
        <w:rPr>
          <w:rFonts w:asciiTheme="majorHAnsi" w:hAnsiTheme="majorHAnsi"/>
          <w:color w:val="231F20"/>
          <w:w w:val="120"/>
        </w:rPr>
        <w:t>does</w:t>
      </w:r>
      <w:r w:rsidRPr="00591734">
        <w:rPr>
          <w:rFonts w:asciiTheme="majorHAnsi" w:hAnsiTheme="majorHAnsi"/>
          <w:color w:val="231F20"/>
          <w:spacing w:val="-2"/>
          <w:w w:val="120"/>
        </w:rPr>
        <w:t xml:space="preserve"> </w:t>
      </w:r>
      <w:r w:rsidRPr="00591734">
        <w:rPr>
          <w:rFonts w:asciiTheme="majorHAnsi" w:hAnsiTheme="majorHAnsi"/>
          <w:color w:val="231F20"/>
          <w:w w:val="120"/>
        </w:rPr>
        <w:t>not</w:t>
      </w:r>
      <w:r w:rsidRPr="00591734">
        <w:rPr>
          <w:rFonts w:asciiTheme="majorHAnsi" w:hAnsiTheme="majorHAnsi"/>
          <w:color w:val="231F20"/>
          <w:spacing w:val="-1"/>
          <w:w w:val="120"/>
        </w:rPr>
        <w:t xml:space="preserve"> </w:t>
      </w:r>
      <w:r w:rsidRPr="00591734">
        <w:rPr>
          <w:rFonts w:asciiTheme="majorHAnsi" w:hAnsiTheme="majorHAnsi"/>
          <w:color w:val="231F20"/>
          <w:w w:val="120"/>
        </w:rPr>
        <w:t>believe</w:t>
      </w:r>
      <w:r w:rsidRPr="00591734">
        <w:rPr>
          <w:rFonts w:asciiTheme="majorHAnsi" w:hAnsiTheme="majorHAnsi"/>
          <w:color w:val="231F20"/>
          <w:spacing w:val="-2"/>
          <w:w w:val="120"/>
        </w:rPr>
        <w:t xml:space="preserve"> </w:t>
      </w:r>
      <w:r w:rsidRPr="00591734">
        <w:rPr>
          <w:rFonts w:asciiTheme="majorHAnsi" w:hAnsiTheme="majorHAnsi"/>
          <w:color w:val="231F20"/>
          <w:w w:val="120"/>
        </w:rPr>
        <w:t>in</w:t>
      </w:r>
      <w:r w:rsidRPr="00591734">
        <w:rPr>
          <w:rFonts w:asciiTheme="majorHAnsi" w:hAnsiTheme="majorHAnsi"/>
          <w:color w:val="231F20"/>
          <w:spacing w:val="-1"/>
          <w:w w:val="120"/>
        </w:rPr>
        <w:t xml:space="preserve"> </w:t>
      </w:r>
      <w:r w:rsidRPr="00591734">
        <w:rPr>
          <w:rFonts w:asciiTheme="majorHAnsi" w:hAnsiTheme="majorHAnsi"/>
          <w:color w:val="231F20"/>
          <w:spacing w:val="-4"/>
          <w:w w:val="120"/>
        </w:rPr>
        <w:t>God?</w:t>
      </w:r>
    </w:p>
    <w:p w14:paraId="55F1DC5D" w14:textId="77777777" w:rsidR="00F50403" w:rsidRPr="00591734" w:rsidRDefault="00F50403" w:rsidP="00F50403">
      <w:pPr>
        <w:pStyle w:val="BodyText"/>
        <w:spacing w:before="213" w:line="295" w:lineRule="auto"/>
        <w:rPr>
          <w:rFonts w:asciiTheme="majorHAnsi" w:hAnsiTheme="majorHAnsi"/>
          <w:sz w:val="24"/>
          <w:szCs w:val="24"/>
        </w:rPr>
      </w:pPr>
      <w:r w:rsidRPr="00591734">
        <w:rPr>
          <w:rFonts w:asciiTheme="majorHAnsi" w:hAnsiTheme="majorHAnsi"/>
          <w:color w:val="231F20"/>
          <w:sz w:val="24"/>
          <w:szCs w:val="24"/>
        </w:rPr>
        <w:t xml:space="preserve">Where the teacher has a contractual obligation to facilitate prayer, this might be done with the </w:t>
      </w:r>
      <w:r w:rsidRPr="00591734">
        <w:rPr>
          <w:rFonts w:asciiTheme="majorHAnsi" w:hAnsiTheme="majorHAnsi"/>
          <w:color w:val="231F20"/>
          <w:spacing w:val="-2"/>
          <w:w w:val="105"/>
          <w:sz w:val="24"/>
          <w:szCs w:val="24"/>
        </w:rPr>
        <w:t>support</w:t>
      </w:r>
      <w:r w:rsidRPr="00591734">
        <w:rPr>
          <w:rFonts w:asciiTheme="majorHAnsi" w:hAnsiTheme="majorHAnsi"/>
          <w:color w:val="231F20"/>
          <w:spacing w:val="-11"/>
          <w:w w:val="105"/>
          <w:sz w:val="24"/>
          <w:szCs w:val="24"/>
        </w:rPr>
        <w:t xml:space="preserve"> </w:t>
      </w:r>
      <w:r w:rsidRPr="00591734">
        <w:rPr>
          <w:rFonts w:asciiTheme="majorHAnsi" w:hAnsiTheme="majorHAnsi"/>
          <w:color w:val="231F20"/>
          <w:spacing w:val="-2"/>
          <w:w w:val="105"/>
          <w:sz w:val="24"/>
          <w:szCs w:val="24"/>
        </w:rPr>
        <w:t>of</w:t>
      </w:r>
      <w:r w:rsidRPr="00591734">
        <w:rPr>
          <w:rFonts w:asciiTheme="majorHAnsi" w:hAnsiTheme="majorHAnsi"/>
          <w:color w:val="231F20"/>
          <w:spacing w:val="-11"/>
          <w:w w:val="105"/>
          <w:sz w:val="24"/>
          <w:szCs w:val="24"/>
        </w:rPr>
        <w:t xml:space="preserve"> </w:t>
      </w:r>
      <w:r w:rsidRPr="00591734">
        <w:rPr>
          <w:rFonts w:asciiTheme="majorHAnsi" w:hAnsiTheme="majorHAnsi"/>
          <w:color w:val="231F20"/>
          <w:spacing w:val="-2"/>
          <w:w w:val="105"/>
          <w:sz w:val="24"/>
          <w:szCs w:val="24"/>
        </w:rPr>
        <w:t>other</w:t>
      </w:r>
      <w:r w:rsidRPr="00591734">
        <w:rPr>
          <w:rFonts w:asciiTheme="majorHAnsi" w:hAnsiTheme="majorHAnsi"/>
          <w:color w:val="231F20"/>
          <w:spacing w:val="-11"/>
          <w:w w:val="105"/>
          <w:sz w:val="24"/>
          <w:szCs w:val="24"/>
        </w:rPr>
        <w:t xml:space="preserve"> </w:t>
      </w:r>
      <w:r w:rsidRPr="00591734">
        <w:rPr>
          <w:rFonts w:asciiTheme="majorHAnsi" w:hAnsiTheme="majorHAnsi"/>
          <w:color w:val="231F20"/>
          <w:spacing w:val="-2"/>
          <w:w w:val="105"/>
          <w:sz w:val="24"/>
          <w:szCs w:val="24"/>
        </w:rPr>
        <w:t>adults</w:t>
      </w:r>
      <w:r w:rsidRPr="00591734">
        <w:rPr>
          <w:rFonts w:asciiTheme="majorHAnsi" w:hAnsiTheme="majorHAnsi"/>
          <w:color w:val="231F20"/>
          <w:spacing w:val="-11"/>
          <w:w w:val="105"/>
          <w:sz w:val="24"/>
          <w:szCs w:val="24"/>
        </w:rPr>
        <w:t xml:space="preserve"> </w:t>
      </w:r>
      <w:r w:rsidRPr="00591734">
        <w:rPr>
          <w:rFonts w:asciiTheme="majorHAnsi" w:hAnsiTheme="majorHAnsi"/>
          <w:color w:val="231F20"/>
          <w:spacing w:val="-2"/>
          <w:w w:val="105"/>
          <w:sz w:val="24"/>
          <w:szCs w:val="24"/>
        </w:rPr>
        <w:t>(e.g.,</w:t>
      </w:r>
      <w:r w:rsidRPr="00591734">
        <w:rPr>
          <w:rFonts w:asciiTheme="majorHAnsi" w:hAnsiTheme="majorHAnsi"/>
          <w:color w:val="231F20"/>
          <w:spacing w:val="-11"/>
          <w:w w:val="105"/>
          <w:sz w:val="24"/>
          <w:szCs w:val="24"/>
        </w:rPr>
        <w:t xml:space="preserve"> </w:t>
      </w:r>
      <w:r w:rsidRPr="00591734">
        <w:rPr>
          <w:rFonts w:asciiTheme="majorHAnsi" w:hAnsiTheme="majorHAnsi"/>
          <w:color w:val="231F20"/>
          <w:spacing w:val="-2"/>
          <w:w w:val="105"/>
          <w:sz w:val="24"/>
          <w:szCs w:val="24"/>
        </w:rPr>
        <w:t>teaching</w:t>
      </w:r>
      <w:r w:rsidRPr="00591734">
        <w:rPr>
          <w:rFonts w:asciiTheme="majorHAnsi" w:hAnsiTheme="majorHAnsi"/>
          <w:color w:val="231F20"/>
          <w:spacing w:val="-11"/>
          <w:w w:val="105"/>
          <w:sz w:val="24"/>
          <w:szCs w:val="24"/>
        </w:rPr>
        <w:t xml:space="preserve"> </w:t>
      </w:r>
      <w:r w:rsidRPr="00591734">
        <w:rPr>
          <w:rFonts w:asciiTheme="majorHAnsi" w:hAnsiTheme="majorHAnsi"/>
          <w:color w:val="231F20"/>
          <w:spacing w:val="-2"/>
          <w:w w:val="105"/>
          <w:sz w:val="24"/>
          <w:szCs w:val="24"/>
        </w:rPr>
        <w:t>assistants)</w:t>
      </w:r>
      <w:r w:rsidRPr="00591734">
        <w:rPr>
          <w:rFonts w:asciiTheme="majorHAnsi" w:hAnsiTheme="majorHAnsi"/>
          <w:color w:val="231F20"/>
          <w:spacing w:val="-11"/>
          <w:w w:val="105"/>
          <w:sz w:val="24"/>
          <w:szCs w:val="24"/>
        </w:rPr>
        <w:t xml:space="preserve"> </w:t>
      </w:r>
      <w:r w:rsidRPr="00591734">
        <w:rPr>
          <w:rFonts w:asciiTheme="majorHAnsi" w:hAnsiTheme="majorHAnsi"/>
          <w:color w:val="231F20"/>
          <w:spacing w:val="-2"/>
          <w:w w:val="105"/>
          <w:sz w:val="24"/>
          <w:szCs w:val="24"/>
        </w:rPr>
        <w:t>or</w:t>
      </w:r>
      <w:r w:rsidRPr="00591734">
        <w:rPr>
          <w:rFonts w:asciiTheme="majorHAnsi" w:hAnsiTheme="majorHAnsi"/>
          <w:color w:val="231F20"/>
          <w:spacing w:val="-11"/>
          <w:w w:val="105"/>
          <w:sz w:val="24"/>
          <w:szCs w:val="24"/>
        </w:rPr>
        <w:t xml:space="preserve"> </w:t>
      </w:r>
      <w:r w:rsidRPr="00591734">
        <w:rPr>
          <w:rFonts w:asciiTheme="majorHAnsi" w:hAnsiTheme="majorHAnsi"/>
          <w:color w:val="231F20"/>
          <w:spacing w:val="-2"/>
          <w:w w:val="105"/>
          <w:sz w:val="24"/>
          <w:szCs w:val="24"/>
        </w:rPr>
        <w:t>pupils.</w:t>
      </w:r>
    </w:p>
    <w:p w14:paraId="3A9FC775" w14:textId="77777777" w:rsidR="00F50403" w:rsidRPr="00591734" w:rsidRDefault="00F50403" w:rsidP="00F50403">
      <w:pPr>
        <w:pStyle w:val="Heading5"/>
        <w:spacing w:before="174"/>
        <w:ind w:left="706"/>
        <w:rPr>
          <w:rFonts w:asciiTheme="majorHAnsi" w:hAnsiTheme="majorHAnsi"/>
        </w:rPr>
      </w:pPr>
      <w:r w:rsidRPr="00591734">
        <w:rPr>
          <w:rFonts w:asciiTheme="majorHAnsi" w:hAnsiTheme="majorHAnsi"/>
          <w:color w:val="231F20"/>
          <w:w w:val="120"/>
        </w:rPr>
        <w:t>In</w:t>
      </w:r>
      <w:r w:rsidRPr="00591734">
        <w:rPr>
          <w:rFonts w:asciiTheme="majorHAnsi" w:hAnsiTheme="majorHAnsi"/>
          <w:color w:val="231F20"/>
          <w:spacing w:val="3"/>
          <w:w w:val="120"/>
        </w:rPr>
        <w:t xml:space="preserve"> </w:t>
      </w:r>
      <w:r w:rsidRPr="00591734">
        <w:rPr>
          <w:rFonts w:asciiTheme="majorHAnsi" w:hAnsiTheme="majorHAnsi"/>
          <w:color w:val="231F20"/>
          <w:w w:val="120"/>
        </w:rPr>
        <w:t>prayer</w:t>
      </w:r>
      <w:r w:rsidRPr="00591734">
        <w:rPr>
          <w:rFonts w:asciiTheme="majorHAnsi" w:hAnsiTheme="majorHAnsi"/>
          <w:color w:val="231F20"/>
          <w:spacing w:val="3"/>
          <w:w w:val="120"/>
        </w:rPr>
        <w:t xml:space="preserve"> </w:t>
      </w:r>
      <w:r w:rsidRPr="00591734">
        <w:rPr>
          <w:rFonts w:asciiTheme="majorHAnsi" w:hAnsiTheme="majorHAnsi"/>
          <w:color w:val="231F20"/>
          <w:w w:val="120"/>
        </w:rPr>
        <w:t>and</w:t>
      </w:r>
      <w:r w:rsidRPr="00591734">
        <w:rPr>
          <w:rFonts w:asciiTheme="majorHAnsi" w:hAnsiTheme="majorHAnsi"/>
          <w:color w:val="231F20"/>
          <w:spacing w:val="4"/>
          <w:w w:val="120"/>
        </w:rPr>
        <w:t xml:space="preserve"> </w:t>
      </w:r>
      <w:r w:rsidRPr="00591734">
        <w:rPr>
          <w:rFonts w:asciiTheme="majorHAnsi" w:hAnsiTheme="majorHAnsi"/>
          <w:color w:val="231F20"/>
          <w:w w:val="120"/>
        </w:rPr>
        <w:t>liturgy,</w:t>
      </w:r>
      <w:r w:rsidRPr="00591734">
        <w:rPr>
          <w:rFonts w:asciiTheme="majorHAnsi" w:hAnsiTheme="majorHAnsi"/>
          <w:color w:val="231F20"/>
          <w:spacing w:val="3"/>
          <w:w w:val="120"/>
        </w:rPr>
        <w:t xml:space="preserve"> </w:t>
      </w:r>
      <w:r w:rsidRPr="00591734">
        <w:rPr>
          <w:rFonts w:asciiTheme="majorHAnsi" w:hAnsiTheme="majorHAnsi"/>
          <w:color w:val="231F20"/>
          <w:w w:val="120"/>
        </w:rPr>
        <w:t>could</w:t>
      </w:r>
      <w:r w:rsidRPr="00591734">
        <w:rPr>
          <w:rFonts w:asciiTheme="majorHAnsi" w:hAnsiTheme="majorHAnsi"/>
          <w:color w:val="231F20"/>
          <w:spacing w:val="3"/>
          <w:w w:val="120"/>
        </w:rPr>
        <w:t xml:space="preserve"> </w:t>
      </w:r>
      <w:r w:rsidRPr="00591734">
        <w:rPr>
          <w:rFonts w:asciiTheme="majorHAnsi" w:hAnsiTheme="majorHAnsi"/>
          <w:color w:val="231F20"/>
          <w:w w:val="120"/>
        </w:rPr>
        <w:t>scripture</w:t>
      </w:r>
      <w:r w:rsidRPr="00591734">
        <w:rPr>
          <w:rFonts w:asciiTheme="majorHAnsi" w:hAnsiTheme="majorHAnsi"/>
          <w:color w:val="231F20"/>
          <w:spacing w:val="4"/>
          <w:w w:val="120"/>
        </w:rPr>
        <w:t xml:space="preserve"> </w:t>
      </w:r>
      <w:r w:rsidRPr="00591734">
        <w:rPr>
          <w:rFonts w:asciiTheme="majorHAnsi" w:hAnsiTheme="majorHAnsi"/>
          <w:color w:val="231F20"/>
          <w:w w:val="120"/>
        </w:rPr>
        <w:t>readings</w:t>
      </w:r>
      <w:r w:rsidRPr="00591734">
        <w:rPr>
          <w:rFonts w:asciiTheme="majorHAnsi" w:hAnsiTheme="majorHAnsi"/>
          <w:color w:val="231F20"/>
          <w:spacing w:val="3"/>
          <w:w w:val="120"/>
        </w:rPr>
        <w:t xml:space="preserve"> </w:t>
      </w:r>
      <w:r w:rsidRPr="00591734">
        <w:rPr>
          <w:rFonts w:asciiTheme="majorHAnsi" w:hAnsiTheme="majorHAnsi"/>
          <w:color w:val="231F20"/>
          <w:w w:val="120"/>
        </w:rPr>
        <w:t>start</w:t>
      </w:r>
      <w:r w:rsidRPr="00591734">
        <w:rPr>
          <w:rFonts w:asciiTheme="majorHAnsi" w:hAnsiTheme="majorHAnsi"/>
          <w:color w:val="231F20"/>
          <w:spacing w:val="4"/>
          <w:w w:val="120"/>
        </w:rPr>
        <w:t xml:space="preserve"> </w:t>
      </w:r>
      <w:r w:rsidRPr="00591734">
        <w:rPr>
          <w:rFonts w:asciiTheme="majorHAnsi" w:hAnsiTheme="majorHAnsi"/>
          <w:color w:val="231F20"/>
          <w:w w:val="120"/>
        </w:rPr>
        <w:t>and</w:t>
      </w:r>
      <w:r w:rsidRPr="00591734">
        <w:rPr>
          <w:rFonts w:asciiTheme="majorHAnsi" w:hAnsiTheme="majorHAnsi"/>
          <w:color w:val="231F20"/>
          <w:spacing w:val="3"/>
          <w:w w:val="120"/>
        </w:rPr>
        <w:t xml:space="preserve"> </w:t>
      </w:r>
      <w:r w:rsidRPr="00591734">
        <w:rPr>
          <w:rFonts w:asciiTheme="majorHAnsi" w:hAnsiTheme="majorHAnsi"/>
          <w:color w:val="231F20"/>
          <w:w w:val="120"/>
        </w:rPr>
        <w:t>end</w:t>
      </w:r>
      <w:r w:rsidRPr="00591734">
        <w:rPr>
          <w:rFonts w:asciiTheme="majorHAnsi" w:hAnsiTheme="majorHAnsi"/>
          <w:color w:val="231F20"/>
          <w:spacing w:val="3"/>
          <w:w w:val="120"/>
        </w:rPr>
        <w:t xml:space="preserve"> </w:t>
      </w:r>
      <w:r w:rsidRPr="00591734">
        <w:rPr>
          <w:rFonts w:asciiTheme="majorHAnsi" w:hAnsiTheme="majorHAnsi"/>
          <w:color w:val="231F20"/>
          <w:w w:val="120"/>
        </w:rPr>
        <w:t>with</w:t>
      </w:r>
      <w:r w:rsidRPr="00591734">
        <w:rPr>
          <w:rFonts w:asciiTheme="majorHAnsi" w:hAnsiTheme="majorHAnsi"/>
          <w:color w:val="231F20"/>
          <w:spacing w:val="4"/>
          <w:w w:val="120"/>
        </w:rPr>
        <w:t xml:space="preserve"> </w:t>
      </w:r>
      <w:r w:rsidRPr="00591734">
        <w:rPr>
          <w:rFonts w:asciiTheme="majorHAnsi" w:hAnsiTheme="majorHAnsi"/>
          <w:color w:val="231F20"/>
          <w:w w:val="120"/>
        </w:rPr>
        <w:t>the</w:t>
      </w:r>
      <w:r w:rsidRPr="00591734">
        <w:rPr>
          <w:rFonts w:asciiTheme="majorHAnsi" w:hAnsiTheme="majorHAnsi"/>
          <w:color w:val="231F20"/>
          <w:spacing w:val="3"/>
          <w:w w:val="120"/>
        </w:rPr>
        <w:t xml:space="preserve"> </w:t>
      </w:r>
      <w:r w:rsidRPr="00591734">
        <w:rPr>
          <w:rFonts w:asciiTheme="majorHAnsi" w:hAnsiTheme="majorHAnsi"/>
          <w:color w:val="231F20"/>
          <w:w w:val="120"/>
        </w:rPr>
        <w:t>responses</w:t>
      </w:r>
      <w:r w:rsidRPr="00591734">
        <w:rPr>
          <w:rFonts w:asciiTheme="majorHAnsi" w:hAnsiTheme="majorHAnsi"/>
          <w:color w:val="231F20"/>
          <w:spacing w:val="3"/>
          <w:w w:val="120"/>
        </w:rPr>
        <w:t xml:space="preserve"> </w:t>
      </w:r>
      <w:r w:rsidRPr="00591734">
        <w:rPr>
          <w:rFonts w:asciiTheme="majorHAnsi" w:hAnsiTheme="majorHAnsi"/>
          <w:color w:val="231F20"/>
          <w:w w:val="120"/>
        </w:rPr>
        <w:t>used</w:t>
      </w:r>
      <w:r w:rsidRPr="00591734">
        <w:rPr>
          <w:rFonts w:asciiTheme="majorHAnsi" w:hAnsiTheme="majorHAnsi"/>
          <w:color w:val="231F20"/>
          <w:spacing w:val="4"/>
          <w:w w:val="120"/>
        </w:rPr>
        <w:t xml:space="preserve"> </w:t>
      </w:r>
      <w:r w:rsidRPr="00591734">
        <w:rPr>
          <w:rFonts w:asciiTheme="majorHAnsi" w:hAnsiTheme="majorHAnsi"/>
          <w:color w:val="231F20"/>
          <w:w w:val="120"/>
        </w:rPr>
        <w:t>in</w:t>
      </w:r>
      <w:r w:rsidRPr="00591734">
        <w:rPr>
          <w:rFonts w:asciiTheme="majorHAnsi" w:hAnsiTheme="majorHAnsi"/>
          <w:color w:val="231F20"/>
          <w:spacing w:val="3"/>
          <w:w w:val="120"/>
        </w:rPr>
        <w:t xml:space="preserve"> </w:t>
      </w:r>
      <w:r w:rsidRPr="00591734">
        <w:rPr>
          <w:rFonts w:asciiTheme="majorHAnsi" w:hAnsiTheme="majorHAnsi"/>
          <w:color w:val="231F20"/>
          <w:spacing w:val="-2"/>
          <w:w w:val="120"/>
        </w:rPr>
        <w:t>Mass?</w:t>
      </w:r>
    </w:p>
    <w:p w14:paraId="1EB3AE05" w14:textId="77777777" w:rsidR="00F50403" w:rsidRPr="00591734" w:rsidRDefault="00F50403" w:rsidP="00F50403">
      <w:pPr>
        <w:pStyle w:val="BodyText"/>
        <w:spacing w:before="212" w:line="295" w:lineRule="auto"/>
        <w:ind w:right="261"/>
        <w:rPr>
          <w:rFonts w:asciiTheme="majorHAnsi" w:hAnsiTheme="majorHAnsi"/>
          <w:sz w:val="24"/>
          <w:szCs w:val="24"/>
        </w:rPr>
      </w:pPr>
      <w:r w:rsidRPr="00591734">
        <w:rPr>
          <w:rFonts w:asciiTheme="majorHAnsi" w:hAnsiTheme="majorHAnsi"/>
          <w:color w:val="231F20"/>
          <w:sz w:val="24"/>
          <w:szCs w:val="24"/>
        </w:rPr>
        <w:t>This can be helpful as a way of developing participation. However, only a priest or deacon should use</w:t>
      </w:r>
      <w:r w:rsidRPr="00591734">
        <w:rPr>
          <w:rFonts w:asciiTheme="majorHAnsi" w:hAnsiTheme="majorHAnsi"/>
          <w:color w:val="231F20"/>
          <w:spacing w:val="-3"/>
          <w:sz w:val="24"/>
          <w:szCs w:val="24"/>
        </w:rPr>
        <w:t xml:space="preserve"> </w:t>
      </w:r>
      <w:r w:rsidRPr="00591734">
        <w:rPr>
          <w:rFonts w:asciiTheme="majorHAnsi" w:hAnsiTheme="majorHAnsi"/>
          <w:color w:val="231F20"/>
          <w:sz w:val="24"/>
          <w:szCs w:val="24"/>
        </w:rPr>
        <w:t>the</w:t>
      </w:r>
      <w:r w:rsidRPr="00591734">
        <w:rPr>
          <w:rFonts w:asciiTheme="majorHAnsi" w:hAnsiTheme="majorHAnsi"/>
          <w:color w:val="231F20"/>
          <w:spacing w:val="-3"/>
          <w:sz w:val="24"/>
          <w:szCs w:val="24"/>
        </w:rPr>
        <w:t xml:space="preserve"> </w:t>
      </w:r>
      <w:r w:rsidRPr="00591734">
        <w:rPr>
          <w:rFonts w:asciiTheme="majorHAnsi" w:hAnsiTheme="majorHAnsi"/>
          <w:color w:val="231F20"/>
          <w:sz w:val="24"/>
          <w:szCs w:val="24"/>
        </w:rPr>
        <w:t>invitation,</w:t>
      </w:r>
      <w:r w:rsidRPr="00591734">
        <w:rPr>
          <w:rFonts w:asciiTheme="majorHAnsi" w:hAnsiTheme="majorHAnsi"/>
          <w:color w:val="231F20"/>
          <w:spacing w:val="-3"/>
          <w:sz w:val="24"/>
          <w:szCs w:val="24"/>
        </w:rPr>
        <w:t xml:space="preserve"> </w:t>
      </w:r>
      <w:r w:rsidRPr="00591734">
        <w:rPr>
          <w:rFonts w:asciiTheme="majorHAnsi" w:hAnsiTheme="majorHAnsi"/>
          <w:color w:val="231F20"/>
          <w:sz w:val="24"/>
          <w:szCs w:val="24"/>
        </w:rPr>
        <w:t>‘The</w:t>
      </w:r>
      <w:r w:rsidRPr="00591734">
        <w:rPr>
          <w:rFonts w:asciiTheme="majorHAnsi" w:hAnsiTheme="majorHAnsi"/>
          <w:color w:val="231F20"/>
          <w:spacing w:val="-3"/>
          <w:sz w:val="24"/>
          <w:szCs w:val="24"/>
        </w:rPr>
        <w:t xml:space="preserve"> </w:t>
      </w:r>
      <w:r w:rsidRPr="00591734">
        <w:rPr>
          <w:rFonts w:asciiTheme="majorHAnsi" w:hAnsiTheme="majorHAnsi"/>
          <w:color w:val="231F20"/>
          <w:sz w:val="24"/>
          <w:szCs w:val="24"/>
        </w:rPr>
        <w:t>Lord</w:t>
      </w:r>
      <w:r w:rsidRPr="00591734">
        <w:rPr>
          <w:rFonts w:asciiTheme="majorHAnsi" w:hAnsiTheme="majorHAnsi"/>
          <w:color w:val="231F20"/>
          <w:spacing w:val="-3"/>
          <w:sz w:val="24"/>
          <w:szCs w:val="24"/>
        </w:rPr>
        <w:t xml:space="preserve"> </w:t>
      </w:r>
      <w:r w:rsidRPr="00591734">
        <w:rPr>
          <w:rFonts w:asciiTheme="majorHAnsi" w:hAnsiTheme="majorHAnsi"/>
          <w:color w:val="231F20"/>
          <w:sz w:val="24"/>
          <w:szCs w:val="24"/>
        </w:rPr>
        <w:t>be</w:t>
      </w:r>
      <w:r w:rsidRPr="00591734">
        <w:rPr>
          <w:rFonts w:asciiTheme="majorHAnsi" w:hAnsiTheme="majorHAnsi"/>
          <w:color w:val="231F20"/>
          <w:spacing w:val="-3"/>
          <w:sz w:val="24"/>
          <w:szCs w:val="24"/>
        </w:rPr>
        <w:t xml:space="preserve"> </w:t>
      </w:r>
      <w:r w:rsidRPr="00591734">
        <w:rPr>
          <w:rFonts w:asciiTheme="majorHAnsi" w:hAnsiTheme="majorHAnsi"/>
          <w:color w:val="231F20"/>
          <w:sz w:val="24"/>
          <w:szCs w:val="24"/>
        </w:rPr>
        <w:t>with</w:t>
      </w:r>
      <w:r w:rsidRPr="00591734">
        <w:rPr>
          <w:rFonts w:asciiTheme="majorHAnsi" w:hAnsiTheme="majorHAnsi"/>
          <w:color w:val="231F20"/>
          <w:spacing w:val="-3"/>
          <w:sz w:val="24"/>
          <w:szCs w:val="24"/>
        </w:rPr>
        <w:t xml:space="preserve"> </w:t>
      </w:r>
      <w:r w:rsidRPr="00591734">
        <w:rPr>
          <w:rFonts w:asciiTheme="majorHAnsi" w:hAnsiTheme="majorHAnsi"/>
          <w:color w:val="231F20"/>
          <w:sz w:val="24"/>
          <w:szCs w:val="24"/>
        </w:rPr>
        <w:t>you.’</w:t>
      </w:r>
    </w:p>
    <w:p w14:paraId="6E27B979" w14:textId="77777777" w:rsidR="00F50403" w:rsidRPr="00591734" w:rsidRDefault="00F50403" w:rsidP="00F50403">
      <w:pPr>
        <w:pStyle w:val="Heading5"/>
        <w:spacing w:before="174"/>
        <w:ind w:left="706"/>
        <w:rPr>
          <w:rFonts w:asciiTheme="majorHAnsi" w:hAnsiTheme="majorHAnsi"/>
        </w:rPr>
      </w:pPr>
      <w:r w:rsidRPr="00591734">
        <w:rPr>
          <w:rFonts w:asciiTheme="majorHAnsi" w:hAnsiTheme="majorHAnsi"/>
          <w:color w:val="231F20"/>
          <w:w w:val="120"/>
        </w:rPr>
        <w:t>Should</w:t>
      </w:r>
      <w:r w:rsidRPr="00591734">
        <w:rPr>
          <w:rFonts w:asciiTheme="majorHAnsi" w:hAnsiTheme="majorHAnsi"/>
          <w:color w:val="231F20"/>
          <w:spacing w:val="-5"/>
          <w:w w:val="120"/>
        </w:rPr>
        <w:t xml:space="preserve"> </w:t>
      </w:r>
      <w:r w:rsidRPr="00591734">
        <w:rPr>
          <w:rFonts w:asciiTheme="majorHAnsi" w:hAnsiTheme="majorHAnsi"/>
          <w:color w:val="231F20"/>
          <w:w w:val="120"/>
        </w:rPr>
        <w:t>we</w:t>
      </w:r>
      <w:r w:rsidRPr="00591734">
        <w:rPr>
          <w:rFonts w:asciiTheme="majorHAnsi" w:hAnsiTheme="majorHAnsi"/>
          <w:color w:val="231F20"/>
          <w:spacing w:val="-5"/>
          <w:w w:val="120"/>
        </w:rPr>
        <w:t xml:space="preserve"> </w:t>
      </w:r>
      <w:r w:rsidRPr="00591734">
        <w:rPr>
          <w:rFonts w:asciiTheme="majorHAnsi" w:hAnsiTheme="majorHAnsi"/>
          <w:color w:val="231F20"/>
          <w:w w:val="120"/>
        </w:rPr>
        <w:t>stand</w:t>
      </w:r>
      <w:r w:rsidRPr="00591734">
        <w:rPr>
          <w:rFonts w:asciiTheme="majorHAnsi" w:hAnsiTheme="majorHAnsi"/>
          <w:color w:val="231F20"/>
          <w:spacing w:val="-5"/>
          <w:w w:val="120"/>
        </w:rPr>
        <w:t xml:space="preserve"> </w:t>
      </w:r>
      <w:r w:rsidRPr="00591734">
        <w:rPr>
          <w:rFonts w:asciiTheme="majorHAnsi" w:hAnsiTheme="majorHAnsi"/>
          <w:color w:val="231F20"/>
          <w:w w:val="120"/>
        </w:rPr>
        <w:t>for</w:t>
      </w:r>
      <w:r w:rsidRPr="00591734">
        <w:rPr>
          <w:rFonts w:asciiTheme="majorHAnsi" w:hAnsiTheme="majorHAnsi"/>
          <w:color w:val="231F20"/>
          <w:spacing w:val="-4"/>
          <w:w w:val="120"/>
        </w:rPr>
        <w:t xml:space="preserve"> </w:t>
      </w:r>
      <w:r w:rsidRPr="00591734">
        <w:rPr>
          <w:rFonts w:asciiTheme="majorHAnsi" w:hAnsiTheme="majorHAnsi"/>
          <w:color w:val="231F20"/>
          <w:w w:val="120"/>
        </w:rPr>
        <w:t>the</w:t>
      </w:r>
      <w:r w:rsidRPr="00591734">
        <w:rPr>
          <w:rFonts w:asciiTheme="majorHAnsi" w:hAnsiTheme="majorHAnsi"/>
          <w:color w:val="231F20"/>
          <w:spacing w:val="-5"/>
          <w:w w:val="120"/>
        </w:rPr>
        <w:t xml:space="preserve"> </w:t>
      </w:r>
      <w:r w:rsidRPr="00591734">
        <w:rPr>
          <w:rFonts w:asciiTheme="majorHAnsi" w:hAnsiTheme="majorHAnsi"/>
          <w:color w:val="231F20"/>
          <w:w w:val="120"/>
        </w:rPr>
        <w:t>Gospel</w:t>
      </w:r>
      <w:r w:rsidRPr="00591734">
        <w:rPr>
          <w:rFonts w:asciiTheme="majorHAnsi" w:hAnsiTheme="majorHAnsi"/>
          <w:color w:val="231F20"/>
          <w:spacing w:val="-5"/>
          <w:w w:val="120"/>
        </w:rPr>
        <w:t xml:space="preserve"> </w:t>
      </w:r>
      <w:r w:rsidRPr="00591734">
        <w:rPr>
          <w:rFonts w:asciiTheme="majorHAnsi" w:hAnsiTheme="majorHAnsi"/>
          <w:color w:val="231F20"/>
          <w:w w:val="120"/>
        </w:rPr>
        <w:t>when</w:t>
      </w:r>
      <w:r w:rsidRPr="00591734">
        <w:rPr>
          <w:rFonts w:asciiTheme="majorHAnsi" w:hAnsiTheme="majorHAnsi"/>
          <w:color w:val="231F20"/>
          <w:spacing w:val="-5"/>
          <w:w w:val="120"/>
        </w:rPr>
        <w:t xml:space="preserve"> </w:t>
      </w:r>
      <w:r w:rsidRPr="00591734">
        <w:rPr>
          <w:rFonts w:asciiTheme="majorHAnsi" w:hAnsiTheme="majorHAnsi"/>
          <w:color w:val="231F20"/>
          <w:w w:val="120"/>
        </w:rPr>
        <w:t>it</w:t>
      </w:r>
      <w:r w:rsidRPr="00591734">
        <w:rPr>
          <w:rFonts w:asciiTheme="majorHAnsi" w:hAnsiTheme="majorHAnsi"/>
          <w:color w:val="231F20"/>
          <w:spacing w:val="-4"/>
          <w:w w:val="120"/>
        </w:rPr>
        <w:t xml:space="preserve"> </w:t>
      </w:r>
      <w:r w:rsidRPr="00591734">
        <w:rPr>
          <w:rFonts w:asciiTheme="majorHAnsi" w:hAnsiTheme="majorHAnsi"/>
          <w:color w:val="231F20"/>
          <w:w w:val="120"/>
        </w:rPr>
        <w:t>is</w:t>
      </w:r>
      <w:r w:rsidRPr="00591734">
        <w:rPr>
          <w:rFonts w:asciiTheme="majorHAnsi" w:hAnsiTheme="majorHAnsi"/>
          <w:color w:val="231F20"/>
          <w:spacing w:val="-5"/>
          <w:w w:val="120"/>
        </w:rPr>
        <w:t xml:space="preserve"> </w:t>
      </w:r>
      <w:r w:rsidRPr="00591734">
        <w:rPr>
          <w:rFonts w:asciiTheme="majorHAnsi" w:hAnsiTheme="majorHAnsi"/>
          <w:color w:val="231F20"/>
          <w:w w:val="120"/>
        </w:rPr>
        <w:t>proclaimed</w:t>
      </w:r>
      <w:r w:rsidRPr="00591734">
        <w:rPr>
          <w:rFonts w:asciiTheme="majorHAnsi" w:hAnsiTheme="majorHAnsi"/>
          <w:color w:val="231F20"/>
          <w:spacing w:val="-5"/>
          <w:w w:val="120"/>
        </w:rPr>
        <w:t xml:space="preserve"> </w:t>
      </w:r>
      <w:r w:rsidRPr="00591734">
        <w:rPr>
          <w:rFonts w:asciiTheme="majorHAnsi" w:hAnsiTheme="majorHAnsi"/>
          <w:color w:val="231F20"/>
          <w:w w:val="120"/>
        </w:rPr>
        <w:t>outside</w:t>
      </w:r>
      <w:r w:rsidRPr="00591734">
        <w:rPr>
          <w:rFonts w:asciiTheme="majorHAnsi" w:hAnsiTheme="majorHAnsi"/>
          <w:color w:val="231F20"/>
          <w:spacing w:val="-4"/>
          <w:w w:val="120"/>
        </w:rPr>
        <w:t xml:space="preserve"> </w:t>
      </w:r>
      <w:r w:rsidRPr="00591734">
        <w:rPr>
          <w:rFonts w:asciiTheme="majorHAnsi" w:hAnsiTheme="majorHAnsi"/>
          <w:color w:val="231F20"/>
          <w:w w:val="120"/>
        </w:rPr>
        <w:t>of</w:t>
      </w:r>
      <w:r w:rsidRPr="00591734">
        <w:rPr>
          <w:rFonts w:asciiTheme="majorHAnsi" w:hAnsiTheme="majorHAnsi"/>
          <w:color w:val="231F20"/>
          <w:spacing w:val="-5"/>
          <w:w w:val="120"/>
        </w:rPr>
        <w:t xml:space="preserve"> </w:t>
      </w:r>
      <w:r w:rsidRPr="00591734">
        <w:rPr>
          <w:rFonts w:asciiTheme="majorHAnsi" w:hAnsiTheme="majorHAnsi"/>
          <w:color w:val="231F20"/>
          <w:spacing w:val="-2"/>
          <w:w w:val="120"/>
        </w:rPr>
        <w:t>Mass?</w:t>
      </w:r>
    </w:p>
    <w:p w14:paraId="050357FD" w14:textId="77777777" w:rsidR="00F50403" w:rsidRPr="00591734" w:rsidRDefault="00F50403" w:rsidP="00F50403">
      <w:pPr>
        <w:pStyle w:val="BodyText"/>
        <w:spacing w:before="213" w:line="295" w:lineRule="auto"/>
        <w:ind w:right="148"/>
        <w:rPr>
          <w:rFonts w:asciiTheme="majorHAnsi" w:hAnsiTheme="majorHAnsi"/>
          <w:sz w:val="24"/>
          <w:szCs w:val="24"/>
        </w:rPr>
      </w:pPr>
      <w:r w:rsidRPr="00591734">
        <w:rPr>
          <w:rFonts w:asciiTheme="majorHAnsi" w:hAnsiTheme="majorHAnsi"/>
          <w:color w:val="231F20"/>
          <w:sz w:val="24"/>
          <w:szCs w:val="24"/>
        </w:rPr>
        <w:t>Standing is a sign of respect. In a similar way it is usual to stand for the Gospel Canticles, such as the</w:t>
      </w:r>
      <w:r w:rsidRPr="00591734">
        <w:rPr>
          <w:rFonts w:asciiTheme="majorHAnsi" w:hAnsiTheme="majorHAnsi"/>
          <w:color w:val="231F20"/>
          <w:spacing w:val="-1"/>
          <w:sz w:val="24"/>
          <w:szCs w:val="24"/>
        </w:rPr>
        <w:t xml:space="preserve"> </w:t>
      </w:r>
      <w:r w:rsidRPr="00591734">
        <w:rPr>
          <w:rFonts w:asciiTheme="majorHAnsi" w:hAnsiTheme="majorHAnsi"/>
          <w:color w:val="231F20"/>
          <w:sz w:val="24"/>
          <w:szCs w:val="24"/>
        </w:rPr>
        <w:t>Magnificat</w:t>
      </w:r>
      <w:r w:rsidRPr="00591734">
        <w:rPr>
          <w:rFonts w:asciiTheme="majorHAnsi" w:hAnsiTheme="majorHAnsi"/>
          <w:color w:val="231F20"/>
          <w:spacing w:val="-1"/>
          <w:sz w:val="24"/>
          <w:szCs w:val="24"/>
        </w:rPr>
        <w:t xml:space="preserve"> </w:t>
      </w:r>
      <w:r w:rsidRPr="00591734">
        <w:rPr>
          <w:rFonts w:asciiTheme="majorHAnsi" w:hAnsiTheme="majorHAnsi"/>
          <w:color w:val="231F20"/>
          <w:sz w:val="24"/>
          <w:szCs w:val="24"/>
        </w:rPr>
        <w:t>at</w:t>
      </w:r>
      <w:r w:rsidRPr="00591734">
        <w:rPr>
          <w:rFonts w:asciiTheme="majorHAnsi" w:hAnsiTheme="majorHAnsi"/>
          <w:color w:val="231F20"/>
          <w:spacing w:val="-1"/>
          <w:sz w:val="24"/>
          <w:szCs w:val="24"/>
        </w:rPr>
        <w:t xml:space="preserve"> </w:t>
      </w:r>
      <w:r w:rsidRPr="00591734">
        <w:rPr>
          <w:rFonts w:asciiTheme="majorHAnsi" w:hAnsiTheme="majorHAnsi"/>
          <w:color w:val="231F20"/>
          <w:sz w:val="24"/>
          <w:szCs w:val="24"/>
        </w:rPr>
        <w:t>Evening</w:t>
      </w:r>
      <w:r w:rsidRPr="00591734">
        <w:rPr>
          <w:rFonts w:asciiTheme="majorHAnsi" w:hAnsiTheme="majorHAnsi"/>
          <w:color w:val="231F20"/>
          <w:spacing w:val="-1"/>
          <w:sz w:val="24"/>
          <w:szCs w:val="24"/>
        </w:rPr>
        <w:t xml:space="preserve"> </w:t>
      </w:r>
      <w:r w:rsidRPr="00591734">
        <w:rPr>
          <w:rFonts w:asciiTheme="majorHAnsi" w:hAnsiTheme="majorHAnsi"/>
          <w:color w:val="231F20"/>
          <w:sz w:val="24"/>
          <w:szCs w:val="24"/>
        </w:rPr>
        <w:t>Prayer.</w:t>
      </w:r>
      <w:r w:rsidRPr="00591734">
        <w:rPr>
          <w:rFonts w:asciiTheme="majorHAnsi" w:hAnsiTheme="majorHAnsi"/>
          <w:color w:val="231F20"/>
          <w:spacing w:val="-1"/>
          <w:sz w:val="24"/>
          <w:szCs w:val="24"/>
        </w:rPr>
        <w:t xml:space="preserve"> </w:t>
      </w:r>
      <w:r w:rsidRPr="00591734">
        <w:rPr>
          <w:rFonts w:asciiTheme="majorHAnsi" w:hAnsiTheme="majorHAnsi"/>
          <w:color w:val="231F20"/>
          <w:sz w:val="24"/>
          <w:szCs w:val="24"/>
        </w:rPr>
        <w:t>It</w:t>
      </w:r>
      <w:r w:rsidRPr="00591734">
        <w:rPr>
          <w:rFonts w:asciiTheme="majorHAnsi" w:hAnsiTheme="majorHAnsi"/>
          <w:color w:val="231F20"/>
          <w:spacing w:val="-1"/>
          <w:sz w:val="24"/>
          <w:szCs w:val="24"/>
        </w:rPr>
        <w:t xml:space="preserve"> </w:t>
      </w:r>
      <w:r w:rsidRPr="00591734">
        <w:rPr>
          <w:rFonts w:asciiTheme="majorHAnsi" w:hAnsiTheme="majorHAnsi"/>
          <w:color w:val="231F20"/>
          <w:sz w:val="24"/>
          <w:szCs w:val="24"/>
        </w:rPr>
        <w:t>can</w:t>
      </w:r>
      <w:r w:rsidRPr="00591734">
        <w:rPr>
          <w:rFonts w:asciiTheme="majorHAnsi" w:hAnsiTheme="majorHAnsi"/>
          <w:color w:val="231F20"/>
          <w:spacing w:val="-1"/>
          <w:sz w:val="24"/>
          <w:szCs w:val="24"/>
        </w:rPr>
        <w:t xml:space="preserve"> </w:t>
      </w:r>
      <w:r w:rsidRPr="00591734">
        <w:rPr>
          <w:rFonts w:asciiTheme="majorHAnsi" w:hAnsiTheme="majorHAnsi"/>
          <w:color w:val="231F20"/>
          <w:sz w:val="24"/>
          <w:szCs w:val="24"/>
        </w:rPr>
        <w:t>be</w:t>
      </w:r>
      <w:r w:rsidRPr="00591734">
        <w:rPr>
          <w:rFonts w:asciiTheme="majorHAnsi" w:hAnsiTheme="majorHAnsi"/>
          <w:color w:val="231F20"/>
          <w:spacing w:val="-1"/>
          <w:sz w:val="24"/>
          <w:szCs w:val="24"/>
        </w:rPr>
        <w:t xml:space="preserve"> </w:t>
      </w:r>
      <w:r w:rsidRPr="00591734">
        <w:rPr>
          <w:rFonts w:asciiTheme="majorHAnsi" w:hAnsiTheme="majorHAnsi"/>
          <w:color w:val="231F20"/>
          <w:sz w:val="24"/>
          <w:szCs w:val="24"/>
        </w:rPr>
        <w:t>helpful</w:t>
      </w:r>
      <w:r w:rsidRPr="00591734">
        <w:rPr>
          <w:rFonts w:asciiTheme="majorHAnsi" w:hAnsiTheme="majorHAnsi"/>
          <w:color w:val="231F20"/>
          <w:spacing w:val="-1"/>
          <w:sz w:val="24"/>
          <w:szCs w:val="24"/>
        </w:rPr>
        <w:t xml:space="preserve"> </w:t>
      </w:r>
      <w:r w:rsidRPr="00591734">
        <w:rPr>
          <w:rFonts w:asciiTheme="majorHAnsi" w:hAnsiTheme="majorHAnsi"/>
          <w:color w:val="231F20"/>
          <w:sz w:val="24"/>
          <w:szCs w:val="24"/>
        </w:rPr>
        <w:t>therefore</w:t>
      </w:r>
      <w:r w:rsidRPr="00591734">
        <w:rPr>
          <w:rFonts w:asciiTheme="majorHAnsi" w:hAnsiTheme="majorHAnsi"/>
          <w:color w:val="231F20"/>
          <w:spacing w:val="-1"/>
          <w:sz w:val="24"/>
          <w:szCs w:val="24"/>
        </w:rPr>
        <w:t xml:space="preserve"> </w:t>
      </w:r>
      <w:r w:rsidRPr="00591734">
        <w:rPr>
          <w:rFonts w:asciiTheme="majorHAnsi" w:hAnsiTheme="majorHAnsi"/>
          <w:color w:val="231F20"/>
          <w:sz w:val="24"/>
          <w:szCs w:val="24"/>
        </w:rPr>
        <w:t>to</w:t>
      </w:r>
      <w:r w:rsidRPr="00591734">
        <w:rPr>
          <w:rFonts w:asciiTheme="majorHAnsi" w:hAnsiTheme="majorHAnsi"/>
          <w:color w:val="231F20"/>
          <w:spacing w:val="-1"/>
          <w:sz w:val="24"/>
          <w:szCs w:val="24"/>
        </w:rPr>
        <w:t xml:space="preserve"> </w:t>
      </w:r>
      <w:r w:rsidRPr="00591734">
        <w:rPr>
          <w:rFonts w:asciiTheme="majorHAnsi" w:hAnsiTheme="majorHAnsi"/>
          <w:color w:val="231F20"/>
          <w:sz w:val="24"/>
          <w:szCs w:val="24"/>
        </w:rPr>
        <w:t>make</w:t>
      </w:r>
      <w:r w:rsidRPr="00591734">
        <w:rPr>
          <w:rFonts w:asciiTheme="majorHAnsi" w:hAnsiTheme="majorHAnsi"/>
          <w:color w:val="231F20"/>
          <w:spacing w:val="-1"/>
          <w:sz w:val="24"/>
          <w:szCs w:val="24"/>
        </w:rPr>
        <w:t xml:space="preserve"> </w:t>
      </w:r>
      <w:r w:rsidRPr="00591734">
        <w:rPr>
          <w:rFonts w:asciiTheme="majorHAnsi" w:hAnsiTheme="majorHAnsi"/>
          <w:color w:val="231F20"/>
          <w:sz w:val="24"/>
          <w:szCs w:val="24"/>
        </w:rPr>
        <w:t>links</w:t>
      </w:r>
      <w:r w:rsidRPr="00591734">
        <w:rPr>
          <w:rFonts w:asciiTheme="majorHAnsi" w:hAnsiTheme="majorHAnsi"/>
          <w:color w:val="231F20"/>
          <w:spacing w:val="-1"/>
          <w:sz w:val="24"/>
          <w:szCs w:val="24"/>
        </w:rPr>
        <w:t xml:space="preserve"> </w:t>
      </w:r>
      <w:r w:rsidRPr="00591734">
        <w:rPr>
          <w:rFonts w:asciiTheme="majorHAnsi" w:hAnsiTheme="majorHAnsi"/>
          <w:color w:val="231F20"/>
          <w:sz w:val="24"/>
          <w:szCs w:val="24"/>
        </w:rPr>
        <w:t>between</w:t>
      </w:r>
      <w:r w:rsidRPr="00591734">
        <w:rPr>
          <w:rFonts w:asciiTheme="majorHAnsi" w:hAnsiTheme="majorHAnsi"/>
          <w:color w:val="231F20"/>
          <w:spacing w:val="-1"/>
          <w:sz w:val="24"/>
          <w:szCs w:val="24"/>
        </w:rPr>
        <w:t xml:space="preserve"> </w:t>
      </w:r>
      <w:r w:rsidRPr="00591734">
        <w:rPr>
          <w:rFonts w:asciiTheme="majorHAnsi" w:hAnsiTheme="majorHAnsi"/>
          <w:color w:val="231F20"/>
          <w:sz w:val="24"/>
          <w:szCs w:val="24"/>
        </w:rPr>
        <w:t>how</w:t>
      </w:r>
      <w:r w:rsidRPr="00591734">
        <w:rPr>
          <w:rFonts w:asciiTheme="majorHAnsi" w:hAnsiTheme="majorHAnsi"/>
          <w:color w:val="231F20"/>
          <w:spacing w:val="-1"/>
          <w:sz w:val="24"/>
          <w:szCs w:val="24"/>
        </w:rPr>
        <w:t xml:space="preserve"> </w:t>
      </w:r>
      <w:r w:rsidRPr="00591734">
        <w:rPr>
          <w:rFonts w:asciiTheme="majorHAnsi" w:hAnsiTheme="majorHAnsi"/>
          <w:color w:val="231F20"/>
          <w:sz w:val="24"/>
          <w:szCs w:val="24"/>
        </w:rPr>
        <w:t>the</w:t>
      </w:r>
      <w:r w:rsidRPr="00591734">
        <w:rPr>
          <w:rFonts w:asciiTheme="majorHAnsi" w:hAnsiTheme="majorHAnsi"/>
          <w:color w:val="231F20"/>
          <w:spacing w:val="-1"/>
          <w:sz w:val="24"/>
          <w:szCs w:val="24"/>
        </w:rPr>
        <w:t xml:space="preserve"> </w:t>
      </w:r>
      <w:r w:rsidRPr="00591734">
        <w:rPr>
          <w:rFonts w:asciiTheme="majorHAnsi" w:hAnsiTheme="majorHAnsi"/>
          <w:color w:val="231F20"/>
          <w:sz w:val="24"/>
          <w:szCs w:val="24"/>
        </w:rPr>
        <w:t>Gospel is venerated in each of these two liturgical settings by the action of standing to listen to it.</w:t>
      </w:r>
    </w:p>
    <w:p w14:paraId="6C53304B" w14:textId="77777777" w:rsidR="00F50403" w:rsidRPr="00591734" w:rsidRDefault="00F50403" w:rsidP="00F50403">
      <w:pPr>
        <w:pStyle w:val="Heading5"/>
        <w:spacing w:before="174"/>
        <w:ind w:left="706"/>
        <w:rPr>
          <w:rFonts w:asciiTheme="majorHAnsi" w:hAnsiTheme="majorHAnsi"/>
        </w:rPr>
      </w:pPr>
      <w:r w:rsidRPr="00591734">
        <w:rPr>
          <w:rFonts w:asciiTheme="majorHAnsi" w:hAnsiTheme="majorHAnsi"/>
          <w:color w:val="231F20"/>
          <w:w w:val="120"/>
        </w:rPr>
        <w:lastRenderedPageBreak/>
        <w:t>Where</w:t>
      </w:r>
      <w:r w:rsidRPr="00591734">
        <w:rPr>
          <w:rFonts w:asciiTheme="majorHAnsi" w:hAnsiTheme="majorHAnsi"/>
          <w:color w:val="231F20"/>
          <w:spacing w:val="-9"/>
          <w:w w:val="120"/>
        </w:rPr>
        <w:t xml:space="preserve"> </w:t>
      </w:r>
      <w:r w:rsidRPr="00591734">
        <w:rPr>
          <w:rFonts w:asciiTheme="majorHAnsi" w:hAnsiTheme="majorHAnsi"/>
          <w:color w:val="231F20"/>
          <w:w w:val="120"/>
        </w:rPr>
        <w:t>do</w:t>
      </w:r>
      <w:r w:rsidRPr="00591734">
        <w:rPr>
          <w:rFonts w:asciiTheme="majorHAnsi" w:hAnsiTheme="majorHAnsi"/>
          <w:color w:val="231F20"/>
          <w:spacing w:val="-9"/>
          <w:w w:val="120"/>
        </w:rPr>
        <w:t xml:space="preserve"> </w:t>
      </w:r>
      <w:r w:rsidRPr="00591734">
        <w:rPr>
          <w:rFonts w:asciiTheme="majorHAnsi" w:hAnsiTheme="majorHAnsi"/>
          <w:color w:val="231F20"/>
          <w:w w:val="120"/>
        </w:rPr>
        <w:t>I</w:t>
      </w:r>
      <w:r w:rsidRPr="00591734">
        <w:rPr>
          <w:rFonts w:asciiTheme="majorHAnsi" w:hAnsiTheme="majorHAnsi"/>
          <w:color w:val="231F20"/>
          <w:spacing w:val="-9"/>
          <w:w w:val="120"/>
        </w:rPr>
        <w:t xml:space="preserve"> </w:t>
      </w:r>
      <w:r w:rsidRPr="00591734">
        <w:rPr>
          <w:rFonts w:asciiTheme="majorHAnsi" w:hAnsiTheme="majorHAnsi"/>
          <w:color w:val="231F20"/>
          <w:w w:val="120"/>
        </w:rPr>
        <w:t>find</w:t>
      </w:r>
      <w:r w:rsidRPr="00591734">
        <w:rPr>
          <w:rFonts w:asciiTheme="majorHAnsi" w:hAnsiTheme="majorHAnsi"/>
          <w:color w:val="231F20"/>
          <w:spacing w:val="-9"/>
          <w:w w:val="120"/>
        </w:rPr>
        <w:t xml:space="preserve"> </w:t>
      </w:r>
      <w:r w:rsidRPr="00591734">
        <w:rPr>
          <w:rFonts w:asciiTheme="majorHAnsi" w:hAnsiTheme="majorHAnsi"/>
          <w:color w:val="231F20"/>
          <w:w w:val="120"/>
        </w:rPr>
        <w:t>the</w:t>
      </w:r>
      <w:r w:rsidRPr="00591734">
        <w:rPr>
          <w:rFonts w:asciiTheme="majorHAnsi" w:hAnsiTheme="majorHAnsi"/>
          <w:color w:val="231F20"/>
          <w:spacing w:val="-9"/>
          <w:w w:val="120"/>
        </w:rPr>
        <w:t xml:space="preserve"> </w:t>
      </w:r>
      <w:r w:rsidRPr="00591734">
        <w:rPr>
          <w:rFonts w:asciiTheme="majorHAnsi" w:hAnsiTheme="majorHAnsi"/>
          <w:color w:val="231F20"/>
          <w:w w:val="120"/>
        </w:rPr>
        <w:t>readings</w:t>
      </w:r>
      <w:r w:rsidRPr="00591734">
        <w:rPr>
          <w:rFonts w:asciiTheme="majorHAnsi" w:hAnsiTheme="majorHAnsi"/>
          <w:color w:val="231F20"/>
          <w:spacing w:val="-9"/>
          <w:w w:val="120"/>
        </w:rPr>
        <w:t xml:space="preserve"> </w:t>
      </w:r>
      <w:r w:rsidRPr="00591734">
        <w:rPr>
          <w:rFonts w:asciiTheme="majorHAnsi" w:hAnsiTheme="majorHAnsi"/>
          <w:color w:val="231F20"/>
          <w:w w:val="120"/>
        </w:rPr>
        <w:t>of</w:t>
      </w:r>
      <w:r w:rsidRPr="00591734">
        <w:rPr>
          <w:rFonts w:asciiTheme="majorHAnsi" w:hAnsiTheme="majorHAnsi"/>
          <w:color w:val="231F20"/>
          <w:spacing w:val="-9"/>
          <w:w w:val="120"/>
        </w:rPr>
        <w:t xml:space="preserve"> </w:t>
      </w:r>
      <w:r w:rsidRPr="00591734">
        <w:rPr>
          <w:rFonts w:asciiTheme="majorHAnsi" w:hAnsiTheme="majorHAnsi"/>
          <w:color w:val="231F20"/>
          <w:w w:val="120"/>
        </w:rPr>
        <w:t>the</w:t>
      </w:r>
      <w:r w:rsidRPr="00591734">
        <w:rPr>
          <w:rFonts w:asciiTheme="majorHAnsi" w:hAnsiTheme="majorHAnsi"/>
          <w:color w:val="231F20"/>
          <w:spacing w:val="-9"/>
          <w:w w:val="120"/>
        </w:rPr>
        <w:t xml:space="preserve"> </w:t>
      </w:r>
      <w:r w:rsidRPr="00591734">
        <w:rPr>
          <w:rFonts w:asciiTheme="majorHAnsi" w:hAnsiTheme="majorHAnsi"/>
          <w:color w:val="231F20"/>
          <w:spacing w:val="-4"/>
          <w:w w:val="120"/>
        </w:rPr>
        <w:t>day?</w:t>
      </w:r>
    </w:p>
    <w:p w14:paraId="4E708D9A" w14:textId="77777777" w:rsidR="00F50403" w:rsidRPr="00591734" w:rsidRDefault="00F50403" w:rsidP="00F50403">
      <w:pPr>
        <w:pStyle w:val="BodyText"/>
        <w:spacing w:before="213" w:line="295" w:lineRule="auto"/>
        <w:ind w:right="722"/>
        <w:rPr>
          <w:rFonts w:asciiTheme="majorHAnsi" w:hAnsiTheme="majorHAnsi"/>
          <w:sz w:val="24"/>
          <w:szCs w:val="24"/>
        </w:rPr>
      </w:pPr>
      <w:r w:rsidRPr="00591734">
        <w:rPr>
          <w:rFonts w:asciiTheme="majorHAnsi" w:hAnsiTheme="majorHAnsi"/>
          <w:color w:val="231F20"/>
          <w:sz w:val="24"/>
          <w:szCs w:val="24"/>
        </w:rPr>
        <w:t xml:space="preserve">In the diocesan liturgical calendar (or ordo), which is published by each diocese annually. </w:t>
      </w:r>
      <w:r w:rsidRPr="00591734">
        <w:rPr>
          <w:rFonts w:asciiTheme="majorHAnsi" w:hAnsiTheme="majorHAnsi"/>
          <w:color w:val="231F20"/>
          <w:w w:val="105"/>
          <w:sz w:val="24"/>
          <w:szCs w:val="24"/>
        </w:rPr>
        <w:t>Websites</w:t>
      </w:r>
      <w:r w:rsidRPr="00591734">
        <w:rPr>
          <w:rFonts w:asciiTheme="majorHAnsi" w:hAnsiTheme="majorHAnsi"/>
          <w:color w:val="231F20"/>
          <w:spacing w:val="-3"/>
          <w:w w:val="105"/>
          <w:sz w:val="24"/>
          <w:szCs w:val="24"/>
        </w:rPr>
        <w:t xml:space="preserve"> </w:t>
      </w:r>
      <w:r w:rsidRPr="00591734">
        <w:rPr>
          <w:rFonts w:asciiTheme="majorHAnsi" w:hAnsiTheme="majorHAnsi"/>
          <w:color w:val="231F20"/>
          <w:w w:val="105"/>
          <w:sz w:val="24"/>
          <w:szCs w:val="24"/>
        </w:rPr>
        <w:t>and</w:t>
      </w:r>
      <w:r w:rsidRPr="00591734">
        <w:rPr>
          <w:rFonts w:asciiTheme="majorHAnsi" w:hAnsiTheme="majorHAnsi"/>
          <w:color w:val="231F20"/>
          <w:spacing w:val="-3"/>
          <w:w w:val="105"/>
          <w:sz w:val="24"/>
          <w:szCs w:val="24"/>
        </w:rPr>
        <w:t xml:space="preserve"> </w:t>
      </w:r>
      <w:r w:rsidRPr="00591734">
        <w:rPr>
          <w:rFonts w:asciiTheme="majorHAnsi" w:hAnsiTheme="majorHAnsi"/>
          <w:color w:val="231F20"/>
          <w:w w:val="105"/>
          <w:sz w:val="24"/>
          <w:szCs w:val="24"/>
        </w:rPr>
        <w:t>apps</w:t>
      </w:r>
      <w:r w:rsidRPr="00591734">
        <w:rPr>
          <w:rFonts w:asciiTheme="majorHAnsi" w:hAnsiTheme="majorHAnsi"/>
          <w:color w:val="231F20"/>
          <w:spacing w:val="-3"/>
          <w:w w:val="105"/>
          <w:sz w:val="24"/>
          <w:szCs w:val="24"/>
        </w:rPr>
        <w:t xml:space="preserve"> </w:t>
      </w:r>
      <w:r w:rsidRPr="00591734">
        <w:rPr>
          <w:rFonts w:asciiTheme="majorHAnsi" w:hAnsiTheme="majorHAnsi"/>
          <w:color w:val="231F20"/>
          <w:w w:val="105"/>
          <w:sz w:val="24"/>
          <w:szCs w:val="24"/>
        </w:rPr>
        <w:t>which</w:t>
      </w:r>
      <w:r w:rsidRPr="00591734">
        <w:rPr>
          <w:rFonts w:asciiTheme="majorHAnsi" w:hAnsiTheme="majorHAnsi"/>
          <w:color w:val="231F20"/>
          <w:spacing w:val="-3"/>
          <w:w w:val="105"/>
          <w:sz w:val="24"/>
          <w:szCs w:val="24"/>
        </w:rPr>
        <w:t xml:space="preserve"> </w:t>
      </w:r>
      <w:r w:rsidRPr="00591734">
        <w:rPr>
          <w:rFonts w:asciiTheme="majorHAnsi" w:hAnsiTheme="majorHAnsi"/>
          <w:color w:val="231F20"/>
          <w:w w:val="105"/>
          <w:sz w:val="24"/>
          <w:szCs w:val="24"/>
        </w:rPr>
        <w:t>give</w:t>
      </w:r>
      <w:r w:rsidRPr="00591734">
        <w:rPr>
          <w:rFonts w:asciiTheme="majorHAnsi" w:hAnsiTheme="majorHAnsi"/>
          <w:color w:val="231F20"/>
          <w:spacing w:val="-3"/>
          <w:w w:val="105"/>
          <w:sz w:val="24"/>
          <w:szCs w:val="24"/>
        </w:rPr>
        <w:t xml:space="preserve"> </w:t>
      </w:r>
      <w:r w:rsidRPr="00591734">
        <w:rPr>
          <w:rFonts w:asciiTheme="majorHAnsi" w:hAnsiTheme="majorHAnsi"/>
          <w:color w:val="231F20"/>
          <w:w w:val="105"/>
          <w:sz w:val="24"/>
          <w:szCs w:val="24"/>
        </w:rPr>
        <w:t>the</w:t>
      </w:r>
      <w:r w:rsidRPr="00591734">
        <w:rPr>
          <w:rFonts w:asciiTheme="majorHAnsi" w:hAnsiTheme="majorHAnsi"/>
          <w:color w:val="231F20"/>
          <w:spacing w:val="-3"/>
          <w:w w:val="105"/>
          <w:sz w:val="24"/>
          <w:szCs w:val="24"/>
        </w:rPr>
        <w:t xml:space="preserve"> </w:t>
      </w:r>
      <w:r w:rsidRPr="00591734">
        <w:rPr>
          <w:rFonts w:asciiTheme="majorHAnsi" w:hAnsiTheme="majorHAnsi"/>
          <w:color w:val="231F20"/>
          <w:w w:val="105"/>
          <w:sz w:val="24"/>
          <w:szCs w:val="24"/>
        </w:rPr>
        <w:t>readings</w:t>
      </w:r>
      <w:r w:rsidRPr="00591734">
        <w:rPr>
          <w:rFonts w:asciiTheme="majorHAnsi" w:hAnsiTheme="majorHAnsi"/>
          <w:color w:val="231F20"/>
          <w:spacing w:val="-3"/>
          <w:w w:val="105"/>
          <w:sz w:val="24"/>
          <w:szCs w:val="24"/>
        </w:rPr>
        <w:t xml:space="preserve"> </w:t>
      </w:r>
      <w:r w:rsidRPr="00591734">
        <w:rPr>
          <w:rFonts w:asciiTheme="majorHAnsi" w:hAnsiTheme="majorHAnsi"/>
          <w:color w:val="231F20"/>
          <w:w w:val="105"/>
          <w:sz w:val="24"/>
          <w:szCs w:val="24"/>
        </w:rPr>
        <w:t>of</w:t>
      </w:r>
      <w:r w:rsidRPr="00591734">
        <w:rPr>
          <w:rFonts w:asciiTheme="majorHAnsi" w:hAnsiTheme="majorHAnsi"/>
          <w:color w:val="231F20"/>
          <w:spacing w:val="-3"/>
          <w:w w:val="105"/>
          <w:sz w:val="24"/>
          <w:szCs w:val="24"/>
        </w:rPr>
        <w:t xml:space="preserve"> </w:t>
      </w:r>
      <w:r w:rsidRPr="00591734">
        <w:rPr>
          <w:rFonts w:asciiTheme="majorHAnsi" w:hAnsiTheme="majorHAnsi"/>
          <w:color w:val="231F20"/>
          <w:w w:val="105"/>
          <w:sz w:val="24"/>
          <w:szCs w:val="24"/>
        </w:rPr>
        <w:t>the</w:t>
      </w:r>
      <w:r w:rsidRPr="00591734">
        <w:rPr>
          <w:rFonts w:asciiTheme="majorHAnsi" w:hAnsiTheme="majorHAnsi"/>
          <w:color w:val="231F20"/>
          <w:spacing w:val="-3"/>
          <w:w w:val="105"/>
          <w:sz w:val="24"/>
          <w:szCs w:val="24"/>
        </w:rPr>
        <w:t xml:space="preserve"> </w:t>
      </w:r>
      <w:r w:rsidRPr="00591734">
        <w:rPr>
          <w:rFonts w:asciiTheme="majorHAnsi" w:hAnsiTheme="majorHAnsi"/>
          <w:color w:val="231F20"/>
          <w:w w:val="105"/>
          <w:sz w:val="24"/>
          <w:szCs w:val="24"/>
        </w:rPr>
        <w:t>day</w:t>
      </w:r>
      <w:r w:rsidRPr="00591734">
        <w:rPr>
          <w:rFonts w:asciiTheme="majorHAnsi" w:hAnsiTheme="majorHAnsi"/>
          <w:color w:val="231F20"/>
          <w:spacing w:val="-3"/>
          <w:w w:val="105"/>
          <w:sz w:val="24"/>
          <w:szCs w:val="24"/>
        </w:rPr>
        <w:t xml:space="preserve"> </w:t>
      </w:r>
      <w:r w:rsidRPr="00591734">
        <w:rPr>
          <w:rFonts w:asciiTheme="majorHAnsi" w:hAnsiTheme="majorHAnsi"/>
          <w:color w:val="231F20"/>
          <w:w w:val="105"/>
          <w:sz w:val="24"/>
          <w:szCs w:val="24"/>
        </w:rPr>
        <w:t>are</w:t>
      </w:r>
      <w:r w:rsidRPr="00591734">
        <w:rPr>
          <w:rFonts w:asciiTheme="majorHAnsi" w:hAnsiTheme="majorHAnsi"/>
          <w:color w:val="231F20"/>
          <w:spacing w:val="-3"/>
          <w:w w:val="105"/>
          <w:sz w:val="24"/>
          <w:szCs w:val="24"/>
        </w:rPr>
        <w:t xml:space="preserve"> </w:t>
      </w:r>
      <w:r w:rsidRPr="00591734">
        <w:rPr>
          <w:rFonts w:asciiTheme="majorHAnsi" w:hAnsiTheme="majorHAnsi"/>
          <w:color w:val="231F20"/>
          <w:w w:val="105"/>
          <w:sz w:val="24"/>
          <w:szCs w:val="24"/>
        </w:rPr>
        <w:t>also</w:t>
      </w:r>
      <w:r w:rsidRPr="00591734">
        <w:rPr>
          <w:rFonts w:asciiTheme="majorHAnsi" w:hAnsiTheme="majorHAnsi"/>
          <w:color w:val="231F20"/>
          <w:spacing w:val="-3"/>
          <w:w w:val="105"/>
          <w:sz w:val="24"/>
          <w:szCs w:val="24"/>
        </w:rPr>
        <w:t xml:space="preserve"> </w:t>
      </w:r>
      <w:r w:rsidRPr="00591734">
        <w:rPr>
          <w:rFonts w:asciiTheme="majorHAnsi" w:hAnsiTheme="majorHAnsi"/>
          <w:color w:val="231F20"/>
          <w:w w:val="105"/>
          <w:sz w:val="24"/>
          <w:szCs w:val="24"/>
        </w:rPr>
        <w:t>available.</w:t>
      </w:r>
    </w:p>
    <w:p w14:paraId="4EF53D90" w14:textId="77777777" w:rsidR="00F50403" w:rsidRPr="00591734" w:rsidRDefault="00F50403" w:rsidP="00F50403">
      <w:pPr>
        <w:pStyle w:val="Heading5"/>
        <w:spacing w:before="173"/>
        <w:ind w:left="706"/>
        <w:rPr>
          <w:rFonts w:asciiTheme="majorHAnsi" w:hAnsiTheme="majorHAnsi"/>
        </w:rPr>
      </w:pPr>
      <w:r w:rsidRPr="00591734">
        <w:rPr>
          <w:rFonts w:asciiTheme="majorHAnsi" w:hAnsiTheme="majorHAnsi"/>
          <w:color w:val="231F20"/>
          <w:w w:val="120"/>
        </w:rPr>
        <w:t>Could</w:t>
      </w:r>
      <w:r w:rsidRPr="00591734">
        <w:rPr>
          <w:rFonts w:asciiTheme="majorHAnsi" w:hAnsiTheme="majorHAnsi"/>
          <w:color w:val="231F20"/>
          <w:spacing w:val="1"/>
          <w:w w:val="120"/>
        </w:rPr>
        <w:t xml:space="preserve"> </w:t>
      </w:r>
      <w:r w:rsidRPr="00591734">
        <w:rPr>
          <w:rFonts w:asciiTheme="majorHAnsi" w:hAnsiTheme="majorHAnsi"/>
          <w:color w:val="231F20"/>
          <w:w w:val="120"/>
        </w:rPr>
        <w:t>another</w:t>
      </w:r>
      <w:r w:rsidRPr="00591734">
        <w:rPr>
          <w:rFonts w:asciiTheme="majorHAnsi" w:hAnsiTheme="majorHAnsi"/>
          <w:color w:val="231F20"/>
          <w:spacing w:val="2"/>
          <w:w w:val="120"/>
        </w:rPr>
        <w:t xml:space="preserve"> </w:t>
      </w:r>
      <w:r w:rsidRPr="00591734">
        <w:rPr>
          <w:rFonts w:asciiTheme="majorHAnsi" w:hAnsiTheme="majorHAnsi"/>
          <w:color w:val="231F20"/>
          <w:w w:val="120"/>
        </w:rPr>
        <w:t>text</w:t>
      </w:r>
      <w:r w:rsidRPr="00591734">
        <w:rPr>
          <w:rFonts w:asciiTheme="majorHAnsi" w:hAnsiTheme="majorHAnsi"/>
          <w:color w:val="231F20"/>
          <w:spacing w:val="2"/>
          <w:w w:val="120"/>
        </w:rPr>
        <w:t xml:space="preserve"> </w:t>
      </w:r>
      <w:r w:rsidRPr="00591734">
        <w:rPr>
          <w:rFonts w:asciiTheme="majorHAnsi" w:hAnsiTheme="majorHAnsi"/>
          <w:color w:val="231F20"/>
          <w:w w:val="120"/>
        </w:rPr>
        <w:t>be</w:t>
      </w:r>
      <w:r w:rsidRPr="00591734">
        <w:rPr>
          <w:rFonts w:asciiTheme="majorHAnsi" w:hAnsiTheme="majorHAnsi"/>
          <w:color w:val="231F20"/>
          <w:spacing w:val="2"/>
          <w:w w:val="120"/>
        </w:rPr>
        <w:t xml:space="preserve"> </w:t>
      </w:r>
      <w:r w:rsidRPr="00591734">
        <w:rPr>
          <w:rFonts w:asciiTheme="majorHAnsi" w:hAnsiTheme="majorHAnsi"/>
          <w:color w:val="231F20"/>
          <w:w w:val="120"/>
        </w:rPr>
        <w:t>used</w:t>
      </w:r>
      <w:r w:rsidRPr="00591734">
        <w:rPr>
          <w:rFonts w:asciiTheme="majorHAnsi" w:hAnsiTheme="majorHAnsi"/>
          <w:color w:val="231F20"/>
          <w:spacing w:val="2"/>
          <w:w w:val="120"/>
        </w:rPr>
        <w:t xml:space="preserve"> </w:t>
      </w:r>
      <w:r w:rsidRPr="00591734">
        <w:rPr>
          <w:rFonts w:asciiTheme="majorHAnsi" w:hAnsiTheme="majorHAnsi"/>
          <w:color w:val="231F20"/>
          <w:w w:val="120"/>
        </w:rPr>
        <w:t>instead</w:t>
      </w:r>
      <w:r w:rsidRPr="00591734">
        <w:rPr>
          <w:rFonts w:asciiTheme="majorHAnsi" w:hAnsiTheme="majorHAnsi"/>
          <w:color w:val="231F20"/>
          <w:spacing w:val="1"/>
          <w:w w:val="120"/>
        </w:rPr>
        <w:t xml:space="preserve"> </w:t>
      </w:r>
      <w:r w:rsidRPr="00591734">
        <w:rPr>
          <w:rFonts w:asciiTheme="majorHAnsi" w:hAnsiTheme="majorHAnsi"/>
          <w:color w:val="231F20"/>
          <w:w w:val="120"/>
        </w:rPr>
        <w:t>of</w:t>
      </w:r>
      <w:r w:rsidRPr="00591734">
        <w:rPr>
          <w:rFonts w:asciiTheme="majorHAnsi" w:hAnsiTheme="majorHAnsi"/>
          <w:color w:val="231F20"/>
          <w:spacing w:val="2"/>
          <w:w w:val="120"/>
        </w:rPr>
        <w:t xml:space="preserve"> </w:t>
      </w:r>
      <w:r w:rsidRPr="00591734">
        <w:rPr>
          <w:rFonts w:asciiTheme="majorHAnsi" w:hAnsiTheme="majorHAnsi"/>
          <w:color w:val="231F20"/>
          <w:w w:val="120"/>
        </w:rPr>
        <w:t>a</w:t>
      </w:r>
      <w:r w:rsidRPr="00591734">
        <w:rPr>
          <w:rFonts w:asciiTheme="majorHAnsi" w:hAnsiTheme="majorHAnsi"/>
          <w:color w:val="231F20"/>
          <w:spacing w:val="2"/>
          <w:w w:val="120"/>
        </w:rPr>
        <w:t xml:space="preserve"> </w:t>
      </w:r>
      <w:r w:rsidRPr="00591734">
        <w:rPr>
          <w:rFonts w:asciiTheme="majorHAnsi" w:hAnsiTheme="majorHAnsi"/>
          <w:color w:val="231F20"/>
          <w:w w:val="120"/>
        </w:rPr>
        <w:t>scripture</w:t>
      </w:r>
      <w:r w:rsidRPr="00591734">
        <w:rPr>
          <w:rFonts w:asciiTheme="majorHAnsi" w:hAnsiTheme="majorHAnsi"/>
          <w:color w:val="231F20"/>
          <w:spacing w:val="2"/>
          <w:w w:val="120"/>
        </w:rPr>
        <w:t xml:space="preserve"> </w:t>
      </w:r>
      <w:r w:rsidRPr="00591734">
        <w:rPr>
          <w:rFonts w:asciiTheme="majorHAnsi" w:hAnsiTheme="majorHAnsi"/>
          <w:color w:val="231F20"/>
          <w:w w:val="120"/>
        </w:rPr>
        <w:t>reading</w:t>
      </w:r>
      <w:r w:rsidRPr="00591734">
        <w:rPr>
          <w:rFonts w:asciiTheme="majorHAnsi" w:hAnsiTheme="majorHAnsi"/>
          <w:color w:val="231F20"/>
          <w:spacing w:val="2"/>
          <w:w w:val="120"/>
        </w:rPr>
        <w:t xml:space="preserve"> </w:t>
      </w:r>
      <w:r w:rsidRPr="00591734">
        <w:rPr>
          <w:rFonts w:asciiTheme="majorHAnsi" w:hAnsiTheme="majorHAnsi"/>
          <w:color w:val="231F20"/>
          <w:w w:val="120"/>
        </w:rPr>
        <w:t>in</w:t>
      </w:r>
      <w:r w:rsidRPr="00591734">
        <w:rPr>
          <w:rFonts w:asciiTheme="majorHAnsi" w:hAnsiTheme="majorHAnsi"/>
          <w:color w:val="231F20"/>
          <w:spacing w:val="2"/>
          <w:w w:val="120"/>
        </w:rPr>
        <w:t xml:space="preserve"> </w:t>
      </w:r>
      <w:r w:rsidRPr="00591734">
        <w:rPr>
          <w:rFonts w:asciiTheme="majorHAnsi" w:hAnsiTheme="majorHAnsi"/>
          <w:color w:val="231F20"/>
          <w:spacing w:val="-2"/>
          <w:w w:val="120"/>
        </w:rPr>
        <w:t>Mass?</w:t>
      </w:r>
    </w:p>
    <w:p w14:paraId="31479761" w14:textId="77777777" w:rsidR="00F50403" w:rsidRPr="00591734" w:rsidRDefault="00F50403" w:rsidP="00F50403">
      <w:pPr>
        <w:pStyle w:val="BodyText"/>
        <w:spacing w:before="213"/>
        <w:rPr>
          <w:rFonts w:asciiTheme="majorHAnsi" w:hAnsiTheme="majorHAnsi"/>
          <w:sz w:val="24"/>
          <w:szCs w:val="24"/>
        </w:rPr>
      </w:pPr>
      <w:r w:rsidRPr="00591734">
        <w:rPr>
          <w:rFonts w:asciiTheme="majorHAnsi" w:hAnsiTheme="majorHAnsi"/>
          <w:color w:val="231F20"/>
          <w:spacing w:val="-5"/>
          <w:sz w:val="24"/>
          <w:szCs w:val="24"/>
        </w:rPr>
        <w:t>No.</w:t>
      </w:r>
    </w:p>
    <w:p w14:paraId="358E432B" w14:textId="77777777" w:rsidR="00F50403" w:rsidRPr="00591734" w:rsidRDefault="00F50403" w:rsidP="00F50403">
      <w:pPr>
        <w:pStyle w:val="Heading5"/>
        <w:spacing w:before="89"/>
        <w:ind w:left="139"/>
        <w:rPr>
          <w:rFonts w:asciiTheme="majorHAnsi" w:hAnsiTheme="majorHAnsi"/>
        </w:rPr>
      </w:pPr>
      <w:r w:rsidRPr="00591734">
        <w:rPr>
          <w:rFonts w:asciiTheme="majorHAnsi" w:hAnsiTheme="majorHAnsi"/>
          <w:color w:val="231F20"/>
          <w:w w:val="120"/>
        </w:rPr>
        <w:t>Who</w:t>
      </w:r>
      <w:r w:rsidRPr="00591734">
        <w:rPr>
          <w:rFonts w:asciiTheme="majorHAnsi" w:hAnsiTheme="majorHAnsi"/>
          <w:color w:val="231F20"/>
          <w:spacing w:val="2"/>
          <w:w w:val="120"/>
        </w:rPr>
        <w:t xml:space="preserve"> </w:t>
      </w:r>
      <w:r w:rsidRPr="00591734">
        <w:rPr>
          <w:rFonts w:asciiTheme="majorHAnsi" w:hAnsiTheme="majorHAnsi"/>
          <w:color w:val="231F20"/>
          <w:w w:val="120"/>
        </w:rPr>
        <w:t>can</w:t>
      </w:r>
      <w:r w:rsidRPr="00591734">
        <w:rPr>
          <w:rFonts w:asciiTheme="majorHAnsi" w:hAnsiTheme="majorHAnsi"/>
          <w:color w:val="231F20"/>
          <w:spacing w:val="3"/>
          <w:w w:val="120"/>
        </w:rPr>
        <w:t xml:space="preserve"> </w:t>
      </w:r>
      <w:r w:rsidRPr="00591734">
        <w:rPr>
          <w:rFonts w:asciiTheme="majorHAnsi" w:hAnsiTheme="majorHAnsi"/>
          <w:color w:val="231F20"/>
          <w:w w:val="120"/>
        </w:rPr>
        <w:t>read</w:t>
      </w:r>
      <w:r w:rsidRPr="00591734">
        <w:rPr>
          <w:rFonts w:asciiTheme="majorHAnsi" w:hAnsiTheme="majorHAnsi"/>
          <w:color w:val="231F20"/>
          <w:spacing w:val="3"/>
          <w:w w:val="120"/>
        </w:rPr>
        <w:t xml:space="preserve"> </w:t>
      </w:r>
      <w:r w:rsidRPr="00591734">
        <w:rPr>
          <w:rFonts w:asciiTheme="majorHAnsi" w:hAnsiTheme="majorHAnsi"/>
          <w:color w:val="231F20"/>
          <w:w w:val="120"/>
        </w:rPr>
        <w:t>the</w:t>
      </w:r>
      <w:r w:rsidRPr="00591734">
        <w:rPr>
          <w:rFonts w:asciiTheme="majorHAnsi" w:hAnsiTheme="majorHAnsi"/>
          <w:color w:val="231F20"/>
          <w:spacing w:val="3"/>
          <w:w w:val="120"/>
        </w:rPr>
        <w:t xml:space="preserve"> </w:t>
      </w:r>
      <w:r w:rsidRPr="00591734">
        <w:rPr>
          <w:rFonts w:asciiTheme="majorHAnsi" w:hAnsiTheme="majorHAnsi"/>
          <w:color w:val="231F20"/>
          <w:w w:val="120"/>
        </w:rPr>
        <w:t>Gospel</w:t>
      </w:r>
      <w:r w:rsidRPr="00591734">
        <w:rPr>
          <w:rFonts w:asciiTheme="majorHAnsi" w:hAnsiTheme="majorHAnsi"/>
          <w:color w:val="231F20"/>
          <w:spacing w:val="3"/>
          <w:w w:val="120"/>
        </w:rPr>
        <w:t xml:space="preserve"> </w:t>
      </w:r>
      <w:r w:rsidRPr="00591734">
        <w:rPr>
          <w:rFonts w:asciiTheme="majorHAnsi" w:hAnsiTheme="majorHAnsi"/>
          <w:color w:val="231F20"/>
          <w:w w:val="120"/>
        </w:rPr>
        <w:t>and</w:t>
      </w:r>
      <w:r w:rsidRPr="00591734">
        <w:rPr>
          <w:rFonts w:asciiTheme="majorHAnsi" w:hAnsiTheme="majorHAnsi"/>
          <w:color w:val="231F20"/>
          <w:spacing w:val="3"/>
          <w:w w:val="120"/>
        </w:rPr>
        <w:t xml:space="preserve"> </w:t>
      </w:r>
      <w:r w:rsidRPr="00591734">
        <w:rPr>
          <w:rFonts w:asciiTheme="majorHAnsi" w:hAnsiTheme="majorHAnsi"/>
          <w:color w:val="231F20"/>
          <w:w w:val="120"/>
        </w:rPr>
        <w:t>preach</w:t>
      </w:r>
      <w:r w:rsidRPr="00591734">
        <w:rPr>
          <w:rFonts w:asciiTheme="majorHAnsi" w:hAnsiTheme="majorHAnsi"/>
          <w:color w:val="231F20"/>
          <w:spacing w:val="3"/>
          <w:w w:val="120"/>
        </w:rPr>
        <w:t xml:space="preserve"> </w:t>
      </w:r>
      <w:r w:rsidRPr="00591734">
        <w:rPr>
          <w:rFonts w:asciiTheme="majorHAnsi" w:hAnsiTheme="majorHAnsi"/>
          <w:color w:val="231F20"/>
          <w:w w:val="120"/>
        </w:rPr>
        <w:t>the</w:t>
      </w:r>
      <w:r w:rsidRPr="00591734">
        <w:rPr>
          <w:rFonts w:asciiTheme="majorHAnsi" w:hAnsiTheme="majorHAnsi"/>
          <w:color w:val="231F20"/>
          <w:spacing w:val="3"/>
          <w:w w:val="120"/>
        </w:rPr>
        <w:t xml:space="preserve"> </w:t>
      </w:r>
      <w:r w:rsidRPr="00591734">
        <w:rPr>
          <w:rFonts w:asciiTheme="majorHAnsi" w:hAnsiTheme="majorHAnsi"/>
          <w:color w:val="231F20"/>
          <w:w w:val="120"/>
        </w:rPr>
        <w:t>homily</w:t>
      </w:r>
      <w:r w:rsidRPr="00591734">
        <w:rPr>
          <w:rFonts w:asciiTheme="majorHAnsi" w:hAnsiTheme="majorHAnsi"/>
          <w:color w:val="231F20"/>
          <w:spacing w:val="2"/>
          <w:w w:val="120"/>
        </w:rPr>
        <w:t xml:space="preserve"> </w:t>
      </w:r>
      <w:r w:rsidRPr="00591734">
        <w:rPr>
          <w:rFonts w:asciiTheme="majorHAnsi" w:hAnsiTheme="majorHAnsi"/>
          <w:color w:val="231F20"/>
          <w:w w:val="120"/>
        </w:rPr>
        <w:t>at</w:t>
      </w:r>
      <w:r w:rsidRPr="00591734">
        <w:rPr>
          <w:rFonts w:asciiTheme="majorHAnsi" w:hAnsiTheme="majorHAnsi"/>
          <w:color w:val="231F20"/>
          <w:spacing w:val="3"/>
          <w:w w:val="120"/>
        </w:rPr>
        <w:t xml:space="preserve"> </w:t>
      </w:r>
      <w:r w:rsidRPr="00591734">
        <w:rPr>
          <w:rFonts w:asciiTheme="majorHAnsi" w:hAnsiTheme="majorHAnsi"/>
          <w:color w:val="231F20"/>
          <w:spacing w:val="-2"/>
          <w:w w:val="120"/>
        </w:rPr>
        <w:t>Mass?</w:t>
      </w:r>
    </w:p>
    <w:p w14:paraId="2DB397F9" w14:textId="77777777" w:rsidR="00F50403" w:rsidRPr="00591734" w:rsidRDefault="00F50403" w:rsidP="00F50403">
      <w:pPr>
        <w:pStyle w:val="BodyText"/>
        <w:spacing w:before="213" w:line="295" w:lineRule="auto"/>
        <w:ind w:left="139" w:right="751"/>
        <w:rPr>
          <w:rFonts w:asciiTheme="majorHAnsi" w:hAnsiTheme="majorHAnsi"/>
          <w:sz w:val="24"/>
          <w:szCs w:val="24"/>
        </w:rPr>
      </w:pPr>
      <w:r w:rsidRPr="00591734">
        <w:rPr>
          <w:rFonts w:asciiTheme="majorHAnsi" w:hAnsiTheme="majorHAnsi"/>
          <w:color w:val="231F20"/>
          <w:sz w:val="24"/>
          <w:szCs w:val="24"/>
        </w:rPr>
        <w:t xml:space="preserve">The priest proclaims the Gospels unless a deacon is present. Only clergy can preach the homily, </w:t>
      </w:r>
      <w:r w:rsidRPr="00591734">
        <w:rPr>
          <w:rFonts w:asciiTheme="majorHAnsi" w:hAnsiTheme="majorHAnsi"/>
          <w:color w:val="231F20"/>
          <w:spacing w:val="-2"/>
          <w:w w:val="105"/>
          <w:sz w:val="24"/>
          <w:szCs w:val="24"/>
        </w:rPr>
        <w:t>unless</w:t>
      </w:r>
      <w:r w:rsidRPr="00591734">
        <w:rPr>
          <w:rFonts w:asciiTheme="majorHAnsi" w:hAnsiTheme="majorHAnsi"/>
          <w:color w:val="231F20"/>
          <w:spacing w:val="-13"/>
          <w:w w:val="105"/>
          <w:sz w:val="24"/>
          <w:szCs w:val="24"/>
        </w:rPr>
        <w:t xml:space="preserve"> </w:t>
      </w:r>
      <w:r w:rsidRPr="00591734">
        <w:rPr>
          <w:rFonts w:asciiTheme="majorHAnsi" w:hAnsiTheme="majorHAnsi"/>
          <w:color w:val="231F20"/>
          <w:spacing w:val="-2"/>
          <w:w w:val="105"/>
          <w:sz w:val="24"/>
          <w:szCs w:val="24"/>
        </w:rPr>
        <w:t>they</w:t>
      </w:r>
      <w:r w:rsidRPr="00591734">
        <w:rPr>
          <w:rFonts w:asciiTheme="majorHAnsi" w:hAnsiTheme="majorHAnsi"/>
          <w:color w:val="231F20"/>
          <w:spacing w:val="-13"/>
          <w:w w:val="105"/>
          <w:sz w:val="24"/>
          <w:szCs w:val="24"/>
        </w:rPr>
        <w:t xml:space="preserve"> </w:t>
      </w:r>
      <w:r w:rsidRPr="00591734">
        <w:rPr>
          <w:rFonts w:asciiTheme="majorHAnsi" w:hAnsiTheme="majorHAnsi"/>
          <w:color w:val="231F20"/>
          <w:spacing w:val="-2"/>
          <w:w w:val="105"/>
          <w:sz w:val="24"/>
          <w:szCs w:val="24"/>
        </w:rPr>
        <w:t>delegate</w:t>
      </w:r>
      <w:r w:rsidRPr="00591734">
        <w:rPr>
          <w:rFonts w:asciiTheme="majorHAnsi" w:hAnsiTheme="majorHAnsi"/>
          <w:color w:val="231F20"/>
          <w:spacing w:val="-13"/>
          <w:w w:val="105"/>
          <w:sz w:val="24"/>
          <w:szCs w:val="24"/>
        </w:rPr>
        <w:t xml:space="preserve"> </w:t>
      </w:r>
      <w:r w:rsidRPr="00591734">
        <w:rPr>
          <w:rFonts w:asciiTheme="majorHAnsi" w:hAnsiTheme="majorHAnsi"/>
          <w:color w:val="231F20"/>
          <w:spacing w:val="-2"/>
          <w:w w:val="105"/>
          <w:sz w:val="24"/>
          <w:szCs w:val="24"/>
        </w:rPr>
        <w:t>this</w:t>
      </w:r>
      <w:r w:rsidRPr="00591734">
        <w:rPr>
          <w:rFonts w:asciiTheme="majorHAnsi" w:hAnsiTheme="majorHAnsi"/>
          <w:color w:val="231F20"/>
          <w:spacing w:val="-13"/>
          <w:w w:val="105"/>
          <w:sz w:val="24"/>
          <w:szCs w:val="24"/>
        </w:rPr>
        <w:t xml:space="preserve"> </w:t>
      </w:r>
      <w:r w:rsidRPr="00591734">
        <w:rPr>
          <w:rFonts w:asciiTheme="majorHAnsi" w:hAnsiTheme="majorHAnsi"/>
          <w:color w:val="231F20"/>
          <w:spacing w:val="-2"/>
          <w:w w:val="105"/>
          <w:sz w:val="24"/>
          <w:szCs w:val="24"/>
        </w:rPr>
        <w:t>to</w:t>
      </w:r>
      <w:r w:rsidRPr="00591734">
        <w:rPr>
          <w:rFonts w:asciiTheme="majorHAnsi" w:hAnsiTheme="majorHAnsi"/>
          <w:color w:val="231F20"/>
          <w:spacing w:val="-13"/>
          <w:w w:val="105"/>
          <w:sz w:val="24"/>
          <w:szCs w:val="24"/>
        </w:rPr>
        <w:t xml:space="preserve"> </w:t>
      </w:r>
      <w:r w:rsidRPr="00591734">
        <w:rPr>
          <w:rFonts w:asciiTheme="majorHAnsi" w:hAnsiTheme="majorHAnsi"/>
          <w:color w:val="231F20"/>
          <w:spacing w:val="-2"/>
          <w:w w:val="105"/>
          <w:sz w:val="24"/>
          <w:szCs w:val="24"/>
        </w:rPr>
        <w:t>another</w:t>
      </w:r>
      <w:r w:rsidRPr="00591734">
        <w:rPr>
          <w:rFonts w:asciiTheme="majorHAnsi" w:hAnsiTheme="majorHAnsi"/>
          <w:color w:val="231F20"/>
          <w:spacing w:val="-13"/>
          <w:w w:val="105"/>
          <w:sz w:val="24"/>
          <w:szCs w:val="24"/>
        </w:rPr>
        <w:t xml:space="preserve"> </w:t>
      </w:r>
      <w:r w:rsidRPr="00591734">
        <w:rPr>
          <w:rFonts w:asciiTheme="majorHAnsi" w:hAnsiTheme="majorHAnsi"/>
          <w:color w:val="231F20"/>
          <w:spacing w:val="-2"/>
          <w:w w:val="105"/>
          <w:sz w:val="24"/>
          <w:szCs w:val="24"/>
        </w:rPr>
        <w:t>as</w:t>
      </w:r>
      <w:r w:rsidRPr="00591734">
        <w:rPr>
          <w:rFonts w:asciiTheme="majorHAnsi" w:hAnsiTheme="majorHAnsi"/>
          <w:color w:val="231F20"/>
          <w:spacing w:val="-13"/>
          <w:w w:val="105"/>
          <w:sz w:val="24"/>
          <w:szCs w:val="24"/>
        </w:rPr>
        <w:t xml:space="preserve"> </w:t>
      </w:r>
      <w:r w:rsidRPr="00591734">
        <w:rPr>
          <w:rFonts w:asciiTheme="majorHAnsi" w:hAnsiTheme="majorHAnsi"/>
          <w:color w:val="231F20"/>
          <w:spacing w:val="-2"/>
          <w:w w:val="105"/>
          <w:sz w:val="24"/>
          <w:szCs w:val="24"/>
        </w:rPr>
        <w:t>specified</w:t>
      </w:r>
      <w:r w:rsidRPr="00591734">
        <w:rPr>
          <w:rFonts w:asciiTheme="majorHAnsi" w:hAnsiTheme="majorHAnsi"/>
          <w:color w:val="231F20"/>
          <w:spacing w:val="-13"/>
          <w:w w:val="105"/>
          <w:sz w:val="24"/>
          <w:szCs w:val="24"/>
        </w:rPr>
        <w:t xml:space="preserve"> </w:t>
      </w:r>
      <w:r w:rsidRPr="00591734">
        <w:rPr>
          <w:rFonts w:asciiTheme="majorHAnsi" w:hAnsiTheme="majorHAnsi"/>
          <w:color w:val="231F20"/>
          <w:spacing w:val="-2"/>
          <w:w w:val="105"/>
          <w:sz w:val="24"/>
          <w:szCs w:val="24"/>
        </w:rPr>
        <w:t>in</w:t>
      </w:r>
      <w:r w:rsidRPr="00591734">
        <w:rPr>
          <w:rFonts w:asciiTheme="majorHAnsi" w:hAnsiTheme="majorHAnsi"/>
          <w:color w:val="231F20"/>
          <w:spacing w:val="-13"/>
          <w:w w:val="105"/>
          <w:sz w:val="24"/>
          <w:szCs w:val="24"/>
        </w:rPr>
        <w:t xml:space="preserve"> </w:t>
      </w:r>
      <w:r w:rsidRPr="00591734">
        <w:rPr>
          <w:rFonts w:asciiTheme="majorHAnsi" w:hAnsiTheme="majorHAnsi"/>
          <w:color w:val="231F20"/>
          <w:spacing w:val="-2"/>
          <w:w w:val="105"/>
          <w:sz w:val="24"/>
          <w:szCs w:val="24"/>
        </w:rPr>
        <w:t>the</w:t>
      </w:r>
      <w:r w:rsidRPr="00591734">
        <w:rPr>
          <w:rFonts w:asciiTheme="majorHAnsi" w:hAnsiTheme="majorHAnsi"/>
          <w:color w:val="231F20"/>
          <w:spacing w:val="-13"/>
          <w:w w:val="105"/>
          <w:sz w:val="24"/>
          <w:szCs w:val="24"/>
        </w:rPr>
        <w:t xml:space="preserve"> </w:t>
      </w:r>
      <w:r w:rsidRPr="00591734">
        <w:rPr>
          <w:rFonts w:asciiTheme="majorHAnsi" w:hAnsiTheme="majorHAnsi"/>
          <w:color w:val="231F20"/>
          <w:spacing w:val="-2"/>
          <w:w w:val="105"/>
          <w:sz w:val="24"/>
          <w:szCs w:val="24"/>
        </w:rPr>
        <w:t>Directory</w:t>
      </w:r>
      <w:r w:rsidRPr="00591734">
        <w:rPr>
          <w:rFonts w:asciiTheme="majorHAnsi" w:hAnsiTheme="majorHAnsi"/>
          <w:color w:val="231F20"/>
          <w:spacing w:val="-13"/>
          <w:w w:val="105"/>
          <w:sz w:val="24"/>
          <w:szCs w:val="24"/>
        </w:rPr>
        <w:t xml:space="preserve"> </w:t>
      </w:r>
      <w:r w:rsidRPr="00591734">
        <w:rPr>
          <w:rFonts w:asciiTheme="majorHAnsi" w:hAnsiTheme="majorHAnsi"/>
          <w:color w:val="231F20"/>
          <w:spacing w:val="-2"/>
          <w:w w:val="105"/>
          <w:sz w:val="24"/>
          <w:szCs w:val="24"/>
        </w:rPr>
        <w:t>for</w:t>
      </w:r>
      <w:r w:rsidRPr="00591734">
        <w:rPr>
          <w:rFonts w:asciiTheme="majorHAnsi" w:hAnsiTheme="majorHAnsi"/>
          <w:color w:val="231F20"/>
          <w:spacing w:val="-13"/>
          <w:w w:val="105"/>
          <w:sz w:val="24"/>
          <w:szCs w:val="24"/>
        </w:rPr>
        <w:t xml:space="preserve"> </w:t>
      </w:r>
      <w:r w:rsidRPr="00591734">
        <w:rPr>
          <w:rFonts w:asciiTheme="majorHAnsi" w:hAnsiTheme="majorHAnsi"/>
          <w:color w:val="231F20"/>
          <w:spacing w:val="-2"/>
          <w:w w:val="105"/>
          <w:sz w:val="24"/>
          <w:szCs w:val="24"/>
        </w:rPr>
        <w:t>Masses</w:t>
      </w:r>
      <w:r w:rsidRPr="00591734">
        <w:rPr>
          <w:rFonts w:asciiTheme="majorHAnsi" w:hAnsiTheme="majorHAnsi"/>
          <w:color w:val="231F20"/>
          <w:spacing w:val="-13"/>
          <w:w w:val="105"/>
          <w:sz w:val="24"/>
          <w:szCs w:val="24"/>
        </w:rPr>
        <w:t xml:space="preserve"> </w:t>
      </w:r>
      <w:r w:rsidRPr="00591734">
        <w:rPr>
          <w:rFonts w:asciiTheme="majorHAnsi" w:hAnsiTheme="majorHAnsi"/>
          <w:color w:val="231F20"/>
          <w:spacing w:val="-2"/>
          <w:w w:val="105"/>
          <w:sz w:val="24"/>
          <w:szCs w:val="24"/>
        </w:rPr>
        <w:t>with</w:t>
      </w:r>
      <w:r w:rsidRPr="00591734">
        <w:rPr>
          <w:rFonts w:asciiTheme="majorHAnsi" w:hAnsiTheme="majorHAnsi"/>
          <w:color w:val="231F20"/>
          <w:spacing w:val="-13"/>
          <w:w w:val="105"/>
          <w:sz w:val="24"/>
          <w:szCs w:val="24"/>
        </w:rPr>
        <w:t xml:space="preserve"> </w:t>
      </w:r>
      <w:r w:rsidRPr="00591734">
        <w:rPr>
          <w:rFonts w:asciiTheme="majorHAnsi" w:hAnsiTheme="majorHAnsi"/>
          <w:color w:val="231F20"/>
          <w:spacing w:val="-2"/>
          <w:w w:val="105"/>
          <w:sz w:val="24"/>
          <w:szCs w:val="24"/>
        </w:rPr>
        <w:t>Children.</w:t>
      </w:r>
    </w:p>
    <w:p w14:paraId="5DD9ECA5" w14:textId="77777777" w:rsidR="00F50403" w:rsidRPr="00591734" w:rsidRDefault="00F50403" w:rsidP="00F50403">
      <w:pPr>
        <w:pStyle w:val="Heading5"/>
        <w:spacing w:before="173"/>
        <w:ind w:left="139"/>
        <w:rPr>
          <w:rFonts w:asciiTheme="majorHAnsi" w:hAnsiTheme="majorHAnsi"/>
        </w:rPr>
      </w:pPr>
      <w:r w:rsidRPr="00591734">
        <w:rPr>
          <w:rFonts w:asciiTheme="majorHAnsi" w:hAnsiTheme="majorHAnsi"/>
          <w:color w:val="231F20"/>
          <w:w w:val="120"/>
        </w:rPr>
        <w:t>At</w:t>
      </w:r>
      <w:r w:rsidRPr="00591734">
        <w:rPr>
          <w:rFonts w:asciiTheme="majorHAnsi" w:hAnsiTheme="majorHAnsi"/>
          <w:color w:val="231F20"/>
          <w:spacing w:val="6"/>
          <w:w w:val="120"/>
        </w:rPr>
        <w:t xml:space="preserve"> </w:t>
      </w:r>
      <w:r w:rsidRPr="00591734">
        <w:rPr>
          <w:rFonts w:asciiTheme="majorHAnsi" w:hAnsiTheme="majorHAnsi"/>
          <w:color w:val="231F20"/>
          <w:w w:val="120"/>
        </w:rPr>
        <w:t>Mass,</w:t>
      </w:r>
      <w:r w:rsidRPr="00591734">
        <w:rPr>
          <w:rFonts w:asciiTheme="majorHAnsi" w:hAnsiTheme="majorHAnsi"/>
          <w:color w:val="231F20"/>
          <w:spacing w:val="6"/>
          <w:w w:val="120"/>
        </w:rPr>
        <w:t xml:space="preserve"> </w:t>
      </w:r>
      <w:r w:rsidRPr="00591734">
        <w:rPr>
          <w:rFonts w:asciiTheme="majorHAnsi" w:hAnsiTheme="majorHAnsi"/>
          <w:color w:val="231F20"/>
          <w:w w:val="120"/>
        </w:rPr>
        <w:t>can</w:t>
      </w:r>
      <w:r w:rsidRPr="00591734">
        <w:rPr>
          <w:rFonts w:asciiTheme="majorHAnsi" w:hAnsiTheme="majorHAnsi"/>
          <w:color w:val="231F20"/>
          <w:spacing w:val="7"/>
          <w:w w:val="120"/>
        </w:rPr>
        <w:t xml:space="preserve"> </w:t>
      </w:r>
      <w:r w:rsidRPr="00591734">
        <w:rPr>
          <w:rFonts w:asciiTheme="majorHAnsi" w:hAnsiTheme="majorHAnsi"/>
          <w:color w:val="231F20"/>
          <w:w w:val="120"/>
        </w:rPr>
        <w:t>scripture</w:t>
      </w:r>
      <w:r w:rsidRPr="00591734">
        <w:rPr>
          <w:rFonts w:asciiTheme="majorHAnsi" w:hAnsiTheme="majorHAnsi"/>
          <w:color w:val="231F20"/>
          <w:spacing w:val="6"/>
          <w:w w:val="120"/>
        </w:rPr>
        <w:t xml:space="preserve"> </w:t>
      </w:r>
      <w:r w:rsidRPr="00591734">
        <w:rPr>
          <w:rFonts w:asciiTheme="majorHAnsi" w:hAnsiTheme="majorHAnsi"/>
          <w:color w:val="231F20"/>
          <w:w w:val="120"/>
        </w:rPr>
        <w:t>readings</w:t>
      </w:r>
      <w:r w:rsidRPr="00591734">
        <w:rPr>
          <w:rFonts w:asciiTheme="majorHAnsi" w:hAnsiTheme="majorHAnsi"/>
          <w:color w:val="231F20"/>
          <w:spacing w:val="7"/>
          <w:w w:val="120"/>
        </w:rPr>
        <w:t xml:space="preserve"> </w:t>
      </w:r>
      <w:r w:rsidRPr="00591734">
        <w:rPr>
          <w:rFonts w:asciiTheme="majorHAnsi" w:hAnsiTheme="majorHAnsi"/>
          <w:color w:val="231F20"/>
          <w:w w:val="120"/>
        </w:rPr>
        <w:t>be</w:t>
      </w:r>
      <w:r w:rsidRPr="00591734">
        <w:rPr>
          <w:rFonts w:asciiTheme="majorHAnsi" w:hAnsiTheme="majorHAnsi"/>
          <w:color w:val="231F20"/>
          <w:spacing w:val="6"/>
          <w:w w:val="120"/>
        </w:rPr>
        <w:t xml:space="preserve"> </w:t>
      </w:r>
      <w:r w:rsidRPr="00591734">
        <w:rPr>
          <w:rFonts w:asciiTheme="majorHAnsi" w:hAnsiTheme="majorHAnsi"/>
          <w:color w:val="231F20"/>
          <w:w w:val="120"/>
        </w:rPr>
        <w:t>adapted</w:t>
      </w:r>
      <w:r w:rsidRPr="00591734">
        <w:rPr>
          <w:rFonts w:asciiTheme="majorHAnsi" w:hAnsiTheme="majorHAnsi"/>
          <w:color w:val="231F20"/>
          <w:spacing w:val="7"/>
          <w:w w:val="120"/>
        </w:rPr>
        <w:t xml:space="preserve"> </w:t>
      </w:r>
      <w:r w:rsidRPr="00591734">
        <w:rPr>
          <w:rFonts w:asciiTheme="majorHAnsi" w:hAnsiTheme="majorHAnsi"/>
          <w:color w:val="231F20"/>
          <w:w w:val="120"/>
        </w:rPr>
        <w:t>for</w:t>
      </w:r>
      <w:r w:rsidRPr="00591734">
        <w:rPr>
          <w:rFonts w:asciiTheme="majorHAnsi" w:hAnsiTheme="majorHAnsi"/>
          <w:color w:val="231F20"/>
          <w:spacing w:val="6"/>
          <w:w w:val="120"/>
        </w:rPr>
        <w:t xml:space="preserve"> </w:t>
      </w:r>
      <w:r w:rsidRPr="00591734">
        <w:rPr>
          <w:rFonts w:asciiTheme="majorHAnsi" w:hAnsiTheme="majorHAnsi"/>
          <w:color w:val="231F20"/>
          <w:w w:val="120"/>
        </w:rPr>
        <w:t>younger</w:t>
      </w:r>
      <w:r w:rsidRPr="00591734">
        <w:rPr>
          <w:rFonts w:asciiTheme="majorHAnsi" w:hAnsiTheme="majorHAnsi"/>
          <w:color w:val="231F20"/>
          <w:spacing w:val="7"/>
          <w:w w:val="120"/>
        </w:rPr>
        <w:t xml:space="preserve"> </w:t>
      </w:r>
      <w:r w:rsidRPr="00591734">
        <w:rPr>
          <w:rFonts w:asciiTheme="majorHAnsi" w:hAnsiTheme="majorHAnsi"/>
          <w:color w:val="231F20"/>
          <w:spacing w:val="-2"/>
          <w:w w:val="120"/>
        </w:rPr>
        <w:t>children?</w:t>
      </w:r>
    </w:p>
    <w:p w14:paraId="0C5850D5" w14:textId="77777777" w:rsidR="00F50403" w:rsidRPr="00591734" w:rsidRDefault="00F50403" w:rsidP="00F50403">
      <w:pPr>
        <w:pStyle w:val="BodyText"/>
        <w:spacing w:before="213"/>
        <w:ind w:left="139"/>
        <w:rPr>
          <w:rFonts w:asciiTheme="majorHAnsi" w:hAnsiTheme="majorHAnsi"/>
          <w:sz w:val="24"/>
          <w:szCs w:val="24"/>
        </w:rPr>
      </w:pPr>
      <w:r w:rsidRPr="00591734">
        <w:rPr>
          <w:rFonts w:asciiTheme="majorHAnsi" w:hAnsiTheme="majorHAnsi"/>
          <w:color w:val="231F20"/>
          <w:sz w:val="24"/>
          <w:szCs w:val="24"/>
        </w:rPr>
        <w:t>Yes,</w:t>
      </w:r>
      <w:r w:rsidRPr="00591734">
        <w:rPr>
          <w:rFonts w:asciiTheme="majorHAnsi" w:hAnsiTheme="majorHAnsi"/>
          <w:color w:val="231F20"/>
          <w:spacing w:val="-14"/>
          <w:sz w:val="24"/>
          <w:szCs w:val="24"/>
        </w:rPr>
        <w:t xml:space="preserve"> </w:t>
      </w:r>
      <w:r w:rsidRPr="00591734">
        <w:rPr>
          <w:rFonts w:asciiTheme="majorHAnsi" w:hAnsiTheme="majorHAnsi"/>
          <w:color w:val="231F20"/>
          <w:sz w:val="24"/>
          <w:szCs w:val="24"/>
        </w:rPr>
        <w:t>the</w:t>
      </w:r>
      <w:r w:rsidRPr="00591734">
        <w:rPr>
          <w:rFonts w:asciiTheme="majorHAnsi" w:hAnsiTheme="majorHAnsi"/>
          <w:color w:val="231F20"/>
          <w:spacing w:val="-14"/>
          <w:sz w:val="24"/>
          <w:szCs w:val="24"/>
        </w:rPr>
        <w:t xml:space="preserve"> </w:t>
      </w:r>
      <w:r w:rsidRPr="00591734">
        <w:rPr>
          <w:rFonts w:asciiTheme="majorHAnsi" w:hAnsiTheme="majorHAnsi"/>
          <w:color w:val="231F20"/>
          <w:sz w:val="24"/>
          <w:szCs w:val="24"/>
        </w:rPr>
        <w:t>Directory</w:t>
      </w:r>
      <w:r w:rsidRPr="00591734">
        <w:rPr>
          <w:rFonts w:asciiTheme="majorHAnsi" w:hAnsiTheme="majorHAnsi"/>
          <w:color w:val="231F20"/>
          <w:spacing w:val="-14"/>
          <w:sz w:val="24"/>
          <w:szCs w:val="24"/>
        </w:rPr>
        <w:t xml:space="preserve"> </w:t>
      </w:r>
      <w:r w:rsidRPr="00591734">
        <w:rPr>
          <w:rFonts w:asciiTheme="majorHAnsi" w:hAnsiTheme="majorHAnsi"/>
          <w:color w:val="231F20"/>
          <w:sz w:val="24"/>
          <w:szCs w:val="24"/>
        </w:rPr>
        <w:t>for</w:t>
      </w:r>
      <w:r w:rsidRPr="00591734">
        <w:rPr>
          <w:rFonts w:asciiTheme="majorHAnsi" w:hAnsiTheme="majorHAnsi"/>
          <w:color w:val="231F20"/>
          <w:spacing w:val="-13"/>
          <w:sz w:val="24"/>
          <w:szCs w:val="24"/>
        </w:rPr>
        <w:t xml:space="preserve"> </w:t>
      </w:r>
      <w:r w:rsidRPr="00591734">
        <w:rPr>
          <w:rFonts w:asciiTheme="majorHAnsi" w:hAnsiTheme="majorHAnsi"/>
          <w:color w:val="231F20"/>
          <w:sz w:val="24"/>
          <w:szCs w:val="24"/>
        </w:rPr>
        <w:t>Masses</w:t>
      </w:r>
      <w:r w:rsidRPr="00591734">
        <w:rPr>
          <w:rFonts w:asciiTheme="majorHAnsi" w:hAnsiTheme="majorHAnsi"/>
          <w:color w:val="231F20"/>
          <w:spacing w:val="-14"/>
          <w:sz w:val="24"/>
          <w:szCs w:val="24"/>
        </w:rPr>
        <w:t xml:space="preserve"> </w:t>
      </w:r>
      <w:r w:rsidRPr="00591734">
        <w:rPr>
          <w:rFonts w:asciiTheme="majorHAnsi" w:hAnsiTheme="majorHAnsi"/>
          <w:color w:val="231F20"/>
          <w:sz w:val="24"/>
          <w:szCs w:val="24"/>
        </w:rPr>
        <w:t>with</w:t>
      </w:r>
      <w:r w:rsidRPr="00591734">
        <w:rPr>
          <w:rFonts w:asciiTheme="majorHAnsi" w:hAnsiTheme="majorHAnsi"/>
          <w:color w:val="231F20"/>
          <w:spacing w:val="-14"/>
          <w:sz w:val="24"/>
          <w:szCs w:val="24"/>
        </w:rPr>
        <w:t xml:space="preserve"> </w:t>
      </w:r>
      <w:r w:rsidRPr="00591734">
        <w:rPr>
          <w:rFonts w:asciiTheme="majorHAnsi" w:hAnsiTheme="majorHAnsi"/>
          <w:color w:val="231F20"/>
          <w:sz w:val="24"/>
          <w:szCs w:val="24"/>
        </w:rPr>
        <w:t>Children</w:t>
      </w:r>
      <w:r w:rsidRPr="00591734">
        <w:rPr>
          <w:rFonts w:asciiTheme="majorHAnsi" w:hAnsiTheme="majorHAnsi"/>
          <w:color w:val="231F20"/>
          <w:spacing w:val="-14"/>
          <w:sz w:val="24"/>
          <w:szCs w:val="24"/>
        </w:rPr>
        <w:t xml:space="preserve"> </w:t>
      </w:r>
      <w:r w:rsidRPr="00591734">
        <w:rPr>
          <w:rFonts w:asciiTheme="majorHAnsi" w:hAnsiTheme="majorHAnsi"/>
          <w:color w:val="231F20"/>
          <w:sz w:val="24"/>
          <w:szCs w:val="24"/>
        </w:rPr>
        <w:t>makes</w:t>
      </w:r>
      <w:r w:rsidRPr="00591734">
        <w:rPr>
          <w:rFonts w:asciiTheme="majorHAnsi" w:hAnsiTheme="majorHAnsi"/>
          <w:color w:val="231F20"/>
          <w:spacing w:val="-13"/>
          <w:sz w:val="24"/>
          <w:szCs w:val="24"/>
        </w:rPr>
        <w:t xml:space="preserve"> </w:t>
      </w:r>
      <w:r w:rsidRPr="00591734">
        <w:rPr>
          <w:rFonts w:asciiTheme="majorHAnsi" w:hAnsiTheme="majorHAnsi"/>
          <w:color w:val="231F20"/>
          <w:sz w:val="24"/>
          <w:szCs w:val="24"/>
        </w:rPr>
        <w:t>this</w:t>
      </w:r>
      <w:r w:rsidRPr="00591734">
        <w:rPr>
          <w:rFonts w:asciiTheme="majorHAnsi" w:hAnsiTheme="majorHAnsi"/>
          <w:color w:val="231F20"/>
          <w:spacing w:val="-14"/>
          <w:sz w:val="24"/>
          <w:szCs w:val="24"/>
        </w:rPr>
        <w:t xml:space="preserve"> </w:t>
      </w:r>
      <w:r w:rsidRPr="00591734">
        <w:rPr>
          <w:rFonts w:asciiTheme="majorHAnsi" w:hAnsiTheme="majorHAnsi"/>
          <w:color w:val="231F20"/>
          <w:spacing w:val="-2"/>
          <w:sz w:val="24"/>
          <w:szCs w:val="24"/>
        </w:rPr>
        <w:t>provision.</w:t>
      </w:r>
    </w:p>
    <w:p w14:paraId="3321BB85" w14:textId="77777777" w:rsidR="00F50403" w:rsidRPr="00591734" w:rsidRDefault="00F50403" w:rsidP="00F50403">
      <w:pPr>
        <w:pStyle w:val="Heading5"/>
        <w:spacing w:before="227"/>
        <w:ind w:left="139"/>
        <w:rPr>
          <w:rFonts w:asciiTheme="majorHAnsi" w:hAnsiTheme="majorHAnsi"/>
        </w:rPr>
      </w:pPr>
      <w:r w:rsidRPr="00591734">
        <w:rPr>
          <w:rFonts w:asciiTheme="majorHAnsi" w:hAnsiTheme="majorHAnsi"/>
          <w:color w:val="231F20"/>
          <w:spacing w:val="-2"/>
          <w:w w:val="125"/>
        </w:rPr>
        <w:t>Are</w:t>
      </w:r>
      <w:r w:rsidRPr="00591734">
        <w:rPr>
          <w:rFonts w:asciiTheme="majorHAnsi" w:hAnsiTheme="majorHAnsi"/>
          <w:color w:val="231F20"/>
          <w:spacing w:val="-7"/>
          <w:w w:val="125"/>
        </w:rPr>
        <w:t xml:space="preserve"> </w:t>
      </w:r>
      <w:r w:rsidRPr="00591734">
        <w:rPr>
          <w:rFonts w:asciiTheme="majorHAnsi" w:hAnsiTheme="majorHAnsi"/>
          <w:color w:val="231F20"/>
          <w:spacing w:val="-2"/>
          <w:w w:val="125"/>
        </w:rPr>
        <w:t>electric</w:t>
      </w:r>
      <w:r w:rsidRPr="00591734">
        <w:rPr>
          <w:rFonts w:asciiTheme="majorHAnsi" w:hAnsiTheme="majorHAnsi"/>
          <w:color w:val="231F20"/>
          <w:spacing w:val="-6"/>
          <w:w w:val="125"/>
        </w:rPr>
        <w:t xml:space="preserve"> </w:t>
      </w:r>
      <w:r w:rsidRPr="00591734">
        <w:rPr>
          <w:rFonts w:asciiTheme="majorHAnsi" w:hAnsiTheme="majorHAnsi"/>
          <w:color w:val="231F20"/>
          <w:spacing w:val="-2"/>
          <w:w w:val="125"/>
        </w:rPr>
        <w:t>candles</w:t>
      </w:r>
      <w:r w:rsidRPr="00591734">
        <w:rPr>
          <w:rFonts w:asciiTheme="majorHAnsi" w:hAnsiTheme="majorHAnsi"/>
          <w:color w:val="231F20"/>
          <w:spacing w:val="-7"/>
          <w:w w:val="125"/>
        </w:rPr>
        <w:t xml:space="preserve"> </w:t>
      </w:r>
      <w:r w:rsidRPr="00591734">
        <w:rPr>
          <w:rFonts w:asciiTheme="majorHAnsi" w:hAnsiTheme="majorHAnsi"/>
          <w:color w:val="231F20"/>
          <w:spacing w:val="-2"/>
          <w:w w:val="125"/>
        </w:rPr>
        <w:t>ever</w:t>
      </w:r>
      <w:r w:rsidRPr="00591734">
        <w:rPr>
          <w:rFonts w:asciiTheme="majorHAnsi" w:hAnsiTheme="majorHAnsi"/>
          <w:color w:val="231F20"/>
          <w:spacing w:val="-6"/>
          <w:w w:val="125"/>
        </w:rPr>
        <w:t xml:space="preserve"> </w:t>
      </w:r>
      <w:r w:rsidRPr="00591734">
        <w:rPr>
          <w:rFonts w:asciiTheme="majorHAnsi" w:hAnsiTheme="majorHAnsi"/>
          <w:color w:val="231F20"/>
          <w:spacing w:val="-2"/>
          <w:w w:val="125"/>
        </w:rPr>
        <w:t>acceptable</w:t>
      </w:r>
      <w:r w:rsidRPr="00591734">
        <w:rPr>
          <w:rFonts w:asciiTheme="majorHAnsi" w:hAnsiTheme="majorHAnsi"/>
          <w:color w:val="231F20"/>
          <w:spacing w:val="-7"/>
          <w:w w:val="125"/>
        </w:rPr>
        <w:t xml:space="preserve"> </w:t>
      </w:r>
      <w:r w:rsidRPr="00591734">
        <w:rPr>
          <w:rFonts w:asciiTheme="majorHAnsi" w:hAnsiTheme="majorHAnsi"/>
          <w:color w:val="231F20"/>
          <w:spacing w:val="-2"/>
          <w:w w:val="125"/>
        </w:rPr>
        <w:t>as</w:t>
      </w:r>
      <w:r w:rsidRPr="00591734">
        <w:rPr>
          <w:rFonts w:asciiTheme="majorHAnsi" w:hAnsiTheme="majorHAnsi"/>
          <w:color w:val="231F20"/>
          <w:spacing w:val="-6"/>
          <w:w w:val="125"/>
        </w:rPr>
        <w:t xml:space="preserve"> </w:t>
      </w:r>
      <w:r w:rsidRPr="00591734">
        <w:rPr>
          <w:rFonts w:asciiTheme="majorHAnsi" w:hAnsiTheme="majorHAnsi"/>
          <w:color w:val="231F20"/>
          <w:spacing w:val="-2"/>
          <w:w w:val="125"/>
        </w:rPr>
        <w:t>a</w:t>
      </w:r>
      <w:r w:rsidRPr="00591734">
        <w:rPr>
          <w:rFonts w:asciiTheme="majorHAnsi" w:hAnsiTheme="majorHAnsi"/>
          <w:color w:val="231F20"/>
          <w:spacing w:val="-7"/>
          <w:w w:val="125"/>
        </w:rPr>
        <w:t xml:space="preserve"> </w:t>
      </w:r>
      <w:r w:rsidRPr="00591734">
        <w:rPr>
          <w:rFonts w:asciiTheme="majorHAnsi" w:hAnsiTheme="majorHAnsi"/>
          <w:color w:val="231F20"/>
          <w:spacing w:val="-2"/>
          <w:w w:val="125"/>
        </w:rPr>
        <w:t>substitute</w:t>
      </w:r>
      <w:r w:rsidRPr="00591734">
        <w:rPr>
          <w:rFonts w:asciiTheme="majorHAnsi" w:hAnsiTheme="majorHAnsi"/>
          <w:color w:val="231F20"/>
          <w:spacing w:val="-6"/>
          <w:w w:val="125"/>
        </w:rPr>
        <w:t xml:space="preserve"> </w:t>
      </w:r>
      <w:r w:rsidRPr="00591734">
        <w:rPr>
          <w:rFonts w:asciiTheme="majorHAnsi" w:hAnsiTheme="majorHAnsi"/>
          <w:color w:val="231F20"/>
          <w:spacing w:val="-2"/>
          <w:w w:val="125"/>
        </w:rPr>
        <w:t>for</w:t>
      </w:r>
      <w:r w:rsidRPr="00591734">
        <w:rPr>
          <w:rFonts w:asciiTheme="majorHAnsi" w:hAnsiTheme="majorHAnsi"/>
          <w:color w:val="231F20"/>
          <w:spacing w:val="-6"/>
          <w:w w:val="125"/>
        </w:rPr>
        <w:t xml:space="preserve"> </w:t>
      </w:r>
      <w:r w:rsidRPr="00591734">
        <w:rPr>
          <w:rFonts w:asciiTheme="majorHAnsi" w:hAnsiTheme="majorHAnsi"/>
          <w:color w:val="231F20"/>
          <w:spacing w:val="-2"/>
          <w:w w:val="125"/>
        </w:rPr>
        <w:t>wax</w:t>
      </w:r>
      <w:r w:rsidRPr="00591734">
        <w:rPr>
          <w:rFonts w:asciiTheme="majorHAnsi" w:hAnsiTheme="majorHAnsi"/>
          <w:color w:val="231F20"/>
          <w:spacing w:val="-7"/>
          <w:w w:val="125"/>
        </w:rPr>
        <w:t xml:space="preserve"> </w:t>
      </w:r>
      <w:r w:rsidRPr="00591734">
        <w:rPr>
          <w:rFonts w:asciiTheme="majorHAnsi" w:hAnsiTheme="majorHAnsi"/>
          <w:color w:val="231F20"/>
          <w:spacing w:val="-2"/>
          <w:w w:val="125"/>
        </w:rPr>
        <w:t>candles?</w:t>
      </w:r>
    </w:p>
    <w:p w14:paraId="3023A360" w14:textId="77777777" w:rsidR="00F50403" w:rsidRPr="00591734" w:rsidRDefault="00F50403" w:rsidP="00F50403">
      <w:pPr>
        <w:pStyle w:val="BodyText"/>
        <w:spacing w:before="213" w:line="295" w:lineRule="auto"/>
        <w:ind w:left="139" w:right="1311"/>
        <w:rPr>
          <w:rFonts w:asciiTheme="majorHAnsi" w:hAnsiTheme="majorHAnsi"/>
          <w:position w:val="7"/>
          <w:sz w:val="24"/>
          <w:szCs w:val="24"/>
        </w:rPr>
      </w:pPr>
      <w:r w:rsidRPr="00591734">
        <w:rPr>
          <w:rFonts w:asciiTheme="majorHAnsi" w:hAnsiTheme="majorHAnsi"/>
          <w:color w:val="231F20"/>
          <w:spacing w:val="-2"/>
          <w:w w:val="105"/>
          <w:sz w:val="24"/>
          <w:szCs w:val="24"/>
        </w:rPr>
        <w:t>Candles</w:t>
      </w:r>
      <w:r w:rsidRPr="00591734">
        <w:rPr>
          <w:rFonts w:asciiTheme="majorHAnsi" w:hAnsiTheme="majorHAnsi"/>
          <w:color w:val="231F20"/>
          <w:spacing w:val="-12"/>
          <w:w w:val="105"/>
          <w:sz w:val="24"/>
          <w:szCs w:val="24"/>
        </w:rPr>
        <w:t xml:space="preserve"> </w:t>
      </w:r>
      <w:r w:rsidRPr="00591734">
        <w:rPr>
          <w:rFonts w:asciiTheme="majorHAnsi" w:hAnsiTheme="majorHAnsi"/>
          <w:color w:val="231F20"/>
          <w:spacing w:val="-2"/>
          <w:w w:val="105"/>
          <w:sz w:val="24"/>
          <w:szCs w:val="24"/>
        </w:rPr>
        <w:t>not</w:t>
      </w:r>
      <w:r w:rsidRPr="00591734">
        <w:rPr>
          <w:rFonts w:asciiTheme="majorHAnsi" w:hAnsiTheme="majorHAnsi"/>
          <w:color w:val="231F20"/>
          <w:spacing w:val="-12"/>
          <w:w w:val="105"/>
          <w:sz w:val="24"/>
          <w:szCs w:val="24"/>
        </w:rPr>
        <w:t xml:space="preserve"> </w:t>
      </w:r>
      <w:r w:rsidRPr="00591734">
        <w:rPr>
          <w:rFonts w:asciiTheme="majorHAnsi" w:hAnsiTheme="majorHAnsi"/>
          <w:color w:val="231F20"/>
          <w:spacing w:val="-2"/>
          <w:w w:val="105"/>
          <w:sz w:val="24"/>
          <w:szCs w:val="24"/>
        </w:rPr>
        <w:t>only</w:t>
      </w:r>
      <w:r w:rsidRPr="00591734">
        <w:rPr>
          <w:rFonts w:asciiTheme="majorHAnsi" w:hAnsiTheme="majorHAnsi"/>
          <w:color w:val="231F20"/>
          <w:spacing w:val="-12"/>
          <w:w w:val="105"/>
          <w:sz w:val="24"/>
          <w:szCs w:val="24"/>
        </w:rPr>
        <w:t xml:space="preserve"> </w:t>
      </w:r>
      <w:r w:rsidRPr="00591734">
        <w:rPr>
          <w:rFonts w:asciiTheme="majorHAnsi" w:hAnsiTheme="majorHAnsi"/>
          <w:color w:val="231F20"/>
          <w:spacing w:val="-2"/>
          <w:w w:val="105"/>
          <w:sz w:val="24"/>
          <w:szCs w:val="24"/>
        </w:rPr>
        <w:t>give</w:t>
      </w:r>
      <w:r w:rsidRPr="00591734">
        <w:rPr>
          <w:rFonts w:asciiTheme="majorHAnsi" w:hAnsiTheme="majorHAnsi"/>
          <w:color w:val="231F20"/>
          <w:spacing w:val="-12"/>
          <w:w w:val="105"/>
          <w:sz w:val="24"/>
          <w:szCs w:val="24"/>
        </w:rPr>
        <w:t xml:space="preserve"> </w:t>
      </w:r>
      <w:r w:rsidRPr="00591734">
        <w:rPr>
          <w:rFonts w:asciiTheme="majorHAnsi" w:hAnsiTheme="majorHAnsi"/>
          <w:color w:val="231F20"/>
          <w:spacing w:val="-2"/>
          <w:w w:val="105"/>
          <w:sz w:val="24"/>
          <w:szCs w:val="24"/>
        </w:rPr>
        <w:t>light</w:t>
      </w:r>
      <w:r w:rsidRPr="00591734">
        <w:rPr>
          <w:rFonts w:asciiTheme="majorHAnsi" w:hAnsiTheme="majorHAnsi"/>
          <w:color w:val="231F20"/>
          <w:spacing w:val="-12"/>
          <w:w w:val="105"/>
          <w:sz w:val="24"/>
          <w:szCs w:val="24"/>
        </w:rPr>
        <w:t xml:space="preserve"> </w:t>
      </w:r>
      <w:r w:rsidRPr="00591734">
        <w:rPr>
          <w:rFonts w:asciiTheme="majorHAnsi" w:hAnsiTheme="majorHAnsi"/>
          <w:color w:val="231F20"/>
          <w:spacing w:val="-2"/>
          <w:w w:val="105"/>
          <w:sz w:val="24"/>
          <w:szCs w:val="24"/>
        </w:rPr>
        <w:t>but</w:t>
      </w:r>
      <w:r w:rsidRPr="00591734">
        <w:rPr>
          <w:rFonts w:asciiTheme="majorHAnsi" w:hAnsiTheme="majorHAnsi"/>
          <w:color w:val="231F20"/>
          <w:spacing w:val="-12"/>
          <w:w w:val="105"/>
          <w:sz w:val="24"/>
          <w:szCs w:val="24"/>
        </w:rPr>
        <w:t xml:space="preserve"> </w:t>
      </w:r>
      <w:r w:rsidRPr="00591734">
        <w:rPr>
          <w:rFonts w:asciiTheme="majorHAnsi" w:hAnsiTheme="majorHAnsi"/>
          <w:color w:val="231F20"/>
          <w:spacing w:val="-2"/>
          <w:w w:val="105"/>
          <w:sz w:val="24"/>
          <w:szCs w:val="24"/>
        </w:rPr>
        <w:t>are</w:t>
      </w:r>
      <w:r w:rsidRPr="00591734">
        <w:rPr>
          <w:rFonts w:asciiTheme="majorHAnsi" w:hAnsiTheme="majorHAnsi"/>
          <w:color w:val="231F20"/>
          <w:spacing w:val="-12"/>
          <w:w w:val="105"/>
          <w:sz w:val="24"/>
          <w:szCs w:val="24"/>
        </w:rPr>
        <w:t xml:space="preserve"> </w:t>
      </w:r>
      <w:r w:rsidRPr="00591734">
        <w:rPr>
          <w:rFonts w:asciiTheme="majorHAnsi" w:hAnsiTheme="majorHAnsi"/>
          <w:color w:val="231F20"/>
          <w:spacing w:val="-2"/>
          <w:w w:val="105"/>
          <w:sz w:val="24"/>
          <w:szCs w:val="24"/>
        </w:rPr>
        <w:t>a</w:t>
      </w:r>
      <w:r w:rsidRPr="00591734">
        <w:rPr>
          <w:rFonts w:asciiTheme="majorHAnsi" w:hAnsiTheme="majorHAnsi"/>
          <w:color w:val="231F20"/>
          <w:spacing w:val="-12"/>
          <w:w w:val="105"/>
          <w:sz w:val="24"/>
          <w:szCs w:val="24"/>
        </w:rPr>
        <w:t xml:space="preserve"> </w:t>
      </w:r>
      <w:r w:rsidRPr="00591734">
        <w:rPr>
          <w:rFonts w:asciiTheme="majorHAnsi" w:hAnsiTheme="majorHAnsi"/>
          <w:color w:val="231F20"/>
          <w:spacing w:val="-2"/>
          <w:w w:val="105"/>
          <w:sz w:val="24"/>
          <w:szCs w:val="24"/>
        </w:rPr>
        <w:t>symbol</w:t>
      </w:r>
      <w:r w:rsidRPr="00591734">
        <w:rPr>
          <w:rFonts w:asciiTheme="majorHAnsi" w:hAnsiTheme="majorHAnsi"/>
          <w:color w:val="231F20"/>
          <w:spacing w:val="-12"/>
          <w:w w:val="105"/>
          <w:sz w:val="24"/>
          <w:szCs w:val="24"/>
        </w:rPr>
        <w:t xml:space="preserve"> </w:t>
      </w:r>
      <w:r w:rsidRPr="00591734">
        <w:rPr>
          <w:rFonts w:asciiTheme="majorHAnsi" w:hAnsiTheme="majorHAnsi"/>
          <w:color w:val="231F20"/>
          <w:spacing w:val="-2"/>
          <w:w w:val="105"/>
          <w:sz w:val="24"/>
          <w:szCs w:val="24"/>
        </w:rPr>
        <w:t>of</w:t>
      </w:r>
      <w:r w:rsidRPr="00591734">
        <w:rPr>
          <w:rFonts w:asciiTheme="majorHAnsi" w:hAnsiTheme="majorHAnsi"/>
          <w:color w:val="231F20"/>
          <w:spacing w:val="-12"/>
          <w:w w:val="105"/>
          <w:sz w:val="24"/>
          <w:szCs w:val="24"/>
        </w:rPr>
        <w:t xml:space="preserve"> </w:t>
      </w:r>
      <w:r w:rsidRPr="00591734">
        <w:rPr>
          <w:rFonts w:asciiTheme="majorHAnsi" w:hAnsiTheme="majorHAnsi"/>
          <w:color w:val="231F20"/>
          <w:spacing w:val="-2"/>
          <w:w w:val="105"/>
          <w:sz w:val="24"/>
          <w:szCs w:val="24"/>
        </w:rPr>
        <w:t>the</w:t>
      </w:r>
      <w:r w:rsidRPr="00591734">
        <w:rPr>
          <w:rFonts w:asciiTheme="majorHAnsi" w:hAnsiTheme="majorHAnsi"/>
          <w:color w:val="231F20"/>
          <w:spacing w:val="-12"/>
          <w:w w:val="105"/>
          <w:sz w:val="24"/>
          <w:szCs w:val="24"/>
        </w:rPr>
        <w:t xml:space="preserve"> </w:t>
      </w:r>
      <w:r w:rsidRPr="00591734">
        <w:rPr>
          <w:rFonts w:asciiTheme="majorHAnsi" w:hAnsiTheme="majorHAnsi"/>
          <w:color w:val="231F20"/>
          <w:spacing w:val="-2"/>
          <w:w w:val="105"/>
          <w:sz w:val="24"/>
          <w:szCs w:val="24"/>
        </w:rPr>
        <w:t>passage</w:t>
      </w:r>
      <w:r w:rsidRPr="00591734">
        <w:rPr>
          <w:rFonts w:asciiTheme="majorHAnsi" w:hAnsiTheme="majorHAnsi"/>
          <w:color w:val="231F20"/>
          <w:spacing w:val="-12"/>
          <w:w w:val="105"/>
          <w:sz w:val="24"/>
          <w:szCs w:val="24"/>
        </w:rPr>
        <w:t xml:space="preserve"> </w:t>
      </w:r>
      <w:r w:rsidRPr="00591734">
        <w:rPr>
          <w:rFonts w:asciiTheme="majorHAnsi" w:hAnsiTheme="majorHAnsi"/>
          <w:color w:val="231F20"/>
          <w:spacing w:val="-2"/>
          <w:w w:val="105"/>
          <w:sz w:val="24"/>
          <w:szCs w:val="24"/>
        </w:rPr>
        <w:t>of</w:t>
      </w:r>
      <w:r w:rsidRPr="00591734">
        <w:rPr>
          <w:rFonts w:asciiTheme="majorHAnsi" w:hAnsiTheme="majorHAnsi"/>
          <w:color w:val="231F20"/>
          <w:spacing w:val="-12"/>
          <w:w w:val="105"/>
          <w:sz w:val="24"/>
          <w:szCs w:val="24"/>
        </w:rPr>
        <w:t xml:space="preserve"> </w:t>
      </w:r>
      <w:r w:rsidRPr="00591734">
        <w:rPr>
          <w:rFonts w:asciiTheme="majorHAnsi" w:hAnsiTheme="majorHAnsi"/>
          <w:color w:val="231F20"/>
          <w:spacing w:val="-2"/>
          <w:w w:val="105"/>
          <w:sz w:val="24"/>
          <w:szCs w:val="24"/>
        </w:rPr>
        <w:t>time</w:t>
      </w:r>
      <w:r w:rsidRPr="00591734">
        <w:rPr>
          <w:rFonts w:asciiTheme="majorHAnsi" w:hAnsiTheme="majorHAnsi"/>
          <w:color w:val="231F20"/>
          <w:spacing w:val="-12"/>
          <w:w w:val="105"/>
          <w:sz w:val="24"/>
          <w:szCs w:val="24"/>
        </w:rPr>
        <w:t xml:space="preserve"> </w:t>
      </w:r>
      <w:r w:rsidRPr="00591734">
        <w:rPr>
          <w:rFonts w:asciiTheme="majorHAnsi" w:hAnsiTheme="majorHAnsi"/>
          <w:color w:val="231F20"/>
          <w:spacing w:val="-2"/>
          <w:w w:val="105"/>
          <w:sz w:val="24"/>
          <w:szCs w:val="24"/>
        </w:rPr>
        <w:t>as</w:t>
      </w:r>
      <w:r w:rsidRPr="00591734">
        <w:rPr>
          <w:rFonts w:asciiTheme="majorHAnsi" w:hAnsiTheme="majorHAnsi"/>
          <w:color w:val="231F20"/>
          <w:spacing w:val="-12"/>
          <w:w w:val="105"/>
          <w:sz w:val="24"/>
          <w:szCs w:val="24"/>
        </w:rPr>
        <w:t xml:space="preserve"> </w:t>
      </w:r>
      <w:r w:rsidRPr="00591734">
        <w:rPr>
          <w:rFonts w:asciiTheme="majorHAnsi" w:hAnsiTheme="majorHAnsi"/>
          <w:color w:val="231F20"/>
          <w:spacing w:val="-2"/>
          <w:w w:val="105"/>
          <w:sz w:val="24"/>
          <w:szCs w:val="24"/>
        </w:rPr>
        <w:t>they</w:t>
      </w:r>
      <w:r w:rsidRPr="00591734">
        <w:rPr>
          <w:rFonts w:asciiTheme="majorHAnsi" w:hAnsiTheme="majorHAnsi"/>
          <w:color w:val="231F20"/>
          <w:spacing w:val="-12"/>
          <w:w w:val="105"/>
          <w:sz w:val="24"/>
          <w:szCs w:val="24"/>
        </w:rPr>
        <w:t xml:space="preserve"> </w:t>
      </w:r>
      <w:r w:rsidRPr="00591734">
        <w:rPr>
          <w:rFonts w:asciiTheme="majorHAnsi" w:hAnsiTheme="majorHAnsi"/>
          <w:color w:val="231F20"/>
          <w:spacing w:val="-2"/>
          <w:w w:val="105"/>
          <w:sz w:val="24"/>
          <w:szCs w:val="24"/>
        </w:rPr>
        <w:t>are</w:t>
      </w:r>
      <w:r w:rsidRPr="00591734">
        <w:rPr>
          <w:rFonts w:asciiTheme="majorHAnsi" w:hAnsiTheme="majorHAnsi"/>
          <w:color w:val="231F20"/>
          <w:spacing w:val="-12"/>
          <w:w w:val="105"/>
          <w:sz w:val="24"/>
          <w:szCs w:val="24"/>
        </w:rPr>
        <w:t xml:space="preserve"> </w:t>
      </w:r>
      <w:r w:rsidRPr="00591734">
        <w:rPr>
          <w:rFonts w:asciiTheme="majorHAnsi" w:hAnsiTheme="majorHAnsi"/>
          <w:color w:val="231F20"/>
          <w:spacing w:val="-2"/>
          <w:w w:val="105"/>
          <w:sz w:val="24"/>
          <w:szCs w:val="24"/>
        </w:rPr>
        <w:t xml:space="preserve">consumed. </w:t>
      </w:r>
      <w:r w:rsidRPr="00591734">
        <w:rPr>
          <w:rFonts w:asciiTheme="majorHAnsi" w:hAnsiTheme="majorHAnsi"/>
          <w:color w:val="231F20"/>
          <w:w w:val="105"/>
          <w:sz w:val="24"/>
          <w:szCs w:val="24"/>
        </w:rPr>
        <w:t>At</w:t>
      </w:r>
      <w:r w:rsidRPr="00591734">
        <w:rPr>
          <w:rFonts w:asciiTheme="majorHAnsi" w:hAnsiTheme="majorHAnsi"/>
          <w:color w:val="231F20"/>
          <w:spacing w:val="-17"/>
          <w:w w:val="105"/>
          <w:sz w:val="24"/>
          <w:szCs w:val="24"/>
        </w:rPr>
        <w:t xml:space="preserve"> </w:t>
      </w:r>
      <w:r w:rsidRPr="00591734">
        <w:rPr>
          <w:rFonts w:asciiTheme="majorHAnsi" w:hAnsiTheme="majorHAnsi"/>
          <w:color w:val="231F20"/>
          <w:w w:val="105"/>
          <w:sz w:val="24"/>
          <w:szCs w:val="24"/>
        </w:rPr>
        <w:t>Mass,</w:t>
      </w:r>
      <w:r w:rsidRPr="00591734">
        <w:rPr>
          <w:rFonts w:asciiTheme="majorHAnsi" w:hAnsiTheme="majorHAnsi"/>
          <w:color w:val="231F20"/>
          <w:spacing w:val="-17"/>
          <w:w w:val="105"/>
          <w:sz w:val="24"/>
          <w:szCs w:val="24"/>
        </w:rPr>
        <w:t xml:space="preserve"> </w:t>
      </w:r>
      <w:r w:rsidRPr="00591734">
        <w:rPr>
          <w:rFonts w:asciiTheme="majorHAnsi" w:hAnsiTheme="majorHAnsi"/>
          <w:color w:val="231F20"/>
          <w:w w:val="105"/>
          <w:sz w:val="24"/>
          <w:szCs w:val="24"/>
        </w:rPr>
        <w:t>therefore,</w:t>
      </w:r>
      <w:r w:rsidRPr="00591734">
        <w:rPr>
          <w:rFonts w:asciiTheme="majorHAnsi" w:hAnsiTheme="majorHAnsi"/>
          <w:color w:val="231F20"/>
          <w:spacing w:val="-16"/>
          <w:w w:val="105"/>
          <w:sz w:val="24"/>
          <w:szCs w:val="24"/>
        </w:rPr>
        <w:t xml:space="preserve"> </w:t>
      </w:r>
      <w:r w:rsidRPr="00591734">
        <w:rPr>
          <w:rFonts w:asciiTheme="majorHAnsi" w:hAnsiTheme="majorHAnsi"/>
          <w:color w:val="231F20"/>
          <w:w w:val="105"/>
          <w:sz w:val="24"/>
          <w:szCs w:val="24"/>
        </w:rPr>
        <w:t>only</w:t>
      </w:r>
      <w:r w:rsidRPr="00591734">
        <w:rPr>
          <w:rFonts w:asciiTheme="majorHAnsi" w:hAnsiTheme="majorHAnsi"/>
          <w:color w:val="231F20"/>
          <w:spacing w:val="-17"/>
          <w:w w:val="105"/>
          <w:sz w:val="24"/>
          <w:szCs w:val="24"/>
        </w:rPr>
        <w:t xml:space="preserve"> </w:t>
      </w:r>
      <w:r w:rsidRPr="00591734">
        <w:rPr>
          <w:rFonts w:asciiTheme="majorHAnsi" w:hAnsiTheme="majorHAnsi"/>
          <w:color w:val="231F20"/>
          <w:w w:val="105"/>
          <w:sz w:val="24"/>
          <w:szCs w:val="24"/>
        </w:rPr>
        <w:t>natural</w:t>
      </w:r>
      <w:r w:rsidRPr="00591734">
        <w:rPr>
          <w:rFonts w:asciiTheme="majorHAnsi" w:hAnsiTheme="majorHAnsi"/>
          <w:color w:val="231F20"/>
          <w:spacing w:val="-17"/>
          <w:w w:val="105"/>
          <w:sz w:val="24"/>
          <w:szCs w:val="24"/>
        </w:rPr>
        <w:t xml:space="preserve"> </w:t>
      </w:r>
      <w:r w:rsidRPr="00591734">
        <w:rPr>
          <w:rFonts w:asciiTheme="majorHAnsi" w:hAnsiTheme="majorHAnsi"/>
          <w:color w:val="231F20"/>
          <w:w w:val="105"/>
          <w:sz w:val="24"/>
          <w:szCs w:val="24"/>
        </w:rPr>
        <w:t>wax</w:t>
      </w:r>
      <w:r w:rsidRPr="00591734">
        <w:rPr>
          <w:rFonts w:asciiTheme="majorHAnsi" w:hAnsiTheme="majorHAnsi"/>
          <w:color w:val="231F20"/>
          <w:spacing w:val="-16"/>
          <w:w w:val="105"/>
          <w:sz w:val="24"/>
          <w:szCs w:val="24"/>
        </w:rPr>
        <w:t xml:space="preserve"> </w:t>
      </w:r>
      <w:r w:rsidRPr="00591734">
        <w:rPr>
          <w:rFonts w:asciiTheme="majorHAnsi" w:hAnsiTheme="majorHAnsi"/>
          <w:color w:val="231F20"/>
          <w:w w:val="105"/>
          <w:sz w:val="24"/>
          <w:szCs w:val="24"/>
        </w:rPr>
        <w:t>candles</w:t>
      </w:r>
      <w:r w:rsidRPr="00591734">
        <w:rPr>
          <w:rFonts w:asciiTheme="majorHAnsi" w:hAnsiTheme="majorHAnsi"/>
          <w:color w:val="231F20"/>
          <w:spacing w:val="-17"/>
          <w:w w:val="105"/>
          <w:sz w:val="24"/>
          <w:szCs w:val="24"/>
        </w:rPr>
        <w:t xml:space="preserve"> </w:t>
      </w:r>
      <w:r w:rsidRPr="00591734">
        <w:rPr>
          <w:rFonts w:asciiTheme="majorHAnsi" w:hAnsiTheme="majorHAnsi"/>
          <w:color w:val="231F20"/>
          <w:w w:val="105"/>
          <w:sz w:val="24"/>
          <w:szCs w:val="24"/>
        </w:rPr>
        <w:t>may</w:t>
      </w:r>
      <w:r w:rsidRPr="00591734">
        <w:rPr>
          <w:rFonts w:asciiTheme="majorHAnsi" w:hAnsiTheme="majorHAnsi"/>
          <w:color w:val="231F20"/>
          <w:spacing w:val="-16"/>
          <w:w w:val="105"/>
          <w:sz w:val="24"/>
          <w:szCs w:val="24"/>
        </w:rPr>
        <w:t xml:space="preserve"> </w:t>
      </w:r>
      <w:r w:rsidRPr="00591734">
        <w:rPr>
          <w:rFonts w:asciiTheme="majorHAnsi" w:hAnsiTheme="majorHAnsi"/>
          <w:color w:val="231F20"/>
          <w:w w:val="105"/>
          <w:sz w:val="24"/>
          <w:szCs w:val="24"/>
        </w:rPr>
        <w:t>be</w:t>
      </w:r>
      <w:r w:rsidRPr="00591734">
        <w:rPr>
          <w:rFonts w:asciiTheme="majorHAnsi" w:hAnsiTheme="majorHAnsi"/>
          <w:color w:val="231F20"/>
          <w:spacing w:val="-17"/>
          <w:w w:val="105"/>
          <w:sz w:val="24"/>
          <w:szCs w:val="24"/>
        </w:rPr>
        <w:t xml:space="preserve"> </w:t>
      </w:r>
      <w:r w:rsidRPr="00591734">
        <w:rPr>
          <w:rFonts w:asciiTheme="majorHAnsi" w:hAnsiTheme="majorHAnsi"/>
          <w:color w:val="231F20"/>
          <w:w w:val="105"/>
          <w:sz w:val="24"/>
          <w:szCs w:val="24"/>
        </w:rPr>
        <w:t>used.</w:t>
      </w:r>
      <w:r w:rsidRPr="00591734">
        <w:rPr>
          <w:rFonts w:asciiTheme="majorHAnsi" w:hAnsiTheme="majorHAnsi"/>
          <w:color w:val="231F20"/>
          <w:w w:val="105"/>
          <w:position w:val="7"/>
          <w:sz w:val="24"/>
          <w:szCs w:val="24"/>
        </w:rPr>
        <w:t>27</w:t>
      </w:r>
    </w:p>
    <w:p w14:paraId="623F6D58" w14:textId="77777777" w:rsidR="00F50403" w:rsidRPr="00591734" w:rsidRDefault="00F50403" w:rsidP="00F50403">
      <w:pPr>
        <w:pStyle w:val="Heading5"/>
        <w:spacing w:before="174"/>
        <w:ind w:left="139"/>
        <w:rPr>
          <w:rFonts w:asciiTheme="majorHAnsi" w:hAnsiTheme="majorHAnsi"/>
        </w:rPr>
      </w:pPr>
      <w:r w:rsidRPr="00591734">
        <w:rPr>
          <w:rFonts w:asciiTheme="majorHAnsi" w:hAnsiTheme="majorHAnsi"/>
          <w:color w:val="231F20"/>
          <w:w w:val="125"/>
        </w:rPr>
        <w:t>Can</w:t>
      </w:r>
      <w:r w:rsidRPr="00591734">
        <w:rPr>
          <w:rFonts w:asciiTheme="majorHAnsi" w:hAnsiTheme="majorHAnsi"/>
          <w:color w:val="231F20"/>
          <w:spacing w:val="-5"/>
          <w:w w:val="125"/>
        </w:rPr>
        <w:t xml:space="preserve"> </w:t>
      </w:r>
      <w:r w:rsidRPr="00591734">
        <w:rPr>
          <w:rFonts w:asciiTheme="majorHAnsi" w:hAnsiTheme="majorHAnsi"/>
          <w:color w:val="231F20"/>
          <w:w w:val="125"/>
        </w:rPr>
        <w:t>drama</w:t>
      </w:r>
      <w:r w:rsidRPr="00591734">
        <w:rPr>
          <w:rFonts w:asciiTheme="majorHAnsi" w:hAnsiTheme="majorHAnsi"/>
          <w:color w:val="231F20"/>
          <w:spacing w:val="-4"/>
          <w:w w:val="125"/>
        </w:rPr>
        <w:t xml:space="preserve"> </w:t>
      </w:r>
      <w:r w:rsidRPr="00591734">
        <w:rPr>
          <w:rFonts w:asciiTheme="majorHAnsi" w:hAnsiTheme="majorHAnsi"/>
          <w:color w:val="231F20"/>
          <w:w w:val="125"/>
        </w:rPr>
        <w:t>be</w:t>
      </w:r>
      <w:r w:rsidRPr="00591734">
        <w:rPr>
          <w:rFonts w:asciiTheme="majorHAnsi" w:hAnsiTheme="majorHAnsi"/>
          <w:color w:val="231F20"/>
          <w:spacing w:val="-4"/>
          <w:w w:val="125"/>
        </w:rPr>
        <w:t xml:space="preserve"> </w:t>
      </w:r>
      <w:r w:rsidRPr="00591734">
        <w:rPr>
          <w:rFonts w:asciiTheme="majorHAnsi" w:hAnsiTheme="majorHAnsi"/>
          <w:color w:val="231F20"/>
          <w:w w:val="125"/>
        </w:rPr>
        <w:t>used</w:t>
      </w:r>
      <w:r w:rsidRPr="00591734">
        <w:rPr>
          <w:rFonts w:asciiTheme="majorHAnsi" w:hAnsiTheme="majorHAnsi"/>
          <w:color w:val="231F20"/>
          <w:spacing w:val="-4"/>
          <w:w w:val="125"/>
        </w:rPr>
        <w:t xml:space="preserve"> </w:t>
      </w:r>
      <w:r w:rsidRPr="00591734">
        <w:rPr>
          <w:rFonts w:asciiTheme="majorHAnsi" w:hAnsiTheme="majorHAnsi"/>
          <w:color w:val="231F20"/>
          <w:w w:val="125"/>
        </w:rPr>
        <w:t>in</w:t>
      </w:r>
      <w:r w:rsidRPr="00591734">
        <w:rPr>
          <w:rFonts w:asciiTheme="majorHAnsi" w:hAnsiTheme="majorHAnsi"/>
          <w:color w:val="231F20"/>
          <w:spacing w:val="-4"/>
          <w:w w:val="125"/>
        </w:rPr>
        <w:t xml:space="preserve"> </w:t>
      </w:r>
      <w:r w:rsidRPr="00591734">
        <w:rPr>
          <w:rFonts w:asciiTheme="majorHAnsi" w:hAnsiTheme="majorHAnsi"/>
          <w:color w:val="231F20"/>
          <w:spacing w:val="-2"/>
          <w:w w:val="125"/>
        </w:rPr>
        <w:t>Mass?</w:t>
      </w:r>
    </w:p>
    <w:p w14:paraId="3652B025" w14:textId="77777777" w:rsidR="00F50403" w:rsidRPr="00591734" w:rsidRDefault="00F50403" w:rsidP="00F50403">
      <w:pPr>
        <w:pStyle w:val="BodyText"/>
        <w:spacing w:before="213" w:line="295" w:lineRule="auto"/>
        <w:ind w:left="139" w:right="722"/>
        <w:rPr>
          <w:rFonts w:asciiTheme="majorHAnsi" w:hAnsiTheme="majorHAnsi"/>
          <w:sz w:val="24"/>
          <w:szCs w:val="24"/>
        </w:rPr>
      </w:pPr>
      <w:r w:rsidRPr="00591734">
        <w:rPr>
          <w:rFonts w:asciiTheme="majorHAnsi" w:hAnsiTheme="majorHAnsi"/>
          <w:color w:val="231F20"/>
          <w:sz w:val="24"/>
          <w:szCs w:val="24"/>
        </w:rPr>
        <w:t>Drama can be used to enhance the pupils’ response to the liturgy of the word but should not replace a scripture reading. Care should be taken that it is appropriate and proportionate.</w:t>
      </w:r>
    </w:p>
    <w:p w14:paraId="1D3C59DA" w14:textId="77777777" w:rsidR="00F50403" w:rsidRPr="00591734" w:rsidRDefault="00F50403" w:rsidP="00F50403">
      <w:pPr>
        <w:pStyle w:val="Heading5"/>
        <w:spacing w:before="174"/>
        <w:ind w:left="139"/>
        <w:rPr>
          <w:rFonts w:asciiTheme="majorHAnsi" w:hAnsiTheme="majorHAnsi"/>
        </w:rPr>
      </w:pPr>
      <w:r w:rsidRPr="00591734">
        <w:rPr>
          <w:rFonts w:asciiTheme="majorHAnsi" w:hAnsiTheme="majorHAnsi"/>
          <w:color w:val="231F20"/>
          <w:w w:val="120"/>
        </w:rPr>
        <w:t>Should</w:t>
      </w:r>
      <w:r w:rsidRPr="00591734">
        <w:rPr>
          <w:rFonts w:asciiTheme="majorHAnsi" w:hAnsiTheme="majorHAnsi"/>
          <w:color w:val="231F20"/>
          <w:spacing w:val="-2"/>
          <w:w w:val="120"/>
        </w:rPr>
        <w:t xml:space="preserve"> </w:t>
      </w:r>
      <w:r w:rsidRPr="00591734">
        <w:rPr>
          <w:rFonts w:asciiTheme="majorHAnsi" w:hAnsiTheme="majorHAnsi"/>
          <w:color w:val="231F20"/>
          <w:w w:val="120"/>
        </w:rPr>
        <w:t>prayer</w:t>
      </w:r>
      <w:r w:rsidRPr="00591734">
        <w:rPr>
          <w:rFonts w:asciiTheme="majorHAnsi" w:hAnsiTheme="majorHAnsi"/>
          <w:color w:val="231F20"/>
          <w:spacing w:val="-1"/>
          <w:w w:val="120"/>
        </w:rPr>
        <w:t xml:space="preserve"> </w:t>
      </w:r>
      <w:r w:rsidRPr="00591734">
        <w:rPr>
          <w:rFonts w:asciiTheme="majorHAnsi" w:hAnsiTheme="majorHAnsi"/>
          <w:color w:val="231F20"/>
          <w:w w:val="120"/>
        </w:rPr>
        <w:t>and</w:t>
      </w:r>
      <w:r w:rsidRPr="00591734">
        <w:rPr>
          <w:rFonts w:asciiTheme="majorHAnsi" w:hAnsiTheme="majorHAnsi"/>
          <w:color w:val="231F20"/>
          <w:spacing w:val="-1"/>
          <w:w w:val="120"/>
        </w:rPr>
        <w:t xml:space="preserve"> </w:t>
      </w:r>
      <w:r w:rsidRPr="00591734">
        <w:rPr>
          <w:rFonts w:asciiTheme="majorHAnsi" w:hAnsiTheme="majorHAnsi"/>
          <w:color w:val="231F20"/>
          <w:w w:val="120"/>
        </w:rPr>
        <w:t>liturgy</w:t>
      </w:r>
      <w:r w:rsidRPr="00591734">
        <w:rPr>
          <w:rFonts w:asciiTheme="majorHAnsi" w:hAnsiTheme="majorHAnsi"/>
          <w:color w:val="231F20"/>
          <w:spacing w:val="-2"/>
          <w:w w:val="120"/>
        </w:rPr>
        <w:t xml:space="preserve"> </w:t>
      </w:r>
      <w:r w:rsidRPr="00591734">
        <w:rPr>
          <w:rFonts w:asciiTheme="majorHAnsi" w:hAnsiTheme="majorHAnsi"/>
          <w:color w:val="231F20"/>
          <w:w w:val="120"/>
        </w:rPr>
        <w:t>start</w:t>
      </w:r>
      <w:r w:rsidRPr="00591734">
        <w:rPr>
          <w:rFonts w:asciiTheme="majorHAnsi" w:hAnsiTheme="majorHAnsi"/>
          <w:color w:val="231F20"/>
          <w:spacing w:val="-1"/>
          <w:w w:val="120"/>
        </w:rPr>
        <w:t xml:space="preserve"> </w:t>
      </w:r>
      <w:r w:rsidRPr="00591734">
        <w:rPr>
          <w:rFonts w:asciiTheme="majorHAnsi" w:hAnsiTheme="majorHAnsi"/>
          <w:color w:val="231F20"/>
          <w:w w:val="120"/>
        </w:rPr>
        <w:t>and</w:t>
      </w:r>
      <w:r w:rsidRPr="00591734">
        <w:rPr>
          <w:rFonts w:asciiTheme="majorHAnsi" w:hAnsiTheme="majorHAnsi"/>
          <w:color w:val="231F20"/>
          <w:spacing w:val="-1"/>
          <w:w w:val="120"/>
        </w:rPr>
        <w:t xml:space="preserve"> </w:t>
      </w:r>
      <w:r w:rsidRPr="00591734">
        <w:rPr>
          <w:rFonts w:asciiTheme="majorHAnsi" w:hAnsiTheme="majorHAnsi"/>
          <w:color w:val="231F20"/>
          <w:w w:val="120"/>
        </w:rPr>
        <w:t>end</w:t>
      </w:r>
      <w:r w:rsidRPr="00591734">
        <w:rPr>
          <w:rFonts w:asciiTheme="majorHAnsi" w:hAnsiTheme="majorHAnsi"/>
          <w:color w:val="231F20"/>
          <w:spacing w:val="-2"/>
          <w:w w:val="120"/>
        </w:rPr>
        <w:t xml:space="preserve"> </w:t>
      </w:r>
      <w:r w:rsidRPr="00591734">
        <w:rPr>
          <w:rFonts w:asciiTheme="majorHAnsi" w:hAnsiTheme="majorHAnsi"/>
          <w:color w:val="231F20"/>
          <w:w w:val="120"/>
        </w:rPr>
        <w:t>with</w:t>
      </w:r>
      <w:r w:rsidRPr="00591734">
        <w:rPr>
          <w:rFonts w:asciiTheme="majorHAnsi" w:hAnsiTheme="majorHAnsi"/>
          <w:color w:val="231F20"/>
          <w:spacing w:val="-1"/>
          <w:w w:val="120"/>
        </w:rPr>
        <w:t xml:space="preserve"> </w:t>
      </w:r>
      <w:r w:rsidRPr="00591734">
        <w:rPr>
          <w:rFonts w:asciiTheme="majorHAnsi" w:hAnsiTheme="majorHAnsi"/>
          <w:color w:val="231F20"/>
          <w:w w:val="120"/>
        </w:rPr>
        <w:t>the</w:t>
      </w:r>
      <w:r w:rsidRPr="00591734">
        <w:rPr>
          <w:rFonts w:asciiTheme="majorHAnsi" w:hAnsiTheme="majorHAnsi"/>
          <w:color w:val="231F20"/>
          <w:spacing w:val="-1"/>
          <w:w w:val="120"/>
        </w:rPr>
        <w:t xml:space="preserve"> </w:t>
      </w:r>
      <w:r w:rsidRPr="00591734">
        <w:rPr>
          <w:rFonts w:asciiTheme="majorHAnsi" w:hAnsiTheme="majorHAnsi"/>
          <w:color w:val="231F20"/>
          <w:w w:val="120"/>
        </w:rPr>
        <w:t>sign</w:t>
      </w:r>
      <w:r w:rsidRPr="00591734">
        <w:rPr>
          <w:rFonts w:asciiTheme="majorHAnsi" w:hAnsiTheme="majorHAnsi"/>
          <w:color w:val="231F20"/>
          <w:spacing w:val="-2"/>
          <w:w w:val="120"/>
        </w:rPr>
        <w:t xml:space="preserve"> </w:t>
      </w:r>
      <w:r w:rsidRPr="00591734">
        <w:rPr>
          <w:rFonts w:asciiTheme="majorHAnsi" w:hAnsiTheme="majorHAnsi"/>
          <w:color w:val="231F20"/>
          <w:w w:val="120"/>
        </w:rPr>
        <w:t>of</w:t>
      </w:r>
      <w:r w:rsidRPr="00591734">
        <w:rPr>
          <w:rFonts w:asciiTheme="majorHAnsi" w:hAnsiTheme="majorHAnsi"/>
          <w:color w:val="231F20"/>
          <w:spacing w:val="-1"/>
          <w:w w:val="120"/>
        </w:rPr>
        <w:t xml:space="preserve"> </w:t>
      </w:r>
      <w:r w:rsidRPr="00591734">
        <w:rPr>
          <w:rFonts w:asciiTheme="majorHAnsi" w:hAnsiTheme="majorHAnsi"/>
          <w:color w:val="231F20"/>
          <w:w w:val="120"/>
        </w:rPr>
        <w:t>the</w:t>
      </w:r>
      <w:r w:rsidRPr="00591734">
        <w:rPr>
          <w:rFonts w:asciiTheme="majorHAnsi" w:hAnsiTheme="majorHAnsi"/>
          <w:color w:val="231F20"/>
          <w:spacing w:val="-1"/>
          <w:w w:val="120"/>
        </w:rPr>
        <w:t xml:space="preserve"> </w:t>
      </w:r>
      <w:r w:rsidRPr="00591734">
        <w:rPr>
          <w:rFonts w:asciiTheme="majorHAnsi" w:hAnsiTheme="majorHAnsi"/>
          <w:color w:val="231F20"/>
          <w:spacing w:val="-2"/>
          <w:w w:val="120"/>
        </w:rPr>
        <w:t>cross?</w:t>
      </w:r>
    </w:p>
    <w:p w14:paraId="2F4FD4F1" w14:textId="77777777" w:rsidR="00F50403" w:rsidRPr="00591734" w:rsidRDefault="00F50403" w:rsidP="00F50403">
      <w:pPr>
        <w:pStyle w:val="BodyText"/>
        <w:spacing w:before="213"/>
        <w:ind w:left="139"/>
        <w:rPr>
          <w:rFonts w:asciiTheme="majorHAnsi" w:hAnsiTheme="majorHAnsi"/>
          <w:sz w:val="24"/>
          <w:szCs w:val="24"/>
        </w:rPr>
      </w:pPr>
      <w:r w:rsidRPr="00591734">
        <w:rPr>
          <w:rFonts w:asciiTheme="majorHAnsi" w:hAnsiTheme="majorHAnsi"/>
          <w:color w:val="231F20"/>
          <w:sz w:val="24"/>
          <w:szCs w:val="24"/>
        </w:rPr>
        <w:t>This</w:t>
      </w:r>
      <w:r w:rsidRPr="00591734">
        <w:rPr>
          <w:rFonts w:asciiTheme="majorHAnsi" w:hAnsiTheme="majorHAnsi"/>
          <w:color w:val="231F20"/>
          <w:spacing w:val="-8"/>
          <w:sz w:val="24"/>
          <w:szCs w:val="24"/>
        </w:rPr>
        <w:t xml:space="preserve"> </w:t>
      </w:r>
      <w:r w:rsidRPr="00591734">
        <w:rPr>
          <w:rFonts w:asciiTheme="majorHAnsi" w:hAnsiTheme="majorHAnsi"/>
          <w:color w:val="231F20"/>
          <w:sz w:val="24"/>
          <w:szCs w:val="24"/>
        </w:rPr>
        <w:t>tradition</w:t>
      </w:r>
      <w:r w:rsidRPr="00591734">
        <w:rPr>
          <w:rFonts w:asciiTheme="majorHAnsi" w:hAnsiTheme="majorHAnsi"/>
          <w:color w:val="231F20"/>
          <w:spacing w:val="-7"/>
          <w:sz w:val="24"/>
          <w:szCs w:val="24"/>
        </w:rPr>
        <w:t xml:space="preserve"> </w:t>
      </w:r>
      <w:r w:rsidRPr="00591734">
        <w:rPr>
          <w:rFonts w:asciiTheme="majorHAnsi" w:hAnsiTheme="majorHAnsi"/>
          <w:color w:val="231F20"/>
          <w:sz w:val="24"/>
          <w:szCs w:val="24"/>
        </w:rPr>
        <w:t>can</w:t>
      </w:r>
      <w:r w:rsidRPr="00591734">
        <w:rPr>
          <w:rFonts w:asciiTheme="majorHAnsi" w:hAnsiTheme="majorHAnsi"/>
          <w:color w:val="231F20"/>
          <w:spacing w:val="-7"/>
          <w:sz w:val="24"/>
          <w:szCs w:val="24"/>
        </w:rPr>
        <w:t xml:space="preserve"> </w:t>
      </w:r>
      <w:r w:rsidRPr="00591734">
        <w:rPr>
          <w:rFonts w:asciiTheme="majorHAnsi" w:hAnsiTheme="majorHAnsi"/>
          <w:color w:val="231F20"/>
          <w:sz w:val="24"/>
          <w:szCs w:val="24"/>
        </w:rPr>
        <w:t>be</w:t>
      </w:r>
      <w:r w:rsidRPr="00591734">
        <w:rPr>
          <w:rFonts w:asciiTheme="majorHAnsi" w:hAnsiTheme="majorHAnsi"/>
          <w:color w:val="231F20"/>
          <w:spacing w:val="-7"/>
          <w:sz w:val="24"/>
          <w:szCs w:val="24"/>
        </w:rPr>
        <w:t xml:space="preserve"> </w:t>
      </w:r>
      <w:r w:rsidRPr="00591734">
        <w:rPr>
          <w:rFonts w:asciiTheme="majorHAnsi" w:hAnsiTheme="majorHAnsi"/>
          <w:color w:val="231F20"/>
          <w:sz w:val="24"/>
          <w:szCs w:val="24"/>
        </w:rPr>
        <w:t>a</w:t>
      </w:r>
      <w:r w:rsidRPr="00591734">
        <w:rPr>
          <w:rFonts w:asciiTheme="majorHAnsi" w:hAnsiTheme="majorHAnsi"/>
          <w:color w:val="231F20"/>
          <w:spacing w:val="-7"/>
          <w:sz w:val="24"/>
          <w:szCs w:val="24"/>
        </w:rPr>
        <w:t xml:space="preserve"> </w:t>
      </w:r>
      <w:r w:rsidRPr="00591734">
        <w:rPr>
          <w:rFonts w:asciiTheme="majorHAnsi" w:hAnsiTheme="majorHAnsi"/>
          <w:color w:val="231F20"/>
          <w:sz w:val="24"/>
          <w:szCs w:val="24"/>
        </w:rPr>
        <w:t>helpful</w:t>
      </w:r>
      <w:r w:rsidRPr="00591734">
        <w:rPr>
          <w:rFonts w:asciiTheme="majorHAnsi" w:hAnsiTheme="majorHAnsi"/>
          <w:color w:val="231F20"/>
          <w:spacing w:val="-7"/>
          <w:sz w:val="24"/>
          <w:szCs w:val="24"/>
        </w:rPr>
        <w:t xml:space="preserve"> </w:t>
      </w:r>
      <w:r w:rsidRPr="00591734">
        <w:rPr>
          <w:rFonts w:asciiTheme="majorHAnsi" w:hAnsiTheme="majorHAnsi"/>
          <w:color w:val="231F20"/>
          <w:sz w:val="24"/>
          <w:szCs w:val="24"/>
        </w:rPr>
        <w:t>custom,</w:t>
      </w:r>
      <w:r w:rsidRPr="00591734">
        <w:rPr>
          <w:rFonts w:asciiTheme="majorHAnsi" w:hAnsiTheme="majorHAnsi"/>
          <w:color w:val="231F20"/>
          <w:spacing w:val="-7"/>
          <w:sz w:val="24"/>
          <w:szCs w:val="24"/>
        </w:rPr>
        <w:t xml:space="preserve"> </w:t>
      </w:r>
      <w:r w:rsidRPr="00591734">
        <w:rPr>
          <w:rFonts w:asciiTheme="majorHAnsi" w:hAnsiTheme="majorHAnsi"/>
          <w:color w:val="231F20"/>
          <w:sz w:val="24"/>
          <w:szCs w:val="24"/>
        </w:rPr>
        <w:t>particularly</w:t>
      </w:r>
      <w:r w:rsidRPr="00591734">
        <w:rPr>
          <w:rFonts w:asciiTheme="majorHAnsi" w:hAnsiTheme="majorHAnsi"/>
          <w:color w:val="231F20"/>
          <w:spacing w:val="-7"/>
          <w:sz w:val="24"/>
          <w:szCs w:val="24"/>
        </w:rPr>
        <w:t xml:space="preserve"> </w:t>
      </w:r>
      <w:r w:rsidRPr="00591734">
        <w:rPr>
          <w:rFonts w:asciiTheme="majorHAnsi" w:hAnsiTheme="majorHAnsi"/>
          <w:color w:val="231F20"/>
          <w:sz w:val="24"/>
          <w:szCs w:val="24"/>
        </w:rPr>
        <w:t>for</w:t>
      </w:r>
      <w:r w:rsidRPr="00591734">
        <w:rPr>
          <w:rFonts w:asciiTheme="majorHAnsi" w:hAnsiTheme="majorHAnsi"/>
          <w:color w:val="231F20"/>
          <w:spacing w:val="-7"/>
          <w:sz w:val="24"/>
          <w:szCs w:val="24"/>
        </w:rPr>
        <w:t xml:space="preserve"> </w:t>
      </w:r>
      <w:r w:rsidRPr="00591734">
        <w:rPr>
          <w:rFonts w:asciiTheme="majorHAnsi" w:hAnsiTheme="majorHAnsi"/>
          <w:color w:val="231F20"/>
          <w:sz w:val="24"/>
          <w:szCs w:val="24"/>
        </w:rPr>
        <w:t>pupils,</w:t>
      </w:r>
      <w:r w:rsidRPr="00591734">
        <w:rPr>
          <w:rFonts w:asciiTheme="majorHAnsi" w:hAnsiTheme="majorHAnsi"/>
          <w:color w:val="231F20"/>
          <w:spacing w:val="-7"/>
          <w:sz w:val="24"/>
          <w:szCs w:val="24"/>
        </w:rPr>
        <w:t xml:space="preserve"> </w:t>
      </w:r>
      <w:r w:rsidRPr="00591734">
        <w:rPr>
          <w:rFonts w:asciiTheme="majorHAnsi" w:hAnsiTheme="majorHAnsi"/>
          <w:color w:val="231F20"/>
          <w:sz w:val="24"/>
          <w:szCs w:val="24"/>
        </w:rPr>
        <w:t>in</w:t>
      </w:r>
      <w:r w:rsidRPr="00591734">
        <w:rPr>
          <w:rFonts w:asciiTheme="majorHAnsi" w:hAnsiTheme="majorHAnsi"/>
          <w:color w:val="231F20"/>
          <w:spacing w:val="-7"/>
          <w:sz w:val="24"/>
          <w:szCs w:val="24"/>
        </w:rPr>
        <w:t xml:space="preserve"> </w:t>
      </w:r>
      <w:r w:rsidRPr="00591734">
        <w:rPr>
          <w:rFonts w:asciiTheme="majorHAnsi" w:hAnsiTheme="majorHAnsi"/>
          <w:color w:val="231F20"/>
          <w:sz w:val="24"/>
          <w:szCs w:val="24"/>
        </w:rPr>
        <w:t>framing</w:t>
      </w:r>
      <w:r w:rsidRPr="00591734">
        <w:rPr>
          <w:rFonts w:asciiTheme="majorHAnsi" w:hAnsiTheme="majorHAnsi"/>
          <w:color w:val="231F20"/>
          <w:spacing w:val="-7"/>
          <w:sz w:val="24"/>
          <w:szCs w:val="24"/>
        </w:rPr>
        <w:t xml:space="preserve"> </w:t>
      </w:r>
      <w:r w:rsidRPr="00591734">
        <w:rPr>
          <w:rFonts w:asciiTheme="majorHAnsi" w:hAnsiTheme="majorHAnsi"/>
          <w:color w:val="231F20"/>
          <w:sz w:val="24"/>
          <w:szCs w:val="24"/>
        </w:rPr>
        <w:t>prayer</w:t>
      </w:r>
      <w:r w:rsidRPr="00591734">
        <w:rPr>
          <w:rFonts w:asciiTheme="majorHAnsi" w:hAnsiTheme="majorHAnsi"/>
          <w:color w:val="231F20"/>
          <w:spacing w:val="-7"/>
          <w:sz w:val="24"/>
          <w:szCs w:val="24"/>
        </w:rPr>
        <w:t xml:space="preserve"> </w:t>
      </w:r>
      <w:r w:rsidRPr="00591734">
        <w:rPr>
          <w:rFonts w:asciiTheme="majorHAnsi" w:hAnsiTheme="majorHAnsi"/>
          <w:color w:val="231F20"/>
          <w:sz w:val="24"/>
          <w:szCs w:val="24"/>
        </w:rPr>
        <w:t>and</w:t>
      </w:r>
      <w:r w:rsidRPr="00591734">
        <w:rPr>
          <w:rFonts w:asciiTheme="majorHAnsi" w:hAnsiTheme="majorHAnsi"/>
          <w:color w:val="231F20"/>
          <w:spacing w:val="-7"/>
          <w:sz w:val="24"/>
          <w:szCs w:val="24"/>
        </w:rPr>
        <w:t xml:space="preserve"> </w:t>
      </w:r>
      <w:r w:rsidRPr="00591734">
        <w:rPr>
          <w:rFonts w:asciiTheme="majorHAnsi" w:hAnsiTheme="majorHAnsi"/>
          <w:color w:val="231F20"/>
          <w:spacing w:val="-2"/>
          <w:sz w:val="24"/>
          <w:szCs w:val="24"/>
        </w:rPr>
        <w:t>liturgy.</w:t>
      </w:r>
    </w:p>
    <w:p w14:paraId="24A8E5BD" w14:textId="77777777" w:rsidR="00F50403" w:rsidRPr="00591734" w:rsidRDefault="00F50403" w:rsidP="00F50403">
      <w:pPr>
        <w:pStyle w:val="Heading5"/>
        <w:spacing w:before="227"/>
        <w:ind w:left="139"/>
        <w:rPr>
          <w:rFonts w:asciiTheme="majorHAnsi" w:hAnsiTheme="majorHAnsi"/>
        </w:rPr>
      </w:pPr>
      <w:r w:rsidRPr="00591734">
        <w:rPr>
          <w:rFonts w:asciiTheme="majorHAnsi" w:hAnsiTheme="majorHAnsi"/>
          <w:color w:val="231F20"/>
          <w:w w:val="120"/>
        </w:rPr>
        <w:t>Does</w:t>
      </w:r>
      <w:r w:rsidRPr="00591734">
        <w:rPr>
          <w:rFonts w:asciiTheme="majorHAnsi" w:hAnsiTheme="majorHAnsi"/>
          <w:color w:val="231F20"/>
          <w:spacing w:val="-2"/>
          <w:w w:val="120"/>
        </w:rPr>
        <w:t xml:space="preserve"> </w:t>
      </w:r>
      <w:r w:rsidRPr="00591734">
        <w:rPr>
          <w:rFonts w:asciiTheme="majorHAnsi" w:hAnsiTheme="majorHAnsi"/>
          <w:color w:val="231F20"/>
          <w:w w:val="120"/>
        </w:rPr>
        <w:t>it</w:t>
      </w:r>
      <w:r w:rsidRPr="00591734">
        <w:rPr>
          <w:rFonts w:asciiTheme="majorHAnsi" w:hAnsiTheme="majorHAnsi"/>
          <w:color w:val="231F20"/>
          <w:spacing w:val="-2"/>
          <w:w w:val="120"/>
        </w:rPr>
        <w:t xml:space="preserve"> </w:t>
      </w:r>
      <w:r w:rsidRPr="00591734">
        <w:rPr>
          <w:rFonts w:asciiTheme="majorHAnsi" w:hAnsiTheme="majorHAnsi"/>
          <w:color w:val="231F20"/>
          <w:w w:val="120"/>
        </w:rPr>
        <w:t>matter</w:t>
      </w:r>
      <w:r w:rsidRPr="00591734">
        <w:rPr>
          <w:rFonts w:asciiTheme="majorHAnsi" w:hAnsiTheme="majorHAnsi"/>
          <w:color w:val="231F20"/>
          <w:spacing w:val="-2"/>
          <w:w w:val="120"/>
        </w:rPr>
        <w:t xml:space="preserve"> </w:t>
      </w:r>
      <w:r w:rsidRPr="00591734">
        <w:rPr>
          <w:rFonts w:asciiTheme="majorHAnsi" w:hAnsiTheme="majorHAnsi"/>
          <w:color w:val="231F20"/>
          <w:w w:val="120"/>
        </w:rPr>
        <w:t>which</w:t>
      </w:r>
      <w:r w:rsidRPr="00591734">
        <w:rPr>
          <w:rFonts w:asciiTheme="majorHAnsi" w:hAnsiTheme="majorHAnsi"/>
          <w:color w:val="231F20"/>
          <w:spacing w:val="-1"/>
          <w:w w:val="120"/>
        </w:rPr>
        <w:t xml:space="preserve"> </w:t>
      </w:r>
      <w:r w:rsidRPr="00591734">
        <w:rPr>
          <w:rFonts w:asciiTheme="majorHAnsi" w:hAnsiTheme="majorHAnsi"/>
          <w:color w:val="231F20"/>
          <w:w w:val="120"/>
        </w:rPr>
        <w:t>hand</w:t>
      </w:r>
      <w:r w:rsidRPr="00591734">
        <w:rPr>
          <w:rFonts w:asciiTheme="majorHAnsi" w:hAnsiTheme="majorHAnsi"/>
          <w:color w:val="231F20"/>
          <w:spacing w:val="-2"/>
          <w:w w:val="120"/>
        </w:rPr>
        <w:t xml:space="preserve"> </w:t>
      </w:r>
      <w:r w:rsidRPr="00591734">
        <w:rPr>
          <w:rFonts w:asciiTheme="majorHAnsi" w:hAnsiTheme="majorHAnsi"/>
          <w:color w:val="231F20"/>
          <w:w w:val="120"/>
        </w:rPr>
        <w:t>you</w:t>
      </w:r>
      <w:r w:rsidRPr="00591734">
        <w:rPr>
          <w:rFonts w:asciiTheme="majorHAnsi" w:hAnsiTheme="majorHAnsi"/>
          <w:color w:val="231F20"/>
          <w:spacing w:val="-2"/>
          <w:w w:val="120"/>
        </w:rPr>
        <w:t xml:space="preserve"> </w:t>
      </w:r>
      <w:r w:rsidRPr="00591734">
        <w:rPr>
          <w:rFonts w:asciiTheme="majorHAnsi" w:hAnsiTheme="majorHAnsi"/>
          <w:color w:val="231F20"/>
          <w:w w:val="120"/>
        </w:rPr>
        <w:t>use</w:t>
      </w:r>
      <w:r w:rsidRPr="00591734">
        <w:rPr>
          <w:rFonts w:asciiTheme="majorHAnsi" w:hAnsiTheme="majorHAnsi"/>
          <w:color w:val="231F20"/>
          <w:spacing w:val="-1"/>
          <w:w w:val="120"/>
        </w:rPr>
        <w:t xml:space="preserve"> </w:t>
      </w:r>
      <w:r w:rsidRPr="00591734">
        <w:rPr>
          <w:rFonts w:asciiTheme="majorHAnsi" w:hAnsiTheme="majorHAnsi"/>
          <w:color w:val="231F20"/>
          <w:w w:val="120"/>
        </w:rPr>
        <w:t>to</w:t>
      </w:r>
      <w:r w:rsidRPr="00591734">
        <w:rPr>
          <w:rFonts w:asciiTheme="majorHAnsi" w:hAnsiTheme="majorHAnsi"/>
          <w:color w:val="231F20"/>
          <w:spacing w:val="-2"/>
          <w:w w:val="120"/>
        </w:rPr>
        <w:t xml:space="preserve"> </w:t>
      </w:r>
      <w:r w:rsidRPr="00591734">
        <w:rPr>
          <w:rFonts w:asciiTheme="majorHAnsi" w:hAnsiTheme="majorHAnsi"/>
          <w:color w:val="231F20"/>
          <w:w w:val="120"/>
        </w:rPr>
        <w:t>make</w:t>
      </w:r>
      <w:r w:rsidRPr="00591734">
        <w:rPr>
          <w:rFonts w:asciiTheme="majorHAnsi" w:hAnsiTheme="majorHAnsi"/>
          <w:color w:val="231F20"/>
          <w:spacing w:val="-2"/>
          <w:w w:val="120"/>
        </w:rPr>
        <w:t xml:space="preserve"> </w:t>
      </w:r>
      <w:r w:rsidRPr="00591734">
        <w:rPr>
          <w:rFonts w:asciiTheme="majorHAnsi" w:hAnsiTheme="majorHAnsi"/>
          <w:color w:val="231F20"/>
          <w:w w:val="120"/>
        </w:rPr>
        <w:t>the</w:t>
      </w:r>
      <w:r w:rsidRPr="00591734">
        <w:rPr>
          <w:rFonts w:asciiTheme="majorHAnsi" w:hAnsiTheme="majorHAnsi"/>
          <w:color w:val="231F20"/>
          <w:spacing w:val="-2"/>
          <w:w w:val="120"/>
        </w:rPr>
        <w:t xml:space="preserve"> </w:t>
      </w:r>
      <w:r w:rsidRPr="00591734">
        <w:rPr>
          <w:rFonts w:asciiTheme="majorHAnsi" w:hAnsiTheme="majorHAnsi"/>
          <w:color w:val="231F20"/>
          <w:w w:val="120"/>
        </w:rPr>
        <w:t>sign</w:t>
      </w:r>
      <w:r w:rsidRPr="00591734">
        <w:rPr>
          <w:rFonts w:asciiTheme="majorHAnsi" w:hAnsiTheme="majorHAnsi"/>
          <w:color w:val="231F20"/>
          <w:spacing w:val="-1"/>
          <w:w w:val="120"/>
        </w:rPr>
        <w:t xml:space="preserve"> </w:t>
      </w:r>
      <w:r w:rsidRPr="00591734">
        <w:rPr>
          <w:rFonts w:asciiTheme="majorHAnsi" w:hAnsiTheme="majorHAnsi"/>
          <w:color w:val="231F20"/>
          <w:w w:val="120"/>
        </w:rPr>
        <w:t>of</w:t>
      </w:r>
      <w:r w:rsidRPr="00591734">
        <w:rPr>
          <w:rFonts w:asciiTheme="majorHAnsi" w:hAnsiTheme="majorHAnsi"/>
          <w:color w:val="231F20"/>
          <w:spacing w:val="-2"/>
          <w:w w:val="120"/>
        </w:rPr>
        <w:t xml:space="preserve"> </w:t>
      </w:r>
      <w:r w:rsidRPr="00591734">
        <w:rPr>
          <w:rFonts w:asciiTheme="majorHAnsi" w:hAnsiTheme="majorHAnsi"/>
          <w:color w:val="231F20"/>
          <w:w w:val="120"/>
        </w:rPr>
        <w:t>the</w:t>
      </w:r>
      <w:r w:rsidRPr="00591734">
        <w:rPr>
          <w:rFonts w:asciiTheme="majorHAnsi" w:hAnsiTheme="majorHAnsi"/>
          <w:color w:val="231F20"/>
          <w:spacing w:val="-2"/>
          <w:w w:val="120"/>
        </w:rPr>
        <w:t xml:space="preserve"> cross?</w:t>
      </w:r>
    </w:p>
    <w:p w14:paraId="7E82425F" w14:textId="77777777" w:rsidR="00F50403" w:rsidRPr="00591734" w:rsidRDefault="00F50403" w:rsidP="00F50403">
      <w:pPr>
        <w:pStyle w:val="BodyText"/>
        <w:spacing w:before="213"/>
        <w:ind w:left="139"/>
        <w:rPr>
          <w:rFonts w:asciiTheme="majorHAnsi" w:hAnsiTheme="majorHAnsi"/>
          <w:sz w:val="24"/>
          <w:szCs w:val="24"/>
        </w:rPr>
      </w:pPr>
      <w:r w:rsidRPr="00591734">
        <w:rPr>
          <w:rFonts w:asciiTheme="majorHAnsi" w:hAnsiTheme="majorHAnsi"/>
          <w:color w:val="231F20"/>
          <w:sz w:val="24"/>
          <w:szCs w:val="24"/>
        </w:rPr>
        <w:t>It</w:t>
      </w:r>
      <w:r w:rsidRPr="00591734">
        <w:rPr>
          <w:rFonts w:asciiTheme="majorHAnsi" w:hAnsiTheme="majorHAnsi"/>
          <w:color w:val="231F20"/>
          <w:spacing w:val="-13"/>
          <w:sz w:val="24"/>
          <w:szCs w:val="24"/>
        </w:rPr>
        <w:t xml:space="preserve"> </w:t>
      </w:r>
      <w:r w:rsidRPr="00591734">
        <w:rPr>
          <w:rFonts w:asciiTheme="majorHAnsi" w:hAnsiTheme="majorHAnsi"/>
          <w:color w:val="231F20"/>
          <w:sz w:val="24"/>
          <w:szCs w:val="24"/>
        </w:rPr>
        <w:t>is</w:t>
      </w:r>
      <w:r w:rsidRPr="00591734">
        <w:rPr>
          <w:rFonts w:asciiTheme="majorHAnsi" w:hAnsiTheme="majorHAnsi"/>
          <w:color w:val="231F20"/>
          <w:spacing w:val="-12"/>
          <w:sz w:val="24"/>
          <w:szCs w:val="24"/>
        </w:rPr>
        <w:t xml:space="preserve"> </w:t>
      </w:r>
      <w:r w:rsidRPr="00591734">
        <w:rPr>
          <w:rFonts w:asciiTheme="majorHAnsi" w:hAnsiTheme="majorHAnsi"/>
          <w:color w:val="231F20"/>
          <w:sz w:val="24"/>
          <w:szCs w:val="24"/>
        </w:rPr>
        <w:t>customary</w:t>
      </w:r>
      <w:r w:rsidRPr="00591734">
        <w:rPr>
          <w:rFonts w:asciiTheme="majorHAnsi" w:hAnsiTheme="majorHAnsi"/>
          <w:color w:val="231F20"/>
          <w:spacing w:val="-12"/>
          <w:sz w:val="24"/>
          <w:szCs w:val="24"/>
        </w:rPr>
        <w:t xml:space="preserve"> </w:t>
      </w:r>
      <w:r w:rsidRPr="00591734">
        <w:rPr>
          <w:rFonts w:asciiTheme="majorHAnsi" w:hAnsiTheme="majorHAnsi"/>
          <w:color w:val="231F20"/>
          <w:sz w:val="24"/>
          <w:szCs w:val="24"/>
        </w:rPr>
        <w:t>for</w:t>
      </w:r>
      <w:r w:rsidRPr="00591734">
        <w:rPr>
          <w:rFonts w:asciiTheme="majorHAnsi" w:hAnsiTheme="majorHAnsi"/>
          <w:color w:val="231F20"/>
          <w:spacing w:val="-12"/>
          <w:sz w:val="24"/>
          <w:szCs w:val="24"/>
        </w:rPr>
        <w:t xml:space="preserve"> </w:t>
      </w:r>
      <w:r w:rsidRPr="00591734">
        <w:rPr>
          <w:rFonts w:asciiTheme="majorHAnsi" w:hAnsiTheme="majorHAnsi"/>
          <w:color w:val="231F20"/>
          <w:sz w:val="24"/>
          <w:szCs w:val="24"/>
        </w:rPr>
        <w:t>people</w:t>
      </w:r>
      <w:r w:rsidRPr="00591734">
        <w:rPr>
          <w:rFonts w:asciiTheme="majorHAnsi" w:hAnsiTheme="majorHAnsi"/>
          <w:color w:val="231F20"/>
          <w:spacing w:val="-12"/>
          <w:sz w:val="24"/>
          <w:szCs w:val="24"/>
        </w:rPr>
        <w:t xml:space="preserve"> </w:t>
      </w:r>
      <w:r w:rsidRPr="00591734">
        <w:rPr>
          <w:rFonts w:asciiTheme="majorHAnsi" w:hAnsiTheme="majorHAnsi"/>
          <w:color w:val="231F20"/>
          <w:sz w:val="24"/>
          <w:szCs w:val="24"/>
        </w:rPr>
        <w:t>to</w:t>
      </w:r>
      <w:r w:rsidRPr="00591734">
        <w:rPr>
          <w:rFonts w:asciiTheme="majorHAnsi" w:hAnsiTheme="majorHAnsi"/>
          <w:color w:val="231F20"/>
          <w:spacing w:val="-12"/>
          <w:sz w:val="24"/>
          <w:szCs w:val="24"/>
        </w:rPr>
        <w:t xml:space="preserve"> </w:t>
      </w:r>
      <w:r w:rsidRPr="00591734">
        <w:rPr>
          <w:rFonts w:asciiTheme="majorHAnsi" w:hAnsiTheme="majorHAnsi"/>
          <w:color w:val="231F20"/>
          <w:sz w:val="24"/>
          <w:szCs w:val="24"/>
        </w:rPr>
        <w:t>use</w:t>
      </w:r>
      <w:r w:rsidRPr="00591734">
        <w:rPr>
          <w:rFonts w:asciiTheme="majorHAnsi" w:hAnsiTheme="majorHAnsi"/>
          <w:color w:val="231F20"/>
          <w:spacing w:val="-12"/>
          <w:sz w:val="24"/>
          <w:szCs w:val="24"/>
        </w:rPr>
        <w:t xml:space="preserve"> </w:t>
      </w:r>
      <w:r w:rsidRPr="00591734">
        <w:rPr>
          <w:rFonts w:asciiTheme="majorHAnsi" w:hAnsiTheme="majorHAnsi"/>
          <w:color w:val="231F20"/>
          <w:sz w:val="24"/>
          <w:szCs w:val="24"/>
        </w:rPr>
        <w:t>their</w:t>
      </w:r>
      <w:r w:rsidRPr="00591734">
        <w:rPr>
          <w:rFonts w:asciiTheme="majorHAnsi" w:hAnsiTheme="majorHAnsi"/>
          <w:color w:val="231F20"/>
          <w:spacing w:val="-12"/>
          <w:sz w:val="24"/>
          <w:szCs w:val="24"/>
        </w:rPr>
        <w:t xml:space="preserve"> </w:t>
      </w:r>
      <w:r w:rsidRPr="00591734">
        <w:rPr>
          <w:rFonts w:asciiTheme="majorHAnsi" w:hAnsiTheme="majorHAnsi"/>
          <w:color w:val="231F20"/>
          <w:sz w:val="24"/>
          <w:szCs w:val="24"/>
        </w:rPr>
        <w:t>right</w:t>
      </w:r>
      <w:r w:rsidRPr="00591734">
        <w:rPr>
          <w:rFonts w:asciiTheme="majorHAnsi" w:hAnsiTheme="majorHAnsi"/>
          <w:color w:val="231F20"/>
          <w:spacing w:val="-12"/>
          <w:sz w:val="24"/>
          <w:szCs w:val="24"/>
        </w:rPr>
        <w:t xml:space="preserve"> </w:t>
      </w:r>
      <w:r w:rsidRPr="00591734">
        <w:rPr>
          <w:rFonts w:asciiTheme="majorHAnsi" w:hAnsiTheme="majorHAnsi"/>
          <w:color w:val="231F20"/>
          <w:sz w:val="24"/>
          <w:szCs w:val="24"/>
        </w:rPr>
        <w:t>hand,</w:t>
      </w:r>
      <w:r w:rsidRPr="00591734">
        <w:rPr>
          <w:rFonts w:asciiTheme="majorHAnsi" w:hAnsiTheme="majorHAnsi"/>
          <w:color w:val="231F20"/>
          <w:spacing w:val="-12"/>
          <w:sz w:val="24"/>
          <w:szCs w:val="24"/>
        </w:rPr>
        <w:t xml:space="preserve"> </w:t>
      </w:r>
      <w:r w:rsidRPr="00591734">
        <w:rPr>
          <w:rFonts w:asciiTheme="majorHAnsi" w:hAnsiTheme="majorHAnsi"/>
          <w:color w:val="231F20"/>
          <w:sz w:val="24"/>
          <w:szCs w:val="24"/>
        </w:rPr>
        <w:t>but</w:t>
      </w:r>
      <w:r w:rsidRPr="00591734">
        <w:rPr>
          <w:rFonts w:asciiTheme="majorHAnsi" w:hAnsiTheme="majorHAnsi"/>
          <w:color w:val="231F20"/>
          <w:spacing w:val="-12"/>
          <w:sz w:val="24"/>
          <w:szCs w:val="24"/>
        </w:rPr>
        <w:t xml:space="preserve"> </w:t>
      </w:r>
      <w:r w:rsidRPr="00591734">
        <w:rPr>
          <w:rFonts w:asciiTheme="majorHAnsi" w:hAnsiTheme="majorHAnsi"/>
          <w:color w:val="231F20"/>
          <w:sz w:val="24"/>
          <w:szCs w:val="24"/>
        </w:rPr>
        <w:t>it</w:t>
      </w:r>
      <w:r w:rsidRPr="00591734">
        <w:rPr>
          <w:rFonts w:asciiTheme="majorHAnsi" w:hAnsiTheme="majorHAnsi"/>
          <w:color w:val="231F20"/>
          <w:spacing w:val="-12"/>
          <w:sz w:val="24"/>
          <w:szCs w:val="24"/>
        </w:rPr>
        <w:t xml:space="preserve"> </w:t>
      </w:r>
      <w:r w:rsidRPr="00591734">
        <w:rPr>
          <w:rFonts w:asciiTheme="majorHAnsi" w:hAnsiTheme="majorHAnsi"/>
          <w:color w:val="231F20"/>
          <w:sz w:val="24"/>
          <w:szCs w:val="24"/>
        </w:rPr>
        <w:t>is</w:t>
      </w:r>
      <w:r w:rsidRPr="00591734">
        <w:rPr>
          <w:rFonts w:asciiTheme="majorHAnsi" w:hAnsiTheme="majorHAnsi"/>
          <w:color w:val="231F20"/>
          <w:spacing w:val="-12"/>
          <w:sz w:val="24"/>
          <w:szCs w:val="24"/>
        </w:rPr>
        <w:t xml:space="preserve"> </w:t>
      </w:r>
      <w:r w:rsidRPr="00591734">
        <w:rPr>
          <w:rFonts w:asciiTheme="majorHAnsi" w:hAnsiTheme="majorHAnsi"/>
          <w:color w:val="231F20"/>
          <w:sz w:val="24"/>
          <w:szCs w:val="24"/>
        </w:rPr>
        <w:t>not</w:t>
      </w:r>
      <w:r w:rsidRPr="00591734">
        <w:rPr>
          <w:rFonts w:asciiTheme="majorHAnsi" w:hAnsiTheme="majorHAnsi"/>
          <w:color w:val="231F20"/>
          <w:spacing w:val="-12"/>
          <w:sz w:val="24"/>
          <w:szCs w:val="24"/>
        </w:rPr>
        <w:t xml:space="preserve"> </w:t>
      </w:r>
      <w:r w:rsidRPr="00591734">
        <w:rPr>
          <w:rFonts w:asciiTheme="majorHAnsi" w:hAnsiTheme="majorHAnsi"/>
          <w:color w:val="231F20"/>
          <w:spacing w:val="-2"/>
          <w:sz w:val="24"/>
          <w:szCs w:val="24"/>
        </w:rPr>
        <w:t>obligatory.</w:t>
      </w:r>
    </w:p>
    <w:p w14:paraId="663937FC" w14:textId="77777777" w:rsidR="00F50403" w:rsidRPr="00591734" w:rsidRDefault="00F50403" w:rsidP="00F50403">
      <w:pPr>
        <w:pStyle w:val="Heading5"/>
        <w:spacing w:before="227"/>
        <w:ind w:left="139"/>
        <w:rPr>
          <w:rFonts w:asciiTheme="majorHAnsi" w:hAnsiTheme="majorHAnsi"/>
        </w:rPr>
      </w:pPr>
      <w:r w:rsidRPr="00591734">
        <w:rPr>
          <w:rFonts w:asciiTheme="majorHAnsi" w:hAnsiTheme="majorHAnsi"/>
          <w:color w:val="231F20"/>
          <w:spacing w:val="-2"/>
          <w:w w:val="125"/>
        </w:rPr>
        <w:t>What</w:t>
      </w:r>
      <w:r w:rsidRPr="00591734">
        <w:rPr>
          <w:rFonts w:asciiTheme="majorHAnsi" w:hAnsiTheme="majorHAnsi"/>
          <w:color w:val="231F20"/>
          <w:spacing w:val="-8"/>
          <w:w w:val="125"/>
        </w:rPr>
        <w:t xml:space="preserve"> </w:t>
      </w:r>
      <w:r w:rsidRPr="00591734">
        <w:rPr>
          <w:rFonts w:asciiTheme="majorHAnsi" w:hAnsiTheme="majorHAnsi"/>
          <w:color w:val="231F20"/>
          <w:spacing w:val="-2"/>
          <w:w w:val="125"/>
        </w:rPr>
        <w:t>is</w:t>
      </w:r>
      <w:r w:rsidRPr="00591734">
        <w:rPr>
          <w:rFonts w:asciiTheme="majorHAnsi" w:hAnsiTheme="majorHAnsi"/>
          <w:color w:val="231F20"/>
          <w:spacing w:val="-8"/>
          <w:w w:val="125"/>
        </w:rPr>
        <w:t xml:space="preserve"> </w:t>
      </w:r>
      <w:r w:rsidRPr="00591734">
        <w:rPr>
          <w:rFonts w:asciiTheme="majorHAnsi" w:hAnsiTheme="majorHAnsi"/>
          <w:color w:val="231F20"/>
          <w:spacing w:val="-2"/>
          <w:w w:val="125"/>
        </w:rPr>
        <w:t>appropriate</w:t>
      </w:r>
      <w:r w:rsidRPr="00591734">
        <w:rPr>
          <w:rFonts w:asciiTheme="majorHAnsi" w:hAnsiTheme="majorHAnsi"/>
          <w:color w:val="231F20"/>
          <w:spacing w:val="-8"/>
          <w:w w:val="125"/>
        </w:rPr>
        <w:t xml:space="preserve"> </w:t>
      </w:r>
      <w:r w:rsidRPr="00591734">
        <w:rPr>
          <w:rFonts w:asciiTheme="majorHAnsi" w:hAnsiTheme="majorHAnsi"/>
          <w:color w:val="231F20"/>
          <w:spacing w:val="-2"/>
          <w:w w:val="125"/>
        </w:rPr>
        <w:t>to</w:t>
      </w:r>
      <w:r w:rsidRPr="00591734">
        <w:rPr>
          <w:rFonts w:asciiTheme="majorHAnsi" w:hAnsiTheme="majorHAnsi"/>
          <w:color w:val="231F20"/>
          <w:spacing w:val="-8"/>
          <w:w w:val="125"/>
        </w:rPr>
        <w:t xml:space="preserve"> </w:t>
      </w:r>
      <w:r w:rsidRPr="00591734">
        <w:rPr>
          <w:rFonts w:asciiTheme="majorHAnsi" w:hAnsiTheme="majorHAnsi"/>
          <w:color w:val="231F20"/>
          <w:spacing w:val="-2"/>
          <w:w w:val="125"/>
        </w:rPr>
        <w:t>have</w:t>
      </w:r>
      <w:r w:rsidRPr="00591734">
        <w:rPr>
          <w:rFonts w:asciiTheme="majorHAnsi" w:hAnsiTheme="majorHAnsi"/>
          <w:color w:val="231F20"/>
          <w:spacing w:val="-8"/>
          <w:w w:val="125"/>
        </w:rPr>
        <w:t xml:space="preserve"> </w:t>
      </w:r>
      <w:r w:rsidRPr="00591734">
        <w:rPr>
          <w:rFonts w:asciiTheme="majorHAnsi" w:hAnsiTheme="majorHAnsi"/>
          <w:color w:val="231F20"/>
          <w:spacing w:val="-2"/>
          <w:w w:val="125"/>
        </w:rPr>
        <w:t>on</w:t>
      </w:r>
      <w:r w:rsidRPr="00591734">
        <w:rPr>
          <w:rFonts w:asciiTheme="majorHAnsi" w:hAnsiTheme="majorHAnsi"/>
          <w:color w:val="231F20"/>
          <w:spacing w:val="-8"/>
          <w:w w:val="125"/>
        </w:rPr>
        <w:t xml:space="preserve"> </w:t>
      </w:r>
      <w:r w:rsidRPr="00591734">
        <w:rPr>
          <w:rFonts w:asciiTheme="majorHAnsi" w:hAnsiTheme="majorHAnsi"/>
          <w:color w:val="231F20"/>
          <w:spacing w:val="-2"/>
          <w:w w:val="125"/>
        </w:rPr>
        <w:t>my</w:t>
      </w:r>
      <w:r w:rsidRPr="00591734">
        <w:rPr>
          <w:rFonts w:asciiTheme="majorHAnsi" w:hAnsiTheme="majorHAnsi"/>
          <w:color w:val="231F20"/>
          <w:spacing w:val="-8"/>
          <w:w w:val="125"/>
        </w:rPr>
        <w:t xml:space="preserve"> </w:t>
      </w:r>
      <w:r w:rsidRPr="00591734">
        <w:rPr>
          <w:rFonts w:asciiTheme="majorHAnsi" w:hAnsiTheme="majorHAnsi"/>
          <w:color w:val="231F20"/>
          <w:spacing w:val="-2"/>
          <w:w w:val="125"/>
        </w:rPr>
        <w:t>class</w:t>
      </w:r>
      <w:r w:rsidRPr="00591734">
        <w:rPr>
          <w:rFonts w:asciiTheme="majorHAnsi" w:hAnsiTheme="majorHAnsi"/>
          <w:color w:val="231F20"/>
          <w:spacing w:val="-8"/>
          <w:w w:val="125"/>
        </w:rPr>
        <w:t xml:space="preserve"> </w:t>
      </w:r>
      <w:r w:rsidRPr="00591734">
        <w:rPr>
          <w:rFonts w:asciiTheme="majorHAnsi" w:hAnsiTheme="majorHAnsi"/>
          <w:color w:val="231F20"/>
          <w:spacing w:val="-2"/>
          <w:w w:val="125"/>
        </w:rPr>
        <w:t>prayer</w:t>
      </w:r>
      <w:r w:rsidRPr="00591734">
        <w:rPr>
          <w:rFonts w:asciiTheme="majorHAnsi" w:hAnsiTheme="majorHAnsi"/>
          <w:color w:val="231F20"/>
          <w:spacing w:val="-8"/>
          <w:w w:val="125"/>
        </w:rPr>
        <w:t xml:space="preserve"> </w:t>
      </w:r>
      <w:r w:rsidRPr="00591734">
        <w:rPr>
          <w:rFonts w:asciiTheme="majorHAnsi" w:hAnsiTheme="majorHAnsi"/>
          <w:color w:val="231F20"/>
          <w:spacing w:val="-2"/>
          <w:w w:val="125"/>
        </w:rPr>
        <w:t>table?</w:t>
      </w:r>
    </w:p>
    <w:p w14:paraId="3C25B9F4" w14:textId="77777777" w:rsidR="00F50403" w:rsidRPr="00591734" w:rsidRDefault="00F50403" w:rsidP="00F50403">
      <w:pPr>
        <w:pStyle w:val="BodyText"/>
        <w:spacing w:before="213"/>
        <w:ind w:left="139"/>
        <w:rPr>
          <w:rFonts w:asciiTheme="majorHAnsi" w:hAnsiTheme="majorHAnsi"/>
          <w:sz w:val="24"/>
          <w:szCs w:val="24"/>
        </w:rPr>
      </w:pPr>
      <w:r w:rsidRPr="00591734">
        <w:rPr>
          <w:rFonts w:asciiTheme="majorHAnsi" w:hAnsiTheme="majorHAnsi"/>
          <w:color w:val="231F20"/>
          <w:sz w:val="24"/>
          <w:szCs w:val="24"/>
        </w:rPr>
        <w:t>Key</w:t>
      </w:r>
      <w:r w:rsidRPr="00591734">
        <w:rPr>
          <w:rFonts w:asciiTheme="majorHAnsi" w:hAnsiTheme="majorHAnsi"/>
          <w:color w:val="231F20"/>
          <w:spacing w:val="-5"/>
          <w:sz w:val="24"/>
          <w:szCs w:val="24"/>
        </w:rPr>
        <w:t xml:space="preserve"> </w:t>
      </w:r>
      <w:r w:rsidRPr="00591734">
        <w:rPr>
          <w:rFonts w:asciiTheme="majorHAnsi" w:hAnsiTheme="majorHAnsi"/>
          <w:color w:val="231F20"/>
          <w:sz w:val="24"/>
          <w:szCs w:val="24"/>
        </w:rPr>
        <w:t>Christian</w:t>
      </w:r>
      <w:r w:rsidRPr="00591734">
        <w:rPr>
          <w:rFonts w:asciiTheme="majorHAnsi" w:hAnsiTheme="majorHAnsi"/>
          <w:color w:val="231F20"/>
          <w:spacing w:val="-5"/>
          <w:sz w:val="24"/>
          <w:szCs w:val="24"/>
        </w:rPr>
        <w:t xml:space="preserve"> </w:t>
      </w:r>
      <w:r w:rsidRPr="00591734">
        <w:rPr>
          <w:rFonts w:asciiTheme="majorHAnsi" w:hAnsiTheme="majorHAnsi"/>
          <w:color w:val="231F20"/>
          <w:sz w:val="24"/>
          <w:szCs w:val="24"/>
        </w:rPr>
        <w:t>symbols</w:t>
      </w:r>
      <w:r w:rsidRPr="00591734">
        <w:rPr>
          <w:rFonts w:asciiTheme="majorHAnsi" w:hAnsiTheme="majorHAnsi"/>
          <w:color w:val="231F20"/>
          <w:spacing w:val="-5"/>
          <w:sz w:val="24"/>
          <w:szCs w:val="24"/>
        </w:rPr>
        <w:t xml:space="preserve"> </w:t>
      </w:r>
      <w:r w:rsidRPr="00591734">
        <w:rPr>
          <w:rFonts w:asciiTheme="majorHAnsi" w:hAnsiTheme="majorHAnsi"/>
          <w:color w:val="231F20"/>
          <w:sz w:val="24"/>
          <w:szCs w:val="24"/>
        </w:rPr>
        <w:t>(crucifix,</w:t>
      </w:r>
      <w:r w:rsidRPr="00591734">
        <w:rPr>
          <w:rFonts w:asciiTheme="majorHAnsi" w:hAnsiTheme="majorHAnsi"/>
          <w:color w:val="231F20"/>
          <w:spacing w:val="-5"/>
          <w:sz w:val="24"/>
          <w:szCs w:val="24"/>
        </w:rPr>
        <w:t xml:space="preserve"> </w:t>
      </w:r>
      <w:r w:rsidRPr="00591734">
        <w:rPr>
          <w:rFonts w:asciiTheme="majorHAnsi" w:hAnsiTheme="majorHAnsi"/>
          <w:color w:val="231F20"/>
          <w:sz w:val="24"/>
          <w:szCs w:val="24"/>
        </w:rPr>
        <w:t>Bible)</w:t>
      </w:r>
      <w:r w:rsidRPr="00591734">
        <w:rPr>
          <w:rFonts w:asciiTheme="majorHAnsi" w:hAnsiTheme="majorHAnsi"/>
          <w:color w:val="231F20"/>
          <w:spacing w:val="-4"/>
          <w:sz w:val="24"/>
          <w:szCs w:val="24"/>
        </w:rPr>
        <w:t xml:space="preserve"> </w:t>
      </w:r>
      <w:r w:rsidRPr="00591734">
        <w:rPr>
          <w:rFonts w:asciiTheme="majorHAnsi" w:hAnsiTheme="majorHAnsi"/>
          <w:color w:val="231F20"/>
          <w:sz w:val="24"/>
          <w:szCs w:val="24"/>
        </w:rPr>
        <w:t>and</w:t>
      </w:r>
      <w:r w:rsidRPr="00591734">
        <w:rPr>
          <w:rFonts w:asciiTheme="majorHAnsi" w:hAnsiTheme="majorHAnsi"/>
          <w:color w:val="231F20"/>
          <w:spacing w:val="-5"/>
          <w:sz w:val="24"/>
          <w:szCs w:val="24"/>
        </w:rPr>
        <w:t xml:space="preserve"> </w:t>
      </w:r>
      <w:r w:rsidRPr="00591734">
        <w:rPr>
          <w:rFonts w:asciiTheme="majorHAnsi" w:hAnsiTheme="majorHAnsi"/>
          <w:color w:val="231F20"/>
          <w:sz w:val="24"/>
          <w:szCs w:val="24"/>
        </w:rPr>
        <w:t>some</w:t>
      </w:r>
      <w:r w:rsidRPr="00591734">
        <w:rPr>
          <w:rFonts w:asciiTheme="majorHAnsi" w:hAnsiTheme="majorHAnsi"/>
          <w:color w:val="231F20"/>
          <w:spacing w:val="-5"/>
          <w:sz w:val="24"/>
          <w:szCs w:val="24"/>
        </w:rPr>
        <w:t xml:space="preserve"> </w:t>
      </w:r>
      <w:r w:rsidRPr="00591734">
        <w:rPr>
          <w:rFonts w:asciiTheme="majorHAnsi" w:hAnsiTheme="majorHAnsi"/>
          <w:color w:val="231F20"/>
          <w:sz w:val="24"/>
          <w:szCs w:val="24"/>
        </w:rPr>
        <w:t>connection</w:t>
      </w:r>
      <w:r w:rsidRPr="00591734">
        <w:rPr>
          <w:rFonts w:asciiTheme="majorHAnsi" w:hAnsiTheme="majorHAnsi"/>
          <w:color w:val="231F20"/>
          <w:spacing w:val="-5"/>
          <w:sz w:val="24"/>
          <w:szCs w:val="24"/>
        </w:rPr>
        <w:t xml:space="preserve"> </w:t>
      </w:r>
      <w:r w:rsidRPr="00591734">
        <w:rPr>
          <w:rFonts w:asciiTheme="majorHAnsi" w:hAnsiTheme="majorHAnsi"/>
          <w:color w:val="231F20"/>
          <w:sz w:val="24"/>
          <w:szCs w:val="24"/>
        </w:rPr>
        <w:t>to</w:t>
      </w:r>
      <w:r w:rsidRPr="00591734">
        <w:rPr>
          <w:rFonts w:asciiTheme="majorHAnsi" w:hAnsiTheme="majorHAnsi"/>
          <w:color w:val="231F20"/>
          <w:spacing w:val="-5"/>
          <w:sz w:val="24"/>
          <w:szCs w:val="24"/>
        </w:rPr>
        <w:t xml:space="preserve"> </w:t>
      </w:r>
      <w:r w:rsidRPr="00591734">
        <w:rPr>
          <w:rFonts w:asciiTheme="majorHAnsi" w:hAnsiTheme="majorHAnsi"/>
          <w:color w:val="231F20"/>
          <w:sz w:val="24"/>
          <w:szCs w:val="24"/>
        </w:rPr>
        <w:t>the</w:t>
      </w:r>
      <w:r w:rsidRPr="00591734">
        <w:rPr>
          <w:rFonts w:asciiTheme="majorHAnsi" w:hAnsiTheme="majorHAnsi"/>
          <w:color w:val="231F20"/>
          <w:spacing w:val="-4"/>
          <w:sz w:val="24"/>
          <w:szCs w:val="24"/>
        </w:rPr>
        <w:t xml:space="preserve"> </w:t>
      </w:r>
      <w:r w:rsidRPr="00591734">
        <w:rPr>
          <w:rFonts w:asciiTheme="majorHAnsi" w:hAnsiTheme="majorHAnsi"/>
          <w:color w:val="231F20"/>
          <w:sz w:val="24"/>
          <w:szCs w:val="24"/>
        </w:rPr>
        <w:t>liturgical</w:t>
      </w:r>
      <w:r w:rsidRPr="00591734">
        <w:rPr>
          <w:rFonts w:asciiTheme="majorHAnsi" w:hAnsiTheme="majorHAnsi"/>
          <w:color w:val="231F20"/>
          <w:spacing w:val="-5"/>
          <w:sz w:val="24"/>
          <w:szCs w:val="24"/>
        </w:rPr>
        <w:t xml:space="preserve"> </w:t>
      </w:r>
      <w:r w:rsidRPr="00591734">
        <w:rPr>
          <w:rFonts w:asciiTheme="majorHAnsi" w:hAnsiTheme="majorHAnsi"/>
          <w:color w:val="231F20"/>
          <w:spacing w:val="-2"/>
          <w:sz w:val="24"/>
          <w:szCs w:val="24"/>
        </w:rPr>
        <w:t>year.</w:t>
      </w:r>
    </w:p>
    <w:p w14:paraId="0E5BA5B4" w14:textId="77777777" w:rsidR="00F50403" w:rsidRPr="00591734" w:rsidRDefault="00F50403" w:rsidP="00F50403">
      <w:pPr>
        <w:pStyle w:val="Heading5"/>
        <w:spacing w:before="228"/>
        <w:ind w:left="139"/>
        <w:rPr>
          <w:rFonts w:asciiTheme="majorHAnsi" w:hAnsiTheme="majorHAnsi"/>
        </w:rPr>
      </w:pPr>
      <w:r w:rsidRPr="00591734">
        <w:rPr>
          <w:rFonts w:asciiTheme="majorHAnsi" w:hAnsiTheme="majorHAnsi"/>
          <w:color w:val="231F20"/>
          <w:w w:val="120"/>
        </w:rPr>
        <w:t>What</w:t>
      </w:r>
      <w:r w:rsidRPr="00591734">
        <w:rPr>
          <w:rFonts w:asciiTheme="majorHAnsi" w:hAnsiTheme="majorHAnsi"/>
          <w:color w:val="231F20"/>
          <w:spacing w:val="10"/>
          <w:w w:val="120"/>
        </w:rPr>
        <w:t xml:space="preserve"> </w:t>
      </w:r>
      <w:r w:rsidRPr="00591734">
        <w:rPr>
          <w:rFonts w:asciiTheme="majorHAnsi" w:hAnsiTheme="majorHAnsi"/>
          <w:color w:val="231F20"/>
          <w:w w:val="120"/>
        </w:rPr>
        <w:t>arrangements</w:t>
      </w:r>
      <w:r w:rsidRPr="00591734">
        <w:rPr>
          <w:rFonts w:asciiTheme="majorHAnsi" w:hAnsiTheme="majorHAnsi"/>
          <w:color w:val="231F20"/>
          <w:spacing w:val="11"/>
          <w:w w:val="120"/>
        </w:rPr>
        <w:t xml:space="preserve"> </w:t>
      </w:r>
      <w:r w:rsidRPr="00591734">
        <w:rPr>
          <w:rFonts w:asciiTheme="majorHAnsi" w:hAnsiTheme="majorHAnsi"/>
          <w:color w:val="231F20"/>
          <w:w w:val="120"/>
        </w:rPr>
        <w:t>should</w:t>
      </w:r>
      <w:r w:rsidRPr="00591734">
        <w:rPr>
          <w:rFonts w:asciiTheme="majorHAnsi" w:hAnsiTheme="majorHAnsi"/>
          <w:color w:val="231F20"/>
          <w:spacing w:val="10"/>
          <w:w w:val="120"/>
        </w:rPr>
        <w:t xml:space="preserve"> </w:t>
      </w:r>
      <w:r w:rsidRPr="00591734">
        <w:rPr>
          <w:rFonts w:asciiTheme="majorHAnsi" w:hAnsiTheme="majorHAnsi"/>
          <w:color w:val="231F20"/>
          <w:w w:val="120"/>
        </w:rPr>
        <w:t>be</w:t>
      </w:r>
      <w:r w:rsidRPr="00591734">
        <w:rPr>
          <w:rFonts w:asciiTheme="majorHAnsi" w:hAnsiTheme="majorHAnsi"/>
          <w:color w:val="231F20"/>
          <w:spacing w:val="11"/>
          <w:w w:val="120"/>
        </w:rPr>
        <w:t xml:space="preserve"> </w:t>
      </w:r>
      <w:r w:rsidRPr="00591734">
        <w:rPr>
          <w:rFonts w:asciiTheme="majorHAnsi" w:hAnsiTheme="majorHAnsi"/>
          <w:color w:val="231F20"/>
          <w:w w:val="120"/>
        </w:rPr>
        <w:t>made</w:t>
      </w:r>
      <w:r w:rsidRPr="00591734">
        <w:rPr>
          <w:rFonts w:asciiTheme="majorHAnsi" w:hAnsiTheme="majorHAnsi"/>
          <w:color w:val="231F20"/>
          <w:spacing w:val="11"/>
          <w:w w:val="120"/>
        </w:rPr>
        <w:t xml:space="preserve"> </w:t>
      </w:r>
      <w:r w:rsidRPr="00591734">
        <w:rPr>
          <w:rFonts w:asciiTheme="majorHAnsi" w:hAnsiTheme="majorHAnsi"/>
          <w:color w:val="231F20"/>
          <w:w w:val="120"/>
        </w:rPr>
        <w:t>for</w:t>
      </w:r>
      <w:r w:rsidRPr="00591734">
        <w:rPr>
          <w:rFonts w:asciiTheme="majorHAnsi" w:hAnsiTheme="majorHAnsi"/>
          <w:color w:val="231F20"/>
          <w:spacing w:val="10"/>
          <w:w w:val="120"/>
        </w:rPr>
        <w:t xml:space="preserve"> </w:t>
      </w:r>
      <w:r w:rsidRPr="00591734">
        <w:rPr>
          <w:rFonts w:asciiTheme="majorHAnsi" w:hAnsiTheme="majorHAnsi"/>
          <w:color w:val="231F20"/>
          <w:w w:val="120"/>
        </w:rPr>
        <w:t>the</w:t>
      </w:r>
      <w:r w:rsidRPr="00591734">
        <w:rPr>
          <w:rFonts w:asciiTheme="majorHAnsi" w:hAnsiTheme="majorHAnsi"/>
          <w:color w:val="231F20"/>
          <w:spacing w:val="11"/>
          <w:w w:val="120"/>
        </w:rPr>
        <w:t xml:space="preserve"> </w:t>
      </w:r>
      <w:r w:rsidRPr="00591734">
        <w:rPr>
          <w:rFonts w:asciiTheme="majorHAnsi" w:hAnsiTheme="majorHAnsi"/>
          <w:color w:val="231F20"/>
          <w:w w:val="120"/>
        </w:rPr>
        <w:t>Blessed</w:t>
      </w:r>
      <w:r w:rsidRPr="00591734">
        <w:rPr>
          <w:rFonts w:asciiTheme="majorHAnsi" w:hAnsiTheme="majorHAnsi"/>
          <w:color w:val="231F20"/>
          <w:spacing w:val="11"/>
          <w:w w:val="120"/>
        </w:rPr>
        <w:t xml:space="preserve"> </w:t>
      </w:r>
      <w:r w:rsidRPr="00591734">
        <w:rPr>
          <w:rFonts w:asciiTheme="majorHAnsi" w:hAnsiTheme="majorHAnsi"/>
          <w:color w:val="231F20"/>
          <w:w w:val="120"/>
        </w:rPr>
        <w:t>Sacrament</w:t>
      </w:r>
      <w:r w:rsidRPr="00591734">
        <w:rPr>
          <w:rFonts w:asciiTheme="majorHAnsi" w:hAnsiTheme="majorHAnsi"/>
          <w:color w:val="231F20"/>
          <w:spacing w:val="10"/>
          <w:w w:val="120"/>
        </w:rPr>
        <w:t xml:space="preserve"> </w:t>
      </w:r>
      <w:r w:rsidRPr="00591734">
        <w:rPr>
          <w:rFonts w:asciiTheme="majorHAnsi" w:hAnsiTheme="majorHAnsi"/>
          <w:color w:val="231F20"/>
          <w:w w:val="120"/>
        </w:rPr>
        <w:t>during</w:t>
      </w:r>
      <w:r w:rsidRPr="00591734">
        <w:rPr>
          <w:rFonts w:asciiTheme="majorHAnsi" w:hAnsiTheme="majorHAnsi"/>
          <w:color w:val="231F20"/>
          <w:spacing w:val="11"/>
          <w:w w:val="120"/>
        </w:rPr>
        <w:t xml:space="preserve"> </w:t>
      </w:r>
      <w:r w:rsidRPr="00591734">
        <w:rPr>
          <w:rFonts w:asciiTheme="majorHAnsi" w:hAnsiTheme="majorHAnsi"/>
          <w:color w:val="231F20"/>
          <w:w w:val="120"/>
        </w:rPr>
        <w:t>school</w:t>
      </w:r>
      <w:r w:rsidRPr="00591734">
        <w:rPr>
          <w:rFonts w:asciiTheme="majorHAnsi" w:hAnsiTheme="majorHAnsi"/>
          <w:color w:val="231F20"/>
          <w:spacing w:val="11"/>
          <w:w w:val="120"/>
        </w:rPr>
        <w:t xml:space="preserve"> </w:t>
      </w:r>
      <w:r w:rsidRPr="00591734">
        <w:rPr>
          <w:rFonts w:asciiTheme="majorHAnsi" w:hAnsiTheme="majorHAnsi"/>
          <w:color w:val="231F20"/>
          <w:spacing w:val="-2"/>
          <w:w w:val="120"/>
        </w:rPr>
        <w:t>holidays?</w:t>
      </w:r>
    </w:p>
    <w:p w14:paraId="6CF0989E" w14:textId="77777777" w:rsidR="00F50403" w:rsidRPr="00591734" w:rsidRDefault="00F50403" w:rsidP="00F50403">
      <w:pPr>
        <w:pStyle w:val="BodyText"/>
        <w:spacing w:before="213" w:line="295" w:lineRule="auto"/>
        <w:ind w:left="139" w:right="722"/>
        <w:rPr>
          <w:rFonts w:asciiTheme="majorHAnsi" w:hAnsiTheme="majorHAnsi"/>
          <w:sz w:val="24"/>
          <w:szCs w:val="24"/>
        </w:rPr>
      </w:pPr>
      <w:r w:rsidRPr="00591734">
        <w:rPr>
          <w:rFonts w:asciiTheme="majorHAnsi" w:hAnsiTheme="majorHAnsi"/>
          <w:color w:val="231F20"/>
          <w:sz w:val="24"/>
          <w:szCs w:val="24"/>
        </w:rPr>
        <w:t>For</w:t>
      </w:r>
      <w:r w:rsidRPr="00591734">
        <w:rPr>
          <w:rFonts w:asciiTheme="majorHAnsi" w:hAnsiTheme="majorHAnsi"/>
          <w:color w:val="231F20"/>
          <w:spacing w:val="-10"/>
          <w:sz w:val="24"/>
          <w:szCs w:val="24"/>
        </w:rPr>
        <w:t xml:space="preserve"> </w:t>
      </w:r>
      <w:r w:rsidRPr="00591734">
        <w:rPr>
          <w:rFonts w:asciiTheme="majorHAnsi" w:hAnsiTheme="majorHAnsi"/>
          <w:color w:val="231F20"/>
          <w:sz w:val="24"/>
          <w:szCs w:val="24"/>
        </w:rPr>
        <w:t>extended</w:t>
      </w:r>
      <w:r w:rsidRPr="00591734">
        <w:rPr>
          <w:rFonts w:asciiTheme="majorHAnsi" w:hAnsiTheme="majorHAnsi"/>
          <w:color w:val="231F20"/>
          <w:spacing w:val="-10"/>
          <w:sz w:val="24"/>
          <w:szCs w:val="24"/>
        </w:rPr>
        <w:t xml:space="preserve"> </w:t>
      </w:r>
      <w:r w:rsidRPr="00591734">
        <w:rPr>
          <w:rFonts w:asciiTheme="majorHAnsi" w:hAnsiTheme="majorHAnsi"/>
          <w:color w:val="231F20"/>
          <w:sz w:val="24"/>
          <w:szCs w:val="24"/>
        </w:rPr>
        <w:t>periods</w:t>
      </w:r>
      <w:r w:rsidRPr="00591734">
        <w:rPr>
          <w:rFonts w:asciiTheme="majorHAnsi" w:hAnsiTheme="majorHAnsi"/>
          <w:color w:val="231F20"/>
          <w:spacing w:val="-10"/>
          <w:sz w:val="24"/>
          <w:szCs w:val="24"/>
        </w:rPr>
        <w:t xml:space="preserve"> </w:t>
      </w:r>
      <w:r w:rsidRPr="00591734">
        <w:rPr>
          <w:rFonts w:asciiTheme="majorHAnsi" w:hAnsiTheme="majorHAnsi"/>
          <w:color w:val="231F20"/>
          <w:sz w:val="24"/>
          <w:szCs w:val="24"/>
        </w:rPr>
        <w:t>of</w:t>
      </w:r>
      <w:r w:rsidRPr="00591734">
        <w:rPr>
          <w:rFonts w:asciiTheme="majorHAnsi" w:hAnsiTheme="majorHAnsi"/>
          <w:color w:val="231F20"/>
          <w:spacing w:val="-10"/>
          <w:sz w:val="24"/>
          <w:szCs w:val="24"/>
        </w:rPr>
        <w:t xml:space="preserve"> </w:t>
      </w:r>
      <w:r w:rsidRPr="00591734">
        <w:rPr>
          <w:rFonts w:asciiTheme="majorHAnsi" w:hAnsiTheme="majorHAnsi"/>
          <w:color w:val="231F20"/>
          <w:sz w:val="24"/>
          <w:szCs w:val="24"/>
        </w:rPr>
        <w:t>time,</w:t>
      </w:r>
      <w:r w:rsidRPr="00591734">
        <w:rPr>
          <w:rFonts w:asciiTheme="majorHAnsi" w:hAnsiTheme="majorHAnsi"/>
          <w:color w:val="231F20"/>
          <w:spacing w:val="-10"/>
          <w:sz w:val="24"/>
          <w:szCs w:val="24"/>
        </w:rPr>
        <w:t xml:space="preserve"> </w:t>
      </w:r>
      <w:r w:rsidRPr="00591734">
        <w:rPr>
          <w:rFonts w:asciiTheme="majorHAnsi" w:hAnsiTheme="majorHAnsi"/>
          <w:color w:val="231F20"/>
          <w:sz w:val="24"/>
          <w:szCs w:val="24"/>
        </w:rPr>
        <w:t>for</w:t>
      </w:r>
      <w:r w:rsidRPr="00591734">
        <w:rPr>
          <w:rFonts w:asciiTheme="majorHAnsi" w:hAnsiTheme="majorHAnsi"/>
          <w:color w:val="231F20"/>
          <w:spacing w:val="-10"/>
          <w:sz w:val="24"/>
          <w:szCs w:val="24"/>
        </w:rPr>
        <w:t xml:space="preserve"> </w:t>
      </w:r>
      <w:r w:rsidRPr="00591734">
        <w:rPr>
          <w:rFonts w:asciiTheme="majorHAnsi" w:hAnsiTheme="majorHAnsi"/>
          <w:color w:val="231F20"/>
          <w:sz w:val="24"/>
          <w:szCs w:val="24"/>
        </w:rPr>
        <w:t>example,</w:t>
      </w:r>
      <w:r w:rsidRPr="00591734">
        <w:rPr>
          <w:rFonts w:asciiTheme="majorHAnsi" w:hAnsiTheme="majorHAnsi"/>
          <w:color w:val="231F20"/>
          <w:spacing w:val="-10"/>
          <w:sz w:val="24"/>
          <w:szCs w:val="24"/>
        </w:rPr>
        <w:t xml:space="preserve"> </w:t>
      </w:r>
      <w:r w:rsidRPr="00591734">
        <w:rPr>
          <w:rFonts w:asciiTheme="majorHAnsi" w:hAnsiTheme="majorHAnsi"/>
          <w:color w:val="231F20"/>
          <w:sz w:val="24"/>
          <w:szCs w:val="24"/>
        </w:rPr>
        <w:t>the</w:t>
      </w:r>
      <w:r w:rsidRPr="00591734">
        <w:rPr>
          <w:rFonts w:asciiTheme="majorHAnsi" w:hAnsiTheme="majorHAnsi"/>
          <w:color w:val="231F20"/>
          <w:spacing w:val="-10"/>
          <w:sz w:val="24"/>
          <w:szCs w:val="24"/>
        </w:rPr>
        <w:t xml:space="preserve"> </w:t>
      </w:r>
      <w:r w:rsidRPr="00591734">
        <w:rPr>
          <w:rFonts w:asciiTheme="majorHAnsi" w:hAnsiTheme="majorHAnsi"/>
          <w:color w:val="231F20"/>
          <w:sz w:val="24"/>
          <w:szCs w:val="24"/>
        </w:rPr>
        <w:t>summer</w:t>
      </w:r>
      <w:r w:rsidRPr="00591734">
        <w:rPr>
          <w:rFonts w:asciiTheme="majorHAnsi" w:hAnsiTheme="majorHAnsi"/>
          <w:color w:val="231F20"/>
          <w:spacing w:val="-10"/>
          <w:sz w:val="24"/>
          <w:szCs w:val="24"/>
        </w:rPr>
        <w:t xml:space="preserve"> </w:t>
      </w:r>
      <w:r w:rsidRPr="00591734">
        <w:rPr>
          <w:rFonts w:asciiTheme="majorHAnsi" w:hAnsiTheme="majorHAnsi"/>
          <w:color w:val="231F20"/>
          <w:sz w:val="24"/>
          <w:szCs w:val="24"/>
        </w:rPr>
        <w:t>holidays,</w:t>
      </w:r>
      <w:r w:rsidRPr="00591734">
        <w:rPr>
          <w:rFonts w:asciiTheme="majorHAnsi" w:hAnsiTheme="majorHAnsi"/>
          <w:color w:val="231F20"/>
          <w:spacing w:val="-10"/>
          <w:sz w:val="24"/>
          <w:szCs w:val="24"/>
        </w:rPr>
        <w:t xml:space="preserve"> </w:t>
      </w:r>
      <w:r w:rsidRPr="00591734">
        <w:rPr>
          <w:rFonts w:asciiTheme="majorHAnsi" w:hAnsiTheme="majorHAnsi"/>
          <w:color w:val="231F20"/>
          <w:sz w:val="24"/>
          <w:szCs w:val="24"/>
        </w:rPr>
        <w:t>it</w:t>
      </w:r>
      <w:r w:rsidRPr="00591734">
        <w:rPr>
          <w:rFonts w:asciiTheme="majorHAnsi" w:hAnsiTheme="majorHAnsi"/>
          <w:color w:val="231F20"/>
          <w:spacing w:val="-10"/>
          <w:sz w:val="24"/>
          <w:szCs w:val="24"/>
        </w:rPr>
        <w:t xml:space="preserve"> </w:t>
      </w:r>
      <w:r w:rsidRPr="00591734">
        <w:rPr>
          <w:rFonts w:asciiTheme="majorHAnsi" w:hAnsiTheme="majorHAnsi"/>
          <w:color w:val="231F20"/>
          <w:sz w:val="24"/>
          <w:szCs w:val="24"/>
        </w:rPr>
        <w:t>is</w:t>
      </w:r>
      <w:r w:rsidRPr="00591734">
        <w:rPr>
          <w:rFonts w:asciiTheme="majorHAnsi" w:hAnsiTheme="majorHAnsi"/>
          <w:color w:val="231F20"/>
          <w:spacing w:val="-10"/>
          <w:sz w:val="24"/>
          <w:szCs w:val="24"/>
        </w:rPr>
        <w:t xml:space="preserve"> </w:t>
      </w:r>
      <w:r w:rsidRPr="00591734">
        <w:rPr>
          <w:rFonts w:asciiTheme="majorHAnsi" w:hAnsiTheme="majorHAnsi"/>
          <w:color w:val="231F20"/>
          <w:sz w:val="24"/>
          <w:szCs w:val="24"/>
        </w:rPr>
        <w:t>good</w:t>
      </w:r>
      <w:r w:rsidRPr="00591734">
        <w:rPr>
          <w:rFonts w:asciiTheme="majorHAnsi" w:hAnsiTheme="majorHAnsi"/>
          <w:color w:val="231F20"/>
          <w:spacing w:val="-10"/>
          <w:sz w:val="24"/>
          <w:szCs w:val="24"/>
        </w:rPr>
        <w:t xml:space="preserve"> </w:t>
      </w:r>
      <w:r w:rsidRPr="00591734">
        <w:rPr>
          <w:rFonts w:asciiTheme="majorHAnsi" w:hAnsiTheme="majorHAnsi"/>
          <w:color w:val="231F20"/>
          <w:sz w:val="24"/>
          <w:szCs w:val="24"/>
        </w:rPr>
        <w:t>practice</w:t>
      </w:r>
      <w:r w:rsidRPr="00591734">
        <w:rPr>
          <w:rFonts w:asciiTheme="majorHAnsi" w:hAnsiTheme="majorHAnsi"/>
          <w:color w:val="231F20"/>
          <w:spacing w:val="-10"/>
          <w:sz w:val="24"/>
          <w:szCs w:val="24"/>
        </w:rPr>
        <w:t xml:space="preserve"> </w:t>
      </w:r>
      <w:r w:rsidRPr="00591734">
        <w:rPr>
          <w:rFonts w:asciiTheme="majorHAnsi" w:hAnsiTheme="majorHAnsi"/>
          <w:color w:val="231F20"/>
          <w:sz w:val="24"/>
          <w:szCs w:val="24"/>
        </w:rPr>
        <w:t>for</w:t>
      </w:r>
      <w:r w:rsidRPr="00591734">
        <w:rPr>
          <w:rFonts w:asciiTheme="majorHAnsi" w:hAnsiTheme="majorHAnsi"/>
          <w:color w:val="231F20"/>
          <w:spacing w:val="-10"/>
          <w:sz w:val="24"/>
          <w:szCs w:val="24"/>
        </w:rPr>
        <w:t xml:space="preserve"> </w:t>
      </w:r>
      <w:r w:rsidRPr="00591734">
        <w:rPr>
          <w:rFonts w:asciiTheme="majorHAnsi" w:hAnsiTheme="majorHAnsi"/>
          <w:color w:val="231F20"/>
          <w:sz w:val="24"/>
          <w:szCs w:val="24"/>
        </w:rPr>
        <w:t>the tabernacle to be emptied.</w:t>
      </w:r>
    </w:p>
    <w:p w14:paraId="651BE85F" w14:textId="77777777" w:rsidR="00F50403" w:rsidRPr="00591734" w:rsidRDefault="00F50403" w:rsidP="00F50403">
      <w:pPr>
        <w:pStyle w:val="Heading5"/>
        <w:spacing w:before="173"/>
        <w:ind w:left="139"/>
        <w:rPr>
          <w:rFonts w:asciiTheme="majorHAnsi" w:hAnsiTheme="majorHAnsi"/>
        </w:rPr>
      </w:pPr>
      <w:r w:rsidRPr="00591734">
        <w:rPr>
          <w:rFonts w:asciiTheme="majorHAnsi" w:hAnsiTheme="majorHAnsi"/>
          <w:color w:val="231F20"/>
          <w:w w:val="120"/>
        </w:rPr>
        <w:lastRenderedPageBreak/>
        <w:t>Why</w:t>
      </w:r>
      <w:r w:rsidRPr="00591734">
        <w:rPr>
          <w:rFonts w:asciiTheme="majorHAnsi" w:hAnsiTheme="majorHAnsi"/>
          <w:color w:val="231F20"/>
          <w:spacing w:val="-5"/>
          <w:w w:val="120"/>
        </w:rPr>
        <w:t xml:space="preserve"> </w:t>
      </w:r>
      <w:r w:rsidRPr="00591734">
        <w:rPr>
          <w:rFonts w:asciiTheme="majorHAnsi" w:hAnsiTheme="majorHAnsi"/>
          <w:color w:val="231F20"/>
          <w:w w:val="120"/>
        </w:rPr>
        <w:t>don’t</w:t>
      </w:r>
      <w:r w:rsidRPr="00591734">
        <w:rPr>
          <w:rFonts w:asciiTheme="majorHAnsi" w:hAnsiTheme="majorHAnsi"/>
          <w:color w:val="231F20"/>
          <w:spacing w:val="-4"/>
          <w:w w:val="120"/>
        </w:rPr>
        <w:t xml:space="preserve"> </w:t>
      </w:r>
      <w:r w:rsidRPr="00591734">
        <w:rPr>
          <w:rFonts w:asciiTheme="majorHAnsi" w:hAnsiTheme="majorHAnsi"/>
          <w:color w:val="231F20"/>
          <w:w w:val="120"/>
        </w:rPr>
        <w:t>we</w:t>
      </w:r>
      <w:r w:rsidRPr="00591734">
        <w:rPr>
          <w:rFonts w:asciiTheme="majorHAnsi" w:hAnsiTheme="majorHAnsi"/>
          <w:color w:val="231F20"/>
          <w:spacing w:val="-4"/>
          <w:w w:val="120"/>
        </w:rPr>
        <w:t xml:space="preserve"> </w:t>
      </w:r>
      <w:r w:rsidRPr="00591734">
        <w:rPr>
          <w:rFonts w:asciiTheme="majorHAnsi" w:hAnsiTheme="majorHAnsi"/>
          <w:color w:val="231F20"/>
          <w:w w:val="120"/>
        </w:rPr>
        <w:t>sing</w:t>
      </w:r>
      <w:r w:rsidRPr="00591734">
        <w:rPr>
          <w:rFonts w:asciiTheme="majorHAnsi" w:hAnsiTheme="majorHAnsi"/>
          <w:color w:val="231F20"/>
          <w:spacing w:val="-5"/>
          <w:w w:val="120"/>
        </w:rPr>
        <w:t xml:space="preserve"> </w:t>
      </w:r>
      <w:r w:rsidRPr="00591734">
        <w:rPr>
          <w:rFonts w:asciiTheme="majorHAnsi" w:hAnsiTheme="majorHAnsi"/>
          <w:color w:val="231F20"/>
          <w:w w:val="120"/>
        </w:rPr>
        <w:t>the</w:t>
      </w:r>
      <w:r w:rsidRPr="00591734">
        <w:rPr>
          <w:rFonts w:asciiTheme="majorHAnsi" w:hAnsiTheme="majorHAnsi"/>
          <w:color w:val="231F20"/>
          <w:spacing w:val="-4"/>
          <w:w w:val="120"/>
        </w:rPr>
        <w:t xml:space="preserve"> </w:t>
      </w:r>
      <w:r w:rsidRPr="00591734">
        <w:rPr>
          <w:rFonts w:asciiTheme="majorHAnsi" w:hAnsiTheme="majorHAnsi"/>
          <w:color w:val="231F20"/>
          <w:w w:val="120"/>
        </w:rPr>
        <w:t>Alleluia</w:t>
      </w:r>
      <w:r w:rsidRPr="00591734">
        <w:rPr>
          <w:rFonts w:asciiTheme="majorHAnsi" w:hAnsiTheme="majorHAnsi"/>
          <w:color w:val="231F20"/>
          <w:spacing w:val="-4"/>
          <w:w w:val="120"/>
        </w:rPr>
        <w:t xml:space="preserve"> </w:t>
      </w:r>
      <w:r w:rsidRPr="00591734">
        <w:rPr>
          <w:rFonts w:asciiTheme="majorHAnsi" w:hAnsiTheme="majorHAnsi"/>
          <w:color w:val="231F20"/>
          <w:w w:val="120"/>
        </w:rPr>
        <w:t>and</w:t>
      </w:r>
      <w:r w:rsidRPr="00591734">
        <w:rPr>
          <w:rFonts w:asciiTheme="majorHAnsi" w:hAnsiTheme="majorHAnsi"/>
          <w:color w:val="231F20"/>
          <w:spacing w:val="-5"/>
          <w:w w:val="120"/>
        </w:rPr>
        <w:t xml:space="preserve"> </w:t>
      </w:r>
      <w:r w:rsidRPr="00591734">
        <w:rPr>
          <w:rFonts w:asciiTheme="majorHAnsi" w:hAnsiTheme="majorHAnsi"/>
          <w:color w:val="231F20"/>
          <w:w w:val="120"/>
        </w:rPr>
        <w:t>the</w:t>
      </w:r>
      <w:r w:rsidRPr="00591734">
        <w:rPr>
          <w:rFonts w:asciiTheme="majorHAnsi" w:hAnsiTheme="majorHAnsi"/>
          <w:color w:val="231F20"/>
          <w:spacing w:val="-4"/>
          <w:w w:val="120"/>
        </w:rPr>
        <w:t xml:space="preserve"> </w:t>
      </w:r>
      <w:r w:rsidRPr="00591734">
        <w:rPr>
          <w:rFonts w:asciiTheme="majorHAnsi" w:hAnsiTheme="majorHAnsi"/>
          <w:color w:val="231F20"/>
          <w:w w:val="120"/>
        </w:rPr>
        <w:t>Gloria</w:t>
      </w:r>
      <w:r w:rsidRPr="00591734">
        <w:rPr>
          <w:rFonts w:asciiTheme="majorHAnsi" w:hAnsiTheme="majorHAnsi"/>
          <w:color w:val="231F20"/>
          <w:spacing w:val="-4"/>
          <w:w w:val="120"/>
        </w:rPr>
        <w:t xml:space="preserve"> </w:t>
      </w:r>
      <w:r w:rsidRPr="00591734">
        <w:rPr>
          <w:rFonts w:asciiTheme="majorHAnsi" w:hAnsiTheme="majorHAnsi"/>
          <w:color w:val="231F20"/>
          <w:w w:val="120"/>
        </w:rPr>
        <w:t>during</w:t>
      </w:r>
      <w:r w:rsidRPr="00591734">
        <w:rPr>
          <w:rFonts w:asciiTheme="majorHAnsi" w:hAnsiTheme="majorHAnsi"/>
          <w:color w:val="231F20"/>
          <w:spacing w:val="-4"/>
          <w:w w:val="120"/>
        </w:rPr>
        <w:t xml:space="preserve"> </w:t>
      </w:r>
      <w:r w:rsidRPr="00591734">
        <w:rPr>
          <w:rFonts w:asciiTheme="majorHAnsi" w:hAnsiTheme="majorHAnsi"/>
          <w:color w:val="231F20"/>
          <w:spacing w:val="-2"/>
          <w:w w:val="120"/>
        </w:rPr>
        <w:t>Lent?</w:t>
      </w:r>
    </w:p>
    <w:p w14:paraId="7AAE71D4" w14:textId="77777777" w:rsidR="00F50403" w:rsidRPr="00591734" w:rsidRDefault="00F50403" w:rsidP="00F50403">
      <w:pPr>
        <w:pStyle w:val="BodyText"/>
        <w:spacing w:before="213" w:line="295" w:lineRule="auto"/>
        <w:ind w:left="139" w:right="751"/>
        <w:rPr>
          <w:rFonts w:asciiTheme="majorHAnsi" w:hAnsiTheme="majorHAnsi"/>
          <w:sz w:val="24"/>
          <w:szCs w:val="24"/>
        </w:rPr>
      </w:pPr>
      <w:r w:rsidRPr="00591734">
        <w:rPr>
          <w:rFonts w:asciiTheme="majorHAnsi" w:hAnsiTheme="majorHAnsi"/>
          <w:color w:val="231F20"/>
          <w:sz w:val="24"/>
          <w:szCs w:val="24"/>
        </w:rPr>
        <w:t>In</w:t>
      </w:r>
      <w:r w:rsidRPr="00591734">
        <w:rPr>
          <w:rFonts w:asciiTheme="majorHAnsi" w:hAnsiTheme="majorHAnsi"/>
          <w:color w:val="231F20"/>
          <w:spacing w:val="-4"/>
          <w:sz w:val="24"/>
          <w:szCs w:val="24"/>
        </w:rPr>
        <w:t xml:space="preserve"> </w:t>
      </w:r>
      <w:r w:rsidRPr="00591734">
        <w:rPr>
          <w:rFonts w:asciiTheme="majorHAnsi" w:hAnsiTheme="majorHAnsi"/>
          <w:color w:val="231F20"/>
          <w:sz w:val="24"/>
          <w:szCs w:val="24"/>
        </w:rPr>
        <w:t>a</w:t>
      </w:r>
      <w:r w:rsidRPr="00591734">
        <w:rPr>
          <w:rFonts w:asciiTheme="majorHAnsi" w:hAnsiTheme="majorHAnsi"/>
          <w:color w:val="231F20"/>
          <w:spacing w:val="-4"/>
          <w:sz w:val="24"/>
          <w:szCs w:val="24"/>
        </w:rPr>
        <w:t xml:space="preserve"> </w:t>
      </w:r>
      <w:r w:rsidRPr="00591734">
        <w:rPr>
          <w:rFonts w:asciiTheme="majorHAnsi" w:hAnsiTheme="majorHAnsi"/>
          <w:color w:val="231F20"/>
          <w:sz w:val="24"/>
          <w:szCs w:val="24"/>
        </w:rPr>
        <w:t>similar</w:t>
      </w:r>
      <w:r w:rsidRPr="00591734">
        <w:rPr>
          <w:rFonts w:asciiTheme="majorHAnsi" w:hAnsiTheme="majorHAnsi"/>
          <w:color w:val="231F20"/>
          <w:spacing w:val="-4"/>
          <w:sz w:val="24"/>
          <w:szCs w:val="24"/>
        </w:rPr>
        <w:t xml:space="preserve"> </w:t>
      </w:r>
      <w:r w:rsidRPr="00591734">
        <w:rPr>
          <w:rFonts w:asciiTheme="majorHAnsi" w:hAnsiTheme="majorHAnsi"/>
          <w:color w:val="231F20"/>
          <w:sz w:val="24"/>
          <w:szCs w:val="24"/>
        </w:rPr>
        <w:t>way</w:t>
      </w:r>
      <w:r w:rsidRPr="00591734">
        <w:rPr>
          <w:rFonts w:asciiTheme="majorHAnsi" w:hAnsiTheme="majorHAnsi"/>
          <w:color w:val="231F20"/>
          <w:spacing w:val="-4"/>
          <w:sz w:val="24"/>
          <w:szCs w:val="24"/>
        </w:rPr>
        <w:t xml:space="preserve"> </w:t>
      </w:r>
      <w:r w:rsidRPr="00591734">
        <w:rPr>
          <w:rFonts w:asciiTheme="majorHAnsi" w:hAnsiTheme="majorHAnsi"/>
          <w:color w:val="231F20"/>
          <w:sz w:val="24"/>
          <w:szCs w:val="24"/>
        </w:rPr>
        <w:t>to</w:t>
      </w:r>
      <w:r w:rsidRPr="00591734">
        <w:rPr>
          <w:rFonts w:asciiTheme="majorHAnsi" w:hAnsiTheme="majorHAnsi"/>
          <w:color w:val="231F20"/>
          <w:spacing w:val="-4"/>
          <w:sz w:val="24"/>
          <w:szCs w:val="24"/>
        </w:rPr>
        <w:t xml:space="preserve"> </w:t>
      </w:r>
      <w:r w:rsidRPr="00591734">
        <w:rPr>
          <w:rFonts w:asciiTheme="majorHAnsi" w:hAnsiTheme="majorHAnsi"/>
          <w:color w:val="231F20"/>
          <w:sz w:val="24"/>
          <w:szCs w:val="24"/>
        </w:rPr>
        <w:t>fasting</w:t>
      </w:r>
      <w:r w:rsidRPr="00591734">
        <w:rPr>
          <w:rFonts w:asciiTheme="majorHAnsi" w:hAnsiTheme="majorHAnsi"/>
          <w:color w:val="231F20"/>
          <w:spacing w:val="-4"/>
          <w:sz w:val="24"/>
          <w:szCs w:val="24"/>
        </w:rPr>
        <w:t xml:space="preserve"> </w:t>
      </w:r>
      <w:r w:rsidRPr="00591734">
        <w:rPr>
          <w:rFonts w:asciiTheme="majorHAnsi" w:hAnsiTheme="majorHAnsi"/>
          <w:color w:val="231F20"/>
          <w:sz w:val="24"/>
          <w:szCs w:val="24"/>
        </w:rPr>
        <w:t>from</w:t>
      </w:r>
      <w:r w:rsidRPr="00591734">
        <w:rPr>
          <w:rFonts w:asciiTheme="majorHAnsi" w:hAnsiTheme="majorHAnsi"/>
          <w:color w:val="231F20"/>
          <w:spacing w:val="-4"/>
          <w:sz w:val="24"/>
          <w:szCs w:val="24"/>
        </w:rPr>
        <w:t xml:space="preserve"> </w:t>
      </w:r>
      <w:r w:rsidRPr="00591734">
        <w:rPr>
          <w:rFonts w:asciiTheme="majorHAnsi" w:hAnsiTheme="majorHAnsi"/>
          <w:color w:val="231F20"/>
          <w:sz w:val="24"/>
          <w:szCs w:val="24"/>
        </w:rPr>
        <w:t>certain</w:t>
      </w:r>
      <w:r w:rsidRPr="00591734">
        <w:rPr>
          <w:rFonts w:asciiTheme="majorHAnsi" w:hAnsiTheme="majorHAnsi"/>
          <w:color w:val="231F20"/>
          <w:spacing w:val="-4"/>
          <w:sz w:val="24"/>
          <w:szCs w:val="24"/>
        </w:rPr>
        <w:t xml:space="preserve"> </w:t>
      </w:r>
      <w:r w:rsidRPr="00591734">
        <w:rPr>
          <w:rFonts w:asciiTheme="majorHAnsi" w:hAnsiTheme="majorHAnsi"/>
          <w:color w:val="231F20"/>
          <w:sz w:val="24"/>
          <w:szCs w:val="24"/>
        </w:rPr>
        <w:t>foods,</w:t>
      </w:r>
      <w:r w:rsidRPr="00591734">
        <w:rPr>
          <w:rFonts w:asciiTheme="majorHAnsi" w:hAnsiTheme="majorHAnsi"/>
          <w:color w:val="231F20"/>
          <w:spacing w:val="-4"/>
          <w:sz w:val="24"/>
          <w:szCs w:val="24"/>
        </w:rPr>
        <w:t xml:space="preserve"> </w:t>
      </w:r>
      <w:r w:rsidRPr="00591734">
        <w:rPr>
          <w:rFonts w:asciiTheme="majorHAnsi" w:hAnsiTheme="majorHAnsi"/>
          <w:color w:val="231F20"/>
          <w:sz w:val="24"/>
          <w:szCs w:val="24"/>
        </w:rPr>
        <w:t>we</w:t>
      </w:r>
      <w:r w:rsidRPr="00591734">
        <w:rPr>
          <w:rFonts w:asciiTheme="majorHAnsi" w:hAnsiTheme="majorHAnsi"/>
          <w:color w:val="231F20"/>
          <w:spacing w:val="-4"/>
          <w:sz w:val="24"/>
          <w:szCs w:val="24"/>
        </w:rPr>
        <w:t xml:space="preserve"> </w:t>
      </w:r>
      <w:r w:rsidRPr="00591734">
        <w:rPr>
          <w:rFonts w:asciiTheme="majorHAnsi" w:hAnsiTheme="majorHAnsi"/>
          <w:color w:val="231F20"/>
          <w:sz w:val="24"/>
          <w:szCs w:val="24"/>
        </w:rPr>
        <w:t>fast</w:t>
      </w:r>
      <w:r w:rsidRPr="00591734">
        <w:rPr>
          <w:rFonts w:asciiTheme="majorHAnsi" w:hAnsiTheme="majorHAnsi"/>
          <w:color w:val="231F20"/>
          <w:spacing w:val="-4"/>
          <w:sz w:val="24"/>
          <w:szCs w:val="24"/>
        </w:rPr>
        <w:t xml:space="preserve"> </w:t>
      </w:r>
      <w:r w:rsidRPr="00591734">
        <w:rPr>
          <w:rFonts w:asciiTheme="majorHAnsi" w:hAnsiTheme="majorHAnsi"/>
          <w:color w:val="231F20"/>
          <w:sz w:val="24"/>
          <w:szCs w:val="24"/>
        </w:rPr>
        <w:t>from</w:t>
      </w:r>
      <w:r w:rsidRPr="00591734">
        <w:rPr>
          <w:rFonts w:asciiTheme="majorHAnsi" w:hAnsiTheme="majorHAnsi"/>
          <w:color w:val="231F20"/>
          <w:spacing w:val="-4"/>
          <w:sz w:val="24"/>
          <w:szCs w:val="24"/>
        </w:rPr>
        <w:t xml:space="preserve"> </w:t>
      </w:r>
      <w:r w:rsidRPr="00591734">
        <w:rPr>
          <w:rFonts w:asciiTheme="majorHAnsi" w:hAnsiTheme="majorHAnsi"/>
          <w:color w:val="231F20"/>
          <w:sz w:val="24"/>
          <w:szCs w:val="24"/>
        </w:rPr>
        <w:t>the</w:t>
      </w:r>
      <w:r w:rsidRPr="00591734">
        <w:rPr>
          <w:rFonts w:asciiTheme="majorHAnsi" w:hAnsiTheme="majorHAnsi"/>
          <w:color w:val="231F20"/>
          <w:spacing w:val="-4"/>
          <w:sz w:val="24"/>
          <w:szCs w:val="24"/>
        </w:rPr>
        <w:t xml:space="preserve"> </w:t>
      </w:r>
      <w:r w:rsidRPr="00591734">
        <w:rPr>
          <w:rFonts w:asciiTheme="majorHAnsi" w:hAnsiTheme="majorHAnsi"/>
          <w:color w:val="231F20"/>
          <w:sz w:val="24"/>
          <w:szCs w:val="24"/>
        </w:rPr>
        <w:t>Alleluia</w:t>
      </w:r>
      <w:r w:rsidRPr="00591734">
        <w:rPr>
          <w:rFonts w:asciiTheme="majorHAnsi" w:hAnsiTheme="majorHAnsi"/>
          <w:color w:val="231F20"/>
          <w:spacing w:val="-4"/>
          <w:sz w:val="24"/>
          <w:szCs w:val="24"/>
        </w:rPr>
        <w:t xml:space="preserve"> </w:t>
      </w:r>
      <w:r w:rsidRPr="00591734">
        <w:rPr>
          <w:rFonts w:asciiTheme="majorHAnsi" w:hAnsiTheme="majorHAnsi"/>
          <w:color w:val="231F20"/>
          <w:sz w:val="24"/>
          <w:szCs w:val="24"/>
        </w:rPr>
        <w:t>and</w:t>
      </w:r>
      <w:r w:rsidRPr="00591734">
        <w:rPr>
          <w:rFonts w:asciiTheme="majorHAnsi" w:hAnsiTheme="majorHAnsi"/>
          <w:color w:val="231F20"/>
          <w:spacing w:val="-4"/>
          <w:sz w:val="24"/>
          <w:szCs w:val="24"/>
        </w:rPr>
        <w:t xml:space="preserve"> </w:t>
      </w:r>
      <w:r w:rsidRPr="00591734">
        <w:rPr>
          <w:rFonts w:asciiTheme="majorHAnsi" w:hAnsiTheme="majorHAnsi"/>
          <w:color w:val="231F20"/>
          <w:sz w:val="24"/>
          <w:szCs w:val="24"/>
        </w:rPr>
        <w:t>Gloria</w:t>
      </w:r>
      <w:r w:rsidRPr="00591734">
        <w:rPr>
          <w:rFonts w:asciiTheme="majorHAnsi" w:hAnsiTheme="majorHAnsi"/>
          <w:color w:val="231F20"/>
          <w:spacing w:val="-4"/>
          <w:sz w:val="24"/>
          <w:szCs w:val="24"/>
        </w:rPr>
        <w:t xml:space="preserve"> </w:t>
      </w:r>
      <w:r w:rsidRPr="00591734">
        <w:rPr>
          <w:rFonts w:asciiTheme="majorHAnsi" w:hAnsiTheme="majorHAnsi"/>
          <w:color w:val="231F20"/>
          <w:sz w:val="24"/>
          <w:szCs w:val="24"/>
        </w:rPr>
        <w:t>so</w:t>
      </w:r>
      <w:r w:rsidRPr="00591734">
        <w:rPr>
          <w:rFonts w:asciiTheme="majorHAnsi" w:hAnsiTheme="majorHAnsi"/>
          <w:color w:val="231F20"/>
          <w:spacing w:val="-4"/>
          <w:sz w:val="24"/>
          <w:szCs w:val="24"/>
        </w:rPr>
        <w:t xml:space="preserve"> </w:t>
      </w:r>
      <w:r w:rsidRPr="00591734">
        <w:rPr>
          <w:rFonts w:asciiTheme="majorHAnsi" w:hAnsiTheme="majorHAnsi"/>
          <w:color w:val="231F20"/>
          <w:sz w:val="24"/>
          <w:szCs w:val="24"/>
        </w:rPr>
        <w:t>that</w:t>
      </w:r>
      <w:r w:rsidRPr="00591734">
        <w:rPr>
          <w:rFonts w:asciiTheme="majorHAnsi" w:hAnsiTheme="majorHAnsi"/>
          <w:color w:val="231F20"/>
          <w:spacing w:val="-4"/>
          <w:sz w:val="24"/>
          <w:szCs w:val="24"/>
        </w:rPr>
        <w:t xml:space="preserve"> </w:t>
      </w:r>
      <w:r w:rsidRPr="00591734">
        <w:rPr>
          <w:rFonts w:asciiTheme="majorHAnsi" w:hAnsiTheme="majorHAnsi"/>
          <w:color w:val="231F20"/>
          <w:sz w:val="24"/>
          <w:szCs w:val="24"/>
        </w:rPr>
        <w:t>they</w:t>
      </w:r>
      <w:r w:rsidRPr="00591734">
        <w:rPr>
          <w:rFonts w:asciiTheme="majorHAnsi" w:hAnsiTheme="majorHAnsi"/>
          <w:color w:val="231F20"/>
          <w:spacing w:val="-4"/>
          <w:sz w:val="24"/>
          <w:szCs w:val="24"/>
        </w:rPr>
        <w:t xml:space="preserve"> </w:t>
      </w:r>
      <w:r w:rsidRPr="00591734">
        <w:rPr>
          <w:rFonts w:asciiTheme="majorHAnsi" w:hAnsiTheme="majorHAnsi"/>
          <w:color w:val="231F20"/>
          <w:sz w:val="24"/>
          <w:szCs w:val="24"/>
        </w:rPr>
        <w:t xml:space="preserve">are </w:t>
      </w:r>
      <w:r w:rsidRPr="00591734">
        <w:rPr>
          <w:rFonts w:asciiTheme="majorHAnsi" w:hAnsiTheme="majorHAnsi"/>
          <w:color w:val="231F20"/>
          <w:w w:val="105"/>
          <w:sz w:val="24"/>
          <w:szCs w:val="24"/>
        </w:rPr>
        <w:t>more</w:t>
      </w:r>
      <w:r w:rsidRPr="00591734">
        <w:rPr>
          <w:rFonts w:asciiTheme="majorHAnsi" w:hAnsiTheme="majorHAnsi"/>
          <w:color w:val="231F20"/>
          <w:spacing w:val="-12"/>
          <w:w w:val="105"/>
          <w:sz w:val="24"/>
          <w:szCs w:val="24"/>
        </w:rPr>
        <w:t xml:space="preserve"> </w:t>
      </w:r>
      <w:r w:rsidRPr="00591734">
        <w:rPr>
          <w:rFonts w:asciiTheme="majorHAnsi" w:hAnsiTheme="majorHAnsi"/>
          <w:color w:val="231F20"/>
          <w:w w:val="105"/>
          <w:sz w:val="24"/>
          <w:szCs w:val="24"/>
        </w:rPr>
        <w:t>joyful</w:t>
      </w:r>
      <w:r w:rsidRPr="00591734">
        <w:rPr>
          <w:rFonts w:asciiTheme="majorHAnsi" w:hAnsiTheme="majorHAnsi"/>
          <w:color w:val="231F20"/>
          <w:spacing w:val="-12"/>
          <w:w w:val="105"/>
          <w:sz w:val="24"/>
          <w:szCs w:val="24"/>
        </w:rPr>
        <w:t xml:space="preserve"> </w:t>
      </w:r>
      <w:r w:rsidRPr="00591734">
        <w:rPr>
          <w:rFonts w:asciiTheme="majorHAnsi" w:hAnsiTheme="majorHAnsi"/>
          <w:color w:val="231F20"/>
          <w:w w:val="105"/>
          <w:sz w:val="24"/>
          <w:szCs w:val="24"/>
        </w:rPr>
        <w:t>when</w:t>
      </w:r>
      <w:r w:rsidRPr="00591734">
        <w:rPr>
          <w:rFonts w:asciiTheme="majorHAnsi" w:hAnsiTheme="majorHAnsi"/>
          <w:color w:val="231F20"/>
          <w:spacing w:val="-12"/>
          <w:w w:val="105"/>
          <w:sz w:val="24"/>
          <w:szCs w:val="24"/>
        </w:rPr>
        <w:t xml:space="preserve"> </w:t>
      </w:r>
      <w:r w:rsidRPr="00591734">
        <w:rPr>
          <w:rFonts w:asciiTheme="majorHAnsi" w:hAnsiTheme="majorHAnsi"/>
          <w:color w:val="231F20"/>
          <w:w w:val="105"/>
          <w:sz w:val="24"/>
          <w:szCs w:val="24"/>
        </w:rPr>
        <w:t>they</w:t>
      </w:r>
      <w:r w:rsidRPr="00591734">
        <w:rPr>
          <w:rFonts w:asciiTheme="majorHAnsi" w:hAnsiTheme="majorHAnsi"/>
          <w:color w:val="231F20"/>
          <w:spacing w:val="-12"/>
          <w:w w:val="105"/>
          <w:sz w:val="24"/>
          <w:szCs w:val="24"/>
        </w:rPr>
        <w:t xml:space="preserve"> </w:t>
      </w:r>
      <w:r w:rsidRPr="00591734">
        <w:rPr>
          <w:rFonts w:asciiTheme="majorHAnsi" w:hAnsiTheme="majorHAnsi"/>
          <w:color w:val="231F20"/>
          <w:w w:val="105"/>
          <w:sz w:val="24"/>
          <w:szCs w:val="24"/>
        </w:rPr>
        <w:t>return</w:t>
      </w:r>
      <w:r w:rsidRPr="00591734">
        <w:rPr>
          <w:rFonts w:asciiTheme="majorHAnsi" w:hAnsiTheme="majorHAnsi"/>
          <w:color w:val="231F20"/>
          <w:spacing w:val="-12"/>
          <w:w w:val="105"/>
          <w:sz w:val="24"/>
          <w:szCs w:val="24"/>
        </w:rPr>
        <w:t xml:space="preserve"> </w:t>
      </w:r>
      <w:r w:rsidRPr="00591734">
        <w:rPr>
          <w:rFonts w:asciiTheme="majorHAnsi" w:hAnsiTheme="majorHAnsi"/>
          <w:color w:val="231F20"/>
          <w:w w:val="105"/>
          <w:sz w:val="24"/>
          <w:szCs w:val="24"/>
        </w:rPr>
        <w:t>at</w:t>
      </w:r>
      <w:r w:rsidRPr="00591734">
        <w:rPr>
          <w:rFonts w:asciiTheme="majorHAnsi" w:hAnsiTheme="majorHAnsi"/>
          <w:color w:val="231F20"/>
          <w:spacing w:val="-12"/>
          <w:w w:val="105"/>
          <w:sz w:val="24"/>
          <w:szCs w:val="24"/>
        </w:rPr>
        <w:t xml:space="preserve"> </w:t>
      </w:r>
      <w:r w:rsidRPr="00591734">
        <w:rPr>
          <w:rFonts w:asciiTheme="majorHAnsi" w:hAnsiTheme="majorHAnsi"/>
          <w:color w:val="231F20"/>
          <w:w w:val="105"/>
          <w:sz w:val="24"/>
          <w:szCs w:val="24"/>
        </w:rPr>
        <w:t>Easter.</w:t>
      </w:r>
    </w:p>
    <w:p w14:paraId="1151D2BF" w14:textId="77777777" w:rsidR="00F50403" w:rsidRPr="00591734" w:rsidRDefault="00F50403" w:rsidP="00F50403">
      <w:pPr>
        <w:pStyle w:val="Heading5"/>
        <w:spacing w:before="173"/>
        <w:ind w:left="139"/>
        <w:rPr>
          <w:rFonts w:asciiTheme="majorHAnsi" w:hAnsiTheme="majorHAnsi"/>
        </w:rPr>
      </w:pPr>
      <w:r w:rsidRPr="00591734">
        <w:rPr>
          <w:rFonts w:asciiTheme="majorHAnsi" w:hAnsiTheme="majorHAnsi"/>
          <w:color w:val="231F20"/>
          <w:spacing w:val="-2"/>
          <w:w w:val="125"/>
        </w:rPr>
        <w:t>Who</w:t>
      </w:r>
      <w:r w:rsidRPr="00591734">
        <w:rPr>
          <w:rFonts w:asciiTheme="majorHAnsi" w:hAnsiTheme="majorHAnsi"/>
          <w:color w:val="231F20"/>
          <w:spacing w:val="-8"/>
          <w:w w:val="125"/>
        </w:rPr>
        <w:t xml:space="preserve"> </w:t>
      </w:r>
      <w:r w:rsidRPr="00591734">
        <w:rPr>
          <w:rFonts w:asciiTheme="majorHAnsi" w:hAnsiTheme="majorHAnsi"/>
          <w:color w:val="231F20"/>
          <w:spacing w:val="-2"/>
          <w:w w:val="125"/>
        </w:rPr>
        <w:t>can</w:t>
      </w:r>
      <w:r w:rsidRPr="00591734">
        <w:rPr>
          <w:rFonts w:asciiTheme="majorHAnsi" w:hAnsiTheme="majorHAnsi"/>
          <w:color w:val="231F20"/>
          <w:spacing w:val="-8"/>
          <w:w w:val="125"/>
        </w:rPr>
        <w:t xml:space="preserve"> </w:t>
      </w:r>
      <w:r w:rsidRPr="00591734">
        <w:rPr>
          <w:rFonts w:asciiTheme="majorHAnsi" w:hAnsiTheme="majorHAnsi"/>
          <w:color w:val="231F20"/>
          <w:spacing w:val="-2"/>
          <w:w w:val="125"/>
        </w:rPr>
        <w:t>lead</w:t>
      </w:r>
      <w:r w:rsidRPr="00591734">
        <w:rPr>
          <w:rFonts w:asciiTheme="majorHAnsi" w:hAnsiTheme="majorHAnsi"/>
          <w:color w:val="231F20"/>
          <w:spacing w:val="-8"/>
          <w:w w:val="125"/>
        </w:rPr>
        <w:t xml:space="preserve"> </w:t>
      </w:r>
      <w:r w:rsidRPr="00591734">
        <w:rPr>
          <w:rFonts w:asciiTheme="majorHAnsi" w:hAnsiTheme="majorHAnsi"/>
          <w:color w:val="231F20"/>
          <w:spacing w:val="-2"/>
          <w:w w:val="125"/>
        </w:rPr>
        <w:t>an</w:t>
      </w:r>
      <w:r w:rsidRPr="00591734">
        <w:rPr>
          <w:rFonts w:asciiTheme="majorHAnsi" w:hAnsiTheme="majorHAnsi"/>
          <w:color w:val="231F20"/>
          <w:spacing w:val="-8"/>
          <w:w w:val="125"/>
        </w:rPr>
        <w:t xml:space="preserve"> </w:t>
      </w:r>
      <w:r w:rsidRPr="00591734">
        <w:rPr>
          <w:rFonts w:asciiTheme="majorHAnsi" w:hAnsiTheme="majorHAnsi"/>
          <w:color w:val="231F20"/>
          <w:spacing w:val="-2"/>
          <w:w w:val="125"/>
        </w:rPr>
        <w:t>Ash</w:t>
      </w:r>
      <w:r w:rsidRPr="00591734">
        <w:rPr>
          <w:rFonts w:asciiTheme="majorHAnsi" w:hAnsiTheme="majorHAnsi"/>
          <w:color w:val="231F20"/>
          <w:spacing w:val="-8"/>
          <w:w w:val="125"/>
        </w:rPr>
        <w:t xml:space="preserve"> </w:t>
      </w:r>
      <w:r w:rsidRPr="00591734">
        <w:rPr>
          <w:rFonts w:asciiTheme="majorHAnsi" w:hAnsiTheme="majorHAnsi"/>
          <w:color w:val="231F20"/>
          <w:spacing w:val="-2"/>
          <w:w w:val="125"/>
        </w:rPr>
        <w:t>Wednesday</w:t>
      </w:r>
      <w:r w:rsidRPr="00591734">
        <w:rPr>
          <w:rFonts w:asciiTheme="majorHAnsi" w:hAnsiTheme="majorHAnsi"/>
          <w:color w:val="231F20"/>
          <w:spacing w:val="-8"/>
          <w:w w:val="125"/>
        </w:rPr>
        <w:t xml:space="preserve"> </w:t>
      </w:r>
      <w:r w:rsidRPr="00591734">
        <w:rPr>
          <w:rFonts w:asciiTheme="majorHAnsi" w:hAnsiTheme="majorHAnsi"/>
          <w:color w:val="231F20"/>
          <w:spacing w:val="-2"/>
          <w:w w:val="125"/>
        </w:rPr>
        <w:t>liturgy?</w:t>
      </w:r>
    </w:p>
    <w:p w14:paraId="0B0E9F44" w14:textId="77777777" w:rsidR="00F50403" w:rsidRPr="00591734" w:rsidRDefault="00F50403" w:rsidP="00F50403">
      <w:pPr>
        <w:pStyle w:val="BodyText"/>
        <w:spacing w:before="213"/>
        <w:ind w:left="139"/>
        <w:rPr>
          <w:rFonts w:asciiTheme="majorHAnsi" w:hAnsiTheme="majorHAnsi"/>
          <w:sz w:val="24"/>
          <w:szCs w:val="24"/>
        </w:rPr>
      </w:pPr>
      <w:r w:rsidRPr="00591734">
        <w:rPr>
          <w:rFonts w:asciiTheme="majorHAnsi" w:hAnsiTheme="majorHAnsi"/>
          <w:color w:val="231F20"/>
          <w:sz w:val="24"/>
          <w:szCs w:val="24"/>
        </w:rPr>
        <w:t>Clergy</w:t>
      </w:r>
      <w:r w:rsidRPr="00591734">
        <w:rPr>
          <w:rFonts w:asciiTheme="majorHAnsi" w:hAnsiTheme="majorHAnsi"/>
          <w:color w:val="231F20"/>
          <w:spacing w:val="3"/>
          <w:sz w:val="24"/>
          <w:szCs w:val="24"/>
        </w:rPr>
        <w:t xml:space="preserve"> </w:t>
      </w:r>
      <w:r w:rsidRPr="00591734">
        <w:rPr>
          <w:rFonts w:asciiTheme="majorHAnsi" w:hAnsiTheme="majorHAnsi"/>
          <w:color w:val="231F20"/>
          <w:sz w:val="24"/>
          <w:szCs w:val="24"/>
        </w:rPr>
        <w:t>or</w:t>
      </w:r>
      <w:r w:rsidRPr="00591734">
        <w:rPr>
          <w:rFonts w:asciiTheme="majorHAnsi" w:hAnsiTheme="majorHAnsi"/>
          <w:color w:val="231F20"/>
          <w:spacing w:val="3"/>
          <w:sz w:val="24"/>
          <w:szCs w:val="24"/>
        </w:rPr>
        <w:t xml:space="preserve"> </w:t>
      </w:r>
      <w:r w:rsidRPr="00591734">
        <w:rPr>
          <w:rFonts w:asciiTheme="majorHAnsi" w:hAnsiTheme="majorHAnsi"/>
          <w:color w:val="231F20"/>
          <w:sz w:val="24"/>
          <w:szCs w:val="24"/>
        </w:rPr>
        <w:t>Catholic</w:t>
      </w:r>
      <w:r w:rsidRPr="00591734">
        <w:rPr>
          <w:rFonts w:asciiTheme="majorHAnsi" w:hAnsiTheme="majorHAnsi"/>
          <w:color w:val="231F20"/>
          <w:spacing w:val="3"/>
          <w:sz w:val="24"/>
          <w:szCs w:val="24"/>
        </w:rPr>
        <w:t xml:space="preserve"> </w:t>
      </w:r>
      <w:r w:rsidRPr="00591734">
        <w:rPr>
          <w:rFonts w:asciiTheme="majorHAnsi" w:hAnsiTheme="majorHAnsi"/>
          <w:color w:val="231F20"/>
          <w:sz w:val="24"/>
          <w:szCs w:val="24"/>
        </w:rPr>
        <w:t>staff</w:t>
      </w:r>
      <w:r w:rsidRPr="00591734">
        <w:rPr>
          <w:rFonts w:asciiTheme="majorHAnsi" w:hAnsiTheme="majorHAnsi"/>
          <w:color w:val="231F20"/>
          <w:spacing w:val="3"/>
          <w:sz w:val="24"/>
          <w:szCs w:val="24"/>
        </w:rPr>
        <w:t xml:space="preserve"> </w:t>
      </w:r>
      <w:r w:rsidRPr="00591734">
        <w:rPr>
          <w:rFonts w:asciiTheme="majorHAnsi" w:hAnsiTheme="majorHAnsi"/>
          <w:color w:val="231F20"/>
          <w:sz w:val="24"/>
          <w:szCs w:val="24"/>
        </w:rPr>
        <w:t>and</w:t>
      </w:r>
      <w:r w:rsidRPr="00591734">
        <w:rPr>
          <w:rFonts w:asciiTheme="majorHAnsi" w:hAnsiTheme="majorHAnsi"/>
          <w:color w:val="231F20"/>
          <w:spacing w:val="3"/>
          <w:sz w:val="24"/>
          <w:szCs w:val="24"/>
        </w:rPr>
        <w:t xml:space="preserve"> </w:t>
      </w:r>
      <w:r w:rsidRPr="00591734">
        <w:rPr>
          <w:rFonts w:asciiTheme="majorHAnsi" w:hAnsiTheme="majorHAnsi"/>
          <w:color w:val="231F20"/>
          <w:spacing w:val="-2"/>
          <w:sz w:val="24"/>
          <w:szCs w:val="24"/>
        </w:rPr>
        <w:t>students.</w:t>
      </w:r>
    </w:p>
    <w:p w14:paraId="4B0097D1" w14:textId="77777777" w:rsidR="00F50403" w:rsidRPr="00591734" w:rsidRDefault="00F50403" w:rsidP="00F50403">
      <w:pPr>
        <w:pStyle w:val="Heading5"/>
        <w:spacing w:before="228"/>
        <w:ind w:left="139"/>
        <w:rPr>
          <w:rFonts w:asciiTheme="majorHAnsi" w:hAnsiTheme="majorHAnsi"/>
        </w:rPr>
      </w:pPr>
      <w:r w:rsidRPr="00591734">
        <w:rPr>
          <w:rFonts w:asciiTheme="majorHAnsi" w:hAnsiTheme="majorHAnsi"/>
          <w:color w:val="231F20"/>
          <w:w w:val="120"/>
        </w:rPr>
        <w:t>Who</w:t>
      </w:r>
      <w:r w:rsidRPr="00591734">
        <w:rPr>
          <w:rFonts w:asciiTheme="majorHAnsi" w:hAnsiTheme="majorHAnsi"/>
          <w:color w:val="231F20"/>
          <w:spacing w:val="7"/>
          <w:w w:val="120"/>
        </w:rPr>
        <w:t xml:space="preserve"> </w:t>
      </w:r>
      <w:r w:rsidRPr="00591734">
        <w:rPr>
          <w:rFonts w:asciiTheme="majorHAnsi" w:hAnsiTheme="majorHAnsi"/>
          <w:color w:val="231F20"/>
          <w:w w:val="120"/>
        </w:rPr>
        <w:t>can</w:t>
      </w:r>
      <w:r w:rsidRPr="00591734">
        <w:rPr>
          <w:rFonts w:asciiTheme="majorHAnsi" w:hAnsiTheme="majorHAnsi"/>
          <w:color w:val="231F20"/>
          <w:spacing w:val="7"/>
          <w:w w:val="120"/>
        </w:rPr>
        <w:t xml:space="preserve"> </w:t>
      </w:r>
      <w:r w:rsidRPr="00591734">
        <w:rPr>
          <w:rFonts w:asciiTheme="majorHAnsi" w:hAnsiTheme="majorHAnsi"/>
          <w:color w:val="231F20"/>
          <w:w w:val="120"/>
        </w:rPr>
        <w:t>distribute</w:t>
      </w:r>
      <w:r w:rsidRPr="00591734">
        <w:rPr>
          <w:rFonts w:asciiTheme="majorHAnsi" w:hAnsiTheme="majorHAnsi"/>
          <w:color w:val="231F20"/>
          <w:spacing w:val="8"/>
          <w:w w:val="120"/>
        </w:rPr>
        <w:t xml:space="preserve"> </w:t>
      </w:r>
      <w:r w:rsidRPr="00591734">
        <w:rPr>
          <w:rFonts w:asciiTheme="majorHAnsi" w:hAnsiTheme="majorHAnsi"/>
          <w:color w:val="231F20"/>
          <w:w w:val="120"/>
        </w:rPr>
        <w:t>ashes</w:t>
      </w:r>
      <w:r w:rsidRPr="00591734">
        <w:rPr>
          <w:rFonts w:asciiTheme="majorHAnsi" w:hAnsiTheme="majorHAnsi"/>
          <w:color w:val="231F20"/>
          <w:spacing w:val="7"/>
          <w:w w:val="120"/>
        </w:rPr>
        <w:t xml:space="preserve"> </w:t>
      </w:r>
      <w:r w:rsidRPr="00591734">
        <w:rPr>
          <w:rFonts w:asciiTheme="majorHAnsi" w:hAnsiTheme="majorHAnsi"/>
          <w:color w:val="231F20"/>
          <w:w w:val="120"/>
        </w:rPr>
        <w:t>at</w:t>
      </w:r>
      <w:r w:rsidRPr="00591734">
        <w:rPr>
          <w:rFonts w:asciiTheme="majorHAnsi" w:hAnsiTheme="majorHAnsi"/>
          <w:color w:val="231F20"/>
          <w:spacing w:val="8"/>
          <w:w w:val="120"/>
        </w:rPr>
        <w:t xml:space="preserve"> </w:t>
      </w:r>
      <w:r w:rsidRPr="00591734">
        <w:rPr>
          <w:rFonts w:asciiTheme="majorHAnsi" w:hAnsiTheme="majorHAnsi"/>
          <w:color w:val="231F20"/>
          <w:w w:val="120"/>
        </w:rPr>
        <w:t>an</w:t>
      </w:r>
      <w:r w:rsidRPr="00591734">
        <w:rPr>
          <w:rFonts w:asciiTheme="majorHAnsi" w:hAnsiTheme="majorHAnsi"/>
          <w:color w:val="231F20"/>
          <w:spacing w:val="7"/>
          <w:w w:val="120"/>
        </w:rPr>
        <w:t xml:space="preserve"> </w:t>
      </w:r>
      <w:r w:rsidRPr="00591734">
        <w:rPr>
          <w:rFonts w:asciiTheme="majorHAnsi" w:hAnsiTheme="majorHAnsi"/>
          <w:color w:val="231F20"/>
          <w:w w:val="120"/>
        </w:rPr>
        <w:t>Ash</w:t>
      </w:r>
      <w:r w:rsidRPr="00591734">
        <w:rPr>
          <w:rFonts w:asciiTheme="majorHAnsi" w:hAnsiTheme="majorHAnsi"/>
          <w:color w:val="231F20"/>
          <w:spacing w:val="7"/>
          <w:w w:val="120"/>
        </w:rPr>
        <w:t xml:space="preserve"> </w:t>
      </w:r>
      <w:r w:rsidRPr="00591734">
        <w:rPr>
          <w:rFonts w:asciiTheme="majorHAnsi" w:hAnsiTheme="majorHAnsi"/>
          <w:color w:val="231F20"/>
          <w:w w:val="120"/>
        </w:rPr>
        <w:t>Wednesday</w:t>
      </w:r>
      <w:r w:rsidRPr="00591734">
        <w:rPr>
          <w:rFonts w:asciiTheme="majorHAnsi" w:hAnsiTheme="majorHAnsi"/>
          <w:color w:val="231F20"/>
          <w:spacing w:val="8"/>
          <w:w w:val="120"/>
        </w:rPr>
        <w:t xml:space="preserve"> </w:t>
      </w:r>
      <w:r w:rsidRPr="00591734">
        <w:rPr>
          <w:rFonts w:asciiTheme="majorHAnsi" w:hAnsiTheme="majorHAnsi"/>
          <w:color w:val="231F20"/>
          <w:spacing w:val="-2"/>
          <w:w w:val="120"/>
        </w:rPr>
        <w:t>liturgy?</w:t>
      </w:r>
    </w:p>
    <w:p w14:paraId="70CD1BE4" w14:textId="77777777" w:rsidR="00F50403" w:rsidRPr="00591734" w:rsidRDefault="00F50403" w:rsidP="00F50403">
      <w:pPr>
        <w:pStyle w:val="BodyText"/>
        <w:spacing w:before="213"/>
        <w:ind w:left="139"/>
        <w:rPr>
          <w:rFonts w:asciiTheme="majorHAnsi" w:hAnsiTheme="majorHAnsi"/>
          <w:sz w:val="24"/>
          <w:szCs w:val="24"/>
        </w:rPr>
      </w:pPr>
      <w:r w:rsidRPr="00591734">
        <w:rPr>
          <w:rFonts w:asciiTheme="majorHAnsi" w:hAnsiTheme="majorHAnsi"/>
          <w:color w:val="231F20"/>
          <w:sz w:val="24"/>
          <w:szCs w:val="24"/>
        </w:rPr>
        <w:t>Students</w:t>
      </w:r>
      <w:r w:rsidRPr="00591734">
        <w:rPr>
          <w:rFonts w:asciiTheme="majorHAnsi" w:hAnsiTheme="majorHAnsi"/>
          <w:color w:val="231F20"/>
          <w:spacing w:val="7"/>
          <w:sz w:val="24"/>
          <w:szCs w:val="24"/>
        </w:rPr>
        <w:t xml:space="preserve"> </w:t>
      </w:r>
      <w:r w:rsidRPr="00591734">
        <w:rPr>
          <w:rFonts w:asciiTheme="majorHAnsi" w:hAnsiTheme="majorHAnsi"/>
          <w:color w:val="231F20"/>
          <w:sz w:val="24"/>
          <w:szCs w:val="24"/>
        </w:rPr>
        <w:t>and</w:t>
      </w:r>
      <w:r w:rsidRPr="00591734">
        <w:rPr>
          <w:rFonts w:asciiTheme="majorHAnsi" w:hAnsiTheme="majorHAnsi"/>
          <w:color w:val="231F20"/>
          <w:spacing w:val="7"/>
          <w:sz w:val="24"/>
          <w:szCs w:val="24"/>
        </w:rPr>
        <w:t xml:space="preserve"> </w:t>
      </w:r>
      <w:r w:rsidRPr="00591734">
        <w:rPr>
          <w:rFonts w:asciiTheme="majorHAnsi" w:hAnsiTheme="majorHAnsi"/>
          <w:color w:val="231F20"/>
          <w:sz w:val="24"/>
          <w:szCs w:val="24"/>
        </w:rPr>
        <w:t>staff</w:t>
      </w:r>
      <w:r w:rsidRPr="00591734">
        <w:rPr>
          <w:rFonts w:asciiTheme="majorHAnsi" w:hAnsiTheme="majorHAnsi"/>
          <w:color w:val="231F20"/>
          <w:spacing w:val="7"/>
          <w:sz w:val="24"/>
          <w:szCs w:val="24"/>
        </w:rPr>
        <w:t xml:space="preserve"> </w:t>
      </w:r>
      <w:r w:rsidRPr="00591734">
        <w:rPr>
          <w:rFonts w:asciiTheme="majorHAnsi" w:hAnsiTheme="majorHAnsi"/>
          <w:color w:val="231F20"/>
          <w:sz w:val="24"/>
          <w:szCs w:val="24"/>
        </w:rPr>
        <w:t>who</w:t>
      </w:r>
      <w:r w:rsidRPr="00591734">
        <w:rPr>
          <w:rFonts w:asciiTheme="majorHAnsi" w:hAnsiTheme="majorHAnsi"/>
          <w:color w:val="231F20"/>
          <w:spacing w:val="7"/>
          <w:sz w:val="24"/>
          <w:szCs w:val="24"/>
        </w:rPr>
        <w:t xml:space="preserve"> </w:t>
      </w:r>
      <w:r w:rsidRPr="00591734">
        <w:rPr>
          <w:rFonts w:asciiTheme="majorHAnsi" w:hAnsiTheme="majorHAnsi"/>
          <w:color w:val="231F20"/>
          <w:sz w:val="24"/>
          <w:szCs w:val="24"/>
        </w:rPr>
        <w:t>are</w:t>
      </w:r>
      <w:r w:rsidRPr="00591734">
        <w:rPr>
          <w:rFonts w:asciiTheme="majorHAnsi" w:hAnsiTheme="majorHAnsi"/>
          <w:color w:val="231F20"/>
          <w:spacing w:val="-3"/>
          <w:sz w:val="24"/>
          <w:szCs w:val="24"/>
        </w:rPr>
        <w:t xml:space="preserve"> </w:t>
      </w:r>
      <w:r w:rsidRPr="00591734">
        <w:rPr>
          <w:rFonts w:asciiTheme="majorHAnsi" w:hAnsiTheme="majorHAnsi"/>
          <w:color w:val="231F20"/>
          <w:spacing w:val="-2"/>
          <w:sz w:val="24"/>
          <w:szCs w:val="24"/>
        </w:rPr>
        <w:t>Christians.</w:t>
      </w:r>
    </w:p>
    <w:p w14:paraId="07B3FA69" w14:textId="77777777" w:rsidR="00F50403" w:rsidRPr="00591734" w:rsidRDefault="00F50403" w:rsidP="00F50403">
      <w:pPr>
        <w:pStyle w:val="Heading5"/>
        <w:spacing w:before="227"/>
        <w:ind w:left="139"/>
        <w:rPr>
          <w:rFonts w:asciiTheme="majorHAnsi" w:hAnsiTheme="majorHAnsi"/>
        </w:rPr>
      </w:pPr>
      <w:r w:rsidRPr="00591734">
        <w:rPr>
          <w:rFonts w:asciiTheme="majorHAnsi" w:hAnsiTheme="majorHAnsi"/>
          <w:color w:val="231F20"/>
          <w:w w:val="120"/>
        </w:rPr>
        <w:t>What</w:t>
      </w:r>
      <w:r w:rsidRPr="00591734">
        <w:rPr>
          <w:rFonts w:asciiTheme="majorHAnsi" w:hAnsiTheme="majorHAnsi"/>
          <w:color w:val="231F20"/>
          <w:spacing w:val="-4"/>
          <w:w w:val="120"/>
        </w:rPr>
        <w:t xml:space="preserve"> </w:t>
      </w:r>
      <w:r w:rsidRPr="00591734">
        <w:rPr>
          <w:rFonts w:asciiTheme="majorHAnsi" w:hAnsiTheme="majorHAnsi"/>
          <w:color w:val="231F20"/>
          <w:w w:val="120"/>
        </w:rPr>
        <w:t>should</w:t>
      </w:r>
      <w:r w:rsidRPr="00591734">
        <w:rPr>
          <w:rFonts w:asciiTheme="majorHAnsi" w:hAnsiTheme="majorHAnsi"/>
          <w:color w:val="231F20"/>
          <w:spacing w:val="-3"/>
          <w:w w:val="120"/>
        </w:rPr>
        <w:t xml:space="preserve"> </w:t>
      </w:r>
      <w:r w:rsidRPr="00591734">
        <w:rPr>
          <w:rFonts w:asciiTheme="majorHAnsi" w:hAnsiTheme="majorHAnsi"/>
          <w:color w:val="231F20"/>
          <w:w w:val="120"/>
        </w:rPr>
        <w:t>ashes</w:t>
      </w:r>
      <w:r w:rsidRPr="00591734">
        <w:rPr>
          <w:rFonts w:asciiTheme="majorHAnsi" w:hAnsiTheme="majorHAnsi"/>
          <w:color w:val="231F20"/>
          <w:spacing w:val="-4"/>
          <w:w w:val="120"/>
        </w:rPr>
        <w:t xml:space="preserve"> </w:t>
      </w:r>
      <w:r w:rsidRPr="00591734">
        <w:rPr>
          <w:rFonts w:asciiTheme="majorHAnsi" w:hAnsiTheme="majorHAnsi"/>
          <w:color w:val="231F20"/>
          <w:w w:val="120"/>
        </w:rPr>
        <w:t>be</w:t>
      </w:r>
      <w:r w:rsidRPr="00591734">
        <w:rPr>
          <w:rFonts w:asciiTheme="majorHAnsi" w:hAnsiTheme="majorHAnsi"/>
          <w:color w:val="231F20"/>
          <w:spacing w:val="-4"/>
          <w:w w:val="120"/>
        </w:rPr>
        <w:t xml:space="preserve"> </w:t>
      </w:r>
      <w:r w:rsidRPr="00591734">
        <w:rPr>
          <w:rFonts w:asciiTheme="majorHAnsi" w:hAnsiTheme="majorHAnsi"/>
          <w:color w:val="231F20"/>
          <w:w w:val="120"/>
        </w:rPr>
        <w:t>mixed</w:t>
      </w:r>
      <w:r w:rsidRPr="00591734">
        <w:rPr>
          <w:rFonts w:asciiTheme="majorHAnsi" w:hAnsiTheme="majorHAnsi"/>
          <w:color w:val="231F20"/>
          <w:spacing w:val="-3"/>
          <w:w w:val="120"/>
        </w:rPr>
        <w:t xml:space="preserve"> </w:t>
      </w:r>
      <w:r w:rsidRPr="00591734">
        <w:rPr>
          <w:rFonts w:asciiTheme="majorHAnsi" w:hAnsiTheme="majorHAnsi"/>
          <w:color w:val="231F20"/>
          <w:w w:val="120"/>
        </w:rPr>
        <w:t>with</w:t>
      </w:r>
      <w:r w:rsidRPr="00591734">
        <w:rPr>
          <w:rFonts w:asciiTheme="majorHAnsi" w:hAnsiTheme="majorHAnsi"/>
          <w:color w:val="231F20"/>
          <w:spacing w:val="-4"/>
          <w:w w:val="120"/>
        </w:rPr>
        <w:t xml:space="preserve"> </w:t>
      </w:r>
      <w:r w:rsidRPr="00591734">
        <w:rPr>
          <w:rFonts w:asciiTheme="majorHAnsi" w:hAnsiTheme="majorHAnsi"/>
          <w:color w:val="231F20"/>
          <w:w w:val="120"/>
        </w:rPr>
        <w:t>–</w:t>
      </w:r>
      <w:r w:rsidRPr="00591734">
        <w:rPr>
          <w:rFonts w:asciiTheme="majorHAnsi" w:hAnsiTheme="majorHAnsi"/>
          <w:color w:val="231F20"/>
          <w:spacing w:val="-3"/>
          <w:w w:val="120"/>
        </w:rPr>
        <w:t xml:space="preserve"> </w:t>
      </w:r>
      <w:r w:rsidRPr="00591734">
        <w:rPr>
          <w:rFonts w:asciiTheme="majorHAnsi" w:hAnsiTheme="majorHAnsi"/>
          <w:color w:val="231F20"/>
          <w:w w:val="120"/>
        </w:rPr>
        <w:t>oil</w:t>
      </w:r>
      <w:r w:rsidRPr="00591734">
        <w:rPr>
          <w:rFonts w:asciiTheme="majorHAnsi" w:hAnsiTheme="majorHAnsi"/>
          <w:color w:val="231F20"/>
          <w:spacing w:val="-4"/>
          <w:w w:val="120"/>
        </w:rPr>
        <w:t xml:space="preserve"> </w:t>
      </w:r>
      <w:r w:rsidRPr="00591734">
        <w:rPr>
          <w:rFonts w:asciiTheme="majorHAnsi" w:hAnsiTheme="majorHAnsi"/>
          <w:color w:val="231F20"/>
          <w:w w:val="120"/>
        </w:rPr>
        <w:t>or</w:t>
      </w:r>
      <w:r w:rsidRPr="00591734">
        <w:rPr>
          <w:rFonts w:asciiTheme="majorHAnsi" w:hAnsiTheme="majorHAnsi"/>
          <w:color w:val="231F20"/>
          <w:spacing w:val="-3"/>
          <w:w w:val="120"/>
        </w:rPr>
        <w:t xml:space="preserve"> </w:t>
      </w:r>
      <w:r w:rsidRPr="00591734">
        <w:rPr>
          <w:rFonts w:asciiTheme="majorHAnsi" w:hAnsiTheme="majorHAnsi"/>
          <w:color w:val="231F20"/>
          <w:spacing w:val="-2"/>
          <w:w w:val="120"/>
        </w:rPr>
        <w:t>water?</w:t>
      </w:r>
    </w:p>
    <w:p w14:paraId="1E9A35EF" w14:textId="77777777" w:rsidR="00F50403" w:rsidRPr="00591734" w:rsidRDefault="00F50403" w:rsidP="00F50403">
      <w:pPr>
        <w:pStyle w:val="BodyText"/>
        <w:spacing w:before="213"/>
        <w:ind w:left="139"/>
        <w:rPr>
          <w:rFonts w:asciiTheme="majorHAnsi" w:hAnsiTheme="majorHAnsi"/>
          <w:sz w:val="24"/>
          <w:szCs w:val="24"/>
        </w:rPr>
      </w:pPr>
      <w:r w:rsidRPr="00591734">
        <w:rPr>
          <w:rFonts w:asciiTheme="majorHAnsi" w:hAnsiTheme="majorHAnsi"/>
          <w:color w:val="231F20"/>
          <w:sz w:val="24"/>
          <w:szCs w:val="24"/>
        </w:rPr>
        <w:t>Follow</w:t>
      </w:r>
      <w:r w:rsidRPr="00591734">
        <w:rPr>
          <w:rFonts w:asciiTheme="majorHAnsi" w:hAnsiTheme="majorHAnsi"/>
          <w:color w:val="231F20"/>
          <w:spacing w:val="-13"/>
          <w:sz w:val="24"/>
          <w:szCs w:val="24"/>
        </w:rPr>
        <w:t xml:space="preserve"> </w:t>
      </w:r>
      <w:r w:rsidRPr="00591734">
        <w:rPr>
          <w:rFonts w:asciiTheme="majorHAnsi" w:hAnsiTheme="majorHAnsi"/>
          <w:color w:val="231F20"/>
          <w:sz w:val="24"/>
          <w:szCs w:val="24"/>
        </w:rPr>
        <w:t>the</w:t>
      </w:r>
      <w:r w:rsidRPr="00591734">
        <w:rPr>
          <w:rFonts w:asciiTheme="majorHAnsi" w:hAnsiTheme="majorHAnsi"/>
          <w:color w:val="231F20"/>
          <w:spacing w:val="-13"/>
          <w:sz w:val="24"/>
          <w:szCs w:val="24"/>
        </w:rPr>
        <w:t xml:space="preserve"> </w:t>
      </w:r>
      <w:r w:rsidRPr="00591734">
        <w:rPr>
          <w:rFonts w:asciiTheme="majorHAnsi" w:hAnsiTheme="majorHAnsi"/>
          <w:color w:val="231F20"/>
          <w:sz w:val="24"/>
          <w:szCs w:val="24"/>
        </w:rPr>
        <w:t>directions</w:t>
      </w:r>
      <w:r w:rsidRPr="00591734">
        <w:rPr>
          <w:rFonts w:asciiTheme="majorHAnsi" w:hAnsiTheme="majorHAnsi"/>
          <w:color w:val="231F20"/>
          <w:spacing w:val="-13"/>
          <w:sz w:val="24"/>
          <w:szCs w:val="24"/>
        </w:rPr>
        <w:t xml:space="preserve"> </w:t>
      </w:r>
      <w:r w:rsidRPr="00591734">
        <w:rPr>
          <w:rFonts w:asciiTheme="majorHAnsi" w:hAnsiTheme="majorHAnsi"/>
          <w:color w:val="231F20"/>
          <w:sz w:val="24"/>
          <w:szCs w:val="24"/>
        </w:rPr>
        <w:t>given</w:t>
      </w:r>
      <w:r w:rsidRPr="00591734">
        <w:rPr>
          <w:rFonts w:asciiTheme="majorHAnsi" w:hAnsiTheme="majorHAnsi"/>
          <w:color w:val="231F20"/>
          <w:spacing w:val="-13"/>
          <w:sz w:val="24"/>
          <w:szCs w:val="24"/>
        </w:rPr>
        <w:t xml:space="preserve"> </w:t>
      </w:r>
      <w:r w:rsidRPr="00591734">
        <w:rPr>
          <w:rFonts w:asciiTheme="majorHAnsi" w:hAnsiTheme="majorHAnsi"/>
          <w:color w:val="231F20"/>
          <w:sz w:val="24"/>
          <w:szCs w:val="24"/>
        </w:rPr>
        <w:t>by</w:t>
      </w:r>
      <w:r w:rsidRPr="00591734">
        <w:rPr>
          <w:rFonts w:asciiTheme="majorHAnsi" w:hAnsiTheme="majorHAnsi"/>
          <w:color w:val="231F20"/>
          <w:spacing w:val="-13"/>
          <w:sz w:val="24"/>
          <w:szCs w:val="24"/>
        </w:rPr>
        <w:t xml:space="preserve"> </w:t>
      </w:r>
      <w:r w:rsidRPr="00591734">
        <w:rPr>
          <w:rFonts w:asciiTheme="majorHAnsi" w:hAnsiTheme="majorHAnsi"/>
          <w:color w:val="231F20"/>
          <w:sz w:val="24"/>
          <w:szCs w:val="24"/>
        </w:rPr>
        <w:t>liturgical</w:t>
      </w:r>
      <w:r w:rsidRPr="00591734">
        <w:rPr>
          <w:rFonts w:asciiTheme="majorHAnsi" w:hAnsiTheme="majorHAnsi"/>
          <w:color w:val="231F20"/>
          <w:spacing w:val="-13"/>
          <w:sz w:val="24"/>
          <w:szCs w:val="24"/>
        </w:rPr>
        <w:t xml:space="preserve"> </w:t>
      </w:r>
      <w:r w:rsidRPr="00591734">
        <w:rPr>
          <w:rFonts w:asciiTheme="majorHAnsi" w:hAnsiTheme="majorHAnsi"/>
          <w:color w:val="231F20"/>
          <w:spacing w:val="-2"/>
          <w:sz w:val="24"/>
          <w:szCs w:val="24"/>
        </w:rPr>
        <w:t>suppliers.</w:t>
      </w:r>
    </w:p>
    <w:p w14:paraId="1D13D69C" w14:textId="77777777" w:rsidR="00F50403" w:rsidRPr="00591734" w:rsidRDefault="00F50403" w:rsidP="00F50403">
      <w:pPr>
        <w:pStyle w:val="Heading5"/>
        <w:spacing w:before="227"/>
        <w:ind w:left="139"/>
        <w:rPr>
          <w:rFonts w:asciiTheme="majorHAnsi" w:hAnsiTheme="majorHAnsi"/>
        </w:rPr>
      </w:pPr>
      <w:r w:rsidRPr="00591734">
        <w:rPr>
          <w:rFonts w:asciiTheme="majorHAnsi" w:hAnsiTheme="majorHAnsi"/>
          <w:color w:val="231F20"/>
          <w:w w:val="120"/>
        </w:rPr>
        <w:t>Do</w:t>
      </w:r>
      <w:r w:rsidRPr="00591734">
        <w:rPr>
          <w:rFonts w:asciiTheme="majorHAnsi" w:hAnsiTheme="majorHAnsi"/>
          <w:color w:val="231F20"/>
          <w:spacing w:val="-5"/>
          <w:w w:val="120"/>
        </w:rPr>
        <w:t xml:space="preserve"> </w:t>
      </w:r>
      <w:r w:rsidRPr="00591734">
        <w:rPr>
          <w:rFonts w:asciiTheme="majorHAnsi" w:hAnsiTheme="majorHAnsi"/>
          <w:color w:val="231F20"/>
          <w:w w:val="120"/>
        </w:rPr>
        <w:t>all</w:t>
      </w:r>
      <w:r w:rsidRPr="00591734">
        <w:rPr>
          <w:rFonts w:asciiTheme="majorHAnsi" w:hAnsiTheme="majorHAnsi"/>
          <w:color w:val="231F20"/>
          <w:spacing w:val="-5"/>
          <w:w w:val="120"/>
        </w:rPr>
        <w:t xml:space="preserve"> </w:t>
      </w:r>
      <w:r w:rsidRPr="00591734">
        <w:rPr>
          <w:rFonts w:asciiTheme="majorHAnsi" w:hAnsiTheme="majorHAnsi"/>
          <w:color w:val="231F20"/>
          <w:w w:val="120"/>
        </w:rPr>
        <w:t>liturgies</w:t>
      </w:r>
      <w:r w:rsidRPr="00591734">
        <w:rPr>
          <w:rFonts w:asciiTheme="majorHAnsi" w:hAnsiTheme="majorHAnsi"/>
          <w:color w:val="231F20"/>
          <w:spacing w:val="-4"/>
          <w:w w:val="120"/>
        </w:rPr>
        <w:t xml:space="preserve"> </w:t>
      </w:r>
      <w:r w:rsidRPr="00591734">
        <w:rPr>
          <w:rFonts w:asciiTheme="majorHAnsi" w:hAnsiTheme="majorHAnsi"/>
          <w:color w:val="231F20"/>
          <w:w w:val="120"/>
        </w:rPr>
        <w:t>and</w:t>
      </w:r>
      <w:r w:rsidRPr="00591734">
        <w:rPr>
          <w:rFonts w:asciiTheme="majorHAnsi" w:hAnsiTheme="majorHAnsi"/>
          <w:color w:val="231F20"/>
          <w:spacing w:val="-5"/>
          <w:w w:val="120"/>
        </w:rPr>
        <w:t xml:space="preserve"> </w:t>
      </w:r>
      <w:r w:rsidRPr="00591734">
        <w:rPr>
          <w:rFonts w:asciiTheme="majorHAnsi" w:hAnsiTheme="majorHAnsi"/>
          <w:color w:val="231F20"/>
          <w:w w:val="120"/>
        </w:rPr>
        <w:t>assemblies</w:t>
      </w:r>
      <w:r w:rsidRPr="00591734">
        <w:rPr>
          <w:rFonts w:asciiTheme="majorHAnsi" w:hAnsiTheme="majorHAnsi"/>
          <w:color w:val="231F20"/>
          <w:spacing w:val="-4"/>
          <w:w w:val="120"/>
        </w:rPr>
        <w:t xml:space="preserve"> </w:t>
      </w:r>
      <w:r w:rsidRPr="00591734">
        <w:rPr>
          <w:rFonts w:asciiTheme="majorHAnsi" w:hAnsiTheme="majorHAnsi"/>
          <w:color w:val="231F20"/>
          <w:w w:val="120"/>
        </w:rPr>
        <w:t>have</w:t>
      </w:r>
      <w:r w:rsidRPr="00591734">
        <w:rPr>
          <w:rFonts w:asciiTheme="majorHAnsi" w:hAnsiTheme="majorHAnsi"/>
          <w:color w:val="231F20"/>
          <w:spacing w:val="-5"/>
          <w:w w:val="120"/>
        </w:rPr>
        <w:t xml:space="preserve"> </w:t>
      </w:r>
      <w:r w:rsidRPr="00591734">
        <w:rPr>
          <w:rFonts w:asciiTheme="majorHAnsi" w:hAnsiTheme="majorHAnsi"/>
          <w:color w:val="231F20"/>
          <w:w w:val="120"/>
        </w:rPr>
        <w:t>to</w:t>
      </w:r>
      <w:r w:rsidRPr="00591734">
        <w:rPr>
          <w:rFonts w:asciiTheme="majorHAnsi" w:hAnsiTheme="majorHAnsi"/>
          <w:color w:val="231F20"/>
          <w:spacing w:val="-4"/>
          <w:w w:val="120"/>
        </w:rPr>
        <w:t xml:space="preserve"> </w:t>
      </w:r>
      <w:r w:rsidRPr="00591734">
        <w:rPr>
          <w:rFonts w:asciiTheme="majorHAnsi" w:hAnsiTheme="majorHAnsi"/>
          <w:color w:val="231F20"/>
          <w:w w:val="120"/>
        </w:rPr>
        <w:t>follow</w:t>
      </w:r>
      <w:r w:rsidRPr="00591734">
        <w:rPr>
          <w:rFonts w:asciiTheme="majorHAnsi" w:hAnsiTheme="majorHAnsi"/>
          <w:color w:val="231F20"/>
          <w:spacing w:val="-5"/>
          <w:w w:val="120"/>
        </w:rPr>
        <w:t xml:space="preserve"> </w:t>
      </w:r>
      <w:r w:rsidRPr="00591734">
        <w:rPr>
          <w:rFonts w:asciiTheme="majorHAnsi" w:hAnsiTheme="majorHAnsi"/>
          <w:color w:val="231F20"/>
          <w:w w:val="120"/>
        </w:rPr>
        <w:t>the</w:t>
      </w:r>
      <w:r w:rsidRPr="00591734">
        <w:rPr>
          <w:rFonts w:asciiTheme="majorHAnsi" w:hAnsiTheme="majorHAnsi"/>
          <w:color w:val="231F20"/>
          <w:spacing w:val="-4"/>
          <w:w w:val="120"/>
        </w:rPr>
        <w:t xml:space="preserve"> </w:t>
      </w:r>
      <w:r w:rsidRPr="00591734">
        <w:rPr>
          <w:rFonts w:asciiTheme="majorHAnsi" w:hAnsiTheme="majorHAnsi"/>
          <w:color w:val="231F20"/>
          <w:w w:val="120"/>
        </w:rPr>
        <w:t>model</w:t>
      </w:r>
      <w:r w:rsidRPr="00591734">
        <w:rPr>
          <w:rFonts w:asciiTheme="majorHAnsi" w:hAnsiTheme="majorHAnsi"/>
          <w:color w:val="231F20"/>
          <w:spacing w:val="-5"/>
          <w:w w:val="120"/>
        </w:rPr>
        <w:t xml:space="preserve"> </w:t>
      </w:r>
      <w:r w:rsidRPr="00591734">
        <w:rPr>
          <w:rFonts w:asciiTheme="majorHAnsi" w:hAnsiTheme="majorHAnsi"/>
          <w:color w:val="231F20"/>
          <w:w w:val="120"/>
        </w:rPr>
        <w:t>of</w:t>
      </w:r>
      <w:r w:rsidRPr="00591734">
        <w:rPr>
          <w:rFonts w:asciiTheme="majorHAnsi" w:hAnsiTheme="majorHAnsi"/>
          <w:color w:val="231F20"/>
          <w:spacing w:val="-4"/>
          <w:w w:val="120"/>
        </w:rPr>
        <w:t xml:space="preserve"> </w:t>
      </w:r>
      <w:r w:rsidRPr="00591734">
        <w:rPr>
          <w:rFonts w:asciiTheme="majorHAnsi" w:hAnsiTheme="majorHAnsi"/>
          <w:color w:val="231F20"/>
          <w:w w:val="120"/>
        </w:rPr>
        <w:t>Gather,</w:t>
      </w:r>
      <w:r w:rsidRPr="00591734">
        <w:rPr>
          <w:rFonts w:asciiTheme="majorHAnsi" w:hAnsiTheme="majorHAnsi"/>
          <w:color w:val="231F20"/>
          <w:spacing w:val="-5"/>
          <w:w w:val="120"/>
        </w:rPr>
        <w:t xml:space="preserve"> </w:t>
      </w:r>
      <w:r w:rsidRPr="00591734">
        <w:rPr>
          <w:rFonts w:asciiTheme="majorHAnsi" w:hAnsiTheme="majorHAnsi"/>
          <w:color w:val="231F20"/>
          <w:w w:val="120"/>
        </w:rPr>
        <w:t>Listen,</w:t>
      </w:r>
      <w:r w:rsidRPr="00591734">
        <w:rPr>
          <w:rFonts w:asciiTheme="majorHAnsi" w:hAnsiTheme="majorHAnsi"/>
          <w:color w:val="231F20"/>
          <w:spacing w:val="-4"/>
          <w:w w:val="120"/>
        </w:rPr>
        <w:t xml:space="preserve"> </w:t>
      </w:r>
      <w:r w:rsidRPr="00591734">
        <w:rPr>
          <w:rFonts w:asciiTheme="majorHAnsi" w:hAnsiTheme="majorHAnsi"/>
          <w:color w:val="231F20"/>
          <w:w w:val="120"/>
        </w:rPr>
        <w:t>Response,</w:t>
      </w:r>
      <w:r w:rsidRPr="00591734">
        <w:rPr>
          <w:rFonts w:asciiTheme="majorHAnsi" w:hAnsiTheme="majorHAnsi"/>
          <w:color w:val="231F20"/>
          <w:spacing w:val="-5"/>
          <w:w w:val="120"/>
        </w:rPr>
        <w:t xml:space="preserve"> </w:t>
      </w:r>
      <w:r w:rsidRPr="00591734">
        <w:rPr>
          <w:rFonts w:asciiTheme="majorHAnsi" w:hAnsiTheme="majorHAnsi"/>
          <w:color w:val="231F20"/>
          <w:spacing w:val="-2"/>
          <w:w w:val="120"/>
        </w:rPr>
        <w:t>Send?</w:t>
      </w:r>
    </w:p>
    <w:p w14:paraId="1D1CEEC6" w14:textId="77777777" w:rsidR="00F50403" w:rsidRPr="00591734" w:rsidRDefault="00F50403" w:rsidP="00F50403">
      <w:pPr>
        <w:pStyle w:val="BodyText"/>
        <w:spacing w:before="213" w:line="295" w:lineRule="auto"/>
        <w:ind w:left="139" w:right="751"/>
        <w:rPr>
          <w:rFonts w:asciiTheme="majorHAnsi" w:hAnsiTheme="majorHAnsi"/>
          <w:sz w:val="24"/>
          <w:szCs w:val="24"/>
        </w:rPr>
      </w:pPr>
      <w:r w:rsidRPr="00591734">
        <w:rPr>
          <w:rFonts w:asciiTheme="majorHAnsi" w:hAnsiTheme="majorHAnsi"/>
          <w:color w:val="231F20"/>
          <w:sz w:val="24"/>
          <w:szCs w:val="24"/>
        </w:rPr>
        <w:t>It</w:t>
      </w:r>
      <w:r w:rsidRPr="00591734">
        <w:rPr>
          <w:rFonts w:asciiTheme="majorHAnsi" w:hAnsiTheme="majorHAnsi"/>
          <w:color w:val="231F20"/>
          <w:spacing w:val="-8"/>
          <w:sz w:val="24"/>
          <w:szCs w:val="24"/>
        </w:rPr>
        <w:t xml:space="preserve"> </w:t>
      </w:r>
      <w:r w:rsidRPr="00591734">
        <w:rPr>
          <w:rFonts w:asciiTheme="majorHAnsi" w:hAnsiTheme="majorHAnsi"/>
          <w:color w:val="231F20"/>
          <w:sz w:val="24"/>
          <w:szCs w:val="24"/>
        </w:rPr>
        <w:t>provides</w:t>
      </w:r>
      <w:r w:rsidRPr="00591734">
        <w:rPr>
          <w:rFonts w:asciiTheme="majorHAnsi" w:hAnsiTheme="majorHAnsi"/>
          <w:color w:val="231F20"/>
          <w:spacing w:val="-8"/>
          <w:sz w:val="24"/>
          <w:szCs w:val="24"/>
        </w:rPr>
        <w:t xml:space="preserve"> </w:t>
      </w:r>
      <w:r w:rsidRPr="00591734">
        <w:rPr>
          <w:rFonts w:asciiTheme="majorHAnsi" w:hAnsiTheme="majorHAnsi"/>
          <w:color w:val="231F20"/>
          <w:sz w:val="24"/>
          <w:szCs w:val="24"/>
        </w:rPr>
        <w:t>a</w:t>
      </w:r>
      <w:r w:rsidRPr="00591734">
        <w:rPr>
          <w:rFonts w:asciiTheme="majorHAnsi" w:hAnsiTheme="majorHAnsi"/>
          <w:color w:val="231F20"/>
          <w:spacing w:val="-8"/>
          <w:sz w:val="24"/>
          <w:szCs w:val="24"/>
        </w:rPr>
        <w:t xml:space="preserve"> </w:t>
      </w:r>
      <w:r w:rsidRPr="00591734">
        <w:rPr>
          <w:rFonts w:asciiTheme="majorHAnsi" w:hAnsiTheme="majorHAnsi"/>
          <w:color w:val="231F20"/>
          <w:sz w:val="24"/>
          <w:szCs w:val="24"/>
        </w:rPr>
        <w:t>simple</w:t>
      </w:r>
      <w:r w:rsidRPr="00591734">
        <w:rPr>
          <w:rFonts w:asciiTheme="majorHAnsi" w:hAnsiTheme="majorHAnsi"/>
          <w:color w:val="231F20"/>
          <w:spacing w:val="-8"/>
          <w:sz w:val="24"/>
          <w:szCs w:val="24"/>
        </w:rPr>
        <w:t xml:space="preserve"> </w:t>
      </w:r>
      <w:r w:rsidRPr="00591734">
        <w:rPr>
          <w:rFonts w:asciiTheme="majorHAnsi" w:hAnsiTheme="majorHAnsi"/>
          <w:color w:val="231F20"/>
          <w:sz w:val="24"/>
          <w:szCs w:val="24"/>
        </w:rPr>
        <w:t>and</w:t>
      </w:r>
      <w:r w:rsidRPr="00591734">
        <w:rPr>
          <w:rFonts w:asciiTheme="majorHAnsi" w:hAnsiTheme="majorHAnsi"/>
          <w:color w:val="231F20"/>
          <w:spacing w:val="-8"/>
          <w:sz w:val="24"/>
          <w:szCs w:val="24"/>
        </w:rPr>
        <w:t xml:space="preserve"> </w:t>
      </w:r>
      <w:r w:rsidRPr="00591734">
        <w:rPr>
          <w:rFonts w:asciiTheme="majorHAnsi" w:hAnsiTheme="majorHAnsi"/>
          <w:color w:val="231F20"/>
          <w:sz w:val="24"/>
          <w:szCs w:val="24"/>
        </w:rPr>
        <w:t>very</w:t>
      </w:r>
      <w:r w:rsidRPr="00591734">
        <w:rPr>
          <w:rFonts w:asciiTheme="majorHAnsi" w:hAnsiTheme="majorHAnsi"/>
          <w:color w:val="231F20"/>
          <w:spacing w:val="-8"/>
          <w:sz w:val="24"/>
          <w:szCs w:val="24"/>
        </w:rPr>
        <w:t xml:space="preserve"> </w:t>
      </w:r>
      <w:r w:rsidRPr="00591734">
        <w:rPr>
          <w:rFonts w:asciiTheme="majorHAnsi" w:hAnsiTheme="majorHAnsi"/>
          <w:color w:val="231F20"/>
          <w:sz w:val="24"/>
          <w:szCs w:val="24"/>
        </w:rPr>
        <w:t>flexible</w:t>
      </w:r>
      <w:r w:rsidRPr="00591734">
        <w:rPr>
          <w:rFonts w:asciiTheme="majorHAnsi" w:hAnsiTheme="majorHAnsi"/>
          <w:color w:val="231F20"/>
          <w:spacing w:val="-8"/>
          <w:sz w:val="24"/>
          <w:szCs w:val="24"/>
        </w:rPr>
        <w:t xml:space="preserve"> </w:t>
      </w:r>
      <w:r w:rsidRPr="00591734">
        <w:rPr>
          <w:rFonts w:asciiTheme="majorHAnsi" w:hAnsiTheme="majorHAnsi"/>
          <w:color w:val="231F20"/>
          <w:sz w:val="24"/>
          <w:szCs w:val="24"/>
        </w:rPr>
        <w:t>structure,</w:t>
      </w:r>
      <w:r w:rsidRPr="00591734">
        <w:rPr>
          <w:rFonts w:asciiTheme="majorHAnsi" w:hAnsiTheme="majorHAnsi"/>
          <w:color w:val="231F20"/>
          <w:spacing w:val="-8"/>
          <w:sz w:val="24"/>
          <w:szCs w:val="24"/>
        </w:rPr>
        <w:t xml:space="preserve"> </w:t>
      </w:r>
      <w:r w:rsidRPr="00591734">
        <w:rPr>
          <w:rFonts w:asciiTheme="majorHAnsi" w:hAnsiTheme="majorHAnsi"/>
          <w:color w:val="231F20"/>
          <w:sz w:val="24"/>
          <w:szCs w:val="24"/>
        </w:rPr>
        <w:t>which</w:t>
      </w:r>
      <w:r w:rsidRPr="00591734">
        <w:rPr>
          <w:rFonts w:asciiTheme="majorHAnsi" w:hAnsiTheme="majorHAnsi"/>
          <w:color w:val="231F20"/>
          <w:spacing w:val="-8"/>
          <w:sz w:val="24"/>
          <w:szCs w:val="24"/>
        </w:rPr>
        <w:t xml:space="preserve"> </w:t>
      </w:r>
      <w:r w:rsidRPr="00591734">
        <w:rPr>
          <w:rFonts w:asciiTheme="majorHAnsi" w:hAnsiTheme="majorHAnsi"/>
          <w:color w:val="231F20"/>
          <w:sz w:val="24"/>
          <w:szCs w:val="24"/>
        </w:rPr>
        <w:t>is</w:t>
      </w:r>
      <w:r w:rsidRPr="00591734">
        <w:rPr>
          <w:rFonts w:asciiTheme="majorHAnsi" w:hAnsiTheme="majorHAnsi"/>
          <w:color w:val="231F20"/>
          <w:spacing w:val="-8"/>
          <w:sz w:val="24"/>
          <w:szCs w:val="24"/>
        </w:rPr>
        <w:t xml:space="preserve"> </w:t>
      </w:r>
      <w:r w:rsidRPr="00591734">
        <w:rPr>
          <w:rFonts w:asciiTheme="majorHAnsi" w:hAnsiTheme="majorHAnsi"/>
          <w:color w:val="231F20"/>
          <w:sz w:val="24"/>
          <w:szCs w:val="24"/>
        </w:rPr>
        <w:t>modelled</w:t>
      </w:r>
      <w:r w:rsidRPr="00591734">
        <w:rPr>
          <w:rFonts w:asciiTheme="majorHAnsi" w:hAnsiTheme="majorHAnsi"/>
          <w:color w:val="231F20"/>
          <w:spacing w:val="-8"/>
          <w:sz w:val="24"/>
          <w:szCs w:val="24"/>
        </w:rPr>
        <w:t xml:space="preserve"> </w:t>
      </w:r>
      <w:r w:rsidRPr="00591734">
        <w:rPr>
          <w:rFonts w:asciiTheme="majorHAnsi" w:hAnsiTheme="majorHAnsi"/>
          <w:color w:val="231F20"/>
          <w:sz w:val="24"/>
          <w:szCs w:val="24"/>
        </w:rPr>
        <w:t>on</w:t>
      </w:r>
      <w:r w:rsidRPr="00591734">
        <w:rPr>
          <w:rFonts w:asciiTheme="majorHAnsi" w:hAnsiTheme="majorHAnsi"/>
          <w:color w:val="231F20"/>
          <w:spacing w:val="-8"/>
          <w:sz w:val="24"/>
          <w:szCs w:val="24"/>
        </w:rPr>
        <w:t xml:space="preserve"> </w:t>
      </w:r>
      <w:r w:rsidRPr="00591734">
        <w:rPr>
          <w:rFonts w:asciiTheme="majorHAnsi" w:hAnsiTheme="majorHAnsi"/>
          <w:color w:val="231F20"/>
          <w:sz w:val="24"/>
          <w:szCs w:val="24"/>
        </w:rPr>
        <w:t>the</w:t>
      </w:r>
      <w:r w:rsidRPr="00591734">
        <w:rPr>
          <w:rFonts w:asciiTheme="majorHAnsi" w:hAnsiTheme="majorHAnsi"/>
          <w:color w:val="231F20"/>
          <w:spacing w:val="-8"/>
          <w:sz w:val="24"/>
          <w:szCs w:val="24"/>
        </w:rPr>
        <w:t xml:space="preserve"> </w:t>
      </w:r>
      <w:r w:rsidRPr="00591734">
        <w:rPr>
          <w:rFonts w:asciiTheme="majorHAnsi" w:hAnsiTheme="majorHAnsi"/>
          <w:color w:val="231F20"/>
          <w:sz w:val="24"/>
          <w:szCs w:val="24"/>
        </w:rPr>
        <w:t>principle</w:t>
      </w:r>
      <w:r w:rsidRPr="00591734">
        <w:rPr>
          <w:rFonts w:asciiTheme="majorHAnsi" w:hAnsiTheme="majorHAnsi"/>
          <w:color w:val="231F20"/>
          <w:spacing w:val="-8"/>
          <w:sz w:val="24"/>
          <w:szCs w:val="24"/>
        </w:rPr>
        <w:t xml:space="preserve"> </w:t>
      </w:r>
      <w:r w:rsidRPr="00591734">
        <w:rPr>
          <w:rFonts w:asciiTheme="majorHAnsi" w:hAnsiTheme="majorHAnsi"/>
          <w:color w:val="231F20"/>
          <w:sz w:val="24"/>
          <w:szCs w:val="24"/>
        </w:rPr>
        <w:t>liturgical</w:t>
      </w:r>
      <w:r w:rsidRPr="00591734">
        <w:rPr>
          <w:rFonts w:asciiTheme="majorHAnsi" w:hAnsiTheme="majorHAnsi"/>
          <w:color w:val="231F20"/>
          <w:spacing w:val="-8"/>
          <w:sz w:val="24"/>
          <w:szCs w:val="24"/>
        </w:rPr>
        <w:t xml:space="preserve"> </w:t>
      </w:r>
      <w:r w:rsidRPr="00591734">
        <w:rPr>
          <w:rFonts w:asciiTheme="majorHAnsi" w:hAnsiTheme="majorHAnsi"/>
          <w:color w:val="231F20"/>
          <w:sz w:val="24"/>
          <w:szCs w:val="24"/>
        </w:rPr>
        <w:t>pattern of the Eucharist.</w:t>
      </w:r>
    </w:p>
    <w:p w14:paraId="0E079CF2" w14:textId="77777777" w:rsidR="00F50403" w:rsidRPr="00591734" w:rsidRDefault="00F50403" w:rsidP="00F50403">
      <w:pPr>
        <w:pStyle w:val="Heading5"/>
        <w:spacing w:before="89"/>
        <w:ind w:left="706"/>
        <w:rPr>
          <w:rFonts w:asciiTheme="majorHAnsi" w:hAnsiTheme="majorHAnsi"/>
        </w:rPr>
      </w:pPr>
      <w:r w:rsidRPr="00591734">
        <w:rPr>
          <w:rFonts w:asciiTheme="majorHAnsi" w:hAnsiTheme="majorHAnsi"/>
          <w:color w:val="231F20"/>
          <w:w w:val="120"/>
        </w:rPr>
        <w:t>Who</w:t>
      </w:r>
      <w:r w:rsidRPr="00591734">
        <w:rPr>
          <w:rFonts w:asciiTheme="majorHAnsi" w:hAnsiTheme="majorHAnsi"/>
          <w:color w:val="231F20"/>
          <w:spacing w:val="-12"/>
          <w:w w:val="120"/>
        </w:rPr>
        <w:t xml:space="preserve"> </w:t>
      </w:r>
      <w:r w:rsidRPr="00591734">
        <w:rPr>
          <w:rFonts w:asciiTheme="majorHAnsi" w:hAnsiTheme="majorHAnsi"/>
          <w:color w:val="231F20"/>
          <w:w w:val="120"/>
        </w:rPr>
        <w:t>is</w:t>
      </w:r>
      <w:r w:rsidRPr="00591734">
        <w:rPr>
          <w:rFonts w:asciiTheme="majorHAnsi" w:hAnsiTheme="majorHAnsi"/>
          <w:color w:val="231F20"/>
          <w:spacing w:val="-12"/>
          <w:w w:val="120"/>
        </w:rPr>
        <w:t xml:space="preserve"> </w:t>
      </w:r>
      <w:r w:rsidRPr="00591734">
        <w:rPr>
          <w:rFonts w:asciiTheme="majorHAnsi" w:hAnsiTheme="majorHAnsi"/>
          <w:color w:val="231F20"/>
          <w:w w:val="120"/>
        </w:rPr>
        <w:t>allowed</w:t>
      </w:r>
      <w:r w:rsidRPr="00591734">
        <w:rPr>
          <w:rFonts w:asciiTheme="majorHAnsi" w:hAnsiTheme="majorHAnsi"/>
          <w:color w:val="231F20"/>
          <w:spacing w:val="-12"/>
          <w:w w:val="120"/>
        </w:rPr>
        <w:t xml:space="preserve"> </w:t>
      </w:r>
      <w:r w:rsidRPr="00591734">
        <w:rPr>
          <w:rFonts w:asciiTheme="majorHAnsi" w:hAnsiTheme="majorHAnsi"/>
          <w:color w:val="231F20"/>
          <w:w w:val="120"/>
        </w:rPr>
        <w:t>to</w:t>
      </w:r>
      <w:r w:rsidRPr="00591734">
        <w:rPr>
          <w:rFonts w:asciiTheme="majorHAnsi" w:hAnsiTheme="majorHAnsi"/>
          <w:color w:val="231F20"/>
          <w:spacing w:val="-12"/>
          <w:w w:val="120"/>
        </w:rPr>
        <w:t xml:space="preserve"> </w:t>
      </w:r>
      <w:r w:rsidRPr="00591734">
        <w:rPr>
          <w:rFonts w:asciiTheme="majorHAnsi" w:hAnsiTheme="majorHAnsi"/>
          <w:color w:val="231F20"/>
          <w:w w:val="120"/>
        </w:rPr>
        <w:t>distribute</w:t>
      </w:r>
      <w:r w:rsidRPr="00591734">
        <w:rPr>
          <w:rFonts w:asciiTheme="majorHAnsi" w:hAnsiTheme="majorHAnsi"/>
          <w:color w:val="231F20"/>
          <w:spacing w:val="-12"/>
          <w:w w:val="120"/>
        </w:rPr>
        <w:t xml:space="preserve"> </w:t>
      </w:r>
      <w:r w:rsidRPr="00591734">
        <w:rPr>
          <w:rFonts w:asciiTheme="majorHAnsi" w:hAnsiTheme="majorHAnsi"/>
          <w:color w:val="231F20"/>
          <w:spacing w:val="-2"/>
          <w:w w:val="120"/>
        </w:rPr>
        <w:t>Communion?</w:t>
      </w:r>
    </w:p>
    <w:p w14:paraId="551CB3E0" w14:textId="77777777" w:rsidR="00F50403" w:rsidRPr="00591734" w:rsidRDefault="00F50403" w:rsidP="00F50403">
      <w:pPr>
        <w:pStyle w:val="BodyText"/>
        <w:spacing w:before="213" w:line="295" w:lineRule="auto"/>
        <w:rPr>
          <w:rFonts w:asciiTheme="majorHAnsi" w:hAnsiTheme="majorHAnsi"/>
          <w:sz w:val="24"/>
          <w:szCs w:val="24"/>
        </w:rPr>
      </w:pPr>
      <w:r w:rsidRPr="00591734">
        <w:rPr>
          <w:rFonts w:asciiTheme="majorHAnsi" w:hAnsiTheme="majorHAnsi"/>
          <w:color w:val="231F20"/>
          <w:sz w:val="24"/>
          <w:szCs w:val="24"/>
        </w:rPr>
        <w:t>Where</w:t>
      </w:r>
      <w:r w:rsidRPr="00591734">
        <w:rPr>
          <w:rFonts w:asciiTheme="majorHAnsi" w:hAnsiTheme="majorHAnsi"/>
          <w:color w:val="231F20"/>
          <w:spacing w:val="-5"/>
          <w:sz w:val="24"/>
          <w:szCs w:val="24"/>
        </w:rPr>
        <w:t xml:space="preserve"> </w:t>
      </w:r>
      <w:r w:rsidRPr="00591734">
        <w:rPr>
          <w:rFonts w:asciiTheme="majorHAnsi" w:hAnsiTheme="majorHAnsi"/>
          <w:color w:val="231F20"/>
          <w:sz w:val="24"/>
          <w:szCs w:val="24"/>
        </w:rPr>
        <w:t>there</w:t>
      </w:r>
      <w:r w:rsidRPr="00591734">
        <w:rPr>
          <w:rFonts w:asciiTheme="majorHAnsi" w:hAnsiTheme="majorHAnsi"/>
          <w:color w:val="231F20"/>
          <w:spacing w:val="-5"/>
          <w:sz w:val="24"/>
          <w:szCs w:val="24"/>
        </w:rPr>
        <w:t xml:space="preserve"> </w:t>
      </w:r>
      <w:r w:rsidRPr="00591734">
        <w:rPr>
          <w:rFonts w:asciiTheme="majorHAnsi" w:hAnsiTheme="majorHAnsi"/>
          <w:color w:val="231F20"/>
          <w:sz w:val="24"/>
          <w:szCs w:val="24"/>
        </w:rPr>
        <w:t>are</w:t>
      </w:r>
      <w:r w:rsidRPr="00591734">
        <w:rPr>
          <w:rFonts w:asciiTheme="majorHAnsi" w:hAnsiTheme="majorHAnsi"/>
          <w:color w:val="231F20"/>
          <w:spacing w:val="-5"/>
          <w:sz w:val="24"/>
          <w:szCs w:val="24"/>
        </w:rPr>
        <w:t xml:space="preserve"> </w:t>
      </w:r>
      <w:r w:rsidRPr="00591734">
        <w:rPr>
          <w:rFonts w:asciiTheme="majorHAnsi" w:hAnsiTheme="majorHAnsi"/>
          <w:color w:val="231F20"/>
          <w:sz w:val="24"/>
          <w:szCs w:val="24"/>
        </w:rPr>
        <w:t>insufficient</w:t>
      </w:r>
      <w:r w:rsidRPr="00591734">
        <w:rPr>
          <w:rFonts w:asciiTheme="majorHAnsi" w:hAnsiTheme="majorHAnsi"/>
          <w:color w:val="231F20"/>
          <w:spacing w:val="-5"/>
          <w:sz w:val="24"/>
          <w:szCs w:val="24"/>
        </w:rPr>
        <w:t xml:space="preserve"> </w:t>
      </w:r>
      <w:r w:rsidRPr="00591734">
        <w:rPr>
          <w:rFonts w:asciiTheme="majorHAnsi" w:hAnsiTheme="majorHAnsi"/>
          <w:color w:val="231F20"/>
          <w:sz w:val="24"/>
          <w:szCs w:val="24"/>
        </w:rPr>
        <w:t>clergy</w:t>
      </w:r>
      <w:r w:rsidRPr="00591734">
        <w:rPr>
          <w:rFonts w:asciiTheme="majorHAnsi" w:hAnsiTheme="majorHAnsi"/>
          <w:color w:val="231F20"/>
          <w:spacing w:val="-5"/>
          <w:sz w:val="24"/>
          <w:szCs w:val="24"/>
        </w:rPr>
        <w:t xml:space="preserve"> </w:t>
      </w:r>
      <w:r w:rsidRPr="00591734">
        <w:rPr>
          <w:rFonts w:asciiTheme="majorHAnsi" w:hAnsiTheme="majorHAnsi"/>
          <w:color w:val="231F20"/>
          <w:sz w:val="24"/>
          <w:szCs w:val="24"/>
        </w:rPr>
        <w:t>present,</w:t>
      </w:r>
      <w:r w:rsidRPr="00591734">
        <w:rPr>
          <w:rFonts w:asciiTheme="majorHAnsi" w:hAnsiTheme="majorHAnsi"/>
          <w:color w:val="231F20"/>
          <w:spacing w:val="-5"/>
          <w:sz w:val="24"/>
          <w:szCs w:val="24"/>
        </w:rPr>
        <w:t xml:space="preserve"> </w:t>
      </w:r>
      <w:r w:rsidRPr="00591734">
        <w:rPr>
          <w:rFonts w:asciiTheme="majorHAnsi" w:hAnsiTheme="majorHAnsi"/>
          <w:color w:val="231F20"/>
          <w:sz w:val="24"/>
          <w:szCs w:val="24"/>
        </w:rPr>
        <w:t>a</w:t>
      </w:r>
      <w:r w:rsidRPr="00591734">
        <w:rPr>
          <w:rFonts w:asciiTheme="majorHAnsi" w:hAnsiTheme="majorHAnsi"/>
          <w:color w:val="231F20"/>
          <w:spacing w:val="-5"/>
          <w:sz w:val="24"/>
          <w:szCs w:val="24"/>
        </w:rPr>
        <w:t xml:space="preserve"> </w:t>
      </w:r>
      <w:r w:rsidRPr="00591734">
        <w:rPr>
          <w:rFonts w:asciiTheme="majorHAnsi" w:hAnsiTheme="majorHAnsi"/>
          <w:color w:val="231F20"/>
          <w:sz w:val="24"/>
          <w:szCs w:val="24"/>
        </w:rPr>
        <w:t>commissioned</w:t>
      </w:r>
      <w:r w:rsidRPr="00591734">
        <w:rPr>
          <w:rFonts w:asciiTheme="majorHAnsi" w:hAnsiTheme="majorHAnsi"/>
          <w:color w:val="231F20"/>
          <w:spacing w:val="-5"/>
          <w:sz w:val="24"/>
          <w:szCs w:val="24"/>
        </w:rPr>
        <w:t xml:space="preserve"> </w:t>
      </w:r>
      <w:r w:rsidRPr="00591734">
        <w:rPr>
          <w:rFonts w:asciiTheme="majorHAnsi" w:hAnsiTheme="majorHAnsi"/>
          <w:color w:val="231F20"/>
          <w:sz w:val="24"/>
          <w:szCs w:val="24"/>
        </w:rPr>
        <w:t>extraordinary</w:t>
      </w:r>
      <w:r w:rsidRPr="00591734">
        <w:rPr>
          <w:rFonts w:asciiTheme="majorHAnsi" w:hAnsiTheme="majorHAnsi"/>
          <w:color w:val="231F20"/>
          <w:spacing w:val="-5"/>
          <w:sz w:val="24"/>
          <w:szCs w:val="24"/>
        </w:rPr>
        <w:t xml:space="preserve"> </w:t>
      </w:r>
      <w:r w:rsidRPr="00591734">
        <w:rPr>
          <w:rFonts w:asciiTheme="majorHAnsi" w:hAnsiTheme="majorHAnsi"/>
          <w:color w:val="231F20"/>
          <w:sz w:val="24"/>
          <w:szCs w:val="24"/>
        </w:rPr>
        <w:t>minister</w:t>
      </w:r>
      <w:r w:rsidRPr="00591734">
        <w:rPr>
          <w:rFonts w:asciiTheme="majorHAnsi" w:hAnsiTheme="majorHAnsi"/>
          <w:color w:val="231F20"/>
          <w:spacing w:val="-5"/>
          <w:sz w:val="24"/>
          <w:szCs w:val="24"/>
        </w:rPr>
        <w:t xml:space="preserve"> </w:t>
      </w:r>
      <w:r w:rsidRPr="00591734">
        <w:rPr>
          <w:rFonts w:asciiTheme="majorHAnsi" w:hAnsiTheme="majorHAnsi"/>
          <w:color w:val="231F20"/>
          <w:sz w:val="24"/>
          <w:szCs w:val="24"/>
        </w:rPr>
        <w:t>of</w:t>
      </w:r>
      <w:r w:rsidRPr="00591734">
        <w:rPr>
          <w:rFonts w:asciiTheme="majorHAnsi" w:hAnsiTheme="majorHAnsi"/>
          <w:color w:val="231F20"/>
          <w:spacing w:val="-5"/>
          <w:sz w:val="24"/>
          <w:szCs w:val="24"/>
        </w:rPr>
        <w:t xml:space="preserve"> </w:t>
      </w:r>
      <w:r w:rsidRPr="00591734">
        <w:rPr>
          <w:rFonts w:asciiTheme="majorHAnsi" w:hAnsiTheme="majorHAnsi"/>
          <w:color w:val="231F20"/>
          <w:sz w:val="24"/>
          <w:szCs w:val="24"/>
        </w:rPr>
        <w:t xml:space="preserve">Holy </w:t>
      </w:r>
      <w:r w:rsidRPr="00591734">
        <w:rPr>
          <w:rFonts w:asciiTheme="majorHAnsi" w:hAnsiTheme="majorHAnsi"/>
          <w:color w:val="231F20"/>
          <w:w w:val="105"/>
          <w:sz w:val="24"/>
          <w:szCs w:val="24"/>
        </w:rPr>
        <w:t>Communion can assist.</w:t>
      </w:r>
    </w:p>
    <w:p w14:paraId="492D688C" w14:textId="77777777" w:rsidR="00F50403" w:rsidRPr="00591734" w:rsidRDefault="00F50403" w:rsidP="00F50403">
      <w:pPr>
        <w:pStyle w:val="Heading5"/>
        <w:spacing w:before="173"/>
        <w:ind w:left="706"/>
        <w:rPr>
          <w:rFonts w:asciiTheme="majorHAnsi" w:hAnsiTheme="majorHAnsi"/>
        </w:rPr>
      </w:pPr>
      <w:r w:rsidRPr="00591734">
        <w:rPr>
          <w:rFonts w:asciiTheme="majorHAnsi" w:hAnsiTheme="majorHAnsi"/>
          <w:color w:val="231F20"/>
          <w:w w:val="120"/>
        </w:rPr>
        <w:t>What</w:t>
      </w:r>
      <w:r w:rsidRPr="00591734">
        <w:rPr>
          <w:rFonts w:asciiTheme="majorHAnsi" w:hAnsiTheme="majorHAnsi"/>
          <w:color w:val="231F20"/>
          <w:spacing w:val="-5"/>
          <w:w w:val="120"/>
        </w:rPr>
        <w:t xml:space="preserve"> </w:t>
      </w:r>
      <w:r w:rsidRPr="00591734">
        <w:rPr>
          <w:rFonts w:asciiTheme="majorHAnsi" w:hAnsiTheme="majorHAnsi"/>
          <w:color w:val="231F20"/>
          <w:w w:val="120"/>
        </w:rPr>
        <w:t>should</w:t>
      </w:r>
      <w:r w:rsidRPr="00591734">
        <w:rPr>
          <w:rFonts w:asciiTheme="majorHAnsi" w:hAnsiTheme="majorHAnsi"/>
          <w:color w:val="231F20"/>
          <w:spacing w:val="-4"/>
          <w:w w:val="120"/>
        </w:rPr>
        <w:t xml:space="preserve"> </w:t>
      </w:r>
      <w:r w:rsidRPr="00591734">
        <w:rPr>
          <w:rFonts w:asciiTheme="majorHAnsi" w:hAnsiTheme="majorHAnsi"/>
          <w:color w:val="231F20"/>
          <w:w w:val="120"/>
        </w:rPr>
        <w:t>be</w:t>
      </w:r>
      <w:r w:rsidRPr="00591734">
        <w:rPr>
          <w:rFonts w:asciiTheme="majorHAnsi" w:hAnsiTheme="majorHAnsi"/>
          <w:color w:val="231F20"/>
          <w:spacing w:val="-4"/>
          <w:w w:val="120"/>
        </w:rPr>
        <w:t xml:space="preserve"> </w:t>
      </w:r>
      <w:r w:rsidRPr="00591734">
        <w:rPr>
          <w:rFonts w:asciiTheme="majorHAnsi" w:hAnsiTheme="majorHAnsi"/>
          <w:color w:val="231F20"/>
          <w:w w:val="120"/>
        </w:rPr>
        <w:t>brought</w:t>
      </w:r>
      <w:r w:rsidRPr="00591734">
        <w:rPr>
          <w:rFonts w:asciiTheme="majorHAnsi" w:hAnsiTheme="majorHAnsi"/>
          <w:color w:val="231F20"/>
          <w:spacing w:val="-5"/>
          <w:w w:val="120"/>
        </w:rPr>
        <w:t xml:space="preserve"> </w:t>
      </w:r>
      <w:r w:rsidRPr="00591734">
        <w:rPr>
          <w:rFonts w:asciiTheme="majorHAnsi" w:hAnsiTheme="majorHAnsi"/>
          <w:color w:val="231F20"/>
          <w:w w:val="120"/>
        </w:rPr>
        <w:t>forward</w:t>
      </w:r>
      <w:r w:rsidRPr="00591734">
        <w:rPr>
          <w:rFonts w:asciiTheme="majorHAnsi" w:hAnsiTheme="majorHAnsi"/>
          <w:color w:val="231F20"/>
          <w:spacing w:val="-4"/>
          <w:w w:val="120"/>
        </w:rPr>
        <w:t xml:space="preserve"> </w:t>
      </w:r>
      <w:r w:rsidRPr="00591734">
        <w:rPr>
          <w:rFonts w:asciiTheme="majorHAnsi" w:hAnsiTheme="majorHAnsi"/>
          <w:color w:val="231F20"/>
          <w:w w:val="120"/>
        </w:rPr>
        <w:t>in</w:t>
      </w:r>
      <w:r w:rsidRPr="00591734">
        <w:rPr>
          <w:rFonts w:asciiTheme="majorHAnsi" w:hAnsiTheme="majorHAnsi"/>
          <w:color w:val="231F20"/>
          <w:spacing w:val="-4"/>
          <w:w w:val="120"/>
        </w:rPr>
        <w:t xml:space="preserve"> </w:t>
      </w:r>
      <w:r w:rsidRPr="00591734">
        <w:rPr>
          <w:rFonts w:asciiTheme="majorHAnsi" w:hAnsiTheme="majorHAnsi"/>
          <w:color w:val="231F20"/>
          <w:w w:val="120"/>
        </w:rPr>
        <w:t>a</w:t>
      </w:r>
      <w:r w:rsidRPr="00591734">
        <w:rPr>
          <w:rFonts w:asciiTheme="majorHAnsi" w:hAnsiTheme="majorHAnsi"/>
          <w:color w:val="231F20"/>
          <w:spacing w:val="-5"/>
          <w:w w:val="120"/>
        </w:rPr>
        <w:t xml:space="preserve"> </w:t>
      </w:r>
      <w:r w:rsidRPr="00591734">
        <w:rPr>
          <w:rFonts w:asciiTheme="majorHAnsi" w:hAnsiTheme="majorHAnsi"/>
          <w:color w:val="231F20"/>
          <w:w w:val="120"/>
        </w:rPr>
        <w:t>procession</w:t>
      </w:r>
      <w:r w:rsidRPr="00591734">
        <w:rPr>
          <w:rFonts w:asciiTheme="majorHAnsi" w:hAnsiTheme="majorHAnsi"/>
          <w:color w:val="231F20"/>
          <w:spacing w:val="-4"/>
          <w:w w:val="120"/>
        </w:rPr>
        <w:t xml:space="preserve"> </w:t>
      </w:r>
      <w:r w:rsidRPr="00591734">
        <w:rPr>
          <w:rFonts w:asciiTheme="majorHAnsi" w:hAnsiTheme="majorHAnsi"/>
          <w:color w:val="231F20"/>
          <w:w w:val="120"/>
        </w:rPr>
        <w:t>with</w:t>
      </w:r>
      <w:r w:rsidRPr="00591734">
        <w:rPr>
          <w:rFonts w:asciiTheme="majorHAnsi" w:hAnsiTheme="majorHAnsi"/>
          <w:color w:val="231F20"/>
          <w:spacing w:val="-4"/>
          <w:w w:val="120"/>
        </w:rPr>
        <w:t xml:space="preserve"> </w:t>
      </w:r>
      <w:r w:rsidRPr="00591734">
        <w:rPr>
          <w:rFonts w:asciiTheme="majorHAnsi" w:hAnsiTheme="majorHAnsi"/>
          <w:color w:val="231F20"/>
          <w:w w:val="120"/>
        </w:rPr>
        <w:t>gifts</w:t>
      </w:r>
      <w:r w:rsidRPr="00591734">
        <w:rPr>
          <w:rFonts w:asciiTheme="majorHAnsi" w:hAnsiTheme="majorHAnsi"/>
          <w:color w:val="231F20"/>
          <w:spacing w:val="-5"/>
          <w:w w:val="120"/>
        </w:rPr>
        <w:t xml:space="preserve"> </w:t>
      </w:r>
      <w:r w:rsidRPr="00591734">
        <w:rPr>
          <w:rFonts w:asciiTheme="majorHAnsi" w:hAnsiTheme="majorHAnsi"/>
          <w:color w:val="231F20"/>
          <w:w w:val="120"/>
        </w:rPr>
        <w:t>(offertory</w:t>
      </w:r>
      <w:r w:rsidRPr="00591734">
        <w:rPr>
          <w:rFonts w:asciiTheme="majorHAnsi" w:hAnsiTheme="majorHAnsi"/>
          <w:color w:val="231F20"/>
          <w:spacing w:val="-4"/>
          <w:w w:val="120"/>
        </w:rPr>
        <w:t xml:space="preserve"> </w:t>
      </w:r>
      <w:r w:rsidRPr="00591734">
        <w:rPr>
          <w:rFonts w:asciiTheme="majorHAnsi" w:hAnsiTheme="majorHAnsi"/>
          <w:color w:val="231F20"/>
          <w:spacing w:val="-2"/>
          <w:w w:val="120"/>
        </w:rPr>
        <w:t>procession)?</w:t>
      </w:r>
    </w:p>
    <w:p w14:paraId="6E10AA55" w14:textId="77777777" w:rsidR="00F50403" w:rsidRPr="00591734" w:rsidRDefault="00F50403" w:rsidP="00F50403">
      <w:pPr>
        <w:pStyle w:val="BodyText"/>
        <w:spacing w:before="213" w:line="295" w:lineRule="auto"/>
        <w:ind w:right="261"/>
        <w:rPr>
          <w:rFonts w:asciiTheme="majorHAnsi" w:hAnsiTheme="majorHAnsi"/>
          <w:sz w:val="24"/>
          <w:szCs w:val="24"/>
        </w:rPr>
      </w:pPr>
      <w:r w:rsidRPr="00591734">
        <w:rPr>
          <w:rFonts w:asciiTheme="majorHAnsi" w:hAnsiTheme="majorHAnsi"/>
          <w:color w:val="231F20"/>
          <w:sz w:val="24"/>
          <w:szCs w:val="24"/>
        </w:rPr>
        <w:t>Principally the bread and wine. This gives an indication that anything brought forward is something</w:t>
      </w:r>
      <w:r w:rsidRPr="00591734">
        <w:rPr>
          <w:rFonts w:asciiTheme="majorHAnsi" w:hAnsiTheme="majorHAnsi"/>
          <w:color w:val="231F20"/>
          <w:spacing w:val="-4"/>
          <w:sz w:val="24"/>
          <w:szCs w:val="24"/>
        </w:rPr>
        <w:t xml:space="preserve"> </w:t>
      </w:r>
      <w:r w:rsidRPr="00591734">
        <w:rPr>
          <w:rFonts w:asciiTheme="majorHAnsi" w:hAnsiTheme="majorHAnsi"/>
          <w:color w:val="231F20"/>
          <w:sz w:val="24"/>
          <w:szCs w:val="24"/>
        </w:rPr>
        <w:t>which</w:t>
      </w:r>
      <w:r w:rsidRPr="00591734">
        <w:rPr>
          <w:rFonts w:asciiTheme="majorHAnsi" w:hAnsiTheme="majorHAnsi"/>
          <w:color w:val="231F20"/>
          <w:spacing w:val="-4"/>
          <w:sz w:val="24"/>
          <w:szCs w:val="24"/>
        </w:rPr>
        <w:t xml:space="preserve"> </w:t>
      </w:r>
      <w:r w:rsidRPr="00591734">
        <w:rPr>
          <w:rFonts w:asciiTheme="majorHAnsi" w:hAnsiTheme="majorHAnsi"/>
          <w:color w:val="231F20"/>
          <w:sz w:val="24"/>
          <w:szCs w:val="24"/>
        </w:rPr>
        <w:t>will</w:t>
      </w:r>
      <w:r w:rsidRPr="00591734">
        <w:rPr>
          <w:rFonts w:asciiTheme="majorHAnsi" w:hAnsiTheme="majorHAnsi"/>
          <w:color w:val="231F20"/>
          <w:spacing w:val="-4"/>
          <w:sz w:val="24"/>
          <w:szCs w:val="24"/>
        </w:rPr>
        <w:t xml:space="preserve"> </w:t>
      </w:r>
      <w:r w:rsidRPr="00591734">
        <w:rPr>
          <w:rFonts w:asciiTheme="majorHAnsi" w:hAnsiTheme="majorHAnsi"/>
          <w:color w:val="231F20"/>
          <w:sz w:val="24"/>
          <w:szCs w:val="24"/>
        </w:rPr>
        <w:t>not</w:t>
      </w:r>
      <w:r w:rsidRPr="00591734">
        <w:rPr>
          <w:rFonts w:asciiTheme="majorHAnsi" w:hAnsiTheme="majorHAnsi"/>
          <w:color w:val="231F20"/>
          <w:spacing w:val="-4"/>
          <w:sz w:val="24"/>
          <w:szCs w:val="24"/>
        </w:rPr>
        <w:t xml:space="preserve"> </w:t>
      </w:r>
      <w:r w:rsidRPr="00591734">
        <w:rPr>
          <w:rFonts w:asciiTheme="majorHAnsi" w:hAnsiTheme="majorHAnsi"/>
          <w:color w:val="231F20"/>
          <w:sz w:val="24"/>
          <w:szCs w:val="24"/>
        </w:rPr>
        <w:t>just</w:t>
      </w:r>
      <w:r w:rsidRPr="00591734">
        <w:rPr>
          <w:rFonts w:asciiTheme="majorHAnsi" w:hAnsiTheme="majorHAnsi"/>
          <w:color w:val="231F20"/>
          <w:spacing w:val="-4"/>
          <w:sz w:val="24"/>
          <w:szCs w:val="24"/>
        </w:rPr>
        <w:t xml:space="preserve"> </w:t>
      </w:r>
      <w:r w:rsidRPr="00591734">
        <w:rPr>
          <w:rFonts w:asciiTheme="majorHAnsi" w:hAnsiTheme="majorHAnsi"/>
          <w:color w:val="231F20"/>
          <w:sz w:val="24"/>
          <w:szCs w:val="24"/>
        </w:rPr>
        <w:t>be</w:t>
      </w:r>
      <w:r w:rsidRPr="00591734">
        <w:rPr>
          <w:rFonts w:asciiTheme="majorHAnsi" w:hAnsiTheme="majorHAnsi"/>
          <w:color w:val="231F20"/>
          <w:spacing w:val="-4"/>
          <w:sz w:val="24"/>
          <w:szCs w:val="24"/>
        </w:rPr>
        <w:t xml:space="preserve"> </w:t>
      </w:r>
      <w:r w:rsidRPr="00591734">
        <w:rPr>
          <w:rFonts w:asciiTheme="majorHAnsi" w:hAnsiTheme="majorHAnsi"/>
          <w:color w:val="231F20"/>
          <w:sz w:val="24"/>
          <w:szCs w:val="24"/>
        </w:rPr>
        <w:t>returned</w:t>
      </w:r>
      <w:r w:rsidRPr="00591734">
        <w:rPr>
          <w:rFonts w:asciiTheme="majorHAnsi" w:hAnsiTheme="majorHAnsi"/>
          <w:color w:val="231F20"/>
          <w:spacing w:val="-4"/>
          <w:sz w:val="24"/>
          <w:szCs w:val="24"/>
        </w:rPr>
        <w:t xml:space="preserve"> </w:t>
      </w:r>
      <w:r w:rsidRPr="00591734">
        <w:rPr>
          <w:rFonts w:asciiTheme="majorHAnsi" w:hAnsiTheme="majorHAnsi"/>
          <w:color w:val="231F20"/>
          <w:sz w:val="24"/>
          <w:szCs w:val="24"/>
        </w:rPr>
        <w:t>but</w:t>
      </w:r>
      <w:r w:rsidRPr="00591734">
        <w:rPr>
          <w:rFonts w:asciiTheme="majorHAnsi" w:hAnsiTheme="majorHAnsi"/>
          <w:color w:val="231F20"/>
          <w:spacing w:val="-4"/>
          <w:sz w:val="24"/>
          <w:szCs w:val="24"/>
        </w:rPr>
        <w:t xml:space="preserve"> </w:t>
      </w:r>
      <w:r w:rsidRPr="00591734">
        <w:rPr>
          <w:rFonts w:asciiTheme="majorHAnsi" w:hAnsiTheme="majorHAnsi"/>
          <w:color w:val="231F20"/>
          <w:sz w:val="24"/>
          <w:szCs w:val="24"/>
        </w:rPr>
        <w:t>will</w:t>
      </w:r>
      <w:r w:rsidRPr="00591734">
        <w:rPr>
          <w:rFonts w:asciiTheme="majorHAnsi" w:hAnsiTheme="majorHAnsi"/>
          <w:color w:val="231F20"/>
          <w:spacing w:val="-4"/>
          <w:sz w:val="24"/>
          <w:szCs w:val="24"/>
        </w:rPr>
        <w:t xml:space="preserve"> </w:t>
      </w:r>
      <w:r w:rsidRPr="00591734">
        <w:rPr>
          <w:rFonts w:asciiTheme="majorHAnsi" w:hAnsiTheme="majorHAnsi"/>
          <w:color w:val="231F20"/>
          <w:sz w:val="24"/>
          <w:szCs w:val="24"/>
        </w:rPr>
        <w:t>in</w:t>
      </w:r>
      <w:r w:rsidRPr="00591734">
        <w:rPr>
          <w:rFonts w:asciiTheme="majorHAnsi" w:hAnsiTheme="majorHAnsi"/>
          <w:color w:val="231F20"/>
          <w:spacing w:val="-4"/>
          <w:sz w:val="24"/>
          <w:szCs w:val="24"/>
        </w:rPr>
        <w:t xml:space="preserve"> </w:t>
      </w:r>
      <w:r w:rsidRPr="00591734">
        <w:rPr>
          <w:rFonts w:asciiTheme="majorHAnsi" w:hAnsiTheme="majorHAnsi"/>
          <w:color w:val="231F20"/>
          <w:sz w:val="24"/>
          <w:szCs w:val="24"/>
        </w:rPr>
        <w:t>some</w:t>
      </w:r>
      <w:r w:rsidRPr="00591734">
        <w:rPr>
          <w:rFonts w:asciiTheme="majorHAnsi" w:hAnsiTheme="majorHAnsi"/>
          <w:color w:val="231F20"/>
          <w:spacing w:val="-4"/>
          <w:sz w:val="24"/>
          <w:szCs w:val="24"/>
        </w:rPr>
        <w:t xml:space="preserve"> </w:t>
      </w:r>
      <w:r w:rsidRPr="00591734">
        <w:rPr>
          <w:rFonts w:asciiTheme="majorHAnsi" w:hAnsiTheme="majorHAnsi"/>
          <w:color w:val="231F20"/>
          <w:sz w:val="24"/>
          <w:szCs w:val="24"/>
        </w:rPr>
        <w:t>way</w:t>
      </w:r>
      <w:r w:rsidRPr="00591734">
        <w:rPr>
          <w:rFonts w:asciiTheme="majorHAnsi" w:hAnsiTheme="majorHAnsi"/>
          <w:color w:val="231F20"/>
          <w:spacing w:val="-4"/>
          <w:sz w:val="24"/>
          <w:szCs w:val="24"/>
        </w:rPr>
        <w:t xml:space="preserve"> </w:t>
      </w:r>
      <w:r w:rsidRPr="00591734">
        <w:rPr>
          <w:rFonts w:asciiTheme="majorHAnsi" w:hAnsiTheme="majorHAnsi"/>
          <w:color w:val="231F20"/>
          <w:sz w:val="24"/>
          <w:szCs w:val="24"/>
        </w:rPr>
        <w:t>be</w:t>
      </w:r>
      <w:r w:rsidRPr="00591734">
        <w:rPr>
          <w:rFonts w:asciiTheme="majorHAnsi" w:hAnsiTheme="majorHAnsi"/>
          <w:color w:val="231F20"/>
          <w:spacing w:val="-4"/>
          <w:sz w:val="24"/>
          <w:szCs w:val="24"/>
        </w:rPr>
        <w:t xml:space="preserve"> </w:t>
      </w:r>
      <w:r w:rsidRPr="00591734">
        <w:rPr>
          <w:rFonts w:asciiTheme="majorHAnsi" w:hAnsiTheme="majorHAnsi"/>
          <w:color w:val="231F20"/>
          <w:sz w:val="24"/>
          <w:szCs w:val="24"/>
        </w:rPr>
        <w:t>transformed.</w:t>
      </w:r>
      <w:r w:rsidRPr="00591734">
        <w:rPr>
          <w:rFonts w:asciiTheme="majorHAnsi" w:hAnsiTheme="majorHAnsi"/>
          <w:color w:val="231F20"/>
          <w:spacing w:val="-4"/>
          <w:sz w:val="24"/>
          <w:szCs w:val="24"/>
        </w:rPr>
        <w:t xml:space="preserve"> </w:t>
      </w:r>
      <w:r w:rsidRPr="00591734">
        <w:rPr>
          <w:rFonts w:asciiTheme="majorHAnsi" w:hAnsiTheme="majorHAnsi"/>
          <w:color w:val="231F20"/>
          <w:sz w:val="24"/>
          <w:szCs w:val="24"/>
        </w:rPr>
        <w:t>Artefacts</w:t>
      </w:r>
      <w:r w:rsidRPr="00591734">
        <w:rPr>
          <w:rFonts w:asciiTheme="majorHAnsi" w:hAnsiTheme="majorHAnsi"/>
          <w:color w:val="231F20"/>
          <w:spacing w:val="-4"/>
          <w:sz w:val="24"/>
          <w:szCs w:val="24"/>
        </w:rPr>
        <w:t xml:space="preserve"> </w:t>
      </w:r>
      <w:r w:rsidRPr="00591734">
        <w:rPr>
          <w:rFonts w:asciiTheme="majorHAnsi" w:hAnsiTheme="majorHAnsi"/>
          <w:color w:val="231F20"/>
          <w:sz w:val="24"/>
          <w:szCs w:val="24"/>
        </w:rPr>
        <w:t>and displays may be better incorporated in the Introductory Rites.</w:t>
      </w:r>
    </w:p>
    <w:p w14:paraId="1063792A" w14:textId="77777777" w:rsidR="00F50403" w:rsidRPr="00591734" w:rsidRDefault="00F50403" w:rsidP="00F50403">
      <w:pPr>
        <w:pStyle w:val="Heading5"/>
        <w:spacing w:before="174"/>
        <w:ind w:left="706"/>
        <w:rPr>
          <w:rFonts w:asciiTheme="majorHAnsi" w:hAnsiTheme="majorHAnsi"/>
        </w:rPr>
      </w:pPr>
      <w:r w:rsidRPr="00591734">
        <w:rPr>
          <w:rFonts w:asciiTheme="majorHAnsi" w:hAnsiTheme="majorHAnsi"/>
          <w:color w:val="231F20"/>
          <w:w w:val="120"/>
        </w:rPr>
        <w:t>Is</w:t>
      </w:r>
      <w:r w:rsidRPr="00591734">
        <w:rPr>
          <w:rFonts w:asciiTheme="majorHAnsi" w:hAnsiTheme="majorHAnsi"/>
          <w:color w:val="231F20"/>
          <w:spacing w:val="-3"/>
          <w:w w:val="120"/>
        </w:rPr>
        <w:t xml:space="preserve"> </w:t>
      </w:r>
      <w:r w:rsidRPr="00591734">
        <w:rPr>
          <w:rFonts w:asciiTheme="majorHAnsi" w:hAnsiTheme="majorHAnsi"/>
          <w:color w:val="231F20"/>
          <w:w w:val="120"/>
        </w:rPr>
        <w:t>there</w:t>
      </w:r>
      <w:r w:rsidRPr="00591734">
        <w:rPr>
          <w:rFonts w:asciiTheme="majorHAnsi" w:hAnsiTheme="majorHAnsi"/>
          <w:color w:val="231F20"/>
          <w:spacing w:val="-2"/>
          <w:w w:val="120"/>
        </w:rPr>
        <w:t xml:space="preserve"> </w:t>
      </w:r>
      <w:r w:rsidRPr="00591734">
        <w:rPr>
          <w:rFonts w:asciiTheme="majorHAnsi" w:hAnsiTheme="majorHAnsi"/>
          <w:color w:val="231F20"/>
          <w:w w:val="120"/>
        </w:rPr>
        <w:t>guidance</w:t>
      </w:r>
      <w:r w:rsidRPr="00591734">
        <w:rPr>
          <w:rFonts w:asciiTheme="majorHAnsi" w:hAnsiTheme="majorHAnsi"/>
          <w:color w:val="231F20"/>
          <w:spacing w:val="-2"/>
          <w:w w:val="120"/>
        </w:rPr>
        <w:t xml:space="preserve"> </w:t>
      </w:r>
      <w:r w:rsidRPr="00591734">
        <w:rPr>
          <w:rFonts w:asciiTheme="majorHAnsi" w:hAnsiTheme="majorHAnsi"/>
          <w:color w:val="231F20"/>
          <w:w w:val="120"/>
        </w:rPr>
        <w:t>on</w:t>
      </w:r>
      <w:r w:rsidRPr="00591734">
        <w:rPr>
          <w:rFonts w:asciiTheme="majorHAnsi" w:hAnsiTheme="majorHAnsi"/>
          <w:color w:val="231F20"/>
          <w:spacing w:val="-2"/>
          <w:w w:val="120"/>
        </w:rPr>
        <w:t xml:space="preserve"> </w:t>
      </w:r>
      <w:r w:rsidRPr="00591734">
        <w:rPr>
          <w:rFonts w:asciiTheme="majorHAnsi" w:hAnsiTheme="majorHAnsi"/>
          <w:color w:val="231F20"/>
          <w:w w:val="120"/>
        </w:rPr>
        <w:t>writing</w:t>
      </w:r>
      <w:r w:rsidRPr="00591734">
        <w:rPr>
          <w:rFonts w:asciiTheme="majorHAnsi" w:hAnsiTheme="majorHAnsi"/>
          <w:color w:val="231F20"/>
          <w:spacing w:val="-3"/>
          <w:w w:val="120"/>
        </w:rPr>
        <w:t xml:space="preserve"> </w:t>
      </w:r>
      <w:r w:rsidRPr="00591734">
        <w:rPr>
          <w:rFonts w:asciiTheme="majorHAnsi" w:hAnsiTheme="majorHAnsi"/>
          <w:color w:val="231F20"/>
          <w:w w:val="120"/>
        </w:rPr>
        <w:t>the</w:t>
      </w:r>
      <w:r w:rsidRPr="00591734">
        <w:rPr>
          <w:rFonts w:asciiTheme="majorHAnsi" w:hAnsiTheme="majorHAnsi"/>
          <w:color w:val="231F20"/>
          <w:spacing w:val="-2"/>
          <w:w w:val="120"/>
        </w:rPr>
        <w:t xml:space="preserve"> </w:t>
      </w:r>
      <w:r w:rsidRPr="00591734">
        <w:rPr>
          <w:rFonts w:asciiTheme="majorHAnsi" w:hAnsiTheme="majorHAnsi"/>
          <w:color w:val="231F20"/>
          <w:w w:val="120"/>
        </w:rPr>
        <w:t>Prayer</w:t>
      </w:r>
      <w:r w:rsidRPr="00591734">
        <w:rPr>
          <w:rFonts w:asciiTheme="majorHAnsi" w:hAnsiTheme="majorHAnsi"/>
          <w:color w:val="231F20"/>
          <w:spacing w:val="-2"/>
          <w:w w:val="120"/>
        </w:rPr>
        <w:t xml:space="preserve"> </w:t>
      </w:r>
      <w:r w:rsidRPr="00591734">
        <w:rPr>
          <w:rFonts w:asciiTheme="majorHAnsi" w:hAnsiTheme="majorHAnsi"/>
          <w:color w:val="231F20"/>
          <w:w w:val="120"/>
        </w:rPr>
        <w:t>of</w:t>
      </w:r>
      <w:r w:rsidRPr="00591734">
        <w:rPr>
          <w:rFonts w:asciiTheme="majorHAnsi" w:hAnsiTheme="majorHAnsi"/>
          <w:color w:val="231F20"/>
          <w:spacing w:val="-2"/>
          <w:w w:val="120"/>
        </w:rPr>
        <w:t xml:space="preserve"> </w:t>
      </w:r>
      <w:r w:rsidRPr="00591734">
        <w:rPr>
          <w:rFonts w:asciiTheme="majorHAnsi" w:hAnsiTheme="majorHAnsi"/>
          <w:color w:val="231F20"/>
          <w:w w:val="120"/>
        </w:rPr>
        <w:t>the</w:t>
      </w:r>
      <w:r w:rsidRPr="00591734">
        <w:rPr>
          <w:rFonts w:asciiTheme="majorHAnsi" w:hAnsiTheme="majorHAnsi"/>
          <w:color w:val="231F20"/>
          <w:spacing w:val="-2"/>
          <w:w w:val="120"/>
        </w:rPr>
        <w:t xml:space="preserve"> </w:t>
      </w:r>
      <w:r w:rsidRPr="00591734">
        <w:rPr>
          <w:rFonts w:asciiTheme="majorHAnsi" w:hAnsiTheme="majorHAnsi"/>
          <w:color w:val="231F20"/>
          <w:w w:val="120"/>
        </w:rPr>
        <w:t>Faithful</w:t>
      </w:r>
      <w:r w:rsidRPr="00591734">
        <w:rPr>
          <w:rFonts w:asciiTheme="majorHAnsi" w:hAnsiTheme="majorHAnsi"/>
          <w:color w:val="231F20"/>
          <w:spacing w:val="-3"/>
          <w:w w:val="120"/>
        </w:rPr>
        <w:t xml:space="preserve"> </w:t>
      </w:r>
      <w:r w:rsidRPr="00591734">
        <w:rPr>
          <w:rFonts w:asciiTheme="majorHAnsi" w:hAnsiTheme="majorHAnsi"/>
          <w:color w:val="231F20"/>
          <w:w w:val="120"/>
        </w:rPr>
        <w:t>(bidding</w:t>
      </w:r>
      <w:r w:rsidRPr="00591734">
        <w:rPr>
          <w:rFonts w:asciiTheme="majorHAnsi" w:hAnsiTheme="majorHAnsi"/>
          <w:color w:val="231F20"/>
          <w:spacing w:val="-2"/>
          <w:w w:val="120"/>
        </w:rPr>
        <w:t xml:space="preserve"> prayers)?</w:t>
      </w:r>
    </w:p>
    <w:p w14:paraId="532C0484" w14:textId="77777777" w:rsidR="00F50403" w:rsidRPr="00591734" w:rsidRDefault="00F50403" w:rsidP="00F50403">
      <w:pPr>
        <w:pStyle w:val="BodyText"/>
        <w:spacing w:before="213"/>
        <w:rPr>
          <w:rFonts w:asciiTheme="majorHAnsi" w:hAnsiTheme="majorHAnsi"/>
          <w:sz w:val="24"/>
          <w:szCs w:val="24"/>
        </w:rPr>
      </w:pPr>
      <w:r w:rsidRPr="00591734">
        <w:rPr>
          <w:rFonts w:asciiTheme="majorHAnsi" w:hAnsiTheme="majorHAnsi"/>
          <w:color w:val="231F20"/>
          <w:sz w:val="24"/>
          <w:szCs w:val="24"/>
        </w:rPr>
        <w:t>Yes,</w:t>
      </w:r>
      <w:r w:rsidRPr="00591734">
        <w:rPr>
          <w:rFonts w:asciiTheme="majorHAnsi" w:hAnsiTheme="majorHAnsi"/>
          <w:color w:val="231F20"/>
          <w:spacing w:val="-15"/>
          <w:sz w:val="24"/>
          <w:szCs w:val="24"/>
        </w:rPr>
        <w:t xml:space="preserve"> </w:t>
      </w:r>
      <w:r w:rsidRPr="00591734">
        <w:rPr>
          <w:rFonts w:asciiTheme="majorHAnsi" w:hAnsiTheme="majorHAnsi"/>
          <w:color w:val="231F20"/>
          <w:sz w:val="24"/>
          <w:szCs w:val="24"/>
        </w:rPr>
        <w:t>see</w:t>
      </w:r>
      <w:r w:rsidRPr="00591734">
        <w:rPr>
          <w:rFonts w:asciiTheme="majorHAnsi" w:hAnsiTheme="majorHAnsi"/>
          <w:color w:val="231F20"/>
          <w:spacing w:val="-15"/>
          <w:sz w:val="24"/>
          <w:szCs w:val="24"/>
        </w:rPr>
        <w:t xml:space="preserve"> </w:t>
      </w:r>
      <w:hyperlink r:id="rId27">
        <w:r w:rsidRPr="00591734">
          <w:rPr>
            <w:rFonts w:asciiTheme="majorHAnsi" w:hAnsiTheme="majorHAnsi"/>
            <w:color w:val="231F20"/>
            <w:spacing w:val="-2"/>
            <w:sz w:val="24"/>
            <w:szCs w:val="24"/>
            <w:u w:val="single" w:color="231F20"/>
          </w:rPr>
          <w:t>https://www.liturgyoffice.org.uk/Resources/Documents/Intercessions.shtml</w:t>
        </w:r>
      </w:hyperlink>
    </w:p>
    <w:p w14:paraId="5AB62800" w14:textId="77777777" w:rsidR="00F50403" w:rsidRPr="00591734" w:rsidRDefault="00F50403" w:rsidP="00F50403">
      <w:pPr>
        <w:pStyle w:val="Heading5"/>
        <w:spacing w:before="227"/>
        <w:ind w:left="706"/>
        <w:rPr>
          <w:rFonts w:asciiTheme="majorHAnsi" w:hAnsiTheme="majorHAnsi"/>
        </w:rPr>
      </w:pPr>
      <w:r w:rsidRPr="00591734">
        <w:rPr>
          <w:rFonts w:asciiTheme="majorHAnsi" w:hAnsiTheme="majorHAnsi"/>
          <w:color w:val="231F20"/>
          <w:w w:val="120"/>
        </w:rPr>
        <w:t>Who</w:t>
      </w:r>
      <w:r w:rsidRPr="00591734">
        <w:rPr>
          <w:rFonts w:asciiTheme="majorHAnsi" w:hAnsiTheme="majorHAnsi"/>
          <w:color w:val="231F20"/>
          <w:spacing w:val="2"/>
          <w:w w:val="120"/>
        </w:rPr>
        <w:t xml:space="preserve"> </w:t>
      </w:r>
      <w:r w:rsidRPr="00591734">
        <w:rPr>
          <w:rFonts w:asciiTheme="majorHAnsi" w:hAnsiTheme="majorHAnsi"/>
          <w:color w:val="231F20"/>
          <w:w w:val="120"/>
        </w:rPr>
        <w:t>can</w:t>
      </w:r>
      <w:r w:rsidRPr="00591734">
        <w:rPr>
          <w:rFonts w:asciiTheme="majorHAnsi" w:hAnsiTheme="majorHAnsi"/>
          <w:color w:val="231F20"/>
          <w:spacing w:val="2"/>
          <w:w w:val="120"/>
        </w:rPr>
        <w:t xml:space="preserve"> </w:t>
      </w:r>
      <w:r w:rsidRPr="00591734">
        <w:rPr>
          <w:rFonts w:asciiTheme="majorHAnsi" w:hAnsiTheme="majorHAnsi"/>
          <w:color w:val="231F20"/>
          <w:w w:val="120"/>
        </w:rPr>
        <w:t>lead</w:t>
      </w:r>
      <w:r w:rsidRPr="00591734">
        <w:rPr>
          <w:rFonts w:asciiTheme="majorHAnsi" w:hAnsiTheme="majorHAnsi"/>
          <w:color w:val="231F20"/>
          <w:spacing w:val="2"/>
          <w:w w:val="120"/>
        </w:rPr>
        <w:t xml:space="preserve"> </w:t>
      </w:r>
      <w:r w:rsidRPr="00591734">
        <w:rPr>
          <w:rFonts w:asciiTheme="majorHAnsi" w:hAnsiTheme="majorHAnsi"/>
          <w:color w:val="231F20"/>
          <w:w w:val="120"/>
        </w:rPr>
        <w:t>a</w:t>
      </w:r>
      <w:r w:rsidRPr="00591734">
        <w:rPr>
          <w:rFonts w:asciiTheme="majorHAnsi" w:hAnsiTheme="majorHAnsi"/>
          <w:color w:val="231F20"/>
          <w:spacing w:val="2"/>
          <w:w w:val="120"/>
        </w:rPr>
        <w:t xml:space="preserve"> </w:t>
      </w:r>
      <w:r w:rsidRPr="00591734">
        <w:rPr>
          <w:rFonts w:asciiTheme="majorHAnsi" w:hAnsiTheme="majorHAnsi"/>
          <w:color w:val="231F20"/>
          <w:w w:val="120"/>
        </w:rPr>
        <w:t>penitential</w:t>
      </w:r>
      <w:r w:rsidRPr="00591734">
        <w:rPr>
          <w:rFonts w:asciiTheme="majorHAnsi" w:hAnsiTheme="majorHAnsi"/>
          <w:color w:val="231F20"/>
          <w:spacing w:val="2"/>
          <w:w w:val="120"/>
        </w:rPr>
        <w:t xml:space="preserve"> </w:t>
      </w:r>
      <w:r w:rsidRPr="00591734">
        <w:rPr>
          <w:rFonts w:asciiTheme="majorHAnsi" w:hAnsiTheme="majorHAnsi"/>
          <w:color w:val="231F20"/>
          <w:spacing w:val="-2"/>
          <w:w w:val="120"/>
        </w:rPr>
        <w:t>liturgy?</w:t>
      </w:r>
    </w:p>
    <w:p w14:paraId="19295EFF" w14:textId="77777777" w:rsidR="00F50403" w:rsidRPr="00591734" w:rsidRDefault="00F50403" w:rsidP="00F50403">
      <w:pPr>
        <w:pStyle w:val="BodyText"/>
        <w:spacing w:before="213"/>
        <w:rPr>
          <w:rFonts w:asciiTheme="majorHAnsi" w:hAnsiTheme="majorHAnsi"/>
          <w:sz w:val="24"/>
          <w:szCs w:val="24"/>
        </w:rPr>
      </w:pPr>
      <w:r w:rsidRPr="00591734">
        <w:rPr>
          <w:rFonts w:asciiTheme="majorHAnsi" w:hAnsiTheme="majorHAnsi"/>
          <w:color w:val="231F20"/>
          <w:sz w:val="24"/>
          <w:szCs w:val="24"/>
        </w:rPr>
        <w:t>Non-sacramental</w:t>
      </w:r>
      <w:r w:rsidRPr="00591734">
        <w:rPr>
          <w:rFonts w:asciiTheme="majorHAnsi" w:hAnsiTheme="majorHAnsi"/>
          <w:color w:val="231F20"/>
          <w:spacing w:val="9"/>
          <w:sz w:val="24"/>
          <w:szCs w:val="24"/>
        </w:rPr>
        <w:t xml:space="preserve"> </w:t>
      </w:r>
      <w:r w:rsidRPr="00591734">
        <w:rPr>
          <w:rFonts w:asciiTheme="majorHAnsi" w:hAnsiTheme="majorHAnsi"/>
          <w:color w:val="231F20"/>
          <w:sz w:val="24"/>
          <w:szCs w:val="24"/>
        </w:rPr>
        <w:t>penitential</w:t>
      </w:r>
      <w:r w:rsidRPr="00591734">
        <w:rPr>
          <w:rFonts w:asciiTheme="majorHAnsi" w:hAnsiTheme="majorHAnsi"/>
          <w:color w:val="231F20"/>
          <w:spacing w:val="10"/>
          <w:sz w:val="24"/>
          <w:szCs w:val="24"/>
        </w:rPr>
        <w:t xml:space="preserve"> </w:t>
      </w:r>
      <w:r w:rsidRPr="00591734">
        <w:rPr>
          <w:rFonts w:asciiTheme="majorHAnsi" w:hAnsiTheme="majorHAnsi"/>
          <w:color w:val="231F20"/>
          <w:sz w:val="24"/>
          <w:szCs w:val="24"/>
        </w:rPr>
        <w:t>liturgies</w:t>
      </w:r>
      <w:r w:rsidRPr="00591734">
        <w:rPr>
          <w:rFonts w:asciiTheme="majorHAnsi" w:hAnsiTheme="majorHAnsi"/>
          <w:color w:val="231F20"/>
          <w:spacing w:val="10"/>
          <w:sz w:val="24"/>
          <w:szCs w:val="24"/>
        </w:rPr>
        <w:t xml:space="preserve"> </w:t>
      </w:r>
      <w:r w:rsidRPr="00591734">
        <w:rPr>
          <w:rFonts w:asciiTheme="majorHAnsi" w:hAnsiTheme="majorHAnsi"/>
          <w:color w:val="231F20"/>
          <w:sz w:val="24"/>
          <w:szCs w:val="24"/>
        </w:rPr>
        <w:t>may</w:t>
      </w:r>
      <w:r w:rsidRPr="00591734">
        <w:rPr>
          <w:rFonts w:asciiTheme="majorHAnsi" w:hAnsiTheme="majorHAnsi"/>
          <w:color w:val="231F20"/>
          <w:spacing w:val="10"/>
          <w:sz w:val="24"/>
          <w:szCs w:val="24"/>
        </w:rPr>
        <w:t xml:space="preserve"> </w:t>
      </w:r>
      <w:r w:rsidRPr="00591734">
        <w:rPr>
          <w:rFonts w:asciiTheme="majorHAnsi" w:hAnsiTheme="majorHAnsi"/>
          <w:color w:val="231F20"/>
          <w:sz w:val="24"/>
          <w:szCs w:val="24"/>
        </w:rPr>
        <w:t>be</w:t>
      </w:r>
      <w:r w:rsidRPr="00591734">
        <w:rPr>
          <w:rFonts w:asciiTheme="majorHAnsi" w:hAnsiTheme="majorHAnsi"/>
          <w:color w:val="231F20"/>
          <w:spacing w:val="10"/>
          <w:sz w:val="24"/>
          <w:szCs w:val="24"/>
        </w:rPr>
        <w:t xml:space="preserve"> </w:t>
      </w:r>
      <w:r w:rsidRPr="00591734">
        <w:rPr>
          <w:rFonts w:asciiTheme="majorHAnsi" w:hAnsiTheme="majorHAnsi"/>
          <w:color w:val="231F20"/>
          <w:sz w:val="24"/>
          <w:szCs w:val="24"/>
        </w:rPr>
        <w:t>led</w:t>
      </w:r>
      <w:r w:rsidRPr="00591734">
        <w:rPr>
          <w:rFonts w:asciiTheme="majorHAnsi" w:hAnsiTheme="majorHAnsi"/>
          <w:color w:val="231F20"/>
          <w:spacing w:val="10"/>
          <w:sz w:val="24"/>
          <w:szCs w:val="24"/>
        </w:rPr>
        <w:t xml:space="preserve"> </w:t>
      </w:r>
      <w:r w:rsidRPr="00591734">
        <w:rPr>
          <w:rFonts w:asciiTheme="majorHAnsi" w:hAnsiTheme="majorHAnsi"/>
          <w:color w:val="231F20"/>
          <w:sz w:val="24"/>
          <w:szCs w:val="24"/>
        </w:rPr>
        <w:t>by</w:t>
      </w:r>
      <w:r w:rsidRPr="00591734">
        <w:rPr>
          <w:rFonts w:asciiTheme="majorHAnsi" w:hAnsiTheme="majorHAnsi"/>
          <w:color w:val="231F20"/>
          <w:spacing w:val="10"/>
          <w:sz w:val="24"/>
          <w:szCs w:val="24"/>
        </w:rPr>
        <w:t xml:space="preserve"> </w:t>
      </w:r>
      <w:r w:rsidRPr="00591734">
        <w:rPr>
          <w:rFonts w:asciiTheme="majorHAnsi" w:hAnsiTheme="majorHAnsi"/>
          <w:color w:val="231F20"/>
          <w:sz w:val="24"/>
          <w:szCs w:val="24"/>
        </w:rPr>
        <w:t>clergy</w:t>
      </w:r>
      <w:r w:rsidRPr="00591734">
        <w:rPr>
          <w:rFonts w:asciiTheme="majorHAnsi" w:hAnsiTheme="majorHAnsi"/>
          <w:color w:val="231F20"/>
          <w:spacing w:val="10"/>
          <w:sz w:val="24"/>
          <w:szCs w:val="24"/>
        </w:rPr>
        <w:t xml:space="preserve"> </w:t>
      </w:r>
      <w:r w:rsidRPr="00591734">
        <w:rPr>
          <w:rFonts w:asciiTheme="majorHAnsi" w:hAnsiTheme="majorHAnsi"/>
          <w:color w:val="231F20"/>
          <w:sz w:val="24"/>
          <w:szCs w:val="24"/>
        </w:rPr>
        <w:t>or</w:t>
      </w:r>
      <w:r w:rsidRPr="00591734">
        <w:rPr>
          <w:rFonts w:asciiTheme="majorHAnsi" w:hAnsiTheme="majorHAnsi"/>
          <w:color w:val="231F20"/>
          <w:spacing w:val="10"/>
          <w:sz w:val="24"/>
          <w:szCs w:val="24"/>
        </w:rPr>
        <w:t xml:space="preserve"> </w:t>
      </w:r>
      <w:r w:rsidRPr="00591734">
        <w:rPr>
          <w:rFonts w:asciiTheme="majorHAnsi" w:hAnsiTheme="majorHAnsi"/>
          <w:color w:val="231F20"/>
          <w:sz w:val="24"/>
          <w:szCs w:val="24"/>
        </w:rPr>
        <w:t>Catholic</w:t>
      </w:r>
      <w:r w:rsidRPr="00591734">
        <w:rPr>
          <w:rFonts w:asciiTheme="majorHAnsi" w:hAnsiTheme="majorHAnsi"/>
          <w:color w:val="231F20"/>
          <w:spacing w:val="10"/>
          <w:sz w:val="24"/>
          <w:szCs w:val="24"/>
        </w:rPr>
        <w:t xml:space="preserve"> </w:t>
      </w:r>
      <w:r w:rsidRPr="00591734">
        <w:rPr>
          <w:rFonts w:asciiTheme="majorHAnsi" w:hAnsiTheme="majorHAnsi"/>
          <w:color w:val="231F20"/>
          <w:sz w:val="24"/>
          <w:szCs w:val="24"/>
        </w:rPr>
        <w:t>staff</w:t>
      </w:r>
      <w:r w:rsidRPr="00591734">
        <w:rPr>
          <w:rFonts w:asciiTheme="majorHAnsi" w:hAnsiTheme="majorHAnsi"/>
          <w:color w:val="231F20"/>
          <w:spacing w:val="10"/>
          <w:sz w:val="24"/>
          <w:szCs w:val="24"/>
        </w:rPr>
        <w:t xml:space="preserve"> </w:t>
      </w:r>
      <w:r w:rsidRPr="00591734">
        <w:rPr>
          <w:rFonts w:asciiTheme="majorHAnsi" w:hAnsiTheme="majorHAnsi"/>
          <w:color w:val="231F20"/>
          <w:sz w:val="24"/>
          <w:szCs w:val="24"/>
        </w:rPr>
        <w:t>and</w:t>
      </w:r>
      <w:r w:rsidRPr="00591734">
        <w:rPr>
          <w:rFonts w:asciiTheme="majorHAnsi" w:hAnsiTheme="majorHAnsi"/>
          <w:color w:val="231F20"/>
          <w:spacing w:val="10"/>
          <w:sz w:val="24"/>
          <w:szCs w:val="24"/>
        </w:rPr>
        <w:t xml:space="preserve"> </w:t>
      </w:r>
      <w:r w:rsidRPr="00591734">
        <w:rPr>
          <w:rFonts w:asciiTheme="majorHAnsi" w:hAnsiTheme="majorHAnsi"/>
          <w:color w:val="231F20"/>
          <w:spacing w:val="-2"/>
          <w:sz w:val="24"/>
          <w:szCs w:val="24"/>
        </w:rPr>
        <w:t>students.</w:t>
      </w:r>
    </w:p>
    <w:p w14:paraId="632E0BB1" w14:textId="77777777" w:rsidR="00F50403" w:rsidRPr="00591734" w:rsidRDefault="00F50403" w:rsidP="00F50403">
      <w:pPr>
        <w:pStyle w:val="Heading5"/>
        <w:spacing w:before="227"/>
        <w:ind w:left="706"/>
        <w:rPr>
          <w:rFonts w:asciiTheme="majorHAnsi" w:hAnsiTheme="majorHAnsi"/>
        </w:rPr>
      </w:pPr>
      <w:r w:rsidRPr="00591734">
        <w:rPr>
          <w:rFonts w:asciiTheme="majorHAnsi" w:hAnsiTheme="majorHAnsi"/>
          <w:color w:val="231F20"/>
          <w:spacing w:val="-2"/>
          <w:w w:val="125"/>
        </w:rPr>
        <w:t>Is</w:t>
      </w:r>
      <w:r w:rsidRPr="00591734">
        <w:rPr>
          <w:rFonts w:asciiTheme="majorHAnsi" w:hAnsiTheme="majorHAnsi"/>
          <w:color w:val="231F20"/>
          <w:spacing w:val="-4"/>
          <w:w w:val="125"/>
        </w:rPr>
        <w:t xml:space="preserve"> </w:t>
      </w:r>
      <w:r w:rsidRPr="00591734">
        <w:rPr>
          <w:rFonts w:asciiTheme="majorHAnsi" w:hAnsiTheme="majorHAnsi"/>
          <w:color w:val="231F20"/>
          <w:spacing w:val="-2"/>
          <w:w w:val="125"/>
        </w:rPr>
        <w:t>applause</w:t>
      </w:r>
      <w:r w:rsidRPr="00591734">
        <w:rPr>
          <w:rFonts w:asciiTheme="majorHAnsi" w:hAnsiTheme="majorHAnsi"/>
          <w:color w:val="231F20"/>
          <w:spacing w:val="-4"/>
          <w:w w:val="125"/>
        </w:rPr>
        <w:t xml:space="preserve"> </w:t>
      </w:r>
      <w:r w:rsidRPr="00591734">
        <w:rPr>
          <w:rFonts w:asciiTheme="majorHAnsi" w:hAnsiTheme="majorHAnsi"/>
          <w:color w:val="231F20"/>
          <w:spacing w:val="-2"/>
          <w:w w:val="125"/>
        </w:rPr>
        <w:t>appropriate</w:t>
      </w:r>
      <w:r w:rsidRPr="00591734">
        <w:rPr>
          <w:rFonts w:asciiTheme="majorHAnsi" w:hAnsiTheme="majorHAnsi"/>
          <w:color w:val="231F20"/>
          <w:spacing w:val="-3"/>
          <w:w w:val="125"/>
        </w:rPr>
        <w:t xml:space="preserve"> </w:t>
      </w:r>
      <w:r w:rsidRPr="00591734">
        <w:rPr>
          <w:rFonts w:asciiTheme="majorHAnsi" w:hAnsiTheme="majorHAnsi"/>
          <w:color w:val="231F20"/>
          <w:spacing w:val="-2"/>
          <w:w w:val="125"/>
        </w:rPr>
        <w:t>during</w:t>
      </w:r>
      <w:r w:rsidRPr="00591734">
        <w:rPr>
          <w:rFonts w:asciiTheme="majorHAnsi" w:hAnsiTheme="majorHAnsi"/>
          <w:color w:val="231F20"/>
          <w:spacing w:val="-4"/>
          <w:w w:val="125"/>
        </w:rPr>
        <w:t xml:space="preserve"> </w:t>
      </w:r>
      <w:r w:rsidRPr="00591734">
        <w:rPr>
          <w:rFonts w:asciiTheme="majorHAnsi" w:hAnsiTheme="majorHAnsi"/>
          <w:color w:val="231F20"/>
          <w:spacing w:val="-2"/>
          <w:w w:val="125"/>
        </w:rPr>
        <w:t>Mass?</w:t>
      </w:r>
    </w:p>
    <w:p w14:paraId="788361D6" w14:textId="77777777" w:rsidR="00F50403" w:rsidRPr="00591734" w:rsidRDefault="00F50403" w:rsidP="00F50403">
      <w:pPr>
        <w:pStyle w:val="BodyText"/>
        <w:spacing w:before="213" w:line="295" w:lineRule="auto"/>
        <w:ind w:right="261"/>
        <w:rPr>
          <w:rFonts w:asciiTheme="majorHAnsi" w:hAnsiTheme="majorHAnsi"/>
          <w:sz w:val="24"/>
          <w:szCs w:val="24"/>
        </w:rPr>
      </w:pPr>
      <w:r w:rsidRPr="00591734">
        <w:rPr>
          <w:rFonts w:asciiTheme="majorHAnsi" w:hAnsiTheme="majorHAnsi"/>
          <w:color w:val="231F20"/>
          <w:sz w:val="24"/>
          <w:szCs w:val="24"/>
        </w:rPr>
        <w:t>It</w:t>
      </w:r>
      <w:r w:rsidRPr="00591734">
        <w:rPr>
          <w:rFonts w:asciiTheme="majorHAnsi" w:hAnsiTheme="majorHAnsi"/>
          <w:color w:val="231F20"/>
          <w:spacing w:val="-9"/>
          <w:sz w:val="24"/>
          <w:szCs w:val="24"/>
        </w:rPr>
        <w:t xml:space="preserve"> </w:t>
      </w:r>
      <w:r w:rsidRPr="00591734">
        <w:rPr>
          <w:rFonts w:asciiTheme="majorHAnsi" w:hAnsiTheme="majorHAnsi"/>
          <w:color w:val="231F20"/>
          <w:sz w:val="24"/>
          <w:szCs w:val="24"/>
        </w:rPr>
        <w:t>is</w:t>
      </w:r>
      <w:r w:rsidRPr="00591734">
        <w:rPr>
          <w:rFonts w:asciiTheme="majorHAnsi" w:hAnsiTheme="majorHAnsi"/>
          <w:color w:val="231F20"/>
          <w:spacing w:val="-9"/>
          <w:sz w:val="24"/>
          <w:szCs w:val="24"/>
        </w:rPr>
        <w:t xml:space="preserve"> </w:t>
      </w:r>
      <w:r w:rsidRPr="00591734">
        <w:rPr>
          <w:rFonts w:asciiTheme="majorHAnsi" w:hAnsiTheme="majorHAnsi"/>
          <w:color w:val="231F20"/>
          <w:sz w:val="24"/>
          <w:szCs w:val="24"/>
        </w:rPr>
        <w:t>helpful</w:t>
      </w:r>
      <w:r w:rsidRPr="00591734">
        <w:rPr>
          <w:rFonts w:asciiTheme="majorHAnsi" w:hAnsiTheme="majorHAnsi"/>
          <w:color w:val="231F20"/>
          <w:spacing w:val="-9"/>
          <w:sz w:val="24"/>
          <w:szCs w:val="24"/>
        </w:rPr>
        <w:t xml:space="preserve"> </w:t>
      </w:r>
      <w:r w:rsidRPr="00591734">
        <w:rPr>
          <w:rFonts w:asciiTheme="majorHAnsi" w:hAnsiTheme="majorHAnsi"/>
          <w:color w:val="231F20"/>
          <w:sz w:val="24"/>
          <w:szCs w:val="24"/>
        </w:rPr>
        <w:t>for</w:t>
      </w:r>
      <w:r w:rsidRPr="00591734">
        <w:rPr>
          <w:rFonts w:asciiTheme="majorHAnsi" w:hAnsiTheme="majorHAnsi"/>
          <w:color w:val="231F20"/>
          <w:spacing w:val="-9"/>
          <w:sz w:val="24"/>
          <w:szCs w:val="24"/>
        </w:rPr>
        <w:t xml:space="preserve"> </w:t>
      </w:r>
      <w:r w:rsidRPr="00591734">
        <w:rPr>
          <w:rFonts w:asciiTheme="majorHAnsi" w:hAnsiTheme="majorHAnsi"/>
          <w:color w:val="231F20"/>
          <w:sz w:val="24"/>
          <w:szCs w:val="24"/>
        </w:rPr>
        <w:t>pupils</w:t>
      </w:r>
      <w:r w:rsidRPr="00591734">
        <w:rPr>
          <w:rFonts w:asciiTheme="majorHAnsi" w:hAnsiTheme="majorHAnsi"/>
          <w:color w:val="231F20"/>
          <w:spacing w:val="-9"/>
          <w:sz w:val="24"/>
          <w:szCs w:val="24"/>
        </w:rPr>
        <w:t xml:space="preserve"> </w:t>
      </w:r>
      <w:r w:rsidRPr="00591734">
        <w:rPr>
          <w:rFonts w:asciiTheme="majorHAnsi" w:hAnsiTheme="majorHAnsi"/>
          <w:color w:val="231F20"/>
          <w:sz w:val="24"/>
          <w:szCs w:val="24"/>
        </w:rPr>
        <w:t>to</w:t>
      </w:r>
      <w:r w:rsidRPr="00591734">
        <w:rPr>
          <w:rFonts w:asciiTheme="majorHAnsi" w:hAnsiTheme="majorHAnsi"/>
          <w:color w:val="231F20"/>
          <w:spacing w:val="-9"/>
          <w:sz w:val="24"/>
          <w:szCs w:val="24"/>
        </w:rPr>
        <w:t xml:space="preserve"> </w:t>
      </w:r>
      <w:r w:rsidRPr="00591734">
        <w:rPr>
          <w:rFonts w:asciiTheme="majorHAnsi" w:hAnsiTheme="majorHAnsi"/>
          <w:color w:val="231F20"/>
          <w:sz w:val="24"/>
          <w:szCs w:val="24"/>
        </w:rPr>
        <w:t>understand</w:t>
      </w:r>
      <w:r w:rsidRPr="00591734">
        <w:rPr>
          <w:rFonts w:asciiTheme="majorHAnsi" w:hAnsiTheme="majorHAnsi"/>
          <w:color w:val="231F20"/>
          <w:spacing w:val="-9"/>
          <w:sz w:val="24"/>
          <w:szCs w:val="24"/>
        </w:rPr>
        <w:t xml:space="preserve"> </w:t>
      </w:r>
      <w:r w:rsidRPr="00591734">
        <w:rPr>
          <w:rFonts w:asciiTheme="majorHAnsi" w:hAnsiTheme="majorHAnsi"/>
          <w:color w:val="231F20"/>
          <w:sz w:val="24"/>
          <w:szCs w:val="24"/>
        </w:rPr>
        <w:t>that</w:t>
      </w:r>
      <w:r w:rsidRPr="00591734">
        <w:rPr>
          <w:rFonts w:asciiTheme="majorHAnsi" w:hAnsiTheme="majorHAnsi"/>
          <w:color w:val="231F20"/>
          <w:spacing w:val="-9"/>
          <w:sz w:val="24"/>
          <w:szCs w:val="24"/>
        </w:rPr>
        <w:t xml:space="preserve"> </w:t>
      </w:r>
      <w:r w:rsidRPr="00591734">
        <w:rPr>
          <w:rFonts w:asciiTheme="majorHAnsi" w:hAnsiTheme="majorHAnsi"/>
          <w:color w:val="231F20"/>
          <w:sz w:val="24"/>
          <w:szCs w:val="24"/>
        </w:rPr>
        <w:t>liturgical</w:t>
      </w:r>
      <w:r w:rsidRPr="00591734">
        <w:rPr>
          <w:rFonts w:asciiTheme="majorHAnsi" w:hAnsiTheme="majorHAnsi"/>
          <w:color w:val="231F20"/>
          <w:spacing w:val="-9"/>
          <w:sz w:val="24"/>
          <w:szCs w:val="24"/>
        </w:rPr>
        <w:t xml:space="preserve"> </w:t>
      </w:r>
      <w:r w:rsidRPr="00591734">
        <w:rPr>
          <w:rFonts w:asciiTheme="majorHAnsi" w:hAnsiTheme="majorHAnsi"/>
          <w:color w:val="231F20"/>
          <w:sz w:val="24"/>
          <w:szCs w:val="24"/>
        </w:rPr>
        <w:t>celebrations</w:t>
      </w:r>
      <w:r w:rsidRPr="00591734">
        <w:rPr>
          <w:rFonts w:asciiTheme="majorHAnsi" w:hAnsiTheme="majorHAnsi"/>
          <w:color w:val="231F20"/>
          <w:spacing w:val="-9"/>
          <w:sz w:val="24"/>
          <w:szCs w:val="24"/>
        </w:rPr>
        <w:t xml:space="preserve"> </w:t>
      </w:r>
      <w:r w:rsidRPr="00591734">
        <w:rPr>
          <w:rFonts w:asciiTheme="majorHAnsi" w:hAnsiTheme="majorHAnsi"/>
          <w:color w:val="231F20"/>
          <w:sz w:val="24"/>
          <w:szCs w:val="24"/>
        </w:rPr>
        <w:t>are</w:t>
      </w:r>
      <w:r w:rsidRPr="00591734">
        <w:rPr>
          <w:rFonts w:asciiTheme="majorHAnsi" w:hAnsiTheme="majorHAnsi"/>
          <w:color w:val="231F20"/>
          <w:spacing w:val="-9"/>
          <w:sz w:val="24"/>
          <w:szCs w:val="24"/>
        </w:rPr>
        <w:t xml:space="preserve"> </w:t>
      </w:r>
      <w:r w:rsidRPr="00591734">
        <w:rPr>
          <w:rFonts w:asciiTheme="majorHAnsi" w:hAnsiTheme="majorHAnsi"/>
          <w:color w:val="231F20"/>
          <w:sz w:val="24"/>
          <w:szCs w:val="24"/>
        </w:rPr>
        <w:t>not</w:t>
      </w:r>
      <w:r w:rsidRPr="00591734">
        <w:rPr>
          <w:rFonts w:asciiTheme="majorHAnsi" w:hAnsiTheme="majorHAnsi"/>
          <w:color w:val="231F20"/>
          <w:spacing w:val="-9"/>
          <w:sz w:val="24"/>
          <w:szCs w:val="24"/>
        </w:rPr>
        <w:t xml:space="preserve"> </w:t>
      </w:r>
      <w:r w:rsidRPr="00591734">
        <w:rPr>
          <w:rFonts w:asciiTheme="majorHAnsi" w:hAnsiTheme="majorHAnsi"/>
          <w:color w:val="231F20"/>
          <w:sz w:val="24"/>
          <w:szCs w:val="24"/>
        </w:rPr>
        <w:t>performances.</w:t>
      </w:r>
      <w:r w:rsidRPr="00591734">
        <w:rPr>
          <w:rFonts w:asciiTheme="majorHAnsi" w:hAnsiTheme="majorHAnsi"/>
          <w:color w:val="231F20"/>
          <w:spacing w:val="-9"/>
          <w:sz w:val="24"/>
          <w:szCs w:val="24"/>
        </w:rPr>
        <w:t xml:space="preserve"> </w:t>
      </w:r>
      <w:r w:rsidRPr="00591734">
        <w:rPr>
          <w:rFonts w:asciiTheme="majorHAnsi" w:hAnsiTheme="majorHAnsi"/>
          <w:color w:val="231F20"/>
          <w:sz w:val="24"/>
          <w:szCs w:val="24"/>
        </w:rPr>
        <w:t>However,</w:t>
      </w:r>
      <w:r w:rsidRPr="00591734">
        <w:rPr>
          <w:rFonts w:asciiTheme="majorHAnsi" w:hAnsiTheme="majorHAnsi"/>
          <w:color w:val="231F20"/>
          <w:spacing w:val="-9"/>
          <w:sz w:val="24"/>
          <w:szCs w:val="24"/>
        </w:rPr>
        <w:t xml:space="preserve"> </w:t>
      </w:r>
      <w:r w:rsidRPr="00591734">
        <w:rPr>
          <w:rFonts w:asciiTheme="majorHAnsi" w:hAnsiTheme="majorHAnsi"/>
          <w:color w:val="231F20"/>
          <w:sz w:val="24"/>
          <w:szCs w:val="24"/>
        </w:rPr>
        <w:t xml:space="preserve">it </w:t>
      </w:r>
      <w:r w:rsidRPr="00591734">
        <w:rPr>
          <w:rFonts w:asciiTheme="majorHAnsi" w:hAnsiTheme="majorHAnsi"/>
          <w:color w:val="231F20"/>
          <w:w w:val="105"/>
          <w:sz w:val="24"/>
          <w:szCs w:val="24"/>
        </w:rPr>
        <w:t>can</w:t>
      </w:r>
      <w:r w:rsidRPr="00591734">
        <w:rPr>
          <w:rFonts w:asciiTheme="majorHAnsi" w:hAnsiTheme="majorHAnsi"/>
          <w:color w:val="231F20"/>
          <w:spacing w:val="-8"/>
          <w:w w:val="105"/>
          <w:sz w:val="24"/>
          <w:szCs w:val="24"/>
        </w:rPr>
        <w:t xml:space="preserve"> </w:t>
      </w:r>
      <w:r w:rsidRPr="00591734">
        <w:rPr>
          <w:rFonts w:asciiTheme="majorHAnsi" w:hAnsiTheme="majorHAnsi"/>
          <w:color w:val="231F20"/>
          <w:w w:val="105"/>
          <w:sz w:val="24"/>
          <w:szCs w:val="24"/>
        </w:rPr>
        <w:t>be</w:t>
      </w:r>
      <w:r w:rsidRPr="00591734">
        <w:rPr>
          <w:rFonts w:asciiTheme="majorHAnsi" w:hAnsiTheme="majorHAnsi"/>
          <w:color w:val="231F20"/>
          <w:spacing w:val="-8"/>
          <w:w w:val="105"/>
          <w:sz w:val="24"/>
          <w:szCs w:val="24"/>
        </w:rPr>
        <w:t xml:space="preserve"> </w:t>
      </w:r>
      <w:r w:rsidRPr="00591734">
        <w:rPr>
          <w:rFonts w:asciiTheme="majorHAnsi" w:hAnsiTheme="majorHAnsi"/>
          <w:color w:val="231F20"/>
          <w:w w:val="105"/>
          <w:sz w:val="24"/>
          <w:szCs w:val="24"/>
        </w:rPr>
        <w:t>appropriate</w:t>
      </w:r>
      <w:r w:rsidRPr="00591734">
        <w:rPr>
          <w:rFonts w:asciiTheme="majorHAnsi" w:hAnsiTheme="majorHAnsi"/>
          <w:color w:val="231F20"/>
          <w:spacing w:val="-8"/>
          <w:w w:val="105"/>
          <w:sz w:val="24"/>
          <w:szCs w:val="24"/>
        </w:rPr>
        <w:t xml:space="preserve"> </w:t>
      </w:r>
      <w:r w:rsidRPr="00591734">
        <w:rPr>
          <w:rFonts w:asciiTheme="majorHAnsi" w:hAnsiTheme="majorHAnsi"/>
          <w:color w:val="231F20"/>
          <w:w w:val="105"/>
          <w:sz w:val="24"/>
          <w:szCs w:val="24"/>
        </w:rPr>
        <w:t>to</w:t>
      </w:r>
      <w:r w:rsidRPr="00591734">
        <w:rPr>
          <w:rFonts w:asciiTheme="majorHAnsi" w:hAnsiTheme="majorHAnsi"/>
          <w:color w:val="231F20"/>
          <w:spacing w:val="-8"/>
          <w:w w:val="105"/>
          <w:sz w:val="24"/>
          <w:szCs w:val="24"/>
        </w:rPr>
        <w:t xml:space="preserve"> </w:t>
      </w:r>
      <w:r w:rsidRPr="00591734">
        <w:rPr>
          <w:rFonts w:asciiTheme="majorHAnsi" w:hAnsiTheme="majorHAnsi"/>
          <w:color w:val="231F20"/>
          <w:w w:val="105"/>
          <w:sz w:val="24"/>
          <w:szCs w:val="24"/>
        </w:rPr>
        <w:t>thank</w:t>
      </w:r>
      <w:r w:rsidRPr="00591734">
        <w:rPr>
          <w:rFonts w:asciiTheme="majorHAnsi" w:hAnsiTheme="majorHAnsi"/>
          <w:color w:val="231F20"/>
          <w:spacing w:val="-8"/>
          <w:w w:val="105"/>
          <w:sz w:val="24"/>
          <w:szCs w:val="24"/>
        </w:rPr>
        <w:t xml:space="preserve"> </w:t>
      </w:r>
      <w:r w:rsidRPr="00591734">
        <w:rPr>
          <w:rFonts w:asciiTheme="majorHAnsi" w:hAnsiTheme="majorHAnsi"/>
          <w:color w:val="231F20"/>
          <w:w w:val="105"/>
          <w:sz w:val="24"/>
          <w:szCs w:val="24"/>
        </w:rPr>
        <w:t>all</w:t>
      </w:r>
      <w:r w:rsidRPr="00591734">
        <w:rPr>
          <w:rFonts w:asciiTheme="majorHAnsi" w:hAnsiTheme="majorHAnsi"/>
          <w:color w:val="231F20"/>
          <w:spacing w:val="-8"/>
          <w:w w:val="105"/>
          <w:sz w:val="24"/>
          <w:szCs w:val="24"/>
        </w:rPr>
        <w:t xml:space="preserve"> </w:t>
      </w:r>
      <w:r w:rsidRPr="00591734">
        <w:rPr>
          <w:rFonts w:asciiTheme="majorHAnsi" w:hAnsiTheme="majorHAnsi"/>
          <w:color w:val="231F20"/>
          <w:w w:val="105"/>
          <w:sz w:val="24"/>
          <w:szCs w:val="24"/>
        </w:rPr>
        <w:t>those</w:t>
      </w:r>
      <w:r w:rsidRPr="00591734">
        <w:rPr>
          <w:rFonts w:asciiTheme="majorHAnsi" w:hAnsiTheme="majorHAnsi"/>
          <w:color w:val="231F20"/>
          <w:spacing w:val="-8"/>
          <w:w w:val="105"/>
          <w:sz w:val="24"/>
          <w:szCs w:val="24"/>
        </w:rPr>
        <w:t xml:space="preserve"> </w:t>
      </w:r>
      <w:r w:rsidRPr="00591734">
        <w:rPr>
          <w:rFonts w:asciiTheme="majorHAnsi" w:hAnsiTheme="majorHAnsi"/>
          <w:color w:val="231F20"/>
          <w:w w:val="105"/>
          <w:sz w:val="24"/>
          <w:szCs w:val="24"/>
        </w:rPr>
        <w:t>who</w:t>
      </w:r>
      <w:r w:rsidRPr="00591734">
        <w:rPr>
          <w:rFonts w:asciiTheme="majorHAnsi" w:hAnsiTheme="majorHAnsi"/>
          <w:color w:val="231F20"/>
          <w:spacing w:val="-8"/>
          <w:w w:val="105"/>
          <w:sz w:val="24"/>
          <w:szCs w:val="24"/>
        </w:rPr>
        <w:t xml:space="preserve"> </w:t>
      </w:r>
      <w:r w:rsidRPr="00591734">
        <w:rPr>
          <w:rFonts w:asciiTheme="majorHAnsi" w:hAnsiTheme="majorHAnsi"/>
          <w:color w:val="231F20"/>
          <w:w w:val="105"/>
          <w:sz w:val="24"/>
          <w:szCs w:val="24"/>
        </w:rPr>
        <w:t>have</w:t>
      </w:r>
      <w:r w:rsidRPr="00591734">
        <w:rPr>
          <w:rFonts w:asciiTheme="majorHAnsi" w:hAnsiTheme="majorHAnsi"/>
          <w:color w:val="231F20"/>
          <w:spacing w:val="-8"/>
          <w:w w:val="105"/>
          <w:sz w:val="24"/>
          <w:szCs w:val="24"/>
        </w:rPr>
        <w:t xml:space="preserve"> </w:t>
      </w:r>
      <w:r w:rsidRPr="00591734">
        <w:rPr>
          <w:rFonts w:asciiTheme="majorHAnsi" w:hAnsiTheme="majorHAnsi"/>
          <w:color w:val="231F20"/>
          <w:w w:val="105"/>
          <w:sz w:val="24"/>
          <w:szCs w:val="24"/>
        </w:rPr>
        <w:t>ministered</w:t>
      </w:r>
      <w:r w:rsidRPr="00591734">
        <w:rPr>
          <w:rFonts w:asciiTheme="majorHAnsi" w:hAnsiTheme="majorHAnsi"/>
          <w:color w:val="231F20"/>
          <w:spacing w:val="-8"/>
          <w:w w:val="105"/>
          <w:sz w:val="24"/>
          <w:szCs w:val="24"/>
        </w:rPr>
        <w:t xml:space="preserve"> </w:t>
      </w:r>
      <w:r w:rsidRPr="00591734">
        <w:rPr>
          <w:rFonts w:asciiTheme="majorHAnsi" w:hAnsiTheme="majorHAnsi"/>
          <w:color w:val="231F20"/>
          <w:w w:val="105"/>
          <w:sz w:val="24"/>
          <w:szCs w:val="24"/>
        </w:rPr>
        <w:t>at</w:t>
      </w:r>
      <w:r w:rsidRPr="00591734">
        <w:rPr>
          <w:rFonts w:asciiTheme="majorHAnsi" w:hAnsiTheme="majorHAnsi"/>
          <w:color w:val="231F20"/>
          <w:spacing w:val="-8"/>
          <w:w w:val="105"/>
          <w:sz w:val="24"/>
          <w:szCs w:val="24"/>
        </w:rPr>
        <w:t xml:space="preserve"> </w:t>
      </w:r>
      <w:r w:rsidRPr="00591734">
        <w:rPr>
          <w:rFonts w:asciiTheme="majorHAnsi" w:hAnsiTheme="majorHAnsi"/>
          <w:color w:val="231F20"/>
          <w:w w:val="105"/>
          <w:sz w:val="24"/>
          <w:szCs w:val="24"/>
        </w:rPr>
        <w:t>the</w:t>
      </w:r>
      <w:r w:rsidRPr="00591734">
        <w:rPr>
          <w:rFonts w:asciiTheme="majorHAnsi" w:hAnsiTheme="majorHAnsi"/>
          <w:color w:val="231F20"/>
          <w:spacing w:val="-8"/>
          <w:w w:val="105"/>
          <w:sz w:val="24"/>
          <w:szCs w:val="24"/>
        </w:rPr>
        <w:t xml:space="preserve"> </w:t>
      </w:r>
      <w:r w:rsidRPr="00591734">
        <w:rPr>
          <w:rFonts w:asciiTheme="majorHAnsi" w:hAnsiTheme="majorHAnsi"/>
          <w:color w:val="231F20"/>
          <w:w w:val="105"/>
          <w:sz w:val="24"/>
          <w:szCs w:val="24"/>
        </w:rPr>
        <w:t>end.</w:t>
      </w:r>
    </w:p>
    <w:p w14:paraId="634D3518" w14:textId="77777777" w:rsidR="00F50403" w:rsidRPr="00591734" w:rsidRDefault="00F50403" w:rsidP="00F50403">
      <w:pPr>
        <w:pStyle w:val="Heading5"/>
        <w:spacing w:before="174" w:line="285" w:lineRule="auto"/>
        <w:ind w:left="706" w:right="1144"/>
        <w:rPr>
          <w:rFonts w:asciiTheme="majorHAnsi" w:hAnsiTheme="majorHAnsi"/>
        </w:rPr>
      </w:pPr>
      <w:r w:rsidRPr="00591734">
        <w:rPr>
          <w:rFonts w:asciiTheme="majorHAnsi" w:hAnsiTheme="majorHAnsi"/>
          <w:color w:val="231F20"/>
          <w:w w:val="120"/>
        </w:rPr>
        <w:lastRenderedPageBreak/>
        <w:t xml:space="preserve">How can we encourage our students to respond during the Responsorial Psalm and </w:t>
      </w:r>
      <w:r w:rsidRPr="00591734">
        <w:rPr>
          <w:rFonts w:asciiTheme="majorHAnsi" w:hAnsiTheme="majorHAnsi"/>
          <w:color w:val="231F20"/>
          <w:w w:val="125"/>
        </w:rPr>
        <w:t>other</w:t>
      </w:r>
      <w:r w:rsidRPr="00591734">
        <w:rPr>
          <w:rFonts w:asciiTheme="majorHAnsi" w:hAnsiTheme="majorHAnsi"/>
          <w:color w:val="231F20"/>
          <w:spacing w:val="-7"/>
          <w:w w:val="125"/>
        </w:rPr>
        <w:t xml:space="preserve"> </w:t>
      </w:r>
      <w:r w:rsidRPr="00591734">
        <w:rPr>
          <w:rFonts w:asciiTheme="majorHAnsi" w:hAnsiTheme="majorHAnsi"/>
          <w:color w:val="231F20"/>
          <w:w w:val="125"/>
        </w:rPr>
        <w:t>prayers?</w:t>
      </w:r>
    </w:p>
    <w:p w14:paraId="23FAB85B" w14:textId="77777777" w:rsidR="00F50403" w:rsidRPr="00591734" w:rsidRDefault="00F50403" w:rsidP="00F50403">
      <w:pPr>
        <w:pStyle w:val="BodyText"/>
        <w:spacing w:before="166" w:line="295" w:lineRule="auto"/>
        <w:ind w:right="1994"/>
        <w:rPr>
          <w:rFonts w:asciiTheme="majorHAnsi" w:hAnsiTheme="majorHAnsi"/>
          <w:sz w:val="24"/>
          <w:szCs w:val="24"/>
        </w:rPr>
      </w:pPr>
      <w:r w:rsidRPr="00591734">
        <w:rPr>
          <w:rFonts w:asciiTheme="majorHAnsi" w:hAnsiTheme="majorHAnsi"/>
          <w:color w:val="231F20"/>
          <w:w w:val="105"/>
          <w:sz w:val="24"/>
          <w:szCs w:val="24"/>
        </w:rPr>
        <w:t>Responses</w:t>
      </w:r>
      <w:r w:rsidRPr="00591734">
        <w:rPr>
          <w:rFonts w:asciiTheme="majorHAnsi" w:hAnsiTheme="majorHAnsi"/>
          <w:color w:val="231F20"/>
          <w:spacing w:val="-17"/>
          <w:w w:val="105"/>
          <w:sz w:val="24"/>
          <w:szCs w:val="24"/>
        </w:rPr>
        <w:t xml:space="preserve"> </w:t>
      </w:r>
      <w:r w:rsidRPr="00591734">
        <w:rPr>
          <w:rFonts w:asciiTheme="majorHAnsi" w:hAnsiTheme="majorHAnsi"/>
          <w:color w:val="231F20"/>
          <w:w w:val="105"/>
          <w:sz w:val="24"/>
          <w:szCs w:val="24"/>
        </w:rPr>
        <w:t>can</w:t>
      </w:r>
      <w:r w:rsidRPr="00591734">
        <w:rPr>
          <w:rFonts w:asciiTheme="majorHAnsi" w:hAnsiTheme="majorHAnsi"/>
          <w:color w:val="231F20"/>
          <w:spacing w:val="-17"/>
          <w:w w:val="105"/>
          <w:sz w:val="24"/>
          <w:szCs w:val="24"/>
        </w:rPr>
        <w:t xml:space="preserve"> </w:t>
      </w:r>
      <w:r w:rsidRPr="00591734">
        <w:rPr>
          <w:rFonts w:asciiTheme="majorHAnsi" w:hAnsiTheme="majorHAnsi"/>
          <w:color w:val="231F20"/>
          <w:w w:val="105"/>
          <w:sz w:val="24"/>
          <w:szCs w:val="24"/>
        </w:rPr>
        <w:t>be</w:t>
      </w:r>
      <w:r w:rsidRPr="00591734">
        <w:rPr>
          <w:rFonts w:asciiTheme="majorHAnsi" w:hAnsiTheme="majorHAnsi"/>
          <w:color w:val="231F20"/>
          <w:spacing w:val="-16"/>
          <w:w w:val="105"/>
          <w:sz w:val="24"/>
          <w:szCs w:val="24"/>
        </w:rPr>
        <w:t xml:space="preserve"> </w:t>
      </w:r>
      <w:r w:rsidRPr="00591734">
        <w:rPr>
          <w:rFonts w:asciiTheme="majorHAnsi" w:hAnsiTheme="majorHAnsi"/>
          <w:color w:val="231F20"/>
          <w:w w:val="105"/>
          <w:sz w:val="24"/>
          <w:szCs w:val="24"/>
        </w:rPr>
        <w:t>taught</w:t>
      </w:r>
      <w:r w:rsidRPr="00591734">
        <w:rPr>
          <w:rFonts w:asciiTheme="majorHAnsi" w:hAnsiTheme="majorHAnsi"/>
          <w:color w:val="231F20"/>
          <w:spacing w:val="-17"/>
          <w:w w:val="105"/>
          <w:sz w:val="24"/>
          <w:szCs w:val="24"/>
        </w:rPr>
        <w:t xml:space="preserve"> </w:t>
      </w:r>
      <w:r w:rsidRPr="00591734">
        <w:rPr>
          <w:rFonts w:asciiTheme="majorHAnsi" w:hAnsiTheme="majorHAnsi"/>
          <w:color w:val="231F20"/>
          <w:w w:val="105"/>
          <w:sz w:val="24"/>
          <w:szCs w:val="24"/>
        </w:rPr>
        <w:t>in</w:t>
      </w:r>
      <w:r w:rsidRPr="00591734">
        <w:rPr>
          <w:rFonts w:asciiTheme="majorHAnsi" w:hAnsiTheme="majorHAnsi"/>
          <w:color w:val="231F20"/>
          <w:spacing w:val="-17"/>
          <w:w w:val="105"/>
          <w:sz w:val="24"/>
          <w:szCs w:val="24"/>
        </w:rPr>
        <w:t xml:space="preserve"> </w:t>
      </w:r>
      <w:r w:rsidRPr="00591734">
        <w:rPr>
          <w:rFonts w:asciiTheme="majorHAnsi" w:hAnsiTheme="majorHAnsi"/>
          <w:color w:val="231F20"/>
          <w:w w:val="105"/>
          <w:sz w:val="24"/>
          <w:szCs w:val="24"/>
        </w:rPr>
        <w:t>a</w:t>
      </w:r>
      <w:r w:rsidRPr="00591734">
        <w:rPr>
          <w:rFonts w:asciiTheme="majorHAnsi" w:hAnsiTheme="majorHAnsi"/>
          <w:color w:val="231F20"/>
          <w:spacing w:val="-16"/>
          <w:w w:val="105"/>
          <w:sz w:val="24"/>
          <w:szCs w:val="24"/>
        </w:rPr>
        <w:t xml:space="preserve"> </w:t>
      </w:r>
      <w:r w:rsidRPr="00591734">
        <w:rPr>
          <w:rFonts w:asciiTheme="majorHAnsi" w:hAnsiTheme="majorHAnsi"/>
          <w:color w:val="231F20"/>
          <w:w w:val="105"/>
          <w:sz w:val="24"/>
          <w:szCs w:val="24"/>
        </w:rPr>
        <w:t>similar</w:t>
      </w:r>
      <w:r w:rsidRPr="00591734">
        <w:rPr>
          <w:rFonts w:asciiTheme="majorHAnsi" w:hAnsiTheme="majorHAnsi"/>
          <w:color w:val="231F20"/>
          <w:spacing w:val="-17"/>
          <w:w w:val="105"/>
          <w:sz w:val="24"/>
          <w:szCs w:val="24"/>
        </w:rPr>
        <w:t xml:space="preserve"> </w:t>
      </w:r>
      <w:r w:rsidRPr="00591734">
        <w:rPr>
          <w:rFonts w:asciiTheme="majorHAnsi" w:hAnsiTheme="majorHAnsi"/>
          <w:color w:val="231F20"/>
          <w:w w:val="105"/>
          <w:sz w:val="24"/>
          <w:szCs w:val="24"/>
        </w:rPr>
        <w:t>way</w:t>
      </w:r>
      <w:r w:rsidRPr="00591734">
        <w:rPr>
          <w:rFonts w:asciiTheme="majorHAnsi" w:hAnsiTheme="majorHAnsi"/>
          <w:color w:val="231F20"/>
          <w:spacing w:val="-16"/>
          <w:w w:val="105"/>
          <w:sz w:val="24"/>
          <w:szCs w:val="24"/>
        </w:rPr>
        <w:t xml:space="preserve"> </w:t>
      </w:r>
      <w:r w:rsidRPr="00591734">
        <w:rPr>
          <w:rFonts w:asciiTheme="majorHAnsi" w:hAnsiTheme="majorHAnsi"/>
          <w:color w:val="231F20"/>
          <w:w w:val="105"/>
          <w:sz w:val="24"/>
          <w:szCs w:val="24"/>
        </w:rPr>
        <w:t>to</w:t>
      </w:r>
      <w:r w:rsidRPr="00591734">
        <w:rPr>
          <w:rFonts w:asciiTheme="majorHAnsi" w:hAnsiTheme="majorHAnsi"/>
          <w:color w:val="231F20"/>
          <w:spacing w:val="-17"/>
          <w:w w:val="105"/>
          <w:sz w:val="24"/>
          <w:szCs w:val="24"/>
        </w:rPr>
        <w:t xml:space="preserve"> </w:t>
      </w:r>
      <w:r w:rsidRPr="00591734">
        <w:rPr>
          <w:rFonts w:asciiTheme="majorHAnsi" w:hAnsiTheme="majorHAnsi"/>
          <w:color w:val="231F20"/>
          <w:w w:val="105"/>
          <w:sz w:val="24"/>
          <w:szCs w:val="24"/>
        </w:rPr>
        <w:t>hymn</w:t>
      </w:r>
      <w:r w:rsidRPr="00591734">
        <w:rPr>
          <w:rFonts w:asciiTheme="majorHAnsi" w:hAnsiTheme="majorHAnsi"/>
          <w:color w:val="231F20"/>
          <w:spacing w:val="-17"/>
          <w:w w:val="105"/>
          <w:sz w:val="24"/>
          <w:szCs w:val="24"/>
        </w:rPr>
        <w:t xml:space="preserve"> </w:t>
      </w:r>
      <w:r w:rsidRPr="00591734">
        <w:rPr>
          <w:rFonts w:asciiTheme="majorHAnsi" w:hAnsiTheme="majorHAnsi"/>
          <w:color w:val="231F20"/>
          <w:w w:val="105"/>
          <w:sz w:val="24"/>
          <w:szCs w:val="24"/>
        </w:rPr>
        <w:t>practice,</w:t>
      </w:r>
      <w:r w:rsidRPr="00591734">
        <w:rPr>
          <w:rFonts w:asciiTheme="majorHAnsi" w:hAnsiTheme="majorHAnsi"/>
          <w:color w:val="231F20"/>
          <w:spacing w:val="-16"/>
          <w:w w:val="105"/>
          <w:sz w:val="24"/>
          <w:szCs w:val="24"/>
        </w:rPr>
        <w:t xml:space="preserve"> </w:t>
      </w:r>
      <w:r w:rsidRPr="00591734">
        <w:rPr>
          <w:rFonts w:asciiTheme="majorHAnsi" w:hAnsiTheme="majorHAnsi"/>
          <w:color w:val="231F20"/>
          <w:w w:val="105"/>
          <w:sz w:val="24"/>
          <w:szCs w:val="24"/>
        </w:rPr>
        <w:t>which</w:t>
      </w:r>
      <w:r w:rsidRPr="00591734">
        <w:rPr>
          <w:rFonts w:asciiTheme="majorHAnsi" w:hAnsiTheme="majorHAnsi"/>
          <w:color w:val="231F20"/>
          <w:spacing w:val="-17"/>
          <w:w w:val="105"/>
          <w:sz w:val="24"/>
          <w:szCs w:val="24"/>
        </w:rPr>
        <w:t xml:space="preserve"> </w:t>
      </w:r>
      <w:r w:rsidRPr="00591734">
        <w:rPr>
          <w:rFonts w:asciiTheme="majorHAnsi" w:hAnsiTheme="majorHAnsi"/>
          <w:color w:val="231F20"/>
          <w:w w:val="105"/>
          <w:sz w:val="24"/>
          <w:szCs w:val="24"/>
        </w:rPr>
        <w:t>can</w:t>
      </w:r>
      <w:r w:rsidRPr="00591734">
        <w:rPr>
          <w:rFonts w:asciiTheme="majorHAnsi" w:hAnsiTheme="majorHAnsi"/>
          <w:color w:val="231F20"/>
          <w:spacing w:val="-16"/>
          <w:w w:val="105"/>
          <w:sz w:val="24"/>
          <w:szCs w:val="24"/>
        </w:rPr>
        <w:t xml:space="preserve"> </w:t>
      </w:r>
      <w:r w:rsidRPr="00591734">
        <w:rPr>
          <w:rFonts w:asciiTheme="majorHAnsi" w:hAnsiTheme="majorHAnsi"/>
          <w:color w:val="231F20"/>
          <w:w w:val="105"/>
          <w:sz w:val="24"/>
          <w:szCs w:val="24"/>
        </w:rPr>
        <w:t>develop communal</w:t>
      </w:r>
      <w:r w:rsidRPr="00591734">
        <w:rPr>
          <w:rFonts w:asciiTheme="majorHAnsi" w:hAnsiTheme="majorHAnsi"/>
          <w:color w:val="231F20"/>
          <w:spacing w:val="-3"/>
          <w:w w:val="105"/>
          <w:sz w:val="24"/>
          <w:szCs w:val="24"/>
        </w:rPr>
        <w:t xml:space="preserve"> </w:t>
      </w:r>
      <w:r w:rsidRPr="00591734">
        <w:rPr>
          <w:rFonts w:asciiTheme="majorHAnsi" w:hAnsiTheme="majorHAnsi"/>
          <w:color w:val="231F20"/>
          <w:w w:val="105"/>
          <w:sz w:val="24"/>
          <w:szCs w:val="24"/>
        </w:rPr>
        <w:t>singing.</w:t>
      </w:r>
    </w:p>
    <w:p w14:paraId="7508BF9D" w14:textId="77777777" w:rsidR="00F50403" w:rsidRPr="00591734" w:rsidRDefault="00F50403" w:rsidP="007C5042">
      <w:pPr>
        <w:tabs>
          <w:tab w:val="left" w:pos="5191"/>
        </w:tabs>
        <w:rPr>
          <w:rFonts w:asciiTheme="majorHAnsi" w:hAnsiTheme="majorHAnsi"/>
        </w:rPr>
      </w:pPr>
    </w:p>
    <w:sectPr w:rsidR="00F50403" w:rsidRPr="00591734" w:rsidSect="00D07AB5">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417035" w14:textId="77777777" w:rsidR="009F1A5B" w:rsidRDefault="009F1A5B" w:rsidP="003E0397">
      <w:r>
        <w:separator/>
      </w:r>
    </w:p>
  </w:endnote>
  <w:endnote w:type="continuationSeparator" w:id="0">
    <w:p w14:paraId="33CD3476" w14:textId="77777777" w:rsidR="009F1A5B" w:rsidRDefault="009F1A5B" w:rsidP="003E0397">
      <w:r>
        <w:continuationSeparator/>
      </w:r>
    </w:p>
  </w:endnote>
  <w:endnote w:type="continuationNotice" w:id="1">
    <w:p w14:paraId="73675F24" w14:textId="77777777" w:rsidR="009F1A5B" w:rsidRDefault="009F1A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07062" w14:textId="77777777" w:rsidR="00F50403" w:rsidRDefault="00F50403">
    <w:pPr>
      <w:pStyle w:val="BodyText"/>
      <w:spacing w:line="14" w:lineRule="auto"/>
      <w:ind w:left="0"/>
    </w:pPr>
    <w:r>
      <w:rPr>
        <w:noProof/>
      </w:rPr>
      <mc:AlternateContent>
        <mc:Choice Requires="wps">
          <w:drawing>
            <wp:anchor distT="0" distB="0" distL="0" distR="0" simplePos="0" relativeHeight="251658243" behindDoc="1" locked="0" layoutInCell="1" allowOverlap="1" wp14:anchorId="0F11E481" wp14:editId="3C77EB07">
              <wp:simplePos x="0" y="0"/>
              <wp:positionH relativeFrom="page">
                <wp:posOffset>500150</wp:posOffset>
              </wp:positionH>
              <wp:positionV relativeFrom="page">
                <wp:posOffset>10299598</wp:posOffset>
              </wp:positionV>
              <wp:extent cx="250825" cy="162560"/>
              <wp:effectExtent l="0" t="0" r="0" b="0"/>
              <wp:wrapNone/>
              <wp:docPr id="429" name="Textbox 4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0825" cy="162560"/>
                      </a:xfrm>
                      <a:prstGeom prst="rect">
                        <a:avLst/>
                      </a:prstGeom>
                    </wps:spPr>
                    <wps:txbx>
                      <w:txbxContent>
                        <w:p w14:paraId="27D54710" w14:textId="77777777" w:rsidR="00F50403" w:rsidRDefault="00F50403">
                          <w:pPr>
                            <w:spacing w:line="222" w:lineRule="exact"/>
                            <w:ind w:left="60"/>
                            <w:rPr>
                              <w:rFonts w:ascii="Tahoma"/>
                              <w:b/>
                              <w:sz w:val="20"/>
                            </w:rPr>
                          </w:pPr>
                          <w:r>
                            <w:rPr>
                              <w:rFonts w:ascii="Tahoma"/>
                              <w:b/>
                              <w:color w:val="231F20"/>
                              <w:spacing w:val="-5"/>
                              <w:sz w:val="20"/>
                            </w:rPr>
                            <w:fldChar w:fldCharType="begin"/>
                          </w:r>
                          <w:r>
                            <w:rPr>
                              <w:rFonts w:ascii="Tahoma"/>
                              <w:b/>
                              <w:color w:val="231F20"/>
                              <w:spacing w:val="-5"/>
                              <w:sz w:val="20"/>
                            </w:rPr>
                            <w:instrText xml:space="preserve"> PAGE </w:instrText>
                          </w:r>
                          <w:r>
                            <w:rPr>
                              <w:rFonts w:ascii="Tahoma"/>
                              <w:b/>
                              <w:color w:val="231F20"/>
                              <w:spacing w:val="-5"/>
                              <w:sz w:val="20"/>
                            </w:rPr>
                            <w:fldChar w:fldCharType="separate"/>
                          </w:r>
                          <w:r>
                            <w:rPr>
                              <w:rFonts w:ascii="Tahoma"/>
                              <w:b/>
                              <w:color w:val="231F20"/>
                              <w:spacing w:val="-5"/>
                              <w:sz w:val="20"/>
                            </w:rPr>
                            <w:t>68</w:t>
                          </w:r>
                          <w:r>
                            <w:rPr>
                              <w:rFonts w:ascii="Tahoma"/>
                              <w:b/>
                              <w:color w:val="231F20"/>
                              <w:spacing w:val="-5"/>
                              <w:sz w:val="20"/>
                            </w:rPr>
                            <w:fldChar w:fldCharType="end"/>
                          </w:r>
                        </w:p>
                      </w:txbxContent>
                    </wps:txbx>
                    <wps:bodyPr wrap="square" lIns="0" tIns="0" rIns="0" bIns="0" rtlCol="0">
                      <a:noAutofit/>
                    </wps:bodyPr>
                  </wps:wsp>
                </a:graphicData>
              </a:graphic>
            </wp:anchor>
          </w:drawing>
        </mc:Choice>
        <mc:Fallback>
          <w:pict>
            <v:shapetype w14:anchorId="0F11E481" id="_x0000_t202" coordsize="21600,21600" o:spt="202" path="m,l,21600r21600,l21600,xe">
              <v:stroke joinstyle="miter"/>
              <v:path gradientshapeok="t" o:connecttype="rect"/>
            </v:shapetype>
            <v:shape id="Textbox 429" o:spid="_x0000_s1027" type="#_x0000_t202" style="position:absolute;margin-left:39.4pt;margin-top:811pt;width:19.75pt;height:12.8pt;z-index:-25165823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" filled="f" stroked="f">
              <v:textbox inset="0,0,0,0">
                <w:txbxContent>
                  <w:p w14:paraId="27D54710" w14:textId="77777777" w:rsidR="00F50403" w:rsidRDefault="00F50403">
                    <w:pPr>
                      <w:spacing w:line="222" w:lineRule="exact"/>
                      <w:ind w:left="60"/>
                      <w:rPr>
                        <w:rFonts w:ascii="Tahoma"/>
                        <w:b/>
                        <w:sz w:val="20"/>
                      </w:rPr>
                    </w:pPr>
                    <w:r>
                      <w:rPr>
                        <w:rFonts w:ascii="Tahoma"/>
                        <w:b/>
                        <w:color w:val="231F20"/>
                        <w:spacing w:val="-5"/>
                        <w:sz w:val="20"/>
                      </w:rPr>
                      <w:fldChar w:fldCharType="begin"/>
                    </w:r>
                    <w:r>
                      <w:rPr>
                        <w:rFonts w:ascii="Tahoma"/>
                        <w:b/>
                        <w:color w:val="231F20"/>
                        <w:spacing w:val="-5"/>
                        <w:sz w:val="20"/>
                      </w:rPr>
                      <w:instrText xml:space="preserve"> PAGE </w:instrText>
                    </w:r>
                    <w:r>
                      <w:rPr>
                        <w:rFonts w:ascii="Tahoma"/>
                        <w:b/>
                        <w:color w:val="231F20"/>
                        <w:spacing w:val="-5"/>
                        <w:sz w:val="20"/>
                      </w:rPr>
                      <w:fldChar w:fldCharType="separate"/>
                    </w:r>
                    <w:r>
                      <w:rPr>
                        <w:rFonts w:ascii="Tahoma"/>
                        <w:b/>
                        <w:color w:val="231F20"/>
                        <w:spacing w:val="-5"/>
                        <w:sz w:val="20"/>
                      </w:rPr>
                      <w:t>68</w:t>
                    </w:r>
                    <w:r>
                      <w:rPr>
                        <w:rFonts w:ascii="Tahoma"/>
                        <w:b/>
                        <w:color w:val="231F20"/>
                        <w:spacing w:val="-5"/>
                        <w:sz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6A12C" w14:textId="77777777" w:rsidR="00F50403" w:rsidRDefault="00F50403">
    <w:pPr>
      <w:pStyle w:val="BodyText"/>
      <w:spacing w:line="14" w:lineRule="auto"/>
      <w:ind w:left="0"/>
    </w:pPr>
    <w:r>
      <w:rPr>
        <w:noProof/>
      </w:rPr>
      <mc:AlternateContent>
        <mc:Choice Requires="wps">
          <w:drawing>
            <wp:anchor distT="0" distB="0" distL="0" distR="0" simplePos="0" relativeHeight="251658242" behindDoc="1" locked="0" layoutInCell="1" allowOverlap="1" wp14:anchorId="5F802DEE" wp14:editId="536EDAC0">
              <wp:simplePos x="0" y="0"/>
              <wp:positionH relativeFrom="page">
                <wp:posOffset>6831990</wp:posOffset>
              </wp:positionH>
              <wp:positionV relativeFrom="page">
                <wp:posOffset>10299641</wp:posOffset>
              </wp:positionV>
              <wp:extent cx="236854" cy="162560"/>
              <wp:effectExtent l="0" t="0" r="0" b="0"/>
              <wp:wrapNone/>
              <wp:docPr id="428" name="Textbox 4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6854" cy="162560"/>
                      </a:xfrm>
                      <a:prstGeom prst="rect">
                        <a:avLst/>
                      </a:prstGeom>
                    </wps:spPr>
                    <wps:txbx>
                      <w:txbxContent>
                        <w:p w14:paraId="3C13FA05" w14:textId="77777777" w:rsidR="00F50403" w:rsidRDefault="00F50403">
                          <w:pPr>
                            <w:spacing w:line="222" w:lineRule="exact"/>
                            <w:ind w:left="60"/>
                            <w:rPr>
                              <w:rFonts w:ascii="Tahoma"/>
                              <w:b/>
                              <w:sz w:val="20"/>
                            </w:rPr>
                          </w:pPr>
                          <w:r>
                            <w:rPr>
                              <w:rFonts w:ascii="Tahoma"/>
                              <w:b/>
                              <w:color w:val="231F20"/>
                              <w:spacing w:val="-5"/>
                              <w:sz w:val="20"/>
                            </w:rPr>
                            <w:fldChar w:fldCharType="begin"/>
                          </w:r>
                          <w:r>
                            <w:rPr>
                              <w:rFonts w:ascii="Tahoma"/>
                              <w:b/>
                              <w:color w:val="231F20"/>
                              <w:spacing w:val="-5"/>
                              <w:sz w:val="20"/>
                            </w:rPr>
                            <w:instrText xml:space="preserve"> PAGE </w:instrText>
                          </w:r>
                          <w:r>
                            <w:rPr>
                              <w:rFonts w:ascii="Tahoma"/>
                              <w:b/>
                              <w:color w:val="231F20"/>
                              <w:spacing w:val="-5"/>
                              <w:sz w:val="20"/>
                            </w:rPr>
                            <w:fldChar w:fldCharType="separate"/>
                          </w:r>
                          <w:r>
                            <w:rPr>
                              <w:rFonts w:ascii="Tahoma"/>
                              <w:b/>
                              <w:color w:val="231F20"/>
                              <w:spacing w:val="-5"/>
                              <w:sz w:val="20"/>
                            </w:rPr>
                            <w:t>67</w:t>
                          </w:r>
                          <w:r>
                            <w:rPr>
                              <w:rFonts w:ascii="Tahoma"/>
                              <w:b/>
                              <w:color w:val="231F20"/>
                              <w:spacing w:val="-5"/>
                              <w:sz w:val="20"/>
                            </w:rPr>
                            <w:fldChar w:fldCharType="end"/>
                          </w:r>
                        </w:p>
                      </w:txbxContent>
                    </wps:txbx>
                    <wps:bodyPr wrap="square" lIns="0" tIns="0" rIns="0" bIns="0" rtlCol="0">
                      <a:noAutofit/>
                    </wps:bodyPr>
                  </wps:wsp>
                </a:graphicData>
              </a:graphic>
            </wp:anchor>
          </w:drawing>
        </mc:Choice>
        <mc:Fallback>
          <w:pict>
            <v:shapetype w14:anchorId="5F802DEE" id="_x0000_t202" coordsize="21600,21600" o:spt="202" path="m,l,21600r21600,l21600,xe">
              <v:stroke joinstyle="miter"/>
              <v:path gradientshapeok="t" o:connecttype="rect"/>
            </v:shapetype>
            <v:shape id="Textbox 428" o:spid="_x0000_s1028" type="#_x0000_t202" style="position:absolute;margin-left:537.95pt;margin-top:811pt;width:18.65pt;height:12.8pt;z-index:-2516582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" filled="f" stroked="f">
              <v:textbox inset="0,0,0,0">
                <w:txbxContent>
                  <w:p w14:paraId="3C13FA05" w14:textId="77777777" w:rsidR="00F50403" w:rsidRDefault="00F50403">
                    <w:pPr>
                      <w:spacing w:line="222" w:lineRule="exact"/>
                      <w:ind w:left="60"/>
                      <w:rPr>
                        <w:rFonts w:ascii="Tahoma"/>
                        <w:b/>
                        <w:sz w:val="20"/>
                      </w:rPr>
                    </w:pPr>
                    <w:r>
                      <w:rPr>
                        <w:rFonts w:ascii="Tahoma"/>
                        <w:b/>
                        <w:color w:val="231F20"/>
                        <w:spacing w:val="-5"/>
                        <w:sz w:val="20"/>
                      </w:rPr>
                      <w:fldChar w:fldCharType="begin"/>
                    </w:r>
                    <w:r>
                      <w:rPr>
                        <w:rFonts w:ascii="Tahoma"/>
                        <w:b/>
                        <w:color w:val="231F20"/>
                        <w:spacing w:val="-5"/>
                        <w:sz w:val="20"/>
                      </w:rPr>
                      <w:instrText xml:space="preserve"> PAGE </w:instrText>
                    </w:r>
                    <w:r>
                      <w:rPr>
                        <w:rFonts w:ascii="Tahoma"/>
                        <w:b/>
                        <w:color w:val="231F20"/>
                        <w:spacing w:val="-5"/>
                        <w:sz w:val="20"/>
                      </w:rPr>
                      <w:fldChar w:fldCharType="separate"/>
                    </w:r>
                    <w:r>
                      <w:rPr>
                        <w:rFonts w:ascii="Tahoma"/>
                        <w:b/>
                        <w:color w:val="231F20"/>
                        <w:spacing w:val="-5"/>
                        <w:sz w:val="20"/>
                      </w:rPr>
                      <w:t>67</w:t>
                    </w:r>
                    <w:r>
                      <w:rPr>
                        <w:rFonts w:ascii="Tahoma"/>
                        <w:b/>
                        <w:color w:val="231F20"/>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9CBBE" w14:textId="77777777" w:rsidR="009F1A5B" w:rsidRDefault="009F1A5B" w:rsidP="003E0397">
      <w:r>
        <w:separator/>
      </w:r>
    </w:p>
  </w:footnote>
  <w:footnote w:type="continuationSeparator" w:id="0">
    <w:p w14:paraId="25EF32BE" w14:textId="77777777" w:rsidR="009F1A5B" w:rsidRDefault="009F1A5B" w:rsidP="003E0397">
      <w:r>
        <w:continuationSeparator/>
      </w:r>
    </w:p>
  </w:footnote>
  <w:footnote w:type="continuationNotice" w:id="1">
    <w:p w14:paraId="4737FCEF" w14:textId="77777777" w:rsidR="009F1A5B" w:rsidRDefault="009F1A5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B570C" w14:textId="77777777" w:rsidR="00F50403" w:rsidRDefault="00F50403">
    <w:pPr>
      <w:pStyle w:val="BodyText"/>
      <w:spacing w:line="14" w:lineRule="auto"/>
      <w:ind w:left="0"/>
    </w:pPr>
    <w:r>
      <w:rPr>
        <w:noProof/>
      </w:rPr>
      <mc:AlternateContent>
        <mc:Choice Requires="wps">
          <w:drawing>
            <wp:anchor distT="0" distB="0" distL="0" distR="0" simplePos="0" relativeHeight="251658240" behindDoc="1" locked="0" layoutInCell="1" allowOverlap="1" wp14:anchorId="730C5EC0" wp14:editId="3C9BDEEA">
              <wp:simplePos x="0" y="0"/>
              <wp:positionH relativeFrom="page">
                <wp:posOffset>538251</wp:posOffset>
              </wp:positionH>
              <wp:positionV relativeFrom="page">
                <wp:posOffset>727049</wp:posOffset>
              </wp:positionV>
              <wp:extent cx="6120130" cy="1270"/>
              <wp:effectExtent l="0" t="0" r="0" b="0"/>
              <wp:wrapNone/>
              <wp:docPr id="426" name="Graphic 4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3" y="0"/>
                            </a:lnTo>
                          </a:path>
                        </a:pathLst>
                      </a:custGeom>
                      <a:ln w="9525">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6D9FFD90" id="Graphic 426" o:spid="_x0000_s1026" style="position:absolute;margin-left:42.4pt;margin-top:57.25pt;width:481.9pt;height:.1pt;z-index:-251658240;visibility:visible;mso-wrap-style:square;mso-wrap-distance-left:0;mso-wrap-distance-top:0;mso-wrap-distance-right:0;mso-wrap-distance-bottom:0;mso-position-horizontal:absolute;mso-position-horizontal-relative:page;mso-position-vertical:absolute;mso-position-vertical-relative:page;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" path="m,l6120003,e" filled="f" strokecolor="#231f20">
              <v:path arrowok="t"/>
              <w10:wrap anchorx="page" anchory="page"/>
            </v:shape>
          </w:pict>
        </mc:Fallback>
      </mc:AlternateContent>
    </w:r>
    <w:r>
      <w:rPr>
        <w:noProof/>
      </w:rPr>
      <mc:AlternateContent>
        <mc:Choice Requires="wps">
          <w:drawing>
            <wp:anchor distT="0" distB="0" distL="0" distR="0" simplePos="0" relativeHeight="251658241" behindDoc="1" locked="0" layoutInCell="1" allowOverlap="1" wp14:anchorId="42C397E4" wp14:editId="64A6DA58">
              <wp:simplePos x="0" y="0"/>
              <wp:positionH relativeFrom="page">
                <wp:posOffset>525550</wp:posOffset>
              </wp:positionH>
              <wp:positionV relativeFrom="page">
                <wp:posOffset>483303</wp:posOffset>
              </wp:positionV>
              <wp:extent cx="694055" cy="179705"/>
              <wp:effectExtent l="0" t="0" r="0" b="0"/>
              <wp:wrapNone/>
              <wp:docPr id="427" name="Textbox 4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4055" cy="179705"/>
                      </a:xfrm>
                      <a:prstGeom prst="rect">
                        <a:avLst/>
                      </a:prstGeom>
                    </wps:spPr>
                    <wps:txbx>
                      <w:txbxContent>
                        <w:p w14:paraId="647F3E58" w14:textId="77777777" w:rsidR="00F50403" w:rsidRDefault="00F50403">
                          <w:pPr>
                            <w:tabs>
                              <w:tab w:val="left" w:pos="688"/>
                            </w:tabs>
                            <w:spacing w:before="8"/>
                            <w:ind w:left="20"/>
                            <w:rPr>
                              <w:sz w:val="20"/>
                            </w:rPr>
                          </w:pPr>
                          <w:r>
                            <w:rPr>
                              <w:rFonts w:ascii="Tahoma"/>
                              <w:b/>
                              <w:color w:val="231F20"/>
                              <w:spacing w:val="-5"/>
                              <w:sz w:val="20"/>
                            </w:rPr>
                            <w:t>9.3</w:t>
                          </w:r>
                          <w:r>
                            <w:rPr>
                              <w:rFonts w:ascii="Tahoma"/>
                              <w:b/>
                              <w:color w:val="231F20"/>
                              <w:sz w:val="20"/>
                            </w:rPr>
                            <w:tab/>
                          </w:r>
                          <w:r>
                            <w:rPr>
                              <w:color w:val="231F20"/>
                              <w:spacing w:val="-5"/>
                              <w:sz w:val="20"/>
                            </w:rPr>
                            <w:t>FAQ</w:t>
                          </w:r>
                        </w:p>
                      </w:txbxContent>
                    </wps:txbx>
                    <wps:bodyPr wrap="square" lIns="0" tIns="0" rIns="0" bIns="0" rtlCol="0">
                      <a:noAutofit/>
                    </wps:bodyPr>
                  </wps:wsp>
                </a:graphicData>
              </a:graphic>
            </wp:anchor>
          </w:drawing>
        </mc:Choice>
        <mc:Fallback>
          <w:pict>
            <v:shapetype w14:anchorId="42C397E4" id="_x0000_t202" coordsize="21600,21600" o:spt="202" path="m,l,21600r21600,l21600,xe">
              <v:stroke joinstyle="miter"/>
              <v:path gradientshapeok="t" o:connecttype="rect"/>
            </v:shapetype>
            <v:shape id="Textbox 427" o:spid="_x0000_s1026" type="#_x0000_t202" style="position:absolute;margin-left:41.4pt;margin-top:38.05pt;width:54.65pt;height:14.15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" filled="f" stroked="f">
              <v:textbox inset="0,0,0,0">
                <w:txbxContent>
                  <w:p w14:paraId="647F3E58" w14:textId="77777777" w:rsidR="00F50403" w:rsidRDefault="00F50403">
                    <w:pPr>
                      <w:tabs>
                        <w:tab w:val="left" w:pos="688"/>
                      </w:tabs>
                      <w:spacing w:before="8"/>
                      <w:ind w:left="20"/>
                      <w:rPr>
                        <w:sz w:val="20"/>
                      </w:rPr>
                    </w:pPr>
                    <w:r>
                      <w:rPr>
                        <w:rFonts w:ascii="Tahoma"/>
                        <w:b/>
                        <w:color w:val="231F20"/>
                        <w:spacing w:val="-5"/>
                        <w:sz w:val="20"/>
                      </w:rPr>
                      <w:t>9.3</w:t>
                    </w:r>
                    <w:r>
                      <w:rPr>
                        <w:rFonts w:ascii="Tahoma"/>
                        <w:b/>
                        <w:color w:val="231F20"/>
                        <w:sz w:val="20"/>
                      </w:rPr>
                      <w:tab/>
                    </w:r>
                    <w:r>
                      <w:rPr>
                        <w:color w:val="231F20"/>
                        <w:spacing w:val="-5"/>
                        <w:sz w:val="20"/>
                      </w:rPr>
                      <w:t>FAQ</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B5BD8" w14:textId="404F1210" w:rsidR="00F50403" w:rsidRDefault="00F50403">
    <w:pPr>
      <w:pStyle w:val="BodyText"/>
      <w:spacing w:line="14" w:lineRule="auto"/>
      <w:ind w:left="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D4F10"/>
    <w:multiLevelType w:val="multilevel"/>
    <w:tmpl w:val="A9BC2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343D54"/>
    <w:multiLevelType w:val="multilevel"/>
    <w:tmpl w:val="17764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4B0C4D"/>
    <w:multiLevelType w:val="multilevel"/>
    <w:tmpl w:val="1DB87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8F64A9"/>
    <w:multiLevelType w:val="hybridMultilevel"/>
    <w:tmpl w:val="DEA048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6461D1"/>
    <w:multiLevelType w:val="multilevel"/>
    <w:tmpl w:val="9C0E6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9F796C"/>
    <w:multiLevelType w:val="multilevel"/>
    <w:tmpl w:val="F02A1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12347F"/>
    <w:multiLevelType w:val="hybridMultilevel"/>
    <w:tmpl w:val="43C2BB6C"/>
    <w:lvl w:ilvl="0" w:tplc="8CFC405E">
      <w:start w:val="1"/>
      <w:numFmt w:val="bullet"/>
      <w:lvlText w:val=""/>
      <w:lvlJc w:val="left"/>
      <w:pPr>
        <w:ind w:left="1800" w:hanging="360"/>
      </w:pPr>
      <w:rPr>
        <w:rFonts w:ascii="Symbol" w:hAnsi="Symbol" w:hint="default"/>
        <w:color w:val="000000" w:themeColor="text1"/>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19E50FF8"/>
    <w:multiLevelType w:val="multilevel"/>
    <w:tmpl w:val="AD926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F42E09"/>
    <w:multiLevelType w:val="multilevel"/>
    <w:tmpl w:val="B9102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A25C2E"/>
    <w:multiLevelType w:val="multilevel"/>
    <w:tmpl w:val="2FB816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0A77C1"/>
    <w:multiLevelType w:val="multilevel"/>
    <w:tmpl w:val="EC3426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CD4786"/>
    <w:multiLevelType w:val="multilevel"/>
    <w:tmpl w:val="2C3AF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AF433B"/>
    <w:multiLevelType w:val="multilevel"/>
    <w:tmpl w:val="FB767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2DE07C8"/>
    <w:multiLevelType w:val="multilevel"/>
    <w:tmpl w:val="52E22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317F13"/>
    <w:multiLevelType w:val="hybridMultilevel"/>
    <w:tmpl w:val="B20E31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73E5DD8"/>
    <w:multiLevelType w:val="multilevel"/>
    <w:tmpl w:val="D5522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5A70AB"/>
    <w:multiLevelType w:val="hybridMultilevel"/>
    <w:tmpl w:val="4E244B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A66EDC"/>
    <w:multiLevelType w:val="hybridMultilevel"/>
    <w:tmpl w:val="1654EB3C"/>
    <w:lvl w:ilvl="0" w:tplc="9A4601D8">
      <w:start w:val="1"/>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E794EA4"/>
    <w:multiLevelType w:val="multilevel"/>
    <w:tmpl w:val="590E0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92B1A5F"/>
    <w:multiLevelType w:val="multilevel"/>
    <w:tmpl w:val="EF565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C817840"/>
    <w:multiLevelType w:val="multilevel"/>
    <w:tmpl w:val="18AA7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F8B2FED"/>
    <w:multiLevelType w:val="multilevel"/>
    <w:tmpl w:val="A6EE6B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31574D7"/>
    <w:multiLevelType w:val="hybridMultilevel"/>
    <w:tmpl w:val="43D83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3AC783F"/>
    <w:multiLevelType w:val="multilevel"/>
    <w:tmpl w:val="CFC68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5094BA4"/>
    <w:multiLevelType w:val="multilevel"/>
    <w:tmpl w:val="35602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868311B"/>
    <w:multiLevelType w:val="multilevel"/>
    <w:tmpl w:val="0EECF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07D3849"/>
    <w:multiLevelType w:val="multilevel"/>
    <w:tmpl w:val="25B01D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3025B47"/>
    <w:multiLevelType w:val="multilevel"/>
    <w:tmpl w:val="102E0D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4A65E43"/>
    <w:multiLevelType w:val="multilevel"/>
    <w:tmpl w:val="D6565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C9C4BA6"/>
    <w:multiLevelType w:val="hybridMultilevel"/>
    <w:tmpl w:val="E57C65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21405730">
    <w:abstractNumId w:val="11"/>
  </w:num>
  <w:num w:numId="2" w16cid:durableId="1326855393">
    <w:abstractNumId w:val="13"/>
  </w:num>
  <w:num w:numId="3" w16cid:durableId="348682401">
    <w:abstractNumId w:val="19"/>
  </w:num>
  <w:num w:numId="4" w16cid:durableId="614363471">
    <w:abstractNumId w:val="7"/>
  </w:num>
  <w:num w:numId="5" w16cid:durableId="1827210600">
    <w:abstractNumId w:val="1"/>
  </w:num>
  <w:num w:numId="6" w16cid:durableId="1033921159">
    <w:abstractNumId w:val="4"/>
  </w:num>
  <w:num w:numId="7" w16cid:durableId="821435450">
    <w:abstractNumId w:val="8"/>
  </w:num>
  <w:num w:numId="8" w16cid:durableId="1536044267">
    <w:abstractNumId w:val="0"/>
  </w:num>
  <w:num w:numId="9" w16cid:durableId="150830245">
    <w:abstractNumId w:val="23"/>
  </w:num>
  <w:num w:numId="10" w16cid:durableId="1044909611">
    <w:abstractNumId w:val="5"/>
  </w:num>
  <w:num w:numId="11" w16cid:durableId="457142178">
    <w:abstractNumId w:val="12"/>
  </w:num>
  <w:num w:numId="12" w16cid:durableId="534124276">
    <w:abstractNumId w:val="24"/>
  </w:num>
  <w:num w:numId="13" w16cid:durableId="1130366391">
    <w:abstractNumId w:val="15"/>
  </w:num>
  <w:num w:numId="14" w16cid:durableId="1410886975">
    <w:abstractNumId w:val="25"/>
  </w:num>
  <w:num w:numId="15" w16cid:durableId="1240402494">
    <w:abstractNumId w:val="21"/>
  </w:num>
  <w:num w:numId="16" w16cid:durableId="1012100519">
    <w:abstractNumId w:val="10"/>
  </w:num>
  <w:num w:numId="17" w16cid:durableId="1104692639">
    <w:abstractNumId w:val="27"/>
  </w:num>
  <w:num w:numId="18" w16cid:durableId="193538941">
    <w:abstractNumId w:val="9"/>
  </w:num>
  <w:num w:numId="19" w16cid:durableId="1700279783">
    <w:abstractNumId w:val="2"/>
  </w:num>
  <w:num w:numId="20" w16cid:durableId="910189860">
    <w:abstractNumId w:val="20"/>
  </w:num>
  <w:num w:numId="21" w16cid:durableId="417950575">
    <w:abstractNumId w:val="28"/>
  </w:num>
  <w:num w:numId="22" w16cid:durableId="779767141">
    <w:abstractNumId w:val="18"/>
  </w:num>
  <w:num w:numId="23" w16cid:durableId="2079935794">
    <w:abstractNumId w:val="26"/>
  </w:num>
  <w:num w:numId="24" w16cid:durableId="267784072">
    <w:abstractNumId w:val="3"/>
  </w:num>
  <w:num w:numId="25" w16cid:durableId="1399749018">
    <w:abstractNumId w:val="17"/>
  </w:num>
  <w:num w:numId="26" w16cid:durableId="522675401">
    <w:abstractNumId w:val="16"/>
  </w:num>
  <w:num w:numId="27" w16cid:durableId="70389465">
    <w:abstractNumId w:val="14"/>
  </w:num>
  <w:num w:numId="28" w16cid:durableId="44839525">
    <w:abstractNumId w:val="29"/>
  </w:num>
  <w:num w:numId="29" w16cid:durableId="2027170605">
    <w:abstractNumId w:val="6"/>
  </w:num>
  <w:num w:numId="30" w16cid:durableId="46755076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042"/>
    <w:rsid w:val="0000230C"/>
    <w:rsid w:val="0000495D"/>
    <w:rsid w:val="00010AB3"/>
    <w:rsid w:val="00027188"/>
    <w:rsid w:val="000A4803"/>
    <w:rsid w:val="000B36F3"/>
    <w:rsid w:val="000F5151"/>
    <w:rsid w:val="001014B9"/>
    <w:rsid w:val="0010C7A4"/>
    <w:rsid w:val="00133F8F"/>
    <w:rsid w:val="0013783D"/>
    <w:rsid w:val="00157DCD"/>
    <w:rsid w:val="00164B80"/>
    <w:rsid w:val="00165B4A"/>
    <w:rsid w:val="0019113D"/>
    <w:rsid w:val="00194E5F"/>
    <w:rsid w:val="001A611C"/>
    <w:rsid w:val="001B0CE6"/>
    <w:rsid w:val="001B26AD"/>
    <w:rsid w:val="001B57F1"/>
    <w:rsid w:val="001C4AF1"/>
    <w:rsid w:val="001D0F46"/>
    <w:rsid w:val="001D4B1A"/>
    <w:rsid w:val="0020638C"/>
    <w:rsid w:val="0021474B"/>
    <w:rsid w:val="002166F6"/>
    <w:rsid w:val="00224FD4"/>
    <w:rsid w:val="00234E28"/>
    <w:rsid w:val="00254520"/>
    <w:rsid w:val="002634A9"/>
    <w:rsid w:val="0027313C"/>
    <w:rsid w:val="00293445"/>
    <w:rsid w:val="002C1B2D"/>
    <w:rsid w:val="002C2249"/>
    <w:rsid w:val="002D3B15"/>
    <w:rsid w:val="002D7709"/>
    <w:rsid w:val="002E078A"/>
    <w:rsid w:val="002E1B5B"/>
    <w:rsid w:val="002F27DF"/>
    <w:rsid w:val="00306302"/>
    <w:rsid w:val="00314D66"/>
    <w:rsid w:val="00315A74"/>
    <w:rsid w:val="00322598"/>
    <w:rsid w:val="00345CB0"/>
    <w:rsid w:val="00370804"/>
    <w:rsid w:val="003D402F"/>
    <w:rsid w:val="003D4FA2"/>
    <w:rsid w:val="003E0397"/>
    <w:rsid w:val="003F1DE8"/>
    <w:rsid w:val="003F459B"/>
    <w:rsid w:val="00400157"/>
    <w:rsid w:val="0041380B"/>
    <w:rsid w:val="004330D4"/>
    <w:rsid w:val="00435AA6"/>
    <w:rsid w:val="00442CC5"/>
    <w:rsid w:val="00461AA6"/>
    <w:rsid w:val="00476D6A"/>
    <w:rsid w:val="00476EAE"/>
    <w:rsid w:val="00490CB4"/>
    <w:rsid w:val="0049753A"/>
    <w:rsid w:val="004F2ECE"/>
    <w:rsid w:val="004F543D"/>
    <w:rsid w:val="004F5DD9"/>
    <w:rsid w:val="00506042"/>
    <w:rsid w:val="005228A2"/>
    <w:rsid w:val="00527D0B"/>
    <w:rsid w:val="00534914"/>
    <w:rsid w:val="0053752A"/>
    <w:rsid w:val="005879AB"/>
    <w:rsid w:val="00591734"/>
    <w:rsid w:val="005954CF"/>
    <w:rsid w:val="00596E9E"/>
    <w:rsid w:val="005A2CEB"/>
    <w:rsid w:val="005A3EA1"/>
    <w:rsid w:val="005C12EB"/>
    <w:rsid w:val="005C4B98"/>
    <w:rsid w:val="005C7241"/>
    <w:rsid w:val="005F34D4"/>
    <w:rsid w:val="006249B0"/>
    <w:rsid w:val="00640F97"/>
    <w:rsid w:val="00691640"/>
    <w:rsid w:val="006A2481"/>
    <w:rsid w:val="006C6241"/>
    <w:rsid w:val="006D3B10"/>
    <w:rsid w:val="006F4818"/>
    <w:rsid w:val="007060E1"/>
    <w:rsid w:val="007226B8"/>
    <w:rsid w:val="0075393F"/>
    <w:rsid w:val="00771B14"/>
    <w:rsid w:val="007737FA"/>
    <w:rsid w:val="007906D1"/>
    <w:rsid w:val="00795A96"/>
    <w:rsid w:val="007B0BC3"/>
    <w:rsid w:val="007C2F48"/>
    <w:rsid w:val="007C5042"/>
    <w:rsid w:val="007D1BDC"/>
    <w:rsid w:val="007D539F"/>
    <w:rsid w:val="007E67B7"/>
    <w:rsid w:val="0080204A"/>
    <w:rsid w:val="00810C3A"/>
    <w:rsid w:val="00827B6E"/>
    <w:rsid w:val="0083686B"/>
    <w:rsid w:val="00860C79"/>
    <w:rsid w:val="0086539E"/>
    <w:rsid w:val="008B4932"/>
    <w:rsid w:val="008B570A"/>
    <w:rsid w:val="008D20FF"/>
    <w:rsid w:val="008E06D7"/>
    <w:rsid w:val="008F264C"/>
    <w:rsid w:val="008F6545"/>
    <w:rsid w:val="00900FBD"/>
    <w:rsid w:val="00905CA2"/>
    <w:rsid w:val="00914BE6"/>
    <w:rsid w:val="00926172"/>
    <w:rsid w:val="009419A8"/>
    <w:rsid w:val="00951E2A"/>
    <w:rsid w:val="009566EE"/>
    <w:rsid w:val="00963A4C"/>
    <w:rsid w:val="00973451"/>
    <w:rsid w:val="009E0DAF"/>
    <w:rsid w:val="009E537C"/>
    <w:rsid w:val="009F1A5B"/>
    <w:rsid w:val="009F20B2"/>
    <w:rsid w:val="009F4E45"/>
    <w:rsid w:val="00A16ED0"/>
    <w:rsid w:val="00A45588"/>
    <w:rsid w:val="00A5138B"/>
    <w:rsid w:val="00A55C68"/>
    <w:rsid w:val="00AC132F"/>
    <w:rsid w:val="00AC199A"/>
    <w:rsid w:val="00AC4159"/>
    <w:rsid w:val="00AC65B2"/>
    <w:rsid w:val="00B2265D"/>
    <w:rsid w:val="00B22665"/>
    <w:rsid w:val="00B377A8"/>
    <w:rsid w:val="00B53431"/>
    <w:rsid w:val="00B70689"/>
    <w:rsid w:val="00B868A4"/>
    <w:rsid w:val="00BA6E7B"/>
    <w:rsid w:val="00BB5052"/>
    <w:rsid w:val="00BE7460"/>
    <w:rsid w:val="00BF47BA"/>
    <w:rsid w:val="00C131A0"/>
    <w:rsid w:val="00C54A3A"/>
    <w:rsid w:val="00C54FD7"/>
    <w:rsid w:val="00C6605A"/>
    <w:rsid w:val="00C70117"/>
    <w:rsid w:val="00C70628"/>
    <w:rsid w:val="00C840EE"/>
    <w:rsid w:val="00C91F8B"/>
    <w:rsid w:val="00CB3D71"/>
    <w:rsid w:val="00CB5C3E"/>
    <w:rsid w:val="00D02B60"/>
    <w:rsid w:val="00D07AB5"/>
    <w:rsid w:val="00D25AD2"/>
    <w:rsid w:val="00D2731F"/>
    <w:rsid w:val="00D64EC5"/>
    <w:rsid w:val="00D66C47"/>
    <w:rsid w:val="00D83EE6"/>
    <w:rsid w:val="00DA0F45"/>
    <w:rsid w:val="00DB44B8"/>
    <w:rsid w:val="00DF78F5"/>
    <w:rsid w:val="00E07BCE"/>
    <w:rsid w:val="00E546FE"/>
    <w:rsid w:val="00E55918"/>
    <w:rsid w:val="00E750F9"/>
    <w:rsid w:val="00E80EED"/>
    <w:rsid w:val="00EA419D"/>
    <w:rsid w:val="00EA4FE3"/>
    <w:rsid w:val="00EB5E73"/>
    <w:rsid w:val="00EE529B"/>
    <w:rsid w:val="00EE6C45"/>
    <w:rsid w:val="00F24D56"/>
    <w:rsid w:val="00F25BB5"/>
    <w:rsid w:val="00F362A4"/>
    <w:rsid w:val="00F431E5"/>
    <w:rsid w:val="00F50403"/>
    <w:rsid w:val="00F628DA"/>
    <w:rsid w:val="00F771C3"/>
    <w:rsid w:val="00F83AA5"/>
    <w:rsid w:val="00F917CC"/>
    <w:rsid w:val="00FA60C6"/>
    <w:rsid w:val="00FC646E"/>
    <w:rsid w:val="00FD5473"/>
    <w:rsid w:val="09BCA89F"/>
    <w:rsid w:val="26AF70F3"/>
    <w:rsid w:val="2FFB4718"/>
    <w:rsid w:val="756873E3"/>
    <w:rsid w:val="7AE709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539014"/>
  <w15:chartTrackingRefBased/>
  <w15:docId w15:val="{3AA80935-31DB-DA48-BE9A-C8853E919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50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C50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C504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7C504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504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504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504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504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504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50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C50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C504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7C504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504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50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50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50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5042"/>
    <w:rPr>
      <w:rFonts w:eastAsiaTheme="majorEastAsia" w:cstheme="majorBidi"/>
      <w:color w:val="272727" w:themeColor="text1" w:themeTint="D8"/>
    </w:rPr>
  </w:style>
  <w:style w:type="paragraph" w:styleId="Title">
    <w:name w:val="Title"/>
    <w:basedOn w:val="Normal"/>
    <w:next w:val="Normal"/>
    <w:link w:val="TitleChar"/>
    <w:uiPriority w:val="10"/>
    <w:qFormat/>
    <w:rsid w:val="007C504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50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504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50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504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C5042"/>
    <w:rPr>
      <w:i/>
      <w:iCs/>
      <w:color w:val="404040" w:themeColor="text1" w:themeTint="BF"/>
    </w:rPr>
  </w:style>
  <w:style w:type="paragraph" w:styleId="ListParagraph">
    <w:name w:val="List Paragraph"/>
    <w:basedOn w:val="Normal"/>
    <w:uiPriority w:val="34"/>
    <w:qFormat/>
    <w:rsid w:val="007C5042"/>
    <w:pPr>
      <w:ind w:left="720"/>
      <w:contextualSpacing/>
    </w:pPr>
  </w:style>
  <w:style w:type="character" w:styleId="IntenseEmphasis">
    <w:name w:val="Intense Emphasis"/>
    <w:basedOn w:val="DefaultParagraphFont"/>
    <w:uiPriority w:val="21"/>
    <w:qFormat/>
    <w:rsid w:val="007C5042"/>
    <w:rPr>
      <w:i/>
      <w:iCs/>
      <w:color w:val="0F4761" w:themeColor="accent1" w:themeShade="BF"/>
    </w:rPr>
  </w:style>
  <w:style w:type="paragraph" w:styleId="IntenseQuote">
    <w:name w:val="Intense Quote"/>
    <w:basedOn w:val="Normal"/>
    <w:next w:val="Normal"/>
    <w:link w:val="IntenseQuoteChar"/>
    <w:uiPriority w:val="30"/>
    <w:qFormat/>
    <w:rsid w:val="007C50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5042"/>
    <w:rPr>
      <w:i/>
      <w:iCs/>
      <w:color w:val="0F4761" w:themeColor="accent1" w:themeShade="BF"/>
    </w:rPr>
  </w:style>
  <w:style w:type="character" w:styleId="IntenseReference">
    <w:name w:val="Intense Reference"/>
    <w:basedOn w:val="DefaultParagraphFont"/>
    <w:uiPriority w:val="32"/>
    <w:qFormat/>
    <w:rsid w:val="007C5042"/>
    <w:rPr>
      <w:b/>
      <w:bCs/>
      <w:smallCaps/>
      <w:color w:val="0F4761" w:themeColor="accent1" w:themeShade="BF"/>
      <w:spacing w:val="5"/>
    </w:rPr>
  </w:style>
  <w:style w:type="paragraph" w:customStyle="1" w:styleId="p1">
    <w:name w:val="p1"/>
    <w:basedOn w:val="Normal"/>
    <w:rsid w:val="007C5042"/>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s1">
    <w:name w:val="s1"/>
    <w:basedOn w:val="DefaultParagraphFont"/>
    <w:rsid w:val="007C5042"/>
  </w:style>
  <w:style w:type="paragraph" w:customStyle="1" w:styleId="p2">
    <w:name w:val="p2"/>
    <w:basedOn w:val="Normal"/>
    <w:rsid w:val="007C5042"/>
    <w:pPr>
      <w:spacing w:before="100" w:beforeAutospacing="1" w:after="100" w:afterAutospacing="1"/>
    </w:pPr>
    <w:rPr>
      <w:rFonts w:ascii="Times New Roman" w:eastAsia="Times New Roman" w:hAnsi="Times New Roman" w:cs="Times New Roman"/>
      <w:kern w:val="0"/>
      <w:lang w:eastAsia="en-GB"/>
      <w14:ligatures w14:val="none"/>
    </w:rPr>
  </w:style>
  <w:style w:type="paragraph" w:customStyle="1" w:styleId="p3">
    <w:name w:val="p3"/>
    <w:basedOn w:val="Normal"/>
    <w:rsid w:val="007C5042"/>
    <w:pPr>
      <w:spacing w:before="100" w:beforeAutospacing="1" w:after="100" w:afterAutospacing="1"/>
    </w:pPr>
    <w:rPr>
      <w:rFonts w:ascii="Times New Roman" w:eastAsia="Times New Roman" w:hAnsi="Times New Roman" w:cs="Times New Roman"/>
      <w:kern w:val="0"/>
      <w:lang w:eastAsia="en-GB"/>
      <w14:ligatures w14:val="none"/>
    </w:rPr>
  </w:style>
  <w:style w:type="paragraph" w:customStyle="1" w:styleId="p4">
    <w:name w:val="p4"/>
    <w:basedOn w:val="Normal"/>
    <w:rsid w:val="007C5042"/>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s2">
    <w:name w:val="s2"/>
    <w:basedOn w:val="DefaultParagraphFont"/>
    <w:rsid w:val="007C5042"/>
  </w:style>
  <w:style w:type="paragraph" w:styleId="FootnoteText">
    <w:name w:val="footnote text"/>
    <w:basedOn w:val="Normal"/>
    <w:link w:val="FootnoteTextChar"/>
    <w:semiHidden/>
    <w:rsid w:val="002C2249"/>
    <w:rPr>
      <w:rFonts w:ascii="Times New Roman" w:eastAsia="Times New Roman" w:hAnsi="Times New Roman" w:cs="Times New Roman"/>
      <w:kern w:val="0"/>
      <w:sz w:val="20"/>
      <w:szCs w:val="20"/>
      <w:lang w:eastAsia="en-GB"/>
      <w14:ligatures w14:val="none"/>
    </w:rPr>
  </w:style>
  <w:style w:type="character" w:customStyle="1" w:styleId="FootnoteTextChar">
    <w:name w:val="Footnote Text Char"/>
    <w:basedOn w:val="DefaultParagraphFont"/>
    <w:link w:val="FootnoteText"/>
    <w:semiHidden/>
    <w:rsid w:val="002C2249"/>
    <w:rPr>
      <w:rFonts w:ascii="Times New Roman" w:eastAsia="Times New Roman" w:hAnsi="Times New Roman" w:cs="Times New Roman"/>
      <w:kern w:val="0"/>
      <w:sz w:val="20"/>
      <w:szCs w:val="20"/>
      <w:lang w:eastAsia="en-GB"/>
      <w14:ligatures w14:val="none"/>
    </w:rPr>
  </w:style>
  <w:style w:type="paragraph" w:styleId="Header">
    <w:name w:val="header"/>
    <w:basedOn w:val="Normal"/>
    <w:link w:val="HeaderChar"/>
    <w:uiPriority w:val="99"/>
    <w:unhideWhenUsed/>
    <w:rsid w:val="003E0397"/>
    <w:pPr>
      <w:tabs>
        <w:tab w:val="center" w:pos="4513"/>
        <w:tab w:val="right" w:pos="9026"/>
      </w:tabs>
    </w:pPr>
  </w:style>
  <w:style w:type="character" w:customStyle="1" w:styleId="HeaderChar">
    <w:name w:val="Header Char"/>
    <w:basedOn w:val="DefaultParagraphFont"/>
    <w:link w:val="Header"/>
    <w:uiPriority w:val="99"/>
    <w:rsid w:val="003E0397"/>
  </w:style>
  <w:style w:type="paragraph" w:styleId="Footer">
    <w:name w:val="footer"/>
    <w:basedOn w:val="Normal"/>
    <w:link w:val="FooterChar"/>
    <w:uiPriority w:val="99"/>
    <w:unhideWhenUsed/>
    <w:rsid w:val="003E0397"/>
    <w:pPr>
      <w:tabs>
        <w:tab w:val="center" w:pos="4513"/>
        <w:tab w:val="right" w:pos="9026"/>
      </w:tabs>
    </w:pPr>
  </w:style>
  <w:style w:type="character" w:customStyle="1" w:styleId="FooterChar">
    <w:name w:val="Footer Char"/>
    <w:basedOn w:val="DefaultParagraphFont"/>
    <w:link w:val="Footer"/>
    <w:uiPriority w:val="99"/>
    <w:rsid w:val="003E0397"/>
  </w:style>
  <w:style w:type="table" w:styleId="TableGrid">
    <w:name w:val="Table Grid"/>
    <w:basedOn w:val="TableNormal"/>
    <w:uiPriority w:val="39"/>
    <w:rsid w:val="00E559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917CC"/>
    <w:rPr>
      <w:color w:val="467886" w:themeColor="hyperlink"/>
      <w:u w:val="single"/>
    </w:rPr>
  </w:style>
  <w:style w:type="character" w:styleId="UnresolvedMention">
    <w:name w:val="Unresolved Mention"/>
    <w:basedOn w:val="DefaultParagraphFont"/>
    <w:uiPriority w:val="99"/>
    <w:semiHidden/>
    <w:unhideWhenUsed/>
    <w:rsid w:val="00F917CC"/>
    <w:rPr>
      <w:color w:val="605E5C"/>
      <w:shd w:val="clear" w:color="auto" w:fill="E1DFDD"/>
    </w:rPr>
  </w:style>
  <w:style w:type="character" w:styleId="FollowedHyperlink">
    <w:name w:val="FollowedHyperlink"/>
    <w:basedOn w:val="DefaultParagraphFont"/>
    <w:uiPriority w:val="99"/>
    <w:semiHidden/>
    <w:unhideWhenUsed/>
    <w:rsid w:val="00F917CC"/>
    <w:rPr>
      <w:color w:val="96607D" w:themeColor="followedHyperlink"/>
      <w:u w:val="single"/>
    </w:rPr>
  </w:style>
  <w:style w:type="paragraph" w:styleId="BodyText">
    <w:name w:val="Body Text"/>
    <w:basedOn w:val="Normal"/>
    <w:link w:val="BodyTextChar"/>
    <w:uiPriority w:val="1"/>
    <w:qFormat/>
    <w:rsid w:val="0013783D"/>
    <w:pPr>
      <w:widowControl w:val="0"/>
      <w:autoSpaceDE w:val="0"/>
      <w:autoSpaceDN w:val="0"/>
      <w:ind w:left="706"/>
    </w:pPr>
    <w:rPr>
      <w:rFonts w:ascii="Lucida Sans" w:eastAsia="Lucida Sans" w:hAnsi="Lucida Sans" w:cs="Lucida Sans"/>
      <w:kern w:val="0"/>
      <w:sz w:val="20"/>
      <w:szCs w:val="20"/>
      <w:lang w:val="en-US"/>
      <w14:ligatures w14:val="none"/>
    </w:rPr>
  </w:style>
  <w:style w:type="character" w:customStyle="1" w:styleId="BodyTextChar">
    <w:name w:val="Body Text Char"/>
    <w:basedOn w:val="DefaultParagraphFont"/>
    <w:link w:val="BodyText"/>
    <w:uiPriority w:val="1"/>
    <w:rsid w:val="0013783D"/>
    <w:rPr>
      <w:rFonts w:ascii="Lucida Sans" w:eastAsia="Lucida Sans" w:hAnsi="Lucida Sans" w:cs="Lucida Sans"/>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116970">
      <w:bodyDiv w:val="1"/>
      <w:marLeft w:val="0"/>
      <w:marRight w:val="0"/>
      <w:marTop w:val="0"/>
      <w:marBottom w:val="0"/>
      <w:divBdr>
        <w:top w:val="none" w:sz="0" w:space="0" w:color="auto"/>
        <w:left w:val="none" w:sz="0" w:space="0" w:color="auto"/>
        <w:bottom w:val="none" w:sz="0" w:space="0" w:color="auto"/>
        <w:right w:val="none" w:sz="0" w:space="0" w:color="auto"/>
      </w:divBdr>
    </w:div>
    <w:div w:id="279145665">
      <w:bodyDiv w:val="1"/>
      <w:marLeft w:val="0"/>
      <w:marRight w:val="0"/>
      <w:marTop w:val="0"/>
      <w:marBottom w:val="0"/>
      <w:divBdr>
        <w:top w:val="none" w:sz="0" w:space="0" w:color="auto"/>
        <w:left w:val="none" w:sz="0" w:space="0" w:color="auto"/>
        <w:bottom w:val="none" w:sz="0" w:space="0" w:color="auto"/>
        <w:right w:val="none" w:sz="0" w:space="0" w:color="auto"/>
      </w:divBdr>
      <w:divsChild>
        <w:div w:id="1029529324">
          <w:marLeft w:val="0"/>
          <w:marRight w:val="0"/>
          <w:marTop w:val="0"/>
          <w:marBottom w:val="0"/>
          <w:divBdr>
            <w:top w:val="none" w:sz="0" w:space="0" w:color="auto"/>
            <w:left w:val="none" w:sz="0" w:space="0" w:color="auto"/>
            <w:bottom w:val="none" w:sz="0" w:space="0" w:color="auto"/>
            <w:right w:val="none" w:sz="0" w:space="0" w:color="auto"/>
          </w:divBdr>
        </w:div>
        <w:div w:id="986275646">
          <w:marLeft w:val="0"/>
          <w:marRight w:val="0"/>
          <w:marTop w:val="0"/>
          <w:marBottom w:val="0"/>
          <w:divBdr>
            <w:top w:val="none" w:sz="0" w:space="0" w:color="auto"/>
            <w:left w:val="none" w:sz="0" w:space="0" w:color="auto"/>
            <w:bottom w:val="none" w:sz="0" w:space="0" w:color="auto"/>
            <w:right w:val="none" w:sz="0" w:space="0" w:color="auto"/>
          </w:divBdr>
        </w:div>
        <w:div w:id="1635911644">
          <w:marLeft w:val="0"/>
          <w:marRight w:val="0"/>
          <w:marTop w:val="0"/>
          <w:marBottom w:val="0"/>
          <w:divBdr>
            <w:top w:val="none" w:sz="0" w:space="0" w:color="auto"/>
            <w:left w:val="none" w:sz="0" w:space="0" w:color="auto"/>
            <w:bottom w:val="none" w:sz="0" w:space="0" w:color="auto"/>
            <w:right w:val="none" w:sz="0" w:space="0" w:color="auto"/>
          </w:divBdr>
        </w:div>
        <w:div w:id="67000013">
          <w:marLeft w:val="0"/>
          <w:marRight w:val="0"/>
          <w:marTop w:val="0"/>
          <w:marBottom w:val="0"/>
          <w:divBdr>
            <w:top w:val="none" w:sz="0" w:space="0" w:color="auto"/>
            <w:left w:val="none" w:sz="0" w:space="0" w:color="auto"/>
            <w:bottom w:val="none" w:sz="0" w:space="0" w:color="auto"/>
            <w:right w:val="none" w:sz="0" w:space="0" w:color="auto"/>
          </w:divBdr>
        </w:div>
        <w:div w:id="156577221">
          <w:marLeft w:val="0"/>
          <w:marRight w:val="0"/>
          <w:marTop w:val="0"/>
          <w:marBottom w:val="0"/>
          <w:divBdr>
            <w:top w:val="none" w:sz="0" w:space="0" w:color="auto"/>
            <w:left w:val="none" w:sz="0" w:space="0" w:color="auto"/>
            <w:bottom w:val="none" w:sz="0" w:space="0" w:color="auto"/>
            <w:right w:val="none" w:sz="0" w:space="0" w:color="auto"/>
          </w:divBdr>
        </w:div>
        <w:div w:id="1729767205">
          <w:marLeft w:val="0"/>
          <w:marRight w:val="0"/>
          <w:marTop w:val="0"/>
          <w:marBottom w:val="0"/>
          <w:divBdr>
            <w:top w:val="none" w:sz="0" w:space="0" w:color="auto"/>
            <w:left w:val="none" w:sz="0" w:space="0" w:color="auto"/>
            <w:bottom w:val="none" w:sz="0" w:space="0" w:color="auto"/>
            <w:right w:val="none" w:sz="0" w:space="0" w:color="auto"/>
          </w:divBdr>
        </w:div>
        <w:div w:id="1461800901">
          <w:marLeft w:val="0"/>
          <w:marRight w:val="0"/>
          <w:marTop w:val="0"/>
          <w:marBottom w:val="0"/>
          <w:divBdr>
            <w:top w:val="none" w:sz="0" w:space="0" w:color="auto"/>
            <w:left w:val="none" w:sz="0" w:space="0" w:color="auto"/>
            <w:bottom w:val="none" w:sz="0" w:space="0" w:color="auto"/>
            <w:right w:val="none" w:sz="0" w:space="0" w:color="auto"/>
          </w:divBdr>
        </w:div>
        <w:div w:id="1379741110">
          <w:marLeft w:val="0"/>
          <w:marRight w:val="0"/>
          <w:marTop w:val="0"/>
          <w:marBottom w:val="0"/>
          <w:divBdr>
            <w:top w:val="none" w:sz="0" w:space="0" w:color="auto"/>
            <w:left w:val="none" w:sz="0" w:space="0" w:color="auto"/>
            <w:bottom w:val="none" w:sz="0" w:space="0" w:color="auto"/>
            <w:right w:val="none" w:sz="0" w:space="0" w:color="auto"/>
          </w:divBdr>
        </w:div>
        <w:div w:id="813134456">
          <w:marLeft w:val="0"/>
          <w:marRight w:val="0"/>
          <w:marTop w:val="0"/>
          <w:marBottom w:val="0"/>
          <w:divBdr>
            <w:top w:val="none" w:sz="0" w:space="0" w:color="auto"/>
            <w:left w:val="none" w:sz="0" w:space="0" w:color="auto"/>
            <w:bottom w:val="none" w:sz="0" w:space="0" w:color="auto"/>
            <w:right w:val="none" w:sz="0" w:space="0" w:color="auto"/>
          </w:divBdr>
        </w:div>
      </w:divsChild>
    </w:div>
    <w:div w:id="409816126">
      <w:bodyDiv w:val="1"/>
      <w:marLeft w:val="0"/>
      <w:marRight w:val="0"/>
      <w:marTop w:val="0"/>
      <w:marBottom w:val="0"/>
      <w:divBdr>
        <w:top w:val="none" w:sz="0" w:space="0" w:color="auto"/>
        <w:left w:val="none" w:sz="0" w:space="0" w:color="auto"/>
        <w:bottom w:val="none" w:sz="0" w:space="0" w:color="auto"/>
        <w:right w:val="none" w:sz="0" w:space="0" w:color="auto"/>
      </w:divBdr>
    </w:div>
    <w:div w:id="471169056">
      <w:bodyDiv w:val="1"/>
      <w:marLeft w:val="0"/>
      <w:marRight w:val="0"/>
      <w:marTop w:val="0"/>
      <w:marBottom w:val="0"/>
      <w:divBdr>
        <w:top w:val="none" w:sz="0" w:space="0" w:color="auto"/>
        <w:left w:val="none" w:sz="0" w:space="0" w:color="auto"/>
        <w:bottom w:val="none" w:sz="0" w:space="0" w:color="auto"/>
        <w:right w:val="none" w:sz="0" w:space="0" w:color="auto"/>
      </w:divBdr>
      <w:divsChild>
        <w:div w:id="1898976418">
          <w:marLeft w:val="0"/>
          <w:marRight w:val="0"/>
          <w:marTop w:val="0"/>
          <w:marBottom w:val="0"/>
          <w:divBdr>
            <w:top w:val="none" w:sz="0" w:space="0" w:color="auto"/>
            <w:left w:val="none" w:sz="0" w:space="0" w:color="auto"/>
            <w:bottom w:val="none" w:sz="0" w:space="0" w:color="auto"/>
            <w:right w:val="none" w:sz="0" w:space="0" w:color="auto"/>
          </w:divBdr>
        </w:div>
        <w:div w:id="536547752">
          <w:marLeft w:val="0"/>
          <w:marRight w:val="0"/>
          <w:marTop w:val="0"/>
          <w:marBottom w:val="0"/>
          <w:divBdr>
            <w:top w:val="none" w:sz="0" w:space="0" w:color="auto"/>
            <w:left w:val="none" w:sz="0" w:space="0" w:color="auto"/>
            <w:bottom w:val="none" w:sz="0" w:space="0" w:color="auto"/>
            <w:right w:val="none" w:sz="0" w:space="0" w:color="auto"/>
          </w:divBdr>
        </w:div>
        <w:div w:id="1779594936">
          <w:marLeft w:val="0"/>
          <w:marRight w:val="0"/>
          <w:marTop w:val="0"/>
          <w:marBottom w:val="0"/>
          <w:divBdr>
            <w:top w:val="none" w:sz="0" w:space="0" w:color="auto"/>
            <w:left w:val="none" w:sz="0" w:space="0" w:color="auto"/>
            <w:bottom w:val="none" w:sz="0" w:space="0" w:color="auto"/>
            <w:right w:val="none" w:sz="0" w:space="0" w:color="auto"/>
          </w:divBdr>
        </w:div>
        <w:div w:id="639192838">
          <w:marLeft w:val="0"/>
          <w:marRight w:val="0"/>
          <w:marTop w:val="0"/>
          <w:marBottom w:val="0"/>
          <w:divBdr>
            <w:top w:val="none" w:sz="0" w:space="0" w:color="auto"/>
            <w:left w:val="none" w:sz="0" w:space="0" w:color="auto"/>
            <w:bottom w:val="none" w:sz="0" w:space="0" w:color="auto"/>
            <w:right w:val="none" w:sz="0" w:space="0" w:color="auto"/>
          </w:divBdr>
        </w:div>
        <w:div w:id="803431511">
          <w:marLeft w:val="0"/>
          <w:marRight w:val="0"/>
          <w:marTop w:val="0"/>
          <w:marBottom w:val="0"/>
          <w:divBdr>
            <w:top w:val="none" w:sz="0" w:space="0" w:color="auto"/>
            <w:left w:val="none" w:sz="0" w:space="0" w:color="auto"/>
            <w:bottom w:val="none" w:sz="0" w:space="0" w:color="auto"/>
            <w:right w:val="none" w:sz="0" w:space="0" w:color="auto"/>
          </w:divBdr>
        </w:div>
        <w:div w:id="1897468565">
          <w:marLeft w:val="0"/>
          <w:marRight w:val="0"/>
          <w:marTop w:val="0"/>
          <w:marBottom w:val="0"/>
          <w:divBdr>
            <w:top w:val="none" w:sz="0" w:space="0" w:color="auto"/>
            <w:left w:val="none" w:sz="0" w:space="0" w:color="auto"/>
            <w:bottom w:val="none" w:sz="0" w:space="0" w:color="auto"/>
            <w:right w:val="none" w:sz="0" w:space="0" w:color="auto"/>
          </w:divBdr>
        </w:div>
        <w:div w:id="1604417720">
          <w:marLeft w:val="0"/>
          <w:marRight w:val="0"/>
          <w:marTop w:val="0"/>
          <w:marBottom w:val="0"/>
          <w:divBdr>
            <w:top w:val="none" w:sz="0" w:space="0" w:color="auto"/>
            <w:left w:val="none" w:sz="0" w:space="0" w:color="auto"/>
            <w:bottom w:val="none" w:sz="0" w:space="0" w:color="auto"/>
            <w:right w:val="none" w:sz="0" w:space="0" w:color="auto"/>
          </w:divBdr>
        </w:div>
        <w:div w:id="1321039896">
          <w:marLeft w:val="0"/>
          <w:marRight w:val="0"/>
          <w:marTop w:val="0"/>
          <w:marBottom w:val="0"/>
          <w:divBdr>
            <w:top w:val="none" w:sz="0" w:space="0" w:color="auto"/>
            <w:left w:val="none" w:sz="0" w:space="0" w:color="auto"/>
            <w:bottom w:val="none" w:sz="0" w:space="0" w:color="auto"/>
            <w:right w:val="none" w:sz="0" w:space="0" w:color="auto"/>
          </w:divBdr>
        </w:div>
        <w:div w:id="1820073402">
          <w:marLeft w:val="0"/>
          <w:marRight w:val="0"/>
          <w:marTop w:val="0"/>
          <w:marBottom w:val="0"/>
          <w:divBdr>
            <w:top w:val="none" w:sz="0" w:space="0" w:color="auto"/>
            <w:left w:val="none" w:sz="0" w:space="0" w:color="auto"/>
            <w:bottom w:val="none" w:sz="0" w:space="0" w:color="auto"/>
            <w:right w:val="none" w:sz="0" w:space="0" w:color="auto"/>
          </w:divBdr>
        </w:div>
        <w:div w:id="1914924821">
          <w:marLeft w:val="0"/>
          <w:marRight w:val="0"/>
          <w:marTop w:val="0"/>
          <w:marBottom w:val="0"/>
          <w:divBdr>
            <w:top w:val="none" w:sz="0" w:space="0" w:color="auto"/>
            <w:left w:val="none" w:sz="0" w:space="0" w:color="auto"/>
            <w:bottom w:val="none" w:sz="0" w:space="0" w:color="auto"/>
            <w:right w:val="none" w:sz="0" w:space="0" w:color="auto"/>
          </w:divBdr>
        </w:div>
      </w:divsChild>
    </w:div>
    <w:div w:id="800609564">
      <w:bodyDiv w:val="1"/>
      <w:marLeft w:val="0"/>
      <w:marRight w:val="0"/>
      <w:marTop w:val="0"/>
      <w:marBottom w:val="0"/>
      <w:divBdr>
        <w:top w:val="none" w:sz="0" w:space="0" w:color="auto"/>
        <w:left w:val="none" w:sz="0" w:space="0" w:color="auto"/>
        <w:bottom w:val="none" w:sz="0" w:space="0" w:color="auto"/>
        <w:right w:val="none" w:sz="0" w:space="0" w:color="auto"/>
      </w:divBdr>
    </w:div>
    <w:div w:id="1089500571">
      <w:bodyDiv w:val="1"/>
      <w:marLeft w:val="0"/>
      <w:marRight w:val="0"/>
      <w:marTop w:val="0"/>
      <w:marBottom w:val="0"/>
      <w:divBdr>
        <w:top w:val="none" w:sz="0" w:space="0" w:color="auto"/>
        <w:left w:val="none" w:sz="0" w:space="0" w:color="auto"/>
        <w:bottom w:val="none" w:sz="0" w:space="0" w:color="auto"/>
        <w:right w:val="none" w:sz="0" w:space="0" w:color="auto"/>
      </w:divBdr>
    </w:div>
    <w:div w:id="1307203069">
      <w:bodyDiv w:val="1"/>
      <w:marLeft w:val="0"/>
      <w:marRight w:val="0"/>
      <w:marTop w:val="0"/>
      <w:marBottom w:val="0"/>
      <w:divBdr>
        <w:top w:val="none" w:sz="0" w:space="0" w:color="auto"/>
        <w:left w:val="none" w:sz="0" w:space="0" w:color="auto"/>
        <w:bottom w:val="none" w:sz="0" w:space="0" w:color="auto"/>
        <w:right w:val="none" w:sz="0" w:space="0" w:color="auto"/>
      </w:divBdr>
    </w:div>
    <w:div w:id="1327050100">
      <w:bodyDiv w:val="1"/>
      <w:marLeft w:val="0"/>
      <w:marRight w:val="0"/>
      <w:marTop w:val="0"/>
      <w:marBottom w:val="0"/>
      <w:divBdr>
        <w:top w:val="none" w:sz="0" w:space="0" w:color="auto"/>
        <w:left w:val="none" w:sz="0" w:space="0" w:color="auto"/>
        <w:bottom w:val="none" w:sz="0" w:space="0" w:color="auto"/>
        <w:right w:val="none" w:sz="0" w:space="0" w:color="auto"/>
      </w:divBdr>
    </w:div>
    <w:div w:id="1389914357">
      <w:bodyDiv w:val="1"/>
      <w:marLeft w:val="0"/>
      <w:marRight w:val="0"/>
      <w:marTop w:val="0"/>
      <w:marBottom w:val="0"/>
      <w:divBdr>
        <w:top w:val="none" w:sz="0" w:space="0" w:color="auto"/>
        <w:left w:val="none" w:sz="0" w:space="0" w:color="auto"/>
        <w:bottom w:val="none" w:sz="0" w:space="0" w:color="auto"/>
        <w:right w:val="none" w:sz="0" w:space="0" w:color="auto"/>
      </w:divBdr>
    </w:div>
    <w:div w:id="1529761633">
      <w:bodyDiv w:val="1"/>
      <w:marLeft w:val="0"/>
      <w:marRight w:val="0"/>
      <w:marTop w:val="0"/>
      <w:marBottom w:val="0"/>
      <w:divBdr>
        <w:top w:val="none" w:sz="0" w:space="0" w:color="auto"/>
        <w:left w:val="none" w:sz="0" w:space="0" w:color="auto"/>
        <w:bottom w:val="none" w:sz="0" w:space="0" w:color="auto"/>
        <w:right w:val="none" w:sz="0" w:space="0" w:color="auto"/>
      </w:divBdr>
      <w:divsChild>
        <w:div w:id="1872527340">
          <w:marLeft w:val="0"/>
          <w:marRight w:val="0"/>
          <w:marTop w:val="0"/>
          <w:marBottom w:val="0"/>
          <w:divBdr>
            <w:top w:val="none" w:sz="0" w:space="0" w:color="auto"/>
            <w:left w:val="none" w:sz="0" w:space="0" w:color="auto"/>
            <w:bottom w:val="none" w:sz="0" w:space="0" w:color="auto"/>
            <w:right w:val="none" w:sz="0" w:space="0" w:color="auto"/>
          </w:divBdr>
        </w:div>
        <w:div w:id="519123991">
          <w:marLeft w:val="0"/>
          <w:marRight w:val="0"/>
          <w:marTop w:val="0"/>
          <w:marBottom w:val="0"/>
          <w:divBdr>
            <w:top w:val="none" w:sz="0" w:space="0" w:color="auto"/>
            <w:left w:val="none" w:sz="0" w:space="0" w:color="auto"/>
            <w:bottom w:val="none" w:sz="0" w:space="0" w:color="auto"/>
            <w:right w:val="none" w:sz="0" w:space="0" w:color="auto"/>
          </w:divBdr>
        </w:div>
        <w:div w:id="1607931770">
          <w:marLeft w:val="0"/>
          <w:marRight w:val="0"/>
          <w:marTop w:val="0"/>
          <w:marBottom w:val="0"/>
          <w:divBdr>
            <w:top w:val="none" w:sz="0" w:space="0" w:color="auto"/>
            <w:left w:val="none" w:sz="0" w:space="0" w:color="auto"/>
            <w:bottom w:val="none" w:sz="0" w:space="0" w:color="auto"/>
            <w:right w:val="none" w:sz="0" w:space="0" w:color="auto"/>
          </w:divBdr>
        </w:div>
        <w:div w:id="1110706691">
          <w:marLeft w:val="0"/>
          <w:marRight w:val="0"/>
          <w:marTop w:val="0"/>
          <w:marBottom w:val="0"/>
          <w:divBdr>
            <w:top w:val="none" w:sz="0" w:space="0" w:color="auto"/>
            <w:left w:val="none" w:sz="0" w:space="0" w:color="auto"/>
            <w:bottom w:val="none" w:sz="0" w:space="0" w:color="auto"/>
            <w:right w:val="none" w:sz="0" w:space="0" w:color="auto"/>
          </w:divBdr>
        </w:div>
        <w:div w:id="739182951">
          <w:marLeft w:val="0"/>
          <w:marRight w:val="0"/>
          <w:marTop w:val="0"/>
          <w:marBottom w:val="0"/>
          <w:divBdr>
            <w:top w:val="none" w:sz="0" w:space="0" w:color="auto"/>
            <w:left w:val="none" w:sz="0" w:space="0" w:color="auto"/>
            <w:bottom w:val="none" w:sz="0" w:space="0" w:color="auto"/>
            <w:right w:val="none" w:sz="0" w:space="0" w:color="auto"/>
          </w:divBdr>
        </w:div>
        <w:div w:id="762339619">
          <w:marLeft w:val="0"/>
          <w:marRight w:val="0"/>
          <w:marTop w:val="0"/>
          <w:marBottom w:val="0"/>
          <w:divBdr>
            <w:top w:val="none" w:sz="0" w:space="0" w:color="auto"/>
            <w:left w:val="none" w:sz="0" w:space="0" w:color="auto"/>
            <w:bottom w:val="none" w:sz="0" w:space="0" w:color="auto"/>
            <w:right w:val="none" w:sz="0" w:space="0" w:color="auto"/>
          </w:divBdr>
        </w:div>
        <w:div w:id="846209687">
          <w:marLeft w:val="0"/>
          <w:marRight w:val="0"/>
          <w:marTop w:val="0"/>
          <w:marBottom w:val="0"/>
          <w:divBdr>
            <w:top w:val="none" w:sz="0" w:space="0" w:color="auto"/>
            <w:left w:val="none" w:sz="0" w:space="0" w:color="auto"/>
            <w:bottom w:val="none" w:sz="0" w:space="0" w:color="auto"/>
            <w:right w:val="none" w:sz="0" w:space="0" w:color="auto"/>
          </w:divBdr>
        </w:div>
        <w:div w:id="2096004252">
          <w:marLeft w:val="0"/>
          <w:marRight w:val="0"/>
          <w:marTop w:val="0"/>
          <w:marBottom w:val="0"/>
          <w:divBdr>
            <w:top w:val="none" w:sz="0" w:space="0" w:color="auto"/>
            <w:left w:val="none" w:sz="0" w:space="0" w:color="auto"/>
            <w:bottom w:val="none" w:sz="0" w:space="0" w:color="auto"/>
            <w:right w:val="none" w:sz="0" w:space="0" w:color="auto"/>
          </w:divBdr>
        </w:div>
        <w:div w:id="170098568">
          <w:marLeft w:val="0"/>
          <w:marRight w:val="0"/>
          <w:marTop w:val="0"/>
          <w:marBottom w:val="0"/>
          <w:divBdr>
            <w:top w:val="none" w:sz="0" w:space="0" w:color="auto"/>
            <w:left w:val="none" w:sz="0" w:space="0" w:color="auto"/>
            <w:bottom w:val="none" w:sz="0" w:space="0" w:color="auto"/>
            <w:right w:val="none" w:sz="0" w:space="0" w:color="auto"/>
          </w:divBdr>
        </w:div>
        <w:div w:id="1028796605">
          <w:marLeft w:val="0"/>
          <w:marRight w:val="0"/>
          <w:marTop w:val="0"/>
          <w:marBottom w:val="0"/>
          <w:divBdr>
            <w:top w:val="none" w:sz="0" w:space="0" w:color="auto"/>
            <w:left w:val="none" w:sz="0" w:space="0" w:color="auto"/>
            <w:bottom w:val="none" w:sz="0" w:space="0" w:color="auto"/>
            <w:right w:val="none" w:sz="0" w:space="0" w:color="auto"/>
          </w:divBdr>
        </w:div>
      </w:divsChild>
    </w:div>
    <w:div w:id="1556433953">
      <w:bodyDiv w:val="1"/>
      <w:marLeft w:val="0"/>
      <w:marRight w:val="0"/>
      <w:marTop w:val="0"/>
      <w:marBottom w:val="0"/>
      <w:divBdr>
        <w:top w:val="none" w:sz="0" w:space="0" w:color="auto"/>
        <w:left w:val="none" w:sz="0" w:space="0" w:color="auto"/>
        <w:bottom w:val="none" w:sz="0" w:space="0" w:color="auto"/>
        <w:right w:val="none" w:sz="0" w:space="0" w:color="auto"/>
      </w:divBdr>
    </w:div>
    <w:div w:id="1726219134">
      <w:bodyDiv w:val="1"/>
      <w:marLeft w:val="0"/>
      <w:marRight w:val="0"/>
      <w:marTop w:val="0"/>
      <w:marBottom w:val="0"/>
      <w:divBdr>
        <w:top w:val="none" w:sz="0" w:space="0" w:color="auto"/>
        <w:left w:val="none" w:sz="0" w:space="0" w:color="auto"/>
        <w:bottom w:val="none" w:sz="0" w:space="0" w:color="auto"/>
        <w:right w:val="none" w:sz="0" w:space="0" w:color="auto"/>
      </w:divBdr>
    </w:div>
    <w:div w:id="1728609368">
      <w:bodyDiv w:val="1"/>
      <w:marLeft w:val="0"/>
      <w:marRight w:val="0"/>
      <w:marTop w:val="0"/>
      <w:marBottom w:val="0"/>
      <w:divBdr>
        <w:top w:val="none" w:sz="0" w:space="0" w:color="auto"/>
        <w:left w:val="none" w:sz="0" w:space="0" w:color="auto"/>
        <w:bottom w:val="none" w:sz="0" w:space="0" w:color="auto"/>
        <w:right w:val="none" w:sz="0" w:space="0" w:color="auto"/>
      </w:divBdr>
      <w:divsChild>
        <w:div w:id="1596523015">
          <w:marLeft w:val="0"/>
          <w:marRight w:val="0"/>
          <w:marTop w:val="0"/>
          <w:marBottom w:val="0"/>
          <w:divBdr>
            <w:top w:val="none" w:sz="0" w:space="0" w:color="auto"/>
            <w:left w:val="none" w:sz="0" w:space="0" w:color="auto"/>
            <w:bottom w:val="none" w:sz="0" w:space="0" w:color="auto"/>
            <w:right w:val="none" w:sz="0" w:space="0" w:color="auto"/>
          </w:divBdr>
        </w:div>
        <w:div w:id="1471632819">
          <w:marLeft w:val="0"/>
          <w:marRight w:val="0"/>
          <w:marTop w:val="0"/>
          <w:marBottom w:val="0"/>
          <w:divBdr>
            <w:top w:val="none" w:sz="0" w:space="0" w:color="auto"/>
            <w:left w:val="none" w:sz="0" w:space="0" w:color="auto"/>
            <w:bottom w:val="none" w:sz="0" w:space="0" w:color="auto"/>
            <w:right w:val="none" w:sz="0" w:space="0" w:color="auto"/>
          </w:divBdr>
        </w:div>
        <w:div w:id="1232040717">
          <w:marLeft w:val="0"/>
          <w:marRight w:val="0"/>
          <w:marTop w:val="0"/>
          <w:marBottom w:val="0"/>
          <w:divBdr>
            <w:top w:val="none" w:sz="0" w:space="0" w:color="auto"/>
            <w:left w:val="none" w:sz="0" w:space="0" w:color="auto"/>
            <w:bottom w:val="none" w:sz="0" w:space="0" w:color="auto"/>
            <w:right w:val="none" w:sz="0" w:space="0" w:color="auto"/>
          </w:divBdr>
        </w:div>
        <w:div w:id="1654603024">
          <w:marLeft w:val="0"/>
          <w:marRight w:val="0"/>
          <w:marTop w:val="0"/>
          <w:marBottom w:val="0"/>
          <w:divBdr>
            <w:top w:val="none" w:sz="0" w:space="0" w:color="auto"/>
            <w:left w:val="none" w:sz="0" w:space="0" w:color="auto"/>
            <w:bottom w:val="none" w:sz="0" w:space="0" w:color="auto"/>
            <w:right w:val="none" w:sz="0" w:space="0" w:color="auto"/>
          </w:divBdr>
        </w:div>
        <w:div w:id="853108835">
          <w:marLeft w:val="0"/>
          <w:marRight w:val="0"/>
          <w:marTop w:val="0"/>
          <w:marBottom w:val="0"/>
          <w:divBdr>
            <w:top w:val="none" w:sz="0" w:space="0" w:color="auto"/>
            <w:left w:val="none" w:sz="0" w:space="0" w:color="auto"/>
            <w:bottom w:val="none" w:sz="0" w:space="0" w:color="auto"/>
            <w:right w:val="none" w:sz="0" w:space="0" w:color="auto"/>
          </w:divBdr>
        </w:div>
        <w:div w:id="1327325915">
          <w:marLeft w:val="0"/>
          <w:marRight w:val="0"/>
          <w:marTop w:val="0"/>
          <w:marBottom w:val="0"/>
          <w:divBdr>
            <w:top w:val="none" w:sz="0" w:space="0" w:color="auto"/>
            <w:left w:val="none" w:sz="0" w:space="0" w:color="auto"/>
            <w:bottom w:val="none" w:sz="0" w:space="0" w:color="auto"/>
            <w:right w:val="none" w:sz="0" w:space="0" w:color="auto"/>
          </w:divBdr>
        </w:div>
        <w:div w:id="2142994196">
          <w:marLeft w:val="0"/>
          <w:marRight w:val="0"/>
          <w:marTop w:val="0"/>
          <w:marBottom w:val="0"/>
          <w:divBdr>
            <w:top w:val="none" w:sz="0" w:space="0" w:color="auto"/>
            <w:left w:val="none" w:sz="0" w:space="0" w:color="auto"/>
            <w:bottom w:val="none" w:sz="0" w:space="0" w:color="auto"/>
            <w:right w:val="none" w:sz="0" w:space="0" w:color="auto"/>
          </w:divBdr>
        </w:div>
        <w:div w:id="1065303089">
          <w:marLeft w:val="0"/>
          <w:marRight w:val="0"/>
          <w:marTop w:val="0"/>
          <w:marBottom w:val="0"/>
          <w:divBdr>
            <w:top w:val="none" w:sz="0" w:space="0" w:color="auto"/>
            <w:left w:val="none" w:sz="0" w:space="0" w:color="auto"/>
            <w:bottom w:val="none" w:sz="0" w:space="0" w:color="auto"/>
            <w:right w:val="none" w:sz="0" w:space="0" w:color="auto"/>
          </w:divBdr>
        </w:div>
        <w:div w:id="1265573719">
          <w:marLeft w:val="0"/>
          <w:marRight w:val="0"/>
          <w:marTop w:val="0"/>
          <w:marBottom w:val="0"/>
          <w:divBdr>
            <w:top w:val="none" w:sz="0" w:space="0" w:color="auto"/>
            <w:left w:val="none" w:sz="0" w:space="0" w:color="auto"/>
            <w:bottom w:val="none" w:sz="0" w:space="0" w:color="auto"/>
            <w:right w:val="none" w:sz="0" w:space="0" w:color="auto"/>
          </w:divBdr>
        </w:div>
      </w:divsChild>
    </w:div>
    <w:div w:id="1769697672">
      <w:bodyDiv w:val="1"/>
      <w:marLeft w:val="0"/>
      <w:marRight w:val="0"/>
      <w:marTop w:val="0"/>
      <w:marBottom w:val="0"/>
      <w:divBdr>
        <w:top w:val="none" w:sz="0" w:space="0" w:color="auto"/>
        <w:left w:val="none" w:sz="0" w:space="0" w:color="auto"/>
        <w:bottom w:val="none" w:sz="0" w:space="0" w:color="auto"/>
        <w:right w:val="none" w:sz="0" w:space="0" w:color="auto"/>
      </w:divBdr>
    </w:div>
    <w:div w:id="1954703593">
      <w:bodyDiv w:val="1"/>
      <w:marLeft w:val="0"/>
      <w:marRight w:val="0"/>
      <w:marTop w:val="0"/>
      <w:marBottom w:val="0"/>
      <w:divBdr>
        <w:top w:val="none" w:sz="0" w:space="0" w:color="auto"/>
        <w:left w:val="none" w:sz="0" w:space="0" w:color="auto"/>
        <w:bottom w:val="none" w:sz="0" w:space="0" w:color="auto"/>
        <w:right w:val="none" w:sz="0" w:space="0" w:color="auto"/>
      </w:divBdr>
    </w:div>
    <w:div w:id="2008240086">
      <w:bodyDiv w:val="1"/>
      <w:marLeft w:val="0"/>
      <w:marRight w:val="0"/>
      <w:marTop w:val="0"/>
      <w:marBottom w:val="0"/>
      <w:divBdr>
        <w:top w:val="none" w:sz="0" w:space="0" w:color="auto"/>
        <w:left w:val="none" w:sz="0" w:space="0" w:color="auto"/>
        <w:bottom w:val="none" w:sz="0" w:space="0" w:color="auto"/>
        <w:right w:val="none" w:sz="0" w:space="0" w:color="auto"/>
      </w:divBdr>
    </w:div>
    <w:div w:id="2033219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dn.prod.website-files.com/67165df208d9e689b4d32648/6790d7b972ae1c32df3e3e0a_PLD_FINAL.pdf" TargetMode="External"/><Relationship Id="rId18" Type="http://schemas.openxmlformats.org/officeDocument/2006/relationships/footer" Target="footer2.xml"/><Relationship Id="rId26" Type="http://schemas.openxmlformats.org/officeDocument/2006/relationships/hyperlink" Target="http://www.cbcew.org.uk/" TargetMode="External"/><Relationship Id="rId3" Type="http://schemas.openxmlformats.org/officeDocument/2006/relationships/customXml" Target="../customXml/item3.xml"/><Relationship Id="rId21" Type="http://schemas.openxmlformats.org/officeDocument/2006/relationships/image" Target="media/image6.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yperlink" Target="https://carmelorg-my.sharepoint.com/:p:/g/personal/jowalker_bhcet_org_uk/EQj8H5s__TtBqajfi84ojpwB-KYIdiRl0Lw8dVk3faJo1g?e=5pLBhI" TargetMode="Externa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image" Target="media/image5.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9.pn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image" Target="media/image8.png"/><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4.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7.png"/><Relationship Id="rId27" Type="http://schemas.openxmlformats.org/officeDocument/2006/relationships/hyperlink" Target="http://www.liturgyoffice.org.uk/Resources/Documents/Intercessions.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02ed2511-af6f-49da-a76f-ad4ec11959b2"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F1D270A4086ED498BF03397E6C0AF81" ma:contentTypeVersion="19" ma:contentTypeDescription="Create a new document." ma:contentTypeScope="" ma:versionID="d4d03da2a423e82c44b1e23d3463a76f">
  <xsd:schema xmlns:xsd="http://www.w3.org/2001/XMLSchema" xmlns:xs="http://www.w3.org/2001/XMLSchema" xmlns:p="http://schemas.microsoft.com/office/2006/metadata/properties" xmlns:ns3="6532cb51-156a-4bd9-9c0d-bd2c96ea789f" xmlns:ns4="02ed2511-af6f-49da-a76f-ad4ec11959b2" targetNamespace="http://schemas.microsoft.com/office/2006/metadata/properties" ma:root="true" ma:fieldsID="bb6302dadb0dfba39d5a5aaf1a2ce511" ns3:_="" ns4:_="">
    <xsd:import namespace="6532cb51-156a-4bd9-9c0d-bd2c96ea789f"/>
    <xsd:import namespace="02ed2511-af6f-49da-a76f-ad4ec11959b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LengthInSeconds" minOccurs="0"/>
                <xsd:element ref="ns4:_activity" minOccurs="0"/>
                <xsd:element ref="ns4:MediaServiceObjectDetectorVersions" minOccurs="0"/>
                <xsd:element ref="ns4:MediaServiceSearchProperties" minOccurs="0"/>
                <xsd:element ref="ns4:MediaServiceSystemTag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32cb51-156a-4bd9-9c0d-bd2c96ea789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2ed2511-af6f-49da-a76f-ad4ec11959b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D64F57-CEA7-4399-AA28-EED046E363A6}">
  <ds:schemaRefs>
    <ds:schemaRef ds:uri="http://schemas.microsoft.com/sharepoint/v3/contenttype/forms"/>
  </ds:schemaRefs>
</ds:datastoreItem>
</file>

<file path=customXml/itemProps2.xml><?xml version="1.0" encoding="utf-8"?>
<ds:datastoreItem xmlns:ds="http://schemas.openxmlformats.org/officeDocument/2006/customXml" ds:itemID="{888EEE02-1DF0-4DEB-8D2A-570EA17D876D}">
  <ds:schemaRefs>
    <ds:schemaRef ds:uri="http://schemas.openxmlformats.org/officeDocument/2006/bibliography"/>
  </ds:schemaRefs>
</ds:datastoreItem>
</file>

<file path=customXml/itemProps3.xml><?xml version="1.0" encoding="utf-8"?>
<ds:datastoreItem xmlns:ds="http://schemas.openxmlformats.org/officeDocument/2006/customXml" ds:itemID="{0A90051C-C36B-4E79-948A-D7C9444C4D37}">
  <ds:schemaRefs>
    <ds:schemaRef ds:uri="http://schemas.microsoft.com/office/2006/metadata/properties"/>
    <ds:schemaRef ds:uri="http://schemas.microsoft.com/office/infopath/2007/PartnerControls"/>
    <ds:schemaRef ds:uri="02ed2511-af6f-49da-a76f-ad4ec11959b2"/>
  </ds:schemaRefs>
</ds:datastoreItem>
</file>

<file path=customXml/itemProps4.xml><?xml version="1.0" encoding="utf-8"?>
<ds:datastoreItem xmlns:ds="http://schemas.openxmlformats.org/officeDocument/2006/customXml" ds:itemID="{31DB0D79-EBF9-477B-91FC-E6E6E84E8E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32cb51-156a-4bd9-9c0d-bd2c96ea789f"/>
    <ds:schemaRef ds:uri="02ed2511-af6f-49da-a76f-ad4ec11959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26</Pages>
  <Words>6917</Words>
  <Characters>39431</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Gardner</dc:creator>
  <cp:keywords/>
  <dc:description/>
  <cp:lastModifiedBy>Sarah Barr</cp:lastModifiedBy>
  <cp:revision>3</cp:revision>
  <dcterms:created xsi:type="dcterms:W3CDTF">2026-09-24T16:01:00Z</dcterms:created>
  <dcterms:modified xsi:type="dcterms:W3CDTF">2026-09-24T16:04:00Z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0x010100CF1D270A4086ED498BF03397E6C0AF81</vt:lpwstr>
  </property>
  <property fmtid="{D5CDD505-2E9C-101B-9397-08002B2CF9AE}" pid="3" name="MediaServiceImageTags">
    <vt:lpwstr/>
  </property>
  <property fmtid="{D5CDD505-2E9C-101B-9397-08002B2CF9AE}" pid="4" name="docLang">
    <vt:lpwstr>en</vt:lpwstr>
  </property>
</Properties>
</file>