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501" w:tblpY="1911"/>
        <w:tblW w:w="16216" w:type="dxa"/>
        <w:tblLook w:val="04A0" w:firstRow="1" w:lastRow="0" w:firstColumn="1" w:lastColumn="0" w:noHBand="0" w:noVBand="1"/>
      </w:tblPr>
      <w:tblGrid>
        <w:gridCol w:w="325"/>
        <w:gridCol w:w="2364"/>
        <w:gridCol w:w="3120"/>
        <w:gridCol w:w="3064"/>
        <w:gridCol w:w="2655"/>
        <w:gridCol w:w="2344"/>
        <w:gridCol w:w="2344"/>
      </w:tblGrid>
      <w:tr w:rsidR="00E83037" w14:paraId="67A4E36B" w14:textId="49831255" w:rsidTr="00E83037">
        <w:trPr>
          <w:trHeight w:val="176"/>
        </w:trPr>
        <w:tc>
          <w:tcPr>
            <w:tcW w:w="325" w:type="dxa"/>
          </w:tcPr>
          <w:p w14:paraId="58693FD3" w14:textId="0AB0D0AE" w:rsidR="00E83037" w:rsidRDefault="00E83037" w:rsidP="00E83037">
            <w:bookmarkStart w:id="0" w:name="_Hlk140527272"/>
            <w:bookmarkStart w:id="1" w:name="_GoBack"/>
            <w:bookmarkEnd w:id="1"/>
          </w:p>
        </w:tc>
        <w:tc>
          <w:tcPr>
            <w:tcW w:w="2364" w:type="dxa"/>
          </w:tcPr>
          <w:p w14:paraId="58C25D4A" w14:textId="60221DC7" w:rsidR="00E83037" w:rsidRDefault="00E83037" w:rsidP="00E83037">
            <w:r>
              <w:t>Aut1</w:t>
            </w:r>
          </w:p>
        </w:tc>
        <w:tc>
          <w:tcPr>
            <w:tcW w:w="3120" w:type="dxa"/>
          </w:tcPr>
          <w:p w14:paraId="3381BF58" w14:textId="3565AB39" w:rsidR="00E83037" w:rsidRDefault="00E83037" w:rsidP="00E83037">
            <w:r>
              <w:t>Aut2</w:t>
            </w:r>
          </w:p>
        </w:tc>
        <w:tc>
          <w:tcPr>
            <w:tcW w:w="3064" w:type="dxa"/>
          </w:tcPr>
          <w:p w14:paraId="1396562F" w14:textId="6BB4C7FF" w:rsidR="00E83037" w:rsidRDefault="00E83037" w:rsidP="00E83037">
            <w:r>
              <w:t>Spr1</w:t>
            </w:r>
          </w:p>
        </w:tc>
        <w:tc>
          <w:tcPr>
            <w:tcW w:w="2655" w:type="dxa"/>
          </w:tcPr>
          <w:p w14:paraId="0974F9EE" w14:textId="3C316118" w:rsidR="00E83037" w:rsidRDefault="00E83037" w:rsidP="00E83037">
            <w:r>
              <w:t>Spr2</w:t>
            </w:r>
          </w:p>
        </w:tc>
        <w:tc>
          <w:tcPr>
            <w:tcW w:w="2344" w:type="dxa"/>
          </w:tcPr>
          <w:p w14:paraId="2C807D06" w14:textId="28F6A573" w:rsidR="00E83037" w:rsidRDefault="00E83037" w:rsidP="00E83037">
            <w:r>
              <w:t>Sum1</w:t>
            </w:r>
          </w:p>
        </w:tc>
        <w:tc>
          <w:tcPr>
            <w:tcW w:w="2344" w:type="dxa"/>
          </w:tcPr>
          <w:p w14:paraId="446325AA" w14:textId="4E8A9B44" w:rsidR="00E83037" w:rsidRDefault="00E83037" w:rsidP="00E83037">
            <w:r>
              <w:t>Sum2</w:t>
            </w:r>
          </w:p>
        </w:tc>
      </w:tr>
      <w:tr w:rsidR="00B907D5" w:rsidRPr="00646E06" w14:paraId="58238959" w14:textId="2AA8BBFB" w:rsidTr="00ED1518">
        <w:trPr>
          <w:trHeight w:val="183"/>
        </w:trPr>
        <w:tc>
          <w:tcPr>
            <w:tcW w:w="325" w:type="dxa"/>
          </w:tcPr>
          <w:p w14:paraId="3BB57669" w14:textId="55648A96" w:rsidR="00B907D5" w:rsidRPr="00646E06" w:rsidRDefault="00B907D5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R</w:t>
            </w:r>
          </w:p>
        </w:tc>
        <w:tc>
          <w:tcPr>
            <w:tcW w:w="15891" w:type="dxa"/>
            <w:gridSpan w:val="6"/>
          </w:tcPr>
          <w:p w14:paraId="051E7ACA" w14:textId="7B9A39B9" w:rsidR="00CC20FE" w:rsidRDefault="00CC20FE" w:rsidP="00E83037">
            <w:pPr>
              <w:rPr>
                <w:sz w:val="20"/>
              </w:rPr>
            </w:pPr>
            <w:r>
              <w:rPr>
                <w:sz w:val="20"/>
              </w:rPr>
              <w:t>Children in the Early Years will access Art through both adult teaching and child led continuous provision. Across the year, children will be covering:</w:t>
            </w:r>
          </w:p>
          <w:p w14:paraId="42A8B7F6" w14:textId="6BC9B8CA" w:rsidR="00CC20FE" w:rsidRDefault="00CC20FE" w:rsidP="00E83037">
            <w:pPr>
              <w:rPr>
                <w:sz w:val="16"/>
              </w:rPr>
            </w:pPr>
            <w:r w:rsidRPr="00AD7C6E">
              <w:rPr>
                <w:b/>
                <w:sz w:val="20"/>
              </w:rPr>
              <w:t>Artists and Artwork;</w:t>
            </w:r>
            <w:r>
              <w:rPr>
                <w:sz w:val="20"/>
              </w:rPr>
              <w:t xml:space="preserve"> </w:t>
            </w:r>
            <w:r w:rsidRPr="00CC20FE">
              <w:rPr>
                <w:sz w:val="14"/>
              </w:rPr>
              <w:t>L</w:t>
            </w:r>
            <w:r w:rsidRPr="00CC20FE">
              <w:rPr>
                <w:sz w:val="16"/>
              </w:rPr>
              <w:t>ook at and discuss different artworks using simple sentences, expressing a simple opinion about an artwork. - Identify colours, objects and shapes in the artwork. - Discuss their own artwork using simple language.</w:t>
            </w:r>
          </w:p>
          <w:p w14:paraId="34C31319" w14:textId="182EB745" w:rsidR="00AD7C6E" w:rsidRPr="00AD7C6E" w:rsidRDefault="00AD7C6E" w:rsidP="00E83037">
            <w:pPr>
              <w:rPr>
                <w:sz w:val="24"/>
              </w:rPr>
            </w:pPr>
            <w:r w:rsidRPr="00AD7C6E">
              <w:rPr>
                <w:b/>
                <w:sz w:val="20"/>
              </w:rPr>
              <w:t>Drawing;</w:t>
            </w:r>
            <w:r>
              <w:t xml:space="preserve"> </w:t>
            </w:r>
            <w:r w:rsidRPr="00AD7C6E">
              <w:rPr>
                <w:sz w:val="16"/>
              </w:rPr>
              <w:t>Begin to hold a pencil correctly and use it to make marks. - Attempt to use other materials to make marks (crayons, felt tips, etc) - Represent their ideas and feelings through art. Draw shapes that are beginning to be recognisable and appropriate e.g. a circle for a face.</w:t>
            </w:r>
          </w:p>
          <w:p w14:paraId="6F386221" w14:textId="2D9197B3" w:rsidR="00B907D5" w:rsidRDefault="00AD7C6E" w:rsidP="00E83037">
            <w:pPr>
              <w:rPr>
                <w:sz w:val="16"/>
              </w:rPr>
            </w:pPr>
            <w:r w:rsidRPr="00AD7C6E">
              <w:rPr>
                <w:b/>
                <w:sz w:val="20"/>
                <w:szCs w:val="16"/>
              </w:rPr>
              <w:t>Painting;</w:t>
            </w:r>
            <w:r>
              <w:rPr>
                <w:sz w:val="20"/>
                <w:szCs w:val="16"/>
              </w:rPr>
              <w:t xml:space="preserve"> </w:t>
            </w:r>
            <w:r w:rsidRPr="00AD7C6E">
              <w:rPr>
                <w:sz w:val="16"/>
              </w:rPr>
              <w:t>Use a brush or other tool to make marks with paint. - Choose from a range of pre-mixed colours to create painted artworks. - Paint simple shapes and images that can be recognised or explained by the child. - Use large muscle movement to paint and make marks</w:t>
            </w:r>
          </w:p>
          <w:p w14:paraId="45758BC3" w14:textId="57E3324E" w:rsidR="00AD7C6E" w:rsidRDefault="00AD7C6E" w:rsidP="00E83037">
            <w:pPr>
              <w:rPr>
                <w:sz w:val="16"/>
              </w:rPr>
            </w:pPr>
            <w:r w:rsidRPr="00AD7C6E">
              <w:rPr>
                <w:b/>
                <w:sz w:val="20"/>
              </w:rPr>
              <w:t>Printing;</w:t>
            </w:r>
            <w:r>
              <w:rPr>
                <w:sz w:val="20"/>
              </w:rPr>
              <w:t xml:space="preserve"> </w:t>
            </w:r>
            <w:r w:rsidRPr="00AD7C6E">
              <w:rPr>
                <w:sz w:val="16"/>
              </w:rPr>
              <w:t>Use pre-made stamps &amp; found objects to explore printmaking. - Notice and continue simple patterns (ABAB).</w:t>
            </w:r>
          </w:p>
          <w:p w14:paraId="26406221" w14:textId="472399C2" w:rsidR="00B907D5" w:rsidRPr="00AD7C6E" w:rsidRDefault="00AD7C6E" w:rsidP="00E83037">
            <w:pPr>
              <w:rPr>
                <w:sz w:val="24"/>
                <w:szCs w:val="16"/>
              </w:rPr>
            </w:pPr>
            <w:r w:rsidRPr="00AD7C6E">
              <w:rPr>
                <w:b/>
                <w:sz w:val="20"/>
              </w:rPr>
              <w:t>Sculpture and Collage;</w:t>
            </w:r>
            <w:r>
              <w:rPr>
                <w:sz w:val="20"/>
              </w:rPr>
              <w:t xml:space="preserve"> </w:t>
            </w:r>
            <w:r w:rsidRPr="00AD7C6E">
              <w:rPr>
                <w:sz w:val="16"/>
              </w:rPr>
              <w:t xml:space="preserve">Use rollers, cutters and their hands to begin to mould soft materials, such as play dough. - Start to use scissors appropriately to cut into </w:t>
            </w:r>
            <w:proofErr w:type="spellStart"/>
            <w:r w:rsidRPr="00AD7C6E">
              <w:rPr>
                <w:sz w:val="16"/>
              </w:rPr>
              <w:t>materials.Use</w:t>
            </w:r>
            <w:proofErr w:type="spellEnd"/>
            <w:r w:rsidRPr="00AD7C6E">
              <w:rPr>
                <w:sz w:val="16"/>
              </w:rPr>
              <w:t xml:space="preserve"> glue and tape to fix objects together, even if not always successful. - Use mixed media to create simple 3-D sculptures.</w:t>
            </w:r>
          </w:p>
        </w:tc>
      </w:tr>
      <w:tr w:rsidR="00E83037" w:rsidRPr="00646E06" w14:paraId="639BCA2F" w14:textId="0F014C94" w:rsidTr="00E83037">
        <w:trPr>
          <w:trHeight w:val="200"/>
        </w:trPr>
        <w:tc>
          <w:tcPr>
            <w:tcW w:w="325" w:type="dxa"/>
          </w:tcPr>
          <w:p w14:paraId="6658F8EA" w14:textId="0D258FA9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1</w:t>
            </w:r>
          </w:p>
        </w:tc>
        <w:tc>
          <w:tcPr>
            <w:tcW w:w="2364" w:type="dxa"/>
          </w:tcPr>
          <w:p w14:paraId="7E522430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Drawing (Make your Mark)</w:t>
            </w:r>
          </w:p>
          <w:p w14:paraId="304336F5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Drawing- Trust Objective</w:t>
            </w:r>
          </w:p>
          <w:p w14:paraId="1DA00FAD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Bridget Riley</w:t>
            </w:r>
          </w:p>
        </w:tc>
        <w:tc>
          <w:tcPr>
            <w:tcW w:w="3120" w:type="dxa"/>
          </w:tcPr>
          <w:p w14:paraId="20861BF1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Paper Play</w:t>
            </w:r>
          </w:p>
          <w:p w14:paraId="53EAB9F3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Sculpture+ Collage- Trust Objective</w:t>
            </w:r>
          </w:p>
          <w:p w14:paraId="6EEC9177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Louis Bourgeois</w:t>
            </w:r>
          </w:p>
        </w:tc>
        <w:tc>
          <w:tcPr>
            <w:tcW w:w="3064" w:type="dxa"/>
          </w:tcPr>
          <w:p w14:paraId="04957B8B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Painting: Colour Splash</w:t>
            </w:r>
          </w:p>
          <w:p w14:paraId="75B139F7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 and Print- Trust Objective</w:t>
            </w:r>
          </w:p>
          <w:p w14:paraId="2B09BAF5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FF0000"/>
                <w:sz w:val="20"/>
              </w:rPr>
              <w:t>Clarice Cliff</w:t>
            </w:r>
          </w:p>
        </w:tc>
        <w:tc>
          <w:tcPr>
            <w:tcW w:w="2655" w:type="dxa"/>
          </w:tcPr>
          <w:p w14:paraId="2F561728" w14:textId="7B93AF86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Craft: </w:t>
            </w:r>
            <w:r>
              <w:rPr>
                <w:sz w:val="20"/>
              </w:rPr>
              <w:t>Woven Wonders</w:t>
            </w:r>
          </w:p>
          <w:p w14:paraId="14C31E52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</w:p>
          <w:p w14:paraId="1C6ED987" w14:textId="69C05B32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6119849F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2B01B2B0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7B30C521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4FF73182" w14:textId="19076FDD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4D5B21EA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3C30E36D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A91A922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011263B5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987CEE0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FE39345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  <w:tr w:rsidR="00E83037" w:rsidRPr="00646E06" w14:paraId="211E0345" w14:textId="18959F2D" w:rsidTr="00E83037">
        <w:trPr>
          <w:trHeight w:val="200"/>
        </w:trPr>
        <w:tc>
          <w:tcPr>
            <w:tcW w:w="325" w:type="dxa"/>
          </w:tcPr>
          <w:p w14:paraId="6AA86B7A" w14:textId="5BFE05A8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2</w:t>
            </w:r>
          </w:p>
        </w:tc>
        <w:tc>
          <w:tcPr>
            <w:tcW w:w="2364" w:type="dxa"/>
          </w:tcPr>
          <w:p w14:paraId="070E01E2" w14:textId="7ECCD6A6" w:rsidR="00AD7C6E" w:rsidRPr="00646E06" w:rsidRDefault="00AD7C6E" w:rsidP="00AD7C6E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Drawing: Tell A Story- </w:t>
            </w:r>
            <w:r w:rsidRPr="00646E06">
              <w:rPr>
                <w:color w:val="00B050"/>
                <w:sz w:val="20"/>
              </w:rPr>
              <w:t>Link to trust objective- drawing</w:t>
            </w:r>
          </w:p>
          <w:p w14:paraId="17345120" w14:textId="77777777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4D18E5CF" w14:textId="37E902F0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Painting and Mixed Media: </w:t>
            </w:r>
            <w:r>
              <w:rPr>
                <w:sz w:val="20"/>
              </w:rPr>
              <w:t>Life in colour</w:t>
            </w:r>
          </w:p>
          <w:p w14:paraId="40B99C95" w14:textId="626251B0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Trust Objective</w:t>
            </w:r>
          </w:p>
        </w:tc>
        <w:tc>
          <w:tcPr>
            <w:tcW w:w="3064" w:type="dxa"/>
          </w:tcPr>
          <w:p w14:paraId="2BB8E55C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Clay Houses</w:t>
            </w:r>
          </w:p>
          <w:p w14:paraId="471BDDED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 and Collage- Trust Objective</w:t>
            </w:r>
          </w:p>
          <w:p w14:paraId="6F43BD1B" w14:textId="430D1ED5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Rachel Whiteread</w:t>
            </w:r>
          </w:p>
        </w:tc>
        <w:tc>
          <w:tcPr>
            <w:tcW w:w="2655" w:type="dxa"/>
          </w:tcPr>
          <w:p w14:paraId="1353A840" w14:textId="77777777" w:rsidR="00AD7C6E" w:rsidRPr="00646E06" w:rsidRDefault="00AD7C6E" w:rsidP="00AD7C6E">
            <w:pPr>
              <w:rPr>
                <w:sz w:val="20"/>
              </w:rPr>
            </w:pPr>
            <w:r w:rsidRPr="00646E06">
              <w:rPr>
                <w:sz w:val="20"/>
              </w:rPr>
              <w:t>Craft and Design: Map It Out</w:t>
            </w:r>
          </w:p>
          <w:p w14:paraId="0B6A622A" w14:textId="77777777" w:rsidR="00AD7C6E" w:rsidRPr="00646E06" w:rsidRDefault="00AD7C6E" w:rsidP="00AD7C6E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Print- Trust Objective</w:t>
            </w:r>
          </w:p>
          <w:p w14:paraId="1C73CA21" w14:textId="0B44A09B" w:rsidR="00E83037" w:rsidRPr="00646E06" w:rsidRDefault="00AD7C6E" w:rsidP="00AD7C6E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Josef Albers</w:t>
            </w:r>
          </w:p>
        </w:tc>
        <w:tc>
          <w:tcPr>
            <w:tcW w:w="2344" w:type="dxa"/>
          </w:tcPr>
          <w:p w14:paraId="2A184317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7FD294E1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4CA67F89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1B35A643" w14:textId="2A779817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491284B8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667A62EE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0032275F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1F1D1200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9483D1A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F084469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  <w:tr w:rsidR="00E83037" w:rsidRPr="00646E06" w14:paraId="776BC94D" w14:textId="3B35396D" w:rsidTr="00E83037">
        <w:trPr>
          <w:trHeight w:val="823"/>
        </w:trPr>
        <w:tc>
          <w:tcPr>
            <w:tcW w:w="325" w:type="dxa"/>
          </w:tcPr>
          <w:p w14:paraId="17703926" w14:textId="665A44C1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3</w:t>
            </w:r>
          </w:p>
        </w:tc>
        <w:tc>
          <w:tcPr>
            <w:tcW w:w="2364" w:type="dxa"/>
          </w:tcPr>
          <w:p w14:paraId="474D1A6E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Drawing: Growing Artists</w:t>
            </w:r>
          </w:p>
          <w:p w14:paraId="55993A0F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Drawing-Trust Objective</w:t>
            </w:r>
          </w:p>
          <w:p w14:paraId="73FBCD91" w14:textId="6992EBC0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Georgia O’Keefe</w:t>
            </w:r>
          </w:p>
        </w:tc>
        <w:tc>
          <w:tcPr>
            <w:tcW w:w="3120" w:type="dxa"/>
          </w:tcPr>
          <w:p w14:paraId="1E0A2B30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Craft and Design: Ancient Egyptian Scrolls (Do printing instead of Painting for this unit) </w:t>
            </w:r>
          </w:p>
          <w:p w14:paraId="5D757650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Printing- Trust Objective</w:t>
            </w:r>
          </w:p>
          <w:p w14:paraId="07279F7E" w14:textId="3F4BDC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Prehistoric Art</w:t>
            </w:r>
          </w:p>
        </w:tc>
        <w:tc>
          <w:tcPr>
            <w:tcW w:w="3064" w:type="dxa"/>
          </w:tcPr>
          <w:p w14:paraId="161E4A17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Abstract Shape and Space</w:t>
            </w:r>
          </w:p>
          <w:p w14:paraId="5D7818B3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Sculpture- trust objective</w:t>
            </w:r>
          </w:p>
          <w:p w14:paraId="230D195E" w14:textId="5C55AA6E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2655" w:type="dxa"/>
          </w:tcPr>
          <w:p w14:paraId="4892E9CA" w14:textId="0E807055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Painting and mixed media: Prehistoric Painting</w:t>
            </w:r>
          </w:p>
          <w:p w14:paraId="7062248C" w14:textId="46036119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 xml:space="preserve"> Prehistoric Art</w:t>
            </w:r>
          </w:p>
          <w:p w14:paraId="471FBE87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Link to trust objective</w:t>
            </w:r>
          </w:p>
          <w:p w14:paraId="684342EF" w14:textId="66388501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235CF207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3FBDB961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6C7D98F9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2757C983" w14:textId="29628763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43F0AF6A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0386562B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53A46F3C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664C32CD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1445D2CB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03E8D6CE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  <w:tr w:rsidR="00E83037" w:rsidRPr="00646E06" w14:paraId="73D85508" w14:textId="168545E6" w:rsidTr="00E83037">
        <w:trPr>
          <w:trHeight w:val="200"/>
        </w:trPr>
        <w:tc>
          <w:tcPr>
            <w:tcW w:w="325" w:type="dxa"/>
          </w:tcPr>
          <w:p w14:paraId="7D168030" w14:textId="6F88248F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4</w:t>
            </w:r>
          </w:p>
        </w:tc>
        <w:tc>
          <w:tcPr>
            <w:tcW w:w="2364" w:type="dxa"/>
          </w:tcPr>
          <w:p w14:paraId="63409CF5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Drawing: Power Prints</w:t>
            </w:r>
          </w:p>
          <w:p w14:paraId="289D507E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Drawing- Trust Objective</w:t>
            </w:r>
          </w:p>
          <w:p w14:paraId="0824298C" w14:textId="77777777" w:rsidR="00E83037" w:rsidRPr="00646E06" w:rsidRDefault="00E83037" w:rsidP="00E83037">
            <w:pPr>
              <w:rPr>
                <w:color w:val="FF0000"/>
                <w:sz w:val="20"/>
              </w:rPr>
            </w:pPr>
            <w:r w:rsidRPr="00646E06">
              <w:rPr>
                <w:color w:val="FF0000"/>
                <w:sz w:val="20"/>
              </w:rPr>
              <w:t xml:space="preserve">Alberto </w:t>
            </w:r>
            <w:proofErr w:type="spellStart"/>
            <w:r w:rsidRPr="00646E06">
              <w:rPr>
                <w:color w:val="FF0000"/>
                <w:sz w:val="20"/>
              </w:rPr>
              <w:t>Giocometti</w:t>
            </w:r>
            <w:proofErr w:type="spellEnd"/>
          </w:p>
          <w:p w14:paraId="40D25605" w14:textId="0663098E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Fernando Botero</w:t>
            </w:r>
          </w:p>
        </w:tc>
        <w:tc>
          <w:tcPr>
            <w:tcW w:w="3120" w:type="dxa"/>
          </w:tcPr>
          <w:p w14:paraId="603AD0AF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Painting and mixed media: Light and Dark</w:t>
            </w:r>
          </w:p>
          <w:p w14:paraId="580B0EC3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Trust Objective</w:t>
            </w:r>
          </w:p>
          <w:p w14:paraId="43D70855" w14:textId="4C86D0B8" w:rsidR="00E83037" w:rsidRPr="00646E06" w:rsidRDefault="00E83037" w:rsidP="00E83037">
            <w:pPr>
              <w:rPr>
                <w:color w:val="FF0000"/>
                <w:sz w:val="20"/>
              </w:rPr>
            </w:pPr>
            <w:r w:rsidRPr="00646E06">
              <w:rPr>
                <w:color w:val="FF0000"/>
                <w:sz w:val="20"/>
              </w:rPr>
              <w:t xml:space="preserve">Clara </w:t>
            </w:r>
            <w:proofErr w:type="spellStart"/>
            <w:r w:rsidRPr="00646E06">
              <w:rPr>
                <w:color w:val="FF0000"/>
                <w:sz w:val="20"/>
              </w:rPr>
              <w:t>Peeters</w:t>
            </w:r>
            <w:proofErr w:type="spellEnd"/>
          </w:p>
          <w:p w14:paraId="4B64C5BB" w14:textId="40C85B79" w:rsidR="00E83037" w:rsidRPr="00646E06" w:rsidRDefault="00E83037" w:rsidP="00E83037">
            <w:pPr>
              <w:rPr>
                <w:color w:val="FF0000"/>
                <w:sz w:val="20"/>
              </w:rPr>
            </w:pPr>
            <w:r w:rsidRPr="00646E06">
              <w:rPr>
                <w:color w:val="FF0000"/>
                <w:sz w:val="20"/>
              </w:rPr>
              <w:t>Audrey Flack</w:t>
            </w:r>
          </w:p>
        </w:tc>
        <w:tc>
          <w:tcPr>
            <w:tcW w:w="3064" w:type="dxa"/>
          </w:tcPr>
          <w:p w14:paraId="74026FF2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Mega Materials</w:t>
            </w:r>
          </w:p>
          <w:p w14:paraId="1CAFE225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 and Collage- Trust Objective</w:t>
            </w:r>
          </w:p>
          <w:p w14:paraId="1C8D8F07" w14:textId="2219D30F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Barbara Hepworth</w:t>
            </w:r>
          </w:p>
        </w:tc>
        <w:tc>
          <w:tcPr>
            <w:tcW w:w="2655" w:type="dxa"/>
          </w:tcPr>
          <w:p w14:paraId="7DB4B99C" w14:textId="1DB16E5A" w:rsidR="00E83037" w:rsidRPr="00646E06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Craft: Fabric of Nature</w:t>
            </w:r>
          </w:p>
          <w:p w14:paraId="19418D1C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Printing- Link to Trust Objective</w:t>
            </w:r>
          </w:p>
          <w:p w14:paraId="02CF3355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</w:p>
          <w:p w14:paraId="61F0F448" w14:textId="215351BB" w:rsidR="00E83037" w:rsidRPr="00646E06" w:rsidRDefault="00E83037" w:rsidP="00E83037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5B473F0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06D08EE4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0A0665FF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6D988604" w14:textId="32839EB6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7E6C72FF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21849A66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7723F4F9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3979DDF5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1344D041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11D750B7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  <w:tr w:rsidR="00E83037" w:rsidRPr="00646E06" w14:paraId="34EB86C6" w14:textId="0C402CE3" w:rsidTr="00E83037">
        <w:trPr>
          <w:trHeight w:val="200"/>
        </w:trPr>
        <w:tc>
          <w:tcPr>
            <w:tcW w:w="325" w:type="dxa"/>
          </w:tcPr>
          <w:p w14:paraId="4D4313CF" w14:textId="2B8D48A9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lastRenderedPageBreak/>
              <w:t xml:space="preserve"> 5</w:t>
            </w:r>
          </w:p>
        </w:tc>
        <w:tc>
          <w:tcPr>
            <w:tcW w:w="2364" w:type="dxa"/>
          </w:tcPr>
          <w:p w14:paraId="215BC870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Interactive Installation</w:t>
            </w:r>
          </w:p>
          <w:p w14:paraId="6FCAFA66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Sculpture- Trust Objective</w:t>
            </w:r>
          </w:p>
          <w:p w14:paraId="59253B2A" w14:textId="46D2F2C3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0F6FA"/>
              </w:rPr>
              <w:t>Cai Guo-</w:t>
            </w:r>
            <w:proofErr w:type="spellStart"/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0F6FA"/>
              </w:rPr>
              <w:t>Qiang</w:t>
            </w:r>
            <w:proofErr w:type="spellEnd"/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0F6FA"/>
              </w:rPr>
              <w:t xml:space="preserve">' </w:t>
            </w:r>
          </w:p>
        </w:tc>
        <w:tc>
          <w:tcPr>
            <w:tcW w:w="3120" w:type="dxa"/>
          </w:tcPr>
          <w:p w14:paraId="045BA93B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Drawing: I need space</w:t>
            </w:r>
          </w:p>
          <w:p w14:paraId="2996E259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Drawing- Trust Objective</w:t>
            </w:r>
          </w:p>
          <w:p w14:paraId="4B77F049" w14:textId="78C49BB8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3064" w:type="dxa"/>
          </w:tcPr>
          <w:p w14:paraId="5349EEAB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Painting and mixed media: Portraits</w:t>
            </w:r>
          </w:p>
          <w:p w14:paraId="4EC55C3F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Trust Objective</w:t>
            </w:r>
          </w:p>
          <w:p w14:paraId="155C6063" w14:textId="77777777" w:rsidR="00E83037" w:rsidRPr="00646E06" w:rsidRDefault="00E83037" w:rsidP="00E83037">
            <w:pPr>
              <w:rPr>
                <w:rFonts w:ascii="Arial" w:hAnsi="Arial" w:cs="Arial"/>
                <w:color w:val="FF0000"/>
                <w:sz w:val="18"/>
                <w:szCs w:val="27"/>
                <w:shd w:val="clear" w:color="auto" w:fill="FFFFFF"/>
              </w:rPr>
            </w:pPr>
            <w:proofErr w:type="spellStart"/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FFFFF"/>
              </w:rPr>
              <w:t>Chila</w:t>
            </w:r>
            <w:proofErr w:type="spellEnd"/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FFFFF"/>
              </w:rPr>
              <w:t xml:space="preserve"> Kumari Singh Burman</w:t>
            </w:r>
          </w:p>
          <w:p w14:paraId="56560144" w14:textId="2CAA147E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rFonts w:ascii="Arial" w:hAnsi="Arial" w:cs="Arial"/>
                <w:color w:val="FF0000"/>
                <w:sz w:val="18"/>
                <w:szCs w:val="27"/>
                <w:shd w:val="clear" w:color="auto" w:fill="FFFFFF"/>
              </w:rPr>
              <w:t>Vincent Van Gogh</w:t>
            </w:r>
          </w:p>
        </w:tc>
        <w:tc>
          <w:tcPr>
            <w:tcW w:w="2655" w:type="dxa"/>
          </w:tcPr>
          <w:p w14:paraId="3C7B842A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Craft and Design: Architecture</w:t>
            </w:r>
          </w:p>
          <w:p w14:paraId="698A1FC3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Printing- Trust Objective</w:t>
            </w:r>
          </w:p>
          <w:p w14:paraId="72F17A3E" w14:textId="147328A9" w:rsidR="00E83037" w:rsidRPr="00646E06" w:rsidRDefault="00E83037" w:rsidP="00E83037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F615B2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68AB1D76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079622DE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147ED529" w14:textId="25C460D0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79C2CDF2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4163BA92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29F93E0B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59CDFF04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4EBD202F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1506C0FB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  <w:tr w:rsidR="00E83037" w:rsidRPr="00646E06" w14:paraId="373DC156" w14:textId="3F261FB8" w:rsidTr="00E83037">
        <w:trPr>
          <w:trHeight w:val="200"/>
        </w:trPr>
        <w:tc>
          <w:tcPr>
            <w:tcW w:w="325" w:type="dxa"/>
          </w:tcPr>
          <w:p w14:paraId="4A9E2349" w14:textId="62D4FF79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6</w:t>
            </w:r>
          </w:p>
        </w:tc>
        <w:tc>
          <w:tcPr>
            <w:tcW w:w="2364" w:type="dxa"/>
          </w:tcPr>
          <w:p w14:paraId="2FBC7AB1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Craft and Design:</w:t>
            </w:r>
          </w:p>
          <w:p w14:paraId="6CBBA39A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Photo Opportunity</w:t>
            </w:r>
          </w:p>
          <w:p w14:paraId="32AEC4FE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Trust Objective</w:t>
            </w:r>
          </w:p>
          <w:p w14:paraId="0AD6FD52" w14:textId="77777777" w:rsidR="00E83037" w:rsidRPr="00646E06" w:rsidRDefault="00E83037" w:rsidP="00E83037">
            <w:pPr>
              <w:rPr>
                <w:color w:val="FF0000"/>
                <w:sz w:val="20"/>
              </w:rPr>
            </w:pPr>
            <w:r w:rsidRPr="00646E06">
              <w:rPr>
                <w:color w:val="FF0000"/>
                <w:sz w:val="20"/>
              </w:rPr>
              <w:t>Range of Artists: Challenge</w:t>
            </w:r>
          </w:p>
          <w:p w14:paraId="758039D6" w14:textId="5079E48F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FF0000"/>
                <w:sz w:val="20"/>
              </w:rPr>
              <w:t>Chuck Close</w:t>
            </w:r>
          </w:p>
        </w:tc>
        <w:tc>
          <w:tcPr>
            <w:tcW w:w="3120" w:type="dxa"/>
          </w:tcPr>
          <w:p w14:paraId="5337C05A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Drawing: Make my voice heard</w:t>
            </w:r>
          </w:p>
          <w:p w14:paraId="2C391462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Drawing- Trust Objective</w:t>
            </w:r>
          </w:p>
          <w:p w14:paraId="1CDB0F0B" w14:textId="36FE13F8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color w:val="FF0000"/>
                <w:sz w:val="20"/>
              </w:rPr>
              <w:t>Dan Fenelon</w:t>
            </w:r>
          </w:p>
        </w:tc>
        <w:tc>
          <w:tcPr>
            <w:tcW w:w="3064" w:type="dxa"/>
          </w:tcPr>
          <w:p w14:paraId="1ADCE460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>Sculpture and 3D: Making Memories</w:t>
            </w:r>
          </w:p>
          <w:p w14:paraId="74B005C5" w14:textId="77777777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Sculpture and Collage- Trust Objective</w:t>
            </w:r>
          </w:p>
          <w:p w14:paraId="27320660" w14:textId="52ADE827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2655" w:type="dxa"/>
          </w:tcPr>
          <w:p w14:paraId="452B6000" w14:textId="77777777" w:rsidR="00E83037" w:rsidRPr="00646E06" w:rsidRDefault="00E83037" w:rsidP="00E83037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Painting and Mixed Media: </w:t>
            </w:r>
            <w:r w:rsidRPr="00646E06">
              <w:rPr>
                <w:color w:val="FF0000"/>
                <w:sz w:val="20"/>
              </w:rPr>
              <w:t>Artist Study</w:t>
            </w:r>
          </w:p>
          <w:p w14:paraId="2C0EB2A6" w14:textId="6A4F60FD" w:rsidR="00E83037" w:rsidRPr="00646E06" w:rsidRDefault="00E83037" w:rsidP="00E83037">
            <w:pPr>
              <w:rPr>
                <w:color w:val="00B050"/>
                <w:sz w:val="20"/>
              </w:rPr>
            </w:pPr>
            <w:r w:rsidRPr="00646E06">
              <w:rPr>
                <w:color w:val="00B050"/>
                <w:sz w:val="20"/>
              </w:rPr>
              <w:t>Painting- Link to trust objective</w:t>
            </w:r>
          </w:p>
          <w:p w14:paraId="4AE84B31" w14:textId="33078572" w:rsidR="00E83037" w:rsidRPr="00646E06" w:rsidRDefault="00E83037" w:rsidP="00E83037">
            <w:pPr>
              <w:rPr>
                <w:color w:val="00B050"/>
                <w:sz w:val="20"/>
              </w:rPr>
            </w:pPr>
          </w:p>
          <w:p w14:paraId="4C997C2E" w14:textId="20EB97F0" w:rsidR="00E83037" w:rsidRPr="00646E06" w:rsidRDefault="00E83037" w:rsidP="00E83037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05E95069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62BE8EE7" w14:textId="77777777" w:rsidR="00E83037" w:rsidRPr="00793D20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</w:p>
          <w:p w14:paraId="437D2E0D" w14:textId="77777777" w:rsidR="00E83037" w:rsidRDefault="00E83037" w:rsidP="00E83037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793D20">
              <w:rPr>
                <w:rFonts w:ascii="Congenial" w:hAnsi="Congenial"/>
                <w:sz w:val="16"/>
                <w:szCs w:val="16"/>
              </w:rPr>
              <w:t>Art and Artists (Create unit using trust objectives and guidance)</w:t>
            </w:r>
          </w:p>
          <w:p w14:paraId="666EB9ED" w14:textId="345C8569" w:rsidR="00E83037" w:rsidRPr="00646E06" w:rsidRDefault="00E83037" w:rsidP="00E83037">
            <w:pPr>
              <w:rPr>
                <w:sz w:val="20"/>
              </w:rPr>
            </w:pPr>
            <w:r w:rsidRPr="00793D20">
              <w:rPr>
                <w:rFonts w:ascii="Congenial" w:hAnsi="Congenial"/>
                <w:color w:val="00B050"/>
                <w:sz w:val="16"/>
                <w:szCs w:val="16"/>
              </w:rPr>
              <w:t>Art and Artists- Trust Objective</w:t>
            </w:r>
          </w:p>
        </w:tc>
        <w:tc>
          <w:tcPr>
            <w:tcW w:w="2344" w:type="dxa"/>
          </w:tcPr>
          <w:p w14:paraId="5C76DB12" w14:textId="77777777" w:rsidR="00E83037" w:rsidRPr="00793D20" w:rsidRDefault="00E83037" w:rsidP="00E83037">
            <w:pPr>
              <w:rPr>
                <w:sz w:val="16"/>
                <w:szCs w:val="16"/>
              </w:rPr>
            </w:pPr>
            <w:r w:rsidRPr="00793D20">
              <w:rPr>
                <w:sz w:val="16"/>
                <w:szCs w:val="16"/>
              </w:rPr>
              <w:t>Art and Design</w:t>
            </w:r>
          </w:p>
          <w:p w14:paraId="56BF17C8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7C00301D" w14:textId="77777777" w:rsidR="00E83037" w:rsidRDefault="00E83037" w:rsidP="00E83037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2E42CE49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53F082D6" w14:textId="77777777" w:rsidR="00E83037" w:rsidRPr="00793D20" w:rsidRDefault="00E83037" w:rsidP="00E83037">
            <w:pPr>
              <w:rPr>
                <w:sz w:val="16"/>
                <w:szCs w:val="16"/>
              </w:rPr>
            </w:pPr>
          </w:p>
          <w:p w14:paraId="349BBB13" w14:textId="77777777" w:rsidR="00E83037" w:rsidRPr="00646E06" w:rsidRDefault="00E83037" w:rsidP="00E83037">
            <w:pPr>
              <w:rPr>
                <w:sz w:val="20"/>
              </w:rPr>
            </w:pPr>
          </w:p>
        </w:tc>
      </w:tr>
    </w:tbl>
    <w:bookmarkEnd w:id="0"/>
    <w:p w14:paraId="371DEC6D" w14:textId="49E8BDCA" w:rsidR="00EE757E" w:rsidRPr="00DF07EE" w:rsidRDefault="00614955" w:rsidP="00DF07EE">
      <w:pPr>
        <w:jc w:val="center"/>
        <w:rPr>
          <w:sz w:val="24"/>
        </w:rPr>
      </w:pPr>
      <w:r w:rsidRPr="00646E06">
        <w:rPr>
          <w:sz w:val="24"/>
        </w:rPr>
        <w:t xml:space="preserve">Topic      </w:t>
      </w:r>
      <w:r w:rsidR="00EE757E" w:rsidRPr="00646E06">
        <w:rPr>
          <w:color w:val="FF0000"/>
          <w:sz w:val="24"/>
        </w:rPr>
        <w:t xml:space="preserve">Link </w:t>
      </w:r>
      <w:proofErr w:type="gramStart"/>
      <w:r w:rsidR="00EE757E" w:rsidRPr="00646E06">
        <w:rPr>
          <w:color w:val="FF0000"/>
          <w:sz w:val="24"/>
        </w:rPr>
        <w:t>To</w:t>
      </w:r>
      <w:proofErr w:type="gramEnd"/>
      <w:r w:rsidR="00EE757E" w:rsidRPr="00646E06">
        <w:rPr>
          <w:color w:val="FF0000"/>
          <w:sz w:val="24"/>
        </w:rPr>
        <w:t xml:space="preserve"> Artist </w:t>
      </w:r>
      <w:r w:rsidRPr="00646E06">
        <w:rPr>
          <w:sz w:val="24"/>
        </w:rPr>
        <w:t xml:space="preserve">    </w:t>
      </w:r>
      <w:r w:rsidR="00EE757E" w:rsidRPr="00646E06">
        <w:rPr>
          <w:color w:val="00B050"/>
          <w:sz w:val="24"/>
        </w:rPr>
        <w:t>Link to Trust Objective</w:t>
      </w:r>
    </w:p>
    <w:p w14:paraId="1203E00D" w14:textId="77777777" w:rsidR="00EE757E" w:rsidRPr="00EE757E" w:rsidRDefault="00EE757E" w:rsidP="00EE757E">
      <w:pPr>
        <w:rPr>
          <w:sz w:val="28"/>
        </w:rPr>
      </w:pPr>
    </w:p>
    <w:p w14:paraId="39B70D05" w14:textId="77777777" w:rsidR="00EC0CB3" w:rsidRPr="00EE757E" w:rsidRDefault="005222D5" w:rsidP="00EE757E">
      <w:pPr>
        <w:rPr>
          <w:sz w:val="28"/>
        </w:rPr>
      </w:pPr>
    </w:p>
    <w:sectPr w:rsidR="00EC0CB3" w:rsidRPr="00EE757E" w:rsidSect="0061495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B4D7" w14:textId="77777777" w:rsidR="00C026CD" w:rsidRDefault="00C026CD" w:rsidP="00614955">
      <w:pPr>
        <w:spacing w:after="0" w:line="240" w:lineRule="auto"/>
      </w:pPr>
      <w:r>
        <w:separator/>
      </w:r>
    </w:p>
  </w:endnote>
  <w:endnote w:type="continuationSeparator" w:id="0">
    <w:p w14:paraId="54B93C4B" w14:textId="77777777" w:rsidR="00C026CD" w:rsidRDefault="00C026CD" w:rsidP="006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A5C1" w14:textId="77777777" w:rsidR="00C026CD" w:rsidRDefault="00C026CD" w:rsidP="00614955">
      <w:pPr>
        <w:spacing w:after="0" w:line="240" w:lineRule="auto"/>
      </w:pPr>
      <w:r>
        <w:separator/>
      </w:r>
    </w:p>
  </w:footnote>
  <w:footnote w:type="continuationSeparator" w:id="0">
    <w:p w14:paraId="17876665" w14:textId="77777777" w:rsidR="00C026CD" w:rsidRDefault="00C026CD" w:rsidP="006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27EB" w14:textId="77777777" w:rsidR="00614955" w:rsidRPr="00EE757E" w:rsidRDefault="00614955" w:rsidP="00614955">
    <w:pPr>
      <w:jc w:val="center"/>
      <w:rPr>
        <w:sz w:val="44"/>
      </w:rPr>
    </w:pPr>
    <w:r w:rsidRPr="00EE757E">
      <w:rPr>
        <w:sz w:val="44"/>
      </w:rPr>
      <w:t>Art</w:t>
    </w:r>
  </w:p>
  <w:p w14:paraId="6A511A0A" w14:textId="77777777" w:rsidR="00614955" w:rsidRDefault="00614955" w:rsidP="00614955">
    <w:pPr>
      <w:jc w:val="center"/>
      <w:rPr>
        <w:sz w:val="28"/>
        <w:u w:val="single"/>
      </w:rPr>
    </w:pPr>
    <w:r w:rsidRPr="00EE757E">
      <w:rPr>
        <w:sz w:val="28"/>
        <w:u w:val="single"/>
      </w:rPr>
      <w:t>Long Term Plan 2023-2024</w:t>
    </w:r>
  </w:p>
  <w:p w14:paraId="4460F043" w14:textId="77777777" w:rsidR="00614955" w:rsidRPr="00EE757E" w:rsidRDefault="00614955" w:rsidP="00614955">
    <w:pPr>
      <w:rPr>
        <w:sz w:val="28"/>
      </w:rPr>
    </w:pPr>
  </w:p>
  <w:p w14:paraId="55EE1321" w14:textId="77777777" w:rsidR="00614955" w:rsidRDefault="00614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7E"/>
    <w:rsid w:val="000852ED"/>
    <w:rsid w:val="0029036C"/>
    <w:rsid w:val="00361136"/>
    <w:rsid w:val="003E6B1E"/>
    <w:rsid w:val="00406945"/>
    <w:rsid w:val="005029A3"/>
    <w:rsid w:val="005222D5"/>
    <w:rsid w:val="00614955"/>
    <w:rsid w:val="00646E06"/>
    <w:rsid w:val="006E27F7"/>
    <w:rsid w:val="0085305E"/>
    <w:rsid w:val="00883BEC"/>
    <w:rsid w:val="008951DF"/>
    <w:rsid w:val="00AD7C6E"/>
    <w:rsid w:val="00B75645"/>
    <w:rsid w:val="00B907D5"/>
    <w:rsid w:val="00BA47D4"/>
    <w:rsid w:val="00C026CD"/>
    <w:rsid w:val="00CC20FE"/>
    <w:rsid w:val="00DE1DB4"/>
    <w:rsid w:val="00DF07EE"/>
    <w:rsid w:val="00E83037"/>
    <w:rsid w:val="00E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5833D"/>
  <w15:chartTrackingRefBased/>
  <w15:docId w15:val="{EA576113-5FBE-4052-8184-2C9C3E6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55"/>
  </w:style>
  <w:style w:type="paragraph" w:styleId="Footer">
    <w:name w:val="footer"/>
    <w:basedOn w:val="Normal"/>
    <w:link w:val="FooterChar"/>
    <w:uiPriority w:val="99"/>
    <w:unhideWhenUsed/>
    <w:rsid w:val="00614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55"/>
  </w:style>
  <w:style w:type="character" w:styleId="Hyperlink">
    <w:name w:val="Hyperlink"/>
    <w:basedOn w:val="DefaultParagraphFont"/>
    <w:uiPriority w:val="99"/>
    <w:semiHidden/>
    <w:unhideWhenUsed/>
    <w:rsid w:val="003E6B1E"/>
    <w:rPr>
      <w:color w:val="0000FF"/>
      <w:u w:val="single"/>
    </w:rPr>
  </w:style>
  <w:style w:type="paragraph" w:customStyle="1" w:styleId="paragraph">
    <w:name w:val="paragraph"/>
    <w:basedOn w:val="Normal"/>
    <w:rsid w:val="00E8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f7542-b963-4c1c-8c48-05cd86617b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E0B856FFD8B4D8F7D788E3A96574C" ma:contentTypeVersion="18" ma:contentTypeDescription="Create a new document." ma:contentTypeScope="" ma:versionID="7465ed53c80644945c14ad42b0e26eec">
  <xsd:schema xmlns:xsd="http://www.w3.org/2001/XMLSchema" xmlns:xs="http://www.w3.org/2001/XMLSchema" xmlns:p="http://schemas.microsoft.com/office/2006/metadata/properties" xmlns:ns3="953f7542-b963-4c1c-8c48-05cd86617b35" xmlns:ns4="be8973dc-33cd-4713-8c4d-050d8f7ac173" targetNamespace="http://schemas.microsoft.com/office/2006/metadata/properties" ma:root="true" ma:fieldsID="0f208674a73266eace7bc1d460ec0611" ns3:_="" ns4:_="">
    <xsd:import namespace="953f7542-b963-4c1c-8c48-05cd86617b35"/>
    <xsd:import namespace="be8973dc-33cd-4713-8c4d-050d8f7ac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7542-b963-4c1c-8c48-05cd8661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73dc-33cd-4713-8c4d-050d8f7a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5C64-382A-44F6-9E17-EA152F9BC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51915-AC5F-4782-A639-F14D1789A28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953f7542-b963-4c1c-8c48-05cd86617b35"/>
    <ds:schemaRef ds:uri="be8973dc-33cd-4713-8c4d-050d8f7ac173"/>
  </ds:schemaRefs>
</ds:datastoreItem>
</file>

<file path=customXml/itemProps3.xml><?xml version="1.0" encoding="utf-8"?>
<ds:datastoreItem xmlns:ds="http://schemas.openxmlformats.org/officeDocument/2006/customXml" ds:itemID="{F3FBC7EE-7A2D-42FB-9288-3D9B204E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7542-b963-4c1c-8c48-05cd86617b35"/>
    <ds:schemaRef ds:uri="be8973dc-33cd-4713-8c4d-050d8f7a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85F4B-13B2-4215-912A-6C0C77F3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Barnard</dc:creator>
  <cp:keywords/>
  <dc:description/>
  <cp:lastModifiedBy>Ellie Barnard</cp:lastModifiedBy>
  <cp:revision>2</cp:revision>
  <cp:lastPrinted>2024-02-21T16:39:00Z</cp:lastPrinted>
  <dcterms:created xsi:type="dcterms:W3CDTF">2024-02-21T17:06:00Z</dcterms:created>
  <dcterms:modified xsi:type="dcterms:W3CDTF">2024-02-21T17:06:00Z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0x0101000EFE0B856FFD8B4D8F7D788E3A96574C</vt:lpwstr>
  </property>
</Properties>
</file>