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B25" w:rsidRDefault="00434D0D">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0" w:history="1">
        <w:r w:rsidRPr="005252DD">
          <w:rPr>
            <w:rStyle w:val="Hyperlink"/>
            <w:u w:color="205E9E"/>
          </w:rPr>
          <w:t>Ofsted Schools Inspection Framework</w:t>
        </w:r>
      </w:hyperlink>
      <w:r>
        <w:rPr>
          <w:color w:val="231F20"/>
        </w:rPr>
        <w:t>, inspectors will assess how effectively leaders use</w:t>
      </w:r>
    </w:p>
    <w:p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r>
        <w:rPr>
          <w:color w:val="231F20"/>
        </w:rPr>
        <w:t>and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r>
        <w:rPr>
          <w:color w:val="231F20"/>
        </w:rPr>
        <w:t>publishing it on your website as evidence</w:t>
      </w:r>
    </w:p>
    <w:p w:rsidR="00C7240A" w:rsidRDefault="00C66DF9">
      <w:pPr>
        <w:pStyle w:val="BodyText"/>
        <w:spacing w:line="288" w:lineRule="exact"/>
        <w:ind w:left="100"/>
      </w:pPr>
      <w:r>
        <w:rPr>
          <w:color w:val="231F20"/>
        </w:rPr>
        <w:t>of your ongoing review into how you are using the money</w:t>
      </w:r>
    </w:p>
    <w:p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3"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425A1F"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4445"/>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F27A0"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4445"/>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087C" w:rsidRDefault="009A087C"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9A087C" w:rsidRDefault="009A087C"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9A087C">
        <w:trPr>
          <w:trHeight w:val="480"/>
        </w:trPr>
        <w:tc>
          <w:tcPr>
            <w:tcW w:w="7700" w:type="dxa"/>
          </w:tcPr>
          <w:p w:rsidR="00C2051F" w:rsidRDefault="00C2051F" w:rsidP="009A087C">
            <w:pPr>
              <w:pStyle w:val="TableParagraph"/>
              <w:spacing w:before="21"/>
              <w:ind w:left="70"/>
              <w:rPr>
                <w:sz w:val="24"/>
              </w:rPr>
            </w:pPr>
            <w:r>
              <w:rPr>
                <w:color w:val="231F20"/>
                <w:sz w:val="24"/>
              </w:rPr>
              <w:t>Key achievements to date:</w:t>
            </w:r>
          </w:p>
        </w:tc>
        <w:tc>
          <w:tcPr>
            <w:tcW w:w="7678" w:type="dxa"/>
          </w:tcPr>
          <w:p w:rsidR="00C2051F" w:rsidRDefault="00C2051F" w:rsidP="009A087C">
            <w:pPr>
              <w:pStyle w:val="TableParagraph"/>
              <w:spacing w:before="21"/>
              <w:ind w:left="70"/>
              <w:rPr>
                <w:sz w:val="24"/>
              </w:rPr>
            </w:pPr>
            <w:r>
              <w:rPr>
                <w:color w:val="231F20"/>
                <w:sz w:val="24"/>
              </w:rPr>
              <w:t>Areas for further improvement and baseline evidence of need:</w:t>
            </w:r>
          </w:p>
        </w:tc>
      </w:tr>
      <w:tr w:rsidR="00C2051F" w:rsidTr="001F4450">
        <w:trPr>
          <w:trHeight w:val="2394"/>
        </w:trPr>
        <w:tc>
          <w:tcPr>
            <w:tcW w:w="7700" w:type="dxa"/>
          </w:tcPr>
          <w:p w:rsidR="002609C3" w:rsidRDefault="001E398A" w:rsidP="009A087C">
            <w:pPr>
              <w:pStyle w:val="TableParagraph"/>
              <w:rPr>
                <w:rFonts w:ascii="Times New Roman"/>
                <w:sz w:val="24"/>
              </w:rPr>
            </w:pPr>
            <w:r>
              <w:rPr>
                <w:rFonts w:ascii="Times New Roman"/>
                <w:sz w:val="24"/>
              </w:rPr>
              <w:t>- The engagement of regular exercise</w:t>
            </w:r>
            <w:r w:rsidR="0064310C">
              <w:rPr>
                <w:rFonts w:ascii="Times New Roman"/>
                <w:sz w:val="24"/>
              </w:rPr>
              <w:t xml:space="preserve"> through sports clubs in both Key Stages.</w:t>
            </w:r>
          </w:p>
          <w:p w:rsidR="002609C3" w:rsidRDefault="002609C3" w:rsidP="009A087C">
            <w:pPr>
              <w:pStyle w:val="TableParagraph"/>
              <w:rPr>
                <w:rFonts w:ascii="Times New Roman"/>
                <w:sz w:val="24"/>
              </w:rPr>
            </w:pPr>
          </w:p>
          <w:p w:rsidR="002609C3" w:rsidRPr="0064310C" w:rsidRDefault="002609C3" w:rsidP="009A087C">
            <w:pPr>
              <w:pStyle w:val="TableParagraph"/>
              <w:rPr>
                <w:sz w:val="24"/>
              </w:rPr>
            </w:pPr>
            <w:r>
              <w:rPr>
                <w:rFonts w:ascii="Times New Roman"/>
                <w:sz w:val="24"/>
              </w:rPr>
              <w:t xml:space="preserve">- </w:t>
            </w:r>
            <w:r w:rsidRPr="002609C3">
              <w:rPr>
                <w:sz w:val="24"/>
              </w:rPr>
              <w:t>Increased confidence, knowledge and skills of all staff in teaching PE and sport</w:t>
            </w:r>
            <w:r w:rsidR="0064310C">
              <w:rPr>
                <w:sz w:val="24"/>
              </w:rPr>
              <w:t xml:space="preserve"> through the support of coaches. Inset days with the Lancashire lead advisor</w:t>
            </w:r>
          </w:p>
          <w:p w:rsidR="0064310C" w:rsidRDefault="0064310C" w:rsidP="009A087C">
            <w:pPr>
              <w:pStyle w:val="TableParagraph"/>
              <w:rPr>
                <w:rFonts w:ascii="Times New Roman"/>
                <w:sz w:val="24"/>
              </w:rPr>
            </w:pPr>
          </w:p>
          <w:p w:rsidR="00C2051F" w:rsidRDefault="001E398A" w:rsidP="009A087C">
            <w:pPr>
              <w:pStyle w:val="TableParagraph"/>
              <w:rPr>
                <w:rFonts w:ascii="Times New Roman"/>
                <w:sz w:val="24"/>
              </w:rPr>
            </w:pPr>
            <w:r>
              <w:rPr>
                <w:rFonts w:ascii="Times New Roman"/>
                <w:sz w:val="24"/>
              </w:rPr>
              <w:t xml:space="preserve">- </w:t>
            </w:r>
            <w:r w:rsidR="0064310C">
              <w:rPr>
                <w:rFonts w:ascii="Times New Roman"/>
                <w:sz w:val="24"/>
              </w:rPr>
              <w:t>Increased competition participation with the CTK sports partnership. Winning the overall competition three times altogether (including the precious two years).</w:t>
            </w:r>
          </w:p>
          <w:p w:rsidR="001E398A" w:rsidRDefault="001E398A" w:rsidP="009A087C">
            <w:pPr>
              <w:pStyle w:val="TableParagraph"/>
              <w:rPr>
                <w:rFonts w:ascii="Times New Roman"/>
                <w:sz w:val="24"/>
              </w:rPr>
            </w:pPr>
          </w:p>
        </w:tc>
        <w:tc>
          <w:tcPr>
            <w:tcW w:w="7678" w:type="dxa"/>
          </w:tcPr>
          <w:p w:rsidR="00C2051F" w:rsidRDefault="002609C3" w:rsidP="002609C3">
            <w:pPr>
              <w:pStyle w:val="TableParagraph"/>
              <w:rPr>
                <w:rFonts w:ascii="Times New Roman"/>
                <w:sz w:val="24"/>
              </w:rPr>
            </w:pPr>
            <w:r>
              <w:rPr>
                <w:rFonts w:ascii="Times New Roman"/>
                <w:sz w:val="24"/>
              </w:rPr>
              <w:t>Pupil</w:t>
            </w:r>
            <w:r>
              <w:rPr>
                <w:rFonts w:ascii="Times New Roman"/>
                <w:sz w:val="24"/>
              </w:rPr>
              <w:t>’</w:t>
            </w:r>
            <w:r>
              <w:rPr>
                <w:rFonts w:ascii="Times New Roman"/>
                <w:sz w:val="24"/>
              </w:rPr>
              <w:t>s general fitness in PE lessons aren</w:t>
            </w:r>
            <w:r>
              <w:rPr>
                <w:rFonts w:ascii="Times New Roman"/>
                <w:sz w:val="24"/>
              </w:rPr>
              <w:t>’</w:t>
            </w:r>
            <w:r>
              <w:rPr>
                <w:rFonts w:ascii="Times New Roman"/>
                <w:sz w:val="24"/>
              </w:rPr>
              <w:t xml:space="preserve">t high and staff identify a lot get </w:t>
            </w:r>
            <w:r>
              <w:rPr>
                <w:rFonts w:ascii="Times New Roman"/>
                <w:sz w:val="24"/>
              </w:rPr>
              <w:t>“</w:t>
            </w:r>
            <w:r>
              <w:rPr>
                <w:rFonts w:ascii="Times New Roman"/>
                <w:sz w:val="24"/>
              </w:rPr>
              <w:t>tired quickly</w:t>
            </w:r>
            <w:r>
              <w:rPr>
                <w:rFonts w:ascii="Times New Roman"/>
                <w:sz w:val="24"/>
              </w:rPr>
              <w:t>”</w:t>
            </w:r>
            <w:r>
              <w:rPr>
                <w:rFonts w:ascii="Times New Roman"/>
                <w:sz w:val="24"/>
              </w:rPr>
              <w:t>. Pupils in the school are not as active at home so a lot more activities need to be done in school to meet the hour a day. Also the school has identified the need to improve gross motor skills, basic coordination and cor</w:t>
            </w:r>
            <w:r w:rsidR="0064310C">
              <w:rPr>
                <w:rFonts w:ascii="Times New Roman"/>
                <w:sz w:val="24"/>
              </w:rPr>
              <w:t>e skills in the foundation and infant classes</w:t>
            </w:r>
            <w:r>
              <w:rPr>
                <w:rFonts w:ascii="Times New Roman"/>
                <w:sz w:val="24"/>
              </w:rPr>
              <w:t>.</w:t>
            </w:r>
          </w:p>
          <w:p w:rsidR="002609C3" w:rsidRDefault="002609C3" w:rsidP="002609C3">
            <w:pPr>
              <w:pStyle w:val="TableParagraph"/>
              <w:rPr>
                <w:rFonts w:ascii="Times New Roman"/>
                <w:sz w:val="24"/>
              </w:rPr>
            </w:pPr>
          </w:p>
          <w:p w:rsidR="002609C3" w:rsidRDefault="002609C3" w:rsidP="002609C3">
            <w:pPr>
              <w:pStyle w:val="TableParagraph"/>
              <w:rPr>
                <w:rFonts w:ascii="Times New Roman"/>
                <w:sz w:val="24"/>
              </w:rPr>
            </w:pPr>
            <w:r>
              <w:rPr>
                <w:rFonts w:ascii="Times New Roman"/>
                <w:sz w:val="24"/>
              </w:rPr>
              <w:t>Some teachers have identified in the PE questionnaire that they do not feel confident in teaching all the activities in PE and sometimes cannot model the skills.</w:t>
            </w:r>
          </w:p>
          <w:p w:rsidR="002609C3" w:rsidRDefault="002609C3" w:rsidP="002609C3">
            <w:pPr>
              <w:pStyle w:val="TableParagraph"/>
              <w:rPr>
                <w:rFonts w:ascii="Times New Roman"/>
                <w:sz w:val="24"/>
              </w:rPr>
            </w:pPr>
          </w:p>
          <w:p w:rsidR="002609C3" w:rsidRDefault="002609C3" w:rsidP="002609C3">
            <w:pPr>
              <w:pStyle w:val="TableParagraph"/>
              <w:rPr>
                <w:rFonts w:ascii="Times New Roman"/>
                <w:sz w:val="24"/>
              </w:rPr>
            </w:pPr>
            <w:r>
              <w:rPr>
                <w:rFonts w:ascii="Times New Roman"/>
                <w:sz w:val="24"/>
              </w:rPr>
              <w:t>For the past 2 years, the only tournaments that have been entered are the CTK which means 10 tournaments a year with only one in the infants. This means each class will compete in only a maximum of 2 competitions a year which involves the same children. In having more tournaments, there is a greater chance more children will be involved in competitive sports.</w:t>
            </w: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9A087C">
        <w:trPr>
          <w:trHeight w:val="400"/>
        </w:trPr>
        <w:tc>
          <w:tcPr>
            <w:tcW w:w="11634" w:type="dxa"/>
          </w:tcPr>
          <w:p w:rsidR="00C2051F" w:rsidRDefault="00C2051F" w:rsidP="009A087C">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9A087C">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rsidTr="009A087C">
        <w:trPr>
          <w:trHeight w:val="1100"/>
        </w:trPr>
        <w:tc>
          <w:tcPr>
            <w:tcW w:w="11634" w:type="dxa"/>
          </w:tcPr>
          <w:p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confidently and proficiently over a distance of at least 25 metres?</w:t>
            </w:r>
          </w:p>
        </w:tc>
        <w:tc>
          <w:tcPr>
            <w:tcW w:w="3754" w:type="dxa"/>
          </w:tcPr>
          <w:p w:rsidR="00C2051F" w:rsidRDefault="00B13E05" w:rsidP="009A087C">
            <w:pPr>
              <w:pStyle w:val="TableParagraph"/>
              <w:spacing w:before="17"/>
              <w:ind w:left="70"/>
              <w:rPr>
                <w:sz w:val="26"/>
              </w:rPr>
            </w:pPr>
            <w:r>
              <w:rPr>
                <w:color w:val="231F20"/>
                <w:sz w:val="26"/>
              </w:rPr>
              <w:t>74</w:t>
            </w:r>
            <w:r w:rsidR="00C2051F">
              <w:rPr>
                <w:color w:val="231F20"/>
                <w:sz w:val="26"/>
              </w:rPr>
              <w:t>%</w:t>
            </w:r>
          </w:p>
        </w:tc>
      </w:tr>
      <w:tr w:rsidR="00C2051F" w:rsidTr="009A087C">
        <w:trPr>
          <w:trHeight w:val="1280"/>
        </w:trPr>
        <w:tc>
          <w:tcPr>
            <w:tcW w:w="11634" w:type="dxa"/>
          </w:tcPr>
          <w:p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rsidR="00C2051F" w:rsidRDefault="0064310C" w:rsidP="009A087C">
            <w:pPr>
              <w:pStyle w:val="TableParagraph"/>
              <w:spacing w:before="17"/>
              <w:ind w:left="70"/>
              <w:rPr>
                <w:sz w:val="26"/>
              </w:rPr>
            </w:pPr>
            <w:r>
              <w:rPr>
                <w:color w:val="231F20"/>
                <w:sz w:val="26"/>
              </w:rPr>
              <w:t>71</w:t>
            </w:r>
            <w:r w:rsidR="00C2051F">
              <w:rPr>
                <w:color w:val="231F20"/>
                <w:sz w:val="26"/>
              </w:rPr>
              <w:t>%</w:t>
            </w:r>
          </w:p>
        </w:tc>
      </w:tr>
      <w:tr w:rsidR="00C2051F" w:rsidTr="009A087C">
        <w:trPr>
          <w:trHeight w:val="1200"/>
        </w:trPr>
        <w:tc>
          <w:tcPr>
            <w:tcW w:w="11634" w:type="dxa"/>
          </w:tcPr>
          <w:p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rsidR="00C2051F" w:rsidRDefault="0064310C" w:rsidP="009A087C">
            <w:pPr>
              <w:pStyle w:val="TableParagraph"/>
              <w:spacing w:before="17"/>
              <w:ind w:left="70"/>
              <w:rPr>
                <w:sz w:val="26"/>
              </w:rPr>
            </w:pPr>
            <w:r>
              <w:rPr>
                <w:color w:val="231F20"/>
                <w:sz w:val="26"/>
              </w:rPr>
              <w:t>54</w:t>
            </w:r>
            <w:r w:rsidR="00C2051F">
              <w:rPr>
                <w:color w:val="231F20"/>
                <w:sz w:val="26"/>
              </w:rPr>
              <w:t>%</w:t>
            </w:r>
          </w:p>
        </w:tc>
      </w:tr>
      <w:tr w:rsidR="00C2051F" w:rsidTr="009A087C">
        <w:trPr>
          <w:trHeight w:val="1220"/>
        </w:trPr>
        <w:tc>
          <w:tcPr>
            <w:tcW w:w="11634" w:type="dxa"/>
          </w:tcPr>
          <w:p w:rsidR="00C2051F" w:rsidRDefault="00C2051F" w:rsidP="009A087C">
            <w:pPr>
              <w:pStyle w:val="TableParagraph"/>
              <w:spacing w:before="23" w:line="235" w:lineRule="auto"/>
              <w:ind w:left="70" w:right="273"/>
              <w:jc w:val="both"/>
              <w:rPr>
                <w:sz w:val="26"/>
              </w:rPr>
            </w:pPr>
            <w:r>
              <w:rPr>
                <w:color w:val="231F20"/>
                <w:sz w:val="26"/>
              </w:rPr>
              <w:lastRenderedPageBreak/>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C2051F" w:rsidP="009A087C">
            <w:pPr>
              <w:pStyle w:val="TableParagraph"/>
              <w:spacing w:before="17"/>
              <w:ind w:left="70"/>
              <w:rPr>
                <w:sz w:val="26"/>
              </w:rPr>
            </w:pPr>
            <w:r>
              <w:rPr>
                <w:color w:val="231F20"/>
                <w:sz w:val="26"/>
              </w:rPr>
              <w:t>Yes/</w:t>
            </w:r>
            <w:r w:rsidRPr="002609C3">
              <w:rPr>
                <w:b/>
                <w:color w:val="231F20"/>
                <w:sz w:val="26"/>
                <w:u w:val="single"/>
              </w:rPr>
              <w:t>No</w:t>
            </w:r>
          </w:p>
        </w:tc>
      </w:tr>
      <w:tr w:rsidR="00C2051F" w:rsidTr="009A087C">
        <w:trPr>
          <w:trHeight w:val="100"/>
        </w:trPr>
        <w:tc>
          <w:tcPr>
            <w:tcW w:w="15388" w:type="dxa"/>
            <w:gridSpan w:val="2"/>
            <w:tcBorders>
              <w:left w:val="nil"/>
              <w:bottom w:val="nil"/>
              <w:right w:val="nil"/>
            </w:tcBorders>
          </w:tcPr>
          <w:p w:rsidR="00C2051F" w:rsidRDefault="00C2051F" w:rsidP="009A087C">
            <w:pPr>
              <w:pStyle w:val="TableParagraph"/>
              <w:rPr>
                <w:rFonts w:ascii="Times New Roman"/>
                <w:sz w:val="6"/>
              </w:rPr>
            </w:pPr>
          </w:p>
        </w:tc>
      </w:tr>
    </w:tbl>
    <w:p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rsidR="001F4450" w:rsidRDefault="001F4450" w:rsidP="001F4450">
      <w:pPr>
        <w:rPr>
          <w:rFonts w:ascii="Times New Roman"/>
          <w:sz w:val="6"/>
        </w:rPr>
      </w:pPr>
    </w:p>
    <w:p w:rsidR="00C2051F" w:rsidRPr="001F4450" w:rsidRDefault="00C2051F" w:rsidP="001F4450">
      <w:pPr>
        <w:rPr>
          <w:rFonts w:ascii="Times New Roman"/>
          <w:sz w:val="6"/>
        </w:rPr>
        <w:sectPr w:rsidR="00C2051F" w:rsidRPr="001F4450">
          <w:footerReference w:type="default" r:id="rId14"/>
          <w:pgSz w:w="16840" w:h="11910" w:orient="landscape"/>
          <w:pgMar w:top="720" w:right="0" w:bottom="540" w:left="600" w:header="0" w:footer="360" w:gutter="0"/>
          <w:cols w:space="720"/>
        </w:sectPr>
      </w:pPr>
    </w:p>
    <w:p w:rsidR="00C2051F" w:rsidRDefault="00425A1F"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1270" r="0" b="0"/>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BBA3B"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087C" w:rsidRDefault="009A087C" w:rsidP="00C2051F">
                            <w:pPr>
                              <w:spacing w:before="74" w:line="315" w:lineRule="exact"/>
                              <w:ind w:left="720"/>
                              <w:rPr>
                                <w:b/>
                                <w:sz w:val="26"/>
                              </w:rPr>
                            </w:pPr>
                            <w:r>
                              <w:rPr>
                                <w:b/>
                                <w:color w:val="FFFFFF"/>
                                <w:sz w:val="26"/>
                              </w:rPr>
                              <w:t>Action Plan and Budget Tracking</w:t>
                            </w:r>
                          </w:p>
                          <w:p w:rsidR="009A087C" w:rsidRDefault="009A087C"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9A087C" w:rsidRDefault="009A087C" w:rsidP="00C2051F">
                      <w:pPr>
                        <w:spacing w:before="74" w:line="315" w:lineRule="exact"/>
                        <w:ind w:left="720"/>
                        <w:rPr>
                          <w:b/>
                          <w:sz w:val="26"/>
                        </w:rPr>
                      </w:pPr>
                      <w:r>
                        <w:rPr>
                          <w:b/>
                          <w:color w:val="FFFFFF"/>
                          <w:sz w:val="26"/>
                        </w:rPr>
                        <w:t>Action Plan and Budget Tracking</w:t>
                      </w:r>
                    </w:p>
                    <w:p w:rsidR="009A087C" w:rsidRDefault="009A087C"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9A087C">
        <w:trPr>
          <w:trHeight w:val="380"/>
        </w:trPr>
        <w:tc>
          <w:tcPr>
            <w:tcW w:w="3720" w:type="dxa"/>
          </w:tcPr>
          <w:p w:rsidR="00C2051F" w:rsidRDefault="00C2051F" w:rsidP="009A087C">
            <w:pPr>
              <w:pStyle w:val="TableParagraph"/>
              <w:spacing w:before="21"/>
              <w:ind w:left="70"/>
              <w:rPr>
                <w:sz w:val="24"/>
              </w:rPr>
            </w:pPr>
            <w:r>
              <w:rPr>
                <w:b/>
                <w:color w:val="231F20"/>
                <w:sz w:val="24"/>
              </w:rPr>
              <w:t xml:space="preserve">Academic Year: </w:t>
            </w:r>
            <w:r>
              <w:rPr>
                <w:color w:val="231F20"/>
                <w:sz w:val="24"/>
              </w:rPr>
              <w:t>2017/18</w:t>
            </w:r>
          </w:p>
        </w:tc>
        <w:tc>
          <w:tcPr>
            <w:tcW w:w="3600" w:type="dxa"/>
          </w:tcPr>
          <w:p w:rsidR="00C2051F" w:rsidRDefault="00C2051F" w:rsidP="009A087C">
            <w:pPr>
              <w:pStyle w:val="TableParagraph"/>
              <w:spacing w:before="21"/>
              <w:ind w:left="70"/>
              <w:rPr>
                <w:sz w:val="24"/>
              </w:rPr>
            </w:pPr>
            <w:r>
              <w:rPr>
                <w:b/>
                <w:color w:val="231F20"/>
                <w:sz w:val="24"/>
              </w:rPr>
              <w:t xml:space="preserve">Total fund allocated: </w:t>
            </w:r>
            <w:r>
              <w:rPr>
                <w:color w:val="231F20"/>
                <w:sz w:val="24"/>
              </w:rPr>
              <w:t>£</w:t>
            </w:r>
            <w:r w:rsidR="00581063">
              <w:rPr>
                <w:color w:val="231F20"/>
                <w:sz w:val="24"/>
              </w:rPr>
              <w:t>14’</w:t>
            </w:r>
            <w:r w:rsidR="007B13B7">
              <w:rPr>
                <w:color w:val="231F20"/>
                <w:sz w:val="24"/>
              </w:rPr>
              <w:t>46</w:t>
            </w:r>
            <w:r w:rsidR="00581063">
              <w:rPr>
                <w:color w:val="231F20"/>
                <w:sz w:val="24"/>
              </w:rPr>
              <w:t>0</w:t>
            </w:r>
          </w:p>
        </w:tc>
        <w:tc>
          <w:tcPr>
            <w:tcW w:w="4923" w:type="dxa"/>
            <w:gridSpan w:val="2"/>
          </w:tcPr>
          <w:p w:rsidR="00C2051F" w:rsidRDefault="00C2051F" w:rsidP="009A087C">
            <w:pPr>
              <w:pStyle w:val="TableParagraph"/>
              <w:spacing w:before="21"/>
              <w:ind w:left="70"/>
              <w:rPr>
                <w:b/>
                <w:sz w:val="24"/>
              </w:rPr>
            </w:pPr>
            <w:r>
              <w:rPr>
                <w:b/>
                <w:color w:val="231F20"/>
                <w:sz w:val="24"/>
              </w:rPr>
              <w:t>Date Updated:</w:t>
            </w:r>
          </w:p>
        </w:tc>
        <w:tc>
          <w:tcPr>
            <w:tcW w:w="3135" w:type="dxa"/>
            <w:tcBorders>
              <w:top w:val="nil"/>
              <w:right w:val="nil"/>
            </w:tcBorders>
          </w:tcPr>
          <w:p w:rsidR="00C2051F" w:rsidRDefault="00C2051F" w:rsidP="009A087C">
            <w:pPr>
              <w:pStyle w:val="TableParagraph"/>
              <w:rPr>
                <w:rFonts w:ascii="Times New Roman"/>
                <w:sz w:val="24"/>
              </w:rPr>
            </w:pPr>
          </w:p>
        </w:tc>
      </w:tr>
      <w:tr w:rsidR="00C2051F" w:rsidTr="009A087C">
        <w:trPr>
          <w:trHeight w:val="320"/>
        </w:trPr>
        <w:tc>
          <w:tcPr>
            <w:tcW w:w="12243" w:type="dxa"/>
            <w:gridSpan w:val="4"/>
            <w:vMerge w:val="restart"/>
          </w:tcPr>
          <w:p w:rsidR="00C2051F" w:rsidRDefault="00C2051F" w:rsidP="009A087C">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9A087C">
            <w:pPr>
              <w:pStyle w:val="TableParagraph"/>
              <w:spacing w:before="21" w:line="292" w:lineRule="exact"/>
              <w:ind w:left="38" w:right="94"/>
              <w:jc w:val="center"/>
              <w:rPr>
                <w:sz w:val="24"/>
              </w:rPr>
            </w:pPr>
            <w:r>
              <w:rPr>
                <w:color w:val="231F20"/>
                <w:sz w:val="24"/>
              </w:rPr>
              <w:t>Percentage of total allocation:</w:t>
            </w:r>
          </w:p>
        </w:tc>
      </w:tr>
      <w:tr w:rsidR="00C2051F" w:rsidTr="009A087C">
        <w:trPr>
          <w:trHeight w:val="320"/>
        </w:trPr>
        <w:tc>
          <w:tcPr>
            <w:tcW w:w="12243" w:type="dxa"/>
            <w:gridSpan w:val="4"/>
            <w:vMerge/>
            <w:tcBorders>
              <w:top w:val="nil"/>
            </w:tcBorders>
          </w:tcPr>
          <w:p w:rsidR="00C2051F" w:rsidRDefault="00C2051F" w:rsidP="009A087C">
            <w:pPr>
              <w:rPr>
                <w:sz w:val="2"/>
                <w:szCs w:val="2"/>
              </w:rPr>
            </w:pPr>
          </w:p>
        </w:tc>
        <w:tc>
          <w:tcPr>
            <w:tcW w:w="3135" w:type="dxa"/>
          </w:tcPr>
          <w:p w:rsidR="00C2051F" w:rsidRDefault="00392523" w:rsidP="009A087C">
            <w:pPr>
              <w:pStyle w:val="TableParagraph"/>
              <w:spacing w:before="21" w:line="292" w:lineRule="exact"/>
              <w:jc w:val="center"/>
              <w:rPr>
                <w:sz w:val="24"/>
              </w:rPr>
            </w:pPr>
            <w:r>
              <w:rPr>
                <w:color w:val="231F20"/>
                <w:sz w:val="24"/>
              </w:rPr>
              <w:t>46.40</w:t>
            </w:r>
            <w:r w:rsidR="00C2051F">
              <w:rPr>
                <w:color w:val="231F20"/>
                <w:sz w:val="24"/>
              </w:rPr>
              <w:t>%</w:t>
            </w:r>
          </w:p>
        </w:tc>
      </w:tr>
      <w:tr w:rsidR="00C2051F" w:rsidTr="009A087C">
        <w:trPr>
          <w:trHeight w:val="640"/>
        </w:trPr>
        <w:tc>
          <w:tcPr>
            <w:tcW w:w="3720" w:type="dxa"/>
          </w:tcPr>
          <w:p w:rsidR="00C2051F" w:rsidRDefault="00C2051F" w:rsidP="009A087C">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9A087C">
            <w:pPr>
              <w:pStyle w:val="TableParagraph"/>
              <w:spacing w:before="21"/>
              <w:ind w:left="70"/>
              <w:rPr>
                <w:sz w:val="24"/>
              </w:rPr>
            </w:pPr>
            <w:r>
              <w:rPr>
                <w:color w:val="231F20"/>
                <w:sz w:val="24"/>
              </w:rPr>
              <w:t>Actions to achieve:</w:t>
            </w:r>
          </w:p>
        </w:tc>
        <w:tc>
          <w:tcPr>
            <w:tcW w:w="1616" w:type="dxa"/>
          </w:tcPr>
          <w:p w:rsidR="00C2051F" w:rsidRDefault="00C2051F" w:rsidP="009A087C">
            <w:pPr>
              <w:pStyle w:val="TableParagraph"/>
              <w:spacing w:before="27" w:line="235" w:lineRule="auto"/>
              <w:ind w:left="70"/>
              <w:rPr>
                <w:sz w:val="24"/>
              </w:rPr>
            </w:pPr>
            <w:r>
              <w:rPr>
                <w:color w:val="231F20"/>
                <w:sz w:val="24"/>
              </w:rPr>
              <w:t>Funding allocated:</w:t>
            </w:r>
          </w:p>
        </w:tc>
        <w:tc>
          <w:tcPr>
            <w:tcW w:w="3307" w:type="dxa"/>
          </w:tcPr>
          <w:p w:rsidR="00C2051F" w:rsidRDefault="00C2051F" w:rsidP="009A087C">
            <w:pPr>
              <w:pStyle w:val="TableParagraph"/>
              <w:spacing w:before="21"/>
              <w:ind w:left="70"/>
              <w:rPr>
                <w:sz w:val="24"/>
              </w:rPr>
            </w:pPr>
            <w:r>
              <w:rPr>
                <w:color w:val="231F20"/>
                <w:sz w:val="24"/>
              </w:rPr>
              <w:t>Evidence and impact:</w:t>
            </w:r>
          </w:p>
        </w:tc>
        <w:tc>
          <w:tcPr>
            <w:tcW w:w="3135" w:type="dxa"/>
          </w:tcPr>
          <w:p w:rsidR="00C2051F" w:rsidRDefault="00C2051F" w:rsidP="009A087C">
            <w:pPr>
              <w:pStyle w:val="TableParagraph"/>
              <w:spacing w:before="27" w:line="235" w:lineRule="auto"/>
              <w:ind w:left="70"/>
              <w:rPr>
                <w:sz w:val="24"/>
              </w:rPr>
            </w:pPr>
            <w:r>
              <w:rPr>
                <w:color w:val="231F20"/>
                <w:sz w:val="24"/>
              </w:rPr>
              <w:t>Sustainability and suggested next steps:</w:t>
            </w:r>
          </w:p>
        </w:tc>
      </w:tr>
      <w:tr w:rsidR="00C2051F" w:rsidTr="007567B0">
        <w:trPr>
          <w:trHeight w:val="478"/>
        </w:trPr>
        <w:tc>
          <w:tcPr>
            <w:tcW w:w="3720" w:type="dxa"/>
            <w:tcBorders>
              <w:bottom w:val="single" w:sz="12" w:space="0" w:color="231F20"/>
            </w:tcBorders>
          </w:tcPr>
          <w:p w:rsidR="00A63BD5" w:rsidRDefault="003E17C8" w:rsidP="00A63BD5">
            <w:pPr>
              <w:pStyle w:val="TableParagraph"/>
              <w:rPr>
                <w:rFonts w:ascii="Times New Roman"/>
                <w:sz w:val="24"/>
              </w:rPr>
            </w:pPr>
            <w:r>
              <w:rPr>
                <w:rFonts w:ascii="Times New Roman"/>
                <w:sz w:val="24"/>
              </w:rPr>
              <w:t>- Introduce an outdoor sports activity for breakfast club (15 minutes)</w:t>
            </w:r>
            <w:r w:rsidR="00A63BD5">
              <w:rPr>
                <w:rFonts w:ascii="Times New Roman"/>
                <w:sz w:val="24"/>
              </w:rPr>
              <w:t xml:space="preserve"> to encourage more attendance and getting involved in </w:t>
            </w:r>
            <w:r w:rsidR="007567B0">
              <w:rPr>
                <w:rFonts w:ascii="Times New Roman"/>
                <w:sz w:val="24"/>
              </w:rPr>
              <w:t xml:space="preserve">physical </w:t>
            </w:r>
            <w:r w:rsidR="00A63BD5">
              <w:rPr>
                <w:rFonts w:ascii="Times New Roman"/>
                <w:sz w:val="24"/>
              </w:rPr>
              <w:t>activities</w:t>
            </w:r>
          </w:p>
          <w:p w:rsidR="000F35E5" w:rsidRDefault="000F35E5" w:rsidP="00A63BD5">
            <w:pPr>
              <w:pStyle w:val="TableParagraph"/>
              <w:rPr>
                <w:rFonts w:ascii="Times New Roman"/>
                <w:sz w:val="24"/>
              </w:rPr>
            </w:pPr>
          </w:p>
          <w:p w:rsidR="000F35E5" w:rsidRDefault="000F35E5" w:rsidP="00A63BD5">
            <w:pPr>
              <w:pStyle w:val="TableParagraph"/>
              <w:rPr>
                <w:rFonts w:ascii="Times New Roman"/>
                <w:sz w:val="24"/>
              </w:rPr>
            </w:pPr>
          </w:p>
          <w:p w:rsidR="000F35E5" w:rsidRDefault="000F35E5" w:rsidP="00A63BD5">
            <w:pPr>
              <w:pStyle w:val="TableParagraph"/>
              <w:rPr>
                <w:rFonts w:ascii="Times New Roman"/>
                <w:sz w:val="24"/>
              </w:rPr>
            </w:pPr>
          </w:p>
          <w:p w:rsidR="000F35E5" w:rsidRDefault="000F35E5" w:rsidP="00A63BD5">
            <w:pPr>
              <w:pStyle w:val="TableParagraph"/>
              <w:rPr>
                <w:rFonts w:ascii="Times New Roman"/>
                <w:sz w:val="24"/>
              </w:rPr>
            </w:pPr>
          </w:p>
          <w:p w:rsidR="000F35E5" w:rsidRDefault="000F35E5" w:rsidP="00A63BD5">
            <w:pPr>
              <w:pStyle w:val="TableParagraph"/>
              <w:rPr>
                <w:rFonts w:ascii="Times New Roman"/>
                <w:sz w:val="24"/>
              </w:rPr>
            </w:pPr>
          </w:p>
          <w:p w:rsidR="000F35E5" w:rsidRDefault="000F35E5" w:rsidP="00A63BD5">
            <w:pPr>
              <w:pStyle w:val="TableParagraph"/>
              <w:rPr>
                <w:rFonts w:ascii="Times New Roman"/>
                <w:sz w:val="24"/>
              </w:rPr>
            </w:pPr>
          </w:p>
          <w:p w:rsidR="000F35E5" w:rsidRDefault="000F35E5" w:rsidP="00A63BD5">
            <w:pPr>
              <w:pStyle w:val="TableParagraph"/>
              <w:rPr>
                <w:rFonts w:ascii="Times New Roman"/>
                <w:sz w:val="24"/>
              </w:rPr>
            </w:pPr>
          </w:p>
          <w:p w:rsidR="000F35E5" w:rsidRDefault="000F35E5" w:rsidP="00A63BD5">
            <w:pPr>
              <w:pStyle w:val="TableParagraph"/>
              <w:rPr>
                <w:rFonts w:ascii="Times New Roman"/>
                <w:sz w:val="24"/>
              </w:rPr>
            </w:pPr>
          </w:p>
          <w:p w:rsidR="000F35E5" w:rsidRDefault="000F35E5" w:rsidP="00A63BD5">
            <w:pPr>
              <w:pStyle w:val="TableParagraph"/>
              <w:rPr>
                <w:rFonts w:ascii="Times New Roman"/>
                <w:sz w:val="24"/>
              </w:rPr>
            </w:pPr>
            <w:r>
              <w:rPr>
                <w:rFonts w:ascii="Times New Roman"/>
                <w:sz w:val="24"/>
              </w:rPr>
              <w:t>- Do core strength</w:t>
            </w:r>
            <w:r w:rsidR="008773FF">
              <w:rPr>
                <w:rFonts w:ascii="Times New Roman"/>
                <w:sz w:val="24"/>
              </w:rPr>
              <w:t xml:space="preserve">, </w:t>
            </w:r>
            <w:r>
              <w:rPr>
                <w:rFonts w:ascii="Times New Roman"/>
                <w:sz w:val="24"/>
              </w:rPr>
              <w:t xml:space="preserve">coordination </w:t>
            </w:r>
            <w:r w:rsidR="008773FF">
              <w:rPr>
                <w:rFonts w:ascii="Times New Roman"/>
                <w:sz w:val="24"/>
              </w:rPr>
              <w:t xml:space="preserve">and gross motor skills </w:t>
            </w:r>
            <w:r>
              <w:rPr>
                <w:rFonts w:ascii="Times New Roman"/>
                <w:sz w:val="24"/>
              </w:rPr>
              <w:t>work with the infant children that haven</w:t>
            </w:r>
            <w:r>
              <w:rPr>
                <w:rFonts w:ascii="Times New Roman"/>
                <w:sz w:val="24"/>
              </w:rPr>
              <w:t>’</w:t>
            </w:r>
            <w:r>
              <w:rPr>
                <w:rFonts w:ascii="Times New Roman"/>
                <w:sz w:val="24"/>
              </w:rPr>
              <w:t>t developed or are weak</w:t>
            </w:r>
            <w:r w:rsidR="00E11F92">
              <w:rPr>
                <w:rFonts w:ascii="Times New Roman"/>
                <w:sz w:val="24"/>
              </w:rPr>
              <w:t>er</w:t>
            </w:r>
            <w:r>
              <w:rPr>
                <w:rFonts w:ascii="Times New Roman"/>
                <w:sz w:val="24"/>
              </w:rPr>
              <w:t xml:space="preserve"> in these skills (20 minute group work)</w:t>
            </w:r>
          </w:p>
          <w:p w:rsidR="000F35E5" w:rsidRDefault="000F35E5" w:rsidP="00A63BD5">
            <w:pPr>
              <w:pStyle w:val="TableParagraph"/>
              <w:rPr>
                <w:rFonts w:ascii="Times New Roman"/>
                <w:sz w:val="24"/>
              </w:rPr>
            </w:pPr>
          </w:p>
          <w:p w:rsidR="00A63BD5" w:rsidRDefault="00A63BD5" w:rsidP="00A63BD5">
            <w:pPr>
              <w:pStyle w:val="TableParagraph"/>
              <w:rPr>
                <w:rFonts w:ascii="Times New Roman"/>
                <w:sz w:val="24"/>
              </w:rPr>
            </w:pPr>
          </w:p>
          <w:p w:rsidR="00771641" w:rsidRDefault="00771641" w:rsidP="00A63BD5">
            <w:pPr>
              <w:pStyle w:val="TableParagraph"/>
              <w:rPr>
                <w:rFonts w:ascii="Times New Roman"/>
                <w:sz w:val="24"/>
              </w:rPr>
            </w:pPr>
          </w:p>
          <w:p w:rsidR="00771641" w:rsidRDefault="00771641" w:rsidP="00A63BD5">
            <w:pPr>
              <w:pStyle w:val="TableParagraph"/>
              <w:rPr>
                <w:rFonts w:ascii="Times New Roman"/>
                <w:sz w:val="24"/>
              </w:rPr>
            </w:pPr>
          </w:p>
          <w:p w:rsidR="00771641" w:rsidRDefault="009A087C" w:rsidP="00A63BD5">
            <w:pPr>
              <w:pStyle w:val="TableParagraph"/>
              <w:rPr>
                <w:rFonts w:ascii="Times New Roman"/>
                <w:sz w:val="24"/>
              </w:rPr>
            </w:pPr>
            <w:r>
              <w:rPr>
                <w:rFonts w:ascii="Times New Roman"/>
                <w:sz w:val="24"/>
              </w:rPr>
              <w:t xml:space="preserve">- Introduce the Change 4 Life scheme to make pupils aware of and improve basic health and fitness (targeted group in each class) </w:t>
            </w:r>
          </w:p>
          <w:p w:rsidR="00771641" w:rsidRDefault="00771641" w:rsidP="00A63BD5">
            <w:pPr>
              <w:pStyle w:val="TableParagraph"/>
              <w:rPr>
                <w:rFonts w:ascii="Times New Roman"/>
                <w:sz w:val="24"/>
              </w:rPr>
            </w:pPr>
          </w:p>
          <w:p w:rsidR="009A087C" w:rsidRDefault="009A087C" w:rsidP="00A63BD5">
            <w:pPr>
              <w:pStyle w:val="TableParagraph"/>
              <w:rPr>
                <w:rFonts w:ascii="Times New Roman"/>
                <w:sz w:val="24"/>
              </w:rPr>
            </w:pPr>
          </w:p>
          <w:p w:rsidR="009A087C" w:rsidRDefault="009A087C" w:rsidP="00A63BD5">
            <w:pPr>
              <w:pStyle w:val="TableParagraph"/>
              <w:rPr>
                <w:rFonts w:ascii="Times New Roman"/>
                <w:sz w:val="24"/>
              </w:rPr>
            </w:pPr>
          </w:p>
          <w:p w:rsidR="009A087C" w:rsidRDefault="009A087C" w:rsidP="00A63BD5">
            <w:pPr>
              <w:pStyle w:val="TableParagraph"/>
              <w:rPr>
                <w:rFonts w:ascii="Times New Roman"/>
                <w:sz w:val="24"/>
              </w:rPr>
            </w:pPr>
          </w:p>
          <w:p w:rsidR="00A63BD5" w:rsidRDefault="00A63BD5" w:rsidP="00A63BD5">
            <w:pPr>
              <w:pStyle w:val="TableParagraph"/>
              <w:rPr>
                <w:rFonts w:ascii="Times New Roman"/>
                <w:sz w:val="24"/>
              </w:rPr>
            </w:pPr>
            <w:r>
              <w:rPr>
                <w:rFonts w:ascii="Times New Roman"/>
                <w:sz w:val="24"/>
              </w:rPr>
              <w:t xml:space="preserve">- Introduce playtime leaders in each class to introduce new activities </w:t>
            </w:r>
            <w:r w:rsidR="007567B0">
              <w:rPr>
                <w:rFonts w:ascii="Times New Roman"/>
                <w:sz w:val="24"/>
              </w:rPr>
              <w:t xml:space="preserve">to get all </w:t>
            </w:r>
            <w:r w:rsidR="00ED3279">
              <w:rPr>
                <w:rFonts w:ascii="Times New Roman"/>
                <w:sz w:val="24"/>
              </w:rPr>
              <w:t xml:space="preserve">pupils to </w:t>
            </w:r>
            <w:r>
              <w:rPr>
                <w:rFonts w:ascii="Times New Roman"/>
                <w:sz w:val="24"/>
              </w:rPr>
              <w:t>participate in active play</w:t>
            </w:r>
          </w:p>
          <w:p w:rsidR="003E17C8" w:rsidRDefault="003E17C8" w:rsidP="009A087C">
            <w:pPr>
              <w:pStyle w:val="TableParagraph"/>
              <w:rPr>
                <w:rFonts w:ascii="Times New Roman"/>
                <w:sz w:val="24"/>
              </w:rPr>
            </w:pPr>
          </w:p>
          <w:p w:rsidR="006F0329" w:rsidRDefault="006F0329" w:rsidP="009A087C">
            <w:pPr>
              <w:pStyle w:val="TableParagraph"/>
              <w:rPr>
                <w:rFonts w:ascii="Times New Roman"/>
                <w:sz w:val="24"/>
              </w:rPr>
            </w:pPr>
          </w:p>
          <w:p w:rsidR="006F0329" w:rsidRDefault="006F0329" w:rsidP="009A087C">
            <w:pPr>
              <w:pStyle w:val="TableParagraph"/>
              <w:rPr>
                <w:rFonts w:ascii="Times New Roman"/>
                <w:sz w:val="24"/>
              </w:rPr>
            </w:pPr>
          </w:p>
          <w:p w:rsidR="006F0329" w:rsidRDefault="006F0329" w:rsidP="009A087C">
            <w:pPr>
              <w:pStyle w:val="TableParagraph"/>
              <w:rPr>
                <w:rFonts w:ascii="Times New Roman"/>
                <w:sz w:val="24"/>
              </w:rPr>
            </w:pPr>
          </w:p>
          <w:p w:rsidR="007567B0" w:rsidRDefault="007567B0" w:rsidP="009A087C">
            <w:pPr>
              <w:pStyle w:val="TableParagraph"/>
              <w:rPr>
                <w:rFonts w:ascii="Times New Roman"/>
                <w:sz w:val="24"/>
              </w:rPr>
            </w:pPr>
          </w:p>
          <w:p w:rsidR="006F0329" w:rsidRDefault="006F0329" w:rsidP="009A087C">
            <w:pPr>
              <w:pStyle w:val="TableParagraph"/>
              <w:rPr>
                <w:rFonts w:ascii="Times New Roman"/>
                <w:sz w:val="24"/>
              </w:rPr>
            </w:pPr>
          </w:p>
          <w:p w:rsidR="00581063" w:rsidRDefault="00581063" w:rsidP="009A087C">
            <w:pPr>
              <w:pStyle w:val="TableParagraph"/>
              <w:rPr>
                <w:rFonts w:ascii="Times New Roman"/>
                <w:sz w:val="24"/>
              </w:rPr>
            </w:pPr>
          </w:p>
          <w:p w:rsidR="00581063" w:rsidRDefault="00581063" w:rsidP="009A087C">
            <w:pPr>
              <w:pStyle w:val="TableParagraph"/>
              <w:rPr>
                <w:rFonts w:ascii="Times New Roman"/>
                <w:sz w:val="24"/>
              </w:rPr>
            </w:pPr>
          </w:p>
          <w:p w:rsidR="006F0329" w:rsidRDefault="006F0329" w:rsidP="007567B0">
            <w:pPr>
              <w:pStyle w:val="TableParagraph"/>
              <w:rPr>
                <w:rFonts w:ascii="Times New Roman"/>
                <w:sz w:val="24"/>
              </w:rPr>
            </w:pPr>
            <w:r>
              <w:rPr>
                <w:rFonts w:ascii="Times New Roman"/>
                <w:sz w:val="24"/>
              </w:rPr>
              <w:t>- Introduce more physical activity clubs after school so children get an ad</w:t>
            </w:r>
            <w:r w:rsidR="00214523">
              <w:rPr>
                <w:rFonts w:ascii="Times New Roman"/>
                <w:sz w:val="24"/>
              </w:rPr>
              <w:t xml:space="preserve">ditional hour of sports a week. SENco </w:t>
            </w:r>
            <w:r w:rsidR="007567B0">
              <w:rPr>
                <w:rFonts w:ascii="Times New Roman"/>
                <w:sz w:val="24"/>
              </w:rPr>
              <w:t>to try to identify</w:t>
            </w:r>
            <w:r w:rsidR="00214523">
              <w:rPr>
                <w:rFonts w:ascii="Times New Roman"/>
                <w:sz w:val="24"/>
              </w:rPr>
              <w:t xml:space="preserve"> </w:t>
            </w:r>
            <w:r w:rsidR="007567B0">
              <w:rPr>
                <w:rFonts w:ascii="Times New Roman"/>
                <w:sz w:val="24"/>
              </w:rPr>
              <w:t>and invite pupils that need extra activity.</w:t>
            </w:r>
          </w:p>
        </w:tc>
        <w:tc>
          <w:tcPr>
            <w:tcW w:w="3600" w:type="dxa"/>
            <w:tcBorders>
              <w:bottom w:val="single" w:sz="12" w:space="0" w:color="231F20"/>
            </w:tcBorders>
          </w:tcPr>
          <w:p w:rsidR="00A63BD5" w:rsidRDefault="00A63BD5" w:rsidP="009A087C">
            <w:pPr>
              <w:pStyle w:val="TableParagraph"/>
              <w:rPr>
                <w:rFonts w:ascii="Times New Roman"/>
                <w:sz w:val="24"/>
              </w:rPr>
            </w:pPr>
            <w:r>
              <w:rPr>
                <w:rFonts w:ascii="Times New Roman"/>
                <w:sz w:val="24"/>
              </w:rPr>
              <w:lastRenderedPageBreak/>
              <w:t>- P.E apprentice to take out groups of children to do sports activities</w:t>
            </w:r>
          </w:p>
          <w:p w:rsidR="00A63BD5" w:rsidRDefault="00A63BD5" w:rsidP="009A087C">
            <w:pPr>
              <w:pStyle w:val="TableParagraph"/>
              <w:rPr>
                <w:rFonts w:ascii="Times New Roman"/>
                <w:sz w:val="24"/>
              </w:rPr>
            </w:pPr>
          </w:p>
          <w:p w:rsidR="00E21520" w:rsidRDefault="00E21520" w:rsidP="009A087C">
            <w:pPr>
              <w:pStyle w:val="TableParagraph"/>
              <w:rPr>
                <w:rFonts w:ascii="Times New Roman"/>
                <w:sz w:val="24"/>
              </w:rPr>
            </w:pPr>
          </w:p>
          <w:p w:rsidR="00E21520" w:rsidRDefault="00E21520" w:rsidP="009A087C">
            <w:pPr>
              <w:pStyle w:val="TableParagraph"/>
              <w:rPr>
                <w:rFonts w:ascii="Times New Roman"/>
                <w:sz w:val="24"/>
              </w:rPr>
            </w:pPr>
          </w:p>
          <w:p w:rsidR="007567B0" w:rsidRDefault="007567B0" w:rsidP="009A087C">
            <w:pPr>
              <w:pStyle w:val="TableParagraph"/>
              <w:rPr>
                <w:rFonts w:ascii="Times New Roman"/>
                <w:sz w:val="24"/>
              </w:rPr>
            </w:pPr>
          </w:p>
          <w:p w:rsidR="007567B0" w:rsidRDefault="007567B0" w:rsidP="009A087C">
            <w:pPr>
              <w:pStyle w:val="TableParagraph"/>
              <w:rPr>
                <w:rFonts w:ascii="Times New Roman"/>
                <w:sz w:val="24"/>
              </w:rPr>
            </w:pPr>
          </w:p>
          <w:p w:rsidR="007567B0" w:rsidRDefault="007567B0" w:rsidP="009A087C">
            <w:pPr>
              <w:pStyle w:val="TableParagraph"/>
              <w:rPr>
                <w:rFonts w:ascii="Times New Roman"/>
                <w:sz w:val="24"/>
              </w:rPr>
            </w:pPr>
          </w:p>
          <w:p w:rsidR="007567B0" w:rsidRDefault="007567B0" w:rsidP="009A087C">
            <w:pPr>
              <w:pStyle w:val="TableParagraph"/>
              <w:rPr>
                <w:rFonts w:ascii="Times New Roman"/>
                <w:sz w:val="24"/>
              </w:rPr>
            </w:pPr>
          </w:p>
          <w:p w:rsidR="00581063" w:rsidRDefault="00581063" w:rsidP="009A087C">
            <w:pPr>
              <w:pStyle w:val="TableParagraph"/>
              <w:rPr>
                <w:rFonts w:ascii="Times New Roman"/>
                <w:sz w:val="24"/>
              </w:rPr>
            </w:pPr>
          </w:p>
          <w:p w:rsidR="000F35E5" w:rsidRDefault="000F35E5" w:rsidP="009A087C">
            <w:pPr>
              <w:pStyle w:val="TableParagraph"/>
              <w:rPr>
                <w:rFonts w:ascii="Times New Roman"/>
                <w:sz w:val="24"/>
              </w:rPr>
            </w:pPr>
          </w:p>
          <w:p w:rsidR="000F35E5" w:rsidRDefault="000F35E5" w:rsidP="009A087C">
            <w:pPr>
              <w:pStyle w:val="TableParagraph"/>
              <w:rPr>
                <w:rFonts w:ascii="Times New Roman"/>
                <w:sz w:val="24"/>
              </w:rPr>
            </w:pPr>
          </w:p>
          <w:p w:rsidR="000F35E5" w:rsidRDefault="000F35E5" w:rsidP="009A087C">
            <w:pPr>
              <w:pStyle w:val="TableParagraph"/>
              <w:rPr>
                <w:rFonts w:ascii="Times New Roman"/>
                <w:sz w:val="24"/>
              </w:rPr>
            </w:pPr>
            <w:r>
              <w:rPr>
                <w:rFonts w:ascii="Times New Roman"/>
                <w:sz w:val="24"/>
              </w:rPr>
              <w:t>- Set up a timetable for the infants</w:t>
            </w:r>
          </w:p>
          <w:p w:rsidR="000F35E5" w:rsidRDefault="000F35E5" w:rsidP="009A087C">
            <w:pPr>
              <w:pStyle w:val="TableParagraph"/>
              <w:rPr>
                <w:rFonts w:ascii="Times New Roman"/>
                <w:sz w:val="24"/>
              </w:rPr>
            </w:pPr>
          </w:p>
          <w:p w:rsidR="000F35E5" w:rsidRDefault="000F35E5" w:rsidP="009A087C">
            <w:pPr>
              <w:pStyle w:val="TableParagraph"/>
              <w:rPr>
                <w:rFonts w:ascii="Times New Roman"/>
                <w:sz w:val="24"/>
              </w:rPr>
            </w:pPr>
            <w:r>
              <w:rPr>
                <w:rFonts w:ascii="Times New Roman"/>
                <w:sz w:val="24"/>
              </w:rPr>
              <w:t>- Get training and courses for apprentice from staff and outside agencies</w:t>
            </w:r>
          </w:p>
          <w:p w:rsidR="000F35E5" w:rsidRDefault="000F35E5" w:rsidP="009A087C">
            <w:pPr>
              <w:pStyle w:val="TableParagraph"/>
              <w:rPr>
                <w:rFonts w:ascii="Times New Roman"/>
                <w:sz w:val="24"/>
              </w:rPr>
            </w:pPr>
          </w:p>
          <w:p w:rsidR="007567B0" w:rsidRDefault="007567B0" w:rsidP="009A087C">
            <w:pPr>
              <w:pStyle w:val="TableParagraph"/>
              <w:rPr>
                <w:rFonts w:ascii="Times New Roman"/>
                <w:sz w:val="24"/>
              </w:rPr>
            </w:pPr>
          </w:p>
          <w:p w:rsidR="007567B0" w:rsidRDefault="007567B0" w:rsidP="009A087C">
            <w:pPr>
              <w:pStyle w:val="TableParagraph"/>
              <w:rPr>
                <w:rFonts w:ascii="Times New Roman"/>
                <w:sz w:val="24"/>
              </w:rPr>
            </w:pPr>
          </w:p>
          <w:p w:rsidR="00E11F92" w:rsidRDefault="00E11F92" w:rsidP="009A087C">
            <w:pPr>
              <w:pStyle w:val="TableParagraph"/>
              <w:rPr>
                <w:rFonts w:ascii="Times New Roman"/>
                <w:sz w:val="24"/>
              </w:rPr>
            </w:pPr>
          </w:p>
          <w:p w:rsidR="009A087C" w:rsidRDefault="009A087C" w:rsidP="009A087C">
            <w:pPr>
              <w:pStyle w:val="TableParagraph"/>
              <w:rPr>
                <w:rFonts w:ascii="Times New Roman"/>
                <w:sz w:val="24"/>
              </w:rPr>
            </w:pPr>
            <w:r>
              <w:rPr>
                <w:rFonts w:ascii="Times New Roman"/>
                <w:sz w:val="24"/>
              </w:rPr>
              <w:t>-Train PE apprentice to take out small groups of 4 to 6 children to educate them on healthy choices and exercise using the Change 4 Life resources (with physical activities)</w:t>
            </w:r>
          </w:p>
          <w:p w:rsidR="009A087C" w:rsidRDefault="009A087C" w:rsidP="009A087C">
            <w:pPr>
              <w:pStyle w:val="TableParagraph"/>
              <w:rPr>
                <w:rFonts w:ascii="Times New Roman"/>
                <w:sz w:val="24"/>
              </w:rPr>
            </w:pPr>
          </w:p>
          <w:p w:rsidR="00581063" w:rsidRDefault="00581063" w:rsidP="009A087C">
            <w:pPr>
              <w:pStyle w:val="TableParagraph"/>
              <w:rPr>
                <w:rFonts w:ascii="Times New Roman"/>
                <w:sz w:val="24"/>
              </w:rPr>
            </w:pPr>
          </w:p>
          <w:p w:rsidR="009A087C" w:rsidRDefault="009A087C" w:rsidP="009A087C">
            <w:pPr>
              <w:pStyle w:val="TableParagraph"/>
              <w:rPr>
                <w:rFonts w:ascii="Times New Roman"/>
                <w:sz w:val="24"/>
              </w:rPr>
            </w:pPr>
          </w:p>
          <w:p w:rsidR="00A63BD5" w:rsidRDefault="00A63BD5" w:rsidP="00A63BD5">
            <w:pPr>
              <w:pStyle w:val="TableParagraph"/>
              <w:rPr>
                <w:rFonts w:ascii="Times New Roman"/>
                <w:sz w:val="24"/>
              </w:rPr>
            </w:pPr>
            <w:r>
              <w:rPr>
                <w:rFonts w:ascii="Times New Roman"/>
                <w:sz w:val="24"/>
              </w:rPr>
              <w:t>- P.E. coordinator and P.E apprentice to start 5 new playtime games</w:t>
            </w:r>
            <w:r w:rsidR="00ED3279">
              <w:rPr>
                <w:rFonts w:ascii="Times New Roman"/>
                <w:sz w:val="24"/>
              </w:rPr>
              <w:t xml:space="preserve"> yard with PE equipment.</w:t>
            </w:r>
          </w:p>
          <w:p w:rsidR="00A63BD5" w:rsidRDefault="00A63BD5" w:rsidP="00A63BD5">
            <w:pPr>
              <w:pStyle w:val="TableParagraph"/>
              <w:rPr>
                <w:rFonts w:ascii="Times New Roman"/>
                <w:sz w:val="24"/>
              </w:rPr>
            </w:pPr>
          </w:p>
          <w:p w:rsidR="00A63BD5" w:rsidRDefault="00A63BD5" w:rsidP="00A63BD5">
            <w:pPr>
              <w:pStyle w:val="TableParagraph"/>
              <w:rPr>
                <w:rFonts w:ascii="Times New Roman"/>
                <w:sz w:val="24"/>
              </w:rPr>
            </w:pPr>
            <w:r>
              <w:rPr>
                <w:rFonts w:ascii="Times New Roman"/>
                <w:sz w:val="24"/>
              </w:rPr>
              <w:t xml:space="preserve">- Train playtime leaders and P.E apprentice to monitor equipment </w:t>
            </w:r>
          </w:p>
          <w:p w:rsidR="00E21520" w:rsidRDefault="00E21520" w:rsidP="00A63BD5">
            <w:pPr>
              <w:pStyle w:val="TableParagraph"/>
              <w:rPr>
                <w:rFonts w:ascii="Times New Roman"/>
                <w:sz w:val="24"/>
              </w:rPr>
            </w:pPr>
          </w:p>
          <w:p w:rsidR="00E21520" w:rsidRDefault="00E21520" w:rsidP="00A63BD5">
            <w:pPr>
              <w:pStyle w:val="TableParagraph"/>
              <w:rPr>
                <w:rFonts w:ascii="Times New Roman"/>
                <w:b/>
                <w:sz w:val="24"/>
                <w:u w:val="single"/>
              </w:rPr>
            </w:pPr>
          </w:p>
          <w:p w:rsidR="00581063" w:rsidRDefault="00581063" w:rsidP="00A63BD5">
            <w:pPr>
              <w:pStyle w:val="TableParagraph"/>
              <w:rPr>
                <w:rFonts w:ascii="Times New Roman"/>
                <w:b/>
                <w:sz w:val="24"/>
                <w:u w:val="single"/>
              </w:rPr>
            </w:pPr>
          </w:p>
          <w:p w:rsidR="00581063" w:rsidRDefault="00581063" w:rsidP="00A63BD5">
            <w:pPr>
              <w:pStyle w:val="TableParagraph"/>
              <w:rPr>
                <w:rFonts w:ascii="Times New Roman"/>
                <w:b/>
                <w:sz w:val="24"/>
                <w:u w:val="single"/>
              </w:rPr>
            </w:pPr>
          </w:p>
          <w:p w:rsidR="007567B0" w:rsidRDefault="007567B0" w:rsidP="00A63BD5">
            <w:pPr>
              <w:pStyle w:val="TableParagraph"/>
              <w:rPr>
                <w:rFonts w:ascii="Times New Roman"/>
                <w:b/>
                <w:sz w:val="24"/>
                <w:u w:val="single"/>
              </w:rPr>
            </w:pPr>
          </w:p>
          <w:p w:rsidR="007567B0" w:rsidRDefault="007567B0" w:rsidP="007567B0">
            <w:pPr>
              <w:pStyle w:val="TableParagraph"/>
              <w:rPr>
                <w:rFonts w:ascii="Times New Roman"/>
                <w:sz w:val="24"/>
              </w:rPr>
            </w:pPr>
            <w:r>
              <w:rPr>
                <w:rFonts w:ascii="Times New Roman"/>
                <w:sz w:val="24"/>
              </w:rPr>
              <w:t>- Set up at least 2 PE clubs for each Key Stage with All 4 Sports, Born to Move and other school staff (including the apprentice).</w:t>
            </w:r>
          </w:p>
          <w:p w:rsidR="007567B0" w:rsidRDefault="007567B0" w:rsidP="007567B0">
            <w:pPr>
              <w:pStyle w:val="TableParagraph"/>
              <w:rPr>
                <w:rFonts w:ascii="Times New Roman"/>
                <w:sz w:val="24"/>
              </w:rPr>
            </w:pPr>
          </w:p>
        </w:tc>
        <w:tc>
          <w:tcPr>
            <w:tcW w:w="1616" w:type="dxa"/>
            <w:tcBorders>
              <w:bottom w:val="single" w:sz="12" w:space="0" w:color="231F20"/>
            </w:tcBorders>
          </w:tcPr>
          <w:p w:rsidR="00C2051F" w:rsidRDefault="00ED3279" w:rsidP="00ED3279">
            <w:pPr>
              <w:pStyle w:val="TableParagraph"/>
              <w:rPr>
                <w:rFonts w:ascii="Times New Roman"/>
                <w:sz w:val="24"/>
              </w:rPr>
            </w:pPr>
            <w:r>
              <w:rPr>
                <w:rFonts w:ascii="Times New Roman"/>
                <w:sz w:val="24"/>
              </w:rPr>
              <w:lastRenderedPageBreak/>
              <w:t xml:space="preserve"> - PE apprentice wage</w:t>
            </w:r>
          </w:p>
          <w:p w:rsidR="00E21520" w:rsidRDefault="00EB1F62" w:rsidP="00ED3279">
            <w:pPr>
              <w:pStyle w:val="TableParagraph"/>
              <w:rPr>
                <w:rFonts w:ascii="Times New Roman"/>
                <w:sz w:val="24"/>
              </w:rPr>
            </w:pPr>
            <w:r>
              <w:rPr>
                <w:rFonts w:ascii="Times New Roman"/>
                <w:sz w:val="24"/>
              </w:rPr>
              <w:t>£</w:t>
            </w:r>
            <w:r>
              <w:rPr>
                <w:rFonts w:ascii="Times New Roman"/>
                <w:sz w:val="24"/>
              </w:rPr>
              <w:t>5460</w:t>
            </w:r>
          </w:p>
          <w:p w:rsidR="00E21520" w:rsidRDefault="00E21520" w:rsidP="00ED3279">
            <w:pPr>
              <w:pStyle w:val="TableParagraph"/>
              <w:rPr>
                <w:rFonts w:ascii="Times New Roman"/>
                <w:sz w:val="24"/>
              </w:rPr>
            </w:pPr>
          </w:p>
          <w:p w:rsidR="00E21520" w:rsidRDefault="00E21520" w:rsidP="00ED3279">
            <w:pPr>
              <w:pStyle w:val="TableParagraph"/>
              <w:rPr>
                <w:rFonts w:ascii="Times New Roman"/>
                <w:sz w:val="24"/>
              </w:rPr>
            </w:pPr>
          </w:p>
          <w:p w:rsidR="00E21520" w:rsidRDefault="00E21520" w:rsidP="00ED3279">
            <w:pPr>
              <w:pStyle w:val="TableParagraph"/>
              <w:rPr>
                <w:rFonts w:ascii="Times New Roman"/>
                <w:sz w:val="24"/>
              </w:rPr>
            </w:pPr>
          </w:p>
          <w:p w:rsidR="00E21520" w:rsidRDefault="00E21520" w:rsidP="00ED3279">
            <w:pPr>
              <w:pStyle w:val="TableParagraph"/>
              <w:rPr>
                <w:rFonts w:ascii="Times New Roman"/>
                <w:sz w:val="24"/>
              </w:rPr>
            </w:pPr>
          </w:p>
          <w:p w:rsidR="00E21520" w:rsidRDefault="00E21520" w:rsidP="00ED3279">
            <w:pPr>
              <w:pStyle w:val="TableParagraph"/>
              <w:rPr>
                <w:rFonts w:ascii="Times New Roman"/>
                <w:sz w:val="24"/>
              </w:rPr>
            </w:pPr>
          </w:p>
          <w:p w:rsidR="00E21520" w:rsidRDefault="00E21520" w:rsidP="00ED3279">
            <w:pPr>
              <w:pStyle w:val="TableParagraph"/>
              <w:rPr>
                <w:rFonts w:ascii="Times New Roman"/>
                <w:sz w:val="24"/>
              </w:rPr>
            </w:pPr>
          </w:p>
          <w:p w:rsidR="00581063" w:rsidRDefault="00581063" w:rsidP="00ED3279">
            <w:pPr>
              <w:pStyle w:val="TableParagraph"/>
              <w:rPr>
                <w:rFonts w:ascii="Times New Roman"/>
                <w:sz w:val="24"/>
              </w:rPr>
            </w:pPr>
          </w:p>
          <w:p w:rsidR="009A087C" w:rsidRDefault="009A087C" w:rsidP="00ED3279">
            <w:pPr>
              <w:pStyle w:val="TableParagraph"/>
              <w:rPr>
                <w:rFonts w:ascii="Times New Roman"/>
                <w:sz w:val="24"/>
              </w:rPr>
            </w:pPr>
          </w:p>
          <w:p w:rsidR="007B13B7" w:rsidRDefault="007B13B7" w:rsidP="00ED3279">
            <w:pPr>
              <w:pStyle w:val="TableParagraph"/>
              <w:rPr>
                <w:rFonts w:ascii="Times New Roman"/>
                <w:sz w:val="24"/>
              </w:rPr>
            </w:pPr>
          </w:p>
          <w:p w:rsidR="009A087C" w:rsidRDefault="007B13B7" w:rsidP="009A087C">
            <w:pPr>
              <w:pStyle w:val="TableParagraph"/>
              <w:rPr>
                <w:rFonts w:ascii="Times New Roman"/>
                <w:sz w:val="24"/>
              </w:rPr>
            </w:pPr>
            <w:r>
              <w:rPr>
                <w:rFonts w:ascii="Times New Roman"/>
                <w:sz w:val="24"/>
              </w:rPr>
              <w:t xml:space="preserve">- </w:t>
            </w:r>
            <w:r w:rsidR="009A087C">
              <w:rPr>
                <w:rFonts w:ascii="Times New Roman"/>
                <w:sz w:val="24"/>
              </w:rPr>
              <w:t>PE apprentice wage</w:t>
            </w:r>
          </w:p>
          <w:p w:rsidR="009A087C" w:rsidRDefault="009A087C" w:rsidP="00ED3279">
            <w:pPr>
              <w:pStyle w:val="TableParagraph"/>
              <w:rPr>
                <w:rFonts w:ascii="Times New Roman"/>
                <w:sz w:val="24"/>
              </w:rPr>
            </w:pPr>
          </w:p>
          <w:p w:rsidR="009A087C" w:rsidRDefault="00E11F92" w:rsidP="00ED3279">
            <w:pPr>
              <w:pStyle w:val="TableParagraph"/>
              <w:rPr>
                <w:rFonts w:ascii="Times New Roman"/>
                <w:sz w:val="24"/>
              </w:rPr>
            </w:pPr>
            <w:r>
              <w:rPr>
                <w:rFonts w:ascii="Times New Roman"/>
                <w:sz w:val="24"/>
              </w:rPr>
              <w:t xml:space="preserve">- Therapy Sensory Circuit Resources </w:t>
            </w:r>
            <w:r>
              <w:rPr>
                <w:rFonts w:ascii="Times New Roman"/>
                <w:sz w:val="24"/>
              </w:rPr>
              <w:t>£</w:t>
            </w:r>
            <w:r>
              <w:rPr>
                <w:rFonts w:ascii="Times New Roman"/>
                <w:sz w:val="24"/>
              </w:rPr>
              <w:t>600</w:t>
            </w:r>
          </w:p>
          <w:p w:rsidR="009A087C" w:rsidRDefault="009A087C" w:rsidP="00ED3279">
            <w:pPr>
              <w:pStyle w:val="TableParagraph"/>
              <w:rPr>
                <w:rFonts w:ascii="Times New Roman"/>
                <w:sz w:val="24"/>
              </w:rPr>
            </w:pPr>
          </w:p>
          <w:p w:rsidR="009A087C" w:rsidRDefault="009A087C" w:rsidP="00ED3279">
            <w:pPr>
              <w:pStyle w:val="TableParagraph"/>
              <w:rPr>
                <w:rFonts w:ascii="Times New Roman"/>
                <w:sz w:val="24"/>
              </w:rPr>
            </w:pPr>
          </w:p>
          <w:p w:rsidR="00E11F92" w:rsidRDefault="00E11F92" w:rsidP="00ED3279">
            <w:pPr>
              <w:pStyle w:val="TableParagraph"/>
              <w:rPr>
                <w:rFonts w:ascii="Times New Roman"/>
                <w:sz w:val="24"/>
              </w:rPr>
            </w:pPr>
          </w:p>
          <w:p w:rsidR="00E21520" w:rsidRDefault="00E21520" w:rsidP="00ED3279">
            <w:pPr>
              <w:pStyle w:val="TableParagraph"/>
              <w:rPr>
                <w:rFonts w:ascii="Times New Roman"/>
                <w:sz w:val="24"/>
              </w:rPr>
            </w:pPr>
            <w:r>
              <w:rPr>
                <w:rFonts w:ascii="Times New Roman"/>
                <w:sz w:val="24"/>
              </w:rPr>
              <w:t>- PE apprentice wage</w:t>
            </w:r>
          </w:p>
          <w:p w:rsidR="00ED3279" w:rsidRDefault="00ED3279" w:rsidP="00ED3279">
            <w:pPr>
              <w:pStyle w:val="TableParagraph"/>
              <w:rPr>
                <w:rFonts w:ascii="Times New Roman"/>
                <w:sz w:val="24"/>
              </w:rPr>
            </w:pPr>
          </w:p>
          <w:p w:rsidR="00D47339" w:rsidRDefault="00D47339" w:rsidP="00ED3279">
            <w:pPr>
              <w:pStyle w:val="TableParagraph"/>
              <w:rPr>
                <w:rFonts w:ascii="Times New Roman"/>
                <w:sz w:val="24"/>
              </w:rPr>
            </w:pPr>
          </w:p>
          <w:p w:rsidR="00D47339" w:rsidRDefault="00D47339" w:rsidP="00ED3279">
            <w:pPr>
              <w:pStyle w:val="TableParagraph"/>
              <w:rPr>
                <w:rFonts w:ascii="Times New Roman"/>
                <w:sz w:val="24"/>
              </w:rPr>
            </w:pPr>
          </w:p>
          <w:p w:rsidR="00D47339" w:rsidRDefault="00D47339" w:rsidP="00ED3279">
            <w:pPr>
              <w:pStyle w:val="TableParagraph"/>
              <w:rPr>
                <w:rFonts w:ascii="Times New Roman"/>
                <w:sz w:val="24"/>
              </w:rPr>
            </w:pPr>
          </w:p>
          <w:p w:rsidR="00D47339" w:rsidRDefault="00D47339" w:rsidP="00ED3279">
            <w:pPr>
              <w:pStyle w:val="TableParagraph"/>
              <w:rPr>
                <w:rFonts w:ascii="Times New Roman"/>
                <w:sz w:val="24"/>
              </w:rPr>
            </w:pPr>
          </w:p>
          <w:p w:rsidR="00581063" w:rsidRDefault="00581063" w:rsidP="00ED3279">
            <w:pPr>
              <w:pStyle w:val="TableParagraph"/>
              <w:rPr>
                <w:rFonts w:ascii="Times New Roman"/>
                <w:sz w:val="24"/>
              </w:rPr>
            </w:pPr>
          </w:p>
          <w:p w:rsidR="00E11F92" w:rsidRDefault="00E11F92" w:rsidP="00E11F92">
            <w:pPr>
              <w:pStyle w:val="TableParagraph"/>
              <w:rPr>
                <w:rFonts w:ascii="Times New Roman"/>
                <w:sz w:val="24"/>
              </w:rPr>
            </w:pPr>
            <w:r>
              <w:rPr>
                <w:rFonts w:ascii="Times New Roman"/>
                <w:sz w:val="24"/>
              </w:rPr>
              <w:t>- PE apprentice wage</w:t>
            </w:r>
          </w:p>
          <w:p w:rsidR="00581063" w:rsidRDefault="00581063" w:rsidP="00ED3279">
            <w:pPr>
              <w:pStyle w:val="TableParagraph"/>
              <w:rPr>
                <w:rFonts w:ascii="Times New Roman"/>
                <w:sz w:val="24"/>
              </w:rPr>
            </w:pPr>
          </w:p>
          <w:p w:rsidR="00E11F92" w:rsidRDefault="00E11F92" w:rsidP="00ED3279">
            <w:pPr>
              <w:pStyle w:val="TableParagraph"/>
              <w:rPr>
                <w:rFonts w:ascii="Times New Roman"/>
                <w:sz w:val="24"/>
              </w:rPr>
            </w:pPr>
          </w:p>
          <w:p w:rsidR="00E11F92" w:rsidRDefault="00E11F92" w:rsidP="00ED3279">
            <w:pPr>
              <w:pStyle w:val="TableParagraph"/>
              <w:rPr>
                <w:rFonts w:ascii="Times New Roman"/>
                <w:sz w:val="24"/>
              </w:rPr>
            </w:pPr>
          </w:p>
          <w:p w:rsidR="00E11F92" w:rsidRDefault="00E11F92" w:rsidP="00ED3279">
            <w:pPr>
              <w:pStyle w:val="TableParagraph"/>
              <w:rPr>
                <w:rFonts w:ascii="Times New Roman"/>
                <w:sz w:val="24"/>
              </w:rPr>
            </w:pPr>
          </w:p>
          <w:p w:rsidR="00E11F92" w:rsidRDefault="00E11F92" w:rsidP="00ED3279">
            <w:pPr>
              <w:pStyle w:val="TableParagraph"/>
              <w:rPr>
                <w:rFonts w:ascii="Times New Roman"/>
                <w:sz w:val="24"/>
              </w:rPr>
            </w:pPr>
          </w:p>
          <w:p w:rsidR="00E11F92" w:rsidRDefault="00E11F92" w:rsidP="00ED3279">
            <w:pPr>
              <w:pStyle w:val="TableParagraph"/>
              <w:rPr>
                <w:rFonts w:ascii="Times New Roman"/>
                <w:sz w:val="24"/>
              </w:rPr>
            </w:pPr>
          </w:p>
          <w:p w:rsidR="00E11F92" w:rsidRDefault="00E11F92" w:rsidP="00ED3279">
            <w:pPr>
              <w:pStyle w:val="TableParagraph"/>
              <w:rPr>
                <w:rFonts w:ascii="Times New Roman"/>
                <w:sz w:val="24"/>
              </w:rPr>
            </w:pPr>
          </w:p>
          <w:p w:rsidR="00E11F92" w:rsidRDefault="00E11F92" w:rsidP="00ED3279">
            <w:pPr>
              <w:pStyle w:val="TableParagraph"/>
              <w:rPr>
                <w:rFonts w:ascii="Times New Roman"/>
                <w:sz w:val="24"/>
              </w:rPr>
            </w:pPr>
          </w:p>
          <w:p w:rsidR="007B13B7" w:rsidRDefault="007B13B7" w:rsidP="00ED3279">
            <w:pPr>
              <w:pStyle w:val="TableParagraph"/>
              <w:rPr>
                <w:rFonts w:ascii="Times New Roman"/>
                <w:sz w:val="24"/>
              </w:rPr>
            </w:pPr>
          </w:p>
          <w:p w:rsidR="00D47339" w:rsidRDefault="00D47339" w:rsidP="00ED3279">
            <w:pPr>
              <w:pStyle w:val="TableParagraph"/>
              <w:rPr>
                <w:rFonts w:ascii="Times New Roman"/>
                <w:sz w:val="24"/>
              </w:rPr>
            </w:pPr>
            <w:r>
              <w:rPr>
                <w:rFonts w:ascii="Times New Roman"/>
                <w:sz w:val="24"/>
              </w:rPr>
              <w:t>Born to Move</w:t>
            </w:r>
          </w:p>
          <w:p w:rsidR="00EB1F62" w:rsidRDefault="00EB1F62" w:rsidP="00ED3279">
            <w:pPr>
              <w:pStyle w:val="TableParagraph"/>
              <w:rPr>
                <w:rFonts w:ascii="Times New Roman"/>
                <w:sz w:val="24"/>
              </w:rPr>
            </w:pPr>
            <w:r>
              <w:rPr>
                <w:rFonts w:ascii="Times New Roman"/>
                <w:sz w:val="24"/>
              </w:rPr>
              <w:t>£</w:t>
            </w:r>
            <w:r>
              <w:rPr>
                <w:rFonts w:ascii="Times New Roman"/>
                <w:sz w:val="24"/>
              </w:rPr>
              <w:t>500</w:t>
            </w:r>
          </w:p>
          <w:p w:rsidR="00EB1F62" w:rsidRDefault="00EB1F62" w:rsidP="00ED3279">
            <w:pPr>
              <w:pStyle w:val="TableParagraph"/>
              <w:rPr>
                <w:rFonts w:ascii="Times New Roman"/>
                <w:sz w:val="24"/>
              </w:rPr>
            </w:pPr>
          </w:p>
          <w:p w:rsidR="00D47339" w:rsidRDefault="00D47339" w:rsidP="00ED3279">
            <w:pPr>
              <w:pStyle w:val="TableParagraph"/>
              <w:rPr>
                <w:rFonts w:ascii="Times New Roman"/>
                <w:sz w:val="24"/>
              </w:rPr>
            </w:pPr>
            <w:r>
              <w:rPr>
                <w:rFonts w:ascii="Times New Roman"/>
                <w:sz w:val="24"/>
              </w:rPr>
              <w:t>All 4 Sports</w:t>
            </w:r>
          </w:p>
          <w:p w:rsidR="00EB1F62" w:rsidRDefault="00EB1F62" w:rsidP="00581063">
            <w:pPr>
              <w:pStyle w:val="TableParagraph"/>
              <w:rPr>
                <w:rFonts w:ascii="Times New Roman"/>
                <w:sz w:val="24"/>
              </w:rPr>
            </w:pPr>
            <w:r>
              <w:rPr>
                <w:rFonts w:ascii="Times New Roman"/>
                <w:sz w:val="24"/>
              </w:rPr>
              <w:t>£</w:t>
            </w:r>
            <w:r w:rsidR="00581063">
              <w:rPr>
                <w:rFonts w:ascii="Times New Roman"/>
                <w:sz w:val="24"/>
              </w:rPr>
              <w:t>750</w:t>
            </w:r>
          </w:p>
        </w:tc>
        <w:tc>
          <w:tcPr>
            <w:tcW w:w="3307" w:type="dxa"/>
            <w:tcBorders>
              <w:bottom w:val="single" w:sz="12" w:space="0" w:color="231F20"/>
            </w:tcBorders>
          </w:tcPr>
          <w:p w:rsidR="007567B0" w:rsidRPr="007567B0" w:rsidRDefault="006F0329" w:rsidP="007567B0">
            <w:pPr>
              <w:pStyle w:val="TableParagraph"/>
              <w:rPr>
                <w:rFonts w:ascii="Times New Roman"/>
                <w:color w:val="FF0000"/>
                <w:sz w:val="24"/>
              </w:rPr>
            </w:pPr>
            <w:r>
              <w:rPr>
                <w:rFonts w:ascii="Times New Roman"/>
                <w:sz w:val="24"/>
              </w:rPr>
              <w:lastRenderedPageBreak/>
              <w:t xml:space="preserve"> </w:t>
            </w:r>
            <w:r w:rsidR="008773FF">
              <w:rPr>
                <w:rFonts w:ascii="Times New Roman"/>
                <w:sz w:val="24"/>
              </w:rPr>
              <w:t>Started well with groups of children going out to do a session on football for 15-20 minutes but weather issues has meant that this cannot happen during the winter months. One solution was using the cyber coach but only a few pupils were interested in dance. Try using the infant hall for the final term if the weather is bad.</w:t>
            </w:r>
          </w:p>
          <w:p w:rsidR="00C2051F" w:rsidRDefault="00C2051F" w:rsidP="009A087C">
            <w:pPr>
              <w:pStyle w:val="TableParagraph"/>
              <w:rPr>
                <w:rFonts w:ascii="Times New Roman"/>
                <w:sz w:val="24"/>
              </w:rPr>
            </w:pPr>
          </w:p>
          <w:p w:rsidR="007567B0" w:rsidRDefault="007567B0" w:rsidP="009A087C">
            <w:pPr>
              <w:pStyle w:val="TableParagraph"/>
              <w:rPr>
                <w:rFonts w:ascii="Times New Roman"/>
                <w:sz w:val="24"/>
              </w:rPr>
            </w:pPr>
            <w:bookmarkStart w:id="0" w:name="_GoBack"/>
            <w:bookmarkEnd w:id="0"/>
          </w:p>
          <w:p w:rsidR="007567B0" w:rsidRDefault="008773FF" w:rsidP="00E11F92">
            <w:pPr>
              <w:pStyle w:val="TableParagraph"/>
              <w:rPr>
                <w:rFonts w:ascii="Times New Roman"/>
                <w:sz w:val="24"/>
              </w:rPr>
            </w:pPr>
            <w:r>
              <w:rPr>
                <w:rFonts w:ascii="Times New Roman"/>
                <w:sz w:val="24"/>
              </w:rPr>
              <w:t xml:space="preserve">This has had a positive impact on the children as they continued the work they did in foundation class and some are gaining good core strength and coordination. Staff have now been trained on </w:t>
            </w:r>
            <w:r w:rsidR="00E11F92">
              <w:rPr>
                <w:rFonts w:ascii="Times New Roman"/>
                <w:sz w:val="24"/>
              </w:rPr>
              <w:t>a</w:t>
            </w:r>
            <w:r>
              <w:rPr>
                <w:rFonts w:ascii="Times New Roman"/>
                <w:sz w:val="24"/>
              </w:rPr>
              <w:t xml:space="preserve"> </w:t>
            </w:r>
            <w:r w:rsidR="00E11F92">
              <w:rPr>
                <w:rFonts w:ascii="Times New Roman"/>
                <w:sz w:val="24"/>
              </w:rPr>
              <w:t xml:space="preserve">therapy sensory </w:t>
            </w:r>
            <w:r>
              <w:rPr>
                <w:rFonts w:ascii="Times New Roman"/>
                <w:sz w:val="24"/>
              </w:rPr>
              <w:t>circuit</w:t>
            </w:r>
            <w:r w:rsidR="00E11F92">
              <w:rPr>
                <w:rFonts w:ascii="Times New Roman"/>
                <w:sz w:val="24"/>
              </w:rPr>
              <w:t xml:space="preserve"> and equipment.</w:t>
            </w:r>
          </w:p>
          <w:p w:rsidR="00E11F92" w:rsidRDefault="00E11F92" w:rsidP="00E11F92">
            <w:pPr>
              <w:pStyle w:val="TableParagraph"/>
              <w:rPr>
                <w:rFonts w:ascii="Times New Roman"/>
                <w:sz w:val="24"/>
              </w:rPr>
            </w:pPr>
          </w:p>
          <w:p w:rsidR="00E11F92" w:rsidRDefault="00E11F92" w:rsidP="00E11F92">
            <w:pPr>
              <w:pStyle w:val="TableParagraph"/>
              <w:rPr>
                <w:rFonts w:ascii="Times New Roman"/>
                <w:sz w:val="24"/>
              </w:rPr>
            </w:pPr>
            <w:r>
              <w:rPr>
                <w:rFonts w:ascii="Times New Roman"/>
                <w:sz w:val="24"/>
              </w:rPr>
              <w:t>Started within year 4 but apprentice quit position so it wasn</w:t>
            </w:r>
            <w:r>
              <w:rPr>
                <w:rFonts w:ascii="Times New Roman"/>
                <w:sz w:val="24"/>
              </w:rPr>
              <w:t>’</w:t>
            </w:r>
            <w:r>
              <w:rPr>
                <w:rFonts w:ascii="Times New Roman"/>
                <w:sz w:val="24"/>
              </w:rPr>
              <w:t>t carried on after Christmas.</w:t>
            </w:r>
          </w:p>
          <w:p w:rsidR="00E11F92" w:rsidRDefault="00E11F92" w:rsidP="00E11F92">
            <w:pPr>
              <w:pStyle w:val="TableParagraph"/>
              <w:rPr>
                <w:rFonts w:ascii="Times New Roman"/>
                <w:sz w:val="24"/>
              </w:rPr>
            </w:pPr>
            <w:r>
              <w:rPr>
                <w:rFonts w:ascii="Times New Roman"/>
                <w:sz w:val="24"/>
              </w:rPr>
              <w:t>If a new apprentice is employed, start again with different classes.</w:t>
            </w:r>
          </w:p>
          <w:p w:rsidR="00E11F92" w:rsidRDefault="00E11F92" w:rsidP="00E11F92">
            <w:pPr>
              <w:pStyle w:val="TableParagraph"/>
              <w:rPr>
                <w:rFonts w:ascii="Times New Roman"/>
                <w:sz w:val="24"/>
              </w:rPr>
            </w:pPr>
            <w:r>
              <w:rPr>
                <w:rFonts w:ascii="Times New Roman"/>
                <w:sz w:val="24"/>
              </w:rPr>
              <w:t xml:space="preserve"> </w:t>
            </w:r>
          </w:p>
          <w:p w:rsidR="00E11F92" w:rsidRDefault="00E11F92" w:rsidP="00E11F92">
            <w:pPr>
              <w:pStyle w:val="TableParagraph"/>
              <w:rPr>
                <w:rFonts w:ascii="Times New Roman"/>
                <w:sz w:val="24"/>
              </w:rPr>
            </w:pPr>
          </w:p>
          <w:p w:rsidR="00E11F92" w:rsidRDefault="00E11F92" w:rsidP="00E11F92">
            <w:pPr>
              <w:pStyle w:val="TableParagraph"/>
              <w:rPr>
                <w:rFonts w:ascii="Times New Roman"/>
                <w:sz w:val="24"/>
              </w:rPr>
            </w:pPr>
          </w:p>
          <w:p w:rsidR="00E11F92" w:rsidRDefault="00E11F92" w:rsidP="00E11F92">
            <w:pPr>
              <w:pStyle w:val="TableParagraph"/>
              <w:rPr>
                <w:rFonts w:ascii="Times New Roman"/>
                <w:sz w:val="24"/>
              </w:rPr>
            </w:pPr>
            <w:r>
              <w:rPr>
                <w:rFonts w:ascii="Times New Roman"/>
                <w:sz w:val="24"/>
              </w:rPr>
              <w:t>Started with year 4 leaders but didn</w:t>
            </w:r>
            <w:r>
              <w:rPr>
                <w:rFonts w:ascii="Times New Roman"/>
                <w:sz w:val="24"/>
              </w:rPr>
              <w:t>’</w:t>
            </w:r>
            <w:r>
              <w:rPr>
                <w:rFonts w:ascii="Times New Roman"/>
                <w:sz w:val="24"/>
              </w:rPr>
              <w:t xml:space="preserve">t take off because of the activities. If a new apprentice is employed, start again with 5 different activities and train with the PE coordinator to make activities more fun. </w:t>
            </w:r>
          </w:p>
          <w:p w:rsidR="00E11F92" w:rsidRDefault="00E11F92" w:rsidP="00E11F92">
            <w:pPr>
              <w:pStyle w:val="TableParagraph"/>
              <w:rPr>
                <w:rFonts w:ascii="Times New Roman"/>
                <w:sz w:val="24"/>
              </w:rPr>
            </w:pPr>
          </w:p>
          <w:p w:rsidR="00E11F92" w:rsidRDefault="00E11F92" w:rsidP="00E11F92">
            <w:pPr>
              <w:pStyle w:val="TableParagraph"/>
              <w:rPr>
                <w:rFonts w:ascii="Times New Roman"/>
                <w:sz w:val="24"/>
              </w:rPr>
            </w:pPr>
          </w:p>
          <w:p w:rsidR="00E11F92" w:rsidRDefault="00E11F92" w:rsidP="00E11F92">
            <w:pPr>
              <w:pStyle w:val="TableParagraph"/>
              <w:rPr>
                <w:rFonts w:ascii="Times New Roman"/>
                <w:sz w:val="24"/>
              </w:rPr>
            </w:pPr>
          </w:p>
          <w:p w:rsidR="00E11F92" w:rsidRDefault="00E11F92" w:rsidP="00E11F92">
            <w:pPr>
              <w:pStyle w:val="TableParagraph"/>
              <w:rPr>
                <w:rFonts w:ascii="Times New Roman"/>
                <w:sz w:val="24"/>
              </w:rPr>
            </w:pPr>
          </w:p>
          <w:p w:rsidR="00E11F92" w:rsidRDefault="00E11F92" w:rsidP="00BC7F96">
            <w:pPr>
              <w:pStyle w:val="TableParagraph"/>
              <w:rPr>
                <w:rFonts w:ascii="Times New Roman"/>
                <w:sz w:val="24"/>
              </w:rPr>
            </w:pPr>
            <w:r>
              <w:rPr>
                <w:rFonts w:ascii="Times New Roman"/>
                <w:sz w:val="24"/>
              </w:rPr>
              <w:t xml:space="preserve">There are 4 </w:t>
            </w:r>
            <w:r w:rsidR="00BC7F96">
              <w:rPr>
                <w:rFonts w:ascii="Times New Roman"/>
                <w:sz w:val="24"/>
              </w:rPr>
              <w:t xml:space="preserve">after school PE/sports </w:t>
            </w:r>
            <w:r>
              <w:rPr>
                <w:rFonts w:ascii="Times New Roman"/>
                <w:sz w:val="24"/>
              </w:rPr>
              <w:t xml:space="preserve">clubs. The attendance ranges from 8 to 10 in the infant sessions and 16 in the junior sessions. Unfortunately with only one hall in operation, this is the maximum </w:t>
            </w:r>
            <w:r w:rsidR="00BC7F96">
              <w:rPr>
                <w:rFonts w:ascii="Times New Roman"/>
                <w:sz w:val="24"/>
              </w:rPr>
              <w:t xml:space="preserve">amount of clubs that can run at the moment. </w:t>
            </w:r>
          </w:p>
        </w:tc>
        <w:tc>
          <w:tcPr>
            <w:tcW w:w="3135" w:type="dxa"/>
            <w:tcBorders>
              <w:bottom w:val="single" w:sz="12" w:space="0" w:color="231F20"/>
            </w:tcBorders>
          </w:tcPr>
          <w:p w:rsidR="00ED3279" w:rsidRDefault="00ED3279" w:rsidP="00ED3279">
            <w:pPr>
              <w:pStyle w:val="TableParagraph"/>
              <w:rPr>
                <w:rFonts w:ascii="Times New Roman"/>
                <w:sz w:val="24"/>
              </w:rPr>
            </w:pPr>
            <w:r>
              <w:rPr>
                <w:rFonts w:ascii="Times New Roman"/>
                <w:sz w:val="24"/>
              </w:rPr>
              <w:lastRenderedPageBreak/>
              <w:t>- More attendance means another T.A may be needed if large numbers. Maybe explore it being a paid club to</w:t>
            </w:r>
            <w:r w:rsidRPr="00ED3279">
              <w:rPr>
                <w:rFonts w:ascii="Times New Roman"/>
                <w:sz w:val="24"/>
                <w:lang w:val="en-GB"/>
              </w:rPr>
              <w:t xml:space="preserve"> subsidise</w:t>
            </w:r>
            <w:r>
              <w:rPr>
                <w:rFonts w:ascii="Times New Roman"/>
                <w:sz w:val="24"/>
                <w:lang w:val="en-GB"/>
              </w:rPr>
              <w:t xml:space="preserve"> this.</w:t>
            </w:r>
            <w:r>
              <w:rPr>
                <w:rFonts w:ascii="Times New Roman"/>
                <w:sz w:val="24"/>
              </w:rPr>
              <w:t xml:space="preserve"> </w:t>
            </w:r>
          </w:p>
          <w:p w:rsidR="00ED3279" w:rsidRDefault="00ED3279" w:rsidP="00ED3279">
            <w:pPr>
              <w:pStyle w:val="TableParagraph"/>
              <w:rPr>
                <w:rFonts w:ascii="Times New Roman"/>
                <w:sz w:val="24"/>
              </w:rPr>
            </w:pPr>
          </w:p>
          <w:p w:rsidR="00ED3279" w:rsidRDefault="00ED3279" w:rsidP="00ED3279">
            <w:pPr>
              <w:pStyle w:val="TableParagraph"/>
              <w:rPr>
                <w:rFonts w:ascii="Times New Roman"/>
                <w:sz w:val="24"/>
              </w:rPr>
            </w:pPr>
            <w:r>
              <w:rPr>
                <w:rFonts w:ascii="Times New Roman"/>
                <w:sz w:val="24"/>
              </w:rPr>
              <w:t>- Another TA to be trained as a replacement for the apprentice</w:t>
            </w:r>
            <w:r w:rsidR="00E21520">
              <w:rPr>
                <w:rFonts w:ascii="Times New Roman"/>
                <w:sz w:val="24"/>
              </w:rPr>
              <w:t xml:space="preserve"> by PE coordinator. </w:t>
            </w:r>
            <w:r>
              <w:rPr>
                <w:rFonts w:ascii="Times New Roman"/>
                <w:sz w:val="24"/>
              </w:rPr>
              <w:t xml:space="preserve"> </w:t>
            </w:r>
          </w:p>
          <w:p w:rsidR="009A087C" w:rsidRDefault="009A087C" w:rsidP="00ED3279">
            <w:pPr>
              <w:pStyle w:val="TableParagraph"/>
              <w:rPr>
                <w:rFonts w:ascii="Times New Roman"/>
                <w:sz w:val="24"/>
              </w:rPr>
            </w:pPr>
          </w:p>
          <w:p w:rsidR="000F35E5" w:rsidRDefault="000F35E5" w:rsidP="00ED3279">
            <w:pPr>
              <w:pStyle w:val="TableParagraph"/>
              <w:rPr>
                <w:rFonts w:ascii="Times New Roman"/>
                <w:sz w:val="24"/>
              </w:rPr>
            </w:pPr>
          </w:p>
          <w:p w:rsidR="000F35E5" w:rsidRDefault="000F35E5" w:rsidP="00ED3279">
            <w:pPr>
              <w:pStyle w:val="TableParagraph"/>
              <w:rPr>
                <w:rFonts w:ascii="Times New Roman"/>
                <w:sz w:val="24"/>
              </w:rPr>
            </w:pPr>
          </w:p>
          <w:p w:rsidR="000F35E5" w:rsidRDefault="00E11F92" w:rsidP="00ED3279">
            <w:pPr>
              <w:pStyle w:val="TableParagraph"/>
              <w:rPr>
                <w:rFonts w:ascii="Times New Roman"/>
                <w:sz w:val="24"/>
              </w:rPr>
            </w:pPr>
            <w:r>
              <w:rPr>
                <w:rFonts w:ascii="Times New Roman"/>
                <w:sz w:val="24"/>
              </w:rPr>
              <w:t>-T.A</w:t>
            </w:r>
            <w:r>
              <w:rPr>
                <w:rFonts w:ascii="Times New Roman"/>
                <w:sz w:val="24"/>
              </w:rPr>
              <w:t>’</w:t>
            </w:r>
            <w:r>
              <w:rPr>
                <w:rFonts w:ascii="Times New Roman"/>
                <w:sz w:val="24"/>
              </w:rPr>
              <w:t xml:space="preserve">s and some teachers </w:t>
            </w:r>
            <w:r w:rsidR="000F35E5">
              <w:rPr>
                <w:rFonts w:ascii="Times New Roman"/>
                <w:sz w:val="24"/>
              </w:rPr>
              <w:t>did it for foundation</w:t>
            </w:r>
            <w:r>
              <w:rPr>
                <w:rFonts w:ascii="Times New Roman"/>
                <w:sz w:val="24"/>
              </w:rPr>
              <w:t xml:space="preserve"> stage and some went on the Sensory Training so can </w:t>
            </w:r>
            <w:r w:rsidR="000F35E5">
              <w:rPr>
                <w:rFonts w:ascii="Times New Roman"/>
                <w:sz w:val="24"/>
              </w:rPr>
              <w:t>continue from PE apprentice.</w:t>
            </w:r>
          </w:p>
          <w:p w:rsidR="000F35E5" w:rsidRDefault="000F35E5" w:rsidP="00ED3279">
            <w:pPr>
              <w:pStyle w:val="TableParagraph"/>
              <w:rPr>
                <w:rFonts w:ascii="Times New Roman"/>
                <w:sz w:val="24"/>
              </w:rPr>
            </w:pPr>
          </w:p>
          <w:p w:rsidR="000F35E5" w:rsidRDefault="000F35E5" w:rsidP="00ED3279">
            <w:pPr>
              <w:pStyle w:val="TableParagraph"/>
              <w:rPr>
                <w:rFonts w:ascii="Times New Roman"/>
                <w:sz w:val="24"/>
              </w:rPr>
            </w:pPr>
          </w:p>
          <w:p w:rsidR="000F35E5" w:rsidRDefault="000F35E5" w:rsidP="00ED3279">
            <w:pPr>
              <w:pStyle w:val="TableParagraph"/>
              <w:rPr>
                <w:rFonts w:ascii="Times New Roman"/>
                <w:sz w:val="24"/>
              </w:rPr>
            </w:pPr>
          </w:p>
          <w:p w:rsidR="000F35E5" w:rsidRDefault="000F35E5" w:rsidP="00ED3279">
            <w:pPr>
              <w:pStyle w:val="TableParagraph"/>
              <w:rPr>
                <w:rFonts w:ascii="Times New Roman"/>
                <w:sz w:val="24"/>
              </w:rPr>
            </w:pPr>
          </w:p>
          <w:p w:rsidR="009A087C" w:rsidRDefault="009A087C" w:rsidP="00ED3279">
            <w:pPr>
              <w:pStyle w:val="TableParagraph"/>
              <w:rPr>
                <w:rFonts w:ascii="Times New Roman"/>
                <w:sz w:val="24"/>
              </w:rPr>
            </w:pPr>
            <w:r>
              <w:rPr>
                <w:rFonts w:ascii="Times New Roman"/>
                <w:sz w:val="24"/>
              </w:rPr>
              <w:t>-Once the scheme and plan is in place, it can be used by any member of staff in any class.</w:t>
            </w:r>
          </w:p>
          <w:p w:rsidR="009A087C" w:rsidRDefault="009A087C" w:rsidP="00ED3279">
            <w:pPr>
              <w:pStyle w:val="TableParagraph"/>
              <w:rPr>
                <w:rFonts w:ascii="Times New Roman"/>
                <w:sz w:val="24"/>
              </w:rPr>
            </w:pPr>
          </w:p>
          <w:p w:rsidR="009A087C" w:rsidRDefault="009A087C" w:rsidP="00ED3279">
            <w:pPr>
              <w:pStyle w:val="TableParagraph"/>
              <w:rPr>
                <w:rFonts w:ascii="Times New Roman"/>
                <w:sz w:val="24"/>
              </w:rPr>
            </w:pPr>
          </w:p>
          <w:p w:rsidR="009A087C" w:rsidRDefault="009A087C" w:rsidP="00ED3279">
            <w:pPr>
              <w:pStyle w:val="TableParagraph"/>
              <w:rPr>
                <w:rFonts w:ascii="Times New Roman"/>
                <w:sz w:val="24"/>
              </w:rPr>
            </w:pPr>
          </w:p>
          <w:p w:rsidR="009A087C" w:rsidRDefault="009A087C" w:rsidP="00ED3279">
            <w:pPr>
              <w:pStyle w:val="TableParagraph"/>
              <w:rPr>
                <w:rFonts w:ascii="Times New Roman"/>
                <w:sz w:val="24"/>
              </w:rPr>
            </w:pPr>
          </w:p>
          <w:p w:rsidR="009A087C" w:rsidRDefault="009A087C" w:rsidP="00ED3279">
            <w:pPr>
              <w:pStyle w:val="TableParagraph"/>
              <w:rPr>
                <w:rFonts w:ascii="Times New Roman"/>
                <w:sz w:val="24"/>
              </w:rPr>
            </w:pPr>
          </w:p>
          <w:p w:rsidR="00C2051F" w:rsidRDefault="00ED3279" w:rsidP="00E21520">
            <w:pPr>
              <w:pStyle w:val="TableParagraph"/>
              <w:rPr>
                <w:rFonts w:ascii="Times New Roman"/>
                <w:sz w:val="24"/>
              </w:rPr>
            </w:pPr>
            <w:r>
              <w:rPr>
                <w:rFonts w:ascii="Times New Roman"/>
                <w:sz w:val="24"/>
              </w:rPr>
              <w:t xml:space="preserve">- </w:t>
            </w:r>
            <w:r w:rsidR="00E21520">
              <w:rPr>
                <w:rFonts w:ascii="Times New Roman"/>
                <w:sz w:val="24"/>
              </w:rPr>
              <w:t>S</w:t>
            </w:r>
            <w:r w:rsidR="007567B0">
              <w:rPr>
                <w:rFonts w:ascii="Times New Roman"/>
                <w:sz w:val="24"/>
              </w:rPr>
              <w:t>cheme to be</w:t>
            </w:r>
            <w:r>
              <w:rPr>
                <w:rFonts w:ascii="Times New Roman"/>
                <w:sz w:val="24"/>
              </w:rPr>
              <w:t xml:space="preserve"> carried on by the coordinator so </w:t>
            </w:r>
            <w:r w:rsidR="00E21520">
              <w:rPr>
                <w:rFonts w:ascii="Times New Roman"/>
                <w:sz w:val="24"/>
              </w:rPr>
              <w:t>new children can be</w:t>
            </w:r>
            <w:r>
              <w:rPr>
                <w:rFonts w:ascii="Times New Roman"/>
                <w:sz w:val="24"/>
              </w:rPr>
              <w:t xml:space="preserve"> trained each year. The outdoor </w:t>
            </w:r>
            <w:r w:rsidR="00E21520">
              <w:rPr>
                <w:rFonts w:ascii="Times New Roman"/>
                <w:sz w:val="24"/>
              </w:rPr>
              <w:t>PE resources may need to be</w:t>
            </w:r>
            <w:r>
              <w:rPr>
                <w:rFonts w:ascii="Times New Roman"/>
                <w:sz w:val="24"/>
              </w:rPr>
              <w:t xml:space="preserve"> restocked each year </w:t>
            </w:r>
            <w:r w:rsidR="00E21520">
              <w:rPr>
                <w:rFonts w:ascii="Times New Roman"/>
                <w:sz w:val="24"/>
              </w:rPr>
              <w:t>and five</w:t>
            </w:r>
            <w:r>
              <w:rPr>
                <w:rFonts w:ascii="Times New Roman"/>
                <w:sz w:val="24"/>
              </w:rPr>
              <w:t xml:space="preserve"> new games to be introduced each year</w:t>
            </w:r>
            <w:r w:rsidR="00E21520">
              <w:rPr>
                <w:rFonts w:ascii="Times New Roman"/>
                <w:sz w:val="24"/>
              </w:rPr>
              <w:t xml:space="preserve"> to add variety and continue interest</w:t>
            </w:r>
            <w:r>
              <w:rPr>
                <w:rFonts w:ascii="Times New Roman"/>
                <w:sz w:val="24"/>
              </w:rPr>
              <w:t>.</w:t>
            </w:r>
          </w:p>
          <w:p w:rsidR="007567B0" w:rsidRDefault="007567B0" w:rsidP="00E21520">
            <w:pPr>
              <w:pStyle w:val="TableParagraph"/>
              <w:rPr>
                <w:rFonts w:ascii="Times New Roman"/>
                <w:sz w:val="24"/>
              </w:rPr>
            </w:pPr>
          </w:p>
          <w:p w:rsidR="007567B0" w:rsidRDefault="007567B0" w:rsidP="00E21520">
            <w:pPr>
              <w:pStyle w:val="TableParagraph"/>
              <w:rPr>
                <w:rFonts w:ascii="Times New Roman"/>
                <w:sz w:val="24"/>
              </w:rPr>
            </w:pPr>
          </w:p>
          <w:p w:rsidR="00581063" w:rsidRDefault="00581063" w:rsidP="00E21520">
            <w:pPr>
              <w:pStyle w:val="TableParagraph"/>
              <w:rPr>
                <w:rFonts w:ascii="Times New Roman"/>
                <w:sz w:val="24"/>
              </w:rPr>
            </w:pPr>
          </w:p>
          <w:p w:rsidR="007567B0" w:rsidRDefault="007567B0" w:rsidP="00E21520">
            <w:pPr>
              <w:pStyle w:val="TableParagraph"/>
              <w:rPr>
                <w:rFonts w:ascii="Times New Roman"/>
                <w:sz w:val="24"/>
              </w:rPr>
            </w:pPr>
            <w:r>
              <w:rPr>
                <w:rFonts w:ascii="Times New Roman"/>
                <w:sz w:val="24"/>
              </w:rPr>
              <w:t>The use of outside agencies aren</w:t>
            </w:r>
            <w:r>
              <w:rPr>
                <w:rFonts w:ascii="Times New Roman"/>
                <w:sz w:val="24"/>
              </w:rPr>
              <w:t>’</w:t>
            </w:r>
            <w:r>
              <w:rPr>
                <w:rFonts w:ascii="Times New Roman"/>
                <w:sz w:val="24"/>
              </w:rPr>
              <w:t>t sustainable so the need to up skill some teaching assistants, who do after-school clubs, will be needed.</w:t>
            </w:r>
          </w:p>
        </w:tc>
      </w:tr>
      <w:tr w:rsidR="00C2051F" w:rsidTr="009A087C">
        <w:trPr>
          <w:trHeight w:val="300"/>
        </w:trPr>
        <w:tc>
          <w:tcPr>
            <w:tcW w:w="12243" w:type="dxa"/>
            <w:gridSpan w:val="4"/>
            <w:vMerge w:val="restart"/>
            <w:tcBorders>
              <w:top w:val="single" w:sz="12" w:space="0" w:color="231F20"/>
            </w:tcBorders>
          </w:tcPr>
          <w:p w:rsidR="00C2051F" w:rsidRDefault="00C2051F" w:rsidP="009A087C">
            <w:pPr>
              <w:pStyle w:val="TableParagraph"/>
              <w:spacing w:before="16"/>
              <w:ind w:left="70"/>
              <w:rPr>
                <w:sz w:val="24"/>
              </w:rPr>
            </w:pPr>
            <w:r>
              <w:rPr>
                <w:b/>
                <w:color w:val="0057A0"/>
                <w:sz w:val="24"/>
              </w:rPr>
              <w:lastRenderedPageBreak/>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9A087C">
            <w:pPr>
              <w:pStyle w:val="TableParagraph"/>
              <w:spacing w:before="16" w:line="279" w:lineRule="exact"/>
              <w:ind w:left="38" w:right="94"/>
              <w:jc w:val="center"/>
              <w:rPr>
                <w:sz w:val="24"/>
              </w:rPr>
            </w:pPr>
            <w:r>
              <w:rPr>
                <w:color w:val="231F20"/>
                <w:sz w:val="24"/>
              </w:rPr>
              <w:t>Percentage of total allocation:</w:t>
            </w:r>
          </w:p>
        </w:tc>
      </w:tr>
      <w:tr w:rsidR="00C2051F" w:rsidTr="009A087C">
        <w:trPr>
          <w:trHeight w:val="320"/>
        </w:trPr>
        <w:tc>
          <w:tcPr>
            <w:tcW w:w="12243" w:type="dxa"/>
            <w:gridSpan w:val="4"/>
            <w:vMerge/>
            <w:tcBorders>
              <w:top w:val="nil"/>
            </w:tcBorders>
          </w:tcPr>
          <w:p w:rsidR="00C2051F" w:rsidRDefault="00C2051F" w:rsidP="009A087C">
            <w:pPr>
              <w:rPr>
                <w:sz w:val="2"/>
                <w:szCs w:val="2"/>
              </w:rPr>
            </w:pPr>
          </w:p>
        </w:tc>
        <w:tc>
          <w:tcPr>
            <w:tcW w:w="3135" w:type="dxa"/>
          </w:tcPr>
          <w:p w:rsidR="00C2051F" w:rsidRDefault="00F96880" w:rsidP="009A087C">
            <w:pPr>
              <w:pStyle w:val="TableParagraph"/>
              <w:spacing w:before="21" w:line="279" w:lineRule="exact"/>
              <w:jc w:val="center"/>
              <w:rPr>
                <w:sz w:val="24"/>
              </w:rPr>
            </w:pPr>
            <w:r>
              <w:rPr>
                <w:color w:val="231F20"/>
                <w:sz w:val="24"/>
              </w:rPr>
              <w:t>0</w:t>
            </w:r>
            <w:r w:rsidR="00C2051F">
              <w:rPr>
                <w:color w:val="231F20"/>
                <w:sz w:val="24"/>
              </w:rPr>
              <w:t>%</w:t>
            </w:r>
          </w:p>
        </w:tc>
      </w:tr>
      <w:tr w:rsidR="00C2051F" w:rsidTr="009A087C">
        <w:trPr>
          <w:trHeight w:val="600"/>
        </w:trPr>
        <w:tc>
          <w:tcPr>
            <w:tcW w:w="3720" w:type="dxa"/>
          </w:tcPr>
          <w:p w:rsidR="00C2051F" w:rsidRDefault="00C2051F" w:rsidP="009A087C">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9A087C">
            <w:pPr>
              <w:pStyle w:val="TableParagraph"/>
              <w:spacing w:before="21"/>
              <w:ind w:left="70"/>
              <w:rPr>
                <w:sz w:val="24"/>
              </w:rPr>
            </w:pPr>
            <w:r>
              <w:rPr>
                <w:color w:val="231F20"/>
                <w:sz w:val="24"/>
              </w:rPr>
              <w:t>Actions to achieve:</w:t>
            </w:r>
          </w:p>
        </w:tc>
        <w:tc>
          <w:tcPr>
            <w:tcW w:w="1616" w:type="dxa"/>
          </w:tcPr>
          <w:p w:rsidR="00C2051F" w:rsidRDefault="00C2051F" w:rsidP="009A087C">
            <w:pPr>
              <w:pStyle w:val="TableParagraph"/>
              <w:spacing w:before="19" w:line="288" w:lineRule="exact"/>
              <w:ind w:left="70"/>
              <w:rPr>
                <w:sz w:val="24"/>
              </w:rPr>
            </w:pPr>
            <w:r>
              <w:rPr>
                <w:color w:val="231F20"/>
                <w:sz w:val="24"/>
              </w:rPr>
              <w:t>Funding allocated:</w:t>
            </w:r>
          </w:p>
        </w:tc>
        <w:tc>
          <w:tcPr>
            <w:tcW w:w="3307" w:type="dxa"/>
          </w:tcPr>
          <w:p w:rsidR="00C2051F" w:rsidRDefault="00C2051F" w:rsidP="009A087C">
            <w:pPr>
              <w:pStyle w:val="TableParagraph"/>
              <w:spacing w:before="21"/>
              <w:ind w:left="70"/>
              <w:rPr>
                <w:sz w:val="24"/>
              </w:rPr>
            </w:pPr>
            <w:r>
              <w:rPr>
                <w:color w:val="231F20"/>
                <w:sz w:val="24"/>
              </w:rPr>
              <w:t>Evidence and impact:</w:t>
            </w:r>
          </w:p>
        </w:tc>
        <w:tc>
          <w:tcPr>
            <w:tcW w:w="3135" w:type="dxa"/>
          </w:tcPr>
          <w:p w:rsidR="00C2051F" w:rsidRDefault="00C2051F" w:rsidP="009A087C">
            <w:pPr>
              <w:pStyle w:val="TableParagraph"/>
              <w:spacing w:before="19" w:line="288" w:lineRule="exact"/>
              <w:ind w:left="70"/>
              <w:rPr>
                <w:sz w:val="24"/>
              </w:rPr>
            </w:pPr>
            <w:r>
              <w:rPr>
                <w:color w:val="231F20"/>
                <w:sz w:val="24"/>
              </w:rPr>
              <w:t>Sustainability and suggested next steps:</w:t>
            </w:r>
          </w:p>
        </w:tc>
      </w:tr>
      <w:tr w:rsidR="00C2051F" w:rsidTr="009A087C">
        <w:trPr>
          <w:trHeight w:val="2920"/>
        </w:trPr>
        <w:tc>
          <w:tcPr>
            <w:tcW w:w="3720" w:type="dxa"/>
          </w:tcPr>
          <w:p w:rsidR="004E239D" w:rsidRDefault="004E239D" w:rsidP="004E239D">
            <w:pPr>
              <w:pStyle w:val="TableParagraph"/>
              <w:rPr>
                <w:rFonts w:ascii="Times New Roman"/>
                <w:sz w:val="24"/>
              </w:rPr>
            </w:pPr>
            <w:r>
              <w:rPr>
                <w:rFonts w:ascii="Times New Roman"/>
                <w:sz w:val="24"/>
              </w:rPr>
              <w:t>- C</w:t>
            </w:r>
            <w:r w:rsidR="00A63BD5">
              <w:rPr>
                <w:rFonts w:ascii="Times New Roman"/>
                <w:sz w:val="24"/>
              </w:rPr>
              <w:t>e</w:t>
            </w:r>
            <w:r>
              <w:rPr>
                <w:rFonts w:ascii="Times New Roman"/>
                <w:sz w:val="24"/>
              </w:rPr>
              <w:t>lebrating</w:t>
            </w:r>
            <w:r w:rsidR="00A63BD5">
              <w:rPr>
                <w:rFonts w:ascii="Times New Roman"/>
                <w:sz w:val="24"/>
              </w:rPr>
              <w:t xml:space="preserve"> </w:t>
            </w:r>
            <w:r>
              <w:rPr>
                <w:rFonts w:ascii="Times New Roman"/>
                <w:sz w:val="24"/>
              </w:rPr>
              <w:t xml:space="preserve">sports achievements in weekly and </w:t>
            </w:r>
            <w:r w:rsidR="00A63BD5">
              <w:rPr>
                <w:rFonts w:ascii="Times New Roman"/>
                <w:sz w:val="24"/>
              </w:rPr>
              <w:t>month</w:t>
            </w:r>
            <w:r>
              <w:rPr>
                <w:rFonts w:ascii="Times New Roman"/>
                <w:sz w:val="24"/>
              </w:rPr>
              <w:t>ly assemblies</w:t>
            </w:r>
            <w:r w:rsidR="00A63BD5">
              <w:rPr>
                <w:rFonts w:ascii="Times New Roman"/>
                <w:sz w:val="24"/>
              </w:rPr>
              <w:t xml:space="preserve"> </w:t>
            </w:r>
            <w:r>
              <w:rPr>
                <w:rFonts w:ascii="Times New Roman"/>
                <w:sz w:val="24"/>
              </w:rPr>
              <w:t>to enhance the importance of sport and encourage all pupils to participate and become involved in and out of school.</w:t>
            </w:r>
          </w:p>
          <w:p w:rsidR="00C2051F" w:rsidRDefault="00C2051F" w:rsidP="001C08CD">
            <w:pPr>
              <w:pStyle w:val="TableParagraph"/>
              <w:rPr>
                <w:rFonts w:ascii="Times New Roman"/>
                <w:sz w:val="24"/>
              </w:rPr>
            </w:pPr>
          </w:p>
        </w:tc>
        <w:tc>
          <w:tcPr>
            <w:tcW w:w="3600" w:type="dxa"/>
          </w:tcPr>
          <w:p w:rsidR="00C2051F" w:rsidRDefault="004E239D" w:rsidP="009A087C">
            <w:pPr>
              <w:pStyle w:val="TableParagraph"/>
              <w:rPr>
                <w:rFonts w:ascii="Times New Roman"/>
                <w:sz w:val="24"/>
              </w:rPr>
            </w:pPr>
            <w:r>
              <w:rPr>
                <w:rFonts w:ascii="Times New Roman"/>
                <w:sz w:val="24"/>
              </w:rPr>
              <w:t>- Achievements and results celebrated in assembly</w:t>
            </w:r>
            <w:r w:rsidR="00771641">
              <w:rPr>
                <w:rFonts w:ascii="Times New Roman"/>
                <w:sz w:val="24"/>
              </w:rPr>
              <w:t xml:space="preserve"> (parents invited to the monthly assemblies)</w:t>
            </w:r>
          </w:p>
          <w:p w:rsidR="00A06D36" w:rsidRDefault="00771641" w:rsidP="00A06D36">
            <w:pPr>
              <w:pStyle w:val="TableParagraph"/>
              <w:rPr>
                <w:rFonts w:ascii="Times New Roman"/>
                <w:b/>
                <w:sz w:val="24"/>
                <w:u w:val="single"/>
              </w:rPr>
            </w:pPr>
            <w:r>
              <w:rPr>
                <w:rFonts w:ascii="Times New Roman"/>
                <w:sz w:val="24"/>
              </w:rPr>
              <w:br/>
            </w:r>
          </w:p>
          <w:p w:rsidR="002D3A5E" w:rsidRDefault="002D3A5E" w:rsidP="00A06D36">
            <w:pPr>
              <w:pStyle w:val="TableParagraph"/>
              <w:rPr>
                <w:rFonts w:ascii="Times New Roman"/>
                <w:b/>
                <w:sz w:val="24"/>
                <w:u w:val="single"/>
              </w:rPr>
            </w:pPr>
          </w:p>
          <w:p w:rsidR="002D3A5E" w:rsidRPr="009A087C" w:rsidRDefault="002D3A5E" w:rsidP="00A06D36">
            <w:pPr>
              <w:pStyle w:val="TableParagraph"/>
              <w:rPr>
                <w:rFonts w:ascii="Times New Roman"/>
                <w:b/>
                <w:sz w:val="24"/>
                <w:u w:val="single"/>
              </w:rPr>
            </w:pPr>
          </w:p>
          <w:p w:rsidR="004E239D" w:rsidRDefault="004E239D" w:rsidP="009A087C">
            <w:pPr>
              <w:pStyle w:val="TableParagraph"/>
              <w:rPr>
                <w:rFonts w:ascii="Times New Roman"/>
                <w:sz w:val="24"/>
              </w:rPr>
            </w:pPr>
          </w:p>
          <w:p w:rsidR="004E239D" w:rsidRDefault="004E239D" w:rsidP="009A087C">
            <w:pPr>
              <w:pStyle w:val="TableParagraph"/>
              <w:rPr>
                <w:rFonts w:ascii="Times New Roman"/>
                <w:sz w:val="24"/>
              </w:rPr>
            </w:pPr>
          </w:p>
        </w:tc>
        <w:tc>
          <w:tcPr>
            <w:tcW w:w="1616" w:type="dxa"/>
          </w:tcPr>
          <w:p w:rsidR="00C2051F" w:rsidRDefault="00C2051F" w:rsidP="009A087C">
            <w:pPr>
              <w:pStyle w:val="TableParagraph"/>
              <w:rPr>
                <w:rFonts w:ascii="Times New Roman"/>
                <w:sz w:val="24"/>
              </w:rPr>
            </w:pPr>
          </w:p>
        </w:tc>
        <w:tc>
          <w:tcPr>
            <w:tcW w:w="3307" w:type="dxa"/>
          </w:tcPr>
          <w:p w:rsidR="00BC7F96" w:rsidRDefault="00BC7F96" w:rsidP="00BC7F96">
            <w:pPr>
              <w:pStyle w:val="TableParagraph"/>
              <w:rPr>
                <w:rFonts w:ascii="Times New Roman"/>
                <w:sz w:val="24"/>
              </w:rPr>
            </w:pPr>
            <w:r>
              <w:rPr>
                <w:rFonts w:ascii="Times New Roman"/>
                <w:sz w:val="24"/>
              </w:rPr>
              <w:t xml:space="preserve">Pupils enjoy being part of a team and their self-esteem has risen due to this raised profile. Through this, more children are participating in sports and dance clubs outside of school, with one pupil recently joining Preston Harriers Athletics Club. </w:t>
            </w:r>
          </w:p>
        </w:tc>
        <w:tc>
          <w:tcPr>
            <w:tcW w:w="3135" w:type="dxa"/>
          </w:tcPr>
          <w:p w:rsidR="002D3A5E" w:rsidRDefault="00771641" w:rsidP="009A087C">
            <w:pPr>
              <w:pStyle w:val="TableParagraph"/>
              <w:rPr>
                <w:rFonts w:ascii="Times New Roman"/>
                <w:sz w:val="24"/>
              </w:rPr>
            </w:pPr>
            <w:r>
              <w:rPr>
                <w:rFonts w:ascii="Times New Roman"/>
                <w:sz w:val="24"/>
              </w:rPr>
              <w:t xml:space="preserve"> - </w:t>
            </w:r>
            <w:r w:rsidR="00BC7F96">
              <w:rPr>
                <w:rFonts w:ascii="Times New Roman"/>
                <w:sz w:val="24"/>
              </w:rPr>
              <w:t>Put sporting achievement on the main entrance screen to raise the profile of PE and sport for all pupils, visitors and parents. Also, s</w:t>
            </w:r>
            <w:r w:rsidR="002D3A5E">
              <w:rPr>
                <w:rFonts w:ascii="Times New Roman"/>
                <w:sz w:val="24"/>
              </w:rPr>
              <w:t xml:space="preserve">tart putting posts and pictures on school dojo and the school website so more people can see achievements </w:t>
            </w:r>
          </w:p>
          <w:p w:rsidR="00C2051F" w:rsidRDefault="00E21520" w:rsidP="009A087C">
            <w:pPr>
              <w:pStyle w:val="TableParagraph"/>
              <w:rPr>
                <w:rFonts w:ascii="Times New Roman"/>
                <w:sz w:val="24"/>
              </w:rPr>
            </w:pPr>
            <w:r>
              <w:rPr>
                <w:rFonts w:ascii="Times New Roman"/>
                <w:sz w:val="24"/>
              </w:rPr>
              <w:t xml:space="preserve"> </w:t>
            </w:r>
          </w:p>
        </w:tc>
      </w:tr>
    </w:tbl>
    <w:p w:rsidR="00C2051F" w:rsidRDefault="00C2051F" w:rsidP="00C2051F">
      <w:pPr>
        <w:rPr>
          <w:rFonts w:ascii="Times New Roman"/>
          <w:sz w:val="24"/>
        </w:rPr>
        <w:sectPr w:rsidR="00C2051F">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9A087C">
        <w:trPr>
          <w:trHeight w:val="380"/>
        </w:trPr>
        <w:tc>
          <w:tcPr>
            <w:tcW w:w="12302" w:type="dxa"/>
            <w:gridSpan w:val="4"/>
            <w:vMerge w:val="restart"/>
          </w:tcPr>
          <w:p w:rsidR="00C2051F" w:rsidRDefault="00C2051F" w:rsidP="009A087C">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rsidR="00C2051F" w:rsidRDefault="00C2051F" w:rsidP="009A087C">
            <w:pPr>
              <w:pStyle w:val="TableParagraph"/>
              <w:spacing w:line="257" w:lineRule="exact"/>
              <w:ind w:left="18"/>
              <w:rPr>
                <w:sz w:val="24"/>
              </w:rPr>
            </w:pPr>
            <w:r>
              <w:rPr>
                <w:color w:val="231F20"/>
                <w:sz w:val="24"/>
              </w:rPr>
              <w:t>Percentage of total allocation:</w:t>
            </w:r>
          </w:p>
        </w:tc>
      </w:tr>
      <w:tr w:rsidR="00C2051F" w:rsidTr="009A087C">
        <w:trPr>
          <w:trHeight w:val="280"/>
        </w:trPr>
        <w:tc>
          <w:tcPr>
            <w:tcW w:w="12302" w:type="dxa"/>
            <w:gridSpan w:val="4"/>
            <w:vMerge/>
            <w:tcBorders>
              <w:top w:val="nil"/>
            </w:tcBorders>
          </w:tcPr>
          <w:p w:rsidR="00C2051F" w:rsidRDefault="00C2051F" w:rsidP="009A087C">
            <w:pPr>
              <w:rPr>
                <w:sz w:val="2"/>
                <w:szCs w:val="2"/>
              </w:rPr>
            </w:pPr>
          </w:p>
        </w:tc>
        <w:tc>
          <w:tcPr>
            <w:tcW w:w="3076" w:type="dxa"/>
          </w:tcPr>
          <w:p w:rsidR="00C2051F" w:rsidRDefault="00F96880" w:rsidP="009A087C">
            <w:pPr>
              <w:pStyle w:val="TableParagraph"/>
              <w:spacing w:line="257" w:lineRule="exact"/>
              <w:jc w:val="center"/>
              <w:rPr>
                <w:sz w:val="24"/>
              </w:rPr>
            </w:pPr>
            <w:r>
              <w:rPr>
                <w:color w:val="231F20"/>
                <w:sz w:val="24"/>
              </w:rPr>
              <w:t>22.48</w:t>
            </w:r>
            <w:r w:rsidR="00C2051F">
              <w:rPr>
                <w:color w:val="231F20"/>
                <w:sz w:val="24"/>
              </w:rPr>
              <w:t>%</w:t>
            </w:r>
          </w:p>
        </w:tc>
      </w:tr>
      <w:tr w:rsidR="00C2051F" w:rsidTr="009A087C">
        <w:trPr>
          <w:trHeight w:val="580"/>
        </w:trPr>
        <w:tc>
          <w:tcPr>
            <w:tcW w:w="3758" w:type="dxa"/>
          </w:tcPr>
          <w:p w:rsidR="00C2051F" w:rsidRDefault="00C2051F" w:rsidP="009A087C">
            <w:pPr>
              <w:pStyle w:val="TableParagraph"/>
              <w:spacing w:line="255" w:lineRule="exact"/>
              <w:ind w:left="18"/>
              <w:rPr>
                <w:sz w:val="24"/>
              </w:rPr>
            </w:pPr>
            <w:r>
              <w:rPr>
                <w:color w:val="231F20"/>
                <w:sz w:val="24"/>
              </w:rPr>
              <w:t>School focus with clarity on intended</w:t>
            </w:r>
          </w:p>
          <w:p w:rsidR="00C2051F" w:rsidRDefault="00C2051F" w:rsidP="009A087C">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9A087C">
            <w:pPr>
              <w:pStyle w:val="TableParagraph"/>
              <w:spacing w:line="257" w:lineRule="exact"/>
              <w:ind w:left="18"/>
              <w:rPr>
                <w:sz w:val="24"/>
              </w:rPr>
            </w:pPr>
            <w:r>
              <w:rPr>
                <w:color w:val="231F20"/>
                <w:sz w:val="24"/>
              </w:rPr>
              <w:t>Actions to achieve:</w:t>
            </w:r>
          </w:p>
        </w:tc>
        <w:tc>
          <w:tcPr>
            <w:tcW w:w="1663" w:type="dxa"/>
          </w:tcPr>
          <w:p w:rsidR="00C2051F" w:rsidRDefault="00C2051F" w:rsidP="009A087C">
            <w:pPr>
              <w:pStyle w:val="TableParagraph"/>
              <w:spacing w:line="255" w:lineRule="exact"/>
              <w:ind w:left="18"/>
              <w:rPr>
                <w:sz w:val="24"/>
              </w:rPr>
            </w:pPr>
            <w:r>
              <w:rPr>
                <w:color w:val="231F20"/>
                <w:sz w:val="24"/>
              </w:rPr>
              <w:t>Funding</w:t>
            </w:r>
          </w:p>
          <w:p w:rsidR="00C2051F" w:rsidRDefault="00C2051F" w:rsidP="009A087C">
            <w:pPr>
              <w:pStyle w:val="TableParagraph"/>
              <w:spacing w:line="290" w:lineRule="exact"/>
              <w:ind w:left="18"/>
              <w:rPr>
                <w:sz w:val="24"/>
              </w:rPr>
            </w:pPr>
            <w:r>
              <w:rPr>
                <w:color w:val="231F20"/>
                <w:sz w:val="24"/>
              </w:rPr>
              <w:t>allocated:</w:t>
            </w:r>
          </w:p>
        </w:tc>
        <w:tc>
          <w:tcPr>
            <w:tcW w:w="3423" w:type="dxa"/>
          </w:tcPr>
          <w:p w:rsidR="00C2051F" w:rsidRDefault="00C2051F" w:rsidP="009A087C">
            <w:pPr>
              <w:pStyle w:val="TableParagraph"/>
              <w:spacing w:line="257" w:lineRule="exact"/>
              <w:ind w:left="18"/>
              <w:rPr>
                <w:sz w:val="24"/>
              </w:rPr>
            </w:pPr>
            <w:r>
              <w:rPr>
                <w:color w:val="231F20"/>
                <w:sz w:val="24"/>
              </w:rPr>
              <w:t>Evidence and impact:</w:t>
            </w:r>
          </w:p>
        </w:tc>
        <w:tc>
          <w:tcPr>
            <w:tcW w:w="3076" w:type="dxa"/>
          </w:tcPr>
          <w:p w:rsidR="00C2051F" w:rsidRDefault="00C2051F" w:rsidP="009A087C">
            <w:pPr>
              <w:pStyle w:val="TableParagraph"/>
              <w:spacing w:line="255" w:lineRule="exact"/>
              <w:ind w:left="18"/>
              <w:rPr>
                <w:sz w:val="24"/>
              </w:rPr>
            </w:pPr>
            <w:r>
              <w:rPr>
                <w:color w:val="231F20"/>
                <w:sz w:val="24"/>
              </w:rPr>
              <w:t>Sustainability and suggested</w:t>
            </w:r>
          </w:p>
          <w:p w:rsidR="00C2051F" w:rsidRDefault="00C2051F" w:rsidP="009A087C">
            <w:pPr>
              <w:pStyle w:val="TableParagraph"/>
              <w:spacing w:line="290" w:lineRule="exact"/>
              <w:ind w:left="18"/>
              <w:rPr>
                <w:sz w:val="24"/>
              </w:rPr>
            </w:pPr>
            <w:r>
              <w:rPr>
                <w:color w:val="231F20"/>
                <w:sz w:val="24"/>
              </w:rPr>
              <w:t>next steps:</w:t>
            </w:r>
          </w:p>
        </w:tc>
      </w:tr>
      <w:tr w:rsidR="00C2051F" w:rsidTr="009A087C">
        <w:trPr>
          <w:trHeight w:val="2040"/>
        </w:trPr>
        <w:tc>
          <w:tcPr>
            <w:tcW w:w="3758" w:type="dxa"/>
          </w:tcPr>
          <w:p w:rsidR="00C2051F" w:rsidRDefault="004E239D" w:rsidP="009A087C">
            <w:pPr>
              <w:pStyle w:val="TableParagraph"/>
              <w:rPr>
                <w:rFonts w:ascii="Times New Roman"/>
                <w:sz w:val="24"/>
              </w:rPr>
            </w:pPr>
            <w:r>
              <w:rPr>
                <w:rFonts w:ascii="Times New Roman"/>
                <w:sz w:val="24"/>
              </w:rPr>
              <w:t xml:space="preserve">- </w:t>
            </w:r>
            <w:r w:rsidR="00A06D36">
              <w:rPr>
                <w:rFonts w:ascii="Times New Roman"/>
                <w:sz w:val="24"/>
              </w:rPr>
              <w:t>To up-skill staff with the support of coaches that assist them in gaining confidence and knowledge in teaching PE and support so they can improve progress and achievement of pupils.</w:t>
            </w:r>
          </w:p>
          <w:p w:rsidR="004E239D" w:rsidRDefault="004E239D" w:rsidP="009A087C">
            <w:pPr>
              <w:pStyle w:val="TableParagraph"/>
              <w:rPr>
                <w:rFonts w:ascii="Times New Roman"/>
                <w:sz w:val="24"/>
              </w:rPr>
            </w:pPr>
          </w:p>
          <w:p w:rsidR="004E239D" w:rsidRDefault="004E239D" w:rsidP="009A087C">
            <w:pPr>
              <w:pStyle w:val="TableParagraph"/>
              <w:rPr>
                <w:rFonts w:ascii="Times New Roman"/>
                <w:sz w:val="24"/>
              </w:rPr>
            </w:pPr>
          </w:p>
          <w:p w:rsidR="00D47339" w:rsidRDefault="00D47339" w:rsidP="009A087C">
            <w:pPr>
              <w:pStyle w:val="TableParagraph"/>
              <w:rPr>
                <w:rFonts w:ascii="Times New Roman"/>
                <w:sz w:val="24"/>
              </w:rPr>
            </w:pPr>
          </w:p>
          <w:p w:rsidR="00D47339" w:rsidRDefault="00D47339" w:rsidP="009A087C">
            <w:pPr>
              <w:pStyle w:val="TableParagraph"/>
              <w:rPr>
                <w:rFonts w:ascii="Times New Roman"/>
                <w:sz w:val="24"/>
              </w:rPr>
            </w:pPr>
          </w:p>
          <w:p w:rsidR="00D47339" w:rsidRDefault="00D47339" w:rsidP="009A087C">
            <w:pPr>
              <w:pStyle w:val="TableParagraph"/>
              <w:rPr>
                <w:rFonts w:ascii="Times New Roman"/>
                <w:sz w:val="24"/>
              </w:rPr>
            </w:pPr>
          </w:p>
          <w:p w:rsidR="00021C9F" w:rsidRDefault="00021C9F" w:rsidP="009A087C">
            <w:pPr>
              <w:pStyle w:val="TableParagraph"/>
              <w:rPr>
                <w:rFonts w:ascii="Times New Roman"/>
                <w:sz w:val="24"/>
              </w:rPr>
            </w:pPr>
          </w:p>
          <w:p w:rsidR="00021C9F" w:rsidRDefault="00021C9F" w:rsidP="00021C9F">
            <w:pPr>
              <w:pStyle w:val="TableParagraph"/>
              <w:tabs>
                <w:tab w:val="left" w:pos="2581"/>
              </w:tabs>
              <w:rPr>
                <w:rFonts w:ascii="Times New Roman"/>
                <w:sz w:val="24"/>
              </w:rPr>
            </w:pPr>
            <w:r>
              <w:rPr>
                <w:rFonts w:ascii="Times New Roman"/>
                <w:sz w:val="24"/>
              </w:rPr>
              <w:tab/>
            </w:r>
          </w:p>
          <w:p w:rsidR="00021C9F" w:rsidRDefault="00021C9F" w:rsidP="00021C9F">
            <w:pPr>
              <w:pStyle w:val="TableParagraph"/>
              <w:tabs>
                <w:tab w:val="left" w:pos="2581"/>
              </w:tabs>
              <w:rPr>
                <w:rFonts w:ascii="Times New Roman"/>
                <w:sz w:val="24"/>
              </w:rPr>
            </w:pPr>
          </w:p>
          <w:p w:rsidR="00021C9F" w:rsidRDefault="00021C9F" w:rsidP="00021C9F">
            <w:pPr>
              <w:pStyle w:val="TableParagraph"/>
              <w:tabs>
                <w:tab w:val="left" w:pos="2581"/>
              </w:tabs>
              <w:rPr>
                <w:rFonts w:ascii="Times New Roman"/>
                <w:sz w:val="24"/>
              </w:rPr>
            </w:pPr>
          </w:p>
          <w:p w:rsidR="001E6094" w:rsidRDefault="001E6094" w:rsidP="00021C9F">
            <w:pPr>
              <w:pStyle w:val="TableParagraph"/>
              <w:tabs>
                <w:tab w:val="left" w:pos="2581"/>
              </w:tabs>
              <w:rPr>
                <w:rFonts w:ascii="Times New Roman"/>
                <w:sz w:val="24"/>
              </w:rPr>
            </w:pPr>
          </w:p>
          <w:p w:rsidR="00581063" w:rsidRDefault="00581063" w:rsidP="00021C9F">
            <w:pPr>
              <w:pStyle w:val="TableParagraph"/>
              <w:tabs>
                <w:tab w:val="left" w:pos="2581"/>
              </w:tabs>
              <w:rPr>
                <w:rFonts w:ascii="Times New Roman"/>
                <w:sz w:val="24"/>
              </w:rPr>
            </w:pPr>
          </w:p>
          <w:p w:rsidR="00581063" w:rsidRDefault="00581063" w:rsidP="00021C9F">
            <w:pPr>
              <w:pStyle w:val="TableParagraph"/>
              <w:tabs>
                <w:tab w:val="left" w:pos="2581"/>
              </w:tabs>
              <w:rPr>
                <w:rFonts w:ascii="Times New Roman"/>
                <w:sz w:val="24"/>
              </w:rPr>
            </w:pPr>
          </w:p>
          <w:p w:rsidR="001E6094" w:rsidRDefault="001E6094" w:rsidP="00021C9F">
            <w:pPr>
              <w:pStyle w:val="TableParagraph"/>
              <w:tabs>
                <w:tab w:val="left" w:pos="2581"/>
              </w:tabs>
              <w:rPr>
                <w:rFonts w:ascii="Times New Roman"/>
                <w:sz w:val="24"/>
              </w:rPr>
            </w:pPr>
          </w:p>
          <w:p w:rsidR="004E239D" w:rsidRDefault="004E239D" w:rsidP="009A087C">
            <w:pPr>
              <w:pStyle w:val="TableParagraph"/>
              <w:rPr>
                <w:rFonts w:ascii="Times New Roman"/>
                <w:sz w:val="24"/>
              </w:rPr>
            </w:pPr>
            <w:r>
              <w:rPr>
                <w:rFonts w:ascii="Times New Roman"/>
                <w:sz w:val="24"/>
              </w:rPr>
              <w:t>- P.E Coordinator to assist</w:t>
            </w:r>
            <w:r w:rsidR="00D47339">
              <w:rPr>
                <w:rFonts w:ascii="Times New Roman"/>
                <w:sz w:val="24"/>
              </w:rPr>
              <w:t xml:space="preserve"> the a</w:t>
            </w:r>
            <w:r>
              <w:rPr>
                <w:rFonts w:ascii="Times New Roman"/>
                <w:sz w:val="24"/>
              </w:rPr>
              <w:t>pprentice</w:t>
            </w:r>
            <w:r w:rsidR="00D47339">
              <w:rPr>
                <w:rFonts w:ascii="Times New Roman"/>
                <w:sz w:val="24"/>
              </w:rPr>
              <w:t xml:space="preserve"> in delivering P.E lessons across the school so pupils will</w:t>
            </w:r>
            <w:r w:rsidR="005E3965">
              <w:rPr>
                <w:rFonts w:ascii="Times New Roman"/>
                <w:sz w:val="24"/>
              </w:rPr>
              <w:t xml:space="preserve"> make good</w:t>
            </w:r>
            <w:r w:rsidR="00D47339">
              <w:rPr>
                <w:rFonts w:ascii="Times New Roman"/>
                <w:sz w:val="24"/>
              </w:rPr>
              <w:t xml:space="preserve"> progress</w:t>
            </w:r>
            <w:r w:rsidR="005E3965">
              <w:rPr>
                <w:rFonts w:ascii="Times New Roman"/>
                <w:sz w:val="24"/>
              </w:rPr>
              <w:t xml:space="preserve"> and achievement. At the same time, teachers will be up-skilled in an activity that</w:t>
            </w:r>
            <w:r w:rsidR="005C4C25">
              <w:rPr>
                <w:rFonts w:ascii="Times New Roman"/>
                <w:sz w:val="24"/>
              </w:rPr>
              <w:t xml:space="preserve"> they have identified as a need. </w:t>
            </w:r>
          </w:p>
          <w:p w:rsidR="004E239D" w:rsidRDefault="004E239D" w:rsidP="009A087C">
            <w:pPr>
              <w:pStyle w:val="TableParagraph"/>
              <w:rPr>
                <w:rFonts w:ascii="Times New Roman"/>
                <w:sz w:val="24"/>
              </w:rPr>
            </w:pPr>
          </w:p>
          <w:p w:rsidR="004E239D" w:rsidRDefault="004E239D" w:rsidP="009A087C">
            <w:pPr>
              <w:pStyle w:val="TableParagraph"/>
              <w:rPr>
                <w:rFonts w:ascii="Times New Roman"/>
                <w:sz w:val="24"/>
              </w:rPr>
            </w:pPr>
          </w:p>
          <w:p w:rsidR="004E239D" w:rsidRDefault="004E239D" w:rsidP="009A087C">
            <w:pPr>
              <w:pStyle w:val="TableParagraph"/>
              <w:rPr>
                <w:rFonts w:ascii="Times New Roman"/>
                <w:sz w:val="24"/>
              </w:rPr>
            </w:pPr>
          </w:p>
        </w:tc>
        <w:tc>
          <w:tcPr>
            <w:tcW w:w="3458" w:type="dxa"/>
          </w:tcPr>
          <w:p w:rsidR="00A06D36" w:rsidRDefault="00A06D36" w:rsidP="009A087C">
            <w:pPr>
              <w:pStyle w:val="TableParagraph"/>
              <w:rPr>
                <w:rFonts w:ascii="Times New Roman"/>
                <w:sz w:val="24"/>
              </w:rPr>
            </w:pPr>
            <w:r>
              <w:rPr>
                <w:rFonts w:ascii="Times New Roman"/>
                <w:sz w:val="24"/>
              </w:rPr>
              <w:t>- To set up a timetable for the coaches to assist 2 teachers a half-term on a specific sport/activity.</w:t>
            </w:r>
          </w:p>
          <w:p w:rsidR="00021C9F" w:rsidRDefault="00021C9F" w:rsidP="009A087C">
            <w:pPr>
              <w:pStyle w:val="TableParagraph"/>
              <w:rPr>
                <w:rFonts w:ascii="Times New Roman"/>
                <w:sz w:val="24"/>
              </w:rPr>
            </w:pPr>
          </w:p>
          <w:p w:rsidR="005E3965" w:rsidRDefault="00021C9F" w:rsidP="009A087C">
            <w:pPr>
              <w:pStyle w:val="TableParagraph"/>
              <w:rPr>
                <w:rFonts w:ascii="Times New Roman"/>
                <w:sz w:val="24"/>
              </w:rPr>
            </w:pPr>
            <w:r>
              <w:rPr>
                <w:rFonts w:ascii="Times New Roman"/>
                <w:sz w:val="24"/>
              </w:rPr>
              <w:t>- To ensure CTK partnership is renewed and set up timetable for specialist coaches to attend</w:t>
            </w:r>
          </w:p>
          <w:p w:rsidR="005E3965" w:rsidRDefault="005E3965" w:rsidP="009A087C">
            <w:pPr>
              <w:pStyle w:val="TableParagraph"/>
              <w:rPr>
                <w:rFonts w:ascii="Times New Roman"/>
                <w:sz w:val="24"/>
              </w:rPr>
            </w:pPr>
          </w:p>
          <w:p w:rsidR="005E3965" w:rsidRDefault="005E3965" w:rsidP="009A087C">
            <w:pPr>
              <w:pStyle w:val="TableParagraph"/>
              <w:rPr>
                <w:rFonts w:ascii="Times New Roman"/>
                <w:sz w:val="24"/>
              </w:rPr>
            </w:pPr>
          </w:p>
          <w:p w:rsidR="00021C9F" w:rsidRDefault="00021C9F" w:rsidP="009A087C">
            <w:pPr>
              <w:pStyle w:val="TableParagraph"/>
              <w:rPr>
                <w:rFonts w:ascii="Times New Roman"/>
                <w:sz w:val="24"/>
              </w:rPr>
            </w:pPr>
          </w:p>
          <w:p w:rsidR="005E3965" w:rsidRDefault="005E3965" w:rsidP="009A087C">
            <w:pPr>
              <w:pStyle w:val="TableParagraph"/>
              <w:rPr>
                <w:rFonts w:ascii="Times New Roman"/>
                <w:sz w:val="24"/>
              </w:rPr>
            </w:pPr>
          </w:p>
          <w:p w:rsidR="005C4C25" w:rsidRDefault="005C4C25" w:rsidP="009A087C">
            <w:pPr>
              <w:pStyle w:val="TableParagraph"/>
              <w:rPr>
                <w:rFonts w:ascii="Times New Roman"/>
                <w:sz w:val="24"/>
              </w:rPr>
            </w:pPr>
          </w:p>
          <w:p w:rsidR="00021C9F" w:rsidRDefault="00021C9F" w:rsidP="009A087C">
            <w:pPr>
              <w:pStyle w:val="TableParagraph"/>
              <w:rPr>
                <w:rFonts w:ascii="Times New Roman"/>
                <w:sz w:val="24"/>
              </w:rPr>
            </w:pPr>
          </w:p>
          <w:p w:rsidR="001E6094" w:rsidRDefault="001E6094" w:rsidP="009A087C">
            <w:pPr>
              <w:pStyle w:val="TableParagraph"/>
              <w:rPr>
                <w:rFonts w:ascii="Times New Roman"/>
                <w:sz w:val="24"/>
              </w:rPr>
            </w:pPr>
          </w:p>
          <w:p w:rsidR="001E6094" w:rsidRDefault="001E6094" w:rsidP="009A087C">
            <w:pPr>
              <w:pStyle w:val="TableParagraph"/>
              <w:rPr>
                <w:rFonts w:ascii="Times New Roman"/>
                <w:sz w:val="24"/>
              </w:rPr>
            </w:pPr>
          </w:p>
          <w:p w:rsidR="001E6094" w:rsidRDefault="001E6094" w:rsidP="009A087C">
            <w:pPr>
              <w:pStyle w:val="TableParagraph"/>
              <w:rPr>
                <w:rFonts w:ascii="Times New Roman"/>
                <w:sz w:val="24"/>
              </w:rPr>
            </w:pPr>
          </w:p>
          <w:p w:rsidR="00581063" w:rsidRDefault="00581063" w:rsidP="009A087C">
            <w:pPr>
              <w:pStyle w:val="TableParagraph"/>
              <w:rPr>
                <w:rFonts w:ascii="Times New Roman"/>
                <w:sz w:val="24"/>
              </w:rPr>
            </w:pPr>
          </w:p>
          <w:p w:rsidR="00581063" w:rsidRDefault="00581063" w:rsidP="009A087C">
            <w:pPr>
              <w:pStyle w:val="TableParagraph"/>
              <w:rPr>
                <w:rFonts w:ascii="Times New Roman"/>
                <w:sz w:val="24"/>
              </w:rPr>
            </w:pPr>
          </w:p>
          <w:p w:rsidR="005C4C25" w:rsidRDefault="005C4C25" w:rsidP="005C4C25">
            <w:pPr>
              <w:pStyle w:val="TableParagraph"/>
              <w:rPr>
                <w:rFonts w:ascii="Times New Roman"/>
                <w:sz w:val="24"/>
              </w:rPr>
            </w:pPr>
            <w:r>
              <w:rPr>
                <w:rFonts w:ascii="Times New Roman"/>
                <w:sz w:val="24"/>
              </w:rPr>
              <w:t xml:space="preserve">-Set up a teacher questionnaire outlining confidence in teaching PE and Sports </w:t>
            </w:r>
          </w:p>
          <w:p w:rsidR="00581063" w:rsidRDefault="00581063" w:rsidP="009A087C">
            <w:pPr>
              <w:pStyle w:val="TableParagraph"/>
              <w:rPr>
                <w:rFonts w:ascii="Times New Roman"/>
                <w:sz w:val="24"/>
              </w:rPr>
            </w:pPr>
          </w:p>
          <w:p w:rsidR="005E3965" w:rsidRDefault="005E3965" w:rsidP="009A087C">
            <w:pPr>
              <w:pStyle w:val="TableParagraph"/>
              <w:rPr>
                <w:rFonts w:ascii="Times New Roman"/>
                <w:sz w:val="24"/>
              </w:rPr>
            </w:pPr>
            <w:r>
              <w:rPr>
                <w:rFonts w:ascii="Times New Roman"/>
                <w:sz w:val="24"/>
              </w:rPr>
              <w:t>- To set up the role o</w:t>
            </w:r>
            <w:r w:rsidR="005C4C25">
              <w:rPr>
                <w:rFonts w:ascii="Times New Roman"/>
                <w:sz w:val="24"/>
              </w:rPr>
              <w:t>f the apprentice within P.E. lessons that progress each term.</w:t>
            </w:r>
          </w:p>
          <w:p w:rsidR="005C4C25" w:rsidRDefault="005C4C25" w:rsidP="009A087C">
            <w:pPr>
              <w:pStyle w:val="TableParagraph"/>
              <w:rPr>
                <w:rFonts w:ascii="Times New Roman"/>
                <w:sz w:val="24"/>
              </w:rPr>
            </w:pPr>
          </w:p>
          <w:p w:rsidR="005C4C25" w:rsidRDefault="005C4C25" w:rsidP="005C4C25">
            <w:pPr>
              <w:pStyle w:val="TableParagraph"/>
              <w:rPr>
                <w:rFonts w:ascii="Times New Roman"/>
                <w:sz w:val="24"/>
              </w:rPr>
            </w:pPr>
          </w:p>
        </w:tc>
        <w:tc>
          <w:tcPr>
            <w:tcW w:w="1663" w:type="dxa"/>
          </w:tcPr>
          <w:p w:rsidR="00C2051F" w:rsidRDefault="00D47339" w:rsidP="009A087C">
            <w:pPr>
              <w:pStyle w:val="TableParagraph"/>
              <w:rPr>
                <w:rFonts w:ascii="Times New Roman"/>
                <w:sz w:val="24"/>
              </w:rPr>
            </w:pPr>
            <w:r>
              <w:rPr>
                <w:rFonts w:ascii="Times New Roman"/>
                <w:sz w:val="24"/>
              </w:rPr>
              <w:t>All 4 Sports</w:t>
            </w:r>
          </w:p>
          <w:p w:rsidR="00021C9F" w:rsidRDefault="00DB0FE8" w:rsidP="009A087C">
            <w:pPr>
              <w:pStyle w:val="TableParagraph"/>
              <w:rPr>
                <w:rFonts w:ascii="Times New Roman"/>
                <w:sz w:val="24"/>
              </w:rPr>
            </w:pPr>
            <w:r>
              <w:rPr>
                <w:rFonts w:ascii="Times New Roman"/>
                <w:sz w:val="24"/>
              </w:rPr>
              <w:t>£</w:t>
            </w:r>
            <w:r w:rsidR="00581063">
              <w:rPr>
                <w:rFonts w:ascii="Times New Roman"/>
                <w:sz w:val="24"/>
              </w:rPr>
              <w:t>225</w:t>
            </w:r>
            <w:r>
              <w:rPr>
                <w:rFonts w:ascii="Times New Roman"/>
                <w:sz w:val="24"/>
              </w:rPr>
              <w:t>0</w:t>
            </w:r>
          </w:p>
          <w:p w:rsidR="00021C9F" w:rsidRDefault="00021C9F" w:rsidP="009A087C">
            <w:pPr>
              <w:pStyle w:val="TableParagraph"/>
              <w:rPr>
                <w:rFonts w:ascii="Times New Roman"/>
                <w:sz w:val="24"/>
              </w:rPr>
            </w:pPr>
          </w:p>
          <w:p w:rsidR="00021C9F" w:rsidRDefault="00021C9F" w:rsidP="009A087C">
            <w:pPr>
              <w:pStyle w:val="TableParagraph"/>
              <w:rPr>
                <w:rFonts w:ascii="Times New Roman"/>
                <w:sz w:val="24"/>
              </w:rPr>
            </w:pPr>
          </w:p>
          <w:p w:rsidR="00D47339" w:rsidRDefault="00021C9F" w:rsidP="009A087C">
            <w:pPr>
              <w:pStyle w:val="TableParagraph"/>
              <w:rPr>
                <w:rFonts w:ascii="Times New Roman"/>
                <w:sz w:val="24"/>
              </w:rPr>
            </w:pPr>
            <w:r>
              <w:rPr>
                <w:rFonts w:ascii="Times New Roman"/>
                <w:sz w:val="24"/>
              </w:rPr>
              <w:t>CTK</w:t>
            </w:r>
          </w:p>
          <w:p w:rsidR="00D47339" w:rsidRDefault="00021C9F" w:rsidP="009A087C">
            <w:pPr>
              <w:pStyle w:val="TableParagraph"/>
              <w:rPr>
                <w:rFonts w:ascii="Times New Roman"/>
                <w:sz w:val="24"/>
              </w:rPr>
            </w:pPr>
            <w:r>
              <w:rPr>
                <w:rFonts w:ascii="Times New Roman"/>
                <w:sz w:val="24"/>
              </w:rPr>
              <w:t>£</w:t>
            </w:r>
            <w:r w:rsidR="00581063">
              <w:rPr>
                <w:rFonts w:ascii="Times New Roman"/>
                <w:sz w:val="24"/>
              </w:rPr>
              <w:t>10</w:t>
            </w:r>
            <w:r>
              <w:rPr>
                <w:rFonts w:ascii="Times New Roman"/>
                <w:sz w:val="24"/>
              </w:rPr>
              <w:t>00</w:t>
            </w:r>
          </w:p>
          <w:p w:rsidR="00D47339" w:rsidRDefault="00D47339" w:rsidP="009A087C">
            <w:pPr>
              <w:pStyle w:val="TableParagraph"/>
              <w:rPr>
                <w:rFonts w:ascii="Times New Roman"/>
                <w:sz w:val="24"/>
              </w:rPr>
            </w:pPr>
          </w:p>
          <w:p w:rsidR="00D47339" w:rsidRDefault="00D47339" w:rsidP="009A087C">
            <w:pPr>
              <w:pStyle w:val="TableParagraph"/>
              <w:rPr>
                <w:rFonts w:ascii="Times New Roman"/>
                <w:sz w:val="24"/>
              </w:rPr>
            </w:pPr>
          </w:p>
          <w:p w:rsidR="00D47339" w:rsidRDefault="00D47339" w:rsidP="009A087C">
            <w:pPr>
              <w:pStyle w:val="TableParagraph"/>
              <w:rPr>
                <w:rFonts w:ascii="Times New Roman"/>
                <w:sz w:val="24"/>
              </w:rPr>
            </w:pPr>
          </w:p>
          <w:p w:rsidR="00D47339" w:rsidRDefault="00D47339" w:rsidP="009A087C">
            <w:pPr>
              <w:pStyle w:val="TableParagraph"/>
              <w:rPr>
                <w:rFonts w:ascii="Times New Roman"/>
                <w:sz w:val="24"/>
              </w:rPr>
            </w:pPr>
          </w:p>
          <w:p w:rsidR="00021C9F" w:rsidRDefault="00021C9F" w:rsidP="009A087C">
            <w:pPr>
              <w:pStyle w:val="TableParagraph"/>
              <w:rPr>
                <w:rFonts w:ascii="Times New Roman"/>
                <w:sz w:val="24"/>
              </w:rPr>
            </w:pPr>
          </w:p>
          <w:p w:rsidR="00021C9F" w:rsidRDefault="00021C9F" w:rsidP="009A087C">
            <w:pPr>
              <w:pStyle w:val="TableParagraph"/>
              <w:rPr>
                <w:rFonts w:ascii="Times New Roman"/>
                <w:sz w:val="24"/>
              </w:rPr>
            </w:pPr>
          </w:p>
          <w:p w:rsidR="001E6094" w:rsidRDefault="001E6094" w:rsidP="009A087C">
            <w:pPr>
              <w:pStyle w:val="TableParagraph"/>
              <w:rPr>
                <w:rFonts w:ascii="Times New Roman"/>
                <w:sz w:val="24"/>
              </w:rPr>
            </w:pPr>
          </w:p>
          <w:p w:rsidR="001E6094" w:rsidRDefault="001E6094" w:rsidP="009A087C">
            <w:pPr>
              <w:pStyle w:val="TableParagraph"/>
              <w:rPr>
                <w:rFonts w:ascii="Times New Roman"/>
                <w:sz w:val="24"/>
              </w:rPr>
            </w:pPr>
          </w:p>
          <w:p w:rsidR="001E6094" w:rsidRDefault="001E6094" w:rsidP="009A087C">
            <w:pPr>
              <w:pStyle w:val="TableParagraph"/>
              <w:rPr>
                <w:rFonts w:ascii="Times New Roman"/>
                <w:sz w:val="24"/>
              </w:rPr>
            </w:pPr>
          </w:p>
          <w:p w:rsidR="00581063" w:rsidRDefault="00581063" w:rsidP="009A087C">
            <w:pPr>
              <w:pStyle w:val="TableParagraph"/>
              <w:rPr>
                <w:rFonts w:ascii="Times New Roman"/>
                <w:sz w:val="24"/>
              </w:rPr>
            </w:pPr>
          </w:p>
          <w:p w:rsidR="00581063" w:rsidRDefault="00581063" w:rsidP="009A087C">
            <w:pPr>
              <w:pStyle w:val="TableParagraph"/>
              <w:rPr>
                <w:rFonts w:ascii="Times New Roman"/>
                <w:sz w:val="24"/>
              </w:rPr>
            </w:pPr>
          </w:p>
          <w:p w:rsidR="00C23CFF" w:rsidRDefault="00C23CFF" w:rsidP="009A087C">
            <w:pPr>
              <w:pStyle w:val="TableParagraph"/>
              <w:rPr>
                <w:rFonts w:ascii="Times New Roman"/>
                <w:sz w:val="24"/>
              </w:rPr>
            </w:pPr>
          </w:p>
          <w:p w:rsidR="00C23CFF" w:rsidRDefault="007B13B7" w:rsidP="00C23CFF">
            <w:pPr>
              <w:pStyle w:val="TableParagraph"/>
              <w:rPr>
                <w:rFonts w:ascii="Times New Roman"/>
                <w:sz w:val="24"/>
              </w:rPr>
            </w:pPr>
            <w:r>
              <w:rPr>
                <w:rFonts w:ascii="Times New Roman"/>
                <w:sz w:val="24"/>
              </w:rPr>
              <w:t xml:space="preserve">- </w:t>
            </w:r>
            <w:r w:rsidR="00C23CFF">
              <w:rPr>
                <w:rFonts w:ascii="Times New Roman"/>
                <w:sz w:val="24"/>
              </w:rPr>
              <w:t>PE apprentice wage</w:t>
            </w:r>
          </w:p>
          <w:p w:rsidR="00C23CFF" w:rsidRDefault="00C23CFF" w:rsidP="00C23CFF">
            <w:pPr>
              <w:pStyle w:val="TableParagraph"/>
              <w:rPr>
                <w:rFonts w:ascii="Times New Roman"/>
                <w:sz w:val="24"/>
              </w:rPr>
            </w:pPr>
          </w:p>
          <w:p w:rsidR="00C23CFF" w:rsidRDefault="00C23CFF" w:rsidP="00397C1C">
            <w:pPr>
              <w:pStyle w:val="TableParagraph"/>
              <w:rPr>
                <w:rFonts w:ascii="Times New Roman"/>
                <w:sz w:val="24"/>
              </w:rPr>
            </w:pPr>
          </w:p>
        </w:tc>
        <w:tc>
          <w:tcPr>
            <w:tcW w:w="3423" w:type="dxa"/>
          </w:tcPr>
          <w:p w:rsidR="00C2051F" w:rsidRDefault="00BC7F96" w:rsidP="00BC7F96">
            <w:pPr>
              <w:pStyle w:val="TableParagraph"/>
              <w:rPr>
                <w:rFonts w:ascii="Times New Roman"/>
                <w:sz w:val="24"/>
              </w:rPr>
            </w:pPr>
            <w:r>
              <w:rPr>
                <w:rFonts w:ascii="Times New Roman"/>
                <w:sz w:val="24"/>
              </w:rPr>
              <w:t>The coaches have worked with staff to give them more confidence and knowledge of activities</w:t>
            </w:r>
            <w:r w:rsidR="00B04B4A">
              <w:rPr>
                <w:rFonts w:ascii="Times New Roman"/>
                <w:sz w:val="24"/>
              </w:rPr>
              <w:t>. They have</w:t>
            </w:r>
            <w:r>
              <w:rPr>
                <w:rFonts w:ascii="Times New Roman"/>
                <w:sz w:val="24"/>
              </w:rPr>
              <w:t xml:space="preserve"> </w:t>
            </w:r>
            <w:r w:rsidR="00B04B4A">
              <w:rPr>
                <w:rFonts w:ascii="Times New Roman"/>
                <w:sz w:val="24"/>
              </w:rPr>
              <w:t>supported teachers in</w:t>
            </w:r>
            <w:r>
              <w:rPr>
                <w:rFonts w:ascii="Times New Roman"/>
                <w:sz w:val="24"/>
              </w:rPr>
              <w:t xml:space="preserve"> practical skills and games that they can use within their lessons. They have shown the progression within the 5 weeks and included the teachers within their lessons</w:t>
            </w:r>
            <w:r w:rsidR="00B04B4A">
              <w:rPr>
                <w:rFonts w:ascii="Times New Roman"/>
                <w:sz w:val="24"/>
              </w:rPr>
              <w:t xml:space="preserve"> showing expectations for the year group</w:t>
            </w:r>
            <w:r>
              <w:rPr>
                <w:rFonts w:ascii="Times New Roman"/>
                <w:sz w:val="24"/>
              </w:rPr>
              <w:t>. The next step is to share what we have learnt in an INSET day.</w:t>
            </w:r>
          </w:p>
          <w:p w:rsidR="00BC7F96" w:rsidRDefault="00BC7F96" w:rsidP="00BC7F96">
            <w:pPr>
              <w:pStyle w:val="TableParagraph"/>
              <w:rPr>
                <w:rFonts w:ascii="Times New Roman"/>
                <w:sz w:val="24"/>
              </w:rPr>
            </w:pPr>
          </w:p>
          <w:p w:rsidR="00BC7F96" w:rsidRDefault="00BC7F96" w:rsidP="00BC7F96">
            <w:pPr>
              <w:pStyle w:val="TableParagraph"/>
              <w:rPr>
                <w:rFonts w:ascii="Times New Roman"/>
                <w:sz w:val="24"/>
              </w:rPr>
            </w:pPr>
          </w:p>
          <w:p w:rsidR="00BC7F96" w:rsidRDefault="00BC7F96" w:rsidP="00BC7F96">
            <w:pPr>
              <w:pStyle w:val="TableParagraph"/>
              <w:rPr>
                <w:rFonts w:ascii="Times New Roman"/>
                <w:sz w:val="24"/>
              </w:rPr>
            </w:pPr>
          </w:p>
          <w:p w:rsidR="00BC7F96" w:rsidRDefault="00BC7F96" w:rsidP="00BC7F96">
            <w:pPr>
              <w:pStyle w:val="TableParagraph"/>
              <w:rPr>
                <w:rFonts w:ascii="Times New Roman"/>
                <w:sz w:val="24"/>
              </w:rPr>
            </w:pPr>
          </w:p>
          <w:p w:rsidR="00BC7F96" w:rsidRDefault="00BC7F96" w:rsidP="00BC7F96">
            <w:pPr>
              <w:pStyle w:val="TableParagraph"/>
              <w:rPr>
                <w:rFonts w:ascii="Times New Roman"/>
                <w:sz w:val="24"/>
              </w:rPr>
            </w:pPr>
          </w:p>
          <w:p w:rsidR="00BC7F96" w:rsidRDefault="00BC7F96" w:rsidP="00B04B4A">
            <w:pPr>
              <w:pStyle w:val="TableParagraph"/>
              <w:rPr>
                <w:rFonts w:ascii="Times New Roman"/>
                <w:sz w:val="24"/>
              </w:rPr>
            </w:pPr>
            <w:r>
              <w:rPr>
                <w:rFonts w:ascii="Times New Roman"/>
                <w:sz w:val="24"/>
              </w:rPr>
              <w:t>The teachers have identified the areas of dance and gymna</w:t>
            </w:r>
            <w:r w:rsidR="00B04B4A">
              <w:rPr>
                <w:rFonts w:ascii="Times New Roman"/>
                <w:sz w:val="24"/>
              </w:rPr>
              <w:t xml:space="preserve">stics as their </w:t>
            </w:r>
            <w:r>
              <w:rPr>
                <w:rFonts w:ascii="Times New Roman"/>
                <w:sz w:val="24"/>
              </w:rPr>
              <w:t>weak</w:t>
            </w:r>
            <w:r w:rsidR="00B04B4A">
              <w:rPr>
                <w:rFonts w:ascii="Times New Roman"/>
                <w:sz w:val="24"/>
              </w:rPr>
              <w:t>nesses</w:t>
            </w:r>
            <w:r>
              <w:rPr>
                <w:rFonts w:ascii="Times New Roman"/>
                <w:sz w:val="24"/>
              </w:rPr>
              <w:t xml:space="preserve"> in the PE curriculum and so we get specialists in to work with the teachers in these activities so pupils get</w:t>
            </w:r>
            <w:r w:rsidR="00B04B4A">
              <w:rPr>
                <w:rFonts w:ascii="Times New Roman"/>
                <w:sz w:val="24"/>
              </w:rPr>
              <w:t xml:space="preserve"> good. The apprentices were working well in developing their understanding of the parts of the lessons of PE. They assisted in lessons with  games that they know and modelled/led some skills based activities that teachers needed help in. </w:t>
            </w:r>
          </w:p>
        </w:tc>
        <w:tc>
          <w:tcPr>
            <w:tcW w:w="3076" w:type="dxa"/>
          </w:tcPr>
          <w:p w:rsidR="00D47339" w:rsidRDefault="00D47339" w:rsidP="009A087C">
            <w:pPr>
              <w:pStyle w:val="TableParagraph"/>
              <w:rPr>
                <w:rFonts w:ascii="Times New Roman"/>
                <w:sz w:val="24"/>
              </w:rPr>
            </w:pPr>
            <w:r>
              <w:rPr>
                <w:rFonts w:ascii="Times New Roman"/>
                <w:sz w:val="24"/>
              </w:rPr>
              <w:t xml:space="preserve">- Sustainability will be achieved over the </w:t>
            </w:r>
            <w:r w:rsidR="00021C9F">
              <w:rPr>
                <w:rFonts w:ascii="Times New Roman"/>
                <w:sz w:val="24"/>
              </w:rPr>
              <w:t xml:space="preserve">next </w:t>
            </w:r>
            <w:r>
              <w:rPr>
                <w:rFonts w:ascii="Times New Roman"/>
                <w:sz w:val="24"/>
              </w:rPr>
              <w:t>year as each teacher will be trained in one activity that they can become leaders in this sport and share their expertise with others.</w:t>
            </w:r>
          </w:p>
          <w:p w:rsidR="00021C9F" w:rsidRDefault="00021C9F" w:rsidP="009A087C">
            <w:pPr>
              <w:pStyle w:val="TableParagraph"/>
              <w:rPr>
                <w:rFonts w:ascii="Times New Roman"/>
                <w:sz w:val="24"/>
              </w:rPr>
            </w:pPr>
          </w:p>
          <w:p w:rsidR="00D47339" w:rsidRDefault="00021C9F" w:rsidP="009A087C">
            <w:pPr>
              <w:pStyle w:val="TableParagraph"/>
              <w:rPr>
                <w:rFonts w:ascii="Times New Roman"/>
                <w:sz w:val="24"/>
              </w:rPr>
            </w:pPr>
            <w:r>
              <w:rPr>
                <w:rFonts w:ascii="Times New Roman"/>
                <w:sz w:val="24"/>
              </w:rPr>
              <w:t>-CTK partnership includes dance festivals, coaches and tournaments</w:t>
            </w:r>
            <w:r w:rsidR="001E6094">
              <w:rPr>
                <w:rFonts w:ascii="Times New Roman"/>
                <w:sz w:val="24"/>
              </w:rPr>
              <w:t>. The up-skilling of teachers in gaining knowledge and techniques is sustainable but the partnership itself is unsustainable without funding.</w:t>
            </w:r>
          </w:p>
          <w:p w:rsidR="00021C9F" w:rsidRDefault="00021C9F" w:rsidP="009A087C">
            <w:pPr>
              <w:pStyle w:val="TableParagraph"/>
              <w:rPr>
                <w:rFonts w:ascii="Times New Roman"/>
                <w:sz w:val="24"/>
              </w:rPr>
            </w:pPr>
          </w:p>
          <w:p w:rsidR="00581063" w:rsidRDefault="00581063" w:rsidP="009A087C">
            <w:pPr>
              <w:pStyle w:val="TableParagraph"/>
              <w:rPr>
                <w:rFonts w:ascii="Times New Roman"/>
                <w:sz w:val="24"/>
              </w:rPr>
            </w:pPr>
          </w:p>
          <w:p w:rsidR="00581063" w:rsidRDefault="00581063" w:rsidP="009A087C">
            <w:pPr>
              <w:pStyle w:val="TableParagraph"/>
              <w:rPr>
                <w:rFonts w:ascii="Times New Roman"/>
                <w:sz w:val="24"/>
              </w:rPr>
            </w:pPr>
          </w:p>
          <w:p w:rsidR="00C2051F" w:rsidRDefault="00D47339" w:rsidP="009A087C">
            <w:pPr>
              <w:pStyle w:val="TableParagraph"/>
              <w:rPr>
                <w:rFonts w:ascii="Times New Roman"/>
                <w:sz w:val="24"/>
              </w:rPr>
            </w:pPr>
            <w:r>
              <w:rPr>
                <w:rFonts w:ascii="Times New Roman"/>
                <w:sz w:val="24"/>
              </w:rPr>
              <w:t xml:space="preserve">- </w:t>
            </w:r>
            <w:r w:rsidR="00021C9F">
              <w:rPr>
                <w:rFonts w:ascii="Times New Roman"/>
                <w:sz w:val="24"/>
              </w:rPr>
              <w:t xml:space="preserve">A </w:t>
            </w:r>
            <w:r>
              <w:rPr>
                <w:rFonts w:ascii="Times New Roman"/>
                <w:sz w:val="24"/>
              </w:rPr>
              <w:t xml:space="preserve">PE inset day </w:t>
            </w:r>
            <w:r w:rsidR="00021C9F">
              <w:rPr>
                <w:rFonts w:ascii="Times New Roman"/>
                <w:sz w:val="24"/>
              </w:rPr>
              <w:t xml:space="preserve">will be needed </w:t>
            </w:r>
            <w:r>
              <w:rPr>
                <w:rFonts w:ascii="Times New Roman"/>
                <w:sz w:val="24"/>
              </w:rPr>
              <w:t xml:space="preserve">to share practical ideas and knowledge. </w:t>
            </w:r>
          </w:p>
          <w:p w:rsidR="005C4C25" w:rsidRDefault="005C4C25" w:rsidP="009A087C">
            <w:pPr>
              <w:pStyle w:val="TableParagraph"/>
              <w:rPr>
                <w:rFonts w:ascii="Times New Roman"/>
                <w:sz w:val="24"/>
              </w:rPr>
            </w:pPr>
          </w:p>
          <w:p w:rsidR="005C4C25" w:rsidRDefault="005C4C25" w:rsidP="009A087C">
            <w:pPr>
              <w:pStyle w:val="TableParagraph"/>
              <w:rPr>
                <w:rFonts w:ascii="Times New Roman"/>
                <w:sz w:val="24"/>
              </w:rPr>
            </w:pPr>
            <w:r>
              <w:rPr>
                <w:rFonts w:ascii="Times New Roman"/>
                <w:sz w:val="24"/>
              </w:rPr>
              <w:t xml:space="preserve">-Sustainable as long as HLTA wage can be covered for the next 2 years. </w:t>
            </w:r>
          </w:p>
          <w:p w:rsidR="005C4C25" w:rsidRDefault="005C4C25" w:rsidP="009A087C">
            <w:pPr>
              <w:pStyle w:val="TableParagraph"/>
              <w:rPr>
                <w:rFonts w:ascii="Times New Roman"/>
                <w:sz w:val="24"/>
              </w:rPr>
            </w:pPr>
          </w:p>
          <w:p w:rsidR="005C4C25" w:rsidRDefault="005C4C25" w:rsidP="005C4C25">
            <w:pPr>
              <w:pStyle w:val="TableParagraph"/>
              <w:rPr>
                <w:rFonts w:ascii="Times New Roman"/>
                <w:sz w:val="24"/>
              </w:rPr>
            </w:pPr>
            <w:r>
              <w:rPr>
                <w:rFonts w:ascii="Times New Roman"/>
                <w:sz w:val="24"/>
              </w:rPr>
              <w:t xml:space="preserve">-Need to train one </w:t>
            </w:r>
            <w:r w:rsidR="00021C9F">
              <w:rPr>
                <w:rFonts w:ascii="Times New Roman"/>
                <w:sz w:val="24"/>
              </w:rPr>
              <w:t>staff as a specialist in</w:t>
            </w:r>
            <w:r>
              <w:rPr>
                <w:rFonts w:ascii="Times New Roman"/>
                <w:sz w:val="24"/>
              </w:rPr>
              <w:t xml:space="preserve"> gymnastics so</w:t>
            </w:r>
            <w:r w:rsidR="00021C9F">
              <w:rPr>
                <w:rFonts w:ascii="Times New Roman"/>
                <w:sz w:val="24"/>
              </w:rPr>
              <w:t xml:space="preserve"> the school</w:t>
            </w:r>
            <w:r>
              <w:rPr>
                <w:rFonts w:ascii="Times New Roman"/>
                <w:sz w:val="24"/>
              </w:rPr>
              <w:t xml:space="preserve"> do</w:t>
            </w:r>
            <w:r w:rsidR="00021C9F">
              <w:rPr>
                <w:rFonts w:ascii="Times New Roman"/>
                <w:sz w:val="24"/>
              </w:rPr>
              <w:t>es</w:t>
            </w:r>
            <w:r>
              <w:rPr>
                <w:rFonts w:ascii="Times New Roman"/>
                <w:sz w:val="24"/>
              </w:rPr>
              <w:t>n</w:t>
            </w:r>
            <w:r>
              <w:rPr>
                <w:rFonts w:ascii="Times New Roman"/>
                <w:sz w:val="24"/>
              </w:rPr>
              <w:t>’</w:t>
            </w:r>
            <w:r>
              <w:rPr>
                <w:rFonts w:ascii="Times New Roman"/>
                <w:sz w:val="24"/>
              </w:rPr>
              <w:t xml:space="preserve">t </w:t>
            </w:r>
            <w:r w:rsidR="00021C9F">
              <w:rPr>
                <w:rFonts w:ascii="Times New Roman"/>
                <w:sz w:val="24"/>
              </w:rPr>
              <w:t>need coaches in future.</w:t>
            </w:r>
          </w:p>
        </w:tc>
      </w:tr>
      <w:tr w:rsidR="00C2051F" w:rsidTr="009A087C">
        <w:trPr>
          <w:trHeight w:val="300"/>
        </w:trPr>
        <w:tc>
          <w:tcPr>
            <w:tcW w:w="12302" w:type="dxa"/>
            <w:gridSpan w:val="4"/>
            <w:vMerge w:val="restart"/>
          </w:tcPr>
          <w:p w:rsidR="00C2051F" w:rsidRDefault="00C2051F" w:rsidP="009A087C">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rsidR="00C2051F" w:rsidRDefault="00C2051F" w:rsidP="009A087C">
            <w:pPr>
              <w:pStyle w:val="TableParagraph"/>
              <w:spacing w:line="257" w:lineRule="exact"/>
              <w:ind w:left="18"/>
              <w:rPr>
                <w:sz w:val="24"/>
              </w:rPr>
            </w:pPr>
            <w:r>
              <w:rPr>
                <w:color w:val="231F20"/>
                <w:sz w:val="24"/>
              </w:rPr>
              <w:t>Percentage of total allocation:</w:t>
            </w:r>
          </w:p>
        </w:tc>
      </w:tr>
      <w:tr w:rsidR="00C2051F" w:rsidTr="009A087C">
        <w:trPr>
          <w:trHeight w:val="300"/>
        </w:trPr>
        <w:tc>
          <w:tcPr>
            <w:tcW w:w="12302" w:type="dxa"/>
            <w:gridSpan w:val="4"/>
            <w:vMerge/>
            <w:tcBorders>
              <w:top w:val="nil"/>
            </w:tcBorders>
          </w:tcPr>
          <w:p w:rsidR="00C2051F" w:rsidRDefault="00C2051F" w:rsidP="009A087C">
            <w:pPr>
              <w:rPr>
                <w:sz w:val="2"/>
                <w:szCs w:val="2"/>
              </w:rPr>
            </w:pPr>
          </w:p>
        </w:tc>
        <w:tc>
          <w:tcPr>
            <w:tcW w:w="3076" w:type="dxa"/>
          </w:tcPr>
          <w:p w:rsidR="00C2051F" w:rsidRDefault="00F96880" w:rsidP="009A087C">
            <w:pPr>
              <w:pStyle w:val="TableParagraph"/>
              <w:spacing w:line="257" w:lineRule="exact"/>
              <w:jc w:val="center"/>
              <w:rPr>
                <w:sz w:val="24"/>
              </w:rPr>
            </w:pPr>
            <w:r>
              <w:rPr>
                <w:color w:val="231F20"/>
                <w:sz w:val="24"/>
              </w:rPr>
              <w:t>17.29</w:t>
            </w:r>
            <w:r w:rsidR="00C2051F">
              <w:rPr>
                <w:color w:val="231F20"/>
                <w:sz w:val="24"/>
              </w:rPr>
              <w:t>%</w:t>
            </w:r>
          </w:p>
        </w:tc>
      </w:tr>
      <w:tr w:rsidR="00C2051F" w:rsidTr="009A087C">
        <w:trPr>
          <w:trHeight w:val="580"/>
        </w:trPr>
        <w:tc>
          <w:tcPr>
            <w:tcW w:w="3758" w:type="dxa"/>
          </w:tcPr>
          <w:p w:rsidR="00C2051F" w:rsidRDefault="00C2051F" w:rsidP="009A087C">
            <w:pPr>
              <w:pStyle w:val="TableParagraph"/>
              <w:spacing w:line="255" w:lineRule="exact"/>
              <w:ind w:left="18"/>
              <w:rPr>
                <w:sz w:val="24"/>
              </w:rPr>
            </w:pPr>
            <w:r>
              <w:rPr>
                <w:color w:val="231F20"/>
                <w:sz w:val="24"/>
              </w:rPr>
              <w:t>School focus with clarity on intended</w:t>
            </w:r>
          </w:p>
          <w:p w:rsidR="00C2051F" w:rsidRDefault="00C2051F" w:rsidP="009A087C">
            <w:pPr>
              <w:pStyle w:val="TableParagraph"/>
              <w:spacing w:line="290" w:lineRule="exact"/>
              <w:ind w:left="18"/>
              <w:rPr>
                <w:b/>
                <w:sz w:val="24"/>
              </w:rPr>
            </w:pPr>
            <w:r>
              <w:rPr>
                <w:b/>
                <w:color w:val="231F20"/>
                <w:sz w:val="24"/>
              </w:rPr>
              <w:t>impact on pupils:</w:t>
            </w:r>
          </w:p>
        </w:tc>
        <w:tc>
          <w:tcPr>
            <w:tcW w:w="3458" w:type="dxa"/>
          </w:tcPr>
          <w:p w:rsidR="00C2051F" w:rsidRDefault="00C2051F" w:rsidP="009A087C">
            <w:pPr>
              <w:pStyle w:val="TableParagraph"/>
              <w:spacing w:line="257" w:lineRule="exact"/>
              <w:ind w:left="18"/>
              <w:rPr>
                <w:sz w:val="24"/>
              </w:rPr>
            </w:pPr>
            <w:r>
              <w:rPr>
                <w:color w:val="231F20"/>
                <w:sz w:val="24"/>
              </w:rPr>
              <w:t>Actions to achieve:</w:t>
            </w:r>
          </w:p>
        </w:tc>
        <w:tc>
          <w:tcPr>
            <w:tcW w:w="1663" w:type="dxa"/>
          </w:tcPr>
          <w:p w:rsidR="00C2051F" w:rsidRDefault="00C2051F" w:rsidP="009A087C">
            <w:pPr>
              <w:pStyle w:val="TableParagraph"/>
              <w:spacing w:line="255" w:lineRule="exact"/>
              <w:ind w:left="18"/>
              <w:rPr>
                <w:sz w:val="24"/>
              </w:rPr>
            </w:pPr>
            <w:r>
              <w:rPr>
                <w:color w:val="231F20"/>
                <w:sz w:val="24"/>
              </w:rPr>
              <w:t>Funding</w:t>
            </w:r>
          </w:p>
          <w:p w:rsidR="00C2051F" w:rsidRDefault="00C2051F" w:rsidP="009A087C">
            <w:pPr>
              <w:pStyle w:val="TableParagraph"/>
              <w:spacing w:line="290" w:lineRule="exact"/>
              <w:ind w:left="18"/>
              <w:rPr>
                <w:sz w:val="24"/>
              </w:rPr>
            </w:pPr>
            <w:r>
              <w:rPr>
                <w:color w:val="231F20"/>
                <w:sz w:val="24"/>
              </w:rPr>
              <w:t>allocated:</w:t>
            </w:r>
          </w:p>
        </w:tc>
        <w:tc>
          <w:tcPr>
            <w:tcW w:w="3423" w:type="dxa"/>
          </w:tcPr>
          <w:p w:rsidR="00C2051F" w:rsidRDefault="00C2051F" w:rsidP="009A087C">
            <w:pPr>
              <w:pStyle w:val="TableParagraph"/>
              <w:spacing w:line="257" w:lineRule="exact"/>
              <w:ind w:left="18"/>
              <w:rPr>
                <w:sz w:val="24"/>
              </w:rPr>
            </w:pPr>
            <w:r>
              <w:rPr>
                <w:color w:val="231F20"/>
                <w:sz w:val="24"/>
              </w:rPr>
              <w:t>Evidence and impact:</w:t>
            </w:r>
          </w:p>
        </w:tc>
        <w:tc>
          <w:tcPr>
            <w:tcW w:w="3076" w:type="dxa"/>
          </w:tcPr>
          <w:p w:rsidR="00C2051F" w:rsidRDefault="00C2051F" w:rsidP="009A087C">
            <w:pPr>
              <w:pStyle w:val="TableParagraph"/>
              <w:spacing w:line="255" w:lineRule="exact"/>
              <w:ind w:left="18"/>
              <w:rPr>
                <w:sz w:val="24"/>
              </w:rPr>
            </w:pPr>
            <w:r>
              <w:rPr>
                <w:color w:val="231F20"/>
                <w:sz w:val="24"/>
              </w:rPr>
              <w:t>Sustainability and suggested</w:t>
            </w:r>
          </w:p>
          <w:p w:rsidR="00C2051F" w:rsidRDefault="00C2051F" w:rsidP="009A087C">
            <w:pPr>
              <w:pStyle w:val="TableParagraph"/>
              <w:spacing w:line="290" w:lineRule="exact"/>
              <w:ind w:left="18"/>
              <w:rPr>
                <w:sz w:val="24"/>
              </w:rPr>
            </w:pPr>
            <w:r>
              <w:rPr>
                <w:color w:val="231F20"/>
                <w:sz w:val="24"/>
              </w:rPr>
              <w:t>next steps:</w:t>
            </w:r>
          </w:p>
        </w:tc>
      </w:tr>
      <w:tr w:rsidR="00C2051F" w:rsidTr="009A087C">
        <w:trPr>
          <w:trHeight w:val="2160"/>
        </w:trPr>
        <w:tc>
          <w:tcPr>
            <w:tcW w:w="3758" w:type="dxa"/>
          </w:tcPr>
          <w:p w:rsidR="001E6094" w:rsidRDefault="00021C9F" w:rsidP="001E6094">
            <w:pPr>
              <w:pStyle w:val="TableParagraph"/>
              <w:spacing w:line="257" w:lineRule="exact"/>
              <w:ind w:left="18"/>
              <w:rPr>
                <w:color w:val="231F20"/>
                <w:sz w:val="24"/>
              </w:rPr>
            </w:pPr>
            <w:r>
              <w:rPr>
                <w:color w:val="231F20"/>
                <w:sz w:val="24"/>
              </w:rPr>
              <w:t>-</w:t>
            </w:r>
            <w:r w:rsidR="001E6094">
              <w:rPr>
                <w:color w:val="231F20"/>
                <w:sz w:val="24"/>
              </w:rPr>
              <w:t xml:space="preserve"> </w:t>
            </w:r>
            <w:r>
              <w:rPr>
                <w:color w:val="231F20"/>
                <w:sz w:val="24"/>
              </w:rPr>
              <w:t xml:space="preserve">Continue to offer a wider range of activities within and outside the curriculum to give pupils </w:t>
            </w:r>
            <w:r w:rsidR="001E6094">
              <w:rPr>
                <w:color w:val="231F20"/>
                <w:sz w:val="24"/>
              </w:rPr>
              <w:t xml:space="preserve">different </w:t>
            </w:r>
            <w:r>
              <w:rPr>
                <w:color w:val="231F20"/>
                <w:sz w:val="24"/>
              </w:rPr>
              <w:t>experiences in</w:t>
            </w:r>
            <w:r w:rsidR="001E6094">
              <w:rPr>
                <w:color w:val="231F20"/>
                <w:sz w:val="24"/>
              </w:rPr>
              <w:t xml:space="preserve"> Sports</w:t>
            </w:r>
            <w:r>
              <w:rPr>
                <w:color w:val="231F20"/>
                <w:sz w:val="24"/>
              </w:rPr>
              <w:t xml:space="preserve"> </w:t>
            </w:r>
          </w:p>
          <w:p w:rsidR="001E6094" w:rsidRDefault="001E6094" w:rsidP="001E6094">
            <w:pPr>
              <w:pStyle w:val="TableParagraph"/>
              <w:spacing w:line="257" w:lineRule="exact"/>
              <w:ind w:left="18"/>
              <w:rPr>
                <w:color w:val="231F20"/>
                <w:sz w:val="24"/>
              </w:rPr>
            </w:pPr>
          </w:p>
          <w:p w:rsidR="001E6094" w:rsidRDefault="001E6094" w:rsidP="001E6094">
            <w:pPr>
              <w:pStyle w:val="TableParagraph"/>
              <w:spacing w:line="257" w:lineRule="exact"/>
              <w:ind w:left="18"/>
              <w:rPr>
                <w:color w:val="231F20"/>
                <w:sz w:val="24"/>
              </w:rPr>
            </w:pPr>
          </w:p>
          <w:p w:rsidR="001E6094" w:rsidRDefault="001E6094" w:rsidP="001E6094">
            <w:pPr>
              <w:pStyle w:val="TableParagraph"/>
              <w:spacing w:line="257" w:lineRule="exact"/>
              <w:ind w:left="18"/>
              <w:rPr>
                <w:color w:val="231F20"/>
                <w:sz w:val="24"/>
              </w:rPr>
            </w:pPr>
          </w:p>
          <w:p w:rsidR="001E6094" w:rsidRDefault="001E6094" w:rsidP="001E6094">
            <w:pPr>
              <w:pStyle w:val="TableParagraph"/>
              <w:spacing w:line="257" w:lineRule="exact"/>
              <w:ind w:left="18"/>
              <w:rPr>
                <w:color w:val="231F20"/>
                <w:sz w:val="24"/>
              </w:rPr>
            </w:pPr>
          </w:p>
          <w:p w:rsidR="001E6094" w:rsidRDefault="001E6094" w:rsidP="001E6094">
            <w:pPr>
              <w:pStyle w:val="TableParagraph"/>
              <w:spacing w:line="257" w:lineRule="exact"/>
              <w:ind w:left="18"/>
              <w:rPr>
                <w:color w:val="231F20"/>
                <w:sz w:val="24"/>
              </w:rPr>
            </w:pPr>
          </w:p>
          <w:p w:rsidR="001E6094" w:rsidRDefault="001E6094" w:rsidP="001E6094">
            <w:pPr>
              <w:pStyle w:val="TableParagraph"/>
              <w:spacing w:line="257" w:lineRule="exact"/>
              <w:ind w:left="18"/>
              <w:rPr>
                <w:color w:val="231F20"/>
                <w:sz w:val="24"/>
              </w:rPr>
            </w:pPr>
          </w:p>
          <w:p w:rsidR="009D22DE" w:rsidRDefault="009D22DE" w:rsidP="001E6094">
            <w:pPr>
              <w:pStyle w:val="TableParagraph"/>
              <w:spacing w:line="257" w:lineRule="exact"/>
              <w:ind w:left="18"/>
              <w:rPr>
                <w:color w:val="231F20"/>
                <w:sz w:val="24"/>
              </w:rPr>
            </w:pPr>
          </w:p>
          <w:p w:rsidR="009D22DE" w:rsidRDefault="009D22DE" w:rsidP="001E6094">
            <w:pPr>
              <w:pStyle w:val="TableParagraph"/>
              <w:spacing w:line="257" w:lineRule="exact"/>
              <w:ind w:left="18"/>
              <w:rPr>
                <w:color w:val="231F20"/>
                <w:sz w:val="24"/>
              </w:rPr>
            </w:pPr>
          </w:p>
          <w:p w:rsidR="009D22DE" w:rsidRDefault="009D22DE" w:rsidP="001E6094">
            <w:pPr>
              <w:pStyle w:val="TableParagraph"/>
              <w:spacing w:line="257" w:lineRule="exact"/>
              <w:ind w:left="18"/>
              <w:rPr>
                <w:color w:val="231F20"/>
                <w:sz w:val="24"/>
              </w:rPr>
            </w:pPr>
          </w:p>
          <w:p w:rsidR="00C75E4B" w:rsidRDefault="00C75E4B" w:rsidP="001E6094">
            <w:pPr>
              <w:pStyle w:val="TableParagraph"/>
              <w:spacing w:line="257" w:lineRule="exact"/>
              <w:ind w:left="18"/>
              <w:rPr>
                <w:color w:val="231F20"/>
                <w:sz w:val="24"/>
              </w:rPr>
            </w:pPr>
          </w:p>
          <w:p w:rsidR="00C75E4B" w:rsidRDefault="00C75E4B" w:rsidP="001E6094">
            <w:pPr>
              <w:pStyle w:val="TableParagraph"/>
              <w:spacing w:line="257" w:lineRule="exact"/>
              <w:ind w:left="18"/>
              <w:rPr>
                <w:color w:val="231F20"/>
                <w:sz w:val="24"/>
              </w:rPr>
            </w:pPr>
          </w:p>
          <w:p w:rsidR="00C75E4B" w:rsidRDefault="00C75E4B" w:rsidP="00C75E4B">
            <w:pPr>
              <w:pStyle w:val="TableParagraph"/>
              <w:spacing w:line="257" w:lineRule="exact"/>
              <w:rPr>
                <w:color w:val="231F20"/>
                <w:sz w:val="24"/>
              </w:rPr>
            </w:pPr>
          </w:p>
          <w:p w:rsidR="00581063" w:rsidRDefault="00581063" w:rsidP="00C75E4B">
            <w:pPr>
              <w:pStyle w:val="TableParagraph"/>
              <w:spacing w:line="257" w:lineRule="exact"/>
              <w:rPr>
                <w:color w:val="231F20"/>
                <w:sz w:val="24"/>
              </w:rPr>
            </w:pPr>
          </w:p>
          <w:p w:rsidR="00581063" w:rsidRDefault="00581063" w:rsidP="00C75E4B">
            <w:pPr>
              <w:pStyle w:val="TableParagraph"/>
              <w:spacing w:line="257" w:lineRule="exact"/>
              <w:rPr>
                <w:color w:val="231F20"/>
                <w:sz w:val="24"/>
              </w:rPr>
            </w:pPr>
          </w:p>
          <w:p w:rsidR="00581063" w:rsidRDefault="00581063" w:rsidP="00C75E4B">
            <w:pPr>
              <w:pStyle w:val="TableParagraph"/>
              <w:spacing w:line="257" w:lineRule="exact"/>
              <w:rPr>
                <w:color w:val="231F20"/>
                <w:sz w:val="24"/>
              </w:rPr>
            </w:pPr>
          </w:p>
          <w:p w:rsidR="00581063" w:rsidRDefault="00581063" w:rsidP="00C75E4B">
            <w:pPr>
              <w:pStyle w:val="TableParagraph"/>
              <w:spacing w:line="257" w:lineRule="exact"/>
              <w:rPr>
                <w:color w:val="231F20"/>
                <w:sz w:val="24"/>
              </w:rPr>
            </w:pPr>
          </w:p>
          <w:p w:rsidR="001E6094" w:rsidRDefault="001E6094" w:rsidP="001E6094">
            <w:pPr>
              <w:pStyle w:val="TableParagraph"/>
              <w:spacing w:line="257" w:lineRule="exact"/>
              <w:ind w:left="18"/>
              <w:rPr>
                <w:color w:val="231F20"/>
                <w:sz w:val="24"/>
              </w:rPr>
            </w:pPr>
          </w:p>
          <w:p w:rsidR="001E6094" w:rsidRPr="009D22DE" w:rsidRDefault="001E6094" w:rsidP="009D22DE">
            <w:pPr>
              <w:pStyle w:val="TableParagraph"/>
              <w:spacing w:line="257" w:lineRule="exact"/>
              <w:ind w:left="18"/>
              <w:rPr>
                <w:color w:val="231F20"/>
                <w:sz w:val="24"/>
              </w:rPr>
            </w:pPr>
            <w:r>
              <w:rPr>
                <w:color w:val="231F20"/>
                <w:sz w:val="24"/>
              </w:rPr>
              <w:t>-To use the expertise of teachers and teaching assistants in teaching specialist sports in PE or after-school clubs</w:t>
            </w:r>
            <w:r w:rsidR="009D22DE">
              <w:rPr>
                <w:color w:val="231F20"/>
                <w:sz w:val="24"/>
              </w:rPr>
              <w:t xml:space="preserve"> to encourage pupils that aren’t as physically confident (</w:t>
            </w:r>
            <w:r>
              <w:rPr>
                <w:color w:val="231F20"/>
                <w:sz w:val="24"/>
              </w:rPr>
              <w:t>yoga</w:t>
            </w:r>
            <w:r w:rsidR="009D22DE">
              <w:rPr>
                <w:color w:val="231F20"/>
                <w:sz w:val="24"/>
              </w:rPr>
              <w:t>, golf, etc)</w:t>
            </w:r>
          </w:p>
        </w:tc>
        <w:tc>
          <w:tcPr>
            <w:tcW w:w="3458" w:type="dxa"/>
          </w:tcPr>
          <w:p w:rsidR="00C2051F" w:rsidRDefault="001E6094" w:rsidP="009A087C">
            <w:pPr>
              <w:pStyle w:val="TableParagraph"/>
              <w:rPr>
                <w:rFonts w:ascii="Times New Roman"/>
                <w:sz w:val="24"/>
              </w:rPr>
            </w:pPr>
            <w:r>
              <w:rPr>
                <w:rFonts w:ascii="Times New Roman"/>
                <w:sz w:val="24"/>
              </w:rPr>
              <w:t>-To create a timetable that incorporates at least the main units of study every two years plus additional extra units that add variety to the curriculum.</w:t>
            </w:r>
          </w:p>
          <w:p w:rsidR="001E6094" w:rsidRDefault="001E6094" w:rsidP="009A087C">
            <w:pPr>
              <w:pStyle w:val="TableParagraph"/>
              <w:rPr>
                <w:rFonts w:ascii="Times New Roman"/>
                <w:sz w:val="24"/>
              </w:rPr>
            </w:pPr>
          </w:p>
          <w:p w:rsidR="009D22DE" w:rsidRDefault="009D22DE" w:rsidP="009A087C">
            <w:pPr>
              <w:pStyle w:val="TableParagraph"/>
              <w:rPr>
                <w:rFonts w:ascii="Times New Roman"/>
                <w:sz w:val="24"/>
              </w:rPr>
            </w:pPr>
            <w:r>
              <w:rPr>
                <w:rFonts w:ascii="Times New Roman"/>
                <w:sz w:val="24"/>
              </w:rPr>
              <w:t>-PE coordinator to train apprentice in the main units of PE.</w:t>
            </w:r>
          </w:p>
          <w:p w:rsidR="009D22DE" w:rsidRDefault="009D22DE" w:rsidP="009A087C">
            <w:pPr>
              <w:pStyle w:val="TableParagraph"/>
              <w:rPr>
                <w:rFonts w:ascii="Times New Roman"/>
                <w:sz w:val="24"/>
              </w:rPr>
            </w:pPr>
          </w:p>
          <w:p w:rsidR="001E6094" w:rsidRDefault="001E6094" w:rsidP="001E6094">
            <w:pPr>
              <w:pStyle w:val="TableParagraph"/>
              <w:rPr>
                <w:rFonts w:ascii="Times New Roman"/>
                <w:sz w:val="24"/>
              </w:rPr>
            </w:pPr>
            <w:r>
              <w:rPr>
                <w:rFonts w:ascii="Times New Roman"/>
                <w:sz w:val="24"/>
              </w:rPr>
              <w:t>-To work with the coaches to deliver at least one different unit of work.</w:t>
            </w:r>
          </w:p>
          <w:p w:rsidR="009D22DE" w:rsidRDefault="009D22DE" w:rsidP="001E6094">
            <w:pPr>
              <w:pStyle w:val="TableParagraph"/>
              <w:rPr>
                <w:rFonts w:ascii="Times New Roman"/>
                <w:sz w:val="24"/>
              </w:rPr>
            </w:pPr>
          </w:p>
          <w:p w:rsidR="00C75E4B" w:rsidRDefault="00C75E4B" w:rsidP="001E6094">
            <w:pPr>
              <w:pStyle w:val="TableParagraph"/>
              <w:rPr>
                <w:rFonts w:ascii="Times New Roman"/>
                <w:sz w:val="24"/>
              </w:rPr>
            </w:pPr>
          </w:p>
          <w:p w:rsidR="00C75E4B" w:rsidRDefault="00581063" w:rsidP="00581063">
            <w:pPr>
              <w:pStyle w:val="TableParagraph"/>
              <w:tabs>
                <w:tab w:val="left" w:pos="2323"/>
              </w:tabs>
              <w:rPr>
                <w:rFonts w:ascii="Times New Roman"/>
                <w:sz w:val="24"/>
              </w:rPr>
            </w:pPr>
            <w:r>
              <w:rPr>
                <w:rFonts w:ascii="Times New Roman"/>
                <w:sz w:val="24"/>
              </w:rPr>
              <w:tab/>
            </w:r>
          </w:p>
          <w:p w:rsidR="00581063" w:rsidRDefault="00581063" w:rsidP="00581063">
            <w:pPr>
              <w:pStyle w:val="TableParagraph"/>
              <w:tabs>
                <w:tab w:val="left" w:pos="2323"/>
              </w:tabs>
              <w:rPr>
                <w:rFonts w:ascii="Times New Roman"/>
                <w:sz w:val="24"/>
              </w:rPr>
            </w:pPr>
          </w:p>
          <w:p w:rsidR="00581063" w:rsidRDefault="00581063" w:rsidP="00581063">
            <w:pPr>
              <w:pStyle w:val="TableParagraph"/>
              <w:tabs>
                <w:tab w:val="left" w:pos="2323"/>
              </w:tabs>
              <w:rPr>
                <w:rFonts w:ascii="Times New Roman"/>
                <w:sz w:val="24"/>
              </w:rPr>
            </w:pPr>
          </w:p>
          <w:p w:rsidR="00581063" w:rsidRDefault="00581063" w:rsidP="00581063">
            <w:pPr>
              <w:pStyle w:val="TableParagraph"/>
              <w:tabs>
                <w:tab w:val="left" w:pos="2323"/>
              </w:tabs>
              <w:rPr>
                <w:rFonts w:ascii="Times New Roman"/>
                <w:sz w:val="24"/>
              </w:rPr>
            </w:pPr>
          </w:p>
          <w:p w:rsidR="00C75E4B" w:rsidRDefault="00C75E4B" w:rsidP="001E6094">
            <w:pPr>
              <w:pStyle w:val="TableParagraph"/>
              <w:rPr>
                <w:rFonts w:ascii="Times New Roman"/>
                <w:sz w:val="24"/>
              </w:rPr>
            </w:pPr>
          </w:p>
          <w:p w:rsidR="009D22DE" w:rsidRDefault="009D22DE" w:rsidP="009D22DE">
            <w:pPr>
              <w:pStyle w:val="TableParagraph"/>
              <w:rPr>
                <w:rFonts w:ascii="Times New Roman"/>
                <w:sz w:val="24"/>
              </w:rPr>
            </w:pPr>
            <w:r>
              <w:rPr>
                <w:rFonts w:ascii="Times New Roman"/>
                <w:sz w:val="24"/>
              </w:rPr>
              <w:t>-</w:t>
            </w:r>
            <w:r w:rsidR="00EB1F62">
              <w:rPr>
                <w:rFonts w:ascii="Times New Roman"/>
                <w:sz w:val="24"/>
              </w:rPr>
              <w:t xml:space="preserve"> </w:t>
            </w:r>
            <w:r>
              <w:rPr>
                <w:rFonts w:ascii="Times New Roman"/>
                <w:sz w:val="24"/>
              </w:rPr>
              <w:t>To ask teachers and teaching assistants with sporting/physical expertise to lead sessions.</w:t>
            </w:r>
          </w:p>
          <w:p w:rsidR="00EB1F62" w:rsidRDefault="00EB1F62" w:rsidP="009D22DE">
            <w:pPr>
              <w:pStyle w:val="TableParagraph"/>
              <w:rPr>
                <w:rFonts w:ascii="Times New Roman"/>
                <w:sz w:val="24"/>
              </w:rPr>
            </w:pPr>
          </w:p>
          <w:p w:rsidR="00EB1F62" w:rsidRDefault="00EB1F62" w:rsidP="009D22DE">
            <w:pPr>
              <w:pStyle w:val="TableParagraph"/>
              <w:rPr>
                <w:rFonts w:ascii="Times New Roman"/>
                <w:sz w:val="24"/>
              </w:rPr>
            </w:pPr>
            <w:r>
              <w:rPr>
                <w:rFonts w:ascii="Times New Roman"/>
                <w:sz w:val="24"/>
              </w:rPr>
              <w:t>- Ensure resources are stocked for main and newer units of P.E</w:t>
            </w:r>
          </w:p>
          <w:p w:rsidR="00EB1F62" w:rsidRDefault="00EB1F62" w:rsidP="009D22DE">
            <w:pPr>
              <w:pStyle w:val="TableParagraph"/>
              <w:rPr>
                <w:rFonts w:ascii="Times New Roman"/>
                <w:sz w:val="24"/>
              </w:rPr>
            </w:pPr>
          </w:p>
          <w:p w:rsidR="00EB1F62" w:rsidRDefault="00EB1F62" w:rsidP="009D22DE">
            <w:pPr>
              <w:pStyle w:val="TableParagraph"/>
              <w:rPr>
                <w:rFonts w:ascii="Times New Roman"/>
                <w:sz w:val="24"/>
              </w:rPr>
            </w:pPr>
            <w:r>
              <w:rPr>
                <w:rFonts w:ascii="Times New Roman"/>
                <w:sz w:val="24"/>
              </w:rPr>
              <w:t>- Investing in a set of balance bikes</w:t>
            </w:r>
          </w:p>
        </w:tc>
        <w:tc>
          <w:tcPr>
            <w:tcW w:w="1663" w:type="dxa"/>
          </w:tcPr>
          <w:p w:rsidR="00C2051F" w:rsidRDefault="009D22DE" w:rsidP="009A087C">
            <w:pPr>
              <w:pStyle w:val="TableParagraph"/>
              <w:rPr>
                <w:rFonts w:ascii="Times New Roman"/>
                <w:sz w:val="24"/>
              </w:rPr>
            </w:pPr>
            <w:r>
              <w:rPr>
                <w:rFonts w:ascii="Times New Roman"/>
                <w:sz w:val="24"/>
              </w:rPr>
              <w:t>CTK</w:t>
            </w:r>
          </w:p>
          <w:p w:rsidR="009D22DE" w:rsidRDefault="00581063" w:rsidP="009A087C">
            <w:pPr>
              <w:pStyle w:val="TableParagraph"/>
              <w:rPr>
                <w:rFonts w:ascii="Times New Roman"/>
                <w:sz w:val="24"/>
              </w:rPr>
            </w:pPr>
            <w:r>
              <w:rPr>
                <w:rFonts w:ascii="Times New Roman"/>
                <w:sz w:val="24"/>
              </w:rPr>
              <w:t>-</w:t>
            </w:r>
            <w:r w:rsidR="00C75E4B">
              <w:rPr>
                <w:rFonts w:ascii="Times New Roman"/>
                <w:sz w:val="24"/>
              </w:rPr>
              <w:t>£</w:t>
            </w:r>
            <w:r>
              <w:rPr>
                <w:rFonts w:ascii="Times New Roman"/>
                <w:sz w:val="24"/>
              </w:rPr>
              <w:t>100</w:t>
            </w:r>
            <w:r w:rsidR="00C75E4B">
              <w:rPr>
                <w:rFonts w:ascii="Times New Roman"/>
                <w:sz w:val="24"/>
              </w:rPr>
              <w:t>0</w:t>
            </w:r>
          </w:p>
          <w:p w:rsidR="00C75E4B" w:rsidRDefault="00C75E4B" w:rsidP="009A087C">
            <w:pPr>
              <w:pStyle w:val="TableParagraph"/>
              <w:rPr>
                <w:rFonts w:ascii="Times New Roman"/>
                <w:sz w:val="24"/>
              </w:rPr>
            </w:pPr>
          </w:p>
          <w:p w:rsidR="009D22DE" w:rsidRDefault="009D22DE" w:rsidP="009A087C">
            <w:pPr>
              <w:pStyle w:val="TableParagraph"/>
              <w:rPr>
                <w:rFonts w:ascii="Times New Roman"/>
                <w:sz w:val="24"/>
              </w:rPr>
            </w:pPr>
          </w:p>
          <w:p w:rsidR="00581063" w:rsidRDefault="00581063" w:rsidP="009A087C">
            <w:pPr>
              <w:pStyle w:val="TableParagraph"/>
              <w:rPr>
                <w:rFonts w:ascii="Times New Roman"/>
                <w:sz w:val="24"/>
              </w:rPr>
            </w:pPr>
          </w:p>
          <w:p w:rsidR="00581063" w:rsidRDefault="00581063" w:rsidP="009A087C">
            <w:pPr>
              <w:pStyle w:val="TableParagraph"/>
              <w:rPr>
                <w:rFonts w:ascii="Times New Roman"/>
                <w:sz w:val="24"/>
              </w:rPr>
            </w:pPr>
          </w:p>
          <w:p w:rsidR="00581063" w:rsidRDefault="00581063" w:rsidP="009A087C">
            <w:pPr>
              <w:pStyle w:val="TableParagraph"/>
              <w:rPr>
                <w:rFonts w:ascii="Times New Roman"/>
                <w:sz w:val="24"/>
              </w:rPr>
            </w:pPr>
          </w:p>
          <w:p w:rsidR="00581063" w:rsidRDefault="00581063" w:rsidP="009A087C">
            <w:pPr>
              <w:pStyle w:val="TableParagraph"/>
              <w:rPr>
                <w:rFonts w:ascii="Times New Roman"/>
                <w:sz w:val="24"/>
              </w:rPr>
            </w:pPr>
          </w:p>
          <w:p w:rsidR="009D22DE" w:rsidRDefault="009D22DE" w:rsidP="009A087C">
            <w:pPr>
              <w:pStyle w:val="TableParagraph"/>
              <w:rPr>
                <w:rFonts w:ascii="Times New Roman"/>
                <w:sz w:val="24"/>
              </w:rPr>
            </w:pPr>
          </w:p>
          <w:p w:rsidR="009D22DE" w:rsidRDefault="009D22DE" w:rsidP="009A087C">
            <w:pPr>
              <w:pStyle w:val="TableParagraph"/>
              <w:rPr>
                <w:rFonts w:ascii="Times New Roman"/>
                <w:sz w:val="24"/>
              </w:rPr>
            </w:pPr>
          </w:p>
          <w:p w:rsidR="009D22DE" w:rsidRDefault="009D22DE" w:rsidP="009A087C">
            <w:pPr>
              <w:pStyle w:val="TableParagraph"/>
              <w:rPr>
                <w:rFonts w:ascii="Times New Roman"/>
                <w:sz w:val="24"/>
              </w:rPr>
            </w:pPr>
          </w:p>
          <w:p w:rsidR="009D22DE" w:rsidRDefault="009D22DE" w:rsidP="009A087C">
            <w:pPr>
              <w:pStyle w:val="TableParagraph"/>
              <w:rPr>
                <w:rFonts w:ascii="Times New Roman"/>
                <w:sz w:val="24"/>
              </w:rPr>
            </w:pPr>
          </w:p>
          <w:p w:rsidR="009D22DE" w:rsidRDefault="009D22DE" w:rsidP="009A087C">
            <w:pPr>
              <w:pStyle w:val="TableParagraph"/>
              <w:rPr>
                <w:rFonts w:ascii="Times New Roman"/>
                <w:sz w:val="24"/>
              </w:rPr>
            </w:pPr>
          </w:p>
          <w:p w:rsidR="009D22DE" w:rsidRDefault="009D22DE" w:rsidP="009A087C">
            <w:pPr>
              <w:pStyle w:val="TableParagraph"/>
              <w:rPr>
                <w:rFonts w:ascii="Times New Roman"/>
                <w:sz w:val="24"/>
              </w:rPr>
            </w:pPr>
          </w:p>
          <w:p w:rsidR="009D22DE" w:rsidRDefault="009D22DE" w:rsidP="009A087C">
            <w:pPr>
              <w:pStyle w:val="TableParagraph"/>
              <w:rPr>
                <w:rFonts w:ascii="Times New Roman"/>
                <w:sz w:val="24"/>
              </w:rPr>
            </w:pPr>
          </w:p>
          <w:p w:rsidR="009D22DE" w:rsidRDefault="009D22DE" w:rsidP="009A087C">
            <w:pPr>
              <w:pStyle w:val="TableParagraph"/>
              <w:rPr>
                <w:rFonts w:ascii="Times New Roman"/>
                <w:sz w:val="24"/>
              </w:rPr>
            </w:pPr>
          </w:p>
          <w:p w:rsidR="009D22DE" w:rsidRDefault="009D22DE" w:rsidP="009A087C">
            <w:pPr>
              <w:pStyle w:val="TableParagraph"/>
              <w:rPr>
                <w:rFonts w:ascii="Times New Roman"/>
                <w:sz w:val="24"/>
              </w:rPr>
            </w:pPr>
          </w:p>
          <w:p w:rsidR="00EB1F62" w:rsidRDefault="00EB1F62" w:rsidP="009A087C">
            <w:pPr>
              <w:pStyle w:val="TableParagraph"/>
              <w:rPr>
                <w:rFonts w:ascii="Times New Roman"/>
                <w:sz w:val="24"/>
              </w:rPr>
            </w:pPr>
          </w:p>
          <w:p w:rsidR="00EB1F62" w:rsidRDefault="00EB1F62" w:rsidP="009A087C">
            <w:pPr>
              <w:pStyle w:val="TableParagraph"/>
              <w:rPr>
                <w:rFonts w:ascii="Times New Roman"/>
                <w:sz w:val="24"/>
              </w:rPr>
            </w:pPr>
          </w:p>
          <w:p w:rsidR="00EB1F62" w:rsidRDefault="00EB1F62" w:rsidP="009A087C">
            <w:pPr>
              <w:pStyle w:val="TableParagraph"/>
              <w:rPr>
                <w:rFonts w:ascii="Times New Roman"/>
                <w:sz w:val="24"/>
              </w:rPr>
            </w:pPr>
            <w:r>
              <w:rPr>
                <w:rFonts w:ascii="Times New Roman"/>
                <w:sz w:val="24"/>
              </w:rPr>
              <w:t>Resources</w:t>
            </w:r>
            <w:r>
              <w:rPr>
                <w:rFonts w:ascii="Times New Roman"/>
                <w:sz w:val="24"/>
              </w:rPr>
              <w:br/>
            </w:r>
            <w:r w:rsidR="00C23CFF">
              <w:rPr>
                <w:rFonts w:ascii="Times New Roman"/>
                <w:sz w:val="24"/>
              </w:rPr>
              <w:t xml:space="preserve">- </w:t>
            </w:r>
            <w:r>
              <w:rPr>
                <w:rFonts w:ascii="Times New Roman"/>
                <w:sz w:val="24"/>
              </w:rPr>
              <w:t>£</w:t>
            </w:r>
            <w:r w:rsidR="00C2223E">
              <w:rPr>
                <w:rFonts w:ascii="Times New Roman"/>
                <w:sz w:val="24"/>
              </w:rPr>
              <w:t>20</w:t>
            </w:r>
            <w:r>
              <w:rPr>
                <w:rFonts w:ascii="Times New Roman"/>
                <w:sz w:val="24"/>
              </w:rPr>
              <w:t>00</w:t>
            </w:r>
          </w:p>
          <w:p w:rsidR="009D22DE" w:rsidRDefault="009D22DE" w:rsidP="009A087C">
            <w:pPr>
              <w:pStyle w:val="TableParagraph"/>
              <w:rPr>
                <w:rFonts w:ascii="Times New Roman"/>
                <w:sz w:val="24"/>
              </w:rPr>
            </w:pPr>
          </w:p>
        </w:tc>
        <w:tc>
          <w:tcPr>
            <w:tcW w:w="3423" w:type="dxa"/>
          </w:tcPr>
          <w:p w:rsidR="00C2051F" w:rsidRDefault="00E575FC" w:rsidP="009A087C">
            <w:pPr>
              <w:pStyle w:val="TableParagraph"/>
              <w:rPr>
                <w:rFonts w:ascii="Times New Roman"/>
                <w:sz w:val="24"/>
              </w:rPr>
            </w:pPr>
            <w:r>
              <w:rPr>
                <w:rFonts w:ascii="Times New Roman"/>
                <w:sz w:val="24"/>
              </w:rPr>
              <w:t>The children have a wide range of sports experiences within the school. Apart from the main units of sports (football, netball, athletics, dance, gymnastics, hockey and cricket), the school has also included tennis, tag rugby, dodgeball, tri-golf</w:t>
            </w:r>
            <w:r w:rsidR="00394786">
              <w:rPr>
                <w:rFonts w:ascii="Times New Roman"/>
                <w:sz w:val="24"/>
              </w:rPr>
              <w:t xml:space="preserve"> and basketball.</w:t>
            </w:r>
          </w:p>
          <w:p w:rsidR="00E575FC" w:rsidRDefault="00E575FC" w:rsidP="009A087C">
            <w:pPr>
              <w:pStyle w:val="TableParagraph"/>
              <w:rPr>
                <w:rFonts w:ascii="Times New Roman"/>
                <w:sz w:val="24"/>
              </w:rPr>
            </w:pPr>
          </w:p>
          <w:p w:rsidR="00E575FC" w:rsidRDefault="00E575FC" w:rsidP="009A087C">
            <w:pPr>
              <w:pStyle w:val="TableParagraph"/>
              <w:rPr>
                <w:rFonts w:ascii="Times New Roman"/>
                <w:sz w:val="24"/>
              </w:rPr>
            </w:pPr>
          </w:p>
          <w:p w:rsidR="00E575FC" w:rsidRDefault="00E575FC" w:rsidP="009A087C">
            <w:pPr>
              <w:pStyle w:val="TableParagraph"/>
              <w:rPr>
                <w:rFonts w:ascii="Times New Roman"/>
                <w:sz w:val="24"/>
              </w:rPr>
            </w:pPr>
          </w:p>
          <w:p w:rsidR="00E575FC" w:rsidRDefault="00E575FC" w:rsidP="009A087C">
            <w:pPr>
              <w:pStyle w:val="TableParagraph"/>
              <w:rPr>
                <w:rFonts w:ascii="Times New Roman"/>
                <w:sz w:val="24"/>
              </w:rPr>
            </w:pPr>
          </w:p>
          <w:p w:rsidR="00E575FC" w:rsidRDefault="00E575FC" w:rsidP="009A087C">
            <w:pPr>
              <w:pStyle w:val="TableParagraph"/>
              <w:rPr>
                <w:rFonts w:ascii="Times New Roman"/>
                <w:sz w:val="24"/>
              </w:rPr>
            </w:pPr>
          </w:p>
          <w:p w:rsidR="00E575FC" w:rsidRDefault="00E575FC" w:rsidP="009A087C">
            <w:pPr>
              <w:pStyle w:val="TableParagraph"/>
              <w:rPr>
                <w:rFonts w:ascii="Times New Roman"/>
                <w:sz w:val="24"/>
              </w:rPr>
            </w:pPr>
          </w:p>
          <w:p w:rsidR="00E575FC" w:rsidRDefault="00E575FC" w:rsidP="009A087C">
            <w:pPr>
              <w:pStyle w:val="TableParagraph"/>
              <w:rPr>
                <w:rFonts w:ascii="Times New Roman"/>
                <w:sz w:val="24"/>
              </w:rPr>
            </w:pPr>
          </w:p>
          <w:p w:rsidR="00E575FC" w:rsidRDefault="00E575FC" w:rsidP="009A087C">
            <w:pPr>
              <w:pStyle w:val="TableParagraph"/>
              <w:rPr>
                <w:rFonts w:ascii="Times New Roman"/>
                <w:sz w:val="24"/>
              </w:rPr>
            </w:pPr>
          </w:p>
          <w:p w:rsidR="00E575FC" w:rsidRDefault="00E575FC" w:rsidP="009A087C">
            <w:pPr>
              <w:pStyle w:val="TableParagraph"/>
              <w:rPr>
                <w:rFonts w:ascii="Times New Roman"/>
                <w:sz w:val="24"/>
              </w:rPr>
            </w:pPr>
          </w:p>
          <w:p w:rsidR="00E575FC" w:rsidRDefault="00E575FC" w:rsidP="009A087C">
            <w:pPr>
              <w:pStyle w:val="TableParagraph"/>
              <w:rPr>
                <w:rFonts w:ascii="Times New Roman"/>
                <w:sz w:val="24"/>
              </w:rPr>
            </w:pPr>
          </w:p>
          <w:p w:rsidR="00394786" w:rsidRDefault="00394786" w:rsidP="009A087C">
            <w:pPr>
              <w:pStyle w:val="TableParagraph"/>
              <w:rPr>
                <w:rFonts w:ascii="Times New Roman"/>
                <w:sz w:val="24"/>
              </w:rPr>
            </w:pPr>
          </w:p>
          <w:p w:rsidR="00E575FC" w:rsidRDefault="00E575FC" w:rsidP="009A087C">
            <w:pPr>
              <w:pStyle w:val="TableParagraph"/>
              <w:rPr>
                <w:rFonts w:ascii="Times New Roman"/>
                <w:sz w:val="24"/>
              </w:rPr>
            </w:pPr>
            <w:r>
              <w:rPr>
                <w:rFonts w:ascii="Times New Roman"/>
                <w:sz w:val="24"/>
              </w:rPr>
              <w:t xml:space="preserve">Balance bikes have been bought and staff trained so that the infants have a new activity. </w:t>
            </w:r>
            <w:r w:rsidR="00394786">
              <w:rPr>
                <w:rFonts w:ascii="Times New Roman"/>
                <w:sz w:val="24"/>
              </w:rPr>
              <w:t>A T.A is yoga trained and will be teaching in year 1-2 in the summer term and coaches for basketball (All4Sports), tennis (Angela McNeela) and Bikeability will be in teaching skills throughout this year.</w:t>
            </w:r>
          </w:p>
        </w:tc>
        <w:tc>
          <w:tcPr>
            <w:tcW w:w="3076" w:type="dxa"/>
          </w:tcPr>
          <w:p w:rsidR="00C2051F" w:rsidRDefault="009D22DE" w:rsidP="009A087C">
            <w:pPr>
              <w:pStyle w:val="TableParagraph"/>
              <w:rPr>
                <w:rFonts w:ascii="Times New Roman"/>
                <w:sz w:val="24"/>
              </w:rPr>
            </w:pPr>
            <w:r>
              <w:rPr>
                <w:rFonts w:ascii="Times New Roman"/>
                <w:sz w:val="24"/>
              </w:rPr>
              <w:t>- PE coordinator to train apprentice in skills in every main unit that they will share with other teachers during their lessons so more staff will have a broader knowledge to teach pupils.</w:t>
            </w:r>
          </w:p>
          <w:p w:rsidR="009D22DE" w:rsidRDefault="009D22DE" w:rsidP="009A087C">
            <w:pPr>
              <w:pStyle w:val="TableParagraph"/>
              <w:rPr>
                <w:rFonts w:ascii="Times New Roman"/>
                <w:sz w:val="24"/>
              </w:rPr>
            </w:pPr>
          </w:p>
          <w:p w:rsidR="00C75E4B" w:rsidRDefault="00C75E4B" w:rsidP="009A087C">
            <w:pPr>
              <w:pStyle w:val="TableParagraph"/>
              <w:rPr>
                <w:rFonts w:ascii="Times New Roman"/>
                <w:sz w:val="24"/>
              </w:rPr>
            </w:pPr>
            <w:r>
              <w:rPr>
                <w:rFonts w:ascii="Times New Roman"/>
                <w:sz w:val="24"/>
              </w:rPr>
              <w:t xml:space="preserve">Coaches delivering new units will help broaden the knowledge of staff in sports/activities that we do not have the knowledge in and thus helps the expansion of the extra units the school will be able to teach. </w:t>
            </w:r>
          </w:p>
          <w:p w:rsidR="009D22DE" w:rsidRDefault="009D22DE" w:rsidP="009A087C">
            <w:pPr>
              <w:pStyle w:val="TableParagraph"/>
              <w:rPr>
                <w:rFonts w:ascii="Times New Roman"/>
                <w:sz w:val="24"/>
              </w:rPr>
            </w:pPr>
          </w:p>
          <w:p w:rsidR="00581063" w:rsidRDefault="00581063" w:rsidP="009A087C">
            <w:pPr>
              <w:pStyle w:val="TableParagraph"/>
              <w:rPr>
                <w:rFonts w:ascii="Times New Roman"/>
                <w:sz w:val="24"/>
              </w:rPr>
            </w:pPr>
          </w:p>
          <w:p w:rsidR="00581063" w:rsidRDefault="00581063" w:rsidP="009A087C">
            <w:pPr>
              <w:pStyle w:val="TableParagraph"/>
              <w:rPr>
                <w:rFonts w:ascii="Times New Roman"/>
                <w:sz w:val="24"/>
              </w:rPr>
            </w:pPr>
          </w:p>
          <w:p w:rsidR="009D22DE" w:rsidRDefault="009D22DE" w:rsidP="009A087C">
            <w:pPr>
              <w:pStyle w:val="TableParagraph"/>
              <w:rPr>
                <w:rFonts w:ascii="Times New Roman"/>
                <w:sz w:val="24"/>
              </w:rPr>
            </w:pPr>
            <w:r>
              <w:rPr>
                <w:rFonts w:ascii="Times New Roman"/>
                <w:sz w:val="24"/>
              </w:rPr>
              <w:t xml:space="preserve">- Staff to work together and share expertise and good practice so these activities </w:t>
            </w:r>
            <w:r w:rsidR="00C75E4B">
              <w:rPr>
                <w:rFonts w:ascii="Times New Roman"/>
                <w:sz w:val="24"/>
              </w:rPr>
              <w:t>can continue and the school will be less dependent on coaches as they will be more confident to lead and teach the sports.</w:t>
            </w:r>
          </w:p>
        </w:tc>
      </w:tr>
      <w:tr w:rsidR="00C2051F" w:rsidTr="009A087C">
        <w:trPr>
          <w:trHeight w:val="340"/>
        </w:trPr>
        <w:tc>
          <w:tcPr>
            <w:tcW w:w="12302" w:type="dxa"/>
            <w:gridSpan w:val="4"/>
            <w:vMerge w:val="restart"/>
          </w:tcPr>
          <w:p w:rsidR="00C2051F" w:rsidRDefault="00C2051F" w:rsidP="009A087C">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rsidR="00C2051F" w:rsidRDefault="00C2051F" w:rsidP="009A087C">
            <w:pPr>
              <w:pStyle w:val="TableParagraph"/>
              <w:spacing w:line="257" w:lineRule="exact"/>
              <w:ind w:left="18"/>
              <w:rPr>
                <w:sz w:val="24"/>
              </w:rPr>
            </w:pPr>
            <w:r>
              <w:rPr>
                <w:color w:val="231F20"/>
                <w:sz w:val="24"/>
              </w:rPr>
              <w:t>Percentage of total allocation:</w:t>
            </w:r>
          </w:p>
        </w:tc>
      </w:tr>
      <w:tr w:rsidR="00C2051F" w:rsidTr="009A087C">
        <w:trPr>
          <w:trHeight w:val="280"/>
        </w:trPr>
        <w:tc>
          <w:tcPr>
            <w:tcW w:w="12302" w:type="dxa"/>
            <w:gridSpan w:val="4"/>
            <w:vMerge/>
            <w:tcBorders>
              <w:top w:val="nil"/>
            </w:tcBorders>
          </w:tcPr>
          <w:p w:rsidR="00C2051F" w:rsidRDefault="00C2051F" w:rsidP="009A087C">
            <w:pPr>
              <w:rPr>
                <w:sz w:val="2"/>
                <w:szCs w:val="2"/>
              </w:rPr>
            </w:pPr>
          </w:p>
        </w:tc>
        <w:tc>
          <w:tcPr>
            <w:tcW w:w="3076" w:type="dxa"/>
          </w:tcPr>
          <w:p w:rsidR="00C2051F" w:rsidRDefault="00F96880" w:rsidP="009A087C">
            <w:pPr>
              <w:pStyle w:val="TableParagraph"/>
              <w:spacing w:line="257" w:lineRule="exact"/>
              <w:jc w:val="center"/>
              <w:rPr>
                <w:sz w:val="24"/>
              </w:rPr>
            </w:pPr>
            <w:r>
              <w:rPr>
                <w:color w:val="231F20"/>
                <w:sz w:val="24"/>
              </w:rPr>
              <w:t>13.83</w:t>
            </w:r>
            <w:r w:rsidR="00C2051F">
              <w:rPr>
                <w:color w:val="231F20"/>
                <w:sz w:val="24"/>
              </w:rPr>
              <w:t>%</w:t>
            </w:r>
          </w:p>
        </w:tc>
      </w:tr>
      <w:tr w:rsidR="00C2051F" w:rsidTr="009A087C">
        <w:trPr>
          <w:trHeight w:val="600"/>
        </w:trPr>
        <w:tc>
          <w:tcPr>
            <w:tcW w:w="3758" w:type="dxa"/>
          </w:tcPr>
          <w:p w:rsidR="00C2051F" w:rsidRDefault="00C2051F" w:rsidP="009A087C">
            <w:pPr>
              <w:pStyle w:val="TableParagraph"/>
              <w:spacing w:line="255" w:lineRule="exact"/>
              <w:ind w:left="18"/>
              <w:rPr>
                <w:sz w:val="24"/>
              </w:rPr>
            </w:pPr>
            <w:r>
              <w:rPr>
                <w:color w:val="231F20"/>
                <w:sz w:val="24"/>
              </w:rPr>
              <w:t>School focus with clarity on intended</w:t>
            </w:r>
          </w:p>
          <w:p w:rsidR="00C2051F" w:rsidRDefault="00C2051F" w:rsidP="009A087C">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9A087C">
            <w:pPr>
              <w:pStyle w:val="TableParagraph"/>
              <w:spacing w:line="257" w:lineRule="exact"/>
              <w:ind w:left="18"/>
              <w:rPr>
                <w:sz w:val="24"/>
              </w:rPr>
            </w:pPr>
            <w:r>
              <w:rPr>
                <w:color w:val="231F20"/>
                <w:sz w:val="24"/>
              </w:rPr>
              <w:t>Actions to achieve:</w:t>
            </w:r>
          </w:p>
        </w:tc>
        <w:tc>
          <w:tcPr>
            <w:tcW w:w="1663" w:type="dxa"/>
          </w:tcPr>
          <w:p w:rsidR="00C2051F" w:rsidRDefault="00C2051F" w:rsidP="009A087C">
            <w:pPr>
              <w:pStyle w:val="TableParagraph"/>
              <w:spacing w:line="255" w:lineRule="exact"/>
              <w:ind w:left="18"/>
              <w:rPr>
                <w:sz w:val="24"/>
              </w:rPr>
            </w:pPr>
            <w:r>
              <w:rPr>
                <w:color w:val="231F20"/>
                <w:sz w:val="24"/>
              </w:rPr>
              <w:t>Funding</w:t>
            </w:r>
          </w:p>
          <w:p w:rsidR="00C2051F" w:rsidRDefault="00C2051F" w:rsidP="009A087C">
            <w:pPr>
              <w:pStyle w:val="TableParagraph"/>
              <w:spacing w:line="290" w:lineRule="exact"/>
              <w:ind w:left="18"/>
              <w:rPr>
                <w:sz w:val="24"/>
              </w:rPr>
            </w:pPr>
            <w:r>
              <w:rPr>
                <w:color w:val="231F20"/>
                <w:sz w:val="24"/>
              </w:rPr>
              <w:t>allocated:</w:t>
            </w:r>
          </w:p>
        </w:tc>
        <w:tc>
          <w:tcPr>
            <w:tcW w:w="3423" w:type="dxa"/>
          </w:tcPr>
          <w:p w:rsidR="00C2051F" w:rsidRDefault="00C2051F" w:rsidP="009A087C">
            <w:pPr>
              <w:pStyle w:val="TableParagraph"/>
              <w:spacing w:line="257" w:lineRule="exact"/>
              <w:ind w:left="18"/>
              <w:rPr>
                <w:sz w:val="24"/>
              </w:rPr>
            </w:pPr>
            <w:r>
              <w:rPr>
                <w:color w:val="231F20"/>
                <w:sz w:val="24"/>
              </w:rPr>
              <w:t>Evidence and impact:</w:t>
            </w:r>
          </w:p>
        </w:tc>
        <w:tc>
          <w:tcPr>
            <w:tcW w:w="3076" w:type="dxa"/>
          </w:tcPr>
          <w:p w:rsidR="00C2051F" w:rsidRDefault="00C2051F" w:rsidP="009A087C">
            <w:pPr>
              <w:pStyle w:val="TableParagraph"/>
              <w:spacing w:line="255" w:lineRule="exact"/>
              <w:ind w:left="18"/>
              <w:rPr>
                <w:sz w:val="24"/>
              </w:rPr>
            </w:pPr>
            <w:r>
              <w:rPr>
                <w:color w:val="231F20"/>
                <w:sz w:val="24"/>
              </w:rPr>
              <w:t>Sustainability and suggested</w:t>
            </w:r>
          </w:p>
          <w:p w:rsidR="00C2051F" w:rsidRDefault="00C2051F" w:rsidP="00B04B4A">
            <w:pPr>
              <w:pStyle w:val="TableParagraph"/>
              <w:spacing w:line="290" w:lineRule="exact"/>
              <w:rPr>
                <w:sz w:val="24"/>
              </w:rPr>
            </w:pPr>
            <w:r>
              <w:rPr>
                <w:color w:val="231F20"/>
                <w:sz w:val="24"/>
              </w:rPr>
              <w:t>next steps:</w:t>
            </w:r>
          </w:p>
        </w:tc>
      </w:tr>
      <w:tr w:rsidR="00C2051F" w:rsidTr="003620B3">
        <w:trPr>
          <w:trHeight w:val="54"/>
        </w:trPr>
        <w:tc>
          <w:tcPr>
            <w:tcW w:w="3758" w:type="dxa"/>
          </w:tcPr>
          <w:p w:rsidR="00C2051F" w:rsidRDefault="00C75E4B" w:rsidP="00C75E4B">
            <w:pPr>
              <w:pStyle w:val="TableParagraph"/>
              <w:rPr>
                <w:rFonts w:ascii="Times New Roman"/>
                <w:sz w:val="24"/>
              </w:rPr>
            </w:pPr>
            <w:r>
              <w:rPr>
                <w:rFonts w:ascii="Times New Roman"/>
                <w:sz w:val="24"/>
              </w:rPr>
              <w:t xml:space="preserve">-To continue the partnership with </w:t>
            </w:r>
            <w:r>
              <w:rPr>
                <w:rFonts w:ascii="Times New Roman"/>
                <w:sz w:val="24"/>
              </w:rPr>
              <w:lastRenderedPageBreak/>
              <w:t>CTK that provide 10 tournaments/festivals across all classes throughout the year so pupils can participate in competitive sports outside of school.</w:t>
            </w:r>
          </w:p>
          <w:p w:rsidR="00C75E4B" w:rsidRDefault="00C75E4B" w:rsidP="00C75E4B">
            <w:pPr>
              <w:pStyle w:val="TableParagraph"/>
              <w:rPr>
                <w:rFonts w:ascii="Times New Roman"/>
                <w:sz w:val="24"/>
              </w:rPr>
            </w:pPr>
          </w:p>
          <w:p w:rsidR="00581063" w:rsidRDefault="00581063" w:rsidP="00C75E4B">
            <w:pPr>
              <w:pStyle w:val="TableParagraph"/>
              <w:rPr>
                <w:rFonts w:ascii="Times New Roman"/>
                <w:sz w:val="24"/>
              </w:rPr>
            </w:pPr>
          </w:p>
          <w:p w:rsidR="00DB0FE8" w:rsidRDefault="00DB0FE8" w:rsidP="00C75E4B">
            <w:pPr>
              <w:pStyle w:val="TableParagraph"/>
              <w:rPr>
                <w:rFonts w:ascii="Times New Roman"/>
                <w:sz w:val="24"/>
              </w:rPr>
            </w:pPr>
          </w:p>
          <w:p w:rsidR="00B04B4A" w:rsidRDefault="00B04B4A" w:rsidP="00C75E4B">
            <w:pPr>
              <w:pStyle w:val="TableParagraph"/>
              <w:rPr>
                <w:rFonts w:ascii="Times New Roman"/>
                <w:sz w:val="24"/>
              </w:rPr>
            </w:pPr>
          </w:p>
          <w:p w:rsidR="00B04B4A" w:rsidRDefault="00B04B4A" w:rsidP="00C75E4B">
            <w:pPr>
              <w:pStyle w:val="TableParagraph"/>
              <w:rPr>
                <w:rFonts w:ascii="Times New Roman"/>
                <w:sz w:val="24"/>
              </w:rPr>
            </w:pPr>
          </w:p>
          <w:p w:rsidR="00B04B4A" w:rsidRDefault="00B04B4A" w:rsidP="00C75E4B">
            <w:pPr>
              <w:pStyle w:val="TableParagraph"/>
              <w:rPr>
                <w:rFonts w:ascii="Times New Roman"/>
                <w:sz w:val="24"/>
              </w:rPr>
            </w:pPr>
          </w:p>
          <w:p w:rsidR="00B04B4A" w:rsidRDefault="00B04B4A" w:rsidP="00C75E4B">
            <w:pPr>
              <w:pStyle w:val="TableParagraph"/>
              <w:rPr>
                <w:rFonts w:ascii="Times New Roman"/>
                <w:sz w:val="24"/>
              </w:rPr>
            </w:pPr>
          </w:p>
          <w:p w:rsidR="00B04B4A" w:rsidRDefault="00B04B4A" w:rsidP="00C75E4B">
            <w:pPr>
              <w:pStyle w:val="TableParagraph"/>
              <w:rPr>
                <w:rFonts w:ascii="Times New Roman"/>
                <w:sz w:val="24"/>
              </w:rPr>
            </w:pPr>
          </w:p>
          <w:p w:rsidR="00F91E9D" w:rsidRDefault="00F91E9D" w:rsidP="00C75E4B">
            <w:pPr>
              <w:pStyle w:val="TableParagraph"/>
              <w:rPr>
                <w:rFonts w:ascii="Times New Roman"/>
                <w:sz w:val="24"/>
              </w:rPr>
            </w:pPr>
          </w:p>
          <w:p w:rsidR="00C75E4B" w:rsidRDefault="00C75E4B" w:rsidP="00F91E9D">
            <w:pPr>
              <w:pStyle w:val="TableParagraph"/>
              <w:rPr>
                <w:rFonts w:ascii="Times New Roman"/>
                <w:sz w:val="24"/>
              </w:rPr>
            </w:pPr>
            <w:r>
              <w:rPr>
                <w:rFonts w:ascii="Times New Roman"/>
                <w:sz w:val="24"/>
              </w:rPr>
              <w:t xml:space="preserve">-To enter the netball and football league set up by </w:t>
            </w:r>
            <w:r w:rsidR="00F91E9D">
              <w:rPr>
                <w:rFonts w:ascii="Times New Roman"/>
                <w:sz w:val="24"/>
              </w:rPr>
              <w:t>DB Sports (Preston Primary School Sports Council)</w:t>
            </w:r>
          </w:p>
          <w:p w:rsidR="00F91E9D" w:rsidRDefault="00F91E9D" w:rsidP="00F91E9D">
            <w:pPr>
              <w:pStyle w:val="TableParagraph"/>
              <w:rPr>
                <w:rFonts w:ascii="Times New Roman"/>
                <w:sz w:val="24"/>
              </w:rPr>
            </w:pPr>
          </w:p>
          <w:p w:rsidR="00DB0FE8" w:rsidRDefault="00DB0FE8" w:rsidP="00F91E9D">
            <w:pPr>
              <w:pStyle w:val="TableParagraph"/>
              <w:rPr>
                <w:rFonts w:ascii="Times New Roman"/>
                <w:sz w:val="24"/>
              </w:rPr>
            </w:pPr>
          </w:p>
          <w:p w:rsidR="00DB0FE8" w:rsidRDefault="00DB0FE8" w:rsidP="00F91E9D">
            <w:pPr>
              <w:pStyle w:val="TableParagraph"/>
              <w:rPr>
                <w:rFonts w:ascii="Times New Roman"/>
                <w:sz w:val="24"/>
              </w:rPr>
            </w:pPr>
          </w:p>
          <w:p w:rsidR="00581063" w:rsidRDefault="00581063" w:rsidP="00F91E9D">
            <w:pPr>
              <w:pStyle w:val="TableParagraph"/>
              <w:rPr>
                <w:rFonts w:ascii="Times New Roman"/>
                <w:sz w:val="24"/>
              </w:rPr>
            </w:pPr>
          </w:p>
          <w:p w:rsidR="00DB0FE8" w:rsidRDefault="00DB0FE8" w:rsidP="00F91E9D">
            <w:pPr>
              <w:pStyle w:val="TableParagraph"/>
              <w:rPr>
                <w:rFonts w:ascii="Times New Roman"/>
                <w:sz w:val="24"/>
              </w:rPr>
            </w:pPr>
          </w:p>
          <w:p w:rsidR="00DB0FE8" w:rsidRDefault="00DB0FE8" w:rsidP="00F91E9D">
            <w:pPr>
              <w:pStyle w:val="TableParagraph"/>
              <w:rPr>
                <w:rFonts w:ascii="Times New Roman"/>
                <w:sz w:val="24"/>
              </w:rPr>
            </w:pPr>
          </w:p>
          <w:p w:rsidR="00F91E9D" w:rsidRDefault="00F91E9D" w:rsidP="003008D3">
            <w:pPr>
              <w:pStyle w:val="TableParagraph"/>
              <w:rPr>
                <w:rFonts w:ascii="Times New Roman"/>
                <w:sz w:val="24"/>
              </w:rPr>
            </w:pPr>
            <w:r>
              <w:rPr>
                <w:rFonts w:ascii="Times New Roman"/>
                <w:sz w:val="24"/>
              </w:rPr>
              <w:t xml:space="preserve">- To enter more </w:t>
            </w:r>
            <w:r w:rsidR="003008D3">
              <w:rPr>
                <w:rFonts w:ascii="Times New Roman"/>
                <w:sz w:val="24"/>
              </w:rPr>
              <w:t>sports tournaments with DB Sports, Preston Primary School Sports Council and Sports Games.</w:t>
            </w:r>
          </w:p>
        </w:tc>
        <w:tc>
          <w:tcPr>
            <w:tcW w:w="3458" w:type="dxa"/>
          </w:tcPr>
          <w:p w:rsidR="00C2051F" w:rsidRDefault="00F91E9D" w:rsidP="009A087C">
            <w:pPr>
              <w:pStyle w:val="TableParagraph"/>
              <w:rPr>
                <w:rFonts w:ascii="Times New Roman"/>
                <w:sz w:val="24"/>
              </w:rPr>
            </w:pPr>
            <w:r>
              <w:rPr>
                <w:rFonts w:ascii="Times New Roman"/>
                <w:sz w:val="24"/>
              </w:rPr>
              <w:lastRenderedPageBreak/>
              <w:t>- Renew partnership with CTK</w:t>
            </w:r>
          </w:p>
          <w:p w:rsidR="00F91E9D" w:rsidRDefault="00F91E9D" w:rsidP="009A087C">
            <w:pPr>
              <w:pStyle w:val="TableParagraph"/>
              <w:rPr>
                <w:rFonts w:ascii="Times New Roman"/>
                <w:sz w:val="24"/>
              </w:rPr>
            </w:pPr>
          </w:p>
          <w:p w:rsidR="00F91E9D" w:rsidRDefault="00F91E9D" w:rsidP="009A087C">
            <w:pPr>
              <w:pStyle w:val="TableParagraph"/>
              <w:rPr>
                <w:rFonts w:ascii="Times New Roman"/>
                <w:sz w:val="24"/>
              </w:rPr>
            </w:pPr>
            <w:r>
              <w:rPr>
                <w:rFonts w:ascii="Times New Roman"/>
                <w:sz w:val="24"/>
              </w:rPr>
              <w:t>- Give out CTK booklet of sporting activities and put dates onto diary.</w:t>
            </w:r>
          </w:p>
          <w:p w:rsidR="00F91E9D" w:rsidRDefault="00F91E9D" w:rsidP="009A087C">
            <w:pPr>
              <w:pStyle w:val="TableParagraph"/>
              <w:rPr>
                <w:rFonts w:ascii="Times New Roman"/>
                <w:sz w:val="24"/>
              </w:rPr>
            </w:pPr>
          </w:p>
          <w:p w:rsidR="00F91E9D" w:rsidRDefault="00F91E9D" w:rsidP="009A087C">
            <w:pPr>
              <w:pStyle w:val="TableParagraph"/>
              <w:rPr>
                <w:rFonts w:ascii="Times New Roman"/>
                <w:sz w:val="24"/>
              </w:rPr>
            </w:pPr>
            <w:r>
              <w:rPr>
                <w:rFonts w:ascii="Times New Roman"/>
                <w:sz w:val="24"/>
              </w:rPr>
              <w:t>-Ensure all coaches have correct qualifications.</w:t>
            </w:r>
          </w:p>
          <w:p w:rsidR="00F91E9D" w:rsidRDefault="00F91E9D" w:rsidP="009A087C">
            <w:pPr>
              <w:pStyle w:val="TableParagraph"/>
              <w:rPr>
                <w:rFonts w:ascii="Times New Roman"/>
                <w:sz w:val="24"/>
              </w:rPr>
            </w:pPr>
          </w:p>
          <w:p w:rsidR="00DB0FE8" w:rsidRDefault="00DB0FE8" w:rsidP="009A087C">
            <w:pPr>
              <w:pStyle w:val="TableParagraph"/>
              <w:rPr>
                <w:rFonts w:ascii="Times New Roman"/>
                <w:sz w:val="24"/>
              </w:rPr>
            </w:pPr>
          </w:p>
          <w:p w:rsidR="00581063" w:rsidRDefault="00581063" w:rsidP="009A087C">
            <w:pPr>
              <w:pStyle w:val="TableParagraph"/>
              <w:rPr>
                <w:rFonts w:ascii="Times New Roman"/>
                <w:sz w:val="24"/>
              </w:rPr>
            </w:pPr>
          </w:p>
          <w:p w:rsidR="00B04B4A" w:rsidRDefault="00B04B4A" w:rsidP="009A087C">
            <w:pPr>
              <w:pStyle w:val="TableParagraph"/>
              <w:rPr>
                <w:rFonts w:ascii="Times New Roman"/>
                <w:sz w:val="24"/>
              </w:rPr>
            </w:pPr>
          </w:p>
          <w:p w:rsidR="00B04B4A" w:rsidRDefault="00B04B4A" w:rsidP="009A087C">
            <w:pPr>
              <w:pStyle w:val="TableParagraph"/>
              <w:rPr>
                <w:rFonts w:ascii="Times New Roman"/>
                <w:sz w:val="24"/>
              </w:rPr>
            </w:pPr>
          </w:p>
          <w:p w:rsidR="00B04B4A" w:rsidRDefault="00B04B4A" w:rsidP="009A087C">
            <w:pPr>
              <w:pStyle w:val="TableParagraph"/>
              <w:rPr>
                <w:rFonts w:ascii="Times New Roman"/>
                <w:sz w:val="24"/>
              </w:rPr>
            </w:pPr>
          </w:p>
          <w:p w:rsidR="00B04B4A" w:rsidRDefault="00B04B4A" w:rsidP="009A087C">
            <w:pPr>
              <w:pStyle w:val="TableParagraph"/>
              <w:rPr>
                <w:rFonts w:ascii="Times New Roman"/>
                <w:sz w:val="24"/>
              </w:rPr>
            </w:pPr>
          </w:p>
          <w:p w:rsidR="00B04B4A" w:rsidRDefault="00B04B4A" w:rsidP="009A087C">
            <w:pPr>
              <w:pStyle w:val="TableParagraph"/>
              <w:rPr>
                <w:rFonts w:ascii="Times New Roman"/>
                <w:sz w:val="24"/>
              </w:rPr>
            </w:pPr>
          </w:p>
          <w:p w:rsidR="00F91E9D" w:rsidRDefault="00F91E9D" w:rsidP="009A087C">
            <w:pPr>
              <w:pStyle w:val="TableParagraph"/>
              <w:rPr>
                <w:rFonts w:ascii="Times New Roman"/>
                <w:sz w:val="24"/>
              </w:rPr>
            </w:pPr>
            <w:r>
              <w:rPr>
                <w:rFonts w:ascii="Times New Roman"/>
                <w:sz w:val="24"/>
              </w:rPr>
              <w:t>- Ensure matches are scheduled and teams have a training day.</w:t>
            </w:r>
          </w:p>
          <w:p w:rsidR="00F91E9D" w:rsidRDefault="00F91E9D" w:rsidP="009A087C">
            <w:pPr>
              <w:pStyle w:val="TableParagraph"/>
              <w:rPr>
                <w:rFonts w:ascii="Times New Roman"/>
                <w:sz w:val="24"/>
              </w:rPr>
            </w:pPr>
          </w:p>
          <w:p w:rsidR="00DB0FE8" w:rsidRDefault="00DB0FE8" w:rsidP="009A087C">
            <w:pPr>
              <w:pStyle w:val="TableParagraph"/>
              <w:rPr>
                <w:rFonts w:ascii="Times New Roman"/>
                <w:sz w:val="24"/>
              </w:rPr>
            </w:pPr>
          </w:p>
          <w:p w:rsidR="00DB0FE8" w:rsidRDefault="00DB0FE8" w:rsidP="009A087C">
            <w:pPr>
              <w:pStyle w:val="TableParagraph"/>
              <w:rPr>
                <w:rFonts w:ascii="Times New Roman"/>
                <w:sz w:val="24"/>
              </w:rPr>
            </w:pPr>
          </w:p>
          <w:p w:rsidR="00DB0FE8" w:rsidRDefault="00DB0FE8" w:rsidP="009A087C">
            <w:pPr>
              <w:pStyle w:val="TableParagraph"/>
              <w:rPr>
                <w:rFonts w:ascii="Times New Roman"/>
                <w:sz w:val="24"/>
              </w:rPr>
            </w:pPr>
          </w:p>
          <w:p w:rsidR="00581063" w:rsidRDefault="00581063" w:rsidP="009A087C">
            <w:pPr>
              <w:pStyle w:val="TableParagraph"/>
              <w:rPr>
                <w:rFonts w:ascii="Times New Roman"/>
                <w:sz w:val="24"/>
              </w:rPr>
            </w:pPr>
          </w:p>
          <w:p w:rsidR="00DB0FE8" w:rsidRDefault="00DB0FE8" w:rsidP="009A087C">
            <w:pPr>
              <w:pStyle w:val="TableParagraph"/>
              <w:rPr>
                <w:rFonts w:ascii="Times New Roman"/>
                <w:sz w:val="24"/>
              </w:rPr>
            </w:pPr>
          </w:p>
          <w:p w:rsidR="00F91E9D" w:rsidRDefault="00F91E9D" w:rsidP="009A087C">
            <w:pPr>
              <w:pStyle w:val="TableParagraph"/>
              <w:rPr>
                <w:rFonts w:ascii="Times New Roman"/>
                <w:sz w:val="24"/>
              </w:rPr>
            </w:pPr>
          </w:p>
          <w:p w:rsidR="00F91E9D" w:rsidRDefault="00F91E9D" w:rsidP="009A087C">
            <w:pPr>
              <w:pStyle w:val="TableParagraph"/>
              <w:rPr>
                <w:rFonts w:ascii="Times New Roman"/>
                <w:sz w:val="24"/>
              </w:rPr>
            </w:pPr>
            <w:r>
              <w:rPr>
                <w:rFonts w:ascii="Times New Roman"/>
                <w:sz w:val="24"/>
              </w:rPr>
              <w:t xml:space="preserve">- Enter more tournaments </w:t>
            </w:r>
            <w:r w:rsidR="003008D3">
              <w:rPr>
                <w:rFonts w:ascii="Times New Roman"/>
                <w:sz w:val="24"/>
              </w:rPr>
              <w:t>and schedule in diary.</w:t>
            </w:r>
          </w:p>
          <w:p w:rsidR="003008D3" w:rsidRDefault="003008D3" w:rsidP="009A087C">
            <w:pPr>
              <w:pStyle w:val="TableParagraph"/>
              <w:rPr>
                <w:rFonts w:ascii="Times New Roman"/>
                <w:sz w:val="24"/>
              </w:rPr>
            </w:pPr>
          </w:p>
          <w:p w:rsidR="003008D3" w:rsidRDefault="003008D3" w:rsidP="009A087C">
            <w:pPr>
              <w:pStyle w:val="TableParagraph"/>
              <w:rPr>
                <w:rFonts w:ascii="Times New Roman"/>
                <w:sz w:val="24"/>
              </w:rPr>
            </w:pPr>
            <w:r>
              <w:rPr>
                <w:rFonts w:ascii="Times New Roman"/>
                <w:sz w:val="24"/>
              </w:rPr>
              <w:t>-Book Mini-bus for tournaments that aren</w:t>
            </w:r>
            <w:r>
              <w:rPr>
                <w:rFonts w:ascii="Times New Roman"/>
                <w:sz w:val="24"/>
              </w:rPr>
              <w:t>’</w:t>
            </w:r>
            <w:r>
              <w:rPr>
                <w:rFonts w:ascii="Times New Roman"/>
                <w:sz w:val="24"/>
              </w:rPr>
              <w:t>t within walking distance</w:t>
            </w:r>
          </w:p>
        </w:tc>
        <w:tc>
          <w:tcPr>
            <w:tcW w:w="1663" w:type="dxa"/>
          </w:tcPr>
          <w:p w:rsidR="00C2051F" w:rsidRDefault="00F91E9D" w:rsidP="009A087C">
            <w:pPr>
              <w:pStyle w:val="TableParagraph"/>
              <w:rPr>
                <w:rFonts w:ascii="Times New Roman"/>
                <w:sz w:val="24"/>
              </w:rPr>
            </w:pPr>
            <w:r>
              <w:rPr>
                <w:rFonts w:ascii="Times New Roman"/>
                <w:sz w:val="24"/>
              </w:rPr>
              <w:lastRenderedPageBreak/>
              <w:t>CTK</w:t>
            </w:r>
          </w:p>
          <w:p w:rsidR="00F91E9D" w:rsidRDefault="00F91E9D" w:rsidP="009A087C">
            <w:pPr>
              <w:pStyle w:val="TableParagraph"/>
              <w:rPr>
                <w:rFonts w:ascii="Times New Roman"/>
                <w:sz w:val="24"/>
              </w:rPr>
            </w:pPr>
            <w:r>
              <w:rPr>
                <w:rFonts w:ascii="Times New Roman"/>
                <w:sz w:val="24"/>
              </w:rPr>
              <w:lastRenderedPageBreak/>
              <w:t>£</w:t>
            </w:r>
            <w:r w:rsidR="00581063">
              <w:rPr>
                <w:rFonts w:ascii="Times New Roman"/>
                <w:sz w:val="24"/>
              </w:rPr>
              <w:t>50</w:t>
            </w:r>
            <w:r>
              <w:rPr>
                <w:rFonts w:ascii="Times New Roman"/>
                <w:sz w:val="24"/>
              </w:rPr>
              <w:t>0</w:t>
            </w:r>
          </w:p>
          <w:p w:rsidR="00DB0FE8" w:rsidRDefault="00DB0FE8" w:rsidP="009A087C">
            <w:pPr>
              <w:pStyle w:val="TableParagraph"/>
              <w:rPr>
                <w:rFonts w:ascii="Times New Roman"/>
                <w:sz w:val="24"/>
              </w:rPr>
            </w:pPr>
          </w:p>
          <w:p w:rsidR="00DB0FE8" w:rsidRDefault="00DB0FE8" w:rsidP="009A087C">
            <w:pPr>
              <w:pStyle w:val="TableParagraph"/>
              <w:rPr>
                <w:rFonts w:ascii="Times New Roman"/>
                <w:sz w:val="24"/>
              </w:rPr>
            </w:pPr>
          </w:p>
          <w:p w:rsidR="00397C1C" w:rsidRDefault="00397C1C" w:rsidP="009A087C">
            <w:pPr>
              <w:pStyle w:val="TableParagraph"/>
              <w:rPr>
                <w:rFonts w:ascii="Times New Roman"/>
                <w:sz w:val="24"/>
              </w:rPr>
            </w:pPr>
          </w:p>
          <w:p w:rsidR="00397C1C" w:rsidRDefault="00397C1C" w:rsidP="009A087C">
            <w:pPr>
              <w:pStyle w:val="TableParagraph"/>
              <w:rPr>
                <w:rFonts w:ascii="Times New Roman"/>
                <w:sz w:val="24"/>
              </w:rPr>
            </w:pPr>
          </w:p>
          <w:p w:rsidR="00DB0FE8" w:rsidRDefault="00DB0FE8" w:rsidP="009A087C">
            <w:pPr>
              <w:pStyle w:val="TableParagraph"/>
              <w:rPr>
                <w:rFonts w:ascii="Times New Roman"/>
                <w:sz w:val="24"/>
              </w:rPr>
            </w:pPr>
          </w:p>
          <w:p w:rsidR="00DB0FE8" w:rsidRDefault="00DB0FE8" w:rsidP="009A087C">
            <w:pPr>
              <w:pStyle w:val="TableParagraph"/>
              <w:rPr>
                <w:rFonts w:ascii="Times New Roman"/>
                <w:sz w:val="24"/>
              </w:rPr>
            </w:pPr>
          </w:p>
          <w:p w:rsidR="00581063" w:rsidRDefault="00581063" w:rsidP="009A087C">
            <w:pPr>
              <w:pStyle w:val="TableParagraph"/>
              <w:rPr>
                <w:rFonts w:ascii="Times New Roman"/>
                <w:sz w:val="24"/>
              </w:rPr>
            </w:pPr>
          </w:p>
          <w:p w:rsidR="00B04B4A" w:rsidRDefault="00B04B4A" w:rsidP="009A087C">
            <w:pPr>
              <w:pStyle w:val="TableParagraph"/>
              <w:rPr>
                <w:rFonts w:ascii="Times New Roman"/>
                <w:sz w:val="24"/>
              </w:rPr>
            </w:pPr>
          </w:p>
          <w:p w:rsidR="00B04B4A" w:rsidRDefault="00B04B4A" w:rsidP="009A087C">
            <w:pPr>
              <w:pStyle w:val="TableParagraph"/>
              <w:rPr>
                <w:rFonts w:ascii="Times New Roman"/>
                <w:sz w:val="24"/>
              </w:rPr>
            </w:pPr>
          </w:p>
          <w:p w:rsidR="00B04B4A" w:rsidRDefault="00B04B4A" w:rsidP="009A087C">
            <w:pPr>
              <w:pStyle w:val="TableParagraph"/>
              <w:rPr>
                <w:rFonts w:ascii="Times New Roman"/>
                <w:sz w:val="24"/>
              </w:rPr>
            </w:pPr>
          </w:p>
          <w:p w:rsidR="00B04B4A" w:rsidRDefault="00B04B4A" w:rsidP="009A087C">
            <w:pPr>
              <w:pStyle w:val="TableParagraph"/>
              <w:rPr>
                <w:rFonts w:ascii="Times New Roman"/>
                <w:sz w:val="24"/>
              </w:rPr>
            </w:pPr>
          </w:p>
          <w:p w:rsidR="00B04B4A" w:rsidRDefault="00B04B4A" w:rsidP="009A087C">
            <w:pPr>
              <w:pStyle w:val="TableParagraph"/>
              <w:rPr>
                <w:rFonts w:ascii="Times New Roman"/>
                <w:sz w:val="24"/>
              </w:rPr>
            </w:pPr>
          </w:p>
          <w:p w:rsidR="00DB0FE8" w:rsidRDefault="00DB0FE8" w:rsidP="009A087C">
            <w:pPr>
              <w:pStyle w:val="TableParagraph"/>
              <w:rPr>
                <w:rFonts w:ascii="Times New Roman"/>
                <w:sz w:val="24"/>
              </w:rPr>
            </w:pPr>
          </w:p>
          <w:p w:rsidR="00DB0FE8" w:rsidRDefault="00DB0FE8" w:rsidP="009A087C">
            <w:pPr>
              <w:pStyle w:val="TableParagraph"/>
              <w:rPr>
                <w:rFonts w:ascii="Times New Roman"/>
                <w:sz w:val="24"/>
              </w:rPr>
            </w:pPr>
            <w:r>
              <w:rPr>
                <w:rFonts w:ascii="Times New Roman"/>
                <w:sz w:val="24"/>
              </w:rPr>
              <w:t>£</w:t>
            </w:r>
            <w:r>
              <w:rPr>
                <w:rFonts w:ascii="Times New Roman"/>
                <w:sz w:val="24"/>
              </w:rPr>
              <w:t>1500 including mini-bus costs throughout the year</w:t>
            </w:r>
          </w:p>
        </w:tc>
        <w:tc>
          <w:tcPr>
            <w:tcW w:w="3423" w:type="dxa"/>
          </w:tcPr>
          <w:p w:rsidR="003620B3" w:rsidRDefault="003620B3" w:rsidP="00B04B4A">
            <w:pPr>
              <w:pStyle w:val="TableParagraph"/>
              <w:rPr>
                <w:rFonts w:ascii="Times New Roman"/>
                <w:sz w:val="24"/>
              </w:rPr>
            </w:pPr>
            <w:r>
              <w:rPr>
                <w:rFonts w:ascii="Times New Roman"/>
                <w:sz w:val="24"/>
              </w:rPr>
              <w:lastRenderedPageBreak/>
              <w:t xml:space="preserve">The children are very excited to be </w:t>
            </w:r>
            <w:r>
              <w:rPr>
                <w:rFonts w:ascii="Times New Roman"/>
                <w:sz w:val="24"/>
              </w:rPr>
              <w:lastRenderedPageBreak/>
              <w:t>involved in the CTK partnership as we have won the tournament for the last 2 years. An additional Y1 multi-sports competition has been included this year and as always the children in Y3 and Y3/4 enjoyed the dance festivals. We have competed in a few tournaments already with the highlight being 1</w:t>
            </w:r>
            <w:r w:rsidRPr="003620B3">
              <w:rPr>
                <w:rFonts w:ascii="Times New Roman"/>
                <w:sz w:val="24"/>
                <w:vertAlign w:val="superscript"/>
              </w:rPr>
              <w:t>st</w:t>
            </w:r>
            <w:r>
              <w:rPr>
                <w:rFonts w:ascii="Times New Roman"/>
                <w:sz w:val="24"/>
              </w:rPr>
              <w:t xml:space="preserve"> in the Y6 netball tournament.</w:t>
            </w:r>
          </w:p>
          <w:p w:rsidR="003620B3" w:rsidRDefault="003620B3" w:rsidP="00B04B4A">
            <w:pPr>
              <w:pStyle w:val="TableParagraph"/>
              <w:rPr>
                <w:rFonts w:ascii="Times New Roman"/>
                <w:sz w:val="24"/>
              </w:rPr>
            </w:pPr>
          </w:p>
          <w:p w:rsidR="003620B3" w:rsidRDefault="003620B3" w:rsidP="00B04B4A">
            <w:pPr>
              <w:pStyle w:val="TableParagraph"/>
              <w:rPr>
                <w:rFonts w:ascii="Times New Roman"/>
                <w:sz w:val="24"/>
              </w:rPr>
            </w:pPr>
          </w:p>
          <w:p w:rsidR="003620B3" w:rsidRDefault="003620B3" w:rsidP="00B04B4A">
            <w:pPr>
              <w:pStyle w:val="TableParagraph"/>
              <w:rPr>
                <w:rFonts w:ascii="Times New Roman"/>
                <w:sz w:val="24"/>
              </w:rPr>
            </w:pPr>
          </w:p>
          <w:p w:rsidR="00B04B4A" w:rsidRDefault="003620B3" w:rsidP="00B04B4A">
            <w:pPr>
              <w:pStyle w:val="TableParagraph"/>
              <w:rPr>
                <w:rFonts w:ascii="Times New Roman"/>
                <w:sz w:val="24"/>
              </w:rPr>
            </w:pPr>
            <w:r>
              <w:rPr>
                <w:rFonts w:ascii="Times New Roman"/>
                <w:sz w:val="24"/>
              </w:rPr>
              <w:t>St Augustine</w:t>
            </w:r>
            <w:r>
              <w:rPr>
                <w:rFonts w:ascii="Times New Roman"/>
                <w:sz w:val="24"/>
              </w:rPr>
              <w:t>’</w:t>
            </w:r>
            <w:r>
              <w:rPr>
                <w:rFonts w:ascii="Times New Roman"/>
                <w:sz w:val="24"/>
              </w:rPr>
              <w:t>s</w:t>
            </w:r>
            <w:r w:rsidR="00B04B4A">
              <w:rPr>
                <w:rFonts w:ascii="Times New Roman"/>
                <w:sz w:val="24"/>
              </w:rPr>
              <w:t xml:space="preserve"> </w:t>
            </w:r>
            <w:r>
              <w:rPr>
                <w:rFonts w:ascii="Times New Roman"/>
                <w:sz w:val="24"/>
              </w:rPr>
              <w:t>is</w:t>
            </w:r>
            <w:r w:rsidR="00B04B4A">
              <w:rPr>
                <w:rFonts w:ascii="Times New Roman"/>
                <w:sz w:val="24"/>
              </w:rPr>
              <w:t xml:space="preserve"> currently in the lower divisions in the league as we have just begun but the aim is to progress to higher divisions. Due to weather we have only played one football match winning 5-0. </w:t>
            </w:r>
          </w:p>
          <w:p w:rsidR="003620B3" w:rsidRDefault="003620B3" w:rsidP="00B04B4A">
            <w:pPr>
              <w:pStyle w:val="TableParagraph"/>
              <w:rPr>
                <w:rFonts w:ascii="Times New Roman"/>
                <w:sz w:val="24"/>
              </w:rPr>
            </w:pPr>
          </w:p>
          <w:p w:rsidR="003620B3" w:rsidRDefault="003620B3" w:rsidP="00B04B4A">
            <w:pPr>
              <w:pStyle w:val="TableParagraph"/>
              <w:rPr>
                <w:rFonts w:ascii="Times New Roman"/>
                <w:sz w:val="24"/>
              </w:rPr>
            </w:pPr>
          </w:p>
          <w:p w:rsidR="003620B3" w:rsidRDefault="003620B3" w:rsidP="00B04B4A">
            <w:pPr>
              <w:pStyle w:val="TableParagraph"/>
              <w:rPr>
                <w:rFonts w:ascii="Times New Roman"/>
                <w:sz w:val="24"/>
              </w:rPr>
            </w:pPr>
          </w:p>
          <w:p w:rsidR="003620B3" w:rsidRPr="003620B3" w:rsidRDefault="003620B3" w:rsidP="003620B3">
            <w:pPr>
              <w:pStyle w:val="TableParagraph"/>
              <w:rPr>
                <w:rFonts w:ascii="Times New Roman"/>
                <w:sz w:val="24"/>
              </w:rPr>
            </w:pPr>
            <w:r>
              <w:rPr>
                <w:rFonts w:ascii="Times New Roman"/>
                <w:sz w:val="24"/>
              </w:rPr>
              <w:t>The school usually enters only the ten CTK tournaments a year with the same eight to ten schools entering. This year we will be entering an additional 12 competitions with more Preston schools competing. Highlights so far have been the Indoor Junior Games coming 5</w:t>
            </w:r>
            <w:r w:rsidRPr="00B04B4A">
              <w:rPr>
                <w:rFonts w:ascii="Times New Roman"/>
                <w:sz w:val="24"/>
                <w:vertAlign w:val="superscript"/>
              </w:rPr>
              <w:t>th</w:t>
            </w:r>
            <w:r>
              <w:rPr>
                <w:rFonts w:ascii="Times New Roman"/>
                <w:sz w:val="24"/>
              </w:rPr>
              <w:t xml:space="preserve"> out of 19 schools and a Primary Skills Infants coming 8</w:t>
            </w:r>
            <w:r w:rsidRPr="00B04B4A">
              <w:rPr>
                <w:rFonts w:ascii="Times New Roman"/>
                <w:sz w:val="24"/>
                <w:vertAlign w:val="superscript"/>
              </w:rPr>
              <w:t>th</w:t>
            </w:r>
            <w:r>
              <w:rPr>
                <w:rFonts w:ascii="Times New Roman"/>
                <w:sz w:val="24"/>
              </w:rPr>
              <w:t xml:space="preserve"> out of 23 schools. These additional sports in each year group has raised the profile of PE and sports even more in the school.</w:t>
            </w:r>
          </w:p>
        </w:tc>
        <w:tc>
          <w:tcPr>
            <w:tcW w:w="3076" w:type="dxa"/>
          </w:tcPr>
          <w:p w:rsidR="00DB0FE8" w:rsidRDefault="003008D3" w:rsidP="009A087C">
            <w:pPr>
              <w:pStyle w:val="TableParagraph"/>
              <w:rPr>
                <w:rFonts w:ascii="Times New Roman"/>
                <w:sz w:val="24"/>
              </w:rPr>
            </w:pPr>
            <w:r>
              <w:rPr>
                <w:rFonts w:ascii="Times New Roman"/>
                <w:sz w:val="24"/>
              </w:rPr>
              <w:lastRenderedPageBreak/>
              <w:t xml:space="preserve">-As stated above, the </w:t>
            </w:r>
            <w:r>
              <w:rPr>
                <w:rFonts w:ascii="Times New Roman"/>
                <w:sz w:val="24"/>
              </w:rPr>
              <w:lastRenderedPageBreak/>
              <w:t>partnership is unsustainable without funding</w:t>
            </w:r>
            <w:r w:rsidR="00DB0FE8">
              <w:rPr>
                <w:rFonts w:ascii="Times New Roman"/>
                <w:sz w:val="24"/>
              </w:rPr>
              <w:t xml:space="preserve"> (Key Indicator 3) unless we don</w:t>
            </w:r>
            <w:r w:rsidR="00DB0FE8">
              <w:rPr>
                <w:rFonts w:ascii="Times New Roman"/>
                <w:sz w:val="24"/>
              </w:rPr>
              <w:t>’</w:t>
            </w:r>
            <w:r w:rsidR="00DB0FE8">
              <w:rPr>
                <w:rFonts w:ascii="Times New Roman"/>
                <w:sz w:val="24"/>
              </w:rPr>
              <w:t>t pay for any coaches and instead just hold competitions there as a venue for a smaller fee.</w:t>
            </w:r>
          </w:p>
          <w:p w:rsidR="00DB0FE8" w:rsidRDefault="00DB0FE8" w:rsidP="009A087C">
            <w:pPr>
              <w:pStyle w:val="TableParagraph"/>
              <w:rPr>
                <w:rFonts w:ascii="Times New Roman"/>
                <w:sz w:val="24"/>
              </w:rPr>
            </w:pPr>
          </w:p>
          <w:p w:rsidR="00DB0FE8" w:rsidRDefault="00DB0FE8" w:rsidP="009A087C">
            <w:pPr>
              <w:pStyle w:val="TableParagraph"/>
              <w:rPr>
                <w:rFonts w:ascii="Times New Roman"/>
                <w:sz w:val="24"/>
              </w:rPr>
            </w:pPr>
          </w:p>
          <w:p w:rsidR="00581063" w:rsidRDefault="00581063" w:rsidP="009A087C">
            <w:pPr>
              <w:pStyle w:val="TableParagraph"/>
              <w:rPr>
                <w:rFonts w:ascii="Times New Roman"/>
                <w:sz w:val="24"/>
              </w:rPr>
            </w:pPr>
          </w:p>
          <w:p w:rsidR="003620B3" w:rsidRDefault="003620B3" w:rsidP="009A087C">
            <w:pPr>
              <w:pStyle w:val="TableParagraph"/>
              <w:rPr>
                <w:rFonts w:ascii="Times New Roman"/>
                <w:sz w:val="24"/>
              </w:rPr>
            </w:pPr>
          </w:p>
          <w:p w:rsidR="003620B3" w:rsidRDefault="003620B3" w:rsidP="009A087C">
            <w:pPr>
              <w:pStyle w:val="TableParagraph"/>
              <w:rPr>
                <w:rFonts w:ascii="Times New Roman"/>
                <w:sz w:val="24"/>
              </w:rPr>
            </w:pPr>
          </w:p>
          <w:p w:rsidR="003620B3" w:rsidRDefault="003620B3" w:rsidP="009A087C">
            <w:pPr>
              <w:pStyle w:val="TableParagraph"/>
              <w:rPr>
                <w:rFonts w:ascii="Times New Roman"/>
                <w:sz w:val="24"/>
              </w:rPr>
            </w:pPr>
          </w:p>
          <w:p w:rsidR="003620B3" w:rsidRDefault="003620B3" w:rsidP="009A087C">
            <w:pPr>
              <w:pStyle w:val="TableParagraph"/>
              <w:rPr>
                <w:rFonts w:ascii="Times New Roman"/>
                <w:sz w:val="24"/>
              </w:rPr>
            </w:pPr>
          </w:p>
          <w:p w:rsidR="003620B3" w:rsidRDefault="003620B3" w:rsidP="009A087C">
            <w:pPr>
              <w:pStyle w:val="TableParagraph"/>
              <w:rPr>
                <w:rFonts w:ascii="Times New Roman"/>
                <w:sz w:val="24"/>
              </w:rPr>
            </w:pPr>
          </w:p>
          <w:p w:rsidR="00DB0FE8" w:rsidRDefault="00DB0FE8" w:rsidP="009A087C">
            <w:pPr>
              <w:pStyle w:val="TableParagraph"/>
              <w:rPr>
                <w:rFonts w:ascii="Times New Roman"/>
                <w:sz w:val="24"/>
              </w:rPr>
            </w:pPr>
            <w:r>
              <w:rPr>
                <w:rFonts w:ascii="Times New Roman"/>
                <w:sz w:val="24"/>
              </w:rPr>
              <w:t xml:space="preserve">-Members of staff are already in charge of the training days which could in the future be moved from after-school to lunch times to accommodate pupils going to mosque. </w:t>
            </w:r>
          </w:p>
          <w:p w:rsidR="00DB0FE8" w:rsidRDefault="00DB0FE8" w:rsidP="009A087C">
            <w:pPr>
              <w:pStyle w:val="TableParagraph"/>
              <w:rPr>
                <w:rFonts w:ascii="Times New Roman"/>
                <w:sz w:val="24"/>
              </w:rPr>
            </w:pPr>
          </w:p>
          <w:p w:rsidR="003620B3" w:rsidRDefault="003620B3" w:rsidP="009A087C">
            <w:pPr>
              <w:pStyle w:val="TableParagraph"/>
              <w:rPr>
                <w:rFonts w:ascii="Times New Roman"/>
                <w:sz w:val="24"/>
              </w:rPr>
            </w:pPr>
          </w:p>
          <w:p w:rsidR="00581063" w:rsidRDefault="00581063" w:rsidP="009A087C">
            <w:pPr>
              <w:pStyle w:val="TableParagraph"/>
              <w:rPr>
                <w:rFonts w:ascii="Times New Roman"/>
                <w:sz w:val="24"/>
              </w:rPr>
            </w:pPr>
          </w:p>
          <w:p w:rsidR="00DB0FE8" w:rsidRDefault="003620B3" w:rsidP="009A087C">
            <w:pPr>
              <w:pStyle w:val="TableParagraph"/>
              <w:rPr>
                <w:rFonts w:ascii="Times New Roman"/>
                <w:sz w:val="24"/>
              </w:rPr>
            </w:pPr>
            <w:r>
              <w:rPr>
                <w:rFonts w:ascii="Times New Roman"/>
                <w:sz w:val="24"/>
              </w:rPr>
              <w:t>-</w:t>
            </w:r>
            <w:r w:rsidR="00DB0FE8">
              <w:rPr>
                <w:rFonts w:ascii="Times New Roman"/>
                <w:sz w:val="24"/>
              </w:rPr>
              <w:t>Dependent on fees and mini-bus costs.</w:t>
            </w:r>
          </w:p>
          <w:p w:rsidR="003008D3" w:rsidRDefault="003008D3" w:rsidP="009A087C">
            <w:pPr>
              <w:pStyle w:val="TableParagraph"/>
              <w:rPr>
                <w:rFonts w:ascii="Times New Roman"/>
                <w:sz w:val="24"/>
              </w:rPr>
            </w:pPr>
          </w:p>
        </w:tc>
      </w:tr>
    </w:tbl>
    <w:p w:rsidR="00C66DF9" w:rsidRDefault="00C66DF9"/>
    <w:p w:rsidR="00EB1F62" w:rsidRDefault="00EB1F62"/>
    <w:p w:rsidR="00C23CFF" w:rsidRDefault="00C23CFF"/>
    <w:p w:rsidR="00C23CFF" w:rsidRDefault="00C23CFF"/>
    <w:sectPr w:rsidR="00C23CFF">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129" w:rsidRDefault="00C57129">
      <w:r>
        <w:separator/>
      </w:r>
    </w:p>
  </w:endnote>
  <w:endnote w:type="continuationSeparator" w:id="0">
    <w:p w:rsidR="00C57129" w:rsidRDefault="00C57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87C" w:rsidRDefault="009A087C"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5715" r="4445" b="6985"/>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680ED"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5080" r="5080" b="1905"/>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D1CD7D"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lsIAAADbAAAADwAAAGRycy9kb3ducmV2LnhtbESPT0sDMRTE70K/Q3iCN/tWF4qsTYsW&#10;CoIetH8O3sLmdRO6eVmSZ3f99kYQPA4z8xtmuZ5Cry6Uso+s4W5egSJuo/XcaTjst7cPoLIYtqaP&#10;TBq+KcN6NbtamsbGkT/ospNOFQjnxmhwIkODmFtHweR5HIiLd4opGCkydWiTGQs89HhfVQsMxnNZ&#10;cGagjaP2vPsKGsSP9Px5dA5refVUb/DtPaHWN9fT0yMooUn+w3/tF6uhXsDvl/I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Ols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3175"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7C" w:rsidRDefault="009A087C"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9A087C" w:rsidRDefault="009A087C" w:rsidP="003E7E98">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4445"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7C" w:rsidRDefault="009A087C"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9A087C" w:rsidRDefault="009A087C" w:rsidP="003E7E98">
                    <w:pPr>
                      <w:pStyle w:val="BodyText"/>
                      <w:spacing w:line="264" w:lineRule="exact"/>
                      <w:ind w:left="20"/>
                    </w:pPr>
                    <w:r>
                      <w:rPr>
                        <w:color w:val="231F20"/>
                      </w:rPr>
                      <w:t>Supported by:</w:t>
                    </w:r>
                  </w:p>
                </w:txbxContent>
              </v:textbox>
              <w10:wrap anchorx="page" anchory="page"/>
            </v:shape>
          </w:pict>
        </mc:Fallback>
      </mc:AlternateContent>
    </w:r>
  </w:p>
  <w:p w:rsidR="009A087C" w:rsidRPr="003E7E98" w:rsidRDefault="009A087C"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87C" w:rsidRDefault="009A087C">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5715" r="4445" b="6985"/>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F4003"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5080" r="5080" b="1905"/>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FABC76"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Kgr8AAADbAAAADwAAAGRycy9kb3ducmV2LnhtbERPTUsDMRC9C/6HMII3O1sLImvTogVB&#10;0IO2evA2bMZNcDNZkrG7/nsjCN7m8T5nvZ3jYI6cS0hiYblowLB0yQXpLbwe7i+uwRQlcTQkYQvf&#10;XGC7OT1ZU+vSJC983GtvaoiUlix41bFFLJ3nSGWRRpbKfaQcSSvMPbpMUw2PA142zRVGClIbPI28&#10;89x97r+iBQ0T372/eY8rfQy82uHTc0Zrz8/m2xswyrP+i//cD67OX8LvL/U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aKgr8AAADbAAAADwAAAAAAAAAAAAAAAACh&#10;AgAAZHJzL2Rvd25yZXYueG1sUEsFBgAAAAAEAAQA+QAAAI0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3175"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7C" w:rsidRDefault="009A087C">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9A087C" w:rsidRDefault="009A087C">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4445"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87C" w:rsidRDefault="009A087C">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9A087C" w:rsidRDefault="009A087C">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129" w:rsidRDefault="00C57129">
      <w:r>
        <w:separator/>
      </w:r>
    </w:p>
  </w:footnote>
  <w:footnote w:type="continuationSeparator" w:id="0">
    <w:p w:rsidR="00C57129" w:rsidRDefault="00C571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21C9F"/>
    <w:rsid w:val="0005427C"/>
    <w:rsid w:val="00057695"/>
    <w:rsid w:val="000A5985"/>
    <w:rsid w:val="000F35E5"/>
    <w:rsid w:val="001C08CD"/>
    <w:rsid w:val="001E398A"/>
    <w:rsid w:val="001E6094"/>
    <w:rsid w:val="001F4450"/>
    <w:rsid w:val="001F4717"/>
    <w:rsid w:val="002006C4"/>
    <w:rsid w:val="00213832"/>
    <w:rsid w:val="00214523"/>
    <w:rsid w:val="002609C3"/>
    <w:rsid w:val="002D3A5E"/>
    <w:rsid w:val="003008D3"/>
    <w:rsid w:val="003074D1"/>
    <w:rsid w:val="003620B3"/>
    <w:rsid w:val="00392523"/>
    <w:rsid w:val="00394786"/>
    <w:rsid w:val="00397C1C"/>
    <w:rsid w:val="003E17C8"/>
    <w:rsid w:val="003E7E98"/>
    <w:rsid w:val="00425A1F"/>
    <w:rsid w:val="00434D0D"/>
    <w:rsid w:val="004E239D"/>
    <w:rsid w:val="005252DD"/>
    <w:rsid w:val="00581063"/>
    <w:rsid w:val="005C4C25"/>
    <w:rsid w:val="005E3965"/>
    <w:rsid w:val="00634C1B"/>
    <w:rsid w:val="0064310C"/>
    <w:rsid w:val="006F0329"/>
    <w:rsid w:val="00750D9E"/>
    <w:rsid w:val="007567B0"/>
    <w:rsid w:val="00771641"/>
    <w:rsid w:val="007B13B7"/>
    <w:rsid w:val="008675B8"/>
    <w:rsid w:val="008773FF"/>
    <w:rsid w:val="009A087C"/>
    <w:rsid w:val="009D22DE"/>
    <w:rsid w:val="00A06D36"/>
    <w:rsid w:val="00A32B25"/>
    <w:rsid w:val="00A63BD5"/>
    <w:rsid w:val="00B04B4A"/>
    <w:rsid w:val="00B13E05"/>
    <w:rsid w:val="00BC7F96"/>
    <w:rsid w:val="00C2051F"/>
    <w:rsid w:val="00C2223E"/>
    <w:rsid w:val="00C23CFF"/>
    <w:rsid w:val="00C57129"/>
    <w:rsid w:val="00C66DF9"/>
    <w:rsid w:val="00C7240A"/>
    <w:rsid w:val="00C75E4B"/>
    <w:rsid w:val="00D47339"/>
    <w:rsid w:val="00D8531A"/>
    <w:rsid w:val="00DA30EE"/>
    <w:rsid w:val="00DB0FE8"/>
    <w:rsid w:val="00E11F92"/>
    <w:rsid w:val="00E21520"/>
    <w:rsid w:val="00E575FC"/>
    <w:rsid w:val="00EB1F62"/>
    <w:rsid w:val="00ED3279"/>
    <w:rsid w:val="00F91E9D"/>
    <w:rsid w:val="00F968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10</Pages>
  <Words>2539</Words>
  <Characters>14477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Home</cp:lastModifiedBy>
  <cp:revision>16</cp:revision>
  <dcterms:created xsi:type="dcterms:W3CDTF">2018-03-02T19:13:00Z</dcterms:created>
  <dcterms:modified xsi:type="dcterms:W3CDTF">2018-06-13T16:47:00Z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